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0"/>
        <w:rPr>
          <w:lang w:val="de-DE"/>
        </w:rPr>
      </w:pPr>
      <w:r>
        <w:rPr>
          <w:lang w:val="de-DE"/>
        </w:rPr>
        <w:t>ReadsProfiler</w:t>
      </w:r>
    </w:p>
    <w:p>
      <w:pPr>
        <w:pStyle w:val="Normal"/>
        <w:rPr>
          <w:lang w:val="de-DE"/>
        </w:rPr>
      </w:pPr>
      <w:r>
        <w:rPr>
          <w:lang w:val="de-DE"/>
        </w:rPr>
      </w:r>
    </w:p>
    <w:p>
      <w:pPr>
        <w:pStyle w:val="Author"/>
        <w:rPr>
          <w:lang w:val="de-DE"/>
        </w:rPr>
      </w:pPr>
      <w:r>
        <w:rPr>
          <w:lang w:val="de-DE"/>
        </w:rPr>
        <w:t>Florea Florin-Cosmin</w:t>
      </w:r>
    </w:p>
    <w:p>
      <w:pPr>
        <w:pStyle w:val="Address"/>
        <w:rPr>
          <w:lang w:val="de-DE"/>
        </w:rPr>
      </w:pPr>
      <w:r>
        <w:rPr>
          <w:lang w:val="de-DE"/>
        </w:rPr>
        <w:t>Anul II, Grupa A3</w:t>
      </w:r>
    </w:p>
    <w:p>
      <w:pPr>
        <w:pStyle w:val="Address"/>
        <w:rPr>
          <w:lang w:val="de-DE"/>
        </w:rPr>
      </w:pPr>
      <w:r>
        <w:rPr>
          <w:lang w:val="de-DE"/>
        </w:rPr>
      </w:r>
    </w:p>
    <w:p>
      <w:pPr>
        <w:pStyle w:val="Address"/>
        <w:rPr>
          <w:lang w:val="de-DE"/>
        </w:rPr>
      </w:pPr>
      <w:r>
        <w:rPr>
          <w:lang w:val="de-DE"/>
        </w:rPr>
        <w:t xml:space="preserve">UNIVERSITATEA „ALEXANDRU IOAN CUZA“ </w:t>
      </w:r>
    </w:p>
    <w:p>
      <w:pPr>
        <w:pStyle w:val="Address"/>
        <w:rPr>
          <w:lang w:val="de-DE"/>
        </w:rPr>
      </w:pPr>
      <w:r>
        <w:rPr>
          <w:lang w:val="de-DE"/>
        </w:rPr>
        <w:t>FACULTATEA DE INFORMATICA</w:t>
      </w:r>
    </w:p>
    <w:p>
      <w:pPr>
        <w:pStyle w:val="Address"/>
        <w:rPr>
          <w:lang w:val="de-DE"/>
        </w:rPr>
      </w:pPr>
      <w:r>
        <w:rPr>
          <w:lang w:val="de-DE"/>
        </w:rPr>
        <w:t>ANUL 2023-2024</w:t>
      </w:r>
    </w:p>
    <w:p>
      <w:pPr>
        <w:pStyle w:val="Address"/>
        <w:rPr>
          <w:rStyle w:val="Email"/>
        </w:rPr>
      </w:pPr>
      <w:r>
        <w:rPr>
          <w:rStyle w:val="Email"/>
        </w:rPr>
        <w:t>florin.florea@info.uaic.ro</w:t>
      </w:r>
    </w:p>
    <w:p>
      <w:pPr>
        <w:pStyle w:val="Heading11"/>
        <w:numPr>
          <w:ilvl w:val="0"/>
          <w:numId w:val="1"/>
        </w:numPr>
        <w:rPr>
          <w:lang w:val="de-DE"/>
        </w:rPr>
      </w:pPr>
      <w:r>
        <w:rPr>
          <w:lang w:val="de-DE"/>
        </w:rPr>
        <w:t>Introducere</w:t>
      </w:r>
    </w:p>
    <w:p>
      <w:pPr>
        <w:pStyle w:val="Normal"/>
        <w:rPr/>
      </w:pPr>
      <w:r>
        <w:rPr/>
        <w:t>Aplicatia ReadsProfiler are ca scop crearea unei librarii online unde utilizatorul poate cauta dupa anumite criteii (ex: autor, titlu, anul aparitiei, ISBN, rating) si descarca anumite carti.</w:t>
      </w:r>
    </w:p>
    <w:p>
      <w:pPr>
        <w:pStyle w:val="Normal"/>
        <w:rPr/>
      </w:pPr>
      <w:r>
        <w:rPr/>
        <w:t>Aceasta aplicatie va prezenta si alte caracterisitici precum un sistem de rating al unei carti de catre mai multi cititori, posibilitatea ca un utilizator sa primeasca recomandari de carti similare cu ceea ce a cautat sau a descarcat precedent si existenta unei ierarhii de genuri si subgenuri ale cartilor</w:t>
      </w:r>
    </w:p>
    <w:p>
      <w:pPr>
        <w:pStyle w:val="Heading11"/>
        <w:numPr>
          <w:ilvl w:val="0"/>
          <w:numId w:val="1"/>
        </w:numPr>
        <w:rPr/>
      </w:pPr>
      <w:r>
        <w:rPr/>
        <w:t>Tehnologii aplicate</w:t>
      </w:r>
    </w:p>
    <w:p>
      <w:pPr>
        <w:pStyle w:val="P1a"/>
        <w:ind w:firstLine="227"/>
        <w:rPr/>
      </w:pPr>
      <w:r>
        <w:rPr/>
        <w:t>Codul sursa al aplicatiei va fi realizat in limbajul de programare C.</w:t>
      </w:r>
    </w:p>
    <w:p>
      <w:pPr>
        <w:pStyle w:val="Normal"/>
        <w:rPr/>
      </w:pPr>
      <w:r>
        <w:rPr/>
        <w:t>Pentru a putea realiza comunicarea dintre server si client am utilizat modelul TCP ce face posibila conectarea mai multor client la un singur server in acelasi timp. Am ales acest model deoarece ofera un mod de transmitere a datelor foarte sigur, el asigura ca datele primtie de client sunt corecte si complete, lucru foarte important daca dorim sa transmitem fisiere de dimensiuni mari cum ar fi continutul unei carti.</w:t>
      </w:r>
    </w:p>
    <w:p>
      <w:pPr>
        <w:pStyle w:val="Normal"/>
        <w:rPr/>
      </w:pPr>
      <w:r>
        <w:rPr/>
        <w:t xml:space="preserve">Pentru a stoca informatia am folosit baza de date </w:t>
      </w:r>
      <w:r>
        <w:rPr/>
        <w:t>postgreSQL</w:t>
      </w:r>
      <w:r>
        <w:rPr/>
        <w:t xml:space="preserve"> pentru simplitatea acesteia in ceea ce inseamna utilizare si initializare.</w:t>
      </w:r>
    </w:p>
    <w:p>
      <w:pPr>
        <w:pStyle w:val="Heading11"/>
        <w:numPr>
          <w:ilvl w:val="0"/>
          <w:numId w:val="1"/>
        </w:numPr>
        <w:rPr/>
      </w:pPr>
      <w:r>
        <w:rPr/>
        <w:t>Structura aplicatiei</w:t>
      </w:r>
    </w:p>
    <w:p>
      <w:pPr>
        <w:pStyle w:val="P1a"/>
        <w:rPr/>
      </w:pPr>
      <w:r>
        <w:rPr/>
        <w:t>Comunicarea dintre client si server urmareste modelul TCP, serverul primeste informatii de la clienti,, le proceseaza si le trimite un raspuns. Pentru a stoca informatiile clientilor am folosit o baza de data in care avem numele si preferintele acestora, mai exact un punctaj care se modifica in functie de cererile clientului.</w:t>
      </w:r>
    </w:p>
    <w:p>
      <w:pPr>
        <w:pStyle w:val="P1a"/>
        <w:rPr/>
      </w:pPr>
      <w:r>
        <w:rPr/>
        <w:t>In figura 1 se afla structura conexiunii dintre client si server iar figura 2 reprezinta diagrama aplicatiei.</w:t>
      </w:r>
    </w:p>
    <w:p>
      <w:pPr>
        <w:pStyle w:val="P1a"/>
        <w:rPr/>
      </w:pPr>
      <w:r>
        <w:rPr/>
      </w:r>
    </w:p>
    <w:p>
      <w:pPr>
        <w:pStyle w:val="P1a"/>
        <w:rPr/>
      </w:pPr>
      <w:r>
        <w:rPr/>
        <mc:AlternateContent>
          <mc:Choice Requires="wps">
            <w:drawing>
              <wp:inline distT="0" distB="0" distL="0" distR="0">
                <wp:extent cx="3800475" cy="627697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3800520" cy="62769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494.3pt;width:299.2pt;height:494.2pt;mso-wrap-style:none;v-text-anchor:middle;mso-position-vertical:top" type="_x0000_t75">
                <v:imagedata r:id="rId2" o:detectmouseclick="t"/>
                <v:stroke color="#3465a4" joinstyle="round" endcap="flat"/>
                <w10:wrap type="none"/>
              </v:shape>
            </w:pict>
          </mc:Fallback>
        </mc:AlternateContent>
      </w:r>
    </w:p>
    <w:p>
      <w:pPr>
        <w:pStyle w:val="Figurecaption"/>
        <w:rPr/>
      </w:pPr>
      <w:r>
        <w:rPr>
          <w:b/>
        </w:rPr>
        <w:t xml:space="preserve">Fig. </w:t>
      </w:r>
      <w:r>
        <w:rPr>
          <w:b/>
        </w:rPr>
        <w:fldChar w:fldCharType="begin"/>
      </w:r>
      <w:r>
        <w:rPr>
          <w:b/>
        </w:rPr>
        <w:instrText xml:space="preserve"> SEQ "Figure" \* ARABIC </w:instrText>
      </w:r>
      <w:r>
        <w:rPr>
          <w:b/>
        </w:rPr>
        <w:fldChar w:fldCharType="separate"/>
      </w:r>
      <w:r>
        <w:rPr>
          <w:b/>
        </w:rPr>
        <w:t>1</w:t>
      </w:r>
      <w:r>
        <w:rPr>
          <w:b/>
        </w:rPr>
        <w:fldChar w:fldCharType="end"/>
      </w:r>
      <w:r>
        <w:rPr>
          <w:b/>
        </w:rPr>
        <w:t>.</w:t>
      </w:r>
      <w:r>
        <w:rPr/>
        <w:t xml:space="preserve"> </w:t>
      </w:r>
    </w:p>
    <w:p>
      <w:pPr>
        <w:pStyle w:val="Figurecaption"/>
        <w:rPr/>
      </w:pPr>
      <w:r>
        <w:rPr/>
        <mc:AlternateContent>
          <mc:Choice Requires="wps">
            <w:drawing>
              <wp:inline distT="0" distB="0" distL="0" distR="0">
                <wp:extent cx="5715000" cy="215265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5715000" cy="2152800"/>
                        </a:xfrm>
                        <a:prstGeom prst="rect">
                          <a:avLst/>
                        </a:prstGeom>
                        <a:ln w="0">
                          <a:noFill/>
                        </a:ln>
                      </pic:spPr>
                    </pic:pic>
                  </a:graphicData>
                </a:graphic>
              </wp:inline>
            </w:drawing>
          </mc:Choice>
          <mc:Fallback>
            <w:pict>
              <v:shape id="shape_0" stroked="f" o:allowincell="f" style="position:absolute;margin-left:0pt;margin-top:-169.55pt;width:449.95pt;height:169.45pt;mso-wrap-style:none;v-text-anchor:middle;mso-position-vertical:top" type="_x0000_t75">
                <v:imagedata r:id="rId3" o:detectmouseclick="t"/>
                <v:stroke color="#3465a4" joinstyle="round" endcap="flat"/>
                <w10:wrap type="none"/>
              </v:shape>
            </w:pict>
          </mc:Fallback>
        </mc:AlternateContent>
      </w:r>
    </w:p>
    <w:p>
      <w:pPr>
        <w:pStyle w:val="Figurecaption"/>
        <w:rPr/>
      </w:pPr>
      <w:r>
        <w:rPr>
          <w:b/>
        </w:rPr>
        <w:t xml:space="preserve">Fig. </w:t>
      </w:r>
      <w:r>
        <w:rPr>
          <w:b/>
        </w:rPr>
        <w:fldChar w:fldCharType="begin"/>
      </w:r>
      <w:r>
        <w:rPr>
          <w:b/>
        </w:rPr>
        <w:instrText xml:space="preserve"> SEQ "Figure" \* ARABIC </w:instrText>
      </w:r>
      <w:r>
        <w:rPr>
          <w:b/>
        </w:rPr>
        <w:fldChar w:fldCharType="separate"/>
      </w:r>
      <w:r>
        <w:rPr>
          <w:b/>
        </w:rPr>
        <w:t>1</w:t>
      </w:r>
      <w:r>
        <w:rPr>
          <w:b/>
        </w:rPr>
        <w:fldChar w:fldCharType="end"/>
      </w:r>
      <w:r>
        <w:rPr>
          <w:b/>
        </w:rPr>
        <w:t>.</w:t>
      </w:r>
      <w:r>
        <w:rPr/>
        <w:t xml:space="preserve"> </w:t>
      </w:r>
    </w:p>
    <w:p>
      <w:pPr>
        <w:pStyle w:val="Heading11"/>
        <w:numPr>
          <w:ilvl w:val="0"/>
          <w:numId w:val="1"/>
        </w:numPr>
        <w:rPr>
          <w:lang w:val="en-150" w:eastAsia="en-150"/>
        </w:rPr>
      </w:pPr>
      <w:r>
        <w:rPr>
          <w:lang w:val="en-150" w:eastAsia="en-150"/>
        </w:rPr>
        <w:t>Aspecte de Implementare</w:t>
      </w:r>
    </w:p>
    <w:p>
      <w:pPr>
        <w:pStyle w:val="Normal"/>
        <w:rPr>
          <w:lang w:eastAsia="en-150"/>
        </w:rPr>
      </w:pPr>
      <w:r>
        <w:rPr>
          <w:lang w:eastAsia="en-150"/>
        </w:rPr>
        <w:t xml:space="preserve">Cand un utilizator va accesa serverul acesta are optiunea de a se loga. In cazul in care acesta nu se logheaza el are acces la cartile din baza de date dar nu va </w:t>
      </w:r>
      <w:r>
        <w:rPr>
          <w:lang w:eastAsia="en-150"/>
        </w:rPr>
        <w:t>putea</w:t>
      </w:r>
      <w:r>
        <w:rPr>
          <w:lang w:eastAsia="en-150"/>
        </w:rPr>
        <w:t>. In cazul in care acesta alege sa se logheze va putea beneficia de recomandari si de posibilitatea de a da un rating cartilor.</w:t>
      </w:r>
    </w:p>
    <w:p>
      <w:pPr>
        <w:pStyle w:val="Normal"/>
        <w:rPr/>
      </w:pPr>
      <w:r>
        <w:rPr/>
        <w:t xml:space="preserve">Baza de date consta in doua tabele Users si Books. In tabelul Users sunt salvate date precum numele utilizatorilor si preferintele lor legate de carti iar in tabelul Books sunt prezente informatii despre cartile prezente in baza de date. </w:t>
      </w:r>
    </w:p>
    <w:p>
      <w:pPr>
        <w:pStyle w:val="P1a"/>
        <w:rPr/>
      </w:pPr>
      <w:r>
        <w:rPr/>
        <mc:AlternateContent>
          <mc:Choice Requires="wps">
            <w:drawing>
              <wp:inline distT="0" distB="0" distL="0" distR="0">
                <wp:extent cx="3876675" cy="2400300"/>
                <wp:effectExtent l="0" t="0" r="0" b="0"/>
                <wp:docPr id="3" name="Picture 1"/>
                <a:graphic xmlns:a="http://schemas.openxmlformats.org/drawingml/2006/main">
                  <a:graphicData uri="http://schemas.openxmlformats.org/drawingml/2006/picture">
                    <pic:pic xmlns:pic="http://schemas.openxmlformats.org/drawingml/2006/picture">
                      <pic:nvPicPr>
                        <pic:cNvPr id="2" name="Picture 1" descr=""/>
                        <pic:cNvPicPr/>
                      </pic:nvPicPr>
                      <pic:blipFill>
                        <a:blip r:embed="rId4"/>
                        <a:stretch/>
                      </pic:blipFill>
                      <pic:spPr>
                        <a:xfrm>
                          <a:off x="0" y="0"/>
                          <a:ext cx="3876840" cy="2400480"/>
                        </a:xfrm>
                        <a:prstGeom prst="rect">
                          <a:avLst/>
                        </a:prstGeom>
                        <a:ln w="0">
                          <a:noFill/>
                        </a:ln>
                      </pic:spPr>
                    </pic:pic>
                  </a:graphicData>
                </a:graphic>
              </wp:inline>
            </w:drawing>
          </mc:Choice>
          <mc:Fallback>
            <w:pict>
              <v:shape id="shape_0" ID="Picture 1" stroked="f" o:allowincell="f" style="position:absolute;margin-left:0pt;margin-top:-806.75pt;width:305.2pt;height:188.95pt;mso-wrap-style:none;v-text-anchor:middle" type="_x0000_t75">
                <v:imagedata r:id="rId4" o:detectmouseclick="t"/>
                <v:stroke color="#3465a4" joinstyle="round" endcap="flat"/>
                <w10:wrap type="none"/>
              </v:shape>
            </w:pict>
          </mc:Fallback>
        </mc:AlternateContent>
      </w:r>
    </w:p>
    <w:p>
      <w:pPr>
        <w:pStyle w:val="Figurecaption"/>
        <w:rPr/>
      </w:pPr>
      <w:r>
        <w:rPr>
          <w:b/>
        </w:rPr>
        <w:t xml:space="preserve">Fig. </w:t>
      </w:r>
      <w:r>
        <w:rPr>
          <w:b/>
        </w:rPr>
        <w:fldChar w:fldCharType="begin"/>
      </w:r>
      <w:r>
        <w:rPr>
          <w:b/>
        </w:rPr>
        <w:instrText xml:space="preserve"> SEQ "Figure" \* ARABIC </w:instrText>
      </w:r>
      <w:r>
        <w:rPr>
          <w:b/>
        </w:rPr>
        <w:fldChar w:fldCharType="separate"/>
      </w:r>
      <w:r>
        <w:rPr>
          <w:b/>
        </w:rPr>
        <w:t>1</w:t>
      </w:r>
      <w:r>
        <w:rPr>
          <w:b/>
        </w:rPr>
        <w:fldChar w:fldCharType="end"/>
      </w:r>
      <w:r>
        <w:rPr>
          <w:b/>
        </w:rPr>
        <w:t>.</w:t>
      </w:r>
      <w:r>
        <w:rPr/>
        <w:t xml:space="preserve"> </w:t>
      </w:r>
    </w:p>
    <w:p>
      <w:pPr>
        <w:pStyle w:val="P1a"/>
        <w:rPr/>
      </w:pPr>
      <w:r>
        <w:rPr/>
        <w:t>In continuarea voi prezenta secvente de cod relevante pentru aplicatie.</w:t>
      </w:r>
    </w:p>
    <w:p>
      <w:pPr>
        <w:pStyle w:val="P1a"/>
        <w:rPr/>
      </w:pPr>
      <w:r>
        <w:rPr/>
      </w:r>
    </w:p>
    <w:p>
      <w:pPr>
        <w:pStyle w:val="P1a"/>
        <w:rPr/>
      </w:pPr>
      <w:r>
        <w:rPr/>
        <mc:AlternateContent>
          <mc:Choice Requires="wps">
            <w:drawing>
              <wp:inline distT="0" distB="0" distL="0" distR="0">
                <wp:extent cx="4886325" cy="441960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4886280" cy="4419720"/>
                        </a:xfrm>
                        <a:prstGeom prst="rect">
                          <a:avLst/>
                        </a:prstGeom>
                        <a:ln w="0">
                          <a:noFill/>
                        </a:ln>
                      </pic:spPr>
                    </pic:pic>
                  </a:graphicData>
                </a:graphic>
              </wp:inline>
            </w:drawing>
          </mc:Choice>
          <mc:Fallback>
            <w:pict>
              <v:shape id="shape_0" stroked="f" o:allowincell="f" style="position:absolute;margin-left:0pt;margin-top:-348.05pt;width:384.7pt;height:347.95pt;mso-wrap-style:none;v-text-anchor:middle;mso-position-vertical:top" type="_x0000_t75">
                <v:imagedata r:id="rId5" o:detectmouseclick="t"/>
                <v:stroke color="#3465a4" joinstyle="round" endcap="flat"/>
                <w10:wrap type="none"/>
              </v:shape>
            </w:pict>
          </mc:Fallback>
        </mc:AlternateContent>
      </w:r>
    </w:p>
    <w:p>
      <w:pPr>
        <w:pStyle w:val="Figurecaption"/>
        <w:rPr/>
      </w:pPr>
      <w:r>
        <w:rPr>
          <w:b/>
        </w:rPr>
        <w:t xml:space="preserve">Fig. </w:t>
      </w:r>
      <w:r>
        <w:rPr>
          <w:b/>
        </w:rPr>
        <w:fldChar w:fldCharType="begin"/>
      </w:r>
      <w:r>
        <w:rPr>
          <w:b/>
        </w:rPr>
        <w:instrText xml:space="preserve"> SEQ "Figure" \* ARABIC </w:instrText>
      </w:r>
      <w:r>
        <w:rPr>
          <w:b/>
        </w:rPr>
        <w:fldChar w:fldCharType="separate"/>
      </w:r>
      <w:r>
        <w:rPr>
          <w:b/>
        </w:rPr>
        <w:t>1</w:t>
      </w:r>
      <w:r>
        <w:rPr>
          <w:b/>
        </w:rPr>
        <w:fldChar w:fldCharType="end"/>
      </w:r>
      <w:r>
        <w:rPr>
          <w:b/>
        </w:rPr>
        <w:t>.</w:t>
      </w:r>
      <w:r>
        <w:rPr/>
        <w:t xml:space="preserve">  Implementarea loghinului</w:t>
      </w:r>
    </w:p>
    <w:p>
      <w:pPr>
        <w:pStyle w:val="P1a"/>
        <w:rPr/>
      </w:pPr>
      <w:r>
        <w:rPr/>
        <mc:AlternateContent>
          <mc:Choice Requires="wps">
            <w:drawing>
              <wp:inline distT="0" distB="0" distL="0" distR="0">
                <wp:extent cx="4991100" cy="4819650"/>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6"/>
                        <a:stretch/>
                      </pic:blipFill>
                      <pic:spPr>
                        <a:xfrm>
                          <a:off x="0" y="0"/>
                          <a:ext cx="4991040" cy="4819680"/>
                        </a:xfrm>
                        <a:prstGeom prst="rect">
                          <a:avLst/>
                        </a:prstGeom>
                        <a:ln w="0">
                          <a:noFill/>
                        </a:ln>
                      </pic:spPr>
                    </pic:pic>
                  </a:graphicData>
                </a:graphic>
              </wp:inline>
            </w:drawing>
          </mc:Choice>
          <mc:Fallback>
            <w:pict>
              <v:shape id="shape_0" stroked="f" o:allowincell="f" style="position:absolute;margin-left:0pt;margin-top:-379.55pt;width:392.95pt;height:379.45pt;mso-wrap-style:none;v-text-anchor:middle;mso-position-vertical:top" type="_x0000_t75">
                <v:imagedata r:id="rId6" o:detectmouseclick="t"/>
                <v:stroke color="#3465a4" joinstyle="round" endcap="flat"/>
                <w10:wrap type="none"/>
              </v:shape>
            </w:pict>
          </mc:Fallback>
        </mc:AlternateContent>
      </w:r>
    </w:p>
    <w:p>
      <w:pPr>
        <w:pStyle w:val="Figurecaption"/>
        <w:rPr/>
      </w:pPr>
      <w:r>
        <w:rPr>
          <w:b/>
        </w:rPr>
        <w:t xml:space="preserve">Fig. </w:t>
      </w:r>
      <w:r>
        <w:rPr>
          <w:b/>
        </w:rPr>
        <w:fldChar w:fldCharType="begin"/>
      </w:r>
      <w:r>
        <w:rPr>
          <w:b/>
        </w:rPr>
        <w:instrText xml:space="preserve"> SEQ "Figure" \* ARABIC </w:instrText>
      </w:r>
      <w:r>
        <w:rPr>
          <w:b/>
        </w:rPr>
        <w:fldChar w:fldCharType="separate"/>
      </w:r>
      <w:r>
        <w:rPr>
          <w:b/>
        </w:rPr>
        <w:t>1</w:t>
      </w:r>
      <w:r>
        <w:rPr>
          <w:b/>
        </w:rPr>
        <w:fldChar w:fldCharType="end"/>
      </w:r>
      <w:r>
        <w:rPr>
          <w:b/>
        </w:rPr>
        <w:t>.</w:t>
      </w:r>
      <w:r>
        <w:rPr/>
        <w:t xml:space="preserve"> Trimiterea si primirea informatiilor de catre client</w:t>
      </w:r>
    </w:p>
    <w:p>
      <w:pPr>
        <w:pStyle w:val="P1a"/>
        <w:rPr/>
      </w:pPr>
      <w:r>
        <w:rPr/>
        <mc:AlternateContent>
          <mc:Choice Requires="wps">
            <w:drawing>
              <wp:inline distT="0" distB="0" distL="0" distR="0">
                <wp:extent cx="4743450" cy="6572250"/>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7"/>
                        <a:stretch/>
                      </pic:blipFill>
                      <pic:spPr>
                        <a:xfrm>
                          <a:off x="0" y="0"/>
                          <a:ext cx="4743360" cy="6572160"/>
                        </a:xfrm>
                        <a:prstGeom prst="rect">
                          <a:avLst/>
                        </a:prstGeom>
                        <a:ln w="0">
                          <a:noFill/>
                        </a:ln>
                      </pic:spPr>
                    </pic:pic>
                  </a:graphicData>
                </a:graphic>
              </wp:inline>
            </w:drawing>
          </mc:Choice>
          <mc:Fallback>
            <w:pict>
              <v:shape id="shape_0" stroked="f" o:allowincell="f" style="position:absolute;margin-left:0pt;margin-top:-517.55pt;width:373.45pt;height:517.45pt;mso-wrap-style:none;v-text-anchor:middle;mso-position-vertical:top" type="_x0000_t75">
                <v:imagedata r:id="rId7" o:detectmouseclick="t"/>
                <v:stroke color="#3465a4" joinstyle="round" endcap="flat"/>
                <w10:wrap type="none"/>
              </v:shape>
            </w:pict>
          </mc:Fallback>
        </mc:AlternateContent>
      </w:r>
    </w:p>
    <w:p>
      <w:pPr>
        <w:pStyle w:val="Figurecaption"/>
        <w:rPr/>
      </w:pPr>
      <w:r>
        <w:rPr>
          <w:b/>
        </w:rPr>
        <w:t xml:space="preserve">Fig. </w:t>
      </w:r>
      <w:r>
        <w:rPr>
          <w:b/>
        </w:rPr>
        <w:fldChar w:fldCharType="begin"/>
      </w:r>
      <w:r>
        <w:rPr>
          <w:b/>
        </w:rPr>
        <w:instrText xml:space="preserve"> SEQ "Figure" \* ARABIC </w:instrText>
      </w:r>
      <w:r>
        <w:rPr>
          <w:b/>
        </w:rPr>
        <w:fldChar w:fldCharType="separate"/>
      </w:r>
      <w:r>
        <w:rPr>
          <w:b/>
        </w:rPr>
        <w:t>1</w:t>
      </w:r>
      <w:r>
        <w:rPr>
          <w:b/>
        </w:rPr>
        <w:fldChar w:fldCharType="end"/>
      </w:r>
      <w:r>
        <w:rPr>
          <w:b/>
        </w:rPr>
        <w:t>.</w:t>
      </w:r>
      <w:r>
        <w:rPr/>
        <w:t xml:space="preserve"> Initializarea serverului</w:t>
      </w:r>
    </w:p>
    <w:p>
      <w:pPr>
        <w:pStyle w:val="P1a"/>
        <w:rPr/>
      </w:pPr>
      <w:r>
        <w:rPr/>
        <mc:AlternateContent>
          <mc:Choice Requires="wps">
            <w:drawing>
              <wp:inline distT="0" distB="0" distL="0" distR="0">
                <wp:extent cx="5667375" cy="5648325"/>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8"/>
                        <a:stretch/>
                      </pic:blipFill>
                      <pic:spPr>
                        <a:xfrm>
                          <a:off x="0" y="0"/>
                          <a:ext cx="5667480" cy="5648400"/>
                        </a:xfrm>
                        <a:prstGeom prst="rect">
                          <a:avLst/>
                        </a:prstGeom>
                        <a:ln w="0">
                          <a:noFill/>
                        </a:ln>
                      </pic:spPr>
                    </pic:pic>
                  </a:graphicData>
                </a:graphic>
              </wp:inline>
            </w:drawing>
          </mc:Choice>
          <mc:Fallback>
            <w:pict>
              <v:shape id="shape_0" stroked="f" o:allowincell="f" style="position:absolute;margin-left:0pt;margin-top:-444.8pt;width:446.2pt;height:444.7pt;mso-wrap-style:none;v-text-anchor:middle;mso-position-vertical:top" type="_x0000_t75">
                <v:imagedata r:id="rId8" o:detectmouseclick="t"/>
                <v:stroke color="#3465a4" joinstyle="round" endcap="flat"/>
                <w10:wrap type="none"/>
              </v:shape>
            </w:pict>
          </mc:Fallback>
        </mc:AlternateContent>
      </w:r>
    </w:p>
    <w:p>
      <w:pPr>
        <w:pStyle w:val="Figurecaption"/>
        <w:rPr/>
      </w:pPr>
      <w:r>
        <w:rPr>
          <w:b/>
        </w:rPr>
        <w:t xml:space="preserve">Fig. </w:t>
      </w:r>
      <w:r>
        <w:rPr>
          <w:b/>
        </w:rPr>
        <w:fldChar w:fldCharType="begin"/>
      </w:r>
      <w:r>
        <w:rPr>
          <w:b/>
        </w:rPr>
        <w:instrText xml:space="preserve"> SEQ "Figure" \* ARABIC </w:instrText>
      </w:r>
      <w:r>
        <w:rPr>
          <w:b/>
        </w:rPr>
        <w:fldChar w:fldCharType="separate"/>
      </w:r>
      <w:r>
        <w:rPr>
          <w:b/>
        </w:rPr>
        <w:t>1</w:t>
      </w:r>
      <w:r>
        <w:rPr>
          <w:b/>
        </w:rPr>
        <w:fldChar w:fldCharType="end"/>
      </w:r>
      <w:r>
        <w:rPr>
          <w:b/>
        </w:rPr>
        <w:t>.</w:t>
      </w:r>
      <w:r>
        <w:rPr/>
        <w:t xml:space="preserve"> Bucla infinita din server unde are loc procesarea informatiilor primite</w:t>
      </w:r>
    </w:p>
    <w:p>
      <w:pPr>
        <w:pStyle w:val="P1a"/>
        <w:rPr/>
      </w:pPr>
      <w:r>
        <w:rPr/>
      </w:r>
    </w:p>
    <w:p>
      <w:pPr>
        <w:pStyle w:val="P1a"/>
        <w:rPr/>
      </w:pPr>
      <w:r>
        <w:rPr/>
      </w:r>
    </w:p>
    <w:p>
      <w:pPr>
        <w:pStyle w:val="Heading11"/>
        <w:numPr>
          <w:ilvl w:val="0"/>
          <w:numId w:val="1"/>
        </w:numPr>
        <w:rPr/>
      </w:pPr>
      <w:r>
        <w:rPr/>
        <w:t>Concluzii</w:t>
      </w:r>
    </w:p>
    <w:p>
      <w:pPr>
        <w:pStyle w:val="P1a"/>
        <w:rPr/>
      </w:pPr>
      <w:r>
        <w:rPr/>
      </w:r>
    </w:p>
    <w:p>
      <w:pPr>
        <w:pStyle w:val="Normal"/>
        <w:rPr/>
      </w:pPr>
      <w:r>
        <w:rPr/>
        <w:t>Aceasta aplicatie este foarte folositoare pentru orice persoana ce doreste sa citeasca carti deoarece ea ofera o librarie cu nenumarate carti dar si posibilitatea de a primi recomandari bazate pe preferintele utilizatorilor.</w:t>
      </w:r>
    </w:p>
    <w:p>
      <w:pPr>
        <w:pStyle w:val="Normal"/>
        <w:rPr/>
      </w:pPr>
      <w:r>
        <w:rPr/>
        <w:t>In cee ace priveste inbunatatiri, aplicatia poate sa includa posibilitatea de a-ti putea creea un cont cu un username si o parola proprie, implementarea unei interfate grafice atractive si posibilitatea de a lasa anumite recenzii cartilor pentru a putea fi citite de alti utilizatori.</w:t>
      </w:r>
    </w:p>
    <w:p>
      <w:pPr>
        <w:pStyle w:val="Heading11"/>
        <w:numPr>
          <w:ilvl w:val="0"/>
          <w:numId w:val="1"/>
        </w:numPr>
        <w:rPr/>
      </w:pPr>
      <w:r>
        <w:rPr/>
        <w:t>Bibliografie</w:t>
      </w:r>
    </w:p>
    <w:p>
      <w:pPr>
        <w:pStyle w:val="Bulletitem"/>
        <w:numPr>
          <w:ilvl w:val="0"/>
          <w:numId w:val="6"/>
        </w:numPr>
        <w:rPr/>
      </w:pPr>
      <w:r>
        <w:rPr/>
        <w:t xml:space="preserve">Cursurile de Retele de calculatoare puse la dispozitie de doamna Alboaie Lenuta si domnul Panu Andrei </w:t>
      </w:r>
    </w:p>
    <w:p>
      <w:pPr>
        <w:pStyle w:val="Bulletitem"/>
        <w:numPr>
          <w:ilvl w:val="0"/>
          <w:numId w:val="0"/>
        </w:numPr>
        <w:ind w:left="227" w:hanging="0"/>
        <w:rPr/>
      </w:pPr>
      <w:hyperlink r:id="rId9">
        <w:r>
          <w:rPr>
            <w:rStyle w:val="InternetLink"/>
            <w:rFonts w:ascii="Courier" w:hAnsi="Courier"/>
            <w:spacing w:val="-6"/>
          </w:rPr>
          <w:t>https://profs.info.uaic.ro/~computernetworks/cursullaboratorul.php</w:t>
        </w:r>
      </w:hyperlink>
    </w:p>
    <w:p>
      <w:pPr>
        <w:pStyle w:val="Bulletitem"/>
        <w:numPr>
          <w:ilvl w:val="0"/>
          <w:numId w:val="6"/>
        </w:numPr>
        <w:rPr/>
      </w:pPr>
      <w:r>
        <w:rPr/>
        <w:t>Cursurile de Baze de date puse la dispozitie de domnul Nicola Cosmin-Varlan</w:t>
      </w:r>
    </w:p>
    <w:p>
      <w:pPr>
        <w:pStyle w:val="Bulletitem"/>
        <w:numPr>
          <w:ilvl w:val="0"/>
          <w:numId w:val="0"/>
        </w:numPr>
        <w:ind w:left="227" w:hanging="0"/>
        <w:rPr>
          <w:rStyle w:val="Email"/>
        </w:rPr>
      </w:pPr>
      <w:hyperlink r:id="rId10">
        <w:r>
          <w:rPr>
            <w:rStyle w:val="InternetLink"/>
            <w:rFonts w:ascii="Courier" w:hAnsi="Courier"/>
            <w:spacing w:val="-6"/>
          </w:rPr>
          <w:t>https://profs.info.uaic.ro/~bd/</w:t>
        </w:r>
      </w:hyperlink>
    </w:p>
    <w:p>
      <w:pPr>
        <w:pStyle w:val="Bulletitem"/>
        <w:numPr>
          <w:ilvl w:val="0"/>
          <w:numId w:val="6"/>
        </w:numPr>
        <w:rPr>
          <w:rStyle w:val="Email"/>
        </w:rPr>
      </w:pPr>
      <w:hyperlink r:id="rId11">
        <w:r>
          <w:rPr>
            <w:rStyle w:val="InternetLink"/>
            <w:rFonts w:ascii="Courier" w:hAnsi="Courier"/>
            <w:spacing w:val="-6"/>
          </w:rPr>
          <w:t>https://en.wikipedia.org/wiki/Transmission_Control_Protocol</w:t>
        </w:r>
      </w:hyperlink>
    </w:p>
    <w:p>
      <w:pPr>
        <w:pStyle w:val="Bulletitem"/>
        <w:numPr>
          <w:ilvl w:val="0"/>
          <w:numId w:val="6"/>
        </w:numPr>
        <w:rPr>
          <w:rStyle w:val="Email"/>
        </w:rPr>
      </w:pPr>
      <w:hyperlink r:id="rId12">
        <w:r>
          <w:rPr>
            <w:rStyle w:val="InternetLink"/>
            <w:rFonts w:ascii="Courier" w:hAnsi="Courier"/>
            <w:spacing w:val="-6"/>
          </w:rPr>
          <w:t>https://www.tutorialspoint.com/sqlite/sqlite_c_cpp.htm</w:t>
        </w:r>
      </w:hyperlink>
    </w:p>
    <w:p>
      <w:pPr>
        <w:pStyle w:val="Bulletitem"/>
        <w:numPr>
          <w:ilvl w:val="0"/>
          <w:numId w:val="6"/>
        </w:numPr>
        <w:spacing w:before="160" w:after="160"/>
        <w:contextualSpacing/>
        <w:rPr>
          <w:rStyle w:val="Email"/>
        </w:rPr>
      </w:pPr>
      <w:r>
        <w:rPr>
          <w:rStyle w:val="Email"/>
        </w:rPr>
        <w:t>https://docs.oracle.com/database/121/SQPUG/toc.htm</w:t>
      </w:r>
    </w:p>
    <w:sectPr>
      <w:type w:val="nextPage"/>
      <w:pgSz w:w="11906" w:h="16838"/>
      <w:pgMar w:left="2494" w:right="2494" w:gutter="0" w:header="0" w:top="2948" w:footer="0" w:bottom="294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w:altName w:val="Courier New"/>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567"/>
        </w:tabs>
        <w:ind w:left="567" w:hanging="567"/>
      </w:pPr>
      <w:rPr/>
    </w:lvl>
    <w:lvl w:ilvl="1">
      <w:start w:val="1"/>
      <w:numFmt w:val="decimal"/>
      <w:lvlText w:val="%1.%2"/>
      <w:lvlJc w:val="left"/>
      <w:pPr>
        <w:tabs>
          <w:tab w:val="num" w:pos="567"/>
        </w:tabs>
        <w:ind w:left="567" w:hanging="567"/>
      </w:pPr>
      <w:rPr/>
    </w:lvl>
    <w:lvl w:ilvl="2">
      <w:start w:val="1"/>
      <w:numFmt w:val="decimal"/>
      <w:lvlText w:val="%1.%2.%3"/>
      <w:lvlJc w:val="left"/>
      <w:pPr>
        <w:tabs>
          <w:tab w:val="num" w:pos="851"/>
        </w:tabs>
        <w:ind w:left="851" w:hanging="851"/>
      </w:pPr>
      <w:rPr/>
    </w:lvl>
    <w:lvl w:ilvl="3">
      <w:start w:val="1"/>
      <w:numFmt w:val="decimal"/>
      <w:lvlText w:val="%1.%2.%3.%4"/>
      <w:lvlJc w:val="left"/>
      <w:pPr>
        <w:tabs>
          <w:tab w:val="num" w:pos="851"/>
        </w:tabs>
        <w:ind w:left="851" w:hanging="851"/>
      </w:pPr>
      <w:rPr/>
    </w:lvl>
    <w:lvl w:ilvl="4">
      <w:start w:val="1"/>
      <w:numFmt w:val="decimal"/>
      <w:lvlText w:val="%1.%2.%3.%4.%5"/>
      <w:lvlJc w:val="left"/>
      <w:pPr>
        <w:tabs>
          <w:tab w:val="num" w:pos="964"/>
        </w:tabs>
        <w:ind w:left="964" w:hanging="964"/>
      </w:pPr>
      <w:rPr>
        <w:sz w:val="20"/>
        <w:i/>
        <w:b w:val="false"/>
        <w:rFonts w:ascii="Times New Roman" w:hAnsi="Times New Roman"/>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decimal"/>
      <w:lvlText w:val="%1."/>
      <w:lvlJc w:val="right"/>
      <w:pPr>
        <w:tabs>
          <w:tab w:val="num" w:pos="341"/>
        </w:tabs>
        <w:ind w:left="341" w:hanging="114"/>
      </w:pPr>
      <w:rPr/>
    </w:lvl>
    <w:lvl w:ilvl="1">
      <w:start w:val="1"/>
      <w:numFmt w:val="lowerLetter"/>
      <w:lvlText w:val="%2."/>
      <w:lvlJc w:val="left"/>
      <w:pPr>
        <w:tabs>
          <w:tab w:val="num" w:pos="2010"/>
        </w:tabs>
        <w:ind w:left="2010" w:hanging="360"/>
      </w:pPr>
      <w:rPr/>
    </w:lvl>
    <w:lvl w:ilvl="2">
      <w:start w:val="1"/>
      <w:numFmt w:val="lowerRoman"/>
      <w:lvlText w:val="%3."/>
      <w:lvlJc w:val="right"/>
      <w:pPr>
        <w:tabs>
          <w:tab w:val="num" w:pos="2730"/>
        </w:tabs>
        <w:ind w:left="2730" w:hanging="180"/>
      </w:pPr>
      <w:rPr/>
    </w:lvl>
    <w:lvl w:ilvl="3">
      <w:start w:val="1"/>
      <w:numFmt w:val="decimal"/>
      <w:lvlText w:val="%4."/>
      <w:lvlJc w:val="left"/>
      <w:pPr>
        <w:tabs>
          <w:tab w:val="num" w:pos="3450"/>
        </w:tabs>
        <w:ind w:left="3450" w:hanging="360"/>
      </w:pPr>
      <w:rPr/>
    </w:lvl>
    <w:lvl w:ilvl="4">
      <w:start w:val="1"/>
      <w:numFmt w:val="lowerLetter"/>
      <w:lvlText w:val="%5."/>
      <w:lvlJc w:val="left"/>
      <w:pPr>
        <w:tabs>
          <w:tab w:val="num" w:pos="4170"/>
        </w:tabs>
        <w:ind w:left="4170" w:hanging="360"/>
      </w:pPr>
      <w:rPr/>
    </w:lvl>
    <w:lvl w:ilvl="5">
      <w:start w:val="1"/>
      <w:numFmt w:val="lowerRoman"/>
      <w:lvlText w:val="%6."/>
      <w:lvlJc w:val="right"/>
      <w:pPr>
        <w:tabs>
          <w:tab w:val="num" w:pos="4890"/>
        </w:tabs>
        <w:ind w:left="4890" w:hanging="180"/>
      </w:pPr>
      <w:rPr/>
    </w:lvl>
    <w:lvl w:ilvl="6">
      <w:start w:val="1"/>
      <w:numFmt w:val="decimal"/>
      <w:lvlText w:val="%7."/>
      <w:lvlJc w:val="left"/>
      <w:pPr>
        <w:tabs>
          <w:tab w:val="num" w:pos="5610"/>
        </w:tabs>
        <w:ind w:left="5610" w:hanging="360"/>
      </w:pPr>
      <w:rPr/>
    </w:lvl>
    <w:lvl w:ilvl="7">
      <w:start w:val="1"/>
      <w:numFmt w:val="lowerLetter"/>
      <w:lvlText w:val="%8."/>
      <w:lvlJc w:val="left"/>
      <w:pPr>
        <w:tabs>
          <w:tab w:val="num" w:pos="6330"/>
        </w:tabs>
        <w:ind w:left="6330" w:hanging="360"/>
      </w:pPr>
      <w:rPr/>
    </w:lvl>
    <w:lvl w:ilvl="8">
      <w:start w:val="1"/>
      <w:numFmt w:val="lowerRoman"/>
      <w:lvlText w:val="%9."/>
      <w:lvlJc w:val="right"/>
      <w:pPr>
        <w:tabs>
          <w:tab w:val="num" w:pos="7050"/>
        </w:tabs>
        <w:ind w:left="7050" w:hanging="180"/>
      </w:pPr>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27"/>
        </w:tabs>
        <w:ind w:left="227" w:hanging="227"/>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Courier New" w:hint="default"/>
      </w:rPr>
    </w:lvl>
    <w:lvl w:ilvl="3">
      <w:start w:val="1"/>
      <w:numFmt w:val="bullet"/>
      <w:lvlText w:val=""/>
      <w:lvlJc w:val="left"/>
      <w:pPr>
        <w:tabs>
          <w:tab w:val="num" w:pos="907"/>
        </w:tabs>
        <w:ind w:left="907" w:hanging="227"/>
      </w:pPr>
      <w:rPr>
        <w:rFonts w:ascii="Wingdings" w:hAnsi="Wingdings" w:cs="Wingdings" w:hint="default"/>
      </w:rPr>
    </w:lvl>
    <w:lvl w:ilvl="4">
      <w:start w:val="1"/>
      <w:numFmt w:val="bullet"/>
      <w:lvlText w:val="o"/>
      <w:lvlJc w:val="left"/>
      <w:pPr>
        <w:tabs>
          <w:tab w:val="num" w:pos="1134"/>
        </w:tabs>
        <w:ind w:left="1134" w:hanging="227"/>
      </w:pPr>
      <w:rPr>
        <w:rFonts w:ascii="Courier New" w:hAnsi="Courier New" w:cs="Courier New" w:hint="default"/>
      </w:rPr>
    </w:lvl>
    <w:lvl w:ilvl="5">
      <w:start w:val="1"/>
      <w:numFmt w:val="bullet"/>
      <w:lvlText w:val=""/>
      <w:lvlJc w:val="left"/>
      <w:pPr>
        <w:tabs>
          <w:tab w:val="num" w:pos="1361"/>
        </w:tabs>
        <w:ind w:left="1361" w:hanging="227"/>
      </w:pPr>
      <w:rPr>
        <w:rFonts w:ascii="Wingdings" w:hAnsi="Wingdings" w:cs="Wingdings"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o"/>
      <w:lvlJc w:val="left"/>
      <w:pPr>
        <w:tabs>
          <w:tab w:val="num" w:pos="1814"/>
        </w:tabs>
        <w:ind w:left="1814" w:hanging="226"/>
      </w:pPr>
      <w:rPr>
        <w:rFonts w:ascii="Courier New" w:hAnsi="Courier New" w:cs="Courier New" w:hint="default"/>
      </w:rPr>
    </w:lvl>
    <w:lvl w:ilvl="8">
      <w:start w:val="1"/>
      <w:numFmt w:val="bullet"/>
      <w:lvlText w:val=""/>
      <w:lvlJc w:val="left"/>
      <w:pPr>
        <w:tabs>
          <w:tab w:val="num" w:pos="2041"/>
        </w:tabs>
        <w:ind w:left="2041" w:hanging="227"/>
      </w:pPr>
      <w:rPr>
        <w:rFonts w:ascii="Wingdings" w:hAnsi="Wingdings" w:cs="Wingdings" w:hint="default"/>
      </w:rPr>
    </w:lvl>
  </w:abstractNum>
  <w:abstractNum w:abstractNumId="7">
    <w:lvl w:ilvl="0">
      <w:start w:val="1"/>
      <w:numFmt w:val="decimal"/>
      <w:lvlText w:val="%1."/>
      <w:lvlJc w:val="right"/>
      <w:pPr>
        <w:tabs>
          <w:tab w:val="num" w:pos="0"/>
        </w:tabs>
        <w:ind w:left="227" w:hanging="57"/>
      </w:pPr>
      <w:rPr/>
    </w:lvl>
    <w:lvl w:ilvl="1">
      <w:start w:val="1"/>
      <w:numFmt w:val="lowerLetter"/>
      <w:lvlText w:val="(%2)"/>
      <w:lvlJc w:val="left"/>
      <w:pPr>
        <w:tabs>
          <w:tab w:val="num" w:pos="510"/>
        </w:tabs>
        <w:ind w:left="510" w:hanging="283"/>
      </w:pPr>
      <w:rPr/>
    </w:lvl>
    <w:lvl w:ilvl="2">
      <w:start w:val="1"/>
      <w:numFmt w:val="lowerRoman"/>
      <w:lvlText w:val="(%3)"/>
      <w:lvlJc w:val="left"/>
      <w:pPr>
        <w:tabs>
          <w:tab w:val="num" w:pos="851"/>
        </w:tabs>
        <w:ind w:left="851" w:hanging="341"/>
      </w:pPr>
      <w:rPr/>
    </w:lvl>
    <w:lvl w:ilvl="3">
      <w:start w:val="1"/>
      <w:numFmt w:val="decimal"/>
      <w:lvlText w:val="(%4)"/>
      <w:lvlJc w:val="left"/>
      <w:pPr>
        <w:tabs>
          <w:tab w:val="num" w:pos="1191"/>
        </w:tabs>
        <w:ind w:left="1191" w:hanging="340"/>
      </w:pPr>
      <w:rPr/>
    </w:lvl>
    <w:lvl w:ilvl="4">
      <w:start w:val="1"/>
      <w:numFmt w:val="lowerLetter"/>
      <w:lvlText w:val="(%5)"/>
      <w:lvlJc w:val="left"/>
      <w:pPr>
        <w:tabs>
          <w:tab w:val="num" w:pos="1474"/>
        </w:tabs>
        <w:ind w:left="1474" w:hanging="283"/>
      </w:pPr>
      <w:rPr/>
    </w:lvl>
    <w:lvl w:ilvl="5">
      <w:start w:val="1"/>
      <w:numFmt w:val="lowerRoman"/>
      <w:lvlText w:val="(%6)"/>
      <w:lvlJc w:val="left"/>
      <w:pPr>
        <w:tabs>
          <w:tab w:val="num" w:pos="1814"/>
        </w:tabs>
        <w:ind w:left="1814" w:hanging="340"/>
      </w:pPr>
      <w:rPr/>
    </w:lvl>
    <w:lvl w:ilvl="6">
      <w:start w:val="1"/>
      <w:numFmt w:val="decimal"/>
      <w:lvlText w:val="%7."/>
      <w:lvlJc w:val="left"/>
      <w:pPr>
        <w:tabs>
          <w:tab w:val="num" w:pos="2155"/>
        </w:tabs>
        <w:ind w:left="2155" w:hanging="341"/>
      </w:pPr>
      <w:rPr/>
    </w:lvl>
    <w:lvl w:ilvl="7">
      <w:start w:val="1"/>
      <w:numFmt w:val="lowerLetter"/>
      <w:lvlText w:val="%8."/>
      <w:lvlJc w:val="left"/>
      <w:pPr>
        <w:tabs>
          <w:tab w:val="num" w:pos="2381"/>
        </w:tabs>
        <w:ind w:left="2381" w:hanging="226"/>
      </w:pPr>
      <w:rPr/>
    </w:lvl>
    <w:lvl w:ilvl="8">
      <w:start w:val="1"/>
      <w:numFmt w:val="lowerRoman"/>
      <w:lvlText w:val="%9."/>
      <w:lvlJc w:val="left"/>
      <w:pPr>
        <w:tabs>
          <w:tab w:val="num" w:pos="2722"/>
        </w:tabs>
        <w:ind w:left="2722" w:hanging="341"/>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doNotHyphenateCaps/>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00"/>
  <w:themeFontLang w:val="en-150"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150" w:eastAsia="en-150"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f273e"/>
    <w:pPr>
      <w:widowControl/>
      <w:suppressAutoHyphens w:val="false"/>
      <w:overflowPunct w:val="true"/>
      <w:bidi w:val="0"/>
      <w:spacing w:lineRule="atLeast" w:line="240" w:before="0" w:after="0"/>
      <w:ind w:firstLine="227"/>
      <w:jc w:val="both"/>
      <w:textAlignment w:val="baseline"/>
    </w:pPr>
    <w:rPr>
      <w:rFonts w:ascii="Times New Roman" w:hAnsi="Times New Roman" w:eastAsia="Times New Roman" w:cs="Times New Roman"/>
      <w:color w:val="auto"/>
      <w:kern w:val="0"/>
      <w:sz w:val="20"/>
      <w:szCs w:val="20"/>
      <w:lang w:val="en-US" w:eastAsia="de-DE" w:bidi="ar-SA"/>
    </w:rPr>
  </w:style>
  <w:style w:type="paragraph" w:styleId="Heading1">
    <w:name w:val="Heading 1"/>
    <w:basedOn w:val="Normal"/>
    <w:next w:val="Normal"/>
    <w:qFormat/>
    <w:rsid w:val="00f3059f"/>
    <w:pPr>
      <w:keepNext w:val="true"/>
      <w:keepLines/>
      <w:suppressAutoHyphens w:val="true"/>
      <w:spacing w:lineRule="atLeast" w:line="300" w:before="360" w:after="240"/>
      <w:ind w:left="567" w:hanging="567"/>
      <w:jc w:val="left"/>
      <w:outlineLvl w:val="0"/>
    </w:pPr>
    <w:rPr>
      <w:b/>
      <w:sz w:val="24"/>
    </w:rPr>
  </w:style>
  <w:style w:type="paragraph" w:styleId="Heading2">
    <w:name w:val="Heading 2"/>
    <w:basedOn w:val="Normal"/>
    <w:next w:val="Normal"/>
    <w:qFormat/>
    <w:rsid w:val="00f3059f"/>
    <w:pPr>
      <w:keepNext w:val="true"/>
      <w:keepLines/>
      <w:suppressAutoHyphens w:val="true"/>
      <w:spacing w:before="360" w:after="160"/>
      <w:ind w:left="567" w:hanging="567"/>
      <w:outlineLvl w:val="1"/>
    </w:pPr>
    <w:rPr>
      <w:b/>
    </w:rPr>
  </w:style>
  <w:style w:type="paragraph" w:styleId="Heading3">
    <w:name w:val="Heading 3"/>
    <w:basedOn w:val="Normal"/>
    <w:next w:val="Normal"/>
    <w:qFormat/>
    <w:rsid w:val="000f273e"/>
    <w:pPr>
      <w:spacing w:before="360" w:after="0"/>
      <w:ind w:hanging="0"/>
      <w:outlineLvl w:val="2"/>
    </w:pPr>
    <w:rPr/>
  </w:style>
  <w:style w:type="paragraph" w:styleId="Heading4">
    <w:name w:val="Heading 4"/>
    <w:basedOn w:val="Normal"/>
    <w:next w:val="Normal"/>
    <w:qFormat/>
    <w:rsid w:val="006a0a6f"/>
    <w:pPr>
      <w:spacing w:before="240" w:after="0"/>
      <w:ind w:hanging="0"/>
      <w:outlineLvl w:val="3"/>
    </w:pPr>
    <w:rPr/>
  </w:style>
  <w:style w:type="paragraph" w:styleId="Heading5">
    <w:name w:val="Heading 5"/>
    <w:basedOn w:val="Normal"/>
    <w:next w:val="Normal"/>
    <w:qFormat/>
    <w:rsid w:val="006a0a6f"/>
    <w:pPr>
      <w:spacing w:before="240" w:after="0"/>
      <w:ind w:hanging="0"/>
      <w:outlineLvl w:val="4"/>
    </w:pPr>
    <w:rPr/>
  </w:style>
  <w:style w:type="paragraph" w:styleId="Heading6">
    <w:name w:val="Heading 6"/>
    <w:basedOn w:val="Normal"/>
    <w:next w:val="Normal"/>
    <w:qFormat/>
    <w:rsid w:val="006a0a6f"/>
    <w:pPr>
      <w:spacing w:before="240" w:after="0"/>
      <w:ind w:hanging="0"/>
      <w:outlineLvl w:val="5"/>
    </w:pPr>
    <w:rPr/>
  </w:style>
  <w:style w:type="paragraph" w:styleId="Heading7">
    <w:name w:val="Heading 7"/>
    <w:basedOn w:val="Normal"/>
    <w:next w:val="Normal"/>
    <w:qFormat/>
    <w:rsid w:val="006a0a6f"/>
    <w:pPr>
      <w:spacing w:before="240" w:after="0"/>
      <w:ind w:hanging="0"/>
      <w:outlineLvl w:val="6"/>
    </w:pPr>
    <w:rPr/>
  </w:style>
  <w:style w:type="paragraph" w:styleId="Heading8">
    <w:name w:val="Heading 8"/>
    <w:basedOn w:val="Normal"/>
    <w:next w:val="Normal"/>
    <w:qFormat/>
    <w:rsid w:val="006a0a6f"/>
    <w:pPr>
      <w:spacing w:before="240" w:after="0"/>
      <w:ind w:hanging="0"/>
      <w:outlineLvl w:val="7"/>
    </w:pPr>
    <w:rPr/>
  </w:style>
  <w:style w:type="paragraph" w:styleId="Heading9">
    <w:name w:val="Heading 9"/>
    <w:basedOn w:val="Normal"/>
    <w:next w:val="Normal"/>
    <w:qFormat/>
    <w:rsid w:val="006a0a6f"/>
    <w:pPr>
      <w:spacing w:before="240" w:after="0"/>
      <w:ind w:hanging="0"/>
      <w:outlineLvl w:val="8"/>
    </w:pPr>
    <w:rPr/>
  </w:style>
  <w:style w:type="character" w:styleId="DefaultParagraphFont" w:default="1">
    <w:name w:val="Default Paragraph Font"/>
    <w:uiPriority w:val="1"/>
    <w:unhideWhenUsed/>
    <w:qFormat/>
    <w:rPr/>
  </w:style>
  <w:style w:type="character" w:styleId="Email" w:customStyle="1">
    <w:name w:val="e-mail"/>
    <w:qFormat/>
    <w:rsid w:val="007a7b7e"/>
    <w:rPr>
      <w:rFonts w:ascii="Courier" w:hAnsi="Courier"/>
      <w:spacing w:val="-6"/>
      <w:lang w:val="en-US"/>
    </w:rPr>
  </w:style>
  <w:style w:type="character" w:styleId="FootnoteCharacters">
    <w:name w:val="Footnote Characters"/>
    <w:qFormat/>
    <w:rsid w:val="00947640"/>
    <w:rPr>
      <w:vertAlign w:val="superscript"/>
    </w:rPr>
  </w:style>
  <w:style w:type="character" w:styleId="FootnoteAnchor">
    <w:name w:val="Footnote Anchor"/>
    <w:rPr>
      <w:vertAlign w:val="superscript"/>
    </w:rPr>
  </w:style>
  <w:style w:type="character" w:styleId="Heading31" w:customStyle="1">
    <w:name w:val="heading3"/>
    <w:qFormat/>
    <w:rsid w:val="00947640"/>
    <w:rPr>
      <w:b/>
    </w:rPr>
  </w:style>
  <w:style w:type="character" w:styleId="Heading41" w:customStyle="1">
    <w:name w:val="heading4"/>
    <w:qFormat/>
    <w:rsid w:val="00947640"/>
    <w:rPr>
      <w:i/>
    </w:rPr>
  </w:style>
  <w:style w:type="character" w:styleId="InternetLink">
    <w:name w:val="Hyperlink"/>
    <w:rsid w:val="00947640"/>
    <w:rPr>
      <w:color w:val="auto"/>
      <w:u w:val="none"/>
    </w:rPr>
  </w:style>
  <w:style w:type="character" w:styleId="Pagenumber">
    <w:name w:val="page number"/>
    <w:qFormat/>
    <w:rsid w:val="00947640"/>
    <w:rPr>
      <w:sz w:val="18"/>
    </w:rPr>
  </w:style>
  <w:style w:type="character" w:styleId="Url" w:customStyle="1">
    <w:name w:val="url"/>
    <w:qFormat/>
    <w:rsid w:val="00947640"/>
    <w:rPr>
      <w:rFonts w:ascii="Courier" w:hAnsi="Courier"/>
      <w:lang w:val="en-US"/>
    </w:rPr>
  </w:style>
  <w:style w:type="character" w:styleId="TitleChar" w:customStyle="1">
    <w:name w:val="Title Char"/>
    <w:link w:val="Title"/>
    <w:qFormat/>
    <w:rsid w:val="009f6d42"/>
    <w:rPr>
      <w:rFonts w:ascii="Calibri Light" w:hAnsi="Calibri Light" w:eastAsia="Times New Roman" w:cs="Times New Roman"/>
      <w:b/>
      <w:bCs/>
      <w:kern w:val="2"/>
      <w:sz w:val="32"/>
      <w:szCs w:val="32"/>
      <w:lang w:val="en-US" w:eastAsia="de-DE"/>
    </w:rPr>
  </w:style>
  <w:style w:type="character" w:styleId="SubtitleChar" w:customStyle="1">
    <w:name w:val="Subtitle Char"/>
    <w:link w:val="Subtitle"/>
    <w:qFormat/>
    <w:rsid w:val="009f6d42"/>
    <w:rPr>
      <w:rFonts w:ascii="Calibri Light" w:hAnsi="Calibri Light" w:eastAsia="Times New Roman" w:cs="Times New Roman"/>
      <w:sz w:val="24"/>
      <w:szCs w:val="24"/>
      <w:lang w:val="en-US" w:eastAsia="de-DE"/>
    </w:rPr>
  </w:style>
  <w:style w:type="character" w:styleId="HTMLPreformattedChar" w:customStyle="1">
    <w:name w:val="HTML Preformatted Char"/>
    <w:link w:val="HTMLPreformatted"/>
    <w:uiPriority w:val="99"/>
    <w:qFormat/>
    <w:rsid w:val="00e37cb6"/>
    <w:rPr>
      <w:rFonts w:ascii="Courier New" w:hAnsi="Courier New" w:cs="Courier New"/>
    </w:rPr>
  </w:style>
  <w:style w:type="character" w:styleId="UnresolvedMention">
    <w:name w:val="Unresolved Mention"/>
    <w:uiPriority w:val="99"/>
    <w:semiHidden/>
    <w:unhideWhenUsed/>
    <w:qFormat/>
    <w:rsid w:val="00c356a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basedOn w:val="Normal"/>
    <w:qFormat/>
    <w:rsid w:val="001c02ca"/>
    <w:pPr>
      <w:spacing w:lineRule="atLeast" w:line="220" w:before="600" w:after="360"/>
      <w:ind w:left="567" w:right="567" w:hanging="0"/>
      <w:contextualSpacing/>
    </w:pPr>
    <w:rPr>
      <w:sz w:val="18"/>
    </w:rPr>
  </w:style>
  <w:style w:type="paragraph" w:styleId="Address" w:customStyle="1">
    <w:name w:val="address"/>
    <w:basedOn w:val="Normal"/>
    <w:qFormat/>
    <w:rsid w:val="00662811"/>
    <w:pPr>
      <w:suppressAutoHyphens w:val="true"/>
      <w:spacing w:lineRule="atLeast" w:line="220" w:before="0" w:after="200"/>
      <w:ind w:hanging="0"/>
      <w:contextualSpacing/>
      <w:jc w:val="center"/>
    </w:pPr>
    <w:rPr>
      <w:sz w:val="18"/>
    </w:rPr>
  </w:style>
  <w:style w:type="paragraph" w:styleId="Author" w:customStyle="1">
    <w:name w:val="author"/>
    <w:basedOn w:val="Normal"/>
    <w:next w:val="Address"/>
    <w:qFormat/>
    <w:rsid w:val="00662811"/>
    <w:pPr>
      <w:suppressAutoHyphens w:val="true"/>
      <w:spacing w:before="0" w:after="200"/>
      <w:ind w:hanging="0"/>
      <w:jc w:val="center"/>
    </w:pPr>
    <w:rPr/>
  </w:style>
  <w:style w:type="paragraph" w:styleId="Bulletitem" w:customStyle="1">
    <w:name w:val="bulletitem"/>
    <w:basedOn w:val="Normal"/>
    <w:qFormat/>
    <w:rsid w:val="00715651"/>
    <w:pPr>
      <w:numPr>
        <w:ilvl w:val="0"/>
        <w:numId w:val="6"/>
      </w:numPr>
      <w:spacing w:before="160" w:after="160"/>
      <w:contextualSpacing/>
    </w:pPr>
    <w:rPr/>
  </w:style>
  <w:style w:type="paragraph" w:styleId="Dashitem" w:customStyle="1">
    <w:name w:val="dashitem"/>
    <w:basedOn w:val="Normal"/>
    <w:qFormat/>
    <w:rsid w:val="006137bc"/>
    <w:pPr>
      <w:numPr>
        <w:ilvl w:val="0"/>
        <w:numId w:val="5"/>
      </w:numPr>
      <w:spacing w:before="160" w:after="160"/>
      <w:contextualSpacing/>
    </w:pPr>
    <w:rPr/>
  </w:style>
  <w:style w:type="paragraph" w:styleId="Equation" w:customStyle="1">
    <w:name w:val="equation"/>
    <w:basedOn w:val="Normal"/>
    <w:next w:val="Normal"/>
    <w:qFormat/>
    <w:rsid w:val="001c02ca"/>
    <w:pPr>
      <w:tabs>
        <w:tab w:val="clear" w:pos="708"/>
        <w:tab w:val="center" w:pos="3289" w:leader="none"/>
        <w:tab w:val="right" w:pos="6917" w:leader="none"/>
      </w:tabs>
      <w:spacing w:before="160" w:after="160"/>
      <w:ind w:hanging="0"/>
    </w:pPr>
    <w:rPr/>
  </w:style>
  <w:style w:type="paragraph" w:styleId="Figurecaption" w:customStyle="1">
    <w:name w:val="figurecaption"/>
    <w:basedOn w:val="Normal"/>
    <w:next w:val="Normal"/>
    <w:qFormat/>
    <w:rsid w:val="00e974cb"/>
    <w:pPr>
      <w:keepLines/>
      <w:spacing w:lineRule="atLeast" w:line="220" w:before="120" w:after="240"/>
      <w:ind w:hanging="0"/>
      <w:jc w:val="center"/>
    </w:pPr>
    <w:rPr>
      <w:sz w:val="18"/>
    </w:rPr>
  </w:style>
  <w:style w:type="paragraph" w:styleId="P1a" w:customStyle="1">
    <w:name w:val="p1a"/>
    <w:basedOn w:val="Normal"/>
    <w:qFormat/>
    <w:rsid w:val="0073504e"/>
    <w:pPr>
      <w:ind w:hanging="0"/>
    </w:pPr>
    <w:rPr/>
  </w:style>
  <w:style w:type="paragraph" w:styleId="Heading11" w:customStyle="1">
    <w:name w:val="heading1"/>
    <w:basedOn w:val="Heading1"/>
    <w:next w:val="Normal"/>
    <w:qFormat/>
    <w:rsid w:val="00c578fe"/>
    <w:pPr>
      <w:numPr>
        <w:ilvl w:val="0"/>
        <w:numId w:val="1"/>
      </w:numPr>
      <w:tabs>
        <w:tab w:val="clear" w:pos="708"/>
        <w:tab w:val="left" w:pos="567" w:leader="none"/>
      </w:tabs>
    </w:pPr>
    <w:rPr>
      <w:bCs/>
    </w:rPr>
  </w:style>
  <w:style w:type="paragraph" w:styleId="Heading21" w:customStyle="1">
    <w:name w:val="heading2"/>
    <w:basedOn w:val="Heading2"/>
    <w:next w:val="Normal"/>
    <w:qFormat/>
    <w:rsid w:val="000c1161"/>
    <w:pPr>
      <w:numPr>
        <w:ilvl w:val="1"/>
        <w:numId w:val="1"/>
      </w:numPr>
    </w:pPr>
    <w:rPr>
      <w:bCs/>
      <w:iCs/>
    </w:rPr>
  </w:style>
  <w:style w:type="paragraph" w:styleId="Image" w:customStyle="1">
    <w:name w:val="image"/>
    <w:basedOn w:val="Normal"/>
    <w:next w:val="Normal"/>
    <w:qFormat/>
    <w:rsid w:val="001c02ca"/>
    <w:pPr>
      <w:spacing w:before="240" w:after="120"/>
      <w:ind w:hanging="0"/>
      <w:jc w:val="center"/>
    </w:pPr>
    <w:rPr/>
  </w:style>
  <w:style w:type="paragraph" w:styleId="Keywords" w:customStyle="1">
    <w:name w:val="keywords"/>
    <w:basedOn w:val="Abstract"/>
    <w:next w:val="Heading11"/>
    <w:qFormat/>
    <w:rsid w:val="005c091a"/>
    <w:pPr>
      <w:spacing w:before="220" w:after="360"/>
      <w:contextualSpacing w:val="false"/>
    </w:pPr>
    <w:rPr/>
  </w:style>
  <w:style w:type="paragraph" w:styleId="Numitem" w:customStyle="1">
    <w:name w:val="numitem"/>
    <w:basedOn w:val="Normal"/>
    <w:qFormat/>
    <w:rsid w:val="00a503db"/>
    <w:pPr>
      <w:numPr>
        <w:ilvl w:val="0"/>
        <w:numId w:val="7"/>
      </w:numPr>
      <w:spacing w:before="160" w:after="160"/>
      <w:contextualSpacing/>
    </w:pPr>
    <w:rPr/>
  </w:style>
  <w:style w:type="paragraph" w:styleId="Footnote">
    <w:name w:val="Footnote Text"/>
    <w:basedOn w:val="Normal"/>
    <w:rsid w:val="0015721a"/>
    <w:pPr>
      <w:spacing w:lineRule="atLeast" w:line="220"/>
      <w:ind w:left="227" w:hanging="227"/>
    </w:pPr>
    <w:rPr>
      <w:sz w:val="18"/>
    </w:rPr>
  </w:style>
  <w:style w:type="paragraph" w:styleId="Programcode" w:customStyle="1">
    <w:name w:val="programcode"/>
    <w:basedOn w:val="Normal"/>
    <w:qFormat/>
    <w:rsid w:val="00b01d5b"/>
    <w:pPr>
      <w:tabs>
        <w:tab w:val="clear" w:pos="708"/>
        <w:tab w:val="left" w:pos="227" w:leader="none"/>
        <w:tab w:val="left" w:pos="454" w:leader="none"/>
        <w:tab w:val="left" w:pos="680" w:leader="none"/>
        <w:tab w:val="left" w:pos="907" w:leader="none"/>
        <w:tab w:val="left" w:pos="1134" w:leader="none"/>
        <w:tab w:val="left" w:pos="1361" w:leader="none"/>
        <w:tab w:val="left" w:pos="1588" w:leader="none"/>
        <w:tab w:val="left" w:pos="1814" w:leader="none"/>
        <w:tab w:val="left" w:pos="2041" w:leader="none"/>
        <w:tab w:val="left" w:pos="2268" w:leader="none"/>
        <w:tab w:val="left" w:pos="2495" w:leader="none"/>
        <w:tab w:val="left" w:pos="2722" w:leader="none"/>
        <w:tab w:val="left" w:pos="2948" w:leader="none"/>
        <w:tab w:val="left" w:pos="3175" w:leader="none"/>
        <w:tab w:val="left" w:pos="3402" w:leader="none"/>
        <w:tab w:val="left" w:pos="3629" w:leader="none"/>
        <w:tab w:val="left" w:pos="3856" w:leader="none"/>
        <w:tab w:val="left" w:pos="4082" w:leader="none"/>
        <w:tab w:val="left" w:pos="4309" w:leader="none"/>
        <w:tab w:val="left" w:pos="4536" w:leader="none"/>
        <w:tab w:val="left" w:pos="4763" w:leader="none"/>
        <w:tab w:val="left" w:pos="4990" w:leader="none"/>
        <w:tab w:val="left" w:pos="5216" w:leader="none"/>
        <w:tab w:val="left" w:pos="5443" w:leader="none"/>
        <w:tab w:val="left" w:pos="5670" w:leader="none"/>
        <w:tab w:val="left" w:pos="5897" w:leader="none"/>
        <w:tab w:val="left" w:pos="6124" w:leader="none"/>
        <w:tab w:val="left" w:pos="6350" w:leader="none"/>
        <w:tab w:val="left" w:pos="6577" w:leader="none"/>
      </w:tabs>
      <w:spacing w:before="160" w:after="160"/>
      <w:ind w:hanging="0"/>
      <w:contextualSpacing/>
      <w:jc w:val="left"/>
    </w:pPr>
    <w:rPr>
      <w:rFonts w:ascii="Courier" w:hAnsi="Courier"/>
    </w:rPr>
  </w:style>
  <w:style w:type="paragraph" w:styleId="Referenceitem" w:customStyle="1">
    <w:name w:val="referenceitem"/>
    <w:basedOn w:val="Normal"/>
    <w:qFormat/>
    <w:rsid w:val="00fc2854"/>
    <w:pPr>
      <w:numPr>
        <w:ilvl w:val="0"/>
        <w:numId w:val="2"/>
      </w:numPr>
      <w:spacing w:lineRule="atLeast" w:line="220"/>
    </w:pPr>
    <w:rPr>
      <w:sz w:val="18"/>
    </w:rPr>
  </w:style>
  <w:style w:type="paragraph" w:styleId="Runningheadleft" w:customStyle="1">
    <w:name w:val="running head - left"/>
    <w:basedOn w:val="Normal"/>
    <w:qFormat/>
    <w:rsid w:val="001c02ca"/>
    <w:pPr>
      <w:ind w:hanging="0"/>
      <w:jc w:val="left"/>
    </w:pPr>
    <w:rPr>
      <w:sz w:val="18"/>
      <w:szCs w:val="18"/>
    </w:rPr>
  </w:style>
  <w:style w:type="paragraph" w:styleId="Runningheadright" w:customStyle="1">
    <w:name w:val="running head - right"/>
    <w:basedOn w:val="Normal"/>
    <w:qFormat/>
    <w:rsid w:val="001c02ca"/>
    <w:pPr>
      <w:ind w:hanging="0"/>
      <w:jc w:val="right"/>
    </w:pPr>
    <w:rPr>
      <w:bCs/>
      <w:sz w:val="18"/>
      <w:szCs w:val="18"/>
    </w:rPr>
  </w:style>
  <w:style w:type="paragraph" w:styleId="Title1" w:customStyle="1">
    <w:name w:val="Title1"/>
    <w:basedOn w:val="Normal"/>
    <w:next w:val="Author"/>
    <w:qFormat/>
    <w:rsid w:val="0073504e"/>
    <w:pPr>
      <w:keepNext w:val="true"/>
      <w:keepLines/>
      <w:suppressAutoHyphens w:val="true"/>
      <w:spacing w:lineRule="atLeast" w:line="360" w:before="0" w:after="480"/>
      <w:ind w:hanging="0"/>
      <w:jc w:val="center"/>
    </w:pPr>
    <w:rPr>
      <w:b/>
      <w:sz w:val="28"/>
    </w:rPr>
  </w:style>
  <w:style w:type="paragraph" w:styleId="Subtitle1" w:customStyle="1">
    <w:name w:val="Subtitle1"/>
    <w:basedOn w:val="Title1"/>
    <w:next w:val="Author"/>
    <w:qFormat/>
    <w:rsid w:val="00947640"/>
    <w:pPr>
      <w:spacing w:lineRule="atLeast" w:line="280" w:before="120" w:after="480"/>
    </w:pPr>
    <w:rPr>
      <w:sz w:val="24"/>
    </w:rPr>
  </w:style>
  <w:style w:type="paragraph" w:styleId="Tablecaption" w:customStyle="1">
    <w:name w:val="tablecaption"/>
    <w:basedOn w:val="Normal"/>
    <w:next w:val="Normal"/>
    <w:qFormat/>
    <w:rsid w:val="00e974cb"/>
    <w:pPr>
      <w:keepNext w:val="true"/>
      <w:keepLines/>
      <w:spacing w:lineRule="atLeast" w:line="220" w:before="240" w:after="120"/>
      <w:ind w:hanging="0"/>
      <w:jc w:val="center"/>
    </w:pPr>
    <w:rPr>
      <w:sz w:val="18"/>
      <w:lang w:val="de-DE"/>
    </w:rPr>
  </w:style>
  <w:style w:type="paragraph" w:styleId="HeaderandFooter">
    <w:name w:val="Header and Footer"/>
    <w:basedOn w:val="Normal"/>
    <w:qFormat/>
    <w:pPr/>
    <w:rPr/>
  </w:style>
  <w:style w:type="paragraph" w:styleId="Footer">
    <w:name w:val="Footer"/>
    <w:basedOn w:val="Normal"/>
    <w:rsid w:val="009a40ea"/>
    <w:pPr>
      <w:tabs>
        <w:tab w:val="clear" w:pos="708"/>
        <w:tab w:val="center" w:pos="4536" w:leader="none"/>
        <w:tab w:val="right" w:pos="9072" w:leader="none"/>
      </w:tabs>
    </w:pPr>
    <w:rPr/>
  </w:style>
  <w:style w:type="paragraph" w:styleId="ListBullet">
    <w:name w:val="List Bullet"/>
    <w:basedOn w:val="Normal"/>
    <w:qFormat/>
    <w:rsid w:val="005e48c3"/>
    <w:pPr>
      <w:numPr>
        <w:ilvl w:val="0"/>
        <w:numId w:val="3"/>
      </w:numPr>
      <w:spacing w:before="120" w:after="120"/>
      <w:contextualSpacing/>
    </w:pPr>
    <w:rPr/>
  </w:style>
  <w:style w:type="paragraph" w:styleId="ListNumber">
    <w:name w:val="List Number"/>
    <w:basedOn w:val="Normal"/>
    <w:qFormat/>
    <w:rsid w:val="00035058"/>
    <w:pPr>
      <w:numPr>
        <w:ilvl w:val="0"/>
        <w:numId w:val="4"/>
      </w:numPr>
    </w:pPr>
    <w:rPr/>
  </w:style>
  <w:style w:type="paragraph" w:styleId="Header">
    <w:name w:val="Header"/>
    <w:basedOn w:val="Normal"/>
    <w:rsid w:val="0073679e"/>
    <w:pPr>
      <w:tabs>
        <w:tab w:val="clear" w:pos="708"/>
        <w:tab w:val="center" w:pos="4536" w:leader="none"/>
        <w:tab w:val="right" w:pos="9072" w:leader="none"/>
      </w:tabs>
      <w:ind w:hanging="0"/>
    </w:pPr>
    <w:rPr>
      <w:sz w:val="18"/>
    </w:rPr>
  </w:style>
  <w:style w:type="paragraph" w:styleId="Title">
    <w:name w:val="Title"/>
    <w:basedOn w:val="Normal"/>
    <w:next w:val="Normal"/>
    <w:link w:val="TitleChar"/>
    <w:qFormat/>
    <w:rsid w:val="009f6d42"/>
    <w:pPr>
      <w:spacing w:before="240" w:after="60"/>
      <w:jc w:val="center"/>
      <w:outlineLvl w:val="0"/>
    </w:pPr>
    <w:rPr>
      <w:rFonts w:ascii="Calibri Light" w:hAnsi="Calibri Light"/>
      <w:b/>
      <w:bCs/>
      <w:kern w:val="2"/>
      <w:sz w:val="32"/>
      <w:szCs w:val="32"/>
    </w:rPr>
  </w:style>
  <w:style w:type="paragraph" w:styleId="Subtitle">
    <w:name w:val="Subtitle"/>
    <w:basedOn w:val="Normal"/>
    <w:next w:val="Normal"/>
    <w:link w:val="SubtitleChar"/>
    <w:qFormat/>
    <w:rsid w:val="009f6d42"/>
    <w:pPr>
      <w:spacing w:before="0" w:after="60"/>
      <w:jc w:val="center"/>
      <w:outlineLvl w:val="1"/>
    </w:pPr>
    <w:rPr>
      <w:rFonts w:ascii="Calibri Light" w:hAnsi="Calibri Light"/>
      <w:sz w:val="24"/>
      <w:szCs w:val="24"/>
    </w:rPr>
  </w:style>
  <w:style w:type="paragraph" w:styleId="HTMLPreformatted">
    <w:name w:val="HTML Preformatted"/>
    <w:basedOn w:val="Normal"/>
    <w:link w:val="HTMLPreformattedChar"/>
    <w:uiPriority w:val="99"/>
    <w:unhideWhenUsed/>
    <w:qFormat/>
    <w:rsid w:val="00e37cb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spacing w:lineRule="auto" w:line="240"/>
      <w:ind w:hanging="0"/>
      <w:jc w:val="left"/>
      <w:textAlignment w:val="auto"/>
    </w:pPr>
    <w:rPr>
      <w:rFonts w:ascii="Courier New" w:hAnsi="Courier New" w:cs="Courier New"/>
      <w:lang w:val="en-150" w:eastAsia="en-150"/>
    </w:rPr>
  </w:style>
  <w:style w:type="numbering" w:styleId="NoList" w:default="1">
    <w:name w:val="No List"/>
    <w:uiPriority w:val="99"/>
    <w:semiHidden/>
    <w:unhideWhenUsed/>
    <w:qFormat/>
  </w:style>
  <w:style w:type="numbering" w:styleId="Arabnumitem" w:customStyle="1">
    <w:name w:val="arabnumitem"/>
    <w:semiHidden/>
    <w:qFormat/>
    <w:rsid w:val="00a503db"/>
  </w:style>
  <w:style w:type="numbering" w:styleId="Headings" w:customStyle="1">
    <w:name w:val="headings"/>
    <w:qFormat/>
    <w:rsid w:val="000c1161"/>
  </w:style>
  <w:style w:type="numbering" w:styleId="Referencelist" w:customStyle="1">
    <w:name w:val="referencelist"/>
    <w:semiHidden/>
    <w:qFormat/>
    <w:rsid w:val="00947640"/>
  </w:style>
  <w:style w:type="numbering" w:styleId="Itemization1" w:customStyle="1">
    <w:name w:val="itemization1"/>
    <w:semiHidden/>
    <w:qFormat/>
    <w:rsid w:val="00715651"/>
  </w:style>
  <w:style w:type="numbering" w:styleId="Itemization2" w:customStyle="1">
    <w:name w:val="itemization2"/>
    <w:semiHidden/>
    <w:qFormat/>
    <w:rsid w:val="0071565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27277"/>
    <w:pPr>
      <w:spacing w:line="240" w:lineRule="atLeast"/>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profs.info.uaic.ro/~computernetworks/cursullaboratorul.php" TargetMode="External"/><Relationship Id="rId10" Type="http://schemas.openxmlformats.org/officeDocument/2006/relationships/hyperlink" Target="https://profs.info.uaic.ro/~bd/" TargetMode="External"/><Relationship Id="rId11" Type="http://schemas.openxmlformats.org/officeDocument/2006/relationships/hyperlink" Target="https://en.wikipedia.org/wiki/Transmission_Control_Protocol" TargetMode="External"/><Relationship Id="rId12" Type="http://schemas.openxmlformats.org/officeDocument/2006/relationships/hyperlink" Target="https://www.tutorialspoint.com/sqlite/sqlite_c_cpp.ht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AE521-81DC-4790-8D77-7D77629E2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291</TotalTime>
  <Application>LibreOffice/7.3.7.2$Linux_X86_64 LibreOffice_project/30$Build-2</Application>
  <AppVersion>15.0000</AppVersion>
  <Pages>9</Pages>
  <Words>533</Words>
  <Characters>3098</Characters>
  <CharactersWithSpaces>3588</CharactersWithSpaces>
  <Paragraphs>46</Paragraphs>
  <Company>dataspect IT-Services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2023-12-13T19:14:00Z</dcterms:created>
  <dc:creator>Cosmin</dc:creator>
  <dc:description/>
  <dc:language>en-US</dc:language>
  <cp:lastModifiedBy/>
  <cp:lastPrinted>2011-02-21T15:47:00Z</cp:lastPrinted>
  <dcterms:modified xsi:type="dcterms:W3CDTF">2024-01-10T23:28:27Z</dcterms:modified>
  <cp:revision>7</cp:revision>
  <dc:subject/>
  <dc:title>Titel</dc:title>
</cp:coreProperties>
</file>

<file path=docProps/custom.xml><?xml version="1.0" encoding="utf-8"?>
<Properties xmlns="http://schemas.openxmlformats.org/officeDocument/2006/custom-properties" xmlns:vt="http://schemas.openxmlformats.org/officeDocument/2006/docPropsVTypes"/>
</file>