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BB6F5"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РФ</w:t>
      </w:r>
    </w:p>
    <w:p w14:paraId="6CF1332A" w14:textId="73F3631E" w:rsidR="009226EF" w:rsidRDefault="006D177D"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 xml:space="preserve">ФГАОУ ВО </w:t>
      </w:r>
      <w:r w:rsidR="009226EF">
        <w:rPr>
          <w:rFonts w:ascii="Times New Roman" w:hAnsi="Times New Roman" w:cs="Times New Roman"/>
          <w:sz w:val="28"/>
          <w:szCs w:val="28"/>
        </w:rPr>
        <w:t>«Омский государственный технический университет»</w:t>
      </w:r>
    </w:p>
    <w:p w14:paraId="3D6E4423"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Кафедра «Автоматизированные системы обработки информации и управления»</w:t>
      </w:r>
    </w:p>
    <w:p w14:paraId="7CF2D8F3" w14:textId="77777777" w:rsidR="009226EF" w:rsidRDefault="009226EF" w:rsidP="00D41E6B">
      <w:pPr>
        <w:spacing w:line="312" w:lineRule="auto"/>
        <w:jc w:val="center"/>
        <w:rPr>
          <w:rFonts w:ascii="Times New Roman" w:hAnsi="Times New Roman" w:cs="Times New Roman"/>
          <w:sz w:val="28"/>
          <w:szCs w:val="28"/>
        </w:rPr>
      </w:pPr>
    </w:p>
    <w:p w14:paraId="5BDBB27C" w14:textId="77777777" w:rsidR="009226EF" w:rsidRDefault="009226EF" w:rsidP="00D41E6B">
      <w:pPr>
        <w:spacing w:line="312" w:lineRule="auto"/>
        <w:jc w:val="center"/>
        <w:rPr>
          <w:rFonts w:ascii="Times New Roman" w:hAnsi="Times New Roman" w:cs="Times New Roman"/>
          <w:sz w:val="28"/>
          <w:szCs w:val="28"/>
        </w:rPr>
      </w:pPr>
    </w:p>
    <w:p w14:paraId="40B3E42E" w14:textId="77777777" w:rsidR="009226EF" w:rsidRDefault="009226EF" w:rsidP="00D41E6B">
      <w:pPr>
        <w:spacing w:line="312" w:lineRule="auto"/>
        <w:jc w:val="center"/>
        <w:rPr>
          <w:rFonts w:ascii="Times New Roman" w:hAnsi="Times New Roman" w:cs="Times New Roman"/>
          <w:sz w:val="28"/>
          <w:szCs w:val="28"/>
        </w:rPr>
      </w:pPr>
    </w:p>
    <w:p w14:paraId="1E592D82" w14:textId="1D793C17" w:rsidR="006D177D" w:rsidRDefault="006D177D" w:rsidP="006D177D">
      <w:pPr>
        <w:spacing w:after="0" w:line="360" w:lineRule="auto"/>
        <w:jc w:val="center"/>
        <w:rPr>
          <w:rFonts w:ascii="Times New Roman" w:hAnsi="Times New Roman" w:cs="Times New Roman"/>
          <w:b/>
          <w:bCs/>
          <w:sz w:val="28"/>
          <w:szCs w:val="28"/>
        </w:rPr>
      </w:pPr>
      <w:r w:rsidRPr="00D41E6B">
        <w:rPr>
          <w:rFonts w:ascii="Times New Roman" w:hAnsi="Times New Roman" w:cs="Times New Roman"/>
          <w:b/>
          <w:bCs/>
          <w:sz w:val="28"/>
          <w:szCs w:val="28"/>
        </w:rPr>
        <w:t>ОТЧ</w:t>
      </w:r>
      <w:r w:rsidR="008A6607">
        <w:rPr>
          <w:rFonts w:ascii="Times New Roman" w:hAnsi="Times New Roman" w:cs="Times New Roman"/>
          <w:b/>
          <w:bCs/>
          <w:sz w:val="28"/>
          <w:szCs w:val="28"/>
        </w:rPr>
        <w:t>Е</w:t>
      </w:r>
      <w:r w:rsidRPr="00D41E6B">
        <w:rPr>
          <w:rFonts w:ascii="Times New Roman" w:hAnsi="Times New Roman" w:cs="Times New Roman"/>
          <w:b/>
          <w:bCs/>
          <w:sz w:val="28"/>
          <w:szCs w:val="28"/>
        </w:rPr>
        <w:t>Т</w:t>
      </w:r>
    </w:p>
    <w:p w14:paraId="59A594A8" w14:textId="492C5285" w:rsidR="009226EF" w:rsidRDefault="009226EF"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 xml:space="preserve">по производственной </w:t>
      </w:r>
      <w:r w:rsidR="006D177D" w:rsidRPr="006D177D">
        <w:rPr>
          <w:rFonts w:ascii="Times New Roman" w:hAnsi="Times New Roman" w:cs="Times New Roman"/>
          <w:sz w:val="28"/>
          <w:szCs w:val="28"/>
        </w:rPr>
        <w:t xml:space="preserve">(преддипломной) </w:t>
      </w:r>
      <w:r w:rsidRPr="006D177D">
        <w:rPr>
          <w:rFonts w:ascii="Times New Roman" w:hAnsi="Times New Roman" w:cs="Times New Roman"/>
          <w:sz w:val="28"/>
          <w:szCs w:val="28"/>
        </w:rPr>
        <w:t>практике</w:t>
      </w:r>
    </w:p>
    <w:p w14:paraId="4466A4BD" w14:textId="5149C84E" w:rsidR="006D177D" w:rsidRDefault="006D177D" w:rsidP="006D177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студента </w:t>
      </w:r>
      <w:proofErr w:type="spellStart"/>
      <w:r>
        <w:rPr>
          <w:rFonts w:ascii="Times New Roman" w:hAnsi="Times New Roman" w:cs="Times New Roman"/>
          <w:sz w:val="28"/>
          <w:szCs w:val="28"/>
        </w:rPr>
        <w:t>Гергерта</w:t>
      </w:r>
      <w:proofErr w:type="spellEnd"/>
      <w:r>
        <w:rPr>
          <w:rFonts w:ascii="Times New Roman" w:hAnsi="Times New Roman" w:cs="Times New Roman"/>
          <w:sz w:val="28"/>
          <w:szCs w:val="28"/>
        </w:rPr>
        <w:t xml:space="preserve"> Павла Алексеевича группы ЗИВТ-211</w:t>
      </w:r>
    </w:p>
    <w:p w14:paraId="169640DD" w14:textId="1D4320AD" w:rsidR="006D177D" w:rsidRDefault="006D177D" w:rsidP="006D177D">
      <w:pPr>
        <w:spacing w:after="0" w:line="360" w:lineRule="auto"/>
        <w:jc w:val="center"/>
        <w:rPr>
          <w:rFonts w:ascii="Times New Roman" w:hAnsi="Times New Roman" w:cs="Times New Roman"/>
          <w:sz w:val="28"/>
          <w:szCs w:val="28"/>
        </w:rPr>
      </w:pPr>
    </w:p>
    <w:p w14:paraId="33493DC7" w14:textId="3E5A35DA" w:rsidR="006D177D" w:rsidRDefault="006D177D" w:rsidP="006D177D">
      <w:pPr>
        <w:spacing w:after="0" w:line="360" w:lineRule="auto"/>
        <w:jc w:val="center"/>
        <w:rPr>
          <w:rFonts w:ascii="Times New Roman" w:hAnsi="Times New Roman" w:cs="Times New Roman"/>
          <w:b/>
          <w:bCs/>
          <w:sz w:val="28"/>
          <w:szCs w:val="28"/>
        </w:rPr>
      </w:pPr>
      <w:r w:rsidRPr="006D177D">
        <w:rPr>
          <w:rFonts w:ascii="Times New Roman" w:hAnsi="Times New Roman" w:cs="Times New Roman"/>
          <w:b/>
          <w:bCs/>
          <w:sz w:val="28"/>
          <w:szCs w:val="28"/>
        </w:rPr>
        <w:t>Пояснительная записка</w:t>
      </w:r>
    </w:p>
    <w:p w14:paraId="25D0C3DD" w14:textId="475FB4A8" w:rsidR="006D177D" w:rsidRPr="006D177D" w:rsidRDefault="006D177D"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Шифр работы От-20968999-06 ПЗ</w:t>
      </w:r>
    </w:p>
    <w:p w14:paraId="08308B95" w14:textId="2F3B37BA" w:rsidR="00D41E6B" w:rsidRPr="006D177D" w:rsidRDefault="006D177D" w:rsidP="00D41E6B">
      <w:pPr>
        <w:spacing w:line="312" w:lineRule="auto"/>
        <w:jc w:val="center"/>
        <w:rPr>
          <w:rFonts w:ascii="Times New Roman" w:hAnsi="Times New Roman" w:cs="Times New Roman"/>
          <w:sz w:val="28"/>
          <w:szCs w:val="28"/>
        </w:rPr>
      </w:pPr>
      <w:r w:rsidRPr="006D177D">
        <w:rPr>
          <w:rFonts w:ascii="Times New Roman" w:hAnsi="Times New Roman" w:cs="Times New Roman"/>
          <w:sz w:val="28"/>
          <w:szCs w:val="28"/>
        </w:rPr>
        <w:t>Специальность 09.03.01 Информатика и вычислительная техника</w:t>
      </w:r>
    </w:p>
    <w:p w14:paraId="2C4D0B8D" w14:textId="7ABDB205" w:rsidR="00D41E6B" w:rsidRDefault="00D41E6B" w:rsidP="0048560C">
      <w:pPr>
        <w:spacing w:after="0" w:line="312" w:lineRule="auto"/>
        <w:jc w:val="center"/>
        <w:rPr>
          <w:rFonts w:ascii="Times New Roman" w:hAnsi="Times New Roman" w:cs="Times New Roman"/>
          <w:sz w:val="28"/>
          <w:szCs w:val="28"/>
        </w:rPr>
      </w:pPr>
    </w:p>
    <w:p w14:paraId="5A63709C" w14:textId="33E4082F" w:rsidR="0048560C" w:rsidRDefault="0048560C" w:rsidP="0048560C">
      <w:pPr>
        <w:spacing w:after="0" w:line="312" w:lineRule="auto"/>
        <w:jc w:val="center"/>
        <w:rPr>
          <w:rFonts w:ascii="Times New Roman" w:hAnsi="Times New Roman" w:cs="Times New Roman"/>
          <w:sz w:val="28"/>
          <w:szCs w:val="28"/>
        </w:rPr>
      </w:pPr>
    </w:p>
    <w:p w14:paraId="4E1AC20C" w14:textId="09CA7C14" w:rsidR="0048560C" w:rsidRDefault="0048560C" w:rsidP="0048560C">
      <w:pPr>
        <w:spacing w:after="0" w:line="312" w:lineRule="auto"/>
        <w:jc w:val="center"/>
        <w:rPr>
          <w:rFonts w:ascii="Times New Roman" w:hAnsi="Times New Roman" w:cs="Times New Roman"/>
          <w:sz w:val="28"/>
          <w:szCs w:val="28"/>
        </w:rPr>
      </w:pPr>
    </w:p>
    <w:p w14:paraId="3806BEBE" w14:textId="77777777" w:rsidR="0048560C" w:rsidRDefault="0048560C" w:rsidP="0048560C">
      <w:pPr>
        <w:spacing w:after="0" w:line="312" w:lineRule="auto"/>
        <w:jc w:val="center"/>
        <w:rPr>
          <w:rFonts w:ascii="Times New Roman" w:hAnsi="Times New Roman" w:cs="Times New Roman"/>
          <w:sz w:val="28"/>
          <w:szCs w:val="28"/>
        </w:rPr>
      </w:pPr>
    </w:p>
    <w:p w14:paraId="6079C728" w14:textId="3ADA2578" w:rsidR="00D41E6B" w:rsidRDefault="00D41E6B" w:rsidP="0048560C">
      <w:pPr>
        <w:spacing w:after="0" w:line="312" w:lineRule="auto"/>
        <w:jc w:val="center"/>
        <w:rPr>
          <w:rFonts w:ascii="Times New Roman" w:hAnsi="Times New Roman" w:cs="Times New Roman"/>
          <w:sz w:val="28"/>
          <w:szCs w:val="28"/>
        </w:rPr>
      </w:pPr>
    </w:p>
    <w:p w14:paraId="562D79B3" w14:textId="1B1112FD" w:rsidR="006D177D" w:rsidRDefault="006D177D" w:rsidP="0048560C">
      <w:pPr>
        <w:tabs>
          <w:tab w:val="left" w:pos="7938"/>
        </w:tabs>
        <w:spacing w:after="0" w:line="312" w:lineRule="auto"/>
        <w:rPr>
          <w:rFonts w:ascii="Times New Roman" w:hAnsi="Times New Roman" w:cs="Times New Roman"/>
          <w:sz w:val="28"/>
          <w:szCs w:val="28"/>
        </w:rPr>
      </w:pPr>
      <w:r>
        <w:rPr>
          <w:rFonts w:ascii="Times New Roman" w:hAnsi="Times New Roman" w:cs="Times New Roman"/>
          <w:sz w:val="28"/>
          <w:szCs w:val="28"/>
        </w:rPr>
        <w:t>Руководитель от ОмГТУ доцент,</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Белик</w:t>
      </w:r>
      <w:proofErr w:type="spellEnd"/>
    </w:p>
    <w:p w14:paraId="5FB7EA22" w14:textId="6C78390A" w:rsidR="00D41E6B"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канд. Техн. Наук, доцент</w:t>
      </w:r>
    </w:p>
    <w:p w14:paraId="5B31131E" w14:textId="04B741B1" w:rsidR="006D177D" w:rsidRDefault="006D177D" w:rsidP="006D177D">
      <w:pPr>
        <w:spacing w:after="0" w:line="312" w:lineRule="auto"/>
        <w:rPr>
          <w:rFonts w:ascii="Times New Roman" w:hAnsi="Times New Roman" w:cs="Times New Roman"/>
          <w:sz w:val="28"/>
          <w:szCs w:val="28"/>
        </w:rPr>
      </w:pPr>
    </w:p>
    <w:p w14:paraId="4FABB90E" w14:textId="24CF3C51" w:rsidR="006D177D" w:rsidRDefault="006D177D" w:rsidP="0048560C">
      <w:pPr>
        <w:tabs>
          <w:tab w:val="left" w:pos="7371"/>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Руководитель от кафедры </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Анатольев</w:t>
      </w:r>
      <w:proofErr w:type="spellEnd"/>
    </w:p>
    <w:p w14:paraId="055FC3F9" w14:textId="2616B1B2" w:rsidR="006D177D"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ст. преподаватель</w:t>
      </w:r>
    </w:p>
    <w:p w14:paraId="2DFABF4C" w14:textId="2B805245" w:rsidR="006D177D" w:rsidRDefault="006D177D" w:rsidP="006D177D">
      <w:pPr>
        <w:spacing w:after="0" w:line="312" w:lineRule="auto"/>
        <w:rPr>
          <w:rFonts w:ascii="Times New Roman" w:hAnsi="Times New Roman" w:cs="Times New Roman"/>
          <w:sz w:val="28"/>
          <w:szCs w:val="28"/>
        </w:rPr>
      </w:pPr>
    </w:p>
    <w:p w14:paraId="74E0F56F" w14:textId="7AF1AEE3" w:rsidR="006D177D" w:rsidRDefault="006D177D" w:rsidP="0048560C">
      <w:pPr>
        <w:tabs>
          <w:tab w:val="left" w:pos="7655"/>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rPr>
        <w:tab/>
      </w:r>
      <w:r w:rsidR="0048560C">
        <w:rPr>
          <w:rFonts w:ascii="Times New Roman" w:hAnsi="Times New Roman" w:cs="Times New Roman"/>
          <w:sz w:val="28"/>
          <w:szCs w:val="28"/>
        </w:rPr>
        <w:t xml:space="preserve">П. А. </w:t>
      </w:r>
      <w:proofErr w:type="spellStart"/>
      <w:r>
        <w:rPr>
          <w:rFonts w:ascii="Times New Roman" w:hAnsi="Times New Roman" w:cs="Times New Roman"/>
          <w:sz w:val="28"/>
          <w:szCs w:val="28"/>
        </w:rPr>
        <w:t>Гергерт</w:t>
      </w:r>
      <w:proofErr w:type="spellEnd"/>
    </w:p>
    <w:p w14:paraId="220C5B9F" w14:textId="597ACF96" w:rsidR="00D41E6B" w:rsidRDefault="00D41E6B" w:rsidP="0048560C">
      <w:pPr>
        <w:tabs>
          <w:tab w:val="left" w:pos="4820"/>
        </w:tabs>
        <w:spacing w:after="0" w:line="312" w:lineRule="auto"/>
        <w:rPr>
          <w:rFonts w:ascii="Times New Roman" w:hAnsi="Times New Roman" w:cs="Times New Roman"/>
          <w:sz w:val="28"/>
          <w:szCs w:val="28"/>
        </w:rPr>
      </w:pPr>
      <w:r>
        <w:rPr>
          <w:rFonts w:ascii="Times New Roman" w:hAnsi="Times New Roman" w:cs="Times New Roman"/>
          <w:sz w:val="28"/>
          <w:szCs w:val="28"/>
        </w:rPr>
        <w:tab/>
      </w:r>
    </w:p>
    <w:p w14:paraId="577A9797" w14:textId="15165D7D" w:rsidR="0048560C" w:rsidRDefault="0048560C" w:rsidP="0048560C">
      <w:pPr>
        <w:tabs>
          <w:tab w:val="left" w:pos="4820"/>
        </w:tabs>
        <w:spacing w:after="0" w:line="312" w:lineRule="auto"/>
        <w:rPr>
          <w:rFonts w:ascii="Times New Roman" w:hAnsi="Times New Roman" w:cs="Times New Roman"/>
          <w:sz w:val="28"/>
          <w:szCs w:val="28"/>
        </w:rPr>
      </w:pPr>
    </w:p>
    <w:p w14:paraId="160D51E4" w14:textId="180B4443" w:rsidR="0048560C" w:rsidRDefault="0048560C" w:rsidP="0048560C">
      <w:pPr>
        <w:tabs>
          <w:tab w:val="left" w:pos="4820"/>
        </w:tabs>
        <w:spacing w:after="0" w:line="312" w:lineRule="auto"/>
        <w:rPr>
          <w:rFonts w:ascii="Times New Roman" w:hAnsi="Times New Roman" w:cs="Times New Roman"/>
          <w:sz w:val="28"/>
          <w:szCs w:val="28"/>
        </w:rPr>
      </w:pPr>
    </w:p>
    <w:p w14:paraId="0C74DFE3" w14:textId="77777777" w:rsidR="0048560C" w:rsidRDefault="0048560C" w:rsidP="0048560C">
      <w:pPr>
        <w:tabs>
          <w:tab w:val="left" w:pos="4820"/>
        </w:tabs>
        <w:spacing w:after="0" w:line="312" w:lineRule="auto"/>
        <w:rPr>
          <w:rFonts w:ascii="Times New Roman" w:hAnsi="Times New Roman" w:cs="Times New Roman"/>
          <w:sz w:val="28"/>
          <w:szCs w:val="28"/>
        </w:rPr>
      </w:pPr>
    </w:p>
    <w:p w14:paraId="58DD1C48" w14:textId="77777777" w:rsidR="0048560C" w:rsidRDefault="0048560C" w:rsidP="0048560C">
      <w:pPr>
        <w:tabs>
          <w:tab w:val="left" w:pos="4820"/>
        </w:tabs>
        <w:spacing w:after="0" w:line="312" w:lineRule="auto"/>
        <w:rPr>
          <w:rFonts w:ascii="Times New Roman" w:hAnsi="Times New Roman" w:cs="Times New Roman"/>
          <w:sz w:val="28"/>
          <w:szCs w:val="28"/>
        </w:rPr>
      </w:pPr>
    </w:p>
    <w:p w14:paraId="71BF77FF" w14:textId="596B6793" w:rsidR="009E7B68" w:rsidRDefault="00D41E6B" w:rsidP="009E7B68">
      <w:pPr>
        <w:spacing w:line="312" w:lineRule="auto"/>
        <w:jc w:val="center"/>
        <w:rPr>
          <w:rFonts w:ascii="Times New Roman" w:hAnsi="Times New Roman" w:cs="Times New Roman"/>
          <w:sz w:val="28"/>
          <w:szCs w:val="28"/>
        </w:rPr>
      </w:pPr>
      <w:r>
        <w:rPr>
          <w:rFonts w:ascii="Times New Roman" w:hAnsi="Times New Roman" w:cs="Times New Roman"/>
          <w:sz w:val="28"/>
          <w:szCs w:val="28"/>
        </w:rPr>
        <w:t>Омск, 2026</w:t>
      </w:r>
      <w:r w:rsidR="009E7B68">
        <w:rPr>
          <w:rFonts w:ascii="Times New Roman" w:hAnsi="Times New Roman" w:cs="Times New Roman"/>
          <w:sz w:val="28"/>
          <w:szCs w:val="28"/>
        </w:rPr>
        <w:br w:type="page"/>
      </w:r>
    </w:p>
    <w:p w14:paraId="7C9D928C" w14:textId="77777777" w:rsidR="009E7B68" w:rsidRDefault="009E7B68" w:rsidP="009E7B68">
      <w:pPr>
        <w:spacing w:after="0" w:line="312"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Задание на преддипломную практику</w:t>
      </w:r>
    </w:p>
    <w:p w14:paraId="6146B62B" w14:textId="0138C68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Период прохождения практики: 02.02.2026-14.03.2026</w:t>
      </w:r>
    </w:p>
    <w:p w14:paraId="7A24946F" w14:textId="77777777" w:rsidR="009E7B68" w:rsidRPr="009E7B68" w:rsidRDefault="009E7B68" w:rsidP="009E7B68">
      <w:pPr>
        <w:spacing w:after="0" w:line="312" w:lineRule="auto"/>
        <w:jc w:val="both"/>
        <w:rPr>
          <w:rFonts w:ascii="Times New Roman" w:hAnsi="Times New Roman" w:cs="Times New Roman"/>
          <w:sz w:val="28"/>
          <w:szCs w:val="28"/>
        </w:rPr>
      </w:pPr>
    </w:p>
    <w:p w14:paraId="4D71273E" w14:textId="3A5113C2"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Студенту ОмГТУ группы ЗИВТ-211 </w:t>
      </w:r>
      <w:proofErr w:type="spellStart"/>
      <w:r w:rsidRPr="009E7B68">
        <w:rPr>
          <w:rFonts w:ascii="Times New Roman" w:hAnsi="Times New Roman" w:cs="Times New Roman"/>
          <w:sz w:val="28"/>
          <w:szCs w:val="28"/>
        </w:rPr>
        <w:t>Гергерту</w:t>
      </w:r>
      <w:proofErr w:type="spellEnd"/>
      <w:r w:rsidRPr="009E7B68">
        <w:rPr>
          <w:rFonts w:ascii="Times New Roman" w:hAnsi="Times New Roman" w:cs="Times New Roman"/>
          <w:sz w:val="28"/>
          <w:szCs w:val="28"/>
        </w:rPr>
        <w:t xml:space="preserve"> Павлу Алексеевичу</w:t>
      </w:r>
    </w:p>
    <w:p w14:paraId="28D2135D" w14:textId="48D5070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Место прохождения практики: Институт среднего профессионального образования и довузовской подготовки (СПО и ДП) Омского государственного университета им. Ф.М. Достоевского</w:t>
      </w:r>
    </w:p>
    <w:p w14:paraId="2F7B1825" w14:textId="77777777" w:rsidR="009E7B68" w:rsidRPr="009E7B68" w:rsidRDefault="009E7B68" w:rsidP="009E7B68">
      <w:pPr>
        <w:spacing w:after="0" w:line="312" w:lineRule="auto"/>
        <w:jc w:val="both"/>
        <w:rPr>
          <w:rFonts w:ascii="Times New Roman" w:hAnsi="Times New Roman" w:cs="Times New Roman"/>
          <w:sz w:val="28"/>
          <w:szCs w:val="28"/>
        </w:rPr>
      </w:pPr>
    </w:p>
    <w:p w14:paraId="1E68C970" w14:textId="77777777" w:rsidR="009E7B68" w:rsidRP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Задание руководителя от ОмГТУ доцента </w:t>
      </w:r>
      <w:proofErr w:type="spellStart"/>
      <w:r w:rsidRPr="009E7B68">
        <w:rPr>
          <w:rFonts w:ascii="Times New Roman" w:hAnsi="Times New Roman" w:cs="Times New Roman"/>
          <w:sz w:val="28"/>
          <w:szCs w:val="28"/>
        </w:rPr>
        <w:t>Белик</w:t>
      </w:r>
      <w:proofErr w:type="spellEnd"/>
      <w:r w:rsidRPr="009E7B68">
        <w:rPr>
          <w:rFonts w:ascii="Times New Roman" w:hAnsi="Times New Roman" w:cs="Times New Roman"/>
          <w:sz w:val="28"/>
          <w:szCs w:val="28"/>
        </w:rPr>
        <w:t xml:space="preserve"> А. Г. </w:t>
      </w:r>
    </w:p>
    <w:p w14:paraId="55A3DDA9"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Анализ деятельности предприятия и существующей системы автоматизации с предоставление версии первого раздела ВКРБ.</w:t>
      </w:r>
    </w:p>
    <w:p w14:paraId="69E8CB3B"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Постановка задачи на проектирование по теме ВКРБ с предоставлением версии второго раздела ВКРБ.</w:t>
      </w:r>
    </w:p>
    <w:p w14:paraId="56BFD1F4" w14:textId="77777777" w:rsidR="00A443CA" w:rsidRPr="00322A79" w:rsidRDefault="009E7B68" w:rsidP="009E7B68">
      <w:pPr>
        <w:pStyle w:val="a3"/>
        <w:numPr>
          <w:ilvl w:val="0"/>
          <w:numId w:val="3"/>
        </w:numPr>
        <w:spacing w:after="0" w:line="312" w:lineRule="auto"/>
        <w:ind w:left="0" w:firstLine="0"/>
        <w:jc w:val="both"/>
        <w:rPr>
          <w:rFonts w:ascii="Times New Roman" w:hAnsi="Times New Roman" w:cs="Times New Roman"/>
          <w:b/>
          <w:bCs/>
          <w:sz w:val="28"/>
          <w:szCs w:val="28"/>
        </w:rPr>
      </w:pPr>
      <w:r w:rsidRPr="009E7B68">
        <w:rPr>
          <w:rFonts w:ascii="Times New Roman" w:hAnsi="Times New Roman" w:cs="Times New Roman"/>
          <w:sz w:val="28"/>
          <w:szCs w:val="28"/>
        </w:rPr>
        <w:t xml:space="preserve"> Техническое проектирование автоматизированной системы, с предоставлением версии третьего раздела ВКРБ.</w:t>
      </w:r>
    </w:p>
    <w:p w14:paraId="1686F2B5" w14:textId="77777777" w:rsidR="00322A79" w:rsidRDefault="00322A79" w:rsidP="00322A79">
      <w:pPr>
        <w:spacing w:after="0" w:line="312" w:lineRule="auto"/>
        <w:jc w:val="both"/>
        <w:rPr>
          <w:rFonts w:ascii="Times New Roman" w:hAnsi="Times New Roman" w:cs="Times New Roman"/>
          <w:b/>
          <w:bCs/>
          <w:sz w:val="28"/>
          <w:szCs w:val="28"/>
        </w:rPr>
      </w:pPr>
    </w:p>
    <w:p w14:paraId="408311D9" w14:textId="77777777" w:rsidR="00322A79" w:rsidRPr="00322A79" w:rsidRDefault="00322A79" w:rsidP="00322A79">
      <w:pPr>
        <w:spacing w:after="0" w:line="312" w:lineRule="auto"/>
        <w:jc w:val="both"/>
        <w:rPr>
          <w:rFonts w:ascii="Times New Roman" w:hAnsi="Times New Roman" w:cs="Times New Roman"/>
          <w:sz w:val="28"/>
          <w:szCs w:val="28"/>
        </w:rPr>
      </w:pPr>
    </w:p>
    <w:p w14:paraId="2181D4AF" w14:textId="0CC901D6" w:rsidR="00322A79" w:rsidRPr="00322A79" w:rsidRDefault="00322A79" w:rsidP="00322A79">
      <w:pPr>
        <w:spacing w:after="0" w:line="312" w:lineRule="auto"/>
        <w:jc w:val="both"/>
        <w:rPr>
          <w:rFonts w:ascii="Times New Roman" w:hAnsi="Times New Roman" w:cs="Times New Roman"/>
          <w:sz w:val="28"/>
          <w:szCs w:val="28"/>
        </w:rPr>
      </w:pPr>
      <w:r w:rsidRPr="00322A79">
        <w:rPr>
          <w:rFonts w:ascii="Times New Roman" w:hAnsi="Times New Roman" w:cs="Times New Roman"/>
          <w:sz w:val="28"/>
          <w:szCs w:val="28"/>
        </w:rPr>
        <w:t>Задание руководителя от предприятия:</w:t>
      </w:r>
    </w:p>
    <w:p w14:paraId="4A3564BE" w14:textId="49448345"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Изучить организационную структуру и выявить</w:t>
      </w:r>
      <w:r>
        <w:rPr>
          <w:rFonts w:ascii="Times New Roman" w:hAnsi="Times New Roman" w:cs="Times New Roman"/>
          <w:sz w:val="28"/>
          <w:szCs w:val="28"/>
        </w:rPr>
        <w:t xml:space="preserve"> проблемы в текущих бизнес-процессах мониторинга успеваемости</w:t>
      </w:r>
      <w:r w:rsidRPr="00322A79">
        <w:rPr>
          <w:rFonts w:ascii="Times New Roman" w:hAnsi="Times New Roman" w:cs="Times New Roman"/>
          <w:sz w:val="28"/>
          <w:szCs w:val="28"/>
        </w:rPr>
        <w:t>.</w:t>
      </w:r>
    </w:p>
    <w:p w14:paraId="7D669D0B" w14:textId="419C4C2D"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Собрать требования подразделений к отч</w:t>
      </w:r>
      <w:r w:rsidR="008A6607">
        <w:rPr>
          <w:rFonts w:ascii="Times New Roman" w:hAnsi="Times New Roman" w:cs="Times New Roman"/>
          <w:sz w:val="28"/>
          <w:szCs w:val="28"/>
        </w:rPr>
        <w:t>е</w:t>
      </w:r>
      <w:r w:rsidRPr="00322A79">
        <w:rPr>
          <w:rFonts w:ascii="Times New Roman" w:hAnsi="Times New Roman" w:cs="Times New Roman"/>
          <w:sz w:val="28"/>
          <w:szCs w:val="28"/>
        </w:rPr>
        <w:t>там по итогам выполнения студентами заданий.</w:t>
      </w:r>
    </w:p>
    <w:p w14:paraId="7936451C" w14:textId="2E866C2A"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Согласовать предложения и описать архитектуру программного средства.</w:t>
      </w:r>
    </w:p>
    <w:p w14:paraId="6D6FAB87" w14:textId="263A0EF6" w:rsidR="00322A79" w:rsidRPr="00322A79" w:rsidRDefault="00322A79" w:rsidP="00322A79">
      <w:pPr>
        <w:spacing w:after="0" w:line="312" w:lineRule="auto"/>
        <w:jc w:val="both"/>
        <w:rPr>
          <w:rFonts w:ascii="Times New Roman" w:hAnsi="Times New Roman" w:cs="Times New Roman"/>
          <w:b/>
          <w:bCs/>
          <w:sz w:val="28"/>
          <w:szCs w:val="28"/>
        </w:rPr>
        <w:sectPr w:rsidR="00322A79" w:rsidRPr="00322A79" w:rsidSect="00D41E6B">
          <w:footerReference w:type="default" r:id="rId8"/>
          <w:footerReference w:type="first" r:id="rId9"/>
          <w:pgSz w:w="11906" w:h="16838"/>
          <w:pgMar w:top="1134" w:right="851" w:bottom="1134" w:left="1701" w:header="709" w:footer="709" w:gutter="0"/>
          <w:cols w:space="708"/>
          <w:titlePg/>
          <w:docGrid w:linePitch="360"/>
        </w:sectPr>
      </w:pPr>
    </w:p>
    <w:sdt>
      <w:sdtPr>
        <w:rPr>
          <w:rFonts w:asciiTheme="minorHAnsi" w:eastAsiaTheme="minorHAnsi" w:hAnsiTheme="minorHAnsi" w:cstheme="minorBidi"/>
          <w:color w:val="auto"/>
          <w:sz w:val="22"/>
          <w:szCs w:val="22"/>
          <w:lang w:eastAsia="en-US"/>
        </w:rPr>
        <w:id w:val="1726795763"/>
        <w:docPartObj>
          <w:docPartGallery w:val="Table of Contents"/>
          <w:docPartUnique/>
        </w:docPartObj>
      </w:sdtPr>
      <w:sdtEndPr>
        <w:rPr>
          <w:b/>
          <w:bCs/>
        </w:rPr>
      </w:sdtEndPr>
      <w:sdtContent>
        <w:p w14:paraId="48729AD0" w14:textId="75D3C485" w:rsidR="00D41E6B" w:rsidRPr="00A95275" w:rsidRDefault="00AA3E66" w:rsidP="00AA3E66">
          <w:pPr>
            <w:pStyle w:val="ac"/>
            <w:spacing w:before="0" w:line="312" w:lineRule="auto"/>
            <w:jc w:val="center"/>
            <w:rPr>
              <w:rFonts w:ascii="Times New Roman" w:hAnsi="Times New Roman" w:cs="Times New Roman"/>
              <w:b/>
              <w:bCs/>
              <w:color w:val="auto"/>
              <w:sz w:val="28"/>
              <w:szCs w:val="28"/>
            </w:rPr>
          </w:pPr>
          <w:r w:rsidRPr="00A95275">
            <w:rPr>
              <w:rFonts w:ascii="Times New Roman" w:hAnsi="Times New Roman" w:cs="Times New Roman"/>
              <w:b/>
              <w:bCs/>
              <w:color w:val="auto"/>
              <w:sz w:val="28"/>
              <w:szCs w:val="28"/>
            </w:rPr>
            <w:t>СОДЕРЖАНИЕ</w:t>
          </w:r>
        </w:p>
        <w:p w14:paraId="715B8928" w14:textId="072129CB" w:rsidR="00432FCC" w:rsidRDefault="00D41E6B">
          <w:pPr>
            <w:pStyle w:val="11"/>
            <w:tabs>
              <w:tab w:val="right" w:leader="dot" w:pos="9344"/>
            </w:tabs>
            <w:rPr>
              <w:rFonts w:eastAsiaTheme="minorEastAsia"/>
              <w:noProof/>
              <w:lang w:eastAsia="ru-RU"/>
            </w:rPr>
          </w:pPr>
          <w:r w:rsidRPr="00A95275">
            <w:rPr>
              <w:rFonts w:ascii="Times New Roman" w:hAnsi="Times New Roman" w:cs="Times New Roman"/>
              <w:sz w:val="28"/>
              <w:szCs w:val="28"/>
            </w:rPr>
            <w:fldChar w:fldCharType="begin"/>
          </w:r>
          <w:r w:rsidRPr="00A95275">
            <w:rPr>
              <w:rFonts w:ascii="Times New Roman" w:hAnsi="Times New Roman" w:cs="Times New Roman"/>
              <w:sz w:val="28"/>
              <w:szCs w:val="28"/>
            </w:rPr>
            <w:instrText xml:space="preserve"> TOC \o "1-3" \h \z \u </w:instrText>
          </w:r>
          <w:r w:rsidRPr="00A95275">
            <w:rPr>
              <w:rFonts w:ascii="Times New Roman" w:hAnsi="Times New Roman" w:cs="Times New Roman"/>
              <w:sz w:val="28"/>
              <w:szCs w:val="28"/>
            </w:rPr>
            <w:fldChar w:fldCharType="separate"/>
          </w:r>
          <w:hyperlink w:anchor="_Toc228698163" w:history="1">
            <w:r w:rsidR="00432FCC" w:rsidRPr="00F32B08">
              <w:rPr>
                <w:rStyle w:val="a8"/>
                <w:noProof/>
              </w:rPr>
              <w:t>ВВЕДЕНИЕ</w:t>
            </w:r>
            <w:r w:rsidR="00432FCC">
              <w:rPr>
                <w:noProof/>
                <w:webHidden/>
              </w:rPr>
              <w:tab/>
            </w:r>
            <w:r w:rsidR="00432FCC">
              <w:rPr>
                <w:noProof/>
                <w:webHidden/>
              </w:rPr>
              <w:fldChar w:fldCharType="begin"/>
            </w:r>
            <w:r w:rsidR="00432FCC">
              <w:rPr>
                <w:noProof/>
                <w:webHidden/>
              </w:rPr>
              <w:instrText xml:space="preserve"> PAGEREF _Toc228698163 \h </w:instrText>
            </w:r>
            <w:r w:rsidR="00432FCC">
              <w:rPr>
                <w:noProof/>
                <w:webHidden/>
              </w:rPr>
            </w:r>
            <w:r w:rsidR="00432FCC">
              <w:rPr>
                <w:noProof/>
                <w:webHidden/>
              </w:rPr>
              <w:fldChar w:fldCharType="separate"/>
            </w:r>
            <w:r w:rsidR="00432FCC">
              <w:rPr>
                <w:noProof/>
                <w:webHidden/>
              </w:rPr>
              <w:t>4</w:t>
            </w:r>
            <w:r w:rsidR="00432FCC">
              <w:rPr>
                <w:noProof/>
                <w:webHidden/>
              </w:rPr>
              <w:fldChar w:fldCharType="end"/>
            </w:r>
          </w:hyperlink>
        </w:p>
        <w:p w14:paraId="5FA9B93E" w14:textId="4635FD81" w:rsidR="00432FCC" w:rsidRDefault="00432FCC">
          <w:pPr>
            <w:pStyle w:val="11"/>
            <w:tabs>
              <w:tab w:val="right" w:leader="dot" w:pos="9344"/>
            </w:tabs>
            <w:rPr>
              <w:rFonts w:eastAsiaTheme="minorEastAsia"/>
              <w:noProof/>
              <w:lang w:eastAsia="ru-RU"/>
            </w:rPr>
          </w:pPr>
          <w:hyperlink w:anchor="_Toc228698164" w:history="1">
            <w:r w:rsidRPr="00F32B08">
              <w:rPr>
                <w:rStyle w:val="a8"/>
                <w:noProof/>
              </w:rPr>
              <w:t>1 Анализ процесса мониторинга успеваемости как объекта автоматизации</w:t>
            </w:r>
            <w:r>
              <w:rPr>
                <w:noProof/>
                <w:webHidden/>
              </w:rPr>
              <w:tab/>
            </w:r>
            <w:r>
              <w:rPr>
                <w:noProof/>
                <w:webHidden/>
              </w:rPr>
              <w:fldChar w:fldCharType="begin"/>
            </w:r>
            <w:r>
              <w:rPr>
                <w:noProof/>
                <w:webHidden/>
              </w:rPr>
              <w:instrText xml:space="preserve"> PAGEREF _Toc228698164 \h </w:instrText>
            </w:r>
            <w:r>
              <w:rPr>
                <w:noProof/>
                <w:webHidden/>
              </w:rPr>
            </w:r>
            <w:r>
              <w:rPr>
                <w:noProof/>
                <w:webHidden/>
              </w:rPr>
              <w:fldChar w:fldCharType="separate"/>
            </w:r>
            <w:r>
              <w:rPr>
                <w:noProof/>
                <w:webHidden/>
              </w:rPr>
              <w:t>6</w:t>
            </w:r>
            <w:r>
              <w:rPr>
                <w:noProof/>
                <w:webHidden/>
              </w:rPr>
              <w:fldChar w:fldCharType="end"/>
            </w:r>
          </w:hyperlink>
        </w:p>
        <w:p w14:paraId="0D346727" w14:textId="2009B076" w:rsidR="00432FCC" w:rsidRDefault="00432FCC">
          <w:pPr>
            <w:pStyle w:val="11"/>
            <w:tabs>
              <w:tab w:val="right" w:leader="dot" w:pos="9344"/>
            </w:tabs>
            <w:rPr>
              <w:rFonts w:eastAsiaTheme="minorEastAsia"/>
              <w:noProof/>
              <w:lang w:eastAsia="ru-RU"/>
            </w:rPr>
          </w:pPr>
          <w:hyperlink w:anchor="_Toc228698165" w:history="1">
            <w:r w:rsidRPr="00F32B08">
              <w:rPr>
                <w:rStyle w:val="a8"/>
                <w:noProof/>
              </w:rPr>
              <w:t>1.1 Мониторинг успеваемости как предметная область исследования</w:t>
            </w:r>
            <w:r>
              <w:rPr>
                <w:noProof/>
                <w:webHidden/>
              </w:rPr>
              <w:tab/>
            </w:r>
            <w:r>
              <w:rPr>
                <w:noProof/>
                <w:webHidden/>
              </w:rPr>
              <w:fldChar w:fldCharType="begin"/>
            </w:r>
            <w:r>
              <w:rPr>
                <w:noProof/>
                <w:webHidden/>
              </w:rPr>
              <w:instrText xml:space="preserve"> PAGEREF _Toc228698165 \h </w:instrText>
            </w:r>
            <w:r>
              <w:rPr>
                <w:noProof/>
                <w:webHidden/>
              </w:rPr>
            </w:r>
            <w:r>
              <w:rPr>
                <w:noProof/>
                <w:webHidden/>
              </w:rPr>
              <w:fldChar w:fldCharType="separate"/>
            </w:r>
            <w:r>
              <w:rPr>
                <w:noProof/>
                <w:webHidden/>
              </w:rPr>
              <w:t>6</w:t>
            </w:r>
            <w:r>
              <w:rPr>
                <w:noProof/>
                <w:webHidden/>
              </w:rPr>
              <w:fldChar w:fldCharType="end"/>
            </w:r>
          </w:hyperlink>
        </w:p>
        <w:p w14:paraId="2E65FEAA" w14:textId="4EE83354" w:rsidR="00432FCC" w:rsidRDefault="00432FCC">
          <w:pPr>
            <w:pStyle w:val="11"/>
            <w:tabs>
              <w:tab w:val="right" w:leader="dot" w:pos="9344"/>
            </w:tabs>
            <w:rPr>
              <w:rFonts w:eastAsiaTheme="minorEastAsia"/>
              <w:noProof/>
              <w:lang w:eastAsia="ru-RU"/>
            </w:rPr>
          </w:pPr>
          <w:hyperlink w:anchor="_Toc228698166" w:history="1">
            <w:r w:rsidRPr="00F32B08">
              <w:rPr>
                <w:rStyle w:val="a8"/>
                <w:noProof/>
              </w:rPr>
              <w:t>1.2 Анализ концепции систем автоматизации мониторинга успеваемости</w:t>
            </w:r>
            <w:r>
              <w:rPr>
                <w:noProof/>
                <w:webHidden/>
              </w:rPr>
              <w:tab/>
            </w:r>
            <w:r>
              <w:rPr>
                <w:noProof/>
                <w:webHidden/>
              </w:rPr>
              <w:fldChar w:fldCharType="begin"/>
            </w:r>
            <w:r>
              <w:rPr>
                <w:noProof/>
                <w:webHidden/>
              </w:rPr>
              <w:instrText xml:space="preserve"> PAGEREF _Toc228698166 \h </w:instrText>
            </w:r>
            <w:r>
              <w:rPr>
                <w:noProof/>
                <w:webHidden/>
              </w:rPr>
            </w:r>
            <w:r>
              <w:rPr>
                <w:noProof/>
                <w:webHidden/>
              </w:rPr>
              <w:fldChar w:fldCharType="separate"/>
            </w:r>
            <w:r>
              <w:rPr>
                <w:noProof/>
                <w:webHidden/>
              </w:rPr>
              <w:t>7</w:t>
            </w:r>
            <w:r>
              <w:rPr>
                <w:noProof/>
                <w:webHidden/>
              </w:rPr>
              <w:fldChar w:fldCharType="end"/>
            </w:r>
          </w:hyperlink>
        </w:p>
        <w:p w14:paraId="19E77BC7" w14:textId="303ED088" w:rsidR="00432FCC" w:rsidRDefault="00432FCC">
          <w:pPr>
            <w:pStyle w:val="11"/>
            <w:tabs>
              <w:tab w:val="right" w:leader="dot" w:pos="9344"/>
            </w:tabs>
            <w:rPr>
              <w:rFonts w:eastAsiaTheme="minorEastAsia"/>
              <w:noProof/>
              <w:lang w:eastAsia="ru-RU"/>
            </w:rPr>
          </w:pPr>
          <w:hyperlink w:anchor="_Toc228698167" w:history="1">
            <w:r w:rsidRPr="00F32B08">
              <w:rPr>
                <w:rStyle w:val="a8"/>
                <w:noProof/>
              </w:rPr>
              <w:t>1.3 Анализ систем автоматизации мониторинга успеваемости</w:t>
            </w:r>
            <w:r>
              <w:rPr>
                <w:noProof/>
                <w:webHidden/>
              </w:rPr>
              <w:tab/>
            </w:r>
            <w:r>
              <w:rPr>
                <w:noProof/>
                <w:webHidden/>
              </w:rPr>
              <w:fldChar w:fldCharType="begin"/>
            </w:r>
            <w:r>
              <w:rPr>
                <w:noProof/>
                <w:webHidden/>
              </w:rPr>
              <w:instrText xml:space="preserve"> PAGEREF _Toc228698167 \h </w:instrText>
            </w:r>
            <w:r>
              <w:rPr>
                <w:noProof/>
                <w:webHidden/>
              </w:rPr>
            </w:r>
            <w:r>
              <w:rPr>
                <w:noProof/>
                <w:webHidden/>
              </w:rPr>
              <w:fldChar w:fldCharType="separate"/>
            </w:r>
            <w:r>
              <w:rPr>
                <w:noProof/>
                <w:webHidden/>
              </w:rPr>
              <w:t>10</w:t>
            </w:r>
            <w:r>
              <w:rPr>
                <w:noProof/>
                <w:webHidden/>
              </w:rPr>
              <w:fldChar w:fldCharType="end"/>
            </w:r>
          </w:hyperlink>
        </w:p>
        <w:p w14:paraId="608447B9" w14:textId="2C9F89D4" w:rsidR="00432FCC" w:rsidRDefault="00432FCC">
          <w:pPr>
            <w:pStyle w:val="11"/>
            <w:tabs>
              <w:tab w:val="right" w:leader="dot" w:pos="9344"/>
            </w:tabs>
            <w:rPr>
              <w:rFonts w:eastAsiaTheme="minorEastAsia"/>
              <w:noProof/>
              <w:lang w:eastAsia="ru-RU"/>
            </w:rPr>
          </w:pPr>
          <w:hyperlink w:anchor="_Toc228698168" w:history="1">
            <w:r w:rsidRPr="00F32B08">
              <w:rPr>
                <w:rStyle w:val="a8"/>
                <w:noProof/>
              </w:rPr>
              <w:t>1.3.1 Яндекс Формы и инструменты визуализации</w:t>
            </w:r>
            <w:r>
              <w:rPr>
                <w:noProof/>
                <w:webHidden/>
              </w:rPr>
              <w:tab/>
            </w:r>
            <w:r>
              <w:rPr>
                <w:noProof/>
                <w:webHidden/>
              </w:rPr>
              <w:fldChar w:fldCharType="begin"/>
            </w:r>
            <w:r>
              <w:rPr>
                <w:noProof/>
                <w:webHidden/>
              </w:rPr>
              <w:instrText xml:space="preserve"> PAGEREF _Toc228698168 \h </w:instrText>
            </w:r>
            <w:r>
              <w:rPr>
                <w:noProof/>
                <w:webHidden/>
              </w:rPr>
            </w:r>
            <w:r>
              <w:rPr>
                <w:noProof/>
                <w:webHidden/>
              </w:rPr>
              <w:fldChar w:fldCharType="separate"/>
            </w:r>
            <w:r>
              <w:rPr>
                <w:noProof/>
                <w:webHidden/>
              </w:rPr>
              <w:t>10</w:t>
            </w:r>
            <w:r>
              <w:rPr>
                <w:noProof/>
                <w:webHidden/>
              </w:rPr>
              <w:fldChar w:fldCharType="end"/>
            </w:r>
          </w:hyperlink>
        </w:p>
        <w:p w14:paraId="4DC07A85" w14:textId="4D9255E9" w:rsidR="00432FCC" w:rsidRDefault="00432FCC">
          <w:pPr>
            <w:pStyle w:val="11"/>
            <w:tabs>
              <w:tab w:val="right" w:leader="dot" w:pos="9344"/>
            </w:tabs>
            <w:rPr>
              <w:rFonts w:eastAsiaTheme="minorEastAsia"/>
              <w:noProof/>
              <w:lang w:eastAsia="ru-RU"/>
            </w:rPr>
          </w:pPr>
          <w:hyperlink w:anchor="_Toc228698169" w:history="1">
            <w:r w:rsidRPr="00F32B08">
              <w:rPr>
                <w:rStyle w:val="a8"/>
                <w:noProof/>
              </w:rPr>
              <w:t xml:space="preserve">1.3.2 Система управления обучением </w:t>
            </w:r>
            <w:r w:rsidRPr="00F32B08">
              <w:rPr>
                <w:rStyle w:val="a8"/>
                <w:noProof/>
                <w:lang w:val="en-US"/>
              </w:rPr>
              <w:t>MOODLE</w:t>
            </w:r>
            <w:r>
              <w:rPr>
                <w:noProof/>
                <w:webHidden/>
              </w:rPr>
              <w:tab/>
            </w:r>
            <w:r>
              <w:rPr>
                <w:noProof/>
                <w:webHidden/>
              </w:rPr>
              <w:fldChar w:fldCharType="begin"/>
            </w:r>
            <w:r>
              <w:rPr>
                <w:noProof/>
                <w:webHidden/>
              </w:rPr>
              <w:instrText xml:space="preserve"> PAGEREF _Toc228698169 \h </w:instrText>
            </w:r>
            <w:r>
              <w:rPr>
                <w:noProof/>
                <w:webHidden/>
              </w:rPr>
            </w:r>
            <w:r>
              <w:rPr>
                <w:noProof/>
                <w:webHidden/>
              </w:rPr>
              <w:fldChar w:fldCharType="separate"/>
            </w:r>
            <w:r>
              <w:rPr>
                <w:noProof/>
                <w:webHidden/>
              </w:rPr>
              <w:t>13</w:t>
            </w:r>
            <w:r>
              <w:rPr>
                <w:noProof/>
                <w:webHidden/>
              </w:rPr>
              <w:fldChar w:fldCharType="end"/>
            </w:r>
          </w:hyperlink>
        </w:p>
        <w:p w14:paraId="6C2912E3" w14:textId="45A66507" w:rsidR="00432FCC" w:rsidRDefault="00432FCC">
          <w:pPr>
            <w:pStyle w:val="11"/>
            <w:tabs>
              <w:tab w:val="right" w:leader="dot" w:pos="9344"/>
            </w:tabs>
            <w:rPr>
              <w:rFonts w:eastAsiaTheme="minorEastAsia"/>
              <w:noProof/>
              <w:lang w:eastAsia="ru-RU"/>
            </w:rPr>
          </w:pPr>
          <w:hyperlink w:anchor="_Toc228698170" w:history="1">
            <w:r w:rsidRPr="00F32B08">
              <w:rPr>
                <w:rStyle w:val="a8"/>
                <w:noProof/>
              </w:rPr>
              <w:t xml:space="preserve">1.3.3 Сервис </w:t>
            </w:r>
            <w:r w:rsidRPr="00F32B08">
              <w:rPr>
                <w:rStyle w:val="a8"/>
                <w:noProof/>
                <w:lang w:val="en-US"/>
              </w:rPr>
              <w:t>Online</w:t>
            </w:r>
            <w:r w:rsidRPr="00F32B08">
              <w:rPr>
                <w:rStyle w:val="a8"/>
                <w:noProof/>
              </w:rPr>
              <w:t xml:space="preserve"> </w:t>
            </w:r>
            <w:r w:rsidRPr="00F32B08">
              <w:rPr>
                <w:rStyle w:val="a8"/>
                <w:noProof/>
                <w:lang w:val="en-US"/>
              </w:rPr>
              <w:t>Test</w:t>
            </w:r>
            <w:r w:rsidRPr="00F32B08">
              <w:rPr>
                <w:rStyle w:val="a8"/>
                <w:noProof/>
              </w:rPr>
              <w:t xml:space="preserve"> </w:t>
            </w:r>
            <w:r w:rsidRPr="00F32B08">
              <w:rPr>
                <w:rStyle w:val="a8"/>
                <w:noProof/>
                <w:lang w:val="en-US"/>
              </w:rPr>
              <w:t>Pad</w:t>
            </w:r>
            <w:r>
              <w:rPr>
                <w:noProof/>
                <w:webHidden/>
              </w:rPr>
              <w:tab/>
            </w:r>
            <w:r>
              <w:rPr>
                <w:noProof/>
                <w:webHidden/>
              </w:rPr>
              <w:fldChar w:fldCharType="begin"/>
            </w:r>
            <w:r>
              <w:rPr>
                <w:noProof/>
                <w:webHidden/>
              </w:rPr>
              <w:instrText xml:space="preserve"> PAGEREF _Toc228698170 \h </w:instrText>
            </w:r>
            <w:r>
              <w:rPr>
                <w:noProof/>
                <w:webHidden/>
              </w:rPr>
            </w:r>
            <w:r>
              <w:rPr>
                <w:noProof/>
                <w:webHidden/>
              </w:rPr>
              <w:fldChar w:fldCharType="separate"/>
            </w:r>
            <w:r>
              <w:rPr>
                <w:noProof/>
                <w:webHidden/>
              </w:rPr>
              <w:t>15</w:t>
            </w:r>
            <w:r>
              <w:rPr>
                <w:noProof/>
                <w:webHidden/>
              </w:rPr>
              <w:fldChar w:fldCharType="end"/>
            </w:r>
          </w:hyperlink>
        </w:p>
        <w:p w14:paraId="7EC66EBF" w14:textId="4205705F" w:rsidR="00432FCC" w:rsidRDefault="00432FCC">
          <w:pPr>
            <w:pStyle w:val="11"/>
            <w:tabs>
              <w:tab w:val="right" w:leader="dot" w:pos="9344"/>
            </w:tabs>
            <w:rPr>
              <w:rFonts w:eastAsiaTheme="minorEastAsia"/>
              <w:noProof/>
              <w:lang w:eastAsia="ru-RU"/>
            </w:rPr>
          </w:pPr>
          <w:hyperlink w:anchor="_Toc228698171" w:history="1">
            <w:r w:rsidRPr="00F32B08">
              <w:rPr>
                <w:rStyle w:val="a8"/>
                <w:noProof/>
              </w:rPr>
              <w:t>1.3.4 Сравнительный анализ систем</w:t>
            </w:r>
            <w:r>
              <w:rPr>
                <w:noProof/>
                <w:webHidden/>
              </w:rPr>
              <w:tab/>
            </w:r>
            <w:r>
              <w:rPr>
                <w:noProof/>
                <w:webHidden/>
              </w:rPr>
              <w:fldChar w:fldCharType="begin"/>
            </w:r>
            <w:r>
              <w:rPr>
                <w:noProof/>
                <w:webHidden/>
              </w:rPr>
              <w:instrText xml:space="preserve"> PAGEREF _Toc228698171 \h </w:instrText>
            </w:r>
            <w:r>
              <w:rPr>
                <w:noProof/>
                <w:webHidden/>
              </w:rPr>
            </w:r>
            <w:r>
              <w:rPr>
                <w:noProof/>
                <w:webHidden/>
              </w:rPr>
              <w:fldChar w:fldCharType="separate"/>
            </w:r>
            <w:r>
              <w:rPr>
                <w:noProof/>
                <w:webHidden/>
              </w:rPr>
              <w:t>18</w:t>
            </w:r>
            <w:r>
              <w:rPr>
                <w:noProof/>
                <w:webHidden/>
              </w:rPr>
              <w:fldChar w:fldCharType="end"/>
            </w:r>
          </w:hyperlink>
        </w:p>
        <w:p w14:paraId="1D937EF7" w14:textId="799B2A39" w:rsidR="00432FCC" w:rsidRDefault="00432FCC">
          <w:pPr>
            <w:pStyle w:val="11"/>
            <w:tabs>
              <w:tab w:val="right" w:leader="dot" w:pos="9344"/>
            </w:tabs>
            <w:rPr>
              <w:rFonts w:eastAsiaTheme="minorEastAsia"/>
              <w:noProof/>
              <w:lang w:eastAsia="ru-RU"/>
            </w:rPr>
          </w:pPr>
          <w:hyperlink w:anchor="_Toc228698172" w:history="1">
            <w:r w:rsidRPr="00F32B08">
              <w:rPr>
                <w:rStyle w:val="a8"/>
                <w:noProof/>
              </w:rPr>
              <w:t>1.3.5 Обоснование собственной разработки</w:t>
            </w:r>
            <w:r>
              <w:rPr>
                <w:noProof/>
                <w:webHidden/>
              </w:rPr>
              <w:tab/>
            </w:r>
            <w:r>
              <w:rPr>
                <w:noProof/>
                <w:webHidden/>
              </w:rPr>
              <w:fldChar w:fldCharType="begin"/>
            </w:r>
            <w:r>
              <w:rPr>
                <w:noProof/>
                <w:webHidden/>
              </w:rPr>
              <w:instrText xml:space="preserve"> PAGEREF _Toc228698172 \h </w:instrText>
            </w:r>
            <w:r>
              <w:rPr>
                <w:noProof/>
                <w:webHidden/>
              </w:rPr>
            </w:r>
            <w:r>
              <w:rPr>
                <w:noProof/>
                <w:webHidden/>
              </w:rPr>
              <w:fldChar w:fldCharType="separate"/>
            </w:r>
            <w:r>
              <w:rPr>
                <w:noProof/>
                <w:webHidden/>
              </w:rPr>
              <w:t>21</w:t>
            </w:r>
            <w:r>
              <w:rPr>
                <w:noProof/>
                <w:webHidden/>
              </w:rPr>
              <w:fldChar w:fldCharType="end"/>
            </w:r>
          </w:hyperlink>
        </w:p>
        <w:p w14:paraId="3E7A7AA9" w14:textId="4B56D678" w:rsidR="00432FCC" w:rsidRDefault="00432FCC">
          <w:pPr>
            <w:pStyle w:val="11"/>
            <w:tabs>
              <w:tab w:val="right" w:leader="dot" w:pos="9344"/>
            </w:tabs>
            <w:rPr>
              <w:rFonts w:eastAsiaTheme="minorEastAsia"/>
              <w:noProof/>
              <w:lang w:eastAsia="ru-RU"/>
            </w:rPr>
          </w:pPr>
          <w:hyperlink w:anchor="_Toc228698173" w:history="1">
            <w:r w:rsidRPr="00F32B08">
              <w:rPr>
                <w:rStyle w:val="a8"/>
                <w:noProof/>
              </w:rPr>
              <w:t>2 Постановка задачи на проектирование и разработку системы</w:t>
            </w:r>
            <w:r>
              <w:rPr>
                <w:noProof/>
                <w:webHidden/>
              </w:rPr>
              <w:tab/>
            </w:r>
            <w:r>
              <w:rPr>
                <w:noProof/>
                <w:webHidden/>
              </w:rPr>
              <w:fldChar w:fldCharType="begin"/>
            </w:r>
            <w:r>
              <w:rPr>
                <w:noProof/>
                <w:webHidden/>
              </w:rPr>
              <w:instrText xml:space="preserve"> PAGEREF _Toc228698173 \h </w:instrText>
            </w:r>
            <w:r>
              <w:rPr>
                <w:noProof/>
                <w:webHidden/>
              </w:rPr>
            </w:r>
            <w:r>
              <w:rPr>
                <w:noProof/>
                <w:webHidden/>
              </w:rPr>
              <w:fldChar w:fldCharType="separate"/>
            </w:r>
            <w:r>
              <w:rPr>
                <w:noProof/>
                <w:webHidden/>
              </w:rPr>
              <w:t>23</w:t>
            </w:r>
            <w:r>
              <w:rPr>
                <w:noProof/>
                <w:webHidden/>
              </w:rPr>
              <w:fldChar w:fldCharType="end"/>
            </w:r>
          </w:hyperlink>
        </w:p>
        <w:p w14:paraId="7BC07052" w14:textId="3E033C27" w:rsidR="00432FCC" w:rsidRDefault="00432FCC">
          <w:pPr>
            <w:pStyle w:val="11"/>
            <w:tabs>
              <w:tab w:val="right" w:leader="dot" w:pos="9344"/>
            </w:tabs>
            <w:rPr>
              <w:rFonts w:eastAsiaTheme="minorEastAsia"/>
              <w:noProof/>
              <w:lang w:eastAsia="ru-RU"/>
            </w:rPr>
          </w:pPr>
          <w:hyperlink w:anchor="_Toc228698174" w:history="1">
            <w:r w:rsidRPr="00F32B08">
              <w:rPr>
                <w:rStyle w:val="a8"/>
                <w:noProof/>
              </w:rPr>
              <w:t>2.1 Основные характеристики разработки</w:t>
            </w:r>
            <w:r>
              <w:rPr>
                <w:noProof/>
                <w:webHidden/>
              </w:rPr>
              <w:tab/>
            </w:r>
            <w:r>
              <w:rPr>
                <w:noProof/>
                <w:webHidden/>
              </w:rPr>
              <w:fldChar w:fldCharType="begin"/>
            </w:r>
            <w:r>
              <w:rPr>
                <w:noProof/>
                <w:webHidden/>
              </w:rPr>
              <w:instrText xml:space="preserve"> PAGEREF _Toc228698174 \h </w:instrText>
            </w:r>
            <w:r>
              <w:rPr>
                <w:noProof/>
                <w:webHidden/>
              </w:rPr>
            </w:r>
            <w:r>
              <w:rPr>
                <w:noProof/>
                <w:webHidden/>
              </w:rPr>
              <w:fldChar w:fldCharType="separate"/>
            </w:r>
            <w:r>
              <w:rPr>
                <w:noProof/>
                <w:webHidden/>
              </w:rPr>
              <w:t>23</w:t>
            </w:r>
            <w:r>
              <w:rPr>
                <w:noProof/>
                <w:webHidden/>
              </w:rPr>
              <w:fldChar w:fldCharType="end"/>
            </w:r>
          </w:hyperlink>
        </w:p>
        <w:p w14:paraId="20A1EC35" w14:textId="6D17AE51" w:rsidR="00432FCC" w:rsidRDefault="00432FCC">
          <w:pPr>
            <w:pStyle w:val="11"/>
            <w:tabs>
              <w:tab w:val="right" w:leader="dot" w:pos="9344"/>
            </w:tabs>
            <w:rPr>
              <w:rFonts w:eastAsiaTheme="minorEastAsia"/>
              <w:noProof/>
              <w:lang w:eastAsia="ru-RU"/>
            </w:rPr>
          </w:pPr>
          <w:hyperlink w:anchor="_Toc228698175" w:history="1">
            <w:r w:rsidRPr="00F32B08">
              <w:rPr>
                <w:rStyle w:val="a8"/>
                <w:noProof/>
              </w:rPr>
              <w:t>2.2 Ограничения и рекомендации к разработке системы</w:t>
            </w:r>
            <w:r>
              <w:rPr>
                <w:noProof/>
                <w:webHidden/>
              </w:rPr>
              <w:tab/>
            </w:r>
            <w:r>
              <w:rPr>
                <w:noProof/>
                <w:webHidden/>
              </w:rPr>
              <w:fldChar w:fldCharType="begin"/>
            </w:r>
            <w:r>
              <w:rPr>
                <w:noProof/>
                <w:webHidden/>
              </w:rPr>
              <w:instrText xml:space="preserve"> PAGEREF _Toc228698175 \h </w:instrText>
            </w:r>
            <w:r>
              <w:rPr>
                <w:noProof/>
                <w:webHidden/>
              </w:rPr>
            </w:r>
            <w:r>
              <w:rPr>
                <w:noProof/>
                <w:webHidden/>
              </w:rPr>
              <w:fldChar w:fldCharType="separate"/>
            </w:r>
            <w:r>
              <w:rPr>
                <w:noProof/>
                <w:webHidden/>
              </w:rPr>
              <w:t>24</w:t>
            </w:r>
            <w:r>
              <w:rPr>
                <w:noProof/>
                <w:webHidden/>
              </w:rPr>
              <w:fldChar w:fldCharType="end"/>
            </w:r>
          </w:hyperlink>
        </w:p>
        <w:p w14:paraId="7EEF6ED0" w14:textId="5FEF81B7" w:rsidR="00432FCC" w:rsidRDefault="00432FCC">
          <w:pPr>
            <w:pStyle w:val="11"/>
            <w:tabs>
              <w:tab w:val="right" w:leader="dot" w:pos="9344"/>
            </w:tabs>
            <w:rPr>
              <w:rFonts w:eastAsiaTheme="minorEastAsia"/>
              <w:noProof/>
              <w:lang w:eastAsia="ru-RU"/>
            </w:rPr>
          </w:pPr>
          <w:hyperlink w:anchor="_Toc228698176" w:history="1">
            <w:r w:rsidRPr="00F32B08">
              <w:rPr>
                <w:rStyle w:val="a8"/>
                <w:noProof/>
              </w:rPr>
              <w:t>2.3 Требования к разработке системы</w:t>
            </w:r>
            <w:r>
              <w:rPr>
                <w:noProof/>
                <w:webHidden/>
              </w:rPr>
              <w:tab/>
            </w:r>
            <w:r>
              <w:rPr>
                <w:noProof/>
                <w:webHidden/>
              </w:rPr>
              <w:fldChar w:fldCharType="begin"/>
            </w:r>
            <w:r>
              <w:rPr>
                <w:noProof/>
                <w:webHidden/>
              </w:rPr>
              <w:instrText xml:space="preserve"> PAGEREF _Toc228698176 \h </w:instrText>
            </w:r>
            <w:r>
              <w:rPr>
                <w:noProof/>
                <w:webHidden/>
              </w:rPr>
            </w:r>
            <w:r>
              <w:rPr>
                <w:noProof/>
                <w:webHidden/>
              </w:rPr>
              <w:fldChar w:fldCharType="separate"/>
            </w:r>
            <w:r>
              <w:rPr>
                <w:noProof/>
                <w:webHidden/>
              </w:rPr>
              <w:t>25</w:t>
            </w:r>
            <w:r>
              <w:rPr>
                <w:noProof/>
                <w:webHidden/>
              </w:rPr>
              <w:fldChar w:fldCharType="end"/>
            </w:r>
          </w:hyperlink>
        </w:p>
        <w:p w14:paraId="427B1F4B" w14:textId="1470061D" w:rsidR="00432FCC" w:rsidRDefault="00432FCC">
          <w:pPr>
            <w:pStyle w:val="11"/>
            <w:tabs>
              <w:tab w:val="right" w:leader="dot" w:pos="9344"/>
            </w:tabs>
            <w:rPr>
              <w:rFonts w:eastAsiaTheme="minorEastAsia"/>
              <w:noProof/>
              <w:lang w:eastAsia="ru-RU"/>
            </w:rPr>
          </w:pPr>
          <w:hyperlink w:anchor="_Toc228698177" w:history="1">
            <w:r w:rsidRPr="00F32B08">
              <w:rPr>
                <w:rStyle w:val="a8"/>
                <w:noProof/>
              </w:rPr>
              <w:t>2.4 Структура входной и выходной информации</w:t>
            </w:r>
            <w:r>
              <w:rPr>
                <w:noProof/>
                <w:webHidden/>
              </w:rPr>
              <w:tab/>
            </w:r>
            <w:r>
              <w:rPr>
                <w:noProof/>
                <w:webHidden/>
              </w:rPr>
              <w:fldChar w:fldCharType="begin"/>
            </w:r>
            <w:r>
              <w:rPr>
                <w:noProof/>
                <w:webHidden/>
              </w:rPr>
              <w:instrText xml:space="preserve"> PAGEREF _Toc228698177 \h </w:instrText>
            </w:r>
            <w:r>
              <w:rPr>
                <w:noProof/>
                <w:webHidden/>
              </w:rPr>
            </w:r>
            <w:r>
              <w:rPr>
                <w:noProof/>
                <w:webHidden/>
              </w:rPr>
              <w:fldChar w:fldCharType="separate"/>
            </w:r>
            <w:r>
              <w:rPr>
                <w:noProof/>
                <w:webHidden/>
              </w:rPr>
              <w:t>26</w:t>
            </w:r>
            <w:r>
              <w:rPr>
                <w:noProof/>
                <w:webHidden/>
              </w:rPr>
              <w:fldChar w:fldCharType="end"/>
            </w:r>
          </w:hyperlink>
        </w:p>
        <w:p w14:paraId="086C524C" w14:textId="28844A55" w:rsidR="00432FCC" w:rsidRDefault="00432FCC">
          <w:pPr>
            <w:pStyle w:val="11"/>
            <w:tabs>
              <w:tab w:val="right" w:leader="dot" w:pos="9344"/>
            </w:tabs>
            <w:rPr>
              <w:rFonts w:eastAsiaTheme="minorEastAsia"/>
              <w:noProof/>
              <w:lang w:eastAsia="ru-RU"/>
            </w:rPr>
          </w:pPr>
          <w:hyperlink w:anchor="_Toc228698178" w:history="1">
            <w:r w:rsidRPr="00F32B08">
              <w:rPr>
                <w:rStyle w:val="a8"/>
                <w:noProof/>
              </w:rPr>
              <w:t>3.1 Введение в разработку модели программной архитектуры</w:t>
            </w:r>
            <w:r>
              <w:rPr>
                <w:noProof/>
                <w:webHidden/>
              </w:rPr>
              <w:tab/>
            </w:r>
            <w:r>
              <w:rPr>
                <w:noProof/>
                <w:webHidden/>
              </w:rPr>
              <w:fldChar w:fldCharType="begin"/>
            </w:r>
            <w:r>
              <w:rPr>
                <w:noProof/>
                <w:webHidden/>
              </w:rPr>
              <w:instrText xml:space="preserve"> PAGEREF _Toc228698178 \h </w:instrText>
            </w:r>
            <w:r>
              <w:rPr>
                <w:noProof/>
                <w:webHidden/>
              </w:rPr>
            </w:r>
            <w:r>
              <w:rPr>
                <w:noProof/>
                <w:webHidden/>
              </w:rPr>
              <w:fldChar w:fldCharType="separate"/>
            </w:r>
            <w:r>
              <w:rPr>
                <w:noProof/>
                <w:webHidden/>
              </w:rPr>
              <w:t>31</w:t>
            </w:r>
            <w:r>
              <w:rPr>
                <w:noProof/>
                <w:webHidden/>
              </w:rPr>
              <w:fldChar w:fldCharType="end"/>
            </w:r>
          </w:hyperlink>
        </w:p>
        <w:p w14:paraId="3E9DDD1D" w14:textId="6D8D9BD1" w:rsidR="00432FCC" w:rsidRDefault="00432FCC">
          <w:pPr>
            <w:pStyle w:val="11"/>
            <w:tabs>
              <w:tab w:val="right" w:leader="dot" w:pos="9344"/>
            </w:tabs>
            <w:rPr>
              <w:rFonts w:eastAsiaTheme="minorEastAsia"/>
              <w:noProof/>
              <w:lang w:eastAsia="ru-RU"/>
            </w:rPr>
          </w:pPr>
          <w:hyperlink w:anchor="_Toc228698179" w:history="1">
            <w:r w:rsidRPr="00F32B08">
              <w:rPr>
                <w:rStyle w:val="a8"/>
                <w:noProof/>
              </w:rPr>
              <w:t>3.2 Моделирование системы с точки зрения прецедентов</w:t>
            </w:r>
            <w:r>
              <w:rPr>
                <w:noProof/>
                <w:webHidden/>
              </w:rPr>
              <w:tab/>
            </w:r>
            <w:r>
              <w:rPr>
                <w:noProof/>
                <w:webHidden/>
              </w:rPr>
              <w:fldChar w:fldCharType="begin"/>
            </w:r>
            <w:r>
              <w:rPr>
                <w:noProof/>
                <w:webHidden/>
              </w:rPr>
              <w:instrText xml:space="preserve"> PAGEREF _Toc228698179 \h </w:instrText>
            </w:r>
            <w:r>
              <w:rPr>
                <w:noProof/>
                <w:webHidden/>
              </w:rPr>
            </w:r>
            <w:r>
              <w:rPr>
                <w:noProof/>
                <w:webHidden/>
              </w:rPr>
              <w:fldChar w:fldCharType="separate"/>
            </w:r>
            <w:r>
              <w:rPr>
                <w:noProof/>
                <w:webHidden/>
              </w:rPr>
              <w:t>32</w:t>
            </w:r>
            <w:r>
              <w:rPr>
                <w:noProof/>
                <w:webHidden/>
              </w:rPr>
              <w:fldChar w:fldCharType="end"/>
            </w:r>
          </w:hyperlink>
        </w:p>
        <w:p w14:paraId="49388185" w14:textId="17B337BB" w:rsidR="00432FCC" w:rsidRDefault="00432FCC">
          <w:pPr>
            <w:pStyle w:val="11"/>
            <w:tabs>
              <w:tab w:val="right" w:leader="dot" w:pos="9344"/>
            </w:tabs>
            <w:rPr>
              <w:rFonts w:eastAsiaTheme="minorEastAsia"/>
              <w:noProof/>
              <w:lang w:eastAsia="ru-RU"/>
            </w:rPr>
          </w:pPr>
          <w:hyperlink w:anchor="_Toc228698180" w:history="1">
            <w:r w:rsidRPr="00F32B08">
              <w:rPr>
                <w:rStyle w:val="a8"/>
                <w:noProof/>
              </w:rPr>
              <w:t>3.3 Моделирование системы с точки зрения последовательностей</w:t>
            </w:r>
            <w:r>
              <w:rPr>
                <w:noProof/>
                <w:webHidden/>
              </w:rPr>
              <w:tab/>
            </w:r>
            <w:r>
              <w:rPr>
                <w:noProof/>
                <w:webHidden/>
              </w:rPr>
              <w:fldChar w:fldCharType="begin"/>
            </w:r>
            <w:r>
              <w:rPr>
                <w:noProof/>
                <w:webHidden/>
              </w:rPr>
              <w:instrText xml:space="preserve"> PAGEREF _Toc228698180 \h </w:instrText>
            </w:r>
            <w:r>
              <w:rPr>
                <w:noProof/>
                <w:webHidden/>
              </w:rPr>
            </w:r>
            <w:r>
              <w:rPr>
                <w:noProof/>
                <w:webHidden/>
              </w:rPr>
              <w:fldChar w:fldCharType="separate"/>
            </w:r>
            <w:r>
              <w:rPr>
                <w:noProof/>
                <w:webHidden/>
              </w:rPr>
              <w:t>33</w:t>
            </w:r>
            <w:r>
              <w:rPr>
                <w:noProof/>
                <w:webHidden/>
              </w:rPr>
              <w:fldChar w:fldCharType="end"/>
            </w:r>
          </w:hyperlink>
        </w:p>
        <w:p w14:paraId="17CD98F2" w14:textId="1E3672C9" w:rsidR="00432FCC" w:rsidRDefault="00432FCC">
          <w:pPr>
            <w:pStyle w:val="11"/>
            <w:tabs>
              <w:tab w:val="right" w:leader="dot" w:pos="9344"/>
            </w:tabs>
            <w:rPr>
              <w:rFonts w:eastAsiaTheme="minorEastAsia"/>
              <w:noProof/>
              <w:lang w:eastAsia="ru-RU"/>
            </w:rPr>
          </w:pPr>
          <w:hyperlink w:anchor="_Toc228698181" w:history="1">
            <w:r w:rsidRPr="00F32B08">
              <w:rPr>
                <w:rStyle w:val="a8"/>
                <w:noProof/>
              </w:rPr>
              <w:t>3.4 Моделирование системы с точки зрения проектирования сущностей</w:t>
            </w:r>
            <w:r>
              <w:rPr>
                <w:noProof/>
                <w:webHidden/>
              </w:rPr>
              <w:tab/>
            </w:r>
            <w:r>
              <w:rPr>
                <w:noProof/>
                <w:webHidden/>
              </w:rPr>
              <w:fldChar w:fldCharType="begin"/>
            </w:r>
            <w:r>
              <w:rPr>
                <w:noProof/>
                <w:webHidden/>
              </w:rPr>
              <w:instrText xml:space="preserve"> PAGEREF _Toc228698181 \h </w:instrText>
            </w:r>
            <w:r>
              <w:rPr>
                <w:noProof/>
                <w:webHidden/>
              </w:rPr>
            </w:r>
            <w:r>
              <w:rPr>
                <w:noProof/>
                <w:webHidden/>
              </w:rPr>
              <w:fldChar w:fldCharType="separate"/>
            </w:r>
            <w:r>
              <w:rPr>
                <w:noProof/>
                <w:webHidden/>
              </w:rPr>
              <w:t>38</w:t>
            </w:r>
            <w:r>
              <w:rPr>
                <w:noProof/>
                <w:webHidden/>
              </w:rPr>
              <w:fldChar w:fldCharType="end"/>
            </w:r>
          </w:hyperlink>
        </w:p>
        <w:p w14:paraId="45713648" w14:textId="08EE24DF" w:rsidR="00432FCC" w:rsidRDefault="00432FCC">
          <w:pPr>
            <w:pStyle w:val="11"/>
            <w:tabs>
              <w:tab w:val="right" w:leader="dot" w:pos="9344"/>
            </w:tabs>
            <w:rPr>
              <w:rFonts w:eastAsiaTheme="minorEastAsia"/>
              <w:noProof/>
              <w:lang w:eastAsia="ru-RU"/>
            </w:rPr>
          </w:pPr>
          <w:hyperlink w:anchor="_Toc228698182" w:history="1">
            <w:r w:rsidRPr="00F32B08">
              <w:rPr>
                <w:rStyle w:val="a8"/>
                <w:noProof/>
              </w:rPr>
              <w:t>3.5 Моделирование системы с точки зрения компонентов</w:t>
            </w:r>
            <w:r>
              <w:rPr>
                <w:noProof/>
                <w:webHidden/>
              </w:rPr>
              <w:tab/>
            </w:r>
            <w:r>
              <w:rPr>
                <w:noProof/>
                <w:webHidden/>
              </w:rPr>
              <w:fldChar w:fldCharType="begin"/>
            </w:r>
            <w:r>
              <w:rPr>
                <w:noProof/>
                <w:webHidden/>
              </w:rPr>
              <w:instrText xml:space="preserve"> PAGEREF _Toc228698182 \h </w:instrText>
            </w:r>
            <w:r>
              <w:rPr>
                <w:noProof/>
                <w:webHidden/>
              </w:rPr>
            </w:r>
            <w:r>
              <w:rPr>
                <w:noProof/>
                <w:webHidden/>
              </w:rPr>
              <w:fldChar w:fldCharType="separate"/>
            </w:r>
            <w:r>
              <w:rPr>
                <w:noProof/>
                <w:webHidden/>
              </w:rPr>
              <w:t>43</w:t>
            </w:r>
            <w:r>
              <w:rPr>
                <w:noProof/>
                <w:webHidden/>
              </w:rPr>
              <w:fldChar w:fldCharType="end"/>
            </w:r>
          </w:hyperlink>
        </w:p>
        <w:p w14:paraId="233C551B" w14:textId="0C01A5A0" w:rsidR="00432FCC" w:rsidRDefault="00432FCC">
          <w:pPr>
            <w:pStyle w:val="11"/>
            <w:tabs>
              <w:tab w:val="right" w:leader="dot" w:pos="9344"/>
            </w:tabs>
            <w:rPr>
              <w:rFonts w:eastAsiaTheme="minorEastAsia"/>
              <w:noProof/>
              <w:lang w:eastAsia="ru-RU"/>
            </w:rPr>
          </w:pPr>
          <w:hyperlink w:anchor="_Toc228698183" w:history="1">
            <w:r w:rsidRPr="00F32B08">
              <w:rPr>
                <w:rStyle w:val="a8"/>
                <w:noProof/>
              </w:rPr>
              <w:t>3.6 Моделирование системы с точки зрения развертывания</w:t>
            </w:r>
            <w:r>
              <w:rPr>
                <w:noProof/>
                <w:webHidden/>
              </w:rPr>
              <w:tab/>
            </w:r>
            <w:r>
              <w:rPr>
                <w:noProof/>
                <w:webHidden/>
              </w:rPr>
              <w:fldChar w:fldCharType="begin"/>
            </w:r>
            <w:r>
              <w:rPr>
                <w:noProof/>
                <w:webHidden/>
              </w:rPr>
              <w:instrText xml:space="preserve"> PAGEREF _Toc228698183 \h </w:instrText>
            </w:r>
            <w:r>
              <w:rPr>
                <w:noProof/>
                <w:webHidden/>
              </w:rPr>
            </w:r>
            <w:r>
              <w:rPr>
                <w:noProof/>
                <w:webHidden/>
              </w:rPr>
              <w:fldChar w:fldCharType="separate"/>
            </w:r>
            <w:r>
              <w:rPr>
                <w:noProof/>
                <w:webHidden/>
              </w:rPr>
              <w:t>48</w:t>
            </w:r>
            <w:r>
              <w:rPr>
                <w:noProof/>
                <w:webHidden/>
              </w:rPr>
              <w:fldChar w:fldCharType="end"/>
            </w:r>
          </w:hyperlink>
        </w:p>
        <w:p w14:paraId="5C99A454" w14:textId="610FD132" w:rsidR="00432FCC" w:rsidRDefault="00432FCC">
          <w:pPr>
            <w:pStyle w:val="11"/>
            <w:tabs>
              <w:tab w:val="right" w:leader="dot" w:pos="9344"/>
            </w:tabs>
            <w:rPr>
              <w:rFonts w:eastAsiaTheme="minorEastAsia"/>
              <w:noProof/>
              <w:lang w:eastAsia="ru-RU"/>
            </w:rPr>
          </w:pPr>
          <w:hyperlink w:anchor="_Toc228698184" w:history="1">
            <w:r w:rsidRPr="00F32B08">
              <w:rPr>
                <w:rStyle w:val="a8"/>
                <w:noProof/>
              </w:rPr>
              <w:t>4 Выбор программного и технического обеспечения и его обоснование</w:t>
            </w:r>
            <w:r>
              <w:rPr>
                <w:noProof/>
                <w:webHidden/>
              </w:rPr>
              <w:tab/>
            </w:r>
            <w:r>
              <w:rPr>
                <w:noProof/>
                <w:webHidden/>
              </w:rPr>
              <w:fldChar w:fldCharType="begin"/>
            </w:r>
            <w:r>
              <w:rPr>
                <w:noProof/>
                <w:webHidden/>
              </w:rPr>
              <w:instrText xml:space="preserve"> PAGEREF _Toc228698184 \h </w:instrText>
            </w:r>
            <w:r>
              <w:rPr>
                <w:noProof/>
                <w:webHidden/>
              </w:rPr>
            </w:r>
            <w:r>
              <w:rPr>
                <w:noProof/>
                <w:webHidden/>
              </w:rPr>
              <w:fldChar w:fldCharType="separate"/>
            </w:r>
            <w:r>
              <w:rPr>
                <w:noProof/>
                <w:webHidden/>
              </w:rPr>
              <w:t>50</w:t>
            </w:r>
            <w:r>
              <w:rPr>
                <w:noProof/>
                <w:webHidden/>
              </w:rPr>
              <w:fldChar w:fldCharType="end"/>
            </w:r>
          </w:hyperlink>
        </w:p>
        <w:p w14:paraId="0D421B36" w14:textId="39EFBA80" w:rsidR="00432FCC" w:rsidRDefault="00432FCC">
          <w:pPr>
            <w:pStyle w:val="11"/>
            <w:tabs>
              <w:tab w:val="right" w:leader="dot" w:pos="9344"/>
            </w:tabs>
            <w:rPr>
              <w:rFonts w:eastAsiaTheme="minorEastAsia"/>
              <w:noProof/>
              <w:lang w:eastAsia="ru-RU"/>
            </w:rPr>
          </w:pPr>
          <w:hyperlink w:anchor="_Toc228698185" w:history="1">
            <w:r w:rsidRPr="00F32B08">
              <w:rPr>
                <w:rStyle w:val="a8"/>
                <w:noProof/>
              </w:rPr>
              <w:t>4.1 Выбор и обоснование выбора программного обеспечения</w:t>
            </w:r>
            <w:r>
              <w:rPr>
                <w:noProof/>
                <w:webHidden/>
              </w:rPr>
              <w:tab/>
            </w:r>
            <w:r>
              <w:rPr>
                <w:noProof/>
                <w:webHidden/>
              </w:rPr>
              <w:fldChar w:fldCharType="begin"/>
            </w:r>
            <w:r>
              <w:rPr>
                <w:noProof/>
                <w:webHidden/>
              </w:rPr>
              <w:instrText xml:space="preserve"> PAGEREF _Toc228698185 \h </w:instrText>
            </w:r>
            <w:r>
              <w:rPr>
                <w:noProof/>
                <w:webHidden/>
              </w:rPr>
            </w:r>
            <w:r>
              <w:rPr>
                <w:noProof/>
                <w:webHidden/>
              </w:rPr>
              <w:fldChar w:fldCharType="separate"/>
            </w:r>
            <w:r>
              <w:rPr>
                <w:noProof/>
                <w:webHidden/>
              </w:rPr>
              <w:t>50</w:t>
            </w:r>
            <w:r>
              <w:rPr>
                <w:noProof/>
                <w:webHidden/>
              </w:rPr>
              <w:fldChar w:fldCharType="end"/>
            </w:r>
          </w:hyperlink>
        </w:p>
        <w:p w14:paraId="3C1AA149" w14:textId="02CA68F1" w:rsidR="00432FCC" w:rsidRDefault="00432FCC">
          <w:pPr>
            <w:pStyle w:val="11"/>
            <w:tabs>
              <w:tab w:val="right" w:leader="dot" w:pos="9344"/>
            </w:tabs>
            <w:rPr>
              <w:rFonts w:eastAsiaTheme="minorEastAsia"/>
              <w:noProof/>
              <w:lang w:eastAsia="ru-RU"/>
            </w:rPr>
          </w:pPr>
          <w:hyperlink w:anchor="_Toc228698186" w:history="1">
            <w:r w:rsidRPr="00F32B08">
              <w:rPr>
                <w:rStyle w:val="a8"/>
                <w:noProof/>
              </w:rPr>
              <w:t>4.2 Выбор и обоснование выбора технического обеспечения</w:t>
            </w:r>
            <w:r>
              <w:rPr>
                <w:noProof/>
                <w:webHidden/>
              </w:rPr>
              <w:tab/>
            </w:r>
            <w:r>
              <w:rPr>
                <w:noProof/>
                <w:webHidden/>
              </w:rPr>
              <w:fldChar w:fldCharType="begin"/>
            </w:r>
            <w:r>
              <w:rPr>
                <w:noProof/>
                <w:webHidden/>
              </w:rPr>
              <w:instrText xml:space="preserve"> PAGEREF _Toc228698186 \h </w:instrText>
            </w:r>
            <w:r>
              <w:rPr>
                <w:noProof/>
                <w:webHidden/>
              </w:rPr>
            </w:r>
            <w:r>
              <w:rPr>
                <w:noProof/>
                <w:webHidden/>
              </w:rPr>
              <w:fldChar w:fldCharType="separate"/>
            </w:r>
            <w:r>
              <w:rPr>
                <w:noProof/>
                <w:webHidden/>
              </w:rPr>
              <w:t>55</w:t>
            </w:r>
            <w:r>
              <w:rPr>
                <w:noProof/>
                <w:webHidden/>
              </w:rPr>
              <w:fldChar w:fldCharType="end"/>
            </w:r>
          </w:hyperlink>
        </w:p>
        <w:p w14:paraId="64AA4FF9" w14:textId="4BE64330" w:rsidR="00432FCC" w:rsidRDefault="00432FCC">
          <w:pPr>
            <w:pStyle w:val="11"/>
            <w:tabs>
              <w:tab w:val="right" w:leader="dot" w:pos="9344"/>
            </w:tabs>
            <w:rPr>
              <w:rFonts w:eastAsiaTheme="minorEastAsia"/>
              <w:noProof/>
              <w:lang w:eastAsia="ru-RU"/>
            </w:rPr>
          </w:pPr>
          <w:hyperlink w:anchor="_Toc228698187" w:history="1">
            <w:r w:rsidRPr="00F32B08">
              <w:rPr>
                <w:rStyle w:val="a8"/>
                <w:noProof/>
              </w:rPr>
              <w:t>5 Руководства пользователя</w:t>
            </w:r>
            <w:r>
              <w:rPr>
                <w:noProof/>
                <w:webHidden/>
              </w:rPr>
              <w:tab/>
            </w:r>
            <w:r>
              <w:rPr>
                <w:noProof/>
                <w:webHidden/>
              </w:rPr>
              <w:fldChar w:fldCharType="begin"/>
            </w:r>
            <w:r>
              <w:rPr>
                <w:noProof/>
                <w:webHidden/>
              </w:rPr>
              <w:instrText xml:space="preserve"> PAGEREF _Toc228698187 \h </w:instrText>
            </w:r>
            <w:r>
              <w:rPr>
                <w:noProof/>
                <w:webHidden/>
              </w:rPr>
            </w:r>
            <w:r>
              <w:rPr>
                <w:noProof/>
                <w:webHidden/>
              </w:rPr>
              <w:fldChar w:fldCharType="separate"/>
            </w:r>
            <w:r>
              <w:rPr>
                <w:noProof/>
                <w:webHidden/>
              </w:rPr>
              <w:t>57</w:t>
            </w:r>
            <w:r>
              <w:rPr>
                <w:noProof/>
                <w:webHidden/>
              </w:rPr>
              <w:fldChar w:fldCharType="end"/>
            </w:r>
          </w:hyperlink>
        </w:p>
        <w:p w14:paraId="74CAF738" w14:textId="2DF5A1CD" w:rsidR="00432FCC" w:rsidRDefault="00432FCC">
          <w:pPr>
            <w:pStyle w:val="11"/>
            <w:tabs>
              <w:tab w:val="right" w:leader="dot" w:pos="9344"/>
            </w:tabs>
            <w:rPr>
              <w:rFonts w:eastAsiaTheme="minorEastAsia"/>
              <w:noProof/>
              <w:lang w:eastAsia="ru-RU"/>
            </w:rPr>
          </w:pPr>
          <w:hyperlink w:anchor="_Toc228698188" w:history="1">
            <w:r w:rsidRPr="00F32B08">
              <w:rPr>
                <w:rStyle w:val="a8"/>
                <w:noProof/>
              </w:rPr>
              <w:t>5.1 Руководство администратора</w:t>
            </w:r>
            <w:r>
              <w:rPr>
                <w:noProof/>
                <w:webHidden/>
              </w:rPr>
              <w:tab/>
            </w:r>
            <w:r>
              <w:rPr>
                <w:noProof/>
                <w:webHidden/>
              </w:rPr>
              <w:fldChar w:fldCharType="begin"/>
            </w:r>
            <w:r>
              <w:rPr>
                <w:noProof/>
                <w:webHidden/>
              </w:rPr>
              <w:instrText xml:space="preserve"> PAGEREF _Toc228698188 \h </w:instrText>
            </w:r>
            <w:r>
              <w:rPr>
                <w:noProof/>
                <w:webHidden/>
              </w:rPr>
            </w:r>
            <w:r>
              <w:rPr>
                <w:noProof/>
                <w:webHidden/>
              </w:rPr>
              <w:fldChar w:fldCharType="separate"/>
            </w:r>
            <w:r>
              <w:rPr>
                <w:noProof/>
                <w:webHidden/>
              </w:rPr>
              <w:t>57</w:t>
            </w:r>
            <w:r>
              <w:rPr>
                <w:noProof/>
                <w:webHidden/>
              </w:rPr>
              <w:fldChar w:fldCharType="end"/>
            </w:r>
          </w:hyperlink>
        </w:p>
        <w:p w14:paraId="297B1189" w14:textId="7832687B" w:rsidR="00432FCC" w:rsidRDefault="00432FCC">
          <w:pPr>
            <w:pStyle w:val="11"/>
            <w:tabs>
              <w:tab w:val="right" w:leader="dot" w:pos="9344"/>
            </w:tabs>
            <w:rPr>
              <w:rFonts w:eastAsiaTheme="minorEastAsia"/>
              <w:noProof/>
              <w:lang w:eastAsia="ru-RU"/>
            </w:rPr>
          </w:pPr>
          <w:hyperlink w:anchor="_Toc228698189" w:history="1">
            <w:r w:rsidRPr="00F32B08">
              <w:rPr>
                <w:rStyle w:val="a8"/>
                <w:noProof/>
              </w:rPr>
              <w:t>5.2 Руководство преподавателя</w:t>
            </w:r>
            <w:r>
              <w:rPr>
                <w:noProof/>
                <w:webHidden/>
              </w:rPr>
              <w:tab/>
            </w:r>
            <w:r>
              <w:rPr>
                <w:noProof/>
                <w:webHidden/>
              </w:rPr>
              <w:fldChar w:fldCharType="begin"/>
            </w:r>
            <w:r>
              <w:rPr>
                <w:noProof/>
                <w:webHidden/>
              </w:rPr>
              <w:instrText xml:space="preserve"> PAGEREF _Toc228698189 \h </w:instrText>
            </w:r>
            <w:r>
              <w:rPr>
                <w:noProof/>
                <w:webHidden/>
              </w:rPr>
            </w:r>
            <w:r>
              <w:rPr>
                <w:noProof/>
                <w:webHidden/>
              </w:rPr>
              <w:fldChar w:fldCharType="separate"/>
            </w:r>
            <w:r>
              <w:rPr>
                <w:noProof/>
                <w:webHidden/>
              </w:rPr>
              <w:t>61</w:t>
            </w:r>
            <w:r>
              <w:rPr>
                <w:noProof/>
                <w:webHidden/>
              </w:rPr>
              <w:fldChar w:fldCharType="end"/>
            </w:r>
          </w:hyperlink>
        </w:p>
        <w:p w14:paraId="715C87B6" w14:textId="5ABBF397" w:rsidR="00432FCC" w:rsidRDefault="00432FCC">
          <w:pPr>
            <w:pStyle w:val="11"/>
            <w:tabs>
              <w:tab w:val="right" w:leader="dot" w:pos="9344"/>
            </w:tabs>
            <w:rPr>
              <w:rFonts w:eastAsiaTheme="minorEastAsia"/>
              <w:noProof/>
              <w:lang w:eastAsia="ru-RU"/>
            </w:rPr>
          </w:pPr>
          <w:hyperlink w:anchor="_Toc228698190" w:history="1">
            <w:r w:rsidRPr="00F32B08">
              <w:rPr>
                <w:rStyle w:val="a8"/>
                <w:noProof/>
              </w:rPr>
              <w:t>ЗАКЛЮЧЕНИЕ</w:t>
            </w:r>
            <w:r>
              <w:rPr>
                <w:noProof/>
                <w:webHidden/>
              </w:rPr>
              <w:tab/>
            </w:r>
            <w:r>
              <w:rPr>
                <w:noProof/>
                <w:webHidden/>
              </w:rPr>
              <w:fldChar w:fldCharType="begin"/>
            </w:r>
            <w:r>
              <w:rPr>
                <w:noProof/>
                <w:webHidden/>
              </w:rPr>
              <w:instrText xml:space="preserve"> PAGEREF _Toc228698190 \h </w:instrText>
            </w:r>
            <w:r>
              <w:rPr>
                <w:noProof/>
                <w:webHidden/>
              </w:rPr>
            </w:r>
            <w:r>
              <w:rPr>
                <w:noProof/>
                <w:webHidden/>
              </w:rPr>
              <w:fldChar w:fldCharType="separate"/>
            </w:r>
            <w:r>
              <w:rPr>
                <w:noProof/>
                <w:webHidden/>
              </w:rPr>
              <w:t>71</w:t>
            </w:r>
            <w:r>
              <w:rPr>
                <w:noProof/>
                <w:webHidden/>
              </w:rPr>
              <w:fldChar w:fldCharType="end"/>
            </w:r>
          </w:hyperlink>
        </w:p>
        <w:p w14:paraId="6FAA032A" w14:textId="05CF543F" w:rsidR="00D41E6B" w:rsidRDefault="00D41E6B">
          <w:r w:rsidRPr="00A95275">
            <w:rPr>
              <w:rFonts w:ascii="Times New Roman" w:hAnsi="Times New Roman" w:cs="Times New Roman"/>
              <w:b/>
              <w:bCs/>
              <w:sz w:val="28"/>
              <w:szCs w:val="28"/>
            </w:rPr>
            <w:fldChar w:fldCharType="end"/>
          </w:r>
        </w:p>
      </w:sdtContent>
    </w:sdt>
    <w:p w14:paraId="21272ADB" w14:textId="77777777" w:rsidR="001B75FE" w:rsidRDefault="00D41E6B">
      <w:pPr>
        <w:sectPr w:rsidR="001B75FE" w:rsidSect="00D41E6B">
          <w:footerReference w:type="first" r:id="rId10"/>
          <w:pgSz w:w="11906" w:h="16838"/>
          <w:pgMar w:top="1134" w:right="851" w:bottom="1134" w:left="1701" w:header="709" w:footer="709" w:gutter="0"/>
          <w:cols w:space="708"/>
          <w:titlePg/>
          <w:docGrid w:linePitch="360"/>
        </w:sectPr>
      </w:pPr>
      <w:r>
        <w:br w:type="page"/>
      </w:r>
    </w:p>
    <w:p w14:paraId="6C43F9D5" w14:textId="49BC9AD1" w:rsidR="00E16658" w:rsidRPr="009226EF" w:rsidRDefault="009226EF" w:rsidP="009226EF">
      <w:pPr>
        <w:pStyle w:val="1"/>
        <w:spacing w:line="312" w:lineRule="auto"/>
      </w:pPr>
      <w:bookmarkStart w:id="0" w:name="_Toc228698163"/>
      <w:r w:rsidRPr="009226EF">
        <w:lastRenderedPageBreak/>
        <w:t>ВВЕДЕНИЕ</w:t>
      </w:r>
      <w:bookmarkEnd w:id="0"/>
    </w:p>
    <w:p w14:paraId="0F39F084" w14:textId="7695BB9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В условиях активной цифровизации системы образования особую значимость приобретает внедрение информационных технологий в процессы контроля и оценки учебных достижений обучающихся. Современные образовательные организации функционируют в среде, характеризующейся увеличением объ</w:t>
      </w:r>
      <w:r w:rsidR="008A6607">
        <w:rPr>
          <w:rFonts w:ascii="Times New Roman" w:hAnsi="Times New Roman" w:cs="Times New Roman"/>
          <w:sz w:val="28"/>
          <w:szCs w:val="28"/>
        </w:rPr>
        <w:t>е</w:t>
      </w:r>
      <w:r w:rsidRPr="002326F0">
        <w:rPr>
          <w:rFonts w:ascii="Times New Roman" w:hAnsi="Times New Roman" w:cs="Times New Roman"/>
          <w:sz w:val="28"/>
          <w:szCs w:val="28"/>
        </w:rPr>
        <w:t>ма учебной информации, необходимостью регулярного мониторинга результатов обучения и повышением требований к объективности и прозрачности оценивания. Традиционные формы контроля знаний, основанные на ручной проверке работ и фрагментарном анализе результатов</w:t>
      </w:r>
      <w:r w:rsidR="00A9509F">
        <w:rPr>
          <w:rFonts w:ascii="Times New Roman" w:hAnsi="Times New Roman" w:cs="Times New Roman"/>
          <w:sz w:val="28"/>
          <w:szCs w:val="28"/>
        </w:rPr>
        <w:t xml:space="preserve">, а также уведомление заинтересованных сторон о проведенном контроле и его результатах </w:t>
      </w:r>
      <w:r w:rsidR="00A9509F" w:rsidRPr="00A9509F">
        <w:rPr>
          <w:rFonts w:ascii="Times New Roman" w:hAnsi="Times New Roman" w:cs="Times New Roman"/>
          <w:sz w:val="28"/>
          <w:szCs w:val="28"/>
        </w:rPr>
        <w:t>[1]</w:t>
      </w:r>
      <w:r w:rsidRPr="002326F0">
        <w:rPr>
          <w:rFonts w:ascii="Times New Roman" w:hAnsi="Times New Roman" w:cs="Times New Roman"/>
          <w:sz w:val="28"/>
          <w:szCs w:val="28"/>
        </w:rPr>
        <w:t xml:space="preserve"> не позволяют в полной мере обеспечить системный и оперативный анализ успеваемости на уровне отдельного обучающегося, учебной группы и параллели.</w:t>
      </w:r>
    </w:p>
    <w:p w14:paraId="11D0F889" w14:textId="0391D71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Развитие цифровых образовательных платформ и систем дистанционного обучения создало предпосылки для автоматизации процедур тестирования и фиксации результатов. Однако существующие решения, как правило, ориентированы либо на организацию учебного процесса в целом, либо на проведение разовых контрольных мероприятий, не обеспечивая комплексного мониторинга динамики освоения учебного материала</w:t>
      </w:r>
      <w:r w:rsidR="00A9509F">
        <w:rPr>
          <w:rFonts w:ascii="Times New Roman" w:hAnsi="Times New Roman" w:cs="Times New Roman"/>
          <w:sz w:val="28"/>
          <w:szCs w:val="28"/>
        </w:rPr>
        <w:t xml:space="preserve"> </w:t>
      </w:r>
      <w:r w:rsidR="00A9509F" w:rsidRPr="00A9509F">
        <w:rPr>
          <w:rFonts w:ascii="Times New Roman" w:hAnsi="Times New Roman" w:cs="Times New Roman"/>
          <w:sz w:val="28"/>
          <w:szCs w:val="28"/>
        </w:rPr>
        <w:t>[2]</w:t>
      </w:r>
      <w:r w:rsidRPr="002326F0">
        <w:rPr>
          <w:rFonts w:ascii="Times New Roman" w:hAnsi="Times New Roman" w:cs="Times New Roman"/>
          <w:sz w:val="28"/>
          <w:szCs w:val="28"/>
        </w:rPr>
        <w:t>. В условиях перехода к компетентностной модели образования возрастает потребность в инструментах, позволяющих выявлять проблемные темы, анализировать типичные ошибки и формировать индивидуальные образовательные траектории.</w:t>
      </w:r>
    </w:p>
    <w:p w14:paraId="3057B218"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Актуальность темы выпускной квалификационной работы обусловлена необходимостью разработки специализированной автоматизированной системы мониторинга успеваемости обучающихся, обеспечивающей не только проведение тестирования, но и накопление, хранение и аналитическую обработку результатов. Такая система должна способствовать повышению объективности оценки знаний, снижению трудозатрат преподавателя и созданию условий для адаптивного подбора учебных заданий на основе статистики выполнения.</w:t>
      </w:r>
    </w:p>
    <w:p w14:paraId="62BF6672"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Объектом исследования является процесс мониторинга учебных достижений обучающихся в образовательной организации. Предметом исследования выступает автоматизированная система, предназначенная для организации тестирования, хранения результатов и анализа успеваемости.</w:t>
      </w:r>
    </w:p>
    <w:p w14:paraId="5AFF0A81"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lastRenderedPageBreak/>
        <w:t>Целью работы является разработка автоматизированной системы мониторинга успеваемости обучающихся, обеспечивающей сбор, хранение и аналитическую обработку данных о результатах тестирования, а также реализацию механизма адаптивного подбора заданий. Для достижения поставленной цели предполагается провести анализ существующих решений, сформулировать требования к разрабатываемой системе, разработать архитектуру программного средства и реализовать его основные функциональные модули.</w:t>
      </w:r>
    </w:p>
    <w:p w14:paraId="4B427A79" w14:textId="0D62EAA4" w:rsidR="00E16658" w:rsidRPr="00111BF4"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 xml:space="preserve">Результатом работы должна стать информационная система, ориентированная на комплексный мониторинг учебной деятельности и </w:t>
      </w:r>
      <w:r w:rsidRPr="00111BF4">
        <w:rPr>
          <w:rFonts w:ascii="Times New Roman" w:hAnsi="Times New Roman" w:cs="Times New Roman"/>
          <w:sz w:val="28"/>
          <w:szCs w:val="28"/>
        </w:rPr>
        <w:t>поддерживающая анализ успеваемости на различных уровнях.</w:t>
      </w:r>
    </w:p>
    <w:p w14:paraId="7E569465" w14:textId="034F19E3" w:rsidR="00111BF4" w:rsidRPr="008F0594"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Для достижения поставленной цели в рамках выпускной квалификационной работы предполагается решение комплекса взаимосвязанных задач:</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проведение анализа предметной области;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изучение особенностей организации контроля знаний в образовательной организации;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определение существующих проблем и ограничений различных методов оценки;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выполнение обзора и сравнительного анализа существующих программных решений;</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формирование требований к разрабатываемой системе</w:t>
      </w:r>
      <w:r w:rsidR="00111BF4" w:rsidRPr="008F0594">
        <w:rPr>
          <w:rFonts w:ascii="Times New Roman" w:hAnsi="Times New Roman" w:cs="Times New Roman"/>
          <w:sz w:val="28"/>
          <w:szCs w:val="28"/>
        </w:rPr>
        <w:t xml:space="preserve"> (функциональных и нефункциональных), разработка структуры входной и выходной информации, описание ролей пользователей и сценариев взаимодействия;</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разработка архитектуры программного средства, структуры базы данных, выбор технологического стека и непосредственно сама разработка;</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тестирование работоспособности системы и анализа полученных результатов;</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оценка достигнутых результатов и определение вектора дальнейшего развития системы.</w:t>
      </w:r>
    </w:p>
    <w:p w14:paraId="434856F8" w14:textId="5D009C0C" w:rsidR="00A9509F"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Структурно выпускная квалификационная работа состоит из введения, основной части, заключения и списка использованных источников. В первой главе рассматриваются теоретические основы мониторинга успеваемости и проводится анализ существующих аналогов. Во второй главе осуществляется постановка задачи проектирования и формируются требования к системе. Третья глава посвящена разработке архитектурных решений, моделированию и описанию алгоритмов работы системы. В четв</w:t>
      </w:r>
      <w:r w:rsidR="008A6607">
        <w:rPr>
          <w:rFonts w:ascii="Times New Roman" w:hAnsi="Times New Roman" w:cs="Times New Roman"/>
          <w:sz w:val="28"/>
          <w:szCs w:val="28"/>
        </w:rPr>
        <w:t>е</w:t>
      </w:r>
      <w:r w:rsidRPr="00111BF4">
        <w:rPr>
          <w:rFonts w:ascii="Times New Roman" w:hAnsi="Times New Roman" w:cs="Times New Roman"/>
          <w:sz w:val="28"/>
          <w:szCs w:val="28"/>
        </w:rPr>
        <w:t>ртой главе обосновывается выбор программного и технического обеспечения, а также рассматриваются особенности реализации. В заключении приводятся выводы по результатам провед</w:t>
      </w:r>
      <w:r w:rsidR="008A6607">
        <w:rPr>
          <w:rFonts w:ascii="Times New Roman" w:hAnsi="Times New Roman" w:cs="Times New Roman"/>
          <w:sz w:val="28"/>
          <w:szCs w:val="28"/>
        </w:rPr>
        <w:t>е</w:t>
      </w:r>
      <w:r w:rsidRPr="00111BF4">
        <w:rPr>
          <w:rFonts w:ascii="Times New Roman" w:hAnsi="Times New Roman" w:cs="Times New Roman"/>
          <w:sz w:val="28"/>
          <w:szCs w:val="28"/>
        </w:rPr>
        <w:t>нного исследования и разработки.</w:t>
      </w:r>
      <w:r w:rsidR="00A9509F">
        <w:rPr>
          <w:rFonts w:ascii="Times New Roman" w:hAnsi="Times New Roman" w:cs="Times New Roman"/>
          <w:sz w:val="28"/>
          <w:szCs w:val="28"/>
        </w:rPr>
        <w:br w:type="page"/>
      </w:r>
    </w:p>
    <w:p w14:paraId="22C3C7E4" w14:textId="7ED699F3" w:rsidR="00AE2B6D" w:rsidRDefault="009226EF" w:rsidP="00D41E6B">
      <w:pPr>
        <w:pStyle w:val="1"/>
        <w:ind w:firstLine="709"/>
        <w:jc w:val="both"/>
      </w:pPr>
      <w:bookmarkStart w:id="1" w:name="_Toc228698164"/>
      <w:r>
        <w:lastRenderedPageBreak/>
        <w:t>1 Анализ процесса мониторинга успеваемости как объекта автоматизации</w:t>
      </w:r>
      <w:bookmarkEnd w:id="1"/>
    </w:p>
    <w:p w14:paraId="7CD031E4" w14:textId="2C6F4666" w:rsidR="00337B50" w:rsidRDefault="00901E79" w:rsidP="00D41E6B">
      <w:pPr>
        <w:pStyle w:val="1"/>
        <w:ind w:firstLine="709"/>
        <w:jc w:val="both"/>
      </w:pPr>
      <w:bookmarkStart w:id="2" w:name="_Toc228698165"/>
      <w:r>
        <w:t xml:space="preserve">1.1 </w:t>
      </w:r>
      <w:r w:rsidR="009226EF">
        <w:t>Мониторинг успеваемости как предметная область исследования</w:t>
      </w:r>
      <w:bookmarkEnd w:id="2"/>
    </w:p>
    <w:p w14:paraId="1268C058" w14:textId="77777777"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Мониторинг успеваемости обучающихся представляет собой систематическую, непрерывно осуществляемую диагностическую деятельность, направленную на оценивание уровня освоения учебного материала, выявление пробелов в знаниях, умений и навыках, а также на анализ динамики учебных достижений.</w:t>
      </w:r>
    </w:p>
    <w:p w14:paraId="0E157576" w14:textId="6EE378E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Данная деятельность рассматривается не как разовая проверка, а как регулярное наблюдение за реализацией образовательных целей и показателей, сопоставление фактических результатов с заданными эталонами и принятие соответствующих педагогических решений на основе полученной информации. Такое определение мониторинга отражает его диагностическую и прогностическую функции в образовательном процессе и основано на педагогической концепции наблюдения за результатами обучения в динамике.</w:t>
      </w:r>
    </w:p>
    <w:p w14:paraId="27628A3B" w14:textId="1247C37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В педагогической науке мониторинг </w:t>
      </w:r>
      <w:r w:rsidR="001826E6" w:rsidRPr="001826E6">
        <w:rPr>
          <w:rFonts w:ascii="Times New Roman" w:hAnsi="Times New Roman" w:cs="Times New Roman"/>
          <w:sz w:val="28"/>
          <w:szCs w:val="28"/>
        </w:rPr>
        <w:t>(</w:t>
      </w:r>
      <w:r w:rsidR="001826E6">
        <w:rPr>
          <w:rFonts w:ascii="Times New Roman" w:hAnsi="Times New Roman" w:cs="Times New Roman"/>
          <w:sz w:val="28"/>
          <w:szCs w:val="28"/>
        </w:rPr>
        <w:t xml:space="preserve">контроль) </w:t>
      </w:r>
      <w:r w:rsidRPr="00337B50">
        <w:rPr>
          <w:rFonts w:ascii="Times New Roman" w:hAnsi="Times New Roman" w:cs="Times New Roman"/>
          <w:sz w:val="28"/>
          <w:szCs w:val="28"/>
        </w:rPr>
        <w:t>успеваемости понимается как совокупность диагностических процедур, направленных на объективное отслеживание уровня обученности и качества знаний учащихся на различных этапах обучения</w:t>
      </w:r>
      <w:r w:rsidR="001826E6" w:rsidRPr="001826E6">
        <w:rPr>
          <w:rFonts w:ascii="Times New Roman" w:hAnsi="Times New Roman" w:cs="Times New Roman"/>
          <w:sz w:val="28"/>
          <w:szCs w:val="28"/>
        </w:rPr>
        <w:t xml:space="preserve"> [3]</w:t>
      </w:r>
      <w:r w:rsidRPr="00337B50">
        <w:rPr>
          <w:rFonts w:ascii="Times New Roman" w:hAnsi="Times New Roman" w:cs="Times New Roman"/>
          <w:sz w:val="28"/>
          <w:szCs w:val="28"/>
        </w:rPr>
        <w:t>. Он включает в себя анализ текущих, тематических и итоговых результатов, сопоставление их с образовательными стандартами и учебными целями, а также оценку эффективности применяемых педагогических методов. Такое исследование позволяет получить достоверную информацию о том, насколько успешно обучающиеся усвоили образовательный материал, какие разделы вызывают затруднения и требуют дополнительного внимания со стороны преподавателя.</w:t>
      </w:r>
    </w:p>
    <w:p w14:paraId="4A2ED0BE" w14:textId="77777777"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Мониторинг успеваемости выполняет несколько взаимосвязанных функций. Прежде всего он обеспечивает диагностику уровня знаний и умений, что позволяет преподавателю не только зафиксировать итоговую оценку, но и подробно изучить структуру ошибок и причинные факторы их возникновения. Во-вторых, мониторинг служит средством анализа эффективности педагогических стратегий, поскольку сопоставление результатов тестов и методик преподавания дает представление о том, насколько выбранные подходы способствуют достижению образовательных целей. В-третьих, он </w:t>
      </w:r>
      <w:r w:rsidRPr="00337B50">
        <w:rPr>
          <w:rFonts w:ascii="Times New Roman" w:hAnsi="Times New Roman" w:cs="Times New Roman"/>
          <w:sz w:val="28"/>
          <w:szCs w:val="28"/>
        </w:rPr>
        <w:lastRenderedPageBreak/>
        <w:t>выполняет прогностическую функцию, позволяя прогнозировать дальнейший образовательный путь обучающегося, выявляя потенциально проблемные зоны и области, требующие коррекции.</w:t>
      </w:r>
    </w:p>
    <w:p w14:paraId="1A5A8233" w14:textId="293AE51F"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Систематический мониторинг успеваемости также играет важную роль в управлении образовательным процессом на уровне учебной организации. Сбор, хранение и обработка данных о результатах обучения создают информационную базу, необходимую для стратегического планирования, оптимизации учебных программ и принятия управленческих решений</w:t>
      </w:r>
      <w:r w:rsidR="005D2F45" w:rsidRPr="005D2F45">
        <w:rPr>
          <w:rFonts w:ascii="Times New Roman" w:hAnsi="Times New Roman" w:cs="Times New Roman"/>
          <w:sz w:val="28"/>
          <w:szCs w:val="28"/>
        </w:rPr>
        <w:t xml:space="preserve"> [4]</w:t>
      </w:r>
      <w:r w:rsidRPr="00337B50">
        <w:rPr>
          <w:rFonts w:ascii="Times New Roman" w:hAnsi="Times New Roman" w:cs="Times New Roman"/>
          <w:sz w:val="28"/>
          <w:szCs w:val="28"/>
        </w:rPr>
        <w:t>. Такие данные могут использоваться при распределении ресурсов, корректировке учебного плана или формировании индивидуальных образовательных траекторий обучающихся.</w:t>
      </w:r>
    </w:p>
    <w:p w14:paraId="7AAA2995" w14:textId="782FE604"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В современной практике педагогические исследования подчеркивают значимость мониторинга как средства сопровождения и сопровождения достижений результатов обучающихся, то есть как инструмента не только диагностики, но и активного сопровождения учебного процесса. Мониторинг включает в себя анализ результатов на всех этапах обучения, оценку приобрет</w:t>
      </w:r>
      <w:r w:rsidR="008A6607">
        <w:rPr>
          <w:rFonts w:ascii="Times New Roman" w:hAnsi="Times New Roman" w:cs="Times New Roman"/>
          <w:sz w:val="28"/>
          <w:szCs w:val="28"/>
        </w:rPr>
        <w:t>е</w:t>
      </w:r>
      <w:r w:rsidRPr="00337B50">
        <w:rPr>
          <w:rFonts w:ascii="Times New Roman" w:hAnsi="Times New Roman" w:cs="Times New Roman"/>
          <w:sz w:val="28"/>
          <w:szCs w:val="28"/>
        </w:rPr>
        <w:t>нных компетенций и умения применять знания в практических задачах, а также построение карт динамики образовательных достижений в разрезе отдельных учебных тем.</w:t>
      </w:r>
    </w:p>
    <w:p w14:paraId="3AEB3E89" w14:textId="47ECB741"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Таким образом, объект автоматизации </w:t>
      </w:r>
      <w:r>
        <w:rPr>
          <w:rFonts w:ascii="Times New Roman" w:hAnsi="Times New Roman" w:cs="Times New Roman"/>
          <w:sz w:val="28"/>
          <w:szCs w:val="28"/>
        </w:rPr>
        <w:t>–</w:t>
      </w:r>
      <w:r w:rsidRPr="00337B50">
        <w:rPr>
          <w:rFonts w:ascii="Times New Roman" w:hAnsi="Times New Roman" w:cs="Times New Roman"/>
          <w:sz w:val="28"/>
          <w:szCs w:val="28"/>
        </w:rPr>
        <w:t xml:space="preserve"> мониторинг успеваемости </w:t>
      </w:r>
      <w:r>
        <w:rPr>
          <w:rFonts w:ascii="Times New Roman" w:hAnsi="Times New Roman" w:cs="Times New Roman"/>
          <w:sz w:val="28"/>
          <w:szCs w:val="28"/>
        </w:rPr>
        <w:t>–</w:t>
      </w:r>
      <w:r w:rsidRPr="00337B50">
        <w:rPr>
          <w:rFonts w:ascii="Times New Roman" w:hAnsi="Times New Roman" w:cs="Times New Roman"/>
          <w:sz w:val="28"/>
          <w:szCs w:val="28"/>
        </w:rPr>
        <w:t xml:space="preserve"> включает в себя сложный педагогический процесс, ориентированный на регулярное измерение и анализ знаний, умений и навыков обучающихся в разных разрезах: индивидуальном, групповом и программном. Автоматизированная система мониторинга должна обеспечивать поддержку всех ключевых этапов этого процесса: от сбора диагностических данных до анализа их в разрезе динамики, проблемных областей и прогнозирования образовательных результатов.</w:t>
      </w:r>
    </w:p>
    <w:p w14:paraId="5F3F1992" w14:textId="12C4D188" w:rsidR="003A31F9" w:rsidRDefault="003A31F9" w:rsidP="009226EF">
      <w:pPr>
        <w:spacing w:after="0" w:line="312" w:lineRule="auto"/>
        <w:ind w:firstLine="709"/>
        <w:jc w:val="both"/>
        <w:rPr>
          <w:rFonts w:ascii="Times New Roman" w:hAnsi="Times New Roman" w:cs="Times New Roman"/>
          <w:sz w:val="28"/>
          <w:szCs w:val="28"/>
        </w:rPr>
      </w:pPr>
    </w:p>
    <w:p w14:paraId="23A6F991" w14:textId="41606BD9" w:rsidR="003A31F9" w:rsidRPr="003A31F9" w:rsidRDefault="00901E79" w:rsidP="00D41E6B">
      <w:pPr>
        <w:pStyle w:val="1"/>
        <w:ind w:firstLine="709"/>
        <w:jc w:val="both"/>
      </w:pPr>
      <w:bookmarkStart w:id="3" w:name="_Toc228698166"/>
      <w:r w:rsidRPr="003A31F9">
        <w:t xml:space="preserve">1.2 </w:t>
      </w:r>
      <w:r w:rsidR="00D41E6B">
        <w:t>А</w:t>
      </w:r>
      <w:r w:rsidR="00D41E6B" w:rsidRPr="003A31F9">
        <w:t xml:space="preserve">нализ </w:t>
      </w:r>
      <w:r w:rsidR="00D41E6B">
        <w:t>концепции</w:t>
      </w:r>
      <w:r w:rsidR="00D41E6B" w:rsidRPr="003A31F9">
        <w:t xml:space="preserve"> систем автоматизации мониторинга успеваемости</w:t>
      </w:r>
      <w:bookmarkEnd w:id="3"/>
    </w:p>
    <w:p w14:paraId="53D61ED7" w14:textId="20FAE0D0" w:rsidR="003A31F9" w:rsidRDefault="003A31F9" w:rsidP="009226EF">
      <w:pPr>
        <w:spacing w:after="0" w:line="312" w:lineRule="auto"/>
        <w:ind w:firstLine="709"/>
        <w:jc w:val="both"/>
        <w:rPr>
          <w:rFonts w:ascii="Times New Roman" w:hAnsi="Times New Roman" w:cs="Times New Roman"/>
          <w:sz w:val="28"/>
          <w:szCs w:val="28"/>
        </w:rPr>
      </w:pPr>
      <w:r w:rsidRPr="003A31F9">
        <w:rPr>
          <w:rFonts w:ascii="Times New Roman" w:hAnsi="Times New Roman" w:cs="Times New Roman"/>
          <w:sz w:val="28"/>
          <w:szCs w:val="28"/>
        </w:rPr>
        <w:t xml:space="preserve">В мировом образовательном сообществе в последние годы наблюдается устойчивый тренд к цифровизации всех уровней обучения. Цифровые технологии внедряются в учебный процесс в качестве ключевого инструмента трансформации традиционной школы и вузов, обеспечивая доступ к </w:t>
      </w:r>
      <w:r w:rsidRPr="003A31F9">
        <w:rPr>
          <w:rFonts w:ascii="Times New Roman" w:hAnsi="Times New Roman" w:cs="Times New Roman"/>
          <w:sz w:val="28"/>
          <w:szCs w:val="28"/>
        </w:rPr>
        <w:lastRenderedPageBreak/>
        <w:t>образовательным ресурсам через интернет, использование электронных учебников и адаптивных систем обучения. Такие тенденции рассматриваются в научной литературе как проявление глобальной цифровой трансформации образования, обусловленной бурным развитием информационно-коммуникационных технологий, необходимость повышения цифровых компетенций у обучающихся и педагогов, а также соответствием образовательных практик современным социально-технологическим требованиям</w:t>
      </w:r>
      <w:r>
        <w:rPr>
          <w:rFonts w:ascii="Times New Roman" w:hAnsi="Times New Roman" w:cs="Times New Roman"/>
          <w:sz w:val="28"/>
          <w:szCs w:val="28"/>
        </w:rPr>
        <w:t xml:space="preserve"> </w:t>
      </w:r>
      <w:r w:rsidRPr="003A31F9">
        <w:rPr>
          <w:rFonts w:ascii="Times New Roman" w:hAnsi="Times New Roman" w:cs="Times New Roman"/>
          <w:sz w:val="28"/>
          <w:szCs w:val="28"/>
        </w:rPr>
        <w:t>[5].</w:t>
      </w:r>
    </w:p>
    <w:p w14:paraId="538F48B4" w14:textId="02CF87F2"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В российском контексте цифровизация образовательной системы также признана приоритетным направлением государственной политики. В России формируются цифровые инфраструктуры для поддержки электронного обучения, развивается государственный проект по созданию цифровой образовательной среды, а образовательные организации внедряют цифровые сервисы и платформы для организации учебного процесса</w:t>
      </w:r>
      <w:r>
        <w:rPr>
          <w:rFonts w:ascii="Times New Roman" w:hAnsi="Times New Roman" w:cs="Times New Roman"/>
          <w:sz w:val="28"/>
          <w:szCs w:val="28"/>
        </w:rPr>
        <w:t xml:space="preserve"> </w:t>
      </w:r>
      <w:r w:rsidRPr="003461C5">
        <w:rPr>
          <w:rFonts w:ascii="Times New Roman" w:hAnsi="Times New Roman" w:cs="Times New Roman"/>
          <w:sz w:val="28"/>
          <w:szCs w:val="28"/>
        </w:rPr>
        <w:t>[6]. Анализ российских исследований показывает, что цифровизация рассматривается как средство повышения доступности, эффективности и качества образования при одновременном сохранении традиционных педагогических задач.</w:t>
      </w:r>
    </w:p>
    <w:p w14:paraId="0A43F77E" w14:textId="3E921A60" w:rsidR="00F705B4" w:rsidRDefault="00F705B4" w:rsidP="009226EF">
      <w:pPr>
        <w:spacing w:after="0" w:line="312" w:lineRule="auto"/>
        <w:ind w:firstLine="709"/>
        <w:jc w:val="both"/>
        <w:rPr>
          <w:rFonts w:ascii="Times New Roman" w:hAnsi="Times New Roman" w:cs="Times New Roman"/>
          <w:sz w:val="28"/>
          <w:szCs w:val="28"/>
        </w:rPr>
      </w:pPr>
      <w:r w:rsidRPr="00F705B4">
        <w:rPr>
          <w:rFonts w:ascii="Times New Roman" w:hAnsi="Times New Roman" w:cs="Times New Roman"/>
          <w:sz w:val="28"/>
          <w:szCs w:val="28"/>
        </w:rPr>
        <w:t xml:space="preserve">Цифровизация образовательной среды закономерно привела к появлению специализированных информационных систем, предназначенных для автоматизации процедур контроля и анализа результатов обучения. </w:t>
      </w:r>
    </w:p>
    <w:p w14:paraId="060A9DC9" w14:textId="4733756B" w:rsidR="00B522AD" w:rsidRP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В научной и методической литературе автоматизированные системы мониторинга успеваемости обучающихся рассматриваются как разновидность информационных систем управления образовательным процессом, обеспечивающих сбор, хранение, обработку и анализ данных о результатах обучения. Такой подход отраж</w:t>
      </w:r>
      <w:r w:rsidR="008A6607">
        <w:rPr>
          <w:rFonts w:ascii="Times New Roman" w:hAnsi="Times New Roman" w:cs="Times New Roman"/>
          <w:sz w:val="28"/>
          <w:szCs w:val="28"/>
        </w:rPr>
        <w:t>е</w:t>
      </w:r>
      <w:r w:rsidRPr="00B522AD">
        <w:rPr>
          <w:rFonts w:ascii="Times New Roman" w:hAnsi="Times New Roman" w:cs="Times New Roman"/>
          <w:sz w:val="28"/>
          <w:szCs w:val="28"/>
        </w:rPr>
        <w:t>н в исследованиях по педагогическому мониторингу, где подчеркивается его диагностическая, аналитическая и прогностическая функции [7]</w:t>
      </w:r>
    </w:p>
    <w:p w14:paraId="3F36DD1F" w14:textId="70A710F8" w:rsidR="00A50590" w:rsidRDefault="00097275"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Рассмотрим подробнее функции, реализующиеся подобными системами:</w:t>
      </w:r>
    </w:p>
    <w:p w14:paraId="5442F127" w14:textId="6D0B7985"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сбор и хранение информации:</w:t>
      </w:r>
      <w:r w:rsidR="002C2DD8" w:rsidRP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а</w:t>
      </w:r>
      <w:r w:rsidR="002C2DD8" w:rsidRPr="009945EF">
        <w:rPr>
          <w:rFonts w:ascii="Times New Roman" w:hAnsi="Times New Roman" w:cs="Times New Roman"/>
          <w:sz w:val="28"/>
          <w:szCs w:val="28"/>
        </w:rPr>
        <w:t>втоматизированные системы мониторинга обеспечивают централизованный сбор данных о результатах обучения (оценки, посещаемость, участие в активностях, тестовые результаты) из различных источников образовательного процесса.</w:t>
      </w:r>
      <w:r w:rsidR="009945EF">
        <w:rPr>
          <w:rFonts w:ascii="Times New Roman" w:hAnsi="Times New Roman" w:cs="Times New Roman"/>
          <w:sz w:val="28"/>
          <w:szCs w:val="28"/>
        </w:rPr>
        <w:t xml:space="preserve"> </w:t>
      </w:r>
      <w:r w:rsidR="002C2DD8" w:rsidRPr="009945EF">
        <w:rPr>
          <w:rFonts w:ascii="Times New Roman" w:hAnsi="Times New Roman" w:cs="Times New Roman"/>
          <w:sz w:val="28"/>
          <w:szCs w:val="28"/>
        </w:rPr>
        <w:t xml:space="preserve">Такие системы позволяют не только аккумулировать данные, но и структурировать </w:t>
      </w:r>
      <w:r w:rsidR="002C2DD8" w:rsidRPr="009945EF">
        <w:rPr>
          <w:rFonts w:ascii="Times New Roman" w:hAnsi="Times New Roman" w:cs="Times New Roman"/>
          <w:sz w:val="28"/>
          <w:szCs w:val="28"/>
        </w:rPr>
        <w:lastRenderedPageBreak/>
        <w:t>их для дальнейшего использования в аналитических модулях и отч</w:t>
      </w:r>
      <w:r w:rsidR="008A6607">
        <w:rPr>
          <w:rFonts w:ascii="Times New Roman" w:hAnsi="Times New Roman" w:cs="Times New Roman"/>
          <w:sz w:val="28"/>
          <w:szCs w:val="28"/>
        </w:rPr>
        <w:t>е</w:t>
      </w:r>
      <w:r w:rsidR="002C2DD8" w:rsidRPr="009945EF">
        <w:rPr>
          <w:rFonts w:ascii="Times New Roman" w:hAnsi="Times New Roman" w:cs="Times New Roman"/>
          <w:sz w:val="28"/>
          <w:szCs w:val="28"/>
        </w:rPr>
        <w:t>тности, обеспечивая целостность и доступность информации</w:t>
      </w:r>
      <w:r w:rsidR="009945EF">
        <w:rPr>
          <w:rFonts w:ascii="Times New Roman" w:hAnsi="Times New Roman" w:cs="Times New Roman"/>
          <w:sz w:val="28"/>
          <w:szCs w:val="28"/>
        </w:rPr>
        <w:t>.</w:t>
      </w:r>
    </w:p>
    <w:p w14:paraId="579A472C" w14:textId="43ADE7B6"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обработка данных</w:t>
      </w:r>
      <w:r w:rsidR="009945EF" w:rsidRPr="009945EF">
        <w:rPr>
          <w:rFonts w:ascii="Times New Roman" w:hAnsi="Times New Roman" w:cs="Times New Roman"/>
          <w:sz w:val="28"/>
          <w:szCs w:val="28"/>
        </w:rPr>
        <w:t>:</w:t>
      </w:r>
      <w:r w:rsidR="009945EF" w:rsidRPr="009945EF">
        <w:t xml:space="preserve"> </w:t>
      </w:r>
      <w:r w:rsidR="009945EF">
        <w:t>о</w:t>
      </w:r>
      <w:r w:rsidR="009945EF" w:rsidRPr="009945EF">
        <w:rPr>
          <w:rFonts w:ascii="Times New Roman" w:hAnsi="Times New Roman" w:cs="Times New Roman"/>
          <w:sz w:val="28"/>
          <w:szCs w:val="28"/>
        </w:rPr>
        <w:t>бработка данных в этих системах включает очистку и приведение данных к единому формату, агрегацию по ключевым показателям (например, средний балл, динамика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преобразование данных в пригодные для анализа форматы (таблицы, метрики, сводки),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использование алгоритмов классификации и прогнозирования для оценки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 xml:space="preserve">Современные подходы включают также применение методов </w:t>
      </w:r>
      <w:proofErr w:type="spellStart"/>
      <w:r w:rsidR="009945EF" w:rsidRPr="009945EF">
        <w:rPr>
          <w:rFonts w:ascii="Times New Roman" w:hAnsi="Times New Roman" w:cs="Times New Roman"/>
          <w:sz w:val="28"/>
          <w:szCs w:val="28"/>
        </w:rPr>
        <w:t>data</w:t>
      </w:r>
      <w:proofErr w:type="spellEnd"/>
      <w:r w:rsidR="009945EF" w:rsidRPr="009945EF">
        <w:rPr>
          <w:rFonts w:ascii="Times New Roman" w:hAnsi="Times New Roman" w:cs="Times New Roman"/>
          <w:sz w:val="28"/>
          <w:szCs w:val="28"/>
        </w:rPr>
        <w:t xml:space="preserve"> </w:t>
      </w:r>
      <w:proofErr w:type="spellStart"/>
      <w:r w:rsidR="009945EF" w:rsidRPr="009945EF">
        <w:rPr>
          <w:rFonts w:ascii="Times New Roman" w:hAnsi="Times New Roman" w:cs="Times New Roman"/>
          <w:sz w:val="28"/>
          <w:szCs w:val="28"/>
        </w:rPr>
        <w:t>mining</w:t>
      </w:r>
      <w:proofErr w:type="spellEnd"/>
      <w:r w:rsidR="009945EF" w:rsidRPr="009945EF">
        <w:rPr>
          <w:rFonts w:ascii="Times New Roman" w:hAnsi="Times New Roman" w:cs="Times New Roman"/>
          <w:sz w:val="28"/>
          <w:szCs w:val="28"/>
        </w:rPr>
        <w:t xml:space="preserve"> и машинного обучения для более точной диагностики динамики обучения</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[8]</w:t>
      </w:r>
      <w:r w:rsidRPr="009945EF">
        <w:rPr>
          <w:rFonts w:ascii="Times New Roman" w:hAnsi="Times New Roman" w:cs="Times New Roman"/>
          <w:sz w:val="28"/>
          <w:szCs w:val="28"/>
        </w:rPr>
        <w:t>;</w:t>
      </w:r>
    </w:p>
    <w:p w14:paraId="3803E403" w14:textId="092C17D8" w:rsidR="00B522AD" w:rsidRPr="00BD05BA"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BD05BA">
        <w:rPr>
          <w:rFonts w:ascii="Times New Roman" w:hAnsi="Times New Roman" w:cs="Times New Roman"/>
          <w:sz w:val="28"/>
          <w:szCs w:val="28"/>
        </w:rPr>
        <w:t>анализ данных:</w:t>
      </w:r>
      <w:r w:rsidR="00BD05BA" w:rsidRPr="00BD05BA">
        <w:rPr>
          <w:rFonts w:ascii="Times New Roman" w:hAnsi="Times New Roman" w:cs="Times New Roman"/>
          <w:sz w:val="28"/>
          <w:szCs w:val="28"/>
        </w:rPr>
        <w:t xml:space="preserve"> аналитический модуль автоматизированных систем мониторинга предназначен для выявления закономерностей, отклонений и трендов в успеваемости обучающихся. Это включает: построение графиков и выводов по динамике успеваемости, выявление корреляций между различными показателями учебной деятельности</w:t>
      </w:r>
      <w:r w:rsidR="00BE4BBF">
        <w:rPr>
          <w:rFonts w:ascii="Times New Roman" w:hAnsi="Times New Roman" w:cs="Times New Roman"/>
          <w:sz w:val="28"/>
          <w:szCs w:val="28"/>
        </w:rPr>
        <w:t xml:space="preserve"> </w:t>
      </w:r>
      <w:r w:rsidR="00BE4BBF" w:rsidRPr="00BE4BBF">
        <w:rPr>
          <w:rFonts w:ascii="Times New Roman" w:hAnsi="Times New Roman" w:cs="Times New Roman"/>
          <w:sz w:val="28"/>
          <w:szCs w:val="28"/>
        </w:rPr>
        <w:t>[7]</w:t>
      </w:r>
      <w:r w:rsidR="00BD05BA" w:rsidRPr="00BD05BA">
        <w:rPr>
          <w:rFonts w:ascii="Times New Roman" w:hAnsi="Times New Roman" w:cs="Times New Roman"/>
          <w:sz w:val="28"/>
          <w:szCs w:val="28"/>
        </w:rPr>
        <w:t>, прогнозирование вероятности успешного завершения курса или рисков отставания,</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формирование рекомендаций для педагогов на основе анализа данных</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Анализ данных не только позволяет оценивать качество обучения, но и служит основой для принятия решений на уровне администрации образовательной организации</w:t>
      </w:r>
      <w:r w:rsidR="00BD05BA">
        <w:rPr>
          <w:rFonts w:ascii="Times New Roman" w:hAnsi="Times New Roman" w:cs="Times New Roman"/>
          <w:sz w:val="28"/>
          <w:szCs w:val="28"/>
        </w:rPr>
        <w:t>.</w:t>
      </w:r>
    </w:p>
    <w:p w14:paraId="5AF7A6F0" w14:textId="68AF676F" w:rsidR="00B522AD"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Архитектурно такие системы, как правило, строятся по клиент-серверному принципу с централизованным хранением данных</w:t>
      </w:r>
      <w:r w:rsidR="00092434" w:rsidRPr="00092434">
        <w:rPr>
          <w:rFonts w:ascii="Times New Roman" w:hAnsi="Times New Roman" w:cs="Times New Roman"/>
          <w:sz w:val="28"/>
          <w:szCs w:val="28"/>
        </w:rPr>
        <w:t xml:space="preserve"> [9</w:t>
      </w:r>
      <w:r w:rsidR="00092434" w:rsidRPr="00EA7F00">
        <w:rPr>
          <w:rFonts w:ascii="Times New Roman" w:hAnsi="Times New Roman" w:cs="Times New Roman"/>
          <w:sz w:val="28"/>
          <w:szCs w:val="28"/>
        </w:rPr>
        <w:t>]</w:t>
      </w:r>
      <w:r w:rsidRPr="00B522AD">
        <w:rPr>
          <w:rFonts w:ascii="Times New Roman" w:hAnsi="Times New Roman" w:cs="Times New Roman"/>
          <w:sz w:val="28"/>
          <w:szCs w:val="28"/>
        </w:rPr>
        <w:t xml:space="preserve">. Это обусловлено необходимостью обеспечения одновременного доступа пользователей, защиты персональных данных и формирования агрегированной статистики на уровне группы или образовательной организации. </w:t>
      </w:r>
    </w:p>
    <w:p w14:paraId="2C1FE956" w14:textId="46017C33" w:rsidR="00EA7F00" w:rsidRDefault="00EA7F0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к</w:t>
      </w:r>
      <w:r w:rsidRPr="00EA7F00">
        <w:rPr>
          <w:rFonts w:ascii="Times New Roman" w:hAnsi="Times New Roman" w:cs="Times New Roman"/>
          <w:sz w:val="28"/>
          <w:szCs w:val="28"/>
        </w:rPr>
        <w:t>онцепция систем автоматизации мониторинга успеваемости представляет собой целостную методологию управления образовательными результатами, основанную на интеграции трех ключ</w:t>
      </w:r>
      <w:r w:rsidR="00901E79">
        <w:rPr>
          <w:rFonts w:ascii="Times New Roman" w:hAnsi="Times New Roman" w:cs="Times New Roman"/>
          <w:sz w:val="28"/>
          <w:szCs w:val="28"/>
        </w:rPr>
        <w:t xml:space="preserve">евых </w:t>
      </w:r>
      <w:r w:rsidRPr="00EA7F00">
        <w:rPr>
          <w:rFonts w:ascii="Times New Roman" w:hAnsi="Times New Roman" w:cs="Times New Roman"/>
          <w:sz w:val="28"/>
          <w:szCs w:val="28"/>
        </w:rPr>
        <w:t xml:space="preserve">компонентов: централизованного сбора и хранения данных об учебных достижениях, их многомерной обработки с применением аналитических алгоритмов и последующей интерпретации выявленных закономерностей для диагностики образовательного процесса. Архитектурно эта концепция воплощается в клиент-серверных решениях с централизованным хранилищем </w:t>
      </w:r>
      <w:r w:rsidRPr="00EA7F00">
        <w:rPr>
          <w:rFonts w:ascii="Times New Roman" w:hAnsi="Times New Roman" w:cs="Times New Roman"/>
          <w:sz w:val="28"/>
          <w:szCs w:val="28"/>
        </w:rPr>
        <w:lastRenderedPageBreak/>
        <w:t>данных, что обеспечивает не только техническую реализацию сбора и анализа информации, но и соблюдение требований защиты персональных данных, а также возможность масштабирования системы от уровня отдельной учебной группы до образовательной организации в целом, превращая тем самым автоматизированный мониторинг в фундаментальный механизм повышения качества и эффективности обучения в условиях цифровой трансформации образования.</w:t>
      </w:r>
    </w:p>
    <w:p w14:paraId="1CEC7242" w14:textId="35E8153C" w:rsidR="00EA7F00" w:rsidRDefault="00EA7F00" w:rsidP="009226EF">
      <w:pPr>
        <w:spacing w:after="0" w:line="312" w:lineRule="auto"/>
        <w:ind w:firstLine="709"/>
        <w:jc w:val="both"/>
        <w:rPr>
          <w:rFonts w:ascii="Times New Roman" w:hAnsi="Times New Roman" w:cs="Times New Roman"/>
          <w:sz w:val="28"/>
          <w:szCs w:val="28"/>
        </w:rPr>
      </w:pPr>
    </w:p>
    <w:p w14:paraId="23836EAC" w14:textId="50F37606" w:rsidR="00EA7F00" w:rsidRPr="00EA7F00" w:rsidRDefault="00901E79" w:rsidP="00D41E6B">
      <w:pPr>
        <w:pStyle w:val="1"/>
        <w:ind w:firstLine="709"/>
        <w:jc w:val="both"/>
      </w:pPr>
      <w:bookmarkStart w:id="4" w:name="_Toc228698167"/>
      <w:r w:rsidRPr="00EA7F00">
        <w:t xml:space="preserve">1.3 </w:t>
      </w:r>
      <w:r w:rsidR="00D41E6B">
        <w:t>А</w:t>
      </w:r>
      <w:r w:rsidR="00D41E6B" w:rsidRPr="00EA7F00">
        <w:t>нализ систем автоматизации мониторинга успеваемости</w:t>
      </w:r>
      <w:bookmarkEnd w:id="4"/>
    </w:p>
    <w:p w14:paraId="23A01A76" w14:textId="76FF30C7" w:rsidR="00EA7F00" w:rsidRDefault="00901E79" w:rsidP="00D41E6B">
      <w:pPr>
        <w:pStyle w:val="1"/>
        <w:ind w:firstLine="709"/>
        <w:jc w:val="both"/>
      </w:pPr>
      <w:bookmarkStart w:id="5" w:name="_Toc228698168"/>
      <w:r w:rsidRPr="00201080">
        <w:t xml:space="preserve">1.3.1 </w:t>
      </w:r>
      <w:r w:rsidR="00D41E6B">
        <w:t>Я</w:t>
      </w:r>
      <w:r w:rsidR="00D41E6B" w:rsidRPr="00201080">
        <w:t xml:space="preserve">ндекс </w:t>
      </w:r>
      <w:r w:rsidR="00D41E6B">
        <w:t>Ф</w:t>
      </w:r>
      <w:r w:rsidR="00D41E6B" w:rsidRPr="00201080">
        <w:t>ормы и инструменты визуализации</w:t>
      </w:r>
      <w:bookmarkEnd w:id="5"/>
    </w:p>
    <w:p w14:paraId="1B4485DC" w14:textId="77777777"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Яндекс Формы представляет собой облачный сервис для создания опросов, анкет и тестов, который может быть использован в образовательной практике в качестве инструмента автоматизации текущего и итогового контроля знаний. Сервис входит в экосистему цифровых инструментов Яндекса и доступен через веб-интерфейс, что позволяет применять его без установки специализированного программного обеспечения.</w:t>
      </w:r>
    </w:p>
    <w:p w14:paraId="66D6DD1A" w14:textId="77777777"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В контексте мониторинга успеваемости Яндекс Формы обеспечивают преподавателю возможность конструирования тестовых заданий различных типов, включая вопросы с выбором одного или нескольких вариантов ответа, открытые вопросы,</w:t>
      </w:r>
      <w:r>
        <w:rPr>
          <w:rFonts w:ascii="Times New Roman" w:hAnsi="Times New Roman" w:cs="Times New Roman"/>
          <w:sz w:val="28"/>
          <w:szCs w:val="28"/>
        </w:rPr>
        <w:t xml:space="preserve"> вопросы в формате выпадающего списка и другие (рис. 1)</w:t>
      </w:r>
      <w:r w:rsidRPr="000E1E53">
        <w:rPr>
          <w:rFonts w:ascii="Times New Roman" w:hAnsi="Times New Roman" w:cs="Times New Roman"/>
          <w:sz w:val="28"/>
          <w:szCs w:val="28"/>
        </w:rPr>
        <w:t>.</w:t>
      </w:r>
    </w:p>
    <w:p w14:paraId="3238099A" w14:textId="460BB2E1" w:rsidR="000E1E53" w:rsidRDefault="000E1E53" w:rsidP="009226EF">
      <w:pPr>
        <w:spacing w:after="0" w:line="312" w:lineRule="auto"/>
        <w:jc w:val="center"/>
        <w:rPr>
          <w:rFonts w:ascii="Times New Roman" w:hAnsi="Times New Roman" w:cs="Times New Roman"/>
          <w:sz w:val="28"/>
          <w:szCs w:val="28"/>
        </w:rPr>
      </w:pPr>
      <w:r>
        <w:rPr>
          <w:noProof/>
        </w:rPr>
        <w:drawing>
          <wp:inline distT="0" distB="0" distL="0" distR="0" wp14:anchorId="5956A417" wp14:editId="5326AFCF">
            <wp:extent cx="5410200" cy="355205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29050" cy="3564428"/>
                    </a:xfrm>
                    <a:prstGeom prst="rect">
                      <a:avLst/>
                    </a:prstGeom>
                  </pic:spPr>
                </pic:pic>
              </a:graphicData>
            </a:graphic>
          </wp:inline>
        </w:drawing>
      </w:r>
    </w:p>
    <w:p w14:paraId="49DA2F70" w14:textId="7C1CFA32" w:rsidR="000E1E53" w:rsidRDefault="000E1E53"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 – Варианты заданий в Яндекс Формах</w:t>
      </w:r>
    </w:p>
    <w:p w14:paraId="7F06A4B6" w14:textId="36355D7A"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lastRenderedPageBreak/>
        <w:t>При создании теста преподаватель может задать правильные ответы и назначить количество баллов, что позволяет реализовать автоматический подсч</w:t>
      </w:r>
      <w:r w:rsidR="008A6607">
        <w:rPr>
          <w:rFonts w:ascii="Times New Roman" w:hAnsi="Times New Roman" w:cs="Times New Roman"/>
          <w:sz w:val="28"/>
          <w:szCs w:val="28"/>
        </w:rPr>
        <w:t>е</w:t>
      </w:r>
      <w:r w:rsidRPr="000E1E53">
        <w:rPr>
          <w:rFonts w:ascii="Times New Roman" w:hAnsi="Times New Roman" w:cs="Times New Roman"/>
          <w:sz w:val="28"/>
          <w:szCs w:val="28"/>
        </w:rPr>
        <w:t>т результатов. Таким образом, часть процедур проверки знаний переводится в автоматизированный режим.</w:t>
      </w:r>
    </w:p>
    <w:p w14:paraId="70E53EEB" w14:textId="174A9D76"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После прохождения теста обучающимися система сохраняет их ответы и формирует сводную таблицу результатов. Данные могут быть представлены в табличном виде, что обеспечивает первичный статистический анализ</w:t>
      </w:r>
      <w:r w:rsidR="00C013A7" w:rsidRPr="00C013A7">
        <w:rPr>
          <w:rFonts w:ascii="Times New Roman" w:hAnsi="Times New Roman" w:cs="Times New Roman"/>
          <w:sz w:val="28"/>
          <w:szCs w:val="28"/>
        </w:rPr>
        <w:t xml:space="preserve"> (</w:t>
      </w:r>
      <w:r w:rsidR="00C013A7">
        <w:rPr>
          <w:rFonts w:ascii="Times New Roman" w:hAnsi="Times New Roman" w:cs="Times New Roman"/>
          <w:sz w:val="28"/>
          <w:szCs w:val="28"/>
        </w:rPr>
        <w:t>рис. 2)</w:t>
      </w:r>
      <w:r w:rsidRPr="000E1E53">
        <w:rPr>
          <w:rFonts w:ascii="Times New Roman" w:hAnsi="Times New Roman" w:cs="Times New Roman"/>
          <w:sz w:val="28"/>
          <w:szCs w:val="28"/>
        </w:rPr>
        <w:t>. Преподаватель получает информацию о количестве набранных баллов, распределении ответов и частоте выбора каждого варианта</w:t>
      </w:r>
      <w:r w:rsidR="00C013A7">
        <w:rPr>
          <w:rFonts w:ascii="Times New Roman" w:hAnsi="Times New Roman" w:cs="Times New Roman"/>
          <w:sz w:val="28"/>
          <w:szCs w:val="28"/>
        </w:rPr>
        <w:t xml:space="preserve"> (при выборе варианта отображения «Статистика»)</w:t>
      </w:r>
      <w:r w:rsidRPr="000E1E53">
        <w:rPr>
          <w:rFonts w:ascii="Times New Roman" w:hAnsi="Times New Roman" w:cs="Times New Roman"/>
          <w:sz w:val="28"/>
          <w:szCs w:val="28"/>
        </w:rPr>
        <w:t>. Это позволяет выявить задания, вызвавшие наибольшие затруднения, а также определить общий уровень освоения темы.</w:t>
      </w:r>
    </w:p>
    <w:p w14:paraId="25ABAA05" w14:textId="24876773" w:rsidR="000E1E53" w:rsidRDefault="00C013A7" w:rsidP="009226EF">
      <w:pPr>
        <w:spacing w:after="0" w:line="312" w:lineRule="auto"/>
        <w:jc w:val="center"/>
        <w:rPr>
          <w:rFonts w:ascii="Times New Roman" w:hAnsi="Times New Roman" w:cs="Times New Roman"/>
          <w:sz w:val="28"/>
          <w:szCs w:val="28"/>
        </w:rPr>
      </w:pPr>
      <w:r>
        <w:rPr>
          <w:noProof/>
        </w:rPr>
        <w:drawing>
          <wp:inline distT="0" distB="0" distL="0" distR="0" wp14:anchorId="5FB9153A" wp14:editId="742D10B3">
            <wp:extent cx="5940425" cy="294068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40685"/>
                    </a:xfrm>
                    <a:prstGeom prst="rect">
                      <a:avLst/>
                    </a:prstGeom>
                  </pic:spPr>
                </pic:pic>
              </a:graphicData>
            </a:graphic>
          </wp:inline>
        </w:drawing>
      </w:r>
    </w:p>
    <w:p w14:paraId="7998675D" w14:textId="717E1C20" w:rsidR="00C013A7" w:rsidRPr="000E1E53" w:rsidRDefault="00C013A7"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 – Результаты прохождения тестирования в Яндекс Формах</w:t>
      </w:r>
    </w:p>
    <w:p w14:paraId="3C1B437D" w14:textId="77777777" w:rsidR="00541732"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Для расширения аналитических возможностей результаты могут быть экспортированы в электронные таблицы и обработаны с использованием встроенных средств визуализации</w:t>
      </w:r>
      <w:r w:rsidR="00541732">
        <w:rPr>
          <w:rFonts w:ascii="Times New Roman" w:hAnsi="Times New Roman" w:cs="Times New Roman"/>
          <w:sz w:val="28"/>
          <w:szCs w:val="28"/>
        </w:rPr>
        <w:t xml:space="preserve"> (рис. 3)</w:t>
      </w:r>
      <w:r w:rsidRPr="000E1E53">
        <w:rPr>
          <w:rFonts w:ascii="Times New Roman" w:hAnsi="Times New Roman" w:cs="Times New Roman"/>
          <w:sz w:val="28"/>
          <w:szCs w:val="28"/>
        </w:rPr>
        <w:t>.</w:t>
      </w:r>
    </w:p>
    <w:p w14:paraId="04EA7375" w14:textId="77777777" w:rsidR="00541732" w:rsidRDefault="00541732"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5319B8DA" wp14:editId="1105E060">
            <wp:extent cx="5940425" cy="286448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864485"/>
                    </a:xfrm>
                    <a:prstGeom prst="rect">
                      <a:avLst/>
                    </a:prstGeom>
                  </pic:spPr>
                </pic:pic>
              </a:graphicData>
            </a:graphic>
          </wp:inline>
        </w:drawing>
      </w:r>
    </w:p>
    <w:p w14:paraId="7716CD15" w14:textId="77777777" w:rsidR="00541732" w:rsidRDefault="00541732"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 – Результаты теста, экспортированные в </w:t>
      </w:r>
      <w:r>
        <w:rPr>
          <w:rFonts w:ascii="Times New Roman" w:hAnsi="Times New Roman" w:cs="Times New Roman"/>
          <w:sz w:val="28"/>
          <w:szCs w:val="28"/>
          <w:lang w:val="en-US"/>
        </w:rPr>
        <w:t>MS</w:t>
      </w:r>
      <w:r w:rsidRPr="00541732">
        <w:rPr>
          <w:rFonts w:ascii="Times New Roman" w:hAnsi="Times New Roman" w:cs="Times New Roman"/>
          <w:sz w:val="28"/>
          <w:szCs w:val="28"/>
        </w:rPr>
        <w:t xml:space="preserve"> </w:t>
      </w:r>
      <w:r>
        <w:rPr>
          <w:rFonts w:ascii="Times New Roman" w:hAnsi="Times New Roman" w:cs="Times New Roman"/>
          <w:sz w:val="28"/>
          <w:szCs w:val="28"/>
          <w:lang w:val="en-US"/>
        </w:rPr>
        <w:t>Excel</w:t>
      </w:r>
      <w:r w:rsidRPr="00541732">
        <w:rPr>
          <w:rFonts w:ascii="Times New Roman" w:hAnsi="Times New Roman" w:cs="Times New Roman"/>
          <w:sz w:val="28"/>
          <w:szCs w:val="28"/>
        </w:rPr>
        <w:t xml:space="preserve"> </w:t>
      </w:r>
      <w:r>
        <w:rPr>
          <w:rFonts w:ascii="Times New Roman" w:hAnsi="Times New Roman" w:cs="Times New Roman"/>
          <w:sz w:val="28"/>
          <w:szCs w:val="28"/>
        </w:rPr>
        <w:t>и представленные в виде круговой диаграммы</w:t>
      </w:r>
    </w:p>
    <w:p w14:paraId="45A643FA" w14:textId="6AC9EEE9"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На основе накопленных данных возможно построение диаграмм распределения баллов, расч</w:t>
      </w:r>
      <w:r w:rsidR="008A6607">
        <w:rPr>
          <w:rFonts w:ascii="Times New Roman" w:hAnsi="Times New Roman" w:cs="Times New Roman"/>
          <w:sz w:val="28"/>
          <w:szCs w:val="28"/>
        </w:rPr>
        <w:t>е</w:t>
      </w:r>
      <w:r w:rsidRPr="000E1E53">
        <w:rPr>
          <w:rFonts w:ascii="Times New Roman" w:hAnsi="Times New Roman" w:cs="Times New Roman"/>
          <w:sz w:val="28"/>
          <w:szCs w:val="28"/>
        </w:rPr>
        <w:t>т среднего значения по группе и анализ процента успешности выполнения конкретных заданий. Тем не менее подобная аналитика требует дополнительной настройки и не является полностью автоматизированной.</w:t>
      </w:r>
    </w:p>
    <w:p w14:paraId="628AD654" w14:textId="17D273BD"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Архитектурно Яндекс Формы реализованы по облачному принципу. Хранение данных осуществляется на серверной стороне, а доступ к формам и результатам обеспечивается через веб-интерфейс. Такой подход позволяет организовать удал</w:t>
      </w:r>
      <w:r w:rsidR="008A6607">
        <w:rPr>
          <w:rFonts w:ascii="Times New Roman" w:hAnsi="Times New Roman" w:cs="Times New Roman"/>
          <w:sz w:val="28"/>
          <w:szCs w:val="28"/>
        </w:rPr>
        <w:t>е</w:t>
      </w:r>
      <w:r w:rsidRPr="000E1E53">
        <w:rPr>
          <w:rFonts w:ascii="Times New Roman" w:hAnsi="Times New Roman" w:cs="Times New Roman"/>
          <w:sz w:val="28"/>
          <w:szCs w:val="28"/>
        </w:rPr>
        <w:t>нный доступ обучающихся к тестам и обеспечивает централизованное хранение информации. Однако сервис не предусматривает сложной ролевой модели образовательной организации и не интегрирован в единую систему управления учебным процессом без использования дополнительных инструментов.</w:t>
      </w:r>
    </w:p>
    <w:p w14:paraId="51F5FC3A" w14:textId="6EE3F630"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Следует отметить, что Яндекс Формы ориентированы прежде всего на проведение отдельных контрольных мероприятий, а не на комплексный мониторинг динамики успеваемости. Сервис не содержит встроенных механизмов адаптивного подбора заданий, не формирует автоматически аналитические отч</w:t>
      </w:r>
      <w:r w:rsidR="008A6607">
        <w:rPr>
          <w:rFonts w:ascii="Times New Roman" w:hAnsi="Times New Roman" w:cs="Times New Roman"/>
          <w:sz w:val="28"/>
          <w:szCs w:val="28"/>
        </w:rPr>
        <w:t>е</w:t>
      </w:r>
      <w:r w:rsidRPr="000E1E53">
        <w:rPr>
          <w:rFonts w:ascii="Times New Roman" w:hAnsi="Times New Roman" w:cs="Times New Roman"/>
          <w:sz w:val="28"/>
          <w:szCs w:val="28"/>
        </w:rPr>
        <w:t xml:space="preserve">ты в разрезе «обучающийся – группа – параллель» и не реализует расширенные алгоритмы анализа образовательных данных. В связи с этим его использование можно рассматривать как базовый уровень автоматизации тестирования и первичной обработки результатов, который </w:t>
      </w:r>
      <w:r w:rsidRPr="000E1E53">
        <w:rPr>
          <w:rFonts w:ascii="Times New Roman" w:hAnsi="Times New Roman" w:cs="Times New Roman"/>
          <w:sz w:val="28"/>
          <w:szCs w:val="28"/>
        </w:rPr>
        <w:lastRenderedPageBreak/>
        <w:t>может служить отправной точкой для разработки специализированной системы мониторинга успеваемости обучающихся.</w:t>
      </w:r>
    </w:p>
    <w:p w14:paraId="2FD14DA0" w14:textId="7A0CC2DD" w:rsidR="00C013A7" w:rsidRDefault="00C013A7" w:rsidP="009226EF">
      <w:pPr>
        <w:spacing w:after="0" w:line="312" w:lineRule="auto"/>
        <w:ind w:firstLine="709"/>
        <w:jc w:val="both"/>
        <w:rPr>
          <w:rFonts w:ascii="Times New Roman" w:hAnsi="Times New Roman" w:cs="Times New Roman"/>
          <w:sz w:val="28"/>
          <w:szCs w:val="28"/>
        </w:rPr>
      </w:pPr>
    </w:p>
    <w:p w14:paraId="569CA287" w14:textId="17037129" w:rsidR="00B10B58" w:rsidRPr="006D177D" w:rsidRDefault="00901E79" w:rsidP="00D41E6B">
      <w:pPr>
        <w:pStyle w:val="1"/>
        <w:ind w:firstLine="709"/>
        <w:jc w:val="both"/>
      </w:pPr>
      <w:bookmarkStart w:id="6" w:name="_Toc228698169"/>
      <w:r w:rsidRPr="009D549B">
        <w:t>1.3.</w:t>
      </w:r>
      <w:r w:rsidRPr="003F2E94">
        <w:t>2</w:t>
      </w:r>
      <w:r w:rsidRPr="009D549B">
        <w:t xml:space="preserve"> </w:t>
      </w:r>
      <w:r w:rsidR="00E31792">
        <w:t>С</w:t>
      </w:r>
      <w:r w:rsidR="00E31792" w:rsidRPr="009D549B">
        <w:t xml:space="preserve">истема управления обучением </w:t>
      </w:r>
      <w:r w:rsidR="00E31792">
        <w:rPr>
          <w:lang w:val="en-US"/>
        </w:rPr>
        <w:t>MOODLE</w:t>
      </w:r>
      <w:bookmarkEnd w:id="6"/>
    </w:p>
    <w:p w14:paraId="1F5D85A6" w14:textId="77777777"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представляет собой свободно распространяемую систему управления обучением, предназначенную для организации электронного и смешанного образовательного процесса. Платформа широко применяется в школах, колледжах и вузах и рассматривается как комплексная цифровая образовательная среда, объединяющая инструменты размещения учебных материалов, коммуникации, контроля знаний и анализа результатов.</w:t>
      </w:r>
    </w:p>
    <w:p w14:paraId="0AD8E2A4" w14:textId="77777777"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В контексте мониторинга успеваемости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обладает значительно более широкими возможностями по сравнению с облачными сервисами для создания форм. Система позволяет формировать структурированный банк заданий</w:t>
      </w:r>
      <w:r>
        <w:rPr>
          <w:rFonts w:ascii="Times New Roman" w:hAnsi="Times New Roman" w:cs="Times New Roman"/>
          <w:sz w:val="28"/>
          <w:szCs w:val="28"/>
        </w:rPr>
        <w:t xml:space="preserve"> (рис. 4)</w:t>
      </w:r>
      <w:r w:rsidRPr="003F2E94">
        <w:rPr>
          <w:rFonts w:ascii="Times New Roman" w:hAnsi="Times New Roman" w:cs="Times New Roman"/>
          <w:sz w:val="28"/>
          <w:szCs w:val="28"/>
        </w:rPr>
        <w:t>, организованный по категориям и темам, что обеспечивает повторное использование тестовых материалов и их систематизацию.</w:t>
      </w:r>
    </w:p>
    <w:p w14:paraId="21684508" w14:textId="7AB7F7A0" w:rsidR="003F2E94" w:rsidRDefault="003F2E94" w:rsidP="009226EF">
      <w:pPr>
        <w:spacing w:after="0" w:line="312" w:lineRule="auto"/>
        <w:jc w:val="center"/>
        <w:rPr>
          <w:rFonts w:ascii="Times New Roman" w:hAnsi="Times New Roman" w:cs="Times New Roman"/>
          <w:sz w:val="28"/>
          <w:szCs w:val="28"/>
        </w:rPr>
      </w:pPr>
      <w:r>
        <w:rPr>
          <w:noProof/>
        </w:rPr>
        <w:drawing>
          <wp:inline distT="0" distB="0" distL="0" distR="0" wp14:anchorId="68604787" wp14:editId="1FAE3F1D">
            <wp:extent cx="4880610" cy="2944997"/>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179" t="3874" r="-2179" b="-1409"/>
                    <a:stretch/>
                  </pic:blipFill>
                  <pic:spPr bwMode="auto">
                    <a:xfrm>
                      <a:off x="0" y="0"/>
                      <a:ext cx="4880610" cy="2944997"/>
                    </a:xfrm>
                    <a:prstGeom prst="rect">
                      <a:avLst/>
                    </a:prstGeom>
                    <a:noFill/>
                    <a:ln>
                      <a:noFill/>
                    </a:ln>
                    <a:extLst>
                      <a:ext uri="{53640926-AAD7-44D8-BBD7-CCE9431645EC}">
                        <a14:shadowObscured xmlns:a14="http://schemas.microsoft.com/office/drawing/2010/main"/>
                      </a:ext>
                    </a:extLst>
                  </pic:spPr>
                </pic:pic>
              </a:graphicData>
            </a:graphic>
          </wp:inline>
        </w:drawing>
      </w:r>
    </w:p>
    <w:p w14:paraId="7EA3A8E3" w14:textId="643C68B7" w:rsidR="003F2E94" w:rsidRDefault="003F2E94"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4 – Добавление вопроса из банка</w:t>
      </w:r>
    </w:p>
    <w:p w14:paraId="7280DB7B" w14:textId="2D8AEC66"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Поддерживаются различные типы вопросов, включая множественный выбор, числовые и текстовые ответы, задания на соответствие, встроенные вычисляемые вопросы и другие форматы</w:t>
      </w:r>
      <w:r w:rsidR="0036156B">
        <w:rPr>
          <w:rFonts w:ascii="Times New Roman" w:hAnsi="Times New Roman" w:cs="Times New Roman"/>
          <w:sz w:val="28"/>
          <w:szCs w:val="28"/>
        </w:rPr>
        <w:t xml:space="preserve"> (рис. 5)</w:t>
      </w:r>
      <w:r w:rsidRPr="003F2E94">
        <w:rPr>
          <w:rFonts w:ascii="Times New Roman" w:hAnsi="Times New Roman" w:cs="Times New Roman"/>
          <w:sz w:val="28"/>
          <w:szCs w:val="28"/>
        </w:rPr>
        <w:t>.</w:t>
      </w:r>
    </w:p>
    <w:p w14:paraId="459BCDA9" w14:textId="6F5F0F30" w:rsidR="0036156B" w:rsidRDefault="0036156B"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7FDC6F08" wp14:editId="20962D83">
            <wp:extent cx="5940425" cy="3601085"/>
            <wp:effectExtent l="0" t="0" r="3175" b="0"/>
            <wp:docPr id="5" name="Рисунок 5" descr="Учимся вместе: Изменение расположения типов вопросов в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Учимся вместе: Изменение расположения типов вопросов в Mood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01085"/>
                    </a:xfrm>
                    <a:prstGeom prst="rect">
                      <a:avLst/>
                    </a:prstGeom>
                    <a:noFill/>
                    <a:ln>
                      <a:noFill/>
                    </a:ln>
                  </pic:spPr>
                </pic:pic>
              </a:graphicData>
            </a:graphic>
          </wp:inline>
        </w:drawing>
      </w:r>
    </w:p>
    <w:p w14:paraId="2CD6865F" w14:textId="797764BB" w:rsidR="0036156B" w:rsidRPr="0036156B" w:rsidRDefault="0036156B"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Типы вопросов в </w:t>
      </w:r>
      <w:r>
        <w:rPr>
          <w:rFonts w:ascii="Times New Roman" w:hAnsi="Times New Roman" w:cs="Times New Roman"/>
          <w:sz w:val="28"/>
          <w:szCs w:val="28"/>
          <w:lang w:val="en-US"/>
        </w:rPr>
        <w:t>Moodle</w:t>
      </w:r>
    </w:p>
    <w:p w14:paraId="0BA0D80C" w14:textId="56337128"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Процесс тестирования в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настраивается достаточно гибко. Преподаватель может задавать временные ограничения, количество попыток, порядок отображения вопросов, условия доступа к тесту и критерии оценивания. Результаты прохождения автоматически сохраняются в электронном журнале оценок, который интегрирован в структуру курса. Это позволяет вести уч</w:t>
      </w:r>
      <w:r w:rsidR="008A6607">
        <w:rPr>
          <w:rFonts w:ascii="Times New Roman" w:hAnsi="Times New Roman" w:cs="Times New Roman"/>
          <w:sz w:val="28"/>
          <w:szCs w:val="28"/>
        </w:rPr>
        <w:t>е</w:t>
      </w:r>
      <w:r w:rsidRPr="003F2E94">
        <w:rPr>
          <w:rFonts w:ascii="Times New Roman" w:hAnsi="Times New Roman" w:cs="Times New Roman"/>
          <w:sz w:val="28"/>
          <w:szCs w:val="28"/>
        </w:rPr>
        <w:t>т успеваемости по всем видам деятельности обучающегося в рамках конкретной дисциплины.</w:t>
      </w:r>
    </w:p>
    <w:p w14:paraId="4C935CBC" w14:textId="65528600" w:rsidR="0036156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Система предоставляет инструменты статистического анализа</w:t>
      </w:r>
      <w:r w:rsidR="0036156B">
        <w:rPr>
          <w:rFonts w:ascii="Times New Roman" w:hAnsi="Times New Roman" w:cs="Times New Roman"/>
          <w:sz w:val="28"/>
          <w:szCs w:val="28"/>
        </w:rPr>
        <w:t xml:space="preserve"> (рис. 6)</w:t>
      </w:r>
      <w:r w:rsidRPr="003F2E94">
        <w:rPr>
          <w:rFonts w:ascii="Times New Roman" w:hAnsi="Times New Roman" w:cs="Times New Roman"/>
          <w:sz w:val="28"/>
          <w:szCs w:val="28"/>
        </w:rPr>
        <w:t>.</w:t>
      </w:r>
    </w:p>
    <w:p w14:paraId="29EBAD61" w14:textId="4105519B" w:rsid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1EC8C72" wp14:editId="4675AAC3">
            <wp:extent cx="4763135" cy="27857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3135" cy="2785745"/>
                    </a:xfrm>
                    <a:prstGeom prst="rect">
                      <a:avLst/>
                    </a:prstGeom>
                    <a:noFill/>
                    <a:ln>
                      <a:noFill/>
                    </a:ln>
                  </pic:spPr>
                </pic:pic>
              </a:graphicData>
            </a:graphic>
          </wp:inline>
        </w:drawing>
      </w:r>
    </w:p>
    <w:p w14:paraId="041873D0" w14:textId="40139854" w:rsidR="0036156B" w:rsidRP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Рисунок 6 – Результаты прохождения тестирования в </w:t>
      </w:r>
      <w:r>
        <w:rPr>
          <w:rFonts w:ascii="Times New Roman" w:hAnsi="Times New Roman" w:cs="Times New Roman"/>
          <w:sz w:val="28"/>
          <w:szCs w:val="28"/>
          <w:lang w:val="en-US"/>
        </w:rPr>
        <w:t>Moodle</w:t>
      </w:r>
    </w:p>
    <w:p w14:paraId="1DDECBFF" w14:textId="33A66CC4"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lastRenderedPageBreak/>
        <w:t>Преподавателю доступны отч</w:t>
      </w:r>
      <w:r w:rsidR="008A6607">
        <w:rPr>
          <w:rFonts w:ascii="Times New Roman" w:hAnsi="Times New Roman" w:cs="Times New Roman"/>
          <w:sz w:val="28"/>
          <w:szCs w:val="28"/>
        </w:rPr>
        <w:t>е</w:t>
      </w:r>
      <w:r w:rsidRPr="003F2E94">
        <w:rPr>
          <w:rFonts w:ascii="Times New Roman" w:hAnsi="Times New Roman" w:cs="Times New Roman"/>
          <w:sz w:val="28"/>
          <w:szCs w:val="28"/>
        </w:rPr>
        <w:t>ты о попытках прохождения тестов, распределении баллов, средней оценке по группе и частоте выбора каждого варианта ответа. Также можно просматривать детализированную информацию по каждому обучающемуся и анализировать динамику выполнения заданий. Эти возможности позволяют выявлять проблемные темы и оценивать степень усвоения учебного материала.</w:t>
      </w:r>
    </w:p>
    <w:p w14:paraId="71A25D7D" w14:textId="390C092A"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Архитектурно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реализована по клиент-серверной модели. Серверная часть отвечает за хранение данных, обработку запросов и реализацию прикладной логики, а пользовательский доступ осуществляется через веб-интерфейс. Такая архитектура обеспечивает централизованное хранение информации, масштабируемость и одновременную работу большого числа пользователей. Дополнительным преимуществом является модульный принцип построения, позволяющий расширять функциональность системы за сч</w:t>
      </w:r>
      <w:r w:rsidR="008A6607">
        <w:rPr>
          <w:rFonts w:ascii="Times New Roman" w:hAnsi="Times New Roman" w:cs="Times New Roman"/>
          <w:sz w:val="28"/>
          <w:szCs w:val="28"/>
        </w:rPr>
        <w:t>е</w:t>
      </w:r>
      <w:r w:rsidRPr="003F2E94">
        <w:rPr>
          <w:rFonts w:ascii="Times New Roman" w:hAnsi="Times New Roman" w:cs="Times New Roman"/>
          <w:sz w:val="28"/>
          <w:szCs w:val="28"/>
        </w:rPr>
        <w:t>т подключаемых плагинов.</w:t>
      </w:r>
    </w:p>
    <w:p w14:paraId="5094A164" w14:textId="2E2AA0C7" w:rsidR="009D549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Несмотря на развитые возможности тестирования и отч</w:t>
      </w:r>
      <w:r w:rsidR="008A6607">
        <w:rPr>
          <w:rFonts w:ascii="Times New Roman" w:hAnsi="Times New Roman" w:cs="Times New Roman"/>
          <w:sz w:val="28"/>
          <w:szCs w:val="28"/>
        </w:rPr>
        <w:t>е</w:t>
      </w:r>
      <w:r w:rsidRPr="003F2E94">
        <w:rPr>
          <w:rFonts w:ascii="Times New Roman" w:hAnsi="Times New Roman" w:cs="Times New Roman"/>
          <w:sz w:val="28"/>
          <w:szCs w:val="28"/>
        </w:rPr>
        <w:t xml:space="preserve">тности,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ориентирована прежде всего на организацию учебного процесса в целом, а не исключительно на специализированный мониторинг успеваемости. Аналитика в базовой версии преимущественно носит статистический характер и не включает сложные алгоритмы адаптивного подбора заданий или интеллектуального анализа образовательных данных. Тем не менее система обеспечивает высокий уровень автоматизации контроля знаний и может рассматриваться как полнофункциональная цифровая платформа с элементами мониторинга успеваемости.</w:t>
      </w:r>
    </w:p>
    <w:p w14:paraId="65D23C6A" w14:textId="4D64941C" w:rsidR="0036156B" w:rsidRDefault="0036156B" w:rsidP="009226EF">
      <w:pPr>
        <w:spacing w:after="0" w:line="312" w:lineRule="auto"/>
        <w:ind w:firstLine="709"/>
        <w:jc w:val="both"/>
        <w:rPr>
          <w:rFonts w:ascii="Times New Roman" w:hAnsi="Times New Roman" w:cs="Times New Roman"/>
          <w:sz w:val="28"/>
          <w:szCs w:val="28"/>
        </w:rPr>
      </w:pPr>
    </w:p>
    <w:p w14:paraId="2EDB5C45" w14:textId="66268ECD" w:rsidR="00137482" w:rsidRPr="005A3C09" w:rsidRDefault="00137482" w:rsidP="00D41E6B">
      <w:pPr>
        <w:pStyle w:val="1"/>
        <w:ind w:firstLine="709"/>
        <w:jc w:val="both"/>
      </w:pPr>
      <w:bookmarkStart w:id="7" w:name="_Toc228698170"/>
      <w:r w:rsidRPr="009D549B">
        <w:t>1.3.</w:t>
      </w:r>
      <w:r w:rsidR="00665927">
        <w:t>3</w:t>
      </w:r>
      <w:r w:rsidRPr="009D549B">
        <w:t xml:space="preserve"> </w:t>
      </w:r>
      <w:r w:rsidR="00147DB3">
        <w:t xml:space="preserve">Сервис </w:t>
      </w:r>
      <w:r w:rsidR="00147DB3">
        <w:rPr>
          <w:lang w:val="en-US"/>
        </w:rPr>
        <w:t>Online</w:t>
      </w:r>
      <w:r w:rsidR="00147DB3" w:rsidRPr="004F1562">
        <w:t xml:space="preserve"> </w:t>
      </w:r>
      <w:r w:rsidR="00147DB3">
        <w:rPr>
          <w:lang w:val="en-US"/>
        </w:rPr>
        <w:t>Test</w:t>
      </w:r>
      <w:r w:rsidR="00147DB3" w:rsidRPr="004F1562">
        <w:t xml:space="preserve"> </w:t>
      </w:r>
      <w:r w:rsidR="00147DB3">
        <w:rPr>
          <w:lang w:val="en-US"/>
        </w:rPr>
        <w:t>Pad</w:t>
      </w:r>
      <w:bookmarkEnd w:id="7"/>
    </w:p>
    <w:p w14:paraId="521B6155" w14:textId="2BDF6DE2" w:rsid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представляет собой облачный веб-сервис, предназначенный для создания и проведения онлайн-тестов, опросов и контрольных работ. Платформа ориентирована преимущественно на оперативную проверку знаний</w:t>
      </w:r>
      <w:r w:rsidR="00941198">
        <w:rPr>
          <w:rFonts w:ascii="Times New Roman" w:hAnsi="Times New Roman" w:cs="Times New Roman"/>
          <w:sz w:val="28"/>
          <w:szCs w:val="28"/>
        </w:rPr>
        <w:t xml:space="preserve"> (стоит обратить внимание на количество существующих тестов – рис. 7)</w:t>
      </w:r>
      <w:r w:rsidRPr="004F1562">
        <w:rPr>
          <w:rFonts w:ascii="Times New Roman" w:hAnsi="Times New Roman" w:cs="Times New Roman"/>
          <w:sz w:val="28"/>
          <w:szCs w:val="28"/>
        </w:rPr>
        <w:t xml:space="preserve"> и широко используется преподавателями, репетиторами и образовательными организациями в рамках дистанционного и смешанного обучения. Сервис не требует установки программного обеспечения и доступен через браузер, что упрощает его внедрение в учебный процесс.</w:t>
      </w:r>
    </w:p>
    <w:p w14:paraId="358733DF" w14:textId="31488ED4"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479C347B" wp14:editId="15ABCAC1">
            <wp:extent cx="5940425" cy="421830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218305"/>
                    </a:xfrm>
                    <a:prstGeom prst="rect">
                      <a:avLst/>
                    </a:prstGeom>
                  </pic:spPr>
                </pic:pic>
              </a:graphicData>
            </a:graphic>
          </wp:inline>
        </w:drawing>
      </w:r>
    </w:p>
    <w:p w14:paraId="47CD9B90" w14:textId="6D73B5B6" w:rsidR="00941198" w:rsidRPr="004F1562"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7 – Открытые существующие тесты на портале</w:t>
      </w:r>
    </w:p>
    <w:p w14:paraId="5A95AE7C" w14:textId="138E6F5B"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контексте мониторинга успеваемости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предоставляет базовый, но удобный инструментарий для оценки результатов обучения. Преподаватель может создавать тесты различной сложности, используя конструктор заданий, и формировать наборы вопросов для текущего и итогового контроля. В отличие от полнофункциональных систем управления обучением, платформа не предполагает построения развернутой структуры курса, однако позволяет быстро организовать проверку знаний по отдельным темам и модулям.</w:t>
      </w:r>
    </w:p>
    <w:p w14:paraId="39EB8985"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Сервис поддерживает основные типы тестовых заданий, включая вопросы с выбором одного или нескольких вариантов ответа, задания на соответствие, ввод текстового или числового ответа, а также вопросы с автоматической проверкой</w:t>
      </w:r>
      <w:r w:rsidR="00941198">
        <w:rPr>
          <w:rFonts w:ascii="Times New Roman" w:hAnsi="Times New Roman" w:cs="Times New Roman"/>
          <w:sz w:val="28"/>
          <w:szCs w:val="28"/>
        </w:rPr>
        <w:t xml:space="preserve"> (рис. 8)</w:t>
      </w:r>
      <w:r w:rsidRPr="004F1562">
        <w:rPr>
          <w:rFonts w:ascii="Times New Roman" w:hAnsi="Times New Roman" w:cs="Times New Roman"/>
          <w:sz w:val="28"/>
          <w:szCs w:val="28"/>
        </w:rPr>
        <w:t xml:space="preserve">. </w:t>
      </w:r>
    </w:p>
    <w:p w14:paraId="6837EF47" w14:textId="35F00440"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3C0BD0F4" wp14:editId="75373D3B">
            <wp:extent cx="4558352" cy="2933327"/>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66475" cy="2938554"/>
                    </a:xfrm>
                    <a:prstGeom prst="rect">
                      <a:avLst/>
                    </a:prstGeom>
                  </pic:spPr>
                </pic:pic>
              </a:graphicData>
            </a:graphic>
          </wp:inline>
        </w:drawing>
      </w:r>
    </w:p>
    <w:p w14:paraId="53DFEBE8" w14:textId="67B1EC97" w:rsidR="00941198"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8 – Вопрос с иллюстрацией и выбором одного ответа</w:t>
      </w:r>
    </w:p>
    <w:p w14:paraId="17925478" w14:textId="6F27D285"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Процесс тестирования настраивается достаточно гибко: можно задавать ограничения по времени, количество попыток, порядок отображения вопросов и варианты оценивания результатов. Доступ к тестам может осуществляться по прямой ссылке или с использованием кодов доступа, что удобно при работе с группами обучающихся.</w:t>
      </w:r>
    </w:p>
    <w:p w14:paraId="78B825C7"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Результаты прохождения тестов обрабатываются автоматически и отображаются в виде сводных таблиц </w:t>
      </w:r>
      <w:r w:rsidR="00941198">
        <w:rPr>
          <w:rFonts w:ascii="Times New Roman" w:hAnsi="Times New Roman" w:cs="Times New Roman"/>
          <w:sz w:val="28"/>
          <w:szCs w:val="28"/>
        </w:rPr>
        <w:t xml:space="preserve">(рис. 9) </w:t>
      </w:r>
      <w:r w:rsidRPr="004F1562">
        <w:rPr>
          <w:rFonts w:ascii="Times New Roman" w:hAnsi="Times New Roman" w:cs="Times New Roman"/>
          <w:sz w:val="28"/>
          <w:szCs w:val="28"/>
        </w:rPr>
        <w:t xml:space="preserve">и диаграмм. </w:t>
      </w:r>
    </w:p>
    <w:p w14:paraId="2275A2D5" w14:textId="15F48B71" w:rsidR="00941198" w:rsidRDefault="00941198" w:rsidP="003C3A21">
      <w:pPr>
        <w:spacing w:after="0" w:line="312" w:lineRule="auto"/>
        <w:jc w:val="center"/>
        <w:rPr>
          <w:rFonts w:ascii="Times New Roman" w:hAnsi="Times New Roman" w:cs="Times New Roman"/>
          <w:sz w:val="28"/>
          <w:szCs w:val="28"/>
        </w:rPr>
      </w:pPr>
      <w:r>
        <w:rPr>
          <w:noProof/>
        </w:rPr>
        <w:drawing>
          <wp:inline distT="0" distB="0" distL="0" distR="0" wp14:anchorId="50EF7E21" wp14:editId="3F571DEB">
            <wp:extent cx="4230806" cy="3778881"/>
            <wp:effectExtent l="0" t="0" r="0" b="0"/>
            <wp:docPr id="12" name="Рисунок 12" descr="Online Test Pad как инструмент для совместной работы — Дидак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Online Test Pad как инструмент для совместной работы — Дидактор"/>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3516" cy="3781301"/>
                    </a:xfrm>
                    <a:prstGeom prst="rect">
                      <a:avLst/>
                    </a:prstGeom>
                    <a:noFill/>
                    <a:ln>
                      <a:noFill/>
                    </a:ln>
                  </pic:spPr>
                </pic:pic>
              </a:graphicData>
            </a:graphic>
          </wp:inline>
        </w:drawing>
      </w:r>
    </w:p>
    <w:p w14:paraId="61961B28" w14:textId="2FA1C789" w:rsidR="00941198" w:rsidRDefault="00941198" w:rsidP="003C3A21">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9 – Результаты прохождения теста в формате таблицы</w:t>
      </w:r>
    </w:p>
    <w:p w14:paraId="3B6FD02F" w14:textId="6C70A410"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lastRenderedPageBreak/>
        <w:t>Преподавателю доступны данные о количестве попыток, набранных баллах, проценте правильных ответов и среднем результате по группе. Также возможно просматривать индивидуальные результаты каждого обучающегося, что позволяет осуществлять текущий контроль и выявлять типичные ошибки. Аналитические возможности сервиса носят преимущественно описательный характер и ориентированы на быстрый анализ итогов тестирования.</w:t>
      </w:r>
    </w:p>
    <w:p w14:paraId="4B926328" w14:textId="77777777"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Архитектурно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реализован как облачное клиент-серверное решение. Хранение данных и обработка результатов выполняются на стороне сервера, а взаимодействие пользователей с системой осуществляется через веб-интерфейс. Такой подход обеспечивает доступность сервиса с различных устройств и не требует специализированной технической поддержки со стороны образовательной организации.</w:t>
      </w:r>
    </w:p>
    <w:p w14:paraId="4105C178" w14:textId="67056245" w:rsidR="00665927"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целом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ориентирован на решение узкой задачи </w:t>
      </w:r>
      <w:r>
        <w:rPr>
          <w:rFonts w:ascii="Times New Roman" w:hAnsi="Times New Roman" w:cs="Times New Roman"/>
          <w:sz w:val="28"/>
          <w:szCs w:val="28"/>
        </w:rPr>
        <w:t>–</w:t>
      </w:r>
      <w:r w:rsidRPr="004F1562">
        <w:rPr>
          <w:rFonts w:ascii="Times New Roman" w:hAnsi="Times New Roman" w:cs="Times New Roman"/>
          <w:sz w:val="28"/>
          <w:szCs w:val="28"/>
        </w:rPr>
        <w:t xml:space="preserve"> оперативного контроля и самопроверки знаний. Платформа не предоставляет развитых средств управления учебным процессом и глубокой аналитики успеваемости, однако за сч</w:t>
      </w:r>
      <w:r w:rsidR="008A6607">
        <w:rPr>
          <w:rFonts w:ascii="Times New Roman" w:hAnsi="Times New Roman" w:cs="Times New Roman"/>
          <w:sz w:val="28"/>
          <w:szCs w:val="28"/>
        </w:rPr>
        <w:t>е</w:t>
      </w:r>
      <w:r w:rsidRPr="004F1562">
        <w:rPr>
          <w:rFonts w:ascii="Times New Roman" w:hAnsi="Times New Roman" w:cs="Times New Roman"/>
          <w:sz w:val="28"/>
          <w:szCs w:val="28"/>
        </w:rPr>
        <w:t>т простоты использования и быстроты создания тестов может рассматриваться как удобный инструмент мониторинга результатов обучения на базовом уровне.</w:t>
      </w:r>
    </w:p>
    <w:p w14:paraId="55801787" w14:textId="77777777" w:rsidR="00665927" w:rsidRDefault="00665927" w:rsidP="009226EF">
      <w:pPr>
        <w:spacing w:after="0" w:line="312" w:lineRule="auto"/>
        <w:ind w:firstLine="709"/>
        <w:jc w:val="both"/>
        <w:rPr>
          <w:rFonts w:ascii="Times New Roman" w:hAnsi="Times New Roman" w:cs="Times New Roman"/>
          <w:sz w:val="28"/>
          <w:szCs w:val="28"/>
        </w:rPr>
      </w:pPr>
    </w:p>
    <w:p w14:paraId="2E138790" w14:textId="5015A84E" w:rsidR="00665927" w:rsidRDefault="00665927" w:rsidP="00E31792">
      <w:pPr>
        <w:pStyle w:val="1"/>
        <w:ind w:firstLine="709"/>
        <w:jc w:val="both"/>
      </w:pPr>
      <w:bookmarkStart w:id="8" w:name="_Toc228698171"/>
      <w:r w:rsidRPr="009D549B">
        <w:t>1.3.</w:t>
      </w:r>
      <w:r>
        <w:t>4</w:t>
      </w:r>
      <w:r w:rsidRPr="009D549B">
        <w:t xml:space="preserve"> </w:t>
      </w:r>
      <w:r w:rsidR="003E7B03">
        <w:t>Сравнительный анализ систем</w:t>
      </w:r>
      <w:bookmarkEnd w:id="8"/>
    </w:p>
    <w:p w14:paraId="682943FE" w14:textId="6636C00F" w:rsidR="00705520"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Для обоснования необходимости разработки специализированной системы автоматизации мониторинга успеваемости обучающихся целесообразно провести сравнительный анализ существующих цифровых инструментов, применяемых для контроля и оценки образовательных результатов. Сравнение функциональных, архитектурных и аналитических возможностей используемых сервисов позволяет выявить их ограничения в контексте комплексного мониторинга динамики успеваемости, а также определить требования к целевой системе. Такой подход обеспечивает обоснованный переход от анализа готовых решений к формированию концепции и функциональных характеристик разрабатываемой системы мониторинга.</w:t>
      </w:r>
      <w:r>
        <w:rPr>
          <w:rFonts w:ascii="Times New Roman" w:hAnsi="Times New Roman" w:cs="Times New Roman"/>
          <w:sz w:val="28"/>
          <w:szCs w:val="28"/>
        </w:rPr>
        <w:t xml:space="preserve"> Сравнение ранее рассмотренных систем приведено в таблице 1.</w:t>
      </w:r>
    </w:p>
    <w:p w14:paraId="5D72E0B4" w14:textId="528D77E0" w:rsidR="008B726C" w:rsidRDefault="008B726C" w:rsidP="009226EF">
      <w:pPr>
        <w:spacing w:after="0" w:line="312" w:lineRule="auto"/>
        <w:ind w:firstLine="709"/>
        <w:jc w:val="both"/>
        <w:rPr>
          <w:rFonts w:ascii="Times New Roman" w:hAnsi="Times New Roman" w:cs="Times New Roman"/>
          <w:sz w:val="28"/>
          <w:szCs w:val="28"/>
        </w:rPr>
      </w:pPr>
    </w:p>
    <w:p w14:paraId="183CA744" w14:textId="77777777" w:rsidR="003C3A21" w:rsidRDefault="003C3A21" w:rsidP="009226EF">
      <w:pPr>
        <w:spacing w:after="0" w:line="312" w:lineRule="auto"/>
        <w:ind w:firstLine="709"/>
        <w:jc w:val="both"/>
        <w:rPr>
          <w:rFonts w:ascii="Times New Roman" w:hAnsi="Times New Roman" w:cs="Times New Roman"/>
          <w:sz w:val="28"/>
          <w:szCs w:val="28"/>
        </w:rPr>
      </w:pPr>
    </w:p>
    <w:p w14:paraId="46E9BAD0" w14:textId="2A4CD4BB" w:rsidR="008B726C" w:rsidRDefault="008B726C" w:rsidP="00C91607">
      <w:pPr>
        <w:spacing w:after="0" w:line="312" w:lineRule="auto"/>
        <w:jc w:val="both"/>
        <w:rPr>
          <w:rFonts w:ascii="Times New Roman" w:hAnsi="Times New Roman" w:cs="Times New Roman"/>
          <w:sz w:val="28"/>
          <w:szCs w:val="28"/>
        </w:rPr>
      </w:pPr>
      <w:r>
        <w:rPr>
          <w:rFonts w:ascii="Times New Roman" w:hAnsi="Times New Roman" w:cs="Times New Roman"/>
          <w:sz w:val="28"/>
          <w:szCs w:val="28"/>
        </w:rPr>
        <w:lastRenderedPageBreak/>
        <w:t>Таблица 1 – Сравнение систем с функциями мониторинга успеваемости</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AA7B29" w14:paraId="64699EB7" w14:textId="77777777" w:rsidTr="0079704B">
        <w:tc>
          <w:tcPr>
            <w:tcW w:w="1980" w:type="dxa"/>
            <w:tcBorders>
              <w:bottom w:val="single" w:sz="12" w:space="0" w:color="auto"/>
            </w:tcBorders>
          </w:tcPr>
          <w:p w14:paraId="1CEF5D2A" w14:textId="4FB536F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Borders>
              <w:bottom w:val="single" w:sz="12" w:space="0" w:color="auto"/>
            </w:tcBorders>
          </w:tcPr>
          <w:p w14:paraId="25D5DD2A" w14:textId="760A28F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Borders>
              <w:bottom w:val="single" w:sz="12" w:space="0" w:color="auto"/>
            </w:tcBorders>
          </w:tcPr>
          <w:p w14:paraId="189263FC" w14:textId="7ED3B039" w:rsidR="00AA7B29" w:rsidRPr="00AA7B29" w:rsidRDefault="00AA7B29" w:rsidP="00AA7B29">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Borders>
              <w:bottom w:val="single" w:sz="12" w:space="0" w:color="auto"/>
            </w:tcBorders>
          </w:tcPr>
          <w:p w14:paraId="43127837" w14:textId="1A1C890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Borders>
              <w:bottom w:val="single" w:sz="12" w:space="0" w:color="auto"/>
            </w:tcBorders>
          </w:tcPr>
          <w:p w14:paraId="369A9C44" w14:textId="53C07614"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AA7B29" w14:paraId="14E71AB5" w14:textId="77777777" w:rsidTr="0079704B">
        <w:tc>
          <w:tcPr>
            <w:tcW w:w="1980" w:type="dxa"/>
            <w:tcBorders>
              <w:top w:val="single" w:sz="12" w:space="0" w:color="auto"/>
            </w:tcBorders>
          </w:tcPr>
          <w:p w14:paraId="42FAAD4B" w14:textId="717A4A8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Назначение системы</w:t>
            </w:r>
          </w:p>
        </w:tc>
        <w:tc>
          <w:tcPr>
            <w:tcW w:w="1636" w:type="dxa"/>
            <w:tcBorders>
              <w:top w:val="single" w:sz="12" w:space="0" w:color="auto"/>
            </w:tcBorders>
          </w:tcPr>
          <w:p w14:paraId="25D6F5C8" w14:textId="7B88F43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Проведение отдельных опросов, анкет и тестов</w:t>
            </w:r>
          </w:p>
        </w:tc>
        <w:tc>
          <w:tcPr>
            <w:tcW w:w="1909" w:type="dxa"/>
            <w:tcBorders>
              <w:top w:val="single" w:sz="12" w:space="0" w:color="auto"/>
            </w:tcBorders>
          </w:tcPr>
          <w:p w14:paraId="429FC3D6" w14:textId="500E4C4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Комплексная система управления обучением</w:t>
            </w:r>
          </w:p>
        </w:tc>
        <w:tc>
          <w:tcPr>
            <w:tcW w:w="1700" w:type="dxa"/>
            <w:tcBorders>
              <w:top w:val="single" w:sz="12" w:space="0" w:color="auto"/>
            </w:tcBorders>
          </w:tcPr>
          <w:p w14:paraId="0628BBD7" w14:textId="4F913FB2"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Оперативная проверка знаний</w:t>
            </w:r>
          </w:p>
        </w:tc>
        <w:tc>
          <w:tcPr>
            <w:tcW w:w="2119" w:type="dxa"/>
            <w:tcBorders>
              <w:top w:val="single" w:sz="12" w:space="0" w:color="auto"/>
            </w:tcBorders>
          </w:tcPr>
          <w:p w14:paraId="63BAEB70" w14:textId="7C1D027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Специализирован</w:t>
            </w:r>
            <w:r w:rsidR="0079704B">
              <w:rPr>
                <w:rFonts w:ascii="Times New Roman" w:hAnsi="Times New Roman" w:cs="Times New Roman"/>
                <w:sz w:val="24"/>
                <w:szCs w:val="24"/>
              </w:rPr>
              <w:t>-</w:t>
            </w:r>
            <w:r w:rsidRPr="00AA7B29">
              <w:rPr>
                <w:rFonts w:ascii="Times New Roman" w:hAnsi="Times New Roman" w:cs="Times New Roman"/>
                <w:sz w:val="24"/>
                <w:szCs w:val="24"/>
              </w:rPr>
              <w:t>ная система мониторинга успеваемости</w:t>
            </w:r>
          </w:p>
        </w:tc>
      </w:tr>
      <w:tr w:rsidR="00AA7B29" w14:paraId="3A145BAC" w14:textId="77777777" w:rsidTr="0079704B">
        <w:tc>
          <w:tcPr>
            <w:tcW w:w="1980" w:type="dxa"/>
          </w:tcPr>
          <w:p w14:paraId="00F83E44" w14:textId="3B8B3C69"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 архитектуры</w:t>
            </w:r>
          </w:p>
        </w:tc>
        <w:tc>
          <w:tcPr>
            <w:tcW w:w="1636" w:type="dxa"/>
          </w:tcPr>
          <w:p w14:paraId="4E796622" w14:textId="679955B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Облачный веб-сервис</w:t>
            </w:r>
          </w:p>
        </w:tc>
        <w:tc>
          <w:tcPr>
            <w:tcW w:w="1909" w:type="dxa"/>
          </w:tcPr>
          <w:p w14:paraId="224FFF5F" w14:textId="0079676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Клиент-серверная</w:t>
            </w:r>
          </w:p>
        </w:tc>
        <w:tc>
          <w:tcPr>
            <w:tcW w:w="1700" w:type="dxa"/>
          </w:tcPr>
          <w:p w14:paraId="7204965B" w14:textId="4C81B1A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Облачная клиент-серверная</w:t>
            </w:r>
          </w:p>
        </w:tc>
        <w:tc>
          <w:tcPr>
            <w:tcW w:w="2119" w:type="dxa"/>
          </w:tcPr>
          <w:p w14:paraId="35091FC3" w14:textId="7FF3704E"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Клиент-серверная или гибридная архитектура с централизован</w:t>
            </w:r>
            <w:r w:rsidR="0079704B">
              <w:rPr>
                <w:rFonts w:ascii="Times New Roman" w:hAnsi="Times New Roman" w:cs="Times New Roman"/>
                <w:sz w:val="24"/>
                <w:szCs w:val="24"/>
              </w:rPr>
              <w:t>-</w:t>
            </w:r>
            <w:proofErr w:type="spellStart"/>
            <w:r w:rsidRPr="00AA7B29">
              <w:rPr>
                <w:rFonts w:ascii="Times New Roman" w:hAnsi="Times New Roman" w:cs="Times New Roman"/>
                <w:sz w:val="24"/>
                <w:szCs w:val="24"/>
              </w:rPr>
              <w:t>ным</w:t>
            </w:r>
            <w:proofErr w:type="spellEnd"/>
            <w:r w:rsidRPr="00AA7B29">
              <w:rPr>
                <w:rFonts w:ascii="Times New Roman" w:hAnsi="Times New Roman" w:cs="Times New Roman"/>
                <w:sz w:val="24"/>
                <w:szCs w:val="24"/>
              </w:rPr>
              <w:t xml:space="preserve"> хранилищем</w:t>
            </w:r>
          </w:p>
        </w:tc>
      </w:tr>
      <w:tr w:rsidR="00AA7B29" w14:paraId="7F4ED297" w14:textId="77777777" w:rsidTr="0079704B">
        <w:tc>
          <w:tcPr>
            <w:tcW w:w="1980" w:type="dxa"/>
          </w:tcPr>
          <w:p w14:paraId="3A0DBB8A" w14:textId="30555C8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Необходимость установки ПО</w:t>
            </w:r>
          </w:p>
        </w:tc>
        <w:tc>
          <w:tcPr>
            <w:tcW w:w="1636" w:type="dxa"/>
          </w:tcPr>
          <w:p w14:paraId="3BE05FBF" w14:textId="55CC6736"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1909" w:type="dxa"/>
          </w:tcPr>
          <w:p w14:paraId="29C5E839" w14:textId="6354DE2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Требуется серверное разв</w:t>
            </w:r>
            <w:r w:rsidR="008A6607">
              <w:rPr>
                <w:rFonts w:ascii="Times New Roman" w:hAnsi="Times New Roman" w:cs="Times New Roman"/>
                <w:sz w:val="24"/>
                <w:szCs w:val="24"/>
              </w:rPr>
              <w:t>е</w:t>
            </w:r>
            <w:r w:rsidRPr="00AA7B29">
              <w:rPr>
                <w:rFonts w:ascii="Times New Roman" w:hAnsi="Times New Roman" w:cs="Times New Roman"/>
                <w:sz w:val="24"/>
                <w:szCs w:val="24"/>
              </w:rPr>
              <w:t>ртывание</w:t>
            </w:r>
          </w:p>
        </w:tc>
        <w:tc>
          <w:tcPr>
            <w:tcW w:w="1700" w:type="dxa"/>
          </w:tcPr>
          <w:p w14:paraId="286A9146" w14:textId="2CE51C3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2119" w:type="dxa"/>
          </w:tcPr>
          <w:p w14:paraId="1B53F79C" w14:textId="6C785F5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Веб-ориентированное решение без обязательной установки клиентского ПО</w:t>
            </w:r>
          </w:p>
        </w:tc>
      </w:tr>
      <w:tr w:rsidR="00AA7B29" w14:paraId="274CB59A" w14:textId="77777777" w:rsidTr="0079704B">
        <w:tc>
          <w:tcPr>
            <w:tcW w:w="1980" w:type="dxa"/>
          </w:tcPr>
          <w:p w14:paraId="0DF1F088" w14:textId="50A0CC3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Типы заданий</w:t>
            </w:r>
          </w:p>
        </w:tc>
        <w:tc>
          <w:tcPr>
            <w:tcW w:w="1636" w:type="dxa"/>
          </w:tcPr>
          <w:p w14:paraId="15A546AF" w14:textId="43C82A5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Тестовые и открытые вопросы базового уровня</w:t>
            </w:r>
          </w:p>
        </w:tc>
        <w:tc>
          <w:tcPr>
            <w:tcW w:w="1909" w:type="dxa"/>
          </w:tcPr>
          <w:p w14:paraId="009560AC" w14:textId="710CE77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Расширенный набор типов заданий</w:t>
            </w:r>
          </w:p>
        </w:tc>
        <w:tc>
          <w:tcPr>
            <w:tcW w:w="1700" w:type="dxa"/>
          </w:tcPr>
          <w:p w14:paraId="7DAA69B1" w14:textId="1719230B"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Основные типы тестовых заданий</w:t>
            </w:r>
          </w:p>
        </w:tc>
        <w:tc>
          <w:tcPr>
            <w:tcW w:w="2119" w:type="dxa"/>
          </w:tcPr>
          <w:p w14:paraId="0DA5A8E3" w14:textId="3A6209E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расширенного набора заданий с автоматической проверкой</w:t>
            </w:r>
          </w:p>
        </w:tc>
      </w:tr>
      <w:tr w:rsidR="0079704B" w:rsidRPr="00AA7B29" w14:paraId="1F5869A8" w14:textId="77777777" w:rsidTr="0079704B">
        <w:tc>
          <w:tcPr>
            <w:tcW w:w="1980" w:type="dxa"/>
            <w:tcBorders>
              <w:top w:val="single" w:sz="12" w:space="0" w:color="auto"/>
            </w:tcBorders>
          </w:tcPr>
          <w:p w14:paraId="2E8A0A1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Банк заданий</w:t>
            </w:r>
          </w:p>
        </w:tc>
        <w:tc>
          <w:tcPr>
            <w:tcW w:w="1636" w:type="dxa"/>
            <w:tcBorders>
              <w:top w:val="single" w:sz="12" w:space="0" w:color="auto"/>
            </w:tcBorders>
          </w:tcPr>
          <w:p w14:paraId="00B228DE"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Borders>
              <w:top w:val="single" w:sz="12" w:space="0" w:color="auto"/>
            </w:tcBorders>
          </w:tcPr>
          <w:p w14:paraId="4DD68093" w14:textId="77777777"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Структуриро</w:t>
            </w:r>
            <w:proofErr w:type="spellEnd"/>
            <w:r>
              <w:rPr>
                <w:rFonts w:ascii="Times New Roman" w:hAnsi="Times New Roman" w:cs="Times New Roman"/>
                <w:sz w:val="24"/>
                <w:szCs w:val="24"/>
              </w:rPr>
              <w:t>-</w:t>
            </w:r>
            <w:r w:rsidRPr="00AA7B29">
              <w:rPr>
                <w:rFonts w:ascii="Times New Roman" w:hAnsi="Times New Roman" w:cs="Times New Roman"/>
                <w:sz w:val="24"/>
                <w:szCs w:val="24"/>
              </w:rPr>
              <w:t>ванный банк вопросов</w:t>
            </w:r>
          </w:p>
        </w:tc>
        <w:tc>
          <w:tcPr>
            <w:tcW w:w="1700" w:type="dxa"/>
            <w:tcBorders>
              <w:top w:val="single" w:sz="12" w:space="0" w:color="auto"/>
            </w:tcBorders>
          </w:tcPr>
          <w:p w14:paraId="390F5C86"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
        </w:tc>
        <w:tc>
          <w:tcPr>
            <w:tcW w:w="2119" w:type="dxa"/>
            <w:tcBorders>
              <w:top w:val="single" w:sz="12" w:space="0" w:color="auto"/>
            </w:tcBorders>
          </w:tcPr>
          <w:p w14:paraId="1D5D4CCF"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Наличие 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ного</w:t>
            </w:r>
            <w:proofErr w:type="spellEnd"/>
            <w:r w:rsidRPr="00AA7B29">
              <w:rPr>
                <w:rFonts w:ascii="Times New Roman" w:hAnsi="Times New Roman" w:cs="Times New Roman"/>
                <w:sz w:val="24"/>
                <w:szCs w:val="24"/>
              </w:rPr>
              <w:t xml:space="preserve"> банка заданий с классификацией</w:t>
            </w:r>
          </w:p>
        </w:tc>
      </w:tr>
      <w:tr w:rsidR="0079704B" w:rsidRPr="00AA7B29" w14:paraId="78D5E841" w14:textId="77777777" w:rsidTr="00885F95">
        <w:tc>
          <w:tcPr>
            <w:tcW w:w="1980" w:type="dxa"/>
          </w:tcPr>
          <w:p w14:paraId="1DDA1E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Автоматическая проверка и оценивание</w:t>
            </w:r>
          </w:p>
        </w:tc>
        <w:tc>
          <w:tcPr>
            <w:tcW w:w="1636" w:type="dxa"/>
          </w:tcPr>
          <w:p w14:paraId="53C99317" w14:textId="52C0FA9B"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Частичная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1909" w:type="dxa"/>
          </w:tcPr>
          <w:p w14:paraId="771CC3C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w:t>
            </w:r>
          </w:p>
        </w:tc>
        <w:tc>
          <w:tcPr>
            <w:tcW w:w="1700" w:type="dxa"/>
          </w:tcPr>
          <w:p w14:paraId="258E9A42" w14:textId="505AFB9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2119" w:type="dxa"/>
          </w:tcPr>
          <w:p w14:paraId="6AC0930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 проверки и начисления баллов</w:t>
            </w:r>
          </w:p>
        </w:tc>
      </w:tr>
      <w:tr w:rsidR="0079704B" w:rsidRPr="00AA7B29" w14:paraId="629D8D72" w14:textId="77777777" w:rsidTr="00885F95">
        <w:tc>
          <w:tcPr>
            <w:tcW w:w="1980" w:type="dxa"/>
          </w:tcPr>
          <w:p w14:paraId="413C0EF5"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Настройки процесса тестирования</w:t>
            </w:r>
          </w:p>
        </w:tc>
        <w:tc>
          <w:tcPr>
            <w:tcW w:w="1636" w:type="dxa"/>
          </w:tcPr>
          <w:p w14:paraId="3816A4E5" w14:textId="4D722C7D"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Минималь</w:t>
            </w:r>
            <w:r>
              <w:rPr>
                <w:rFonts w:ascii="Times New Roman" w:hAnsi="Times New Roman" w:cs="Times New Roman"/>
                <w:sz w:val="24"/>
                <w:szCs w:val="24"/>
              </w:rPr>
              <w:t>-</w:t>
            </w:r>
            <w:r w:rsidRPr="00AA7B29">
              <w:rPr>
                <w:rFonts w:ascii="Times New Roman" w:hAnsi="Times New Roman" w:cs="Times New Roman"/>
                <w:sz w:val="24"/>
                <w:szCs w:val="24"/>
              </w:rPr>
              <w:t>ные</w:t>
            </w:r>
            <w:proofErr w:type="spellEnd"/>
          </w:p>
        </w:tc>
        <w:tc>
          <w:tcPr>
            <w:tcW w:w="1909" w:type="dxa"/>
          </w:tcPr>
          <w:p w14:paraId="57C0C18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Гибкие и расширенные</w:t>
            </w:r>
          </w:p>
        </w:tc>
        <w:tc>
          <w:tcPr>
            <w:tcW w:w="1700" w:type="dxa"/>
          </w:tcPr>
          <w:p w14:paraId="18CC43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Средний уровень гибкости</w:t>
            </w:r>
          </w:p>
        </w:tc>
        <w:tc>
          <w:tcPr>
            <w:tcW w:w="2119" w:type="dxa"/>
          </w:tcPr>
          <w:p w14:paraId="6F3F188B" w14:textId="30219B71"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Гибкая настройка условий </w:t>
            </w:r>
            <w:proofErr w:type="spellStart"/>
            <w:r w:rsidRPr="00AA7B29">
              <w:rPr>
                <w:rFonts w:ascii="Times New Roman" w:hAnsi="Times New Roman" w:cs="Times New Roman"/>
                <w:sz w:val="24"/>
                <w:szCs w:val="24"/>
              </w:rPr>
              <w:t>тестиро</w:t>
            </w:r>
            <w:r>
              <w:rPr>
                <w:rFonts w:ascii="Times New Roman" w:hAnsi="Times New Roman" w:cs="Times New Roman"/>
                <w:sz w:val="24"/>
                <w:szCs w:val="24"/>
              </w:rPr>
              <w:t>-</w:t>
            </w:r>
            <w:r w:rsidRPr="00AA7B29">
              <w:rPr>
                <w:rFonts w:ascii="Times New Roman" w:hAnsi="Times New Roman" w:cs="Times New Roman"/>
                <w:sz w:val="24"/>
                <w:szCs w:val="24"/>
              </w:rPr>
              <w:t>вания</w:t>
            </w:r>
            <w:proofErr w:type="spellEnd"/>
            <w:r w:rsidRPr="00AA7B29">
              <w:rPr>
                <w:rFonts w:ascii="Times New Roman" w:hAnsi="Times New Roman" w:cs="Times New Roman"/>
                <w:sz w:val="24"/>
                <w:szCs w:val="24"/>
              </w:rPr>
              <w:t xml:space="preserve"> и оценивания</w:t>
            </w:r>
          </w:p>
        </w:tc>
      </w:tr>
      <w:tr w:rsidR="0079704B" w:rsidRPr="00AA7B29" w14:paraId="23BBFA2E" w14:textId="77777777" w:rsidTr="00885F95">
        <w:tc>
          <w:tcPr>
            <w:tcW w:w="1980" w:type="dxa"/>
          </w:tcPr>
          <w:p w14:paraId="51483F7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Хранение результатов</w:t>
            </w:r>
          </w:p>
        </w:tc>
        <w:tc>
          <w:tcPr>
            <w:tcW w:w="1636" w:type="dxa"/>
          </w:tcPr>
          <w:p w14:paraId="5BB82F3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Табличные данные по отдельным формам</w:t>
            </w:r>
          </w:p>
        </w:tc>
        <w:tc>
          <w:tcPr>
            <w:tcW w:w="1909" w:type="dxa"/>
          </w:tcPr>
          <w:p w14:paraId="43F75F0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Электронный журнал оценок</w:t>
            </w:r>
          </w:p>
        </w:tc>
        <w:tc>
          <w:tcPr>
            <w:tcW w:w="1700" w:type="dxa"/>
          </w:tcPr>
          <w:p w14:paraId="0404EBB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Таблицы и диаграммы</w:t>
            </w:r>
          </w:p>
        </w:tc>
        <w:tc>
          <w:tcPr>
            <w:tcW w:w="2119" w:type="dxa"/>
          </w:tcPr>
          <w:p w14:paraId="4BD41F27" w14:textId="1C941942"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ное</w:t>
            </w:r>
            <w:proofErr w:type="spellEnd"/>
            <w:r w:rsidRPr="00AA7B29">
              <w:rPr>
                <w:rFonts w:ascii="Times New Roman" w:hAnsi="Times New Roman" w:cs="Times New Roman"/>
                <w:sz w:val="24"/>
                <w:szCs w:val="24"/>
              </w:rPr>
              <w:t xml:space="preserve"> </w:t>
            </w:r>
            <w:proofErr w:type="spellStart"/>
            <w:r w:rsidRPr="00AA7B29">
              <w:rPr>
                <w:rFonts w:ascii="Times New Roman" w:hAnsi="Times New Roman" w:cs="Times New Roman"/>
                <w:sz w:val="24"/>
                <w:szCs w:val="24"/>
              </w:rPr>
              <w:t>долговремен</w:t>
            </w:r>
            <w:r>
              <w:rPr>
                <w:rFonts w:ascii="Times New Roman" w:hAnsi="Times New Roman" w:cs="Times New Roman"/>
                <w:sz w:val="24"/>
                <w:szCs w:val="24"/>
              </w:rPr>
              <w:t>-</w:t>
            </w:r>
            <w:r w:rsidRPr="00AA7B29">
              <w:rPr>
                <w:rFonts w:ascii="Times New Roman" w:hAnsi="Times New Roman" w:cs="Times New Roman"/>
                <w:sz w:val="24"/>
                <w:szCs w:val="24"/>
              </w:rPr>
              <w:t>ное</w:t>
            </w:r>
            <w:proofErr w:type="spellEnd"/>
            <w:r w:rsidRPr="00AA7B29">
              <w:rPr>
                <w:rFonts w:ascii="Times New Roman" w:hAnsi="Times New Roman" w:cs="Times New Roman"/>
                <w:sz w:val="24"/>
                <w:szCs w:val="24"/>
              </w:rPr>
              <w:t xml:space="preserve"> хранение результатов</w:t>
            </w:r>
          </w:p>
        </w:tc>
      </w:tr>
      <w:tr w:rsidR="0079704B" w:rsidRPr="00AA7B29" w14:paraId="757A0080" w14:textId="77777777" w:rsidTr="00885F95">
        <w:tc>
          <w:tcPr>
            <w:tcW w:w="1980" w:type="dxa"/>
          </w:tcPr>
          <w:p w14:paraId="7D79767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Аналитические возможности</w:t>
            </w:r>
          </w:p>
        </w:tc>
        <w:tc>
          <w:tcPr>
            <w:tcW w:w="1636" w:type="dxa"/>
          </w:tcPr>
          <w:p w14:paraId="37C2EFE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Базовая статистика</w:t>
            </w:r>
          </w:p>
        </w:tc>
        <w:tc>
          <w:tcPr>
            <w:tcW w:w="1909" w:type="dxa"/>
          </w:tcPr>
          <w:p w14:paraId="4C7A32C8" w14:textId="73217CC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Статистические отч</w:t>
            </w:r>
            <w:r w:rsidR="008A6607">
              <w:rPr>
                <w:rFonts w:ascii="Times New Roman" w:hAnsi="Times New Roman" w:cs="Times New Roman"/>
                <w:sz w:val="24"/>
                <w:szCs w:val="24"/>
              </w:rPr>
              <w:t>е</w:t>
            </w:r>
            <w:r w:rsidRPr="00AA7B29">
              <w:rPr>
                <w:rFonts w:ascii="Times New Roman" w:hAnsi="Times New Roman" w:cs="Times New Roman"/>
                <w:sz w:val="24"/>
                <w:szCs w:val="24"/>
              </w:rPr>
              <w:t>ты</w:t>
            </w:r>
          </w:p>
        </w:tc>
        <w:tc>
          <w:tcPr>
            <w:tcW w:w="1700" w:type="dxa"/>
          </w:tcPr>
          <w:p w14:paraId="06FAEF8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Описательная аналитика</w:t>
            </w:r>
          </w:p>
        </w:tc>
        <w:tc>
          <w:tcPr>
            <w:tcW w:w="2119" w:type="dxa"/>
          </w:tcPr>
          <w:p w14:paraId="63C41C2E" w14:textId="02EDF89C"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Встроенная автоматизирован</w:t>
            </w:r>
            <w:r>
              <w:rPr>
                <w:rFonts w:ascii="Times New Roman" w:hAnsi="Times New Roman" w:cs="Times New Roman"/>
                <w:sz w:val="24"/>
                <w:szCs w:val="24"/>
              </w:rPr>
              <w:t>-</w:t>
            </w:r>
            <w:r w:rsidRPr="00AA7B29">
              <w:rPr>
                <w:rFonts w:ascii="Times New Roman" w:hAnsi="Times New Roman" w:cs="Times New Roman"/>
                <w:sz w:val="24"/>
                <w:szCs w:val="24"/>
              </w:rPr>
              <w:t>ная аналитика без ручной обработки</w:t>
            </w:r>
          </w:p>
        </w:tc>
      </w:tr>
      <w:tr w:rsidR="0079704B" w:rsidRPr="00AA7B29" w14:paraId="4FEF44A4" w14:textId="77777777" w:rsidTr="00885F95">
        <w:tc>
          <w:tcPr>
            <w:tcW w:w="1980" w:type="dxa"/>
          </w:tcPr>
          <w:p w14:paraId="64722F0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Мониторинг динамики успеваемости</w:t>
            </w:r>
          </w:p>
        </w:tc>
        <w:tc>
          <w:tcPr>
            <w:tcW w:w="1636" w:type="dxa"/>
          </w:tcPr>
          <w:p w14:paraId="0B8200A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Не реализован</w:t>
            </w:r>
          </w:p>
        </w:tc>
        <w:tc>
          <w:tcPr>
            <w:tcW w:w="1909" w:type="dxa"/>
          </w:tcPr>
          <w:p w14:paraId="155EA3A3"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Реализован в рамках курса</w:t>
            </w:r>
          </w:p>
        </w:tc>
        <w:tc>
          <w:tcPr>
            <w:tcW w:w="1700" w:type="dxa"/>
          </w:tcPr>
          <w:p w14:paraId="6AB86FD1" w14:textId="7E672C5E"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
        </w:tc>
        <w:tc>
          <w:tcPr>
            <w:tcW w:w="2119" w:type="dxa"/>
          </w:tcPr>
          <w:p w14:paraId="40A6895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Полноценный мониторинг динамики по обучающимся и группам</w:t>
            </w:r>
          </w:p>
        </w:tc>
      </w:tr>
    </w:tbl>
    <w:p w14:paraId="6F1713CD" w14:textId="6326008B" w:rsidR="003C3A21" w:rsidRDefault="003C3A21" w:rsidP="003C3A21">
      <w:pPr>
        <w:spacing w:after="0" w:line="312" w:lineRule="auto"/>
        <w:ind w:firstLine="709"/>
        <w:jc w:val="right"/>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1</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3C3A21" w:rsidRPr="00AA7B29" w14:paraId="1D95D5B0" w14:textId="77777777" w:rsidTr="003C3A21">
        <w:tc>
          <w:tcPr>
            <w:tcW w:w="1980" w:type="dxa"/>
          </w:tcPr>
          <w:p w14:paraId="530BE691"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Pr>
          <w:p w14:paraId="0A9924C4"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Pr>
          <w:p w14:paraId="30242FBF" w14:textId="77777777" w:rsidR="003C3A21" w:rsidRPr="00AA7B29" w:rsidRDefault="003C3A21" w:rsidP="00ED0FAF">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Pr>
          <w:p w14:paraId="7748833B"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Pr>
          <w:p w14:paraId="33DF6E43"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3C3A21" w:rsidRPr="00AA7B29" w14:paraId="13E26F1F" w14:textId="77777777" w:rsidTr="00ED0FAF">
        <w:tc>
          <w:tcPr>
            <w:tcW w:w="1980" w:type="dxa"/>
          </w:tcPr>
          <w:p w14:paraId="00FF0806"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Ролевая модель</w:t>
            </w:r>
          </w:p>
        </w:tc>
        <w:tc>
          <w:tcPr>
            <w:tcW w:w="1636" w:type="dxa"/>
          </w:tcPr>
          <w:p w14:paraId="52E36EFF"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Pr>
          <w:p w14:paraId="7A261BE7"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Развитая ролевая система</w:t>
            </w:r>
          </w:p>
        </w:tc>
        <w:tc>
          <w:tcPr>
            <w:tcW w:w="1700" w:type="dxa"/>
          </w:tcPr>
          <w:p w14:paraId="23096E79"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Минимальная</w:t>
            </w:r>
          </w:p>
        </w:tc>
        <w:tc>
          <w:tcPr>
            <w:tcW w:w="2119" w:type="dxa"/>
          </w:tcPr>
          <w:p w14:paraId="3BDFCDAE"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Многоуровневая ролевая модель пользователей</w:t>
            </w:r>
          </w:p>
        </w:tc>
      </w:tr>
      <w:tr w:rsidR="003C3A21" w:rsidRPr="00AA7B29" w14:paraId="2402029D" w14:textId="77777777" w:rsidTr="00ED0FAF">
        <w:tc>
          <w:tcPr>
            <w:tcW w:w="1980" w:type="dxa"/>
          </w:tcPr>
          <w:p w14:paraId="70CDA2BE"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Поддержка сложной аналитики</w:t>
            </w:r>
          </w:p>
        </w:tc>
        <w:tc>
          <w:tcPr>
            <w:tcW w:w="1636" w:type="dxa"/>
          </w:tcPr>
          <w:p w14:paraId="1BE952DB"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Не поддержи</w:t>
            </w:r>
            <w:r>
              <w:rPr>
                <w:rFonts w:ascii="Times New Roman" w:hAnsi="Times New Roman" w:cs="Times New Roman"/>
                <w:sz w:val="24"/>
                <w:szCs w:val="24"/>
              </w:rPr>
              <w:t>-</w:t>
            </w:r>
            <w:proofErr w:type="spellStart"/>
            <w:r w:rsidRPr="00AA7B29">
              <w:rPr>
                <w:rFonts w:ascii="Times New Roman" w:hAnsi="Times New Roman" w:cs="Times New Roman"/>
                <w:sz w:val="24"/>
                <w:szCs w:val="24"/>
              </w:rPr>
              <w:t>вается</w:t>
            </w:r>
            <w:proofErr w:type="spellEnd"/>
          </w:p>
        </w:tc>
        <w:tc>
          <w:tcPr>
            <w:tcW w:w="1909" w:type="dxa"/>
          </w:tcPr>
          <w:p w14:paraId="611C4A89"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Отсутствует в базовой версии</w:t>
            </w:r>
          </w:p>
        </w:tc>
        <w:tc>
          <w:tcPr>
            <w:tcW w:w="1700" w:type="dxa"/>
          </w:tcPr>
          <w:p w14:paraId="156465B4"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Не поддерживается</w:t>
            </w:r>
          </w:p>
        </w:tc>
        <w:tc>
          <w:tcPr>
            <w:tcW w:w="2119" w:type="dxa"/>
          </w:tcPr>
          <w:p w14:paraId="479E6E80"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расширенной образовательной аналитики</w:t>
            </w:r>
          </w:p>
        </w:tc>
      </w:tr>
      <w:tr w:rsidR="003C3A21" w:rsidRPr="00AA7B29" w14:paraId="3415F807" w14:textId="77777777" w:rsidTr="00ED0FAF">
        <w:tc>
          <w:tcPr>
            <w:tcW w:w="1980" w:type="dxa"/>
          </w:tcPr>
          <w:p w14:paraId="7C2AF9E7"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Потенциал как основа для системы мониторинга</w:t>
            </w:r>
          </w:p>
        </w:tc>
        <w:tc>
          <w:tcPr>
            <w:tcW w:w="1636" w:type="dxa"/>
          </w:tcPr>
          <w:p w14:paraId="17C20DF4"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Низкий</w:t>
            </w:r>
          </w:p>
        </w:tc>
        <w:tc>
          <w:tcPr>
            <w:tcW w:w="1909" w:type="dxa"/>
          </w:tcPr>
          <w:p w14:paraId="0A9E0703"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Высокий</w:t>
            </w:r>
          </w:p>
        </w:tc>
        <w:tc>
          <w:tcPr>
            <w:tcW w:w="1700" w:type="dxa"/>
          </w:tcPr>
          <w:p w14:paraId="6B7FA87F"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Средний</w:t>
            </w:r>
          </w:p>
        </w:tc>
        <w:tc>
          <w:tcPr>
            <w:tcW w:w="2119" w:type="dxa"/>
          </w:tcPr>
          <w:p w14:paraId="1B700900" w14:textId="77777777" w:rsidR="003C3A21" w:rsidRPr="00AA7B29" w:rsidRDefault="003C3A21" w:rsidP="00ED0FAF">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Полное </w:t>
            </w:r>
            <w:proofErr w:type="spellStart"/>
            <w:r w:rsidRPr="00AA7B29">
              <w:rPr>
                <w:rFonts w:ascii="Times New Roman" w:hAnsi="Times New Roman" w:cs="Times New Roman"/>
                <w:sz w:val="24"/>
                <w:szCs w:val="24"/>
              </w:rPr>
              <w:t>соответ</w:t>
            </w:r>
            <w:r>
              <w:rPr>
                <w:rFonts w:ascii="Times New Roman" w:hAnsi="Times New Roman" w:cs="Times New Roman"/>
                <w:sz w:val="24"/>
                <w:szCs w:val="24"/>
              </w:rPr>
              <w:t>-</w:t>
            </w:r>
            <w:r w:rsidRPr="00AA7B29">
              <w:rPr>
                <w:rFonts w:ascii="Times New Roman" w:hAnsi="Times New Roman" w:cs="Times New Roman"/>
                <w:sz w:val="24"/>
                <w:szCs w:val="24"/>
              </w:rPr>
              <w:t>ствие</w:t>
            </w:r>
            <w:proofErr w:type="spellEnd"/>
            <w:r w:rsidRPr="00AA7B29">
              <w:rPr>
                <w:rFonts w:ascii="Times New Roman" w:hAnsi="Times New Roman" w:cs="Times New Roman"/>
                <w:sz w:val="24"/>
                <w:szCs w:val="24"/>
              </w:rPr>
              <w:t xml:space="preserve"> задачам мониторинга</w:t>
            </w:r>
          </w:p>
        </w:tc>
      </w:tr>
    </w:tbl>
    <w:p w14:paraId="68222554" w14:textId="77777777" w:rsidR="003C3A21" w:rsidRPr="00665927" w:rsidRDefault="003C3A21" w:rsidP="003C3A21">
      <w:pPr>
        <w:spacing w:after="0" w:line="312" w:lineRule="auto"/>
        <w:ind w:firstLine="709"/>
        <w:jc w:val="right"/>
        <w:rPr>
          <w:rFonts w:ascii="Times New Roman" w:hAnsi="Times New Roman" w:cs="Times New Roman"/>
          <w:sz w:val="28"/>
          <w:szCs w:val="28"/>
        </w:rPr>
      </w:pPr>
    </w:p>
    <w:p w14:paraId="194C61AC" w14:textId="6324011D"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Провед</w:t>
      </w:r>
      <w:r w:rsidR="008A6607">
        <w:rPr>
          <w:rFonts w:ascii="Times New Roman" w:hAnsi="Times New Roman" w:cs="Times New Roman"/>
          <w:sz w:val="28"/>
          <w:szCs w:val="28"/>
        </w:rPr>
        <w:t>е</w:t>
      </w:r>
      <w:r w:rsidRPr="008B726C">
        <w:rPr>
          <w:rFonts w:ascii="Times New Roman" w:hAnsi="Times New Roman" w:cs="Times New Roman"/>
          <w:sz w:val="28"/>
          <w:szCs w:val="28"/>
        </w:rPr>
        <w:t>нный сравнительный анализ облачных сервисов тестирования и систем управления обучением показал, что рассмотренные инструменты в различной степени решают задачи автоматизации контроля знаний, однако их потенциал в области комплексного мониторинга успеваемости существенно различается.</w:t>
      </w:r>
    </w:p>
    <w:p w14:paraId="4D551170" w14:textId="46EC4104"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 xml:space="preserve">Яндекс Формы и Online Test </w:t>
      </w:r>
      <w:proofErr w:type="spellStart"/>
      <w:r w:rsidRPr="008B726C">
        <w:rPr>
          <w:rFonts w:ascii="Times New Roman" w:hAnsi="Times New Roman" w:cs="Times New Roman"/>
          <w:sz w:val="28"/>
          <w:szCs w:val="28"/>
        </w:rPr>
        <w:t>Pad</w:t>
      </w:r>
      <w:proofErr w:type="spellEnd"/>
      <w:r w:rsidRPr="008B726C">
        <w:rPr>
          <w:rFonts w:ascii="Times New Roman" w:hAnsi="Times New Roman" w:cs="Times New Roman"/>
          <w:sz w:val="28"/>
          <w:szCs w:val="28"/>
        </w:rPr>
        <w:t xml:space="preserve"> ориентированы преимущественно на проведение отдельных контрольных мероприятий и обеспечивают автоматизацию проверки и первичную обработку результатов. Вместе с тем данные сервисы не поддерживают централизованное накопление информации об учебных достижениях, не реализуют мониторинг динамики успеваемости и не предоставляют развитых аналитических инструментов. В связи с этим их использование может рассматриваться лишь как базовый уровень автоматизации контроля знаний, но не как полноценная система мониторинга.</w:t>
      </w:r>
    </w:p>
    <w:p w14:paraId="5F39F4C4" w14:textId="2AED2ED9" w:rsidR="00665927"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 xml:space="preserve">Наиболее близкой к требованиям системы мониторинга успеваемости является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Платформа обеспечивает централизованное хранение результатов, ведение электронного журнала оценок, наличие банка заданий и встроенных средств статистического анализа. Клиент-серверная архитектура и модульный принцип построения позволяют масштабировать систему и расширять е</w:t>
      </w:r>
      <w:r w:rsidR="008A6607">
        <w:rPr>
          <w:rFonts w:ascii="Times New Roman" w:hAnsi="Times New Roman" w:cs="Times New Roman"/>
          <w:sz w:val="28"/>
          <w:szCs w:val="28"/>
        </w:rPr>
        <w:t>е</w:t>
      </w:r>
      <w:r w:rsidRPr="008B726C">
        <w:rPr>
          <w:rFonts w:ascii="Times New Roman" w:hAnsi="Times New Roman" w:cs="Times New Roman"/>
          <w:sz w:val="28"/>
          <w:szCs w:val="28"/>
        </w:rPr>
        <w:t xml:space="preserve"> функциональность</w:t>
      </w:r>
      <w:r>
        <w:rPr>
          <w:rFonts w:ascii="Times New Roman" w:hAnsi="Times New Roman" w:cs="Times New Roman"/>
          <w:sz w:val="28"/>
          <w:szCs w:val="28"/>
        </w:rPr>
        <w:t xml:space="preserve">. </w:t>
      </w:r>
      <w:r w:rsidRPr="008B726C">
        <w:rPr>
          <w:rFonts w:ascii="Times New Roman" w:hAnsi="Times New Roman" w:cs="Times New Roman"/>
          <w:sz w:val="28"/>
          <w:szCs w:val="28"/>
        </w:rPr>
        <w:t xml:space="preserve">В то же время аналитические возможности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xml:space="preserve"> в базовой конфигурации носят преимущественно статистический характер и не ориентированы на глубокий анализ динамики успеваемости и интеллектуальную обработку образовательных данных.</w:t>
      </w:r>
    </w:p>
    <w:p w14:paraId="79B050A7" w14:textId="18337025" w:rsidR="00492707" w:rsidRDefault="00492707" w:rsidP="009226EF">
      <w:pPr>
        <w:spacing w:after="0" w:line="312" w:lineRule="auto"/>
        <w:ind w:firstLine="709"/>
        <w:jc w:val="both"/>
        <w:rPr>
          <w:rFonts w:ascii="Times New Roman" w:hAnsi="Times New Roman" w:cs="Times New Roman"/>
          <w:sz w:val="28"/>
          <w:szCs w:val="28"/>
        </w:rPr>
      </w:pPr>
    </w:p>
    <w:p w14:paraId="0861FF8E" w14:textId="77777777" w:rsidR="003C3A21" w:rsidRDefault="003C3A21" w:rsidP="009226EF">
      <w:pPr>
        <w:spacing w:after="0" w:line="312" w:lineRule="auto"/>
        <w:ind w:firstLine="709"/>
        <w:jc w:val="both"/>
        <w:rPr>
          <w:rFonts w:ascii="Times New Roman" w:hAnsi="Times New Roman" w:cs="Times New Roman"/>
          <w:sz w:val="28"/>
          <w:szCs w:val="28"/>
        </w:rPr>
      </w:pPr>
    </w:p>
    <w:p w14:paraId="10B3098B" w14:textId="7B223AF5" w:rsidR="00492707" w:rsidRDefault="00901E79" w:rsidP="00E31792">
      <w:pPr>
        <w:pStyle w:val="1"/>
        <w:ind w:firstLine="709"/>
        <w:jc w:val="both"/>
      </w:pPr>
      <w:bookmarkStart w:id="9" w:name="_Toc228698172"/>
      <w:r w:rsidRPr="009D549B">
        <w:lastRenderedPageBreak/>
        <w:t>1.3.</w:t>
      </w:r>
      <w:r>
        <w:t>5</w:t>
      </w:r>
      <w:r w:rsidRPr="009D549B">
        <w:t xml:space="preserve"> </w:t>
      </w:r>
      <w:r w:rsidR="00C5298F">
        <w:t>Обоснование собственной разработки</w:t>
      </w:r>
      <w:bookmarkEnd w:id="9"/>
    </w:p>
    <w:p w14:paraId="15B99AD9" w14:textId="54BCBF13"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В предыдущем подразделе был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 сравнительный анализ существующих цифровых инструментов автоматизации контроля знаний и мониторинга образовательных результатов. Полученные результаты позволяют перейти к обоснованию целесообразности разработки специализированной системы мониторинга успеваемости обучающихся.</w:t>
      </w:r>
    </w:p>
    <w:p w14:paraId="2DC60FEB" w14:textId="26726C3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Как показал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нный анализ, основные пользователи рассматриваемых систем сталкиваются с рядом проблем при использовании существующих решений. Эти проблемы обусловлены тем, что большинство инструментов ориентированы на проведение отдельных контрольных мероприятий, а не на комплексный анализ учебных достижений и динамики успеваемости.</w:t>
      </w:r>
    </w:p>
    <w:p w14:paraId="74560EF3" w14:textId="7777777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 ключевым проблемам пользователей существующих систем относятся:</w:t>
      </w:r>
    </w:p>
    <w:p w14:paraId="1F54B2DF"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единого централизованного хранилища данных о результатах учебной деятельности обучающихся за длительный период;</w:t>
      </w:r>
    </w:p>
    <w:p w14:paraId="429D10D0"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необходимость ручного сопоставления результатов различных контрольных мероприятий для оценки динамики успеваемости;</w:t>
      </w:r>
    </w:p>
    <w:p w14:paraId="378624BC" w14:textId="4D79D780"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автоматического формирования аналитических отч</w:t>
      </w:r>
      <w:r w:rsidR="008A6607">
        <w:rPr>
          <w:rFonts w:ascii="Times New Roman" w:hAnsi="Times New Roman" w:cs="Times New Roman"/>
          <w:sz w:val="28"/>
          <w:szCs w:val="28"/>
        </w:rPr>
        <w:t>е</w:t>
      </w:r>
      <w:r w:rsidRPr="00E50B63">
        <w:rPr>
          <w:rFonts w:ascii="Times New Roman" w:hAnsi="Times New Roman" w:cs="Times New Roman"/>
          <w:sz w:val="28"/>
          <w:szCs w:val="28"/>
        </w:rPr>
        <w:t>тов в разрезе «обучающийся – группа – учебный период»;</w:t>
      </w:r>
    </w:p>
    <w:p w14:paraId="0A7BFCA5"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ограниченные возможности выявления проблемных тем и типичных ошибок на основе накопленных данных;</w:t>
      </w:r>
    </w:p>
    <w:p w14:paraId="4D1A7D1F" w14:textId="7DFFE44C"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высокая трудо</w:t>
      </w:r>
      <w:r w:rsidR="008A6607">
        <w:rPr>
          <w:rFonts w:ascii="Times New Roman" w:hAnsi="Times New Roman" w:cs="Times New Roman"/>
          <w:sz w:val="28"/>
          <w:szCs w:val="28"/>
        </w:rPr>
        <w:t>е</w:t>
      </w:r>
      <w:r w:rsidRPr="00E50B63">
        <w:rPr>
          <w:rFonts w:ascii="Times New Roman" w:hAnsi="Times New Roman" w:cs="Times New Roman"/>
          <w:sz w:val="28"/>
          <w:szCs w:val="28"/>
        </w:rPr>
        <w:t>мкость подготовки обобщ</w:t>
      </w:r>
      <w:r w:rsidR="008A6607">
        <w:rPr>
          <w:rFonts w:ascii="Times New Roman" w:hAnsi="Times New Roman" w:cs="Times New Roman"/>
          <w:sz w:val="28"/>
          <w:szCs w:val="28"/>
        </w:rPr>
        <w:t>е</w:t>
      </w:r>
      <w:r w:rsidRPr="00E50B63">
        <w:rPr>
          <w:rFonts w:ascii="Times New Roman" w:hAnsi="Times New Roman" w:cs="Times New Roman"/>
          <w:sz w:val="28"/>
          <w:szCs w:val="28"/>
        </w:rPr>
        <w:t>нной аналитической информации для управленческих решений;</w:t>
      </w:r>
    </w:p>
    <w:p w14:paraId="65E4CD66"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зависимость глубины анализа от дополнительных инструментов и ручной обработки данных.</w:t>
      </w:r>
    </w:p>
    <w:p w14:paraId="63ECE975" w14:textId="7F6302EC" w:rsidR="00EF0D29" w:rsidRDefault="00EF0D2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Дерево проблем пользователей приведено на рисунке 10.</w:t>
      </w:r>
    </w:p>
    <w:p w14:paraId="147424C1" w14:textId="33272FA5" w:rsidR="00EF0D29" w:rsidRDefault="00EF0D29" w:rsidP="009226EF">
      <w:pPr>
        <w:spacing w:after="0" w:line="312" w:lineRule="auto"/>
        <w:jc w:val="center"/>
        <w:rPr>
          <w:rFonts w:ascii="Times New Roman" w:hAnsi="Times New Roman" w:cs="Times New Roman"/>
          <w:sz w:val="28"/>
          <w:szCs w:val="28"/>
        </w:rPr>
      </w:pPr>
      <w:r>
        <w:rPr>
          <w:noProof/>
        </w:rPr>
        <w:drawing>
          <wp:inline distT="0" distB="0" distL="0" distR="0" wp14:anchorId="2C31F5B3" wp14:editId="166F60BC">
            <wp:extent cx="4438650" cy="158187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66781" cy="1591904"/>
                    </a:xfrm>
                    <a:prstGeom prst="rect">
                      <a:avLst/>
                    </a:prstGeom>
                  </pic:spPr>
                </pic:pic>
              </a:graphicData>
            </a:graphic>
          </wp:inline>
        </w:drawing>
      </w:r>
    </w:p>
    <w:p w14:paraId="015B9A0C" w14:textId="5954F5FA" w:rsidR="00EF0D29" w:rsidRPr="00EF0D29" w:rsidRDefault="00EF0D29"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10 – Дерево проблем пользователей</w:t>
      </w:r>
    </w:p>
    <w:p w14:paraId="7B658379" w14:textId="7FFEF86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lastRenderedPageBreak/>
        <w:t>Несмотря на то</w:t>
      </w:r>
      <w:r w:rsidR="0079704B">
        <w:rPr>
          <w:rFonts w:ascii="Times New Roman" w:hAnsi="Times New Roman" w:cs="Times New Roman"/>
          <w:sz w:val="28"/>
          <w:szCs w:val="28"/>
        </w:rPr>
        <w:t>,</w:t>
      </w:r>
      <w:r w:rsidRPr="00E50B63">
        <w:rPr>
          <w:rFonts w:ascii="Times New Roman" w:hAnsi="Times New Roman" w:cs="Times New Roman"/>
          <w:sz w:val="28"/>
          <w:szCs w:val="28"/>
        </w:rPr>
        <w:t xml:space="preserve"> что системы управления обучением частично снижают влияние указанных проблем за сч</w:t>
      </w:r>
      <w:r w:rsidR="0079704B">
        <w:rPr>
          <w:rFonts w:ascii="Times New Roman" w:hAnsi="Times New Roman" w:cs="Times New Roman"/>
          <w:sz w:val="28"/>
          <w:szCs w:val="28"/>
        </w:rPr>
        <w:t>е</w:t>
      </w:r>
      <w:r w:rsidRPr="00E50B63">
        <w:rPr>
          <w:rFonts w:ascii="Times New Roman" w:hAnsi="Times New Roman" w:cs="Times New Roman"/>
          <w:sz w:val="28"/>
          <w:szCs w:val="28"/>
        </w:rPr>
        <w:t>т централизованного хранения данных и встроенных средств отч</w:t>
      </w:r>
      <w:r w:rsidR="0079704B">
        <w:rPr>
          <w:rFonts w:ascii="Times New Roman" w:hAnsi="Times New Roman" w:cs="Times New Roman"/>
          <w:sz w:val="28"/>
          <w:szCs w:val="28"/>
        </w:rPr>
        <w:t>е</w:t>
      </w:r>
      <w:r w:rsidRPr="00E50B63">
        <w:rPr>
          <w:rFonts w:ascii="Times New Roman" w:hAnsi="Times New Roman" w:cs="Times New Roman"/>
          <w:sz w:val="28"/>
          <w:szCs w:val="28"/>
        </w:rPr>
        <w:t>тности, результаты сравнительного анализа показали, что их аналитические возможности носят преимущественно статистический характер и не ориентированы на задачи специализированного мониторинга успеваемости. Реализация расширенного анализа динамики учебных достижений требует дополнительной настройки системы или подключения сторонних модулей, что усложняет процесс эксплуатации.</w:t>
      </w:r>
    </w:p>
    <w:p w14:paraId="747145EA" w14:textId="04DB90A0" w:rsidR="00AE2B6D" w:rsidRDefault="00E50B63" w:rsidP="009226EF">
      <w:pPr>
        <w:spacing w:after="0" w:line="312" w:lineRule="auto"/>
        <w:ind w:firstLine="709"/>
        <w:jc w:val="both"/>
        <w:rPr>
          <w:rFonts w:ascii="Times New Roman" w:hAnsi="Times New Roman" w:cs="Times New Roman"/>
          <w:b/>
          <w:bCs/>
          <w:sz w:val="28"/>
          <w:szCs w:val="28"/>
        </w:rPr>
      </w:pPr>
      <w:r w:rsidRPr="00E50B63">
        <w:rPr>
          <w:rFonts w:ascii="Times New Roman" w:hAnsi="Times New Roman" w:cs="Times New Roman"/>
          <w:sz w:val="28"/>
          <w:szCs w:val="28"/>
        </w:rPr>
        <w:t>Таким образом, выявленные в ходе сравнительного анализа проблемы пользователей подтверждают необходимость разработки специализированной системы мониторинга успеваемости обучающихся. Целевая система должна быть ориентирована на автоматизированный сбор, хранение и анализ образовательных данных, а также на формирование аналитической отч</w:t>
      </w:r>
      <w:r w:rsidR="008A6607">
        <w:rPr>
          <w:rFonts w:ascii="Times New Roman" w:hAnsi="Times New Roman" w:cs="Times New Roman"/>
          <w:sz w:val="28"/>
          <w:szCs w:val="28"/>
        </w:rPr>
        <w:t>е</w:t>
      </w:r>
      <w:r w:rsidRPr="00E50B63">
        <w:rPr>
          <w:rFonts w:ascii="Times New Roman" w:hAnsi="Times New Roman" w:cs="Times New Roman"/>
          <w:sz w:val="28"/>
          <w:szCs w:val="28"/>
        </w:rPr>
        <w:t>тности, обеспечивающей поддержку принятия управленческих решений. Это и обосновывает целесообразность собственной разработки.</w:t>
      </w:r>
      <w:r w:rsidR="00AE2B6D">
        <w:rPr>
          <w:rFonts w:ascii="Times New Roman" w:hAnsi="Times New Roman" w:cs="Times New Roman"/>
          <w:b/>
          <w:bCs/>
          <w:sz w:val="28"/>
          <w:szCs w:val="28"/>
        </w:rPr>
        <w:br w:type="page"/>
      </w:r>
    </w:p>
    <w:p w14:paraId="59856FCC" w14:textId="7C11B4CE" w:rsidR="00EF0D29" w:rsidRDefault="00E31792" w:rsidP="00E31792">
      <w:pPr>
        <w:pStyle w:val="1"/>
        <w:ind w:firstLine="709"/>
        <w:jc w:val="both"/>
      </w:pPr>
      <w:bookmarkStart w:id="10" w:name="_Toc228698173"/>
      <w:r>
        <w:lastRenderedPageBreak/>
        <w:t>2 Постановка задачи на проектирование и разработку системы</w:t>
      </w:r>
      <w:bookmarkEnd w:id="10"/>
    </w:p>
    <w:p w14:paraId="0AC993DB" w14:textId="4B1A44C3" w:rsidR="00EF0D29" w:rsidRDefault="00EF0D29" w:rsidP="009226EF">
      <w:pPr>
        <w:spacing w:after="0" w:line="312" w:lineRule="auto"/>
        <w:ind w:firstLine="709"/>
        <w:jc w:val="both"/>
        <w:rPr>
          <w:rFonts w:ascii="Times New Roman" w:hAnsi="Times New Roman" w:cs="Times New Roman"/>
          <w:b/>
          <w:bCs/>
          <w:sz w:val="28"/>
          <w:szCs w:val="28"/>
        </w:rPr>
      </w:pPr>
    </w:p>
    <w:p w14:paraId="49CCC70E" w14:textId="0A8244A1" w:rsidR="0094383D" w:rsidRDefault="00E31792" w:rsidP="00E31792">
      <w:pPr>
        <w:pStyle w:val="1"/>
        <w:ind w:firstLine="709"/>
        <w:jc w:val="both"/>
      </w:pPr>
      <w:bookmarkStart w:id="11" w:name="_Toc228698174"/>
      <w:r w:rsidRPr="00571F88">
        <w:t xml:space="preserve">2.1 </w:t>
      </w:r>
      <w:r>
        <w:t>О</w:t>
      </w:r>
      <w:r w:rsidRPr="00571F88">
        <w:t>сновные характеристики разработки</w:t>
      </w:r>
      <w:bookmarkEnd w:id="11"/>
    </w:p>
    <w:p w14:paraId="6046B113"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Объектом исследования работы является процесс мониторинга успеваемости обучающихся в образовательной организации.</w:t>
      </w:r>
    </w:p>
    <w:p w14:paraId="1DC15351"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Предметом исследования выступает система автоматизации мониторинга успеваемости, обеспечивающая сбор, хранение и аналитическую обработку результатов учебной деятельности обучающихся.</w:t>
      </w:r>
    </w:p>
    <w:p w14:paraId="277793AD" w14:textId="0A64F566"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Цель работы заключается в повышении эффективности деятельности преподавателей и административного персонала образовательной организации за сч</w:t>
      </w:r>
      <w:r w:rsidR="008A6607">
        <w:rPr>
          <w:rFonts w:ascii="Times New Roman" w:hAnsi="Times New Roman" w:cs="Times New Roman"/>
          <w:sz w:val="28"/>
          <w:szCs w:val="28"/>
        </w:rPr>
        <w:t>е</w:t>
      </w:r>
      <w:r w:rsidRPr="009423C4">
        <w:rPr>
          <w:rFonts w:ascii="Times New Roman" w:hAnsi="Times New Roman" w:cs="Times New Roman"/>
          <w:sz w:val="28"/>
          <w:szCs w:val="28"/>
        </w:rPr>
        <w:t>т разработки и внедрения автоматизированной системы мониторинга успеваемости, ориентированной на анализ динамики образовательных результатов и формирование аналитической отч</w:t>
      </w:r>
      <w:r w:rsidR="008A6607">
        <w:rPr>
          <w:rFonts w:ascii="Times New Roman" w:hAnsi="Times New Roman" w:cs="Times New Roman"/>
          <w:sz w:val="28"/>
          <w:szCs w:val="28"/>
        </w:rPr>
        <w:t>е</w:t>
      </w:r>
      <w:r w:rsidRPr="009423C4">
        <w:rPr>
          <w:rFonts w:ascii="Times New Roman" w:hAnsi="Times New Roman" w:cs="Times New Roman"/>
          <w:sz w:val="28"/>
          <w:szCs w:val="28"/>
        </w:rPr>
        <w:t>тности.</w:t>
      </w:r>
    </w:p>
    <w:p w14:paraId="2A8090D2" w14:textId="58F41490"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На основе провед</w:t>
      </w:r>
      <w:r w:rsidR="008A6607">
        <w:rPr>
          <w:rFonts w:ascii="Times New Roman" w:hAnsi="Times New Roman" w:cs="Times New Roman"/>
          <w:sz w:val="28"/>
          <w:szCs w:val="28"/>
        </w:rPr>
        <w:t>е</w:t>
      </w:r>
      <w:r w:rsidRPr="009423C4">
        <w:rPr>
          <w:rFonts w:ascii="Times New Roman" w:hAnsi="Times New Roman" w:cs="Times New Roman"/>
          <w:sz w:val="28"/>
          <w:szCs w:val="28"/>
        </w:rPr>
        <w:t>нного анализа существующих систем контроля знаний и управления обучением была сформулирована задача проектирования и разработки специализированной системы мониторинга успеваемости. Требуется разработать функциональный набор программных модулей, обеспечивающих централизованное накопление данных об образовательных результатах, их автоматизированный анализ и представление в виде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w:t>
      </w:r>
    </w:p>
    <w:p w14:paraId="42AD964E" w14:textId="4F71147F"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 xml:space="preserve">Разрабатываемая система мониторинга успеваемости предназначена, с одной стороны, для предоставления преподавателям удобного инструмента анализа результатов контрольных мероприятий и динамики учебных достижений обучающихся, с другой стороны </w:t>
      </w:r>
      <w:r w:rsidR="006C3CE1">
        <w:rPr>
          <w:rFonts w:ascii="Times New Roman" w:hAnsi="Times New Roman" w:cs="Times New Roman"/>
          <w:sz w:val="28"/>
          <w:szCs w:val="28"/>
        </w:rPr>
        <w:t>–</w:t>
      </w:r>
      <w:r w:rsidRPr="009423C4">
        <w:rPr>
          <w:rFonts w:ascii="Times New Roman" w:hAnsi="Times New Roman" w:cs="Times New Roman"/>
          <w:sz w:val="28"/>
          <w:szCs w:val="28"/>
        </w:rPr>
        <w:t xml:space="preserve"> для обеспечения административного уровня достоверной аналитической информацией, необходимой для принятия управленческих решений и повышения качества образовательного процесса.</w:t>
      </w:r>
    </w:p>
    <w:p w14:paraId="03BBF570"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Задачи, которые должна решать автоматизированная система:</w:t>
      </w:r>
    </w:p>
    <w:p w14:paraId="51B9D089"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централизованного хранения результатов текущего и итогового контроля обучающихся;</w:t>
      </w:r>
    </w:p>
    <w:p w14:paraId="6081E9D0" w14:textId="0D94A2B3"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автоматического расч</w:t>
      </w:r>
      <w:r w:rsidR="008A6607">
        <w:rPr>
          <w:rFonts w:ascii="Times New Roman" w:hAnsi="Times New Roman" w:cs="Times New Roman"/>
          <w:sz w:val="28"/>
          <w:szCs w:val="28"/>
        </w:rPr>
        <w:t>е</w:t>
      </w:r>
      <w:r w:rsidRPr="009423C4">
        <w:rPr>
          <w:rFonts w:ascii="Times New Roman" w:hAnsi="Times New Roman" w:cs="Times New Roman"/>
          <w:sz w:val="28"/>
          <w:szCs w:val="28"/>
        </w:rPr>
        <w:t>та показателей успеваемости (средний балл, процент выполнения, уровень освоения темы);</w:t>
      </w:r>
    </w:p>
    <w:p w14:paraId="72F3CCCA"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анализа динамики успеваемости по обучающемуся, группе и учебному периоду;</w:t>
      </w:r>
    </w:p>
    <w:p w14:paraId="0E0467BC" w14:textId="1AA43B6A"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lastRenderedPageBreak/>
        <w:t>⎯</w:t>
      </w:r>
      <w:r w:rsidRPr="009423C4">
        <w:rPr>
          <w:rFonts w:ascii="Times New Roman" w:hAnsi="Times New Roman" w:cs="Times New Roman"/>
          <w:sz w:val="28"/>
          <w:szCs w:val="28"/>
        </w:rPr>
        <w:t xml:space="preserve"> функция формирования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 в разрезе дисциплин, групп и отдельных обучающихся;</w:t>
      </w:r>
    </w:p>
    <w:p w14:paraId="5A0C3EA2"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визуализации данных (графики, диаграммы распределения, сравнительные показатели);</w:t>
      </w:r>
    </w:p>
    <w:p w14:paraId="704AF3EB" w14:textId="0E107058" w:rsidR="00571F88"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r>
        <w:rPr>
          <w:rFonts w:ascii="Times New Roman" w:hAnsi="Times New Roman" w:cs="Times New Roman"/>
          <w:sz w:val="28"/>
          <w:szCs w:val="28"/>
        </w:rPr>
        <w:t>.</w:t>
      </w:r>
    </w:p>
    <w:p w14:paraId="27B29C83" w14:textId="0A2B1E71" w:rsidR="009423C4" w:rsidRDefault="009423C4" w:rsidP="009226EF">
      <w:pPr>
        <w:spacing w:after="0" w:line="312" w:lineRule="auto"/>
        <w:ind w:firstLine="709"/>
        <w:jc w:val="both"/>
        <w:rPr>
          <w:rFonts w:ascii="Times New Roman" w:hAnsi="Times New Roman" w:cs="Times New Roman"/>
          <w:sz w:val="28"/>
          <w:szCs w:val="28"/>
        </w:rPr>
      </w:pPr>
    </w:p>
    <w:p w14:paraId="333B8827" w14:textId="27F229A9" w:rsidR="009423C4" w:rsidRDefault="00901E79" w:rsidP="00E31792">
      <w:pPr>
        <w:pStyle w:val="1"/>
        <w:ind w:firstLine="709"/>
        <w:jc w:val="both"/>
      </w:pPr>
      <w:bookmarkStart w:id="12" w:name="_Toc228698175"/>
      <w:r w:rsidRPr="00AE5E69">
        <w:t xml:space="preserve">2.2 </w:t>
      </w:r>
      <w:r w:rsidR="00E31792">
        <w:t>О</w:t>
      </w:r>
      <w:r w:rsidR="00E31792" w:rsidRPr="00AE5E69">
        <w:t>граничения и рекомендации к разработке системы</w:t>
      </w:r>
      <w:bookmarkEnd w:id="12"/>
    </w:p>
    <w:p w14:paraId="05CDD1C7"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Times New Roman" w:hAnsi="Times New Roman" w:cs="Times New Roman"/>
          <w:sz w:val="28"/>
          <w:szCs w:val="28"/>
        </w:rPr>
        <w:t>На разрабатываемую систему мониторинга успеваемости накладываются следующие ограничения и рекомендации:</w:t>
      </w:r>
    </w:p>
    <w:p w14:paraId="37D6BD0B"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вносить изменения в уже функционирующие в образовательной организации системы управления обучением или электронные журналы, поскольку данные системы внедрены в учебный процесс и используются на постоянной основе; их модификация может привести к нарушению стабильности работы, утрате части функционала и необходимости масштабного обновления программного обеспечения;</w:t>
      </w:r>
    </w:p>
    <w:p w14:paraId="7AEA05DA" w14:textId="6683D78E"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использовать альтернативную систему управления базами данных при наличии уже развернутой инфраструктуры хранения образовательных данных; переход на иную СУБД может потребовать переноса значительных объ</w:t>
      </w:r>
      <w:r w:rsidR="008A6607">
        <w:rPr>
          <w:rFonts w:ascii="Times New Roman" w:hAnsi="Times New Roman" w:cs="Times New Roman"/>
          <w:sz w:val="28"/>
          <w:szCs w:val="28"/>
        </w:rPr>
        <w:t>е</w:t>
      </w:r>
      <w:r w:rsidRPr="005A3C09">
        <w:rPr>
          <w:rFonts w:ascii="Times New Roman" w:hAnsi="Times New Roman" w:cs="Times New Roman"/>
          <w:sz w:val="28"/>
          <w:szCs w:val="28"/>
        </w:rPr>
        <w:t>мов информации, дополнительной настройки серверного окружения и повлечь временные и организационные затраты;</w:t>
      </w:r>
    </w:p>
    <w:p w14:paraId="40E3B080"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реализовать систему мониторинга успеваемости в виде веб-приложения, доступного через браузер на различных устройствах и операционных системах; это обеспечит универсальный доступ преподавателей и администрации к аналитической информации без установки специализированного клиентского программного обеспечения;</w:t>
      </w:r>
    </w:p>
    <w:p w14:paraId="2746479E" w14:textId="47E68262"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использовать распростран</w:t>
      </w:r>
      <w:r w:rsidR="008A6607">
        <w:rPr>
          <w:rFonts w:ascii="Times New Roman" w:hAnsi="Times New Roman" w:cs="Times New Roman"/>
          <w:sz w:val="28"/>
          <w:szCs w:val="28"/>
        </w:rPr>
        <w:t>е</w:t>
      </w:r>
      <w:r w:rsidRPr="005A3C09">
        <w:rPr>
          <w:rFonts w:ascii="Times New Roman" w:hAnsi="Times New Roman" w:cs="Times New Roman"/>
          <w:sz w:val="28"/>
          <w:szCs w:val="28"/>
        </w:rPr>
        <w:t>нный и поддерживаемый стек веб-технологий (например, JavaScript и сопутствующие фреймворки), что позволит обеспечить совместимость, упрощение сопровождения и возможность масштабирования системы;</w:t>
      </w:r>
    </w:p>
    <w:p w14:paraId="6E803FC4" w14:textId="2C9DFE60" w:rsidR="003908F0"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обеспечить соответствие системы требованиям информационной безопасности и защиты персональных данных обучающихся, включая разграничение прав доступа и хранение данных в защищ</w:t>
      </w:r>
      <w:r w:rsidR="008A6607">
        <w:rPr>
          <w:rFonts w:ascii="Times New Roman" w:hAnsi="Times New Roman" w:cs="Times New Roman"/>
          <w:sz w:val="28"/>
          <w:szCs w:val="28"/>
        </w:rPr>
        <w:t>е</w:t>
      </w:r>
      <w:r w:rsidRPr="005A3C09">
        <w:rPr>
          <w:rFonts w:ascii="Times New Roman" w:hAnsi="Times New Roman" w:cs="Times New Roman"/>
          <w:sz w:val="28"/>
          <w:szCs w:val="28"/>
        </w:rPr>
        <w:t>нном виде.</w:t>
      </w:r>
    </w:p>
    <w:p w14:paraId="6A55F8C1" w14:textId="661914A6" w:rsidR="0070429C" w:rsidRPr="0070429C" w:rsidRDefault="00901E79" w:rsidP="00E31792">
      <w:pPr>
        <w:pStyle w:val="1"/>
        <w:ind w:firstLine="709"/>
        <w:jc w:val="both"/>
      </w:pPr>
      <w:bookmarkStart w:id="13" w:name="_Toc228698176"/>
      <w:r w:rsidRPr="00A73B61">
        <w:lastRenderedPageBreak/>
        <w:t xml:space="preserve">2.3 </w:t>
      </w:r>
      <w:r w:rsidR="00E31792">
        <w:t>Т</w:t>
      </w:r>
      <w:r w:rsidR="00E31792" w:rsidRPr="0070429C">
        <w:t>ребования к разработке системы</w:t>
      </w:r>
      <w:bookmarkEnd w:id="13"/>
    </w:p>
    <w:p w14:paraId="7F37D463" w14:textId="77777777"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предъявляются следующие функциональные требования:</w:t>
      </w:r>
    </w:p>
    <w:p w14:paraId="1F245B2D" w14:textId="7A9F336B" w:rsidR="00661C4F" w:rsidRPr="00661C4F" w:rsidRDefault="0070429C" w:rsidP="00661C4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00661C4F">
        <w:rPr>
          <w:rFonts w:ascii="Times New Roman" w:hAnsi="Times New Roman" w:cs="Times New Roman"/>
          <w:sz w:val="28"/>
          <w:szCs w:val="28"/>
        </w:rPr>
        <w:t xml:space="preserve"> </w:t>
      </w:r>
      <w:r w:rsidR="00661C4F" w:rsidRPr="00661C4F">
        <w:rPr>
          <w:rFonts w:ascii="Times New Roman" w:hAnsi="Times New Roman" w:cs="Times New Roman"/>
          <w:sz w:val="28"/>
          <w:szCs w:val="28"/>
        </w:rPr>
        <w:t>централизованно</w:t>
      </w:r>
      <w:r w:rsidR="00661C4F">
        <w:rPr>
          <w:rFonts w:ascii="Times New Roman" w:hAnsi="Times New Roman" w:cs="Times New Roman"/>
          <w:sz w:val="28"/>
          <w:szCs w:val="28"/>
        </w:rPr>
        <w:t>е</w:t>
      </w:r>
      <w:r w:rsidR="00661C4F" w:rsidRPr="00661C4F">
        <w:rPr>
          <w:rFonts w:ascii="Times New Roman" w:hAnsi="Times New Roman" w:cs="Times New Roman"/>
          <w:sz w:val="28"/>
          <w:szCs w:val="28"/>
        </w:rPr>
        <w:t xml:space="preserve"> хранения результатов текущего, промежуточного и итогового контроля обучающихся, а также данных о посещаемости занятий;</w:t>
      </w:r>
    </w:p>
    <w:p w14:paraId="50CA80BF" w14:textId="6A4A6A7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проведени</w:t>
      </w:r>
      <w:r>
        <w:rPr>
          <w:rFonts w:ascii="Times New Roman" w:hAnsi="Times New Roman" w:cs="Times New Roman"/>
          <w:sz w:val="28"/>
          <w:szCs w:val="28"/>
        </w:rPr>
        <w:t>е</w:t>
      </w:r>
      <w:r w:rsidRPr="00661C4F">
        <w:rPr>
          <w:rFonts w:ascii="Times New Roman" w:hAnsi="Times New Roman" w:cs="Times New Roman"/>
          <w:sz w:val="28"/>
          <w:szCs w:val="28"/>
        </w:rPr>
        <w:t xml:space="preserve"> электронного тестирования с поддержкой различных типов заданий (выбор одного и нескольких вариантов, ввод текста, сопоставление, упорядочивание) и автоматической проверкой ответов;</w:t>
      </w:r>
    </w:p>
    <w:p w14:paraId="03BA1075" w14:textId="30C56B2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автоматическ</w:t>
      </w:r>
      <w:r>
        <w:rPr>
          <w:rFonts w:ascii="Times New Roman" w:hAnsi="Times New Roman" w:cs="Times New Roman"/>
          <w:sz w:val="28"/>
          <w:szCs w:val="28"/>
        </w:rPr>
        <w:t>ий</w:t>
      </w:r>
      <w:r w:rsidRPr="00661C4F">
        <w:rPr>
          <w:rFonts w:ascii="Times New Roman" w:hAnsi="Times New Roman" w:cs="Times New Roman"/>
          <w:sz w:val="28"/>
          <w:szCs w:val="28"/>
        </w:rPr>
        <w:t xml:space="preserve"> расч</w:t>
      </w:r>
      <w:r>
        <w:rPr>
          <w:rFonts w:ascii="Times New Roman" w:hAnsi="Times New Roman" w:cs="Times New Roman"/>
          <w:sz w:val="28"/>
          <w:szCs w:val="28"/>
        </w:rPr>
        <w:t>ет</w:t>
      </w:r>
      <w:r w:rsidRPr="00661C4F">
        <w:rPr>
          <w:rFonts w:ascii="Times New Roman" w:hAnsi="Times New Roman" w:cs="Times New Roman"/>
          <w:sz w:val="28"/>
          <w:szCs w:val="28"/>
        </w:rPr>
        <w:t xml:space="preserve"> показателей успеваемости (средний балл, процент посещаемости, результа</w:t>
      </w:r>
      <w:r>
        <w:rPr>
          <w:rFonts w:ascii="Times New Roman" w:hAnsi="Times New Roman" w:cs="Times New Roman"/>
          <w:sz w:val="28"/>
          <w:szCs w:val="28"/>
        </w:rPr>
        <w:t>ты тестов</w:t>
      </w:r>
      <w:r w:rsidRPr="00661C4F">
        <w:rPr>
          <w:rFonts w:ascii="Times New Roman" w:hAnsi="Times New Roman" w:cs="Times New Roman"/>
          <w:sz w:val="28"/>
          <w:szCs w:val="28"/>
        </w:rPr>
        <w:t>, уровень освоения темы);</w:t>
      </w:r>
    </w:p>
    <w:p w14:paraId="14160FA7" w14:textId="5B0D4E53"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расч</w:t>
      </w:r>
      <w:r>
        <w:rPr>
          <w:rFonts w:ascii="Times New Roman" w:hAnsi="Times New Roman" w:cs="Times New Roman"/>
          <w:sz w:val="28"/>
          <w:szCs w:val="28"/>
        </w:rPr>
        <w:t>е</w:t>
      </w:r>
      <w:r w:rsidRPr="00661C4F">
        <w:rPr>
          <w:rFonts w:ascii="Times New Roman" w:hAnsi="Times New Roman" w:cs="Times New Roman"/>
          <w:sz w:val="28"/>
          <w:szCs w:val="28"/>
        </w:rPr>
        <w:t>т уровня освоения тем и формирование персональных рекомендаций по сложности последующих заданий;</w:t>
      </w:r>
    </w:p>
    <w:p w14:paraId="2D634785" w14:textId="2882ADC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анализа динамики успеваемости по обучающемуся, группе и учебному периоду;</w:t>
      </w:r>
    </w:p>
    <w:p w14:paraId="54BB8897" w14:textId="2D2B7C4B"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формировани</w:t>
      </w:r>
      <w:r>
        <w:rPr>
          <w:rFonts w:ascii="Times New Roman" w:hAnsi="Times New Roman" w:cs="Times New Roman"/>
          <w:sz w:val="28"/>
          <w:szCs w:val="28"/>
        </w:rPr>
        <w:t>е</w:t>
      </w:r>
      <w:r w:rsidRPr="00661C4F">
        <w:rPr>
          <w:rFonts w:ascii="Times New Roman" w:hAnsi="Times New Roman" w:cs="Times New Roman"/>
          <w:sz w:val="28"/>
          <w:szCs w:val="28"/>
        </w:rPr>
        <w:t xml:space="preserve"> аналитических отч</w:t>
      </w:r>
      <w:r w:rsidR="008A6607">
        <w:rPr>
          <w:rFonts w:ascii="Times New Roman" w:hAnsi="Times New Roman" w:cs="Times New Roman"/>
          <w:sz w:val="28"/>
          <w:szCs w:val="28"/>
        </w:rPr>
        <w:t>е</w:t>
      </w:r>
      <w:r w:rsidRPr="00661C4F">
        <w:rPr>
          <w:rFonts w:ascii="Times New Roman" w:hAnsi="Times New Roman" w:cs="Times New Roman"/>
          <w:sz w:val="28"/>
          <w:szCs w:val="28"/>
        </w:rPr>
        <w:t>тов в разрезе дисциплин, групп и отдельных обучающихся с возможностью экспорта;</w:t>
      </w:r>
    </w:p>
    <w:p w14:paraId="3973E970" w14:textId="1C4AF91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визуализаци</w:t>
      </w:r>
      <w:r>
        <w:rPr>
          <w:rFonts w:ascii="Times New Roman" w:hAnsi="Times New Roman" w:cs="Times New Roman"/>
          <w:sz w:val="28"/>
          <w:szCs w:val="28"/>
        </w:rPr>
        <w:t>я</w:t>
      </w:r>
      <w:r w:rsidRPr="00661C4F">
        <w:rPr>
          <w:rFonts w:ascii="Times New Roman" w:hAnsi="Times New Roman" w:cs="Times New Roman"/>
          <w:sz w:val="28"/>
          <w:szCs w:val="28"/>
        </w:rPr>
        <w:t xml:space="preserve"> данных (графики динамики оценок, диаграммы распределения, сравнительные показатели по группам);</w:t>
      </w:r>
    </w:p>
    <w:p w14:paraId="374A3B2D" w14:textId="77777777" w:rsid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p>
    <w:p w14:paraId="3A32C0E7" w14:textId="0342DDF9" w:rsidR="0070429C" w:rsidRPr="0070429C" w:rsidRDefault="0070429C" w:rsidP="00661C4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предъявляется следующий набор нефункциональных требований:</w:t>
      </w:r>
    </w:p>
    <w:p w14:paraId="7103FB23" w14:textId="189DBAB0"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над</w:t>
      </w:r>
      <w:r w:rsidR="008A6607">
        <w:rPr>
          <w:rFonts w:ascii="Times New Roman" w:hAnsi="Times New Roman" w:cs="Times New Roman"/>
          <w:sz w:val="28"/>
          <w:szCs w:val="28"/>
        </w:rPr>
        <w:t>е</w:t>
      </w:r>
      <w:r w:rsidRPr="0070429C">
        <w:rPr>
          <w:rFonts w:ascii="Times New Roman" w:hAnsi="Times New Roman" w:cs="Times New Roman"/>
          <w:sz w:val="28"/>
          <w:szCs w:val="28"/>
        </w:rPr>
        <w:t xml:space="preserve">жность, безопасность и отказоустойчивость: система не должна допускать утечки персональных данных обучающихся и сотрудников образовательной организации, должна обеспечивать стабильное функционирование в течение всего периода эксплуатации, а при возникновении сбоев </w:t>
      </w:r>
      <w:r w:rsidR="002A3D18">
        <w:rPr>
          <w:rFonts w:ascii="Times New Roman" w:hAnsi="Times New Roman" w:cs="Times New Roman"/>
          <w:sz w:val="28"/>
          <w:szCs w:val="28"/>
        </w:rPr>
        <w:t>–</w:t>
      </w:r>
      <w:r w:rsidRPr="0070429C">
        <w:rPr>
          <w:rFonts w:ascii="Times New Roman" w:hAnsi="Times New Roman" w:cs="Times New Roman"/>
          <w:sz w:val="28"/>
          <w:szCs w:val="28"/>
        </w:rPr>
        <w:t xml:space="preserve"> восстанавливать работоспособность в минимально возможные сроки;</w:t>
      </w:r>
    </w:p>
    <w:p w14:paraId="67F9F684" w14:textId="5490FF6A"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достоверность данных: информация о результатах учебной деятельности и аналитических расч</w:t>
      </w:r>
      <w:r w:rsidR="008A6607">
        <w:rPr>
          <w:rFonts w:ascii="Times New Roman" w:hAnsi="Times New Roman" w:cs="Times New Roman"/>
          <w:sz w:val="28"/>
          <w:szCs w:val="28"/>
        </w:rPr>
        <w:t>е</w:t>
      </w:r>
      <w:r w:rsidRPr="0070429C">
        <w:rPr>
          <w:rFonts w:ascii="Times New Roman" w:hAnsi="Times New Roman" w:cs="Times New Roman"/>
          <w:sz w:val="28"/>
          <w:szCs w:val="28"/>
        </w:rPr>
        <w:t>тах должна быть корректной, актуальной и соответствовать исходным данным;</w:t>
      </w:r>
    </w:p>
    <w:p w14:paraId="0B7A5EFC" w14:textId="1D996DCB"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масштабируемость: система должна обеспечивать возможность увеличения количества пользователей без существенного снижения производительности;</w:t>
      </w:r>
    </w:p>
    <w:p w14:paraId="746A5929" w14:textId="2215B4A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lastRenderedPageBreak/>
        <w:t>⎯</w:t>
      </w:r>
      <w:r w:rsidRPr="0070429C">
        <w:rPr>
          <w:rFonts w:ascii="Times New Roman" w:hAnsi="Times New Roman" w:cs="Times New Roman"/>
          <w:sz w:val="28"/>
          <w:szCs w:val="28"/>
        </w:rPr>
        <w:t xml:space="preserve"> переносимость и совместимость: система должна корректно функционировать на различных операционных системах и в современных веб-браузерах без установки дополнительного программного обеспечения;</w:t>
      </w:r>
    </w:p>
    <w:p w14:paraId="31A9A372" w14:textId="04376BE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быстродействие: время отклика системы при стандартной нагрузке не должно превышать нескольких секунд при стабильном интернет-соединении;</w:t>
      </w:r>
    </w:p>
    <w:p w14:paraId="3D5258DD" w14:textId="6F25819E"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удобство использования: интерфейс системы должен быть интуитивно понятным и обеспечивать быстрый доступ к основным функциям анализа и формирования отч</w:t>
      </w:r>
      <w:r w:rsidR="008A6607">
        <w:rPr>
          <w:rFonts w:ascii="Times New Roman" w:hAnsi="Times New Roman" w:cs="Times New Roman"/>
          <w:sz w:val="28"/>
          <w:szCs w:val="28"/>
        </w:rPr>
        <w:t>е</w:t>
      </w:r>
      <w:r w:rsidRPr="0070429C">
        <w:rPr>
          <w:rFonts w:ascii="Times New Roman" w:hAnsi="Times New Roman" w:cs="Times New Roman"/>
          <w:sz w:val="28"/>
          <w:szCs w:val="28"/>
        </w:rPr>
        <w:t>тности.</w:t>
      </w:r>
    </w:p>
    <w:p w14:paraId="70DBA892" w14:textId="77777777" w:rsidR="00E31792" w:rsidRDefault="00E31792" w:rsidP="009226EF">
      <w:pPr>
        <w:spacing w:after="0" w:line="312" w:lineRule="auto"/>
        <w:ind w:firstLine="709"/>
        <w:jc w:val="both"/>
        <w:rPr>
          <w:rFonts w:ascii="Times New Roman" w:hAnsi="Times New Roman" w:cs="Times New Roman"/>
          <w:b/>
          <w:bCs/>
          <w:sz w:val="28"/>
          <w:szCs w:val="28"/>
        </w:rPr>
      </w:pPr>
    </w:p>
    <w:p w14:paraId="6256B999" w14:textId="0FBF90FE" w:rsidR="0094383D" w:rsidRDefault="00E31792" w:rsidP="00E31792">
      <w:pPr>
        <w:pStyle w:val="1"/>
        <w:ind w:firstLine="709"/>
        <w:jc w:val="both"/>
      </w:pPr>
      <w:bookmarkStart w:id="14" w:name="_Toc228698177"/>
      <w:r>
        <w:t>2.4 Структура входной и выходной информации</w:t>
      </w:r>
      <w:bookmarkEnd w:id="14"/>
    </w:p>
    <w:p w14:paraId="466BCD5A" w14:textId="1A9AE14D" w:rsidR="00CF0D62" w:rsidRP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обеспечения корректного функционирования разрабатываемой системы мониторинга успеваемости необходимо максимально полно и точно определить структуру входных и выходных данных. Ч</w:t>
      </w:r>
      <w:r w:rsidR="008A6607">
        <w:rPr>
          <w:rFonts w:ascii="Times New Roman" w:hAnsi="Times New Roman" w:cs="Times New Roman"/>
          <w:sz w:val="28"/>
          <w:szCs w:val="28"/>
        </w:rPr>
        <w:t>е</w:t>
      </w:r>
      <w:r w:rsidRPr="00CF0D62">
        <w:rPr>
          <w:rFonts w:ascii="Times New Roman" w:hAnsi="Times New Roman" w:cs="Times New Roman"/>
          <w:sz w:val="28"/>
          <w:szCs w:val="28"/>
        </w:rPr>
        <w:t>ткая формализация данных позволяет:</w:t>
      </w:r>
      <w:r>
        <w:rPr>
          <w:rFonts w:ascii="Times New Roman" w:hAnsi="Times New Roman" w:cs="Times New Roman"/>
          <w:sz w:val="28"/>
          <w:szCs w:val="28"/>
        </w:rPr>
        <w:t xml:space="preserve"> </w:t>
      </w:r>
      <w:r w:rsidRPr="00CF0D62">
        <w:rPr>
          <w:rFonts w:ascii="Times New Roman" w:hAnsi="Times New Roman" w:cs="Times New Roman"/>
          <w:sz w:val="28"/>
          <w:szCs w:val="28"/>
        </w:rPr>
        <w:t>повысить надежность и устойчивость работы системы;</w:t>
      </w:r>
      <w:r>
        <w:rPr>
          <w:rFonts w:ascii="Times New Roman" w:hAnsi="Times New Roman" w:cs="Times New Roman"/>
          <w:sz w:val="28"/>
          <w:szCs w:val="28"/>
        </w:rPr>
        <w:t xml:space="preserve"> </w:t>
      </w:r>
      <w:r w:rsidRPr="00CF0D62">
        <w:rPr>
          <w:rFonts w:ascii="Times New Roman" w:hAnsi="Times New Roman" w:cs="Times New Roman"/>
          <w:sz w:val="28"/>
          <w:szCs w:val="28"/>
        </w:rPr>
        <w:t>определить состав информации, необходимой для реализации каждой функции;</w:t>
      </w:r>
      <w:r>
        <w:rPr>
          <w:rFonts w:ascii="Times New Roman" w:hAnsi="Times New Roman" w:cs="Times New Roman"/>
          <w:sz w:val="28"/>
          <w:szCs w:val="28"/>
        </w:rPr>
        <w:t xml:space="preserve"> </w:t>
      </w:r>
      <w:r w:rsidRPr="00CF0D62">
        <w:rPr>
          <w:rFonts w:ascii="Times New Roman" w:hAnsi="Times New Roman" w:cs="Times New Roman"/>
          <w:sz w:val="28"/>
          <w:szCs w:val="28"/>
        </w:rPr>
        <w:t>минимизировать избыточность и дублирование данных;</w:t>
      </w:r>
      <w:r>
        <w:rPr>
          <w:rFonts w:ascii="Times New Roman" w:hAnsi="Times New Roman" w:cs="Times New Roman"/>
          <w:sz w:val="28"/>
          <w:szCs w:val="28"/>
        </w:rPr>
        <w:t xml:space="preserve"> </w:t>
      </w:r>
      <w:r w:rsidRPr="00CF0D62">
        <w:rPr>
          <w:rFonts w:ascii="Times New Roman" w:hAnsi="Times New Roman" w:cs="Times New Roman"/>
          <w:sz w:val="28"/>
          <w:szCs w:val="28"/>
        </w:rPr>
        <w:t>обеспечить пользователей полной и актуальной выходной информацией.</w:t>
      </w:r>
    </w:p>
    <w:p w14:paraId="6DC9ED9B" w14:textId="71D75C53" w:rsid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реализации системы мониторинга успеваемости требуется следующий набор входной информации</w:t>
      </w:r>
      <w:r w:rsidR="00661C4F">
        <w:rPr>
          <w:rFonts w:ascii="Times New Roman" w:hAnsi="Times New Roman" w:cs="Times New Roman"/>
          <w:sz w:val="28"/>
          <w:szCs w:val="28"/>
        </w:rPr>
        <w:t xml:space="preserve"> (таблица 2).</w:t>
      </w:r>
    </w:p>
    <w:p w14:paraId="554D78FD" w14:textId="21B3CB58" w:rsidR="0079704B" w:rsidRDefault="0079704B" w:rsidP="0079704B">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2 – Набор входной информации системы</w:t>
      </w:r>
    </w:p>
    <w:tbl>
      <w:tblPr>
        <w:tblStyle w:val="aa"/>
        <w:tblW w:w="0" w:type="auto"/>
        <w:tblLook w:val="04A0" w:firstRow="1" w:lastRow="0" w:firstColumn="1" w:lastColumn="0" w:noHBand="0" w:noVBand="1"/>
      </w:tblPr>
      <w:tblGrid>
        <w:gridCol w:w="1688"/>
        <w:gridCol w:w="1832"/>
        <w:gridCol w:w="5824"/>
      </w:tblGrid>
      <w:tr w:rsidR="00661C4F" w14:paraId="4DEE448D" w14:textId="77777777" w:rsidTr="009C5337">
        <w:tc>
          <w:tcPr>
            <w:tcW w:w="1688" w:type="dxa"/>
            <w:tcBorders>
              <w:bottom w:val="double" w:sz="4" w:space="0" w:color="auto"/>
            </w:tcBorders>
          </w:tcPr>
          <w:p w14:paraId="238F61D6" w14:textId="7388935A"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1832" w:type="dxa"/>
            <w:tcBorders>
              <w:bottom w:val="double" w:sz="4" w:space="0" w:color="auto"/>
            </w:tcBorders>
          </w:tcPr>
          <w:p w14:paraId="4EA90D62" w14:textId="46853625"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824" w:type="dxa"/>
            <w:tcBorders>
              <w:bottom w:val="double" w:sz="4" w:space="0" w:color="auto"/>
            </w:tcBorders>
          </w:tcPr>
          <w:p w14:paraId="46733CBF" w14:textId="30BB8E1E"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661C4F" w14:paraId="164D96BB" w14:textId="77777777" w:rsidTr="009C5337">
        <w:tc>
          <w:tcPr>
            <w:tcW w:w="1688" w:type="dxa"/>
            <w:tcBorders>
              <w:top w:val="double" w:sz="4" w:space="0" w:color="auto"/>
            </w:tcBorders>
          </w:tcPr>
          <w:p w14:paraId="48C8B4E8" w14:textId="06A4FA50"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Учетные данные для входа</w:t>
            </w:r>
          </w:p>
        </w:tc>
        <w:tc>
          <w:tcPr>
            <w:tcW w:w="1832" w:type="dxa"/>
            <w:tcBorders>
              <w:top w:val="double" w:sz="4" w:space="0" w:color="auto"/>
            </w:tcBorders>
          </w:tcPr>
          <w:p w14:paraId="56D10065" w14:textId="2AE4671A"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Все пользователи</w:t>
            </w:r>
          </w:p>
        </w:tc>
        <w:tc>
          <w:tcPr>
            <w:tcW w:w="5824" w:type="dxa"/>
            <w:tcBorders>
              <w:top w:val="double" w:sz="4" w:space="0" w:color="auto"/>
            </w:tcBorders>
          </w:tcPr>
          <w:p w14:paraId="2B0913E9" w14:textId="36D3A048"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Адрес электронной почты и пароль, отправленные через форму входа</w:t>
            </w:r>
          </w:p>
        </w:tc>
      </w:tr>
      <w:tr w:rsidR="00661C4F" w14:paraId="373329B9" w14:textId="77777777" w:rsidTr="009C5337">
        <w:tc>
          <w:tcPr>
            <w:tcW w:w="1688" w:type="dxa"/>
          </w:tcPr>
          <w:p w14:paraId="399C498B" w14:textId="661A5D25"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Основные данные университета</w:t>
            </w:r>
          </w:p>
        </w:tc>
        <w:tc>
          <w:tcPr>
            <w:tcW w:w="1832" w:type="dxa"/>
          </w:tcPr>
          <w:p w14:paraId="3BBE2985" w14:textId="05D11187"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824" w:type="dxa"/>
          </w:tcPr>
          <w:p w14:paraId="094BACDC" w14:textId="140933DB"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Кафедры, студенческие группы (с годом начала), предметы (с общим количеством часов и формой оценивания) и назначения преподавателей, связывающие преподавателя-предмет-группу-семестр-год</w:t>
            </w:r>
          </w:p>
        </w:tc>
      </w:tr>
      <w:tr w:rsidR="00661C4F" w14:paraId="432B9769" w14:textId="77777777" w:rsidTr="009C5337">
        <w:tc>
          <w:tcPr>
            <w:tcW w:w="1688" w:type="dxa"/>
          </w:tcPr>
          <w:p w14:paraId="40D461B8" w14:textId="7484794A" w:rsidR="00661C4F" w:rsidRPr="00661C4F" w:rsidRDefault="00012351" w:rsidP="00661C4F">
            <w:pPr>
              <w:jc w:val="both"/>
              <w:rPr>
                <w:rFonts w:ascii="Times New Roman" w:hAnsi="Times New Roman" w:cs="Times New Roman"/>
                <w:sz w:val="24"/>
                <w:szCs w:val="24"/>
              </w:rPr>
            </w:pPr>
            <w:r w:rsidRPr="00012351">
              <w:rPr>
                <w:rFonts w:ascii="Times New Roman" w:hAnsi="Times New Roman" w:cs="Times New Roman"/>
                <w:sz w:val="24"/>
                <w:szCs w:val="24"/>
              </w:rPr>
              <w:t>Учетные записи и профили</w:t>
            </w:r>
          </w:p>
        </w:tc>
        <w:tc>
          <w:tcPr>
            <w:tcW w:w="1832" w:type="dxa"/>
          </w:tcPr>
          <w:p w14:paraId="2EB59C92" w14:textId="7D520CE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824" w:type="dxa"/>
          </w:tcPr>
          <w:p w14:paraId="084466E2" w14:textId="51CBD72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Имя, контактная информация, должность), связанные с учетными записями пользователей</w:t>
            </w:r>
          </w:p>
        </w:tc>
      </w:tr>
      <w:tr w:rsidR="00661C4F" w14:paraId="4E2A6F4E" w14:textId="77777777" w:rsidTr="009C5337">
        <w:tc>
          <w:tcPr>
            <w:tcW w:w="1688" w:type="dxa"/>
          </w:tcPr>
          <w:p w14:paraId="7A5C7088" w14:textId="18973D49"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Записи о занятиях</w:t>
            </w:r>
          </w:p>
        </w:tc>
        <w:tc>
          <w:tcPr>
            <w:tcW w:w="1832" w:type="dxa"/>
          </w:tcPr>
          <w:p w14:paraId="475605FF" w14:textId="4C68F87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824" w:type="dxa"/>
          </w:tcPr>
          <w:p w14:paraId="4A30D364" w14:textId="0180E5FA"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Отдельные занятия с типом (лекция/практика/лабораторная/семинар), временным интервалом, аудиторией и необязательным описанием темы.</w:t>
            </w:r>
          </w:p>
        </w:tc>
      </w:tr>
      <w:tr w:rsidR="0079704B" w:rsidRPr="00661C4F" w14:paraId="01B40D16" w14:textId="77777777" w:rsidTr="009C5337">
        <w:tc>
          <w:tcPr>
            <w:tcW w:w="1688" w:type="dxa"/>
            <w:tcBorders>
              <w:top w:val="single" w:sz="4" w:space="0" w:color="auto"/>
            </w:tcBorders>
          </w:tcPr>
          <w:p w14:paraId="599C9C5F"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Записи о посещаемости</w:t>
            </w:r>
          </w:p>
        </w:tc>
        <w:tc>
          <w:tcPr>
            <w:tcW w:w="1832" w:type="dxa"/>
            <w:tcBorders>
              <w:top w:val="single" w:sz="4" w:space="0" w:color="auto"/>
            </w:tcBorders>
          </w:tcPr>
          <w:p w14:paraId="6827BD2E"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824" w:type="dxa"/>
            <w:tcBorders>
              <w:top w:val="single" w:sz="4" w:space="0" w:color="auto"/>
            </w:tcBorders>
          </w:tcPr>
          <w:p w14:paraId="5791714A" w14:textId="77777777" w:rsidR="0079704B" w:rsidRPr="00661C4F" w:rsidRDefault="0079704B" w:rsidP="00885F95">
            <w:pPr>
              <w:jc w:val="both"/>
              <w:rPr>
                <w:rFonts w:ascii="Times New Roman" w:hAnsi="Times New Roman" w:cs="Times New Roman"/>
                <w:sz w:val="24"/>
                <w:szCs w:val="24"/>
              </w:rPr>
            </w:pPr>
            <w:r>
              <w:rPr>
                <w:rFonts w:ascii="Times New Roman" w:hAnsi="Times New Roman" w:cs="Times New Roman"/>
                <w:sz w:val="24"/>
                <w:szCs w:val="24"/>
              </w:rPr>
              <w:t xml:space="preserve">Отметки </w:t>
            </w:r>
            <w:r w:rsidRPr="00661C4F">
              <w:rPr>
                <w:rFonts w:ascii="Times New Roman" w:hAnsi="Times New Roman" w:cs="Times New Roman"/>
                <w:sz w:val="24"/>
                <w:szCs w:val="24"/>
              </w:rPr>
              <w:t>присутствия для каждого студента на дату занятия в рамках назначения преподавания, возможно с комментарием.</w:t>
            </w:r>
          </w:p>
        </w:tc>
      </w:tr>
    </w:tbl>
    <w:p w14:paraId="0A9A3980" w14:textId="1BFCDA7B" w:rsidR="0079704B" w:rsidRDefault="0079704B" w:rsidP="009226EF">
      <w:pPr>
        <w:spacing w:after="0" w:line="312" w:lineRule="auto"/>
        <w:ind w:firstLine="709"/>
        <w:jc w:val="both"/>
        <w:rPr>
          <w:rFonts w:ascii="Times New Roman" w:hAnsi="Times New Roman" w:cs="Times New Roman"/>
          <w:sz w:val="28"/>
          <w:szCs w:val="28"/>
        </w:rPr>
      </w:pPr>
    </w:p>
    <w:p w14:paraId="4E56676A" w14:textId="0D6BEAD3" w:rsidR="009C5337" w:rsidRDefault="009C5337"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2</w:t>
      </w:r>
    </w:p>
    <w:tbl>
      <w:tblPr>
        <w:tblStyle w:val="aa"/>
        <w:tblW w:w="0" w:type="auto"/>
        <w:tblLook w:val="04A0" w:firstRow="1" w:lastRow="0" w:firstColumn="1" w:lastColumn="0" w:noHBand="0" w:noVBand="1"/>
      </w:tblPr>
      <w:tblGrid>
        <w:gridCol w:w="2122"/>
        <w:gridCol w:w="2126"/>
        <w:gridCol w:w="5096"/>
      </w:tblGrid>
      <w:tr w:rsidR="009C5337" w:rsidRPr="0079704B" w14:paraId="6BC477F1" w14:textId="77777777" w:rsidTr="009C5337">
        <w:tc>
          <w:tcPr>
            <w:tcW w:w="2122" w:type="dxa"/>
            <w:tcBorders>
              <w:bottom w:val="double" w:sz="4" w:space="0" w:color="auto"/>
            </w:tcBorders>
          </w:tcPr>
          <w:p w14:paraId="69046C82" w14:textId="77777777" w:rsidR="009C5337" w:rsidRPr="0079704B" w:rsidRDefault="009C5337" w:rsidP="00ED0FA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2126" w:type="dxa"/>
            <w:tcBorders>
              <w:bottom w:val="double" w:sz="4" w:space="0" w:color="auto"/>
            </w:tcBorders>
          </w:tcPr>
          <w:p w14:paraId="69C3B900" w14:textId="77777777" w:rsidR="009C5337" w:rsidRPr="0079704B" w:rsidRDefault="009C5337" w:rsidP="00ED0FA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096" w:type="dxa"/>
            <w:tcBorders>
              <w:bottom w:val="double" w:sz="4" w:space="0" w:color="auto"/>
            </w:tcBorders>
          </w:tcPr>
          <w:p w14:paraId="149D25EB" w14:textId="77777777" w:rsidR="009C5337" w:rsidRPr="0079704B" w:rsidRDefault="009C5337" w:rsidP="00ED0FA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9C5337" w:rsidRPr="009E13B0" w14:paraId="3584BDCE" w14:textId="77777777" w:rsidTr="009C5337">
        <w:tc>
          <w:tcPr>
            <w:tcW w:w="2122" w:type="dxa"/>
            <w:tcBorders>
              <w:top w:val="double" w:sz="4" w:space="0" w:color="auto"/>
            </w:tcBorders>
          </w:tcPr>
          <w:p w14:paraId="75C93E36" w14:textId="77777777" w:rsidR="009C5337" w:rsidRPr="009E13B0" w:rsidRDefault="009C5337" w:rsidP="00ED0FAF">
            <w:pPr>
              <w:jc w:val="both"/>
              <w:rPr>
                <w:rFonts w:ascii="Times New Roman" w:hAnsi="Times New Roman" w:cs="Times New Roman"/>
                <w:sz w:val="24"/>
                <w:szCs w:val="24"/>
              </w:rPr>
            </w:pPr>
            <w:r w:rsidRPr="00012351">
              <w:rPr>
                <w:rFonts w:ascii="Times New Roman" w:hAnsi="Times New Roman" w:cs="Times New Roman"/>
                <w:sz w:val="24"/>
                <w:szCs w:val="24"/>
              </w:rPr>
              <w:t>Вводимые оценки</w:t>
            </w:r>
          </w:p>
        </w:tc>
        <w:tc>
          <w:tcPr>
            <w:tcW w:w="2126" w:type="dxa"/>
            <w:tcBorders>
              <w:top w:val="double" w:sz="4" w:space="0" w:color="auto"/>
            </w:tcBorders>
          </w:tcPr>
          <w:p w14:paraId="44648458"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Borders>
              <w:top w:val="double" w:sz="4" w:space="0" w:color="auto"/>
            </w:tcBorders>
          </w:tcPr>
          <w:p w14:paraId="5F35FF01"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Значение и тип оценки (текущая/тематическая/за семестр/экзаменационная) для студента в рамках назначения, зафиксированные на определенную дату.</w:t>
            </w:r>
          </w:p>
        </w:tc>
      </w:tr>
      <w:tr w:rsidR="009C5337" w:rsidRPr="009E13B0" w14:paraId="40D22038" w14:textId="77777777" w:rsidTr="009C5337">
        <w:tc>
          <w:tcPr>
            <w:tcW w:w="2122" w:type="dxa"/>
          </w:tcPr>
          <w:p w14:paraId="407245A7" w14:textId="77777777" w:rsidR="009C5337" w:rsidRPr="009E13B0" w:rsidRDefault="009C5337" w:rsidP="00ED0FAF">
            <w:pPr>
              <w:jc w:val="both"/>
              <w:rPr>
                <w:rFonts w:ascii="Times New Roman" w:hAnsi="Times New Roman" w:cs="Times New Roman"/>
                <w:sz w:val="24"/>
                <w:szCs w:val="24"/>
              </w:rPr>
            </w:pPr>
            <w:r w:rsidRPr="00012351">
              <w:rPr>
                <w:rFonts w:ascii="Times New Roman" w:hAnsi="Times New Roman" w:cs="Times New Roman"/>
                <w:sz w:val="24"/>
                <w:szCs w:val="24"/>
              </w:rPr>
              <w:t>Контент банка вопросов</w:t>
            </w:r>
          </w:p>
        </w:tc>
        <w:tc>
          <w:tcPr>
            <w:tcW w:w="2126" w:type="dxa"/>
          </w:tcPr>
          <w:p w14:paraId="7AE6EBE2"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07F4439A"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Вопросы с текстом, необязательным изображением, уровнем сложности, типом вопроса (одиночный выбор, множественный выбор, текстовый ввод, сопоставление, упорядочивание), весом оценки и вариантами ответов.</w:t>
            </w:r>
          </w:p>
        </w:tc>
      </w:tr>
      <w:tr w:rsidR="009C5337" w:rsidRPr="009E13B0" w14:paraId="58B0C9BA" w14:textId="77777777" w:rsidTr="009C5337">
        <w:tc>
          <w:tcPr>
            <w:tcW w:w="2122" w:type="dxa"/>
          </w:tcPr>
          <w:p w14:paraId="582AE3CD" w14:textId="77777777" w:rsidR="009C5337" w:rsidRPr="009E13B0" w:rsidRDefault="009C5337" w:rsidP="00ED0FAF">
            <w:pPr>
              <w:jc w:val="both"/>
              <w:rPr>
                <w:rFonts w:ascii="Times New Roman" w:hAnsi="Times New Roman" w:cs="Times New Roman"/>
                <w:sz w:val="24"/>
                <w:szCs w:val="24"/>
              </w:rPr>
            </w:pPr>
            <w:r w:rsidRPr="00012351">
              <w:rPr>
                <w:rFonts w:ascii="Times New Roman" w:hAnsi="Times New Roman" w:cs="Times New Roman"/>
                <w:sz w:val="24"/>
                <w:szCs w:val="24"/>
              </w:rPr>
              <w:t>Настройки тестов</w:t>
            </w:r>
          </w:p>
        </w:tc>
        <w:tc>
          <w:tcPr>
            <w:tcW w:w="2126" w:type="dxa"/>
          </w:tcPr>
          <w:p w14:paraId="0072190D"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3437B894"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Метаданные теста: название, предмет, лимит времени, разрешенные попытки, процент проходного балла, флаги перемешивания, окно доступности и выбор вопросов.</w:t>
            </w:r>
          </w:p>
        </w:tc>
      </w:tr>
      <w:tr w:rsidR="009C5337" w:rsidRPr="009E13B0" w14:paraId="6F3B73AC" w14:textId="77777777" w:rsidTr="009C5337">
        <w:tc>
          <w:tcPr>
            <w:tcW w:w="2122" w:type="dxa"/>
          </w:tcPr>
          <w:p w14:paraId="1137C040"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Назначения тестов</w:t>
            </w:r>
          </w:p>
        </w:tc>
        <w:tc>
          <w:tcPr>
            <w:tcW w:w="2126" w:type="dxa"/>
          </w:tcPr>
          <w:p w14:paraId="22D7009D"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2D3F44B4"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Назначение опубликованного теста группе или отдельному студенту, возможно с переопределением окна доступности.</w:t>
            </w:r>
          </w:p>
        </w:tc>
      </w:tr>
      <w:tr w:rsidR="009C5337" w:rsidRPr="009E13B0" w14:paraId="1C814973" w14:textId="77777777" w:rsidTr="009C5337">
        <w:tc>
          <w:tcPr>
            <w:tcW w:w="2122" w:type="dxa"/>
          </w:tcPr>
          <w:p w14:paraId="56D175DC"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Ответы студента</w:t>
            </w:r>
          </w:p>
        </w:tc>
        <w:tc>
          <w:tcPr>
            <w:tcW w:w="2126" w:type="dxa"/>
          </w:tcPr>
          <w:p w14:paraId="3CA353CF"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Студент</w:t>
            </w:r>
          </w:p>
        </w:tc>
        <w:tc>
          <w:tcPr>
            <w:tcW w:w="5096" w:type="dxa"/>
          </w:tcPr>
          <w:p w14:paraId="60D312B3"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Полезные нагрузки ответов на каждый вопрос (ID выбранных вариантов, введенный текст, сопоставленные пары), отправленные во время активной сессии тестирования, вместе с затраченным временем.</w:t>
            </w:r>
          </w:p>
        </w:tc>
      </w:tr>
      <w:tr w:rsidR="009C5337" w:rsidRPr="009E13B0" w14:paraId="69760F73" w14:textId="77777777" w:rsidTr="009C5337">
        <w:tc>
          <w:tcPr>
            <w:tcW w:w="2122" w:type="dxa"/>
          </w:tcPr>
          <w:p w14:paraId="26EB9440" w14:textId="77777777" w:rsidR="009C5337" w:rsidRPr="009E13B0" w:rsidRDefault="009C5337" w:rsidP="00ED0FAF">
            <w:pPr>
              <w:jc w:val="both"/>
              <w:rPr>
                <w:rFonts w:ascii="Times New Roman" w:hAnsi="Times New Roman" w:cs="Times New Roman"/>
                <w:sz w:val="24"/>
                <w:szCs w:val="24"/>
              </w:rPr>
            </w:pPr>
            <w:r w:rsidRPr="00012351">
              <w:rPr>
                <w:rFonts w:ascii="Times New Roman" w:hAnsi="Times New Roman" w:cs="Times New Roman"/>
                <w:sz w:val="24"/>
                <w:szCs w:val="24"/>
              </w:rPr>
              <w:t>Загруженные изображения</w:t>
            </w:r>
          </w:p>
        </w:tc>
        <w:tc>
          <w:tcPr>
            <w:tcW w:w="2126" w:type="dxa"/>
          </w:tcPr>
          <w:p w14:paraId="36A31C10"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2A787039" w14:textId="77777777" w:rsidR="009C5337" w:rsidRPr="009E13B0" w:rsidRDefault="009C5337" w:rsidP="00ED0FAF">
            <w:pPr>
              <w:jc w:val="both"/>
              <w:rPr>
                <w:rFonts w:ascii="Times New Roman" w:hAnsi="Times New Roman" w:cs="Times New Roman"/>
                <w:sz w:val="24"/>
                <w:szCs w:val="24"/>
              </w:rPr>
            </w:pPr>
            <w:r w:rsidRPr="009E13B0">
              <w:rPr>
                <w:rFonts w:ascii="Times New Roman" w:hAnsi="Times New Roman" w:cs="Times New Roman"/>
                <w:sz w:val="24"/>
                <w:szCs w:val="24"/>
              </w:rPr>
              <w:t>Изображения PNG или JPEG, прикрепленные к телу вопроса.</w:t>
            </w:r>
          </w:p>
        </w:tc>
      </w:tr>
    </w:tbl>
    <w:p w14:paraId="600633F7" w14:textId="77777777" w:rsidR="009C5337" w:rsidRDefault="009C5337" w:rsidP="009226EF">
      <w:pPr>
        <w:spacing w:after="0" w:line="312" w:lineRule="auto"/>
        <w:ind w:firstLine="709"/>
        <w:jc w:val="both"/>
        <w:rPr>
          <w:rFonts w:ascii="Times New Roman" w:hAnsi="Times New Roman" w:cs="Times New Roman"/>
          <w:sz w:val="28"/>
          <w:szCs w:val="28"/>
        </w:rPr>
      </w:pPr>
    </w:p>
    <w:p w14:paraId="09A17857" w14:textId="6FD353BA" w:rsidR="00FF1D3C" w:rsidRDefault="006C5B03" w:rsidP="00FF1D3C">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Система</w:t>
      </w:r>
      <w:r w:rsidR="00FF1D3C" w:rsidRPr="00CF0D62">
        <w:rPr>
          <w:rFonts w:ascii="Times New Roman" w:hAnsi="Times New Roman" w:cs="Times New Roman"/>
          <w:sz w:val="28"/>
          <w:szCs w:val="28"/>
        </w:rPr>
        <w:t xml:space="preserve"> мониторинга успеваемости </w:t>
      </w:r>
      <w:r>
        <w:rPr>
          <w:rFonts w:ascii="Times New Roman" w:hAnsi="Times New Roman" w:cs="Times New Roman"/>
          <w:sz w:val="28"/>
          <w:szCs w:val="28"/>
        </w:rPr>
        <w:t>в результате своей работы генерирует следующий набор</w:t>
      </w:r>
      <w:r w:rsidR="00FF1D3C" w:rsidRPr="00CF0D62">
        <w:rPr>
          <w:rFonts w:ascii="Times New Roman" w:hAnsi="Times New Roman" w:cs="Times New Roman"/>
          <w:sz w:val="28"/>
          <w:szCs w:val="28"/>
        </w:rPr>
        <w:t xml:space="preserve"> в</w:t>
      </w:r>
      <w:r>
        <w:rPr>
          <w:rFonts w:ascii="Times New Roman" w:hAnsi="Times New Roman" w:cs="Times New Roman"/>
          <w:sz w:val="28"/>
          <w:szCs w:val="28"/>
        </w:rPr>
        <w:t>ы</w:t>
      </w:r>
      <w:r w:rsidR="00FF1D3C" w:rsidRPr="00CF0D62">
        <w:rPr>
          <w:rFonts w:ascii="Times New Roman" w:hAnsi="Times New Roman" w:cs="Times New Roman"/>
          <w:sz w:val="28"/>
          <w:szCs w:val="28"/>
        </w:rPr>
        <w:t>ходной информации</w:t>
      </w:r>
      <w:r w:rsidR="00FF1D3C">
        <w:rPr>
          <w:rFonts w:ascii="Times New Roman" w:hAnsi="Times New Roman" w:cs="Times New Roman"/>
          <w:sz w:val="28"/>
          <w:szCs w:val="28"/>
        </w:rPr>
        <w:t xml:space="preserve"> (таблица </w:t>
      </w:r>
      <w:r w:rsidR="00FF1D3C" w:rsidRPr="006C5B03">
        <w:rPr>
          <w:rFonts w:ascii="Times New Roman" w:hAnsi="Times New Roman" w:cs="Times New Roman"/>
          <w:sz w:val="28"/>
          <w:szCs w:val="28"/>
        </w:rPr>
        <w:t>3</w:t>
      </w:r>
      <w:r w:rsidR="00FF1D3C">
        <w:rPr>
          <w:rFonts w:ascii="Times New Roman" w:hAnsi="Times New Roman" w:cs="Times New Roman"/>
          <w:sz w:val="28"/>
          <w:szCs w:val="28"/>
        </w:rPr>
        <w:t>).</w:t>
      </w:r>
    </w:p>
    <w:p w14:paraId="12F4C1B3" w14:textId="5B84A089" w:rsidR="004A6204" w:rsidRDefault="004A6204"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3 – Набор выходной информации системы</w:t>
      </w:r>
    </w:p>
    <w:tbl>
      <w:tblPr>
        <w:tblStyle w:val="aa"/>
        <w:tblW w:w="0" w:type="auto"/>
        <w:tblLook w:val="04A0" w:firstRow="1" w:lastRow="0" w:firstColumn="1" w:lastColumn="0" w:noHBand="0" w:noVBand="1"/>
      </w:tblPr>
      <w:tblGrid>
        <w:gridCol w:w="2122"/>
        <w:gridCol w:w="1417"/>
        <w:gridCol w:w="5805"/>
      </w:tblGrid>
      <w:tr w:rsidR="00012351" w14:paraId="546B7E22" w14:textId="77777777" w:rsidTr="009C5337">
        <w:tc>
          <w:tcPr>
            <w:tcW w:w="2122" w:type="dxa"/>
            <w:tcBorders>
              <w:bottom w:val="double" w:sz="4" w:space="0" w:color="auto"/>
            </w:tcBorders>
          </w:tcPr>
          <w:p w14:paraId="6C30B156" w14:textId="0A5F4EE7"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417" w:type="dxa"/>
            <w:tcBorders>
              <w:bottom w:val="double" w:sz="4" w:space="0" w:color="auto"/>
            </w:tcBorders>
          </w:tcPr>
          <w:p w14:paraId="231017F2" w14:textId="4E0D4BD5"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805" w:type="dxa"/>
            <w:tcBorders>
              <w:bottom w:val="double" w:sz="4" w:space="0" w:color="auto"/>
            </w:tcBorders>
          </w:tcPr>
          <w:p w14:paraId="3B736160" w14:textId="357D36B3"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012351" w14:paraId="0B7CF0E0" w14:textId="77777777" w:rsidTr="009C5337">
        <w:tc>
          <w:tcPr>
            <w:tcW w:w="2122" w:type="dxa"/>
            <w:tcBorders>
              <w:top w:val="double" w:sz="4" w:space="0" w:color="auto"/>
            </w:tcBorders>
          </w:tcPr>
          <w:p w14:paraId="3AD2CB86" w14:textId="1469F3B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Токен доступа</w:t>
            </w:r>
          </w:p>
        </w:tc>
        <w:tc>
          <w:tcPr>
            <w:tcW w:w="1417" w:type="dxa"/>
            <w:tcBorders>
              <w:top w:val="double" w:sz="4" w:space="0" w:color="auto"/>
            </w:tcBorders>
          </w:tcPr>
          <w:p w14:paraId="43D6A01B" w14:textId="4D882732"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Borders>
              <w:top w:val="double" w:sz="4" w:space="0" w:color="auto"/>
            </w:tcBorders>
          </w:tcPr>
          <w:p w14:paraId="1BC91024" w14:textId="6874720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Подписанный токен носителя, выдаваемый при успешном входе, действителен в течение 60 минут и содержит ID пользователя и его роль.</w:t>
            </w:r>
          </w:p>
        </w:tc>
      </w:tr>
      <w:tr w:rsidR="00012351" w14:paraId="4B5CAE96" w14:textId="77777777" w:rsidTr="00653B03">
        <w:tc>
          <w:tcPr>
            <w:tcW w:w="2122" w:type="dxa"/>
          </w:tcPr>
          <w:p w14:paraId="533172E7" w14:textId="4A57602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Ответы сервера</w:t>
            </w:r>
          </w:p>
        </w:tc>
        <w:tc>
          <w:tcPr>
            <w:tcW w:w="1417" w:type="dxa"/>
          </w:tcPr>
          <w:p w14:paraId="2B11E43B" w14:textId="38DCA234"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Pr>
          <w:p w14:paraId="686D7CE1" w14:textId="0347771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Структурированные ответы для всех конечных точек ресурсов (списки, объекты с деталями, агрегированная статистика).</w:t>
            </w:r>
          </w:p>
        </w:tc>
      </w:tr>
      <w:tr w:rsidR="00012351" w14:paraId="2776794A" w14:textId="77777777" w:rsidTr="00653B03">
        <w:tc>
          <w:tcPr>
            <w:tcW w:w="2122" w:type="dxa"/>
          </w:tcPr>
          <w:p w14:paraId="3DA28B15" w14:textId="5E936B0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Автоматическая оценка за тест</w:t>
            </w:r>
          </w:p>
        </w:tc>
        <w:tc>
          <w:tcPr>
            <w:tcW w:w="1417" w:type="dxa"/>
          </w:tcPr>
          <w:p w14:paraId="1FBE6F43" w14:textId="587DA8AF"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805" w:type="dxa"/>
          </w:tcPr>
          <w:p w14:paraId="67BF0D84" w14:textId="0F0C08C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об оценке, создаваемая автоматически при завершении сессии. Если разрешено несколько попыток, сохраняется только лучший результат.</w:t>
            </w:r>
          </w:p>
        </w:tc>
      </w:tr>
    </w:tbl>
    <w:p w14:paraId="1675EA3C" w14:textId="77777777" w:rsidR="009C5337" w:rsidRDefault="009C5337" w:rsidP="004A6204">
      <w:pPr>
        <w:spacing w:after="0" w:line="312" w:lineRule="auto"/>
        <w:jc w:val="both"/>
        <w:rPr>
          <w:rFonts w:ascii="Times New Roman" w:hAnsi="Times New Roman" w:cs="Times New Roman"/>
          <w:sz w:val="28"/>
          <w:szCs w:val="28"/>
        </w:rPr>
      </w:pPr>
    </w:p>
    <w:p w14:paraId="70C913C5" w14:textId="77777777" w:rsidR="009C5337" w:rsidRDefault="009C5337" w:rsidP="004A6204">
      <w:pPr>
        <w:spacing w:after="0" w:line="312" w:lineRule="auto"/>
        <w:jc w:val="both"/>
        <w:rPr>
          <w:rFonts w:ascii="Times New Roman" w:hAnsi="Times New Roman" w:cs="Times New Roman"/>
          <w:sz w:val="28"/>
          <w:szCs w:val="28"/>
        </w:rPr>
      </w:pPr>
    </w:p>
    <w:p w14:paraId="0A0F9385" w14:textId="44A7B49F" w:rsidR="004A6204" w:rsidRDefault="00653B03"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3</w:t>
      </w:r>
    </w:p>
    <w:tbl>
      <w:tblPr>
        <w:tblStyle w:val="aa"/>
        <w:tblW w:w="0" w:type="auto"/>
        <w:tblLook w:val="04A0" w:firstRow="1" w:lastRow="0" w:firstColumn="1" w:lastColumn="0" w:noHBand="0" w:noVBand="1"/>
      </w:tblPr>
      <w:tblGrid>
        <w:gridCol w:w="2117"/>
        <w:gridCol w:w="1566"/>
        <w:gridCol w:w="5661"/>
      </w:tblGrid>
      <w:tr w:rsidR="00653B03" w:rsidRPr="00012351" w14:paraId="53308CB4" w14:textId="77777777" w:rsidTr="00653B03">
        <w:tc>
          <w:tcPr>
            <w:tcW w:w="2117" w:type="dxa"/>
            <w:tcBorders>
              <w:bottom w:val="single" w:sz="12" w:space="0" w:color="auto"/>
            </w:tcBorders>
          </w:tcPr>
          <w:p w14:paraId="3FEEB3D8"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566" w:type="dxa"/>
            <w:tcBorders>
              <w:bottom w:val="single" w:sz="12" w:space="0" w:color="auto"/>
            </w:tcBorders>
          </w:tcPr>
          <w:p w14:paraId="43764E85"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661" w:type="dxa"/>
            <w:tcBorders>
              <w:bottom w:val="single" w:sz="12" w:space="0" w:color="auto"/>
            </w:tcBorders>
          </w:tcPr>
          <w:p w14:paraId="2CAF111F"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653B03" w:rsidRPr="00653B03" w14:paraId="1A9403AD" w14:textId="77777777" w:rsidTr="00653B03">
        <w:tc>
          <w:tcPr>
            <w:tcW w:w="2117" w:type="dxa"/>
            <w:tcBorders>
              <w:top w:val="single" w:sz="12" w:space="0" w:color="auto"/>
            </w:tcBorders>
          </w:tcPr>
          <w:p w14:paraId="6E8283A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Адаптивная рекомендация</w:t>
            </w:r>
          </w:p>
        </w:tc>
        <w:tc>
          <w:tcPr>
            <w:tcW w:w="1566" w:type="dxa"/>
            <w:tcBorders>
              <w:top w:val="single" w:sz="12" w:space="0" w:color="auto"/>
            </w:tcBorders>
          </w:tcPr>
          <w:p w14:paraId="2001CF5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661" w:type="dxa"/>
            <w:tcBorders>
              <w:top w:val="single" w:sz="12" w:space="0" w:color="auto"/>
            </w:tcBorders>
          </w:tcPr>
          <w:p w14:paraId="007B706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для каждого студента и каждой темы, хранящая степень усвоения и рекомендуемую сложность, обновляемая с помощью экспоненциального скользящего среднего после каждой сессии.</w:t>
            </w:r>
          </w:p>
        </w:tc>
      </w:tr>
      <w:tr w:rsidR="00653B03" w:rsidRPr="00653B03" w14:paraId="0E385A28" w14:textId="77777777" w:rsidTr="00653B03">
        <w:tc>
          <w:tcPr>
            <w:tcW w:w="2117" w:type="dxa"/>
          </w:tcPr>
          <w:p w14:paraId="3B5DB8A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об оценках </w:t>
            </w:r>
            <w:r w:rsidRPr="00653B03">
              <w:rPr>
                <w:rFonts w:ascii="Times New Roman" w:hAnsi="Times New Roman" w:cs="Times New Roman"/>
                <w:sz w:val="24"/>
                <w:szCs w:val="24"/>
                <w:lang w:val="en-US"/>
              </w:rPr>
              <w:t>(Excel)</w:t>
            </w:r>
          </w:p>
        </w:tc>
        <w:tc>
          <w:tcPr>
            <w:tcW w:w="1566" w:type="dxa"/>
          </w:tcPr>
          <w:p w14:paraId="15828600" w14:textId="77777777" w:rsidR="00653B03" w:rsidRPr="00653B03" w:rsidRDefault="00653B03" w:rsidP="00885F95">
            <w:pPr>
              <w:spacing w:line="312" w:lineRule="auto"/>
              <w:jc w:val="both"/>
              <w:rPr>
                <w:rFonts w:ascii="Times New Roman" w:hAnsi="Times New Roman" w:cs="Times New Roman"/>
                <w:sz w:val="24"/>
                <w:szCs w:val="24"/>
                <w:lang w:val="en-US"/>
              </w:rPr>
            </w:pPr>
            <w:r w:rsidRPr="00653B03">
              <w:rPr>
                <w:rFonts w:ascii="Times New Roman" w:hAnsi="Times New Roman" w:cs="Times New Roman"/>
                <w:sz w:val="24"/>
                <w:szCs w:val="24"/>
              </w:rPr>
              <w:t>XLSX файл</w:t>
            </w:r>
          </w:p>
        </w:tc>
        <w:tc>
          <w:tcPr>
            <w:tcW w:w="5661" w:type="dxa"/>
          </w:tcPr>
          <w:p w14:paraId="4B5B722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Форматированная электронная таблица с стилизованными заголовками, чередующейся заливкой строк и автоматически подогнанной шириной столбцов. Возможна фильтрация по группе, предмету, учебному году и типу оценки.</w:t>
            </w:r>
          </w:p>
        </w:tc>
      </w:tr>
      <w:tr w:rsidR="00653B03" w:rsidRPr="00653B03" w14:paraId="088B1317" w14:textId="77777777" w:rsidTr="00653B03">
        <w:tc>
          <w:tcPr>
            <w:tcW w:w="2117" w:type="dxa"/>
          </w:tcPr>
          <w:p w14:paraId="22E7654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об оценках (PDF)</w:t>
            </w:r>
          </w:p>
        </w:tc>
        <w:tc>
          <w:tcPr>
            <w:tcW w:w="1566" w:type="dxa"/>
          </w:tcPr>
          <w:p w14:paraId="2225503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0C829497"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Документ формата A4, содержащий те же данные об оценках в виде форматированной таблицы с заголовком, чередующейся заливкой строк и повторяющимися заголовками столбцов на разных страницах.</w:t>
            </w:r>
          </w:p>
        </w:tc>
      </w:tr>
      <w:tr w:rsidR="00653B03" w:rsidRPr="00653B03" w14:paraId="6DD27B43" w14:textId="77777777" w:rsidTr="00653B03">
        <w:tc>
          <w:tcPr>
            <w:tcW w:w="2117" w:type="dxa"/>
          </w:tcPr>
          <w:p w14:paraId="5A680F9A"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 посещаемости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652B744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4F182F11"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Записи посещаемости для каждого студента и каждого занятия с индикацией присутствия/отсутствия и необязательными комментариями. Возможна фильтрация по группе, предмету, диапазону дат.</w:t>
            </w:r>
          </w:p>
        </w:tc>
      </w:tr>
      <w:tr w:rsidR="00653B03" w:rsidRPr="00653B03" w14:paraId="4132F409" w14:textId="77777777" w:rsidTr="00653B03">
        <w:tc>
          <w:tcPr>
            <w:tcW w:w="2117" w:type="dxa"/>
          </w:tcPr>
          <w:p w14:paraId="3ECF9C3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Индивидуальный отчет студента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3DA9EDBC"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3B121EC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Многолистовая книга: Лист 1 </w:t>
            </w:r>
            <w:r>
              <w:rPr>
                <w:rFonts w:ascii="Times New Roman" w:hAnsi="Times New Roman" w:cs="Times New Roman"/>
                <w:sz w:val="24"/>
                <w:szCs w:val="24"/>
              </w:rPr>
              <w:t>-</w:t>
            </w:r>
            <w:r w:rsidRPr="00653B03">
              <w:rPr>
                <w:rFonts w:ascii="Times New Roman" w:hAnsi="Times New Roman" w:cs="Times New Roman"/>
                <w:sz w:val="24"/>
                <w:szCs w:val="24"/>
              </w:rPr>
              <w:t xml:space="preserve"> оценки по предметам; Лист 2 </w:t>
            </w:r>
            <w:r>
              <w:rPr>
                <w:rFonts w:ascii="Times New Roman" w:hAnsi="Times New Roman" w:cs="Times New Roman"/>
                <w:sz w:val="24"/>
                <w:szCs w:val="24"/>
              </w:rPr>
              <w:t>-</w:t>
            </w:r>
            <w:r w:rsidRPr="00653B03">
              <w:rPr>
                <w:rFonts w:ascii="Times New Roman" w:hAnsi="Times New Roman" w:cs="Times New Roman"/>
                <w:sz w:val="24"/>
                <w:szCs w:val="24"/>
              </w:rPr>
              <w:t xml:space="preserve"> показатели посещаемости; Лист 3 </w:t>
            </w:r>
            <w:r>
              <w:rPr>
                <w:rFonts w:ascii="Times New Roman" w:hAnsi="Times New Roman" w:cs="Times New Roman"/>
                <w:sz w:val="24"/>
                <w:szCs w:val="24"/>
              </w:rPr>
              <w:t>-</w:t>
            </w:r>
            <w:r w:rsidRPr="00653B03">
              <w:rPr>
                <w:rFonts w:ascii="Times New Roman" w:hAnsi="Times New Roman" w:cs="Times New Roman"/>
                <w:sz w:val="24"/>
                <w:szCs w:val="24"/>
              </w:rPr>
              <w:t xml:space="preserve"> результаты тестов с лучшим процентом и статусом сдачи/</w:t>
            </w:r>
            <w:proofErr w:type="spellStart"/>
            <w:r w:rsidRPr="00653B03">
              <w:rPr>
                <w:rFonts w:ascii="Times New Roman" w:hAnsi="Times New Roman" w:cs="Times New Roman"/>
                <w:sz w:val="24"/>
                <w:szCs w:val="24"/>
              </w:rPr>
              <w:t>несдачи</w:t>
            </w:r>
            <w:proofErr w:type="spellEnd"/>
            <w:r w:rsidRPr="00653B03">
              <w:rPr>
                <w:rFonts w:ascii="Times New Roman" w:hAnsi="Times New Roman" w:cs="Times New Roman"/>
                <w:sz w:val="24"/>
                <w:szCs w:val="24"/>
              </w:rPr>
              <w:t>.</w:t>
            </w:r>
          </w:p>
        </w:tc>
      </w:tr>
      <w:tr w:rsidR="00653B03" w:rsidRPr="00653B03" w14:paraId="7ECB2DDF" w14:textId="77777777" w:rsidTr="00653B03">
        <w:tc>
          <w:tcPr>
            <w:tcW w:w="2117" w:type="dxa"/>
          </w:tcPr>
          <w:p w14:paraId="5AC8C4E6"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Индивидуальный отчет студента (PDF)</w:t>
            </w:r>
          </w:p>
        </w:tc>
        <w:tc>
          <w:tcPr>
            <w:tcW w:w="1566" w:type="dxa"/>
          </w:tcPr>
          <w:p w14:paraId="63369E45"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41629A6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формата A4, объединяющий те же три раздела, что и в Excel версии, в единый печатный документ.</w:t>
            </w:r>
          </w:p>
        </w:tc>
      </w:tr>
      <w:tr w:rsidR="00653B03" w:rsidRPr="00653B03" w14:paraId="10EA528B" w14:textId="77777777" w:rsidTr="00653B03">
        <w:tc>
          <w:tcPr>
            <w:tcW w:w="2117" w:type="dxa"/>
          </w:tcPr>
          <w:p w14:paraId="53ABC1E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Агрегированный аналитический отчет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7F3A27A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XLSX файл </w:t>
            </w:r>
          </w:p>
        </w:tc>
        <w:tc>
          <w:tcPr>
            <w:tcW w:w="5661" w:type="dxa"/>
          </w:tcPr>
          <w:p w14:paraId="75106472" w14:textId="77777777" w:rsidR="00653B03" w:rsidRPr="00653B03" w:rsidRDefault="00653B03" w:rsidP="00885F95">
            <w:pPr>
              <w:spacing w:line="312" w:lineRule="auto"/>
              <w:jc w:val="both"/>
              <w:rPr>
                <w:rFonts w:ascii="Times New Roman" w:hAnsi="Times New Roman" w:cs="Times New Roman"/>
                <w:sz w:val="24"/>
                <w:szCs w:val="24"/>
              </w:rPr>
            </w:pPr>
            <w:proofErr w:type="spellStart"/>
            <w:r w:rsidRPr="00653B03">
              <w:rPr>
                <w:rFonts w:ascii="Times New Roman" w:hAnsi="Times New Roman" w:cs="Times New Roman"/>
                <w:sz w:val="24"/>
                <w:szCs w:val="24"/>
              </w:rPr>
              <w:t>Трехлистовая</w:t>
            </w:r>
            <w:proofErr w:type="spellEnd"/>
            <w:r w:rsidRPr="00653B03">
              <w:rPr>
                <w:rFonts w:ascii="Times New Roman" w:hAnsi="Times New Roman" w:cs="Times New Roman"/>
                <w:sz w:val="24"/>
                <w:szCs w:val="24"/>
              </w:rPr>
              <w:t xml:space="preserve"> книга: средние показатели по группам по предметам, рейтинг студентов по средней оценке и сводка по посещаемости.</w:t>
            </w:r>
          </w:p>
        </w:tc>
      </w:tr>
      <w:tr w:rsidR="00653B03" w:rsidRPr="00653B03" w14:paraId="1CBC4D3F" w14:textId="77777777" w:rsidTr="00653B03">
        <w:tc>
          <w:tcPr>
            <w:tcW w:w="2117" w:type="dxa"/>
          </w:tcPr>
          <w:p w14:paraId="086D4BFB"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Обслуживаемый статический медиа-контент</w:t>
            </w:r>
          </w:p>
        </w:tc>
        <w:tc>
          <w:tcPr>
            <w:tcW w:w="1566" w:type="dxa"/>
          </w:tcPr>
          <w:p w14:paraId="6408997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Файлы изображений (HTTP)</w:t>
            </w:r>
          </w:p>
        </w:tc>
        <w:tc>
          <w:tcPr>
            <w:tcW w:w="5661" w:type="dxa"/>
          </w:tcPr>
          <w:p w14:paraId="38F4A720"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Загруженные изображения вопросов.</w:t>
            </w:r>
          </w:p>
        </w:tc>
      </w:tr>
    </w:tbl>
    <w:p w14:paraId="74B8BEF4" w14:textId="77777777" w:rsidR="00653B03" w:rsidRDefault="00653B03" w:rsidP="004A6204">
      <w:pPr>
        <w:spacing w:after="0" w:line="312" w:lineRule="auto"/>
        <w:jc w:val="both"/>
        <w:rPr>
          <w:rFonts w:ascii="Times New Roman" w:hAnsi="Times New Roman" w:cs="Times New Roman"/>
          <w:sz w:val="28"/>
          <w:szCs w:val="28"/>
        </w:rPr>
      </w:pPr>
    </w:p>
    <w:p w14:paraId="37B88AB9" w14:textId="77777777" w:rsidR="001517DB" w:rsidRDefault="00A73B61" w:rsidP="009226EF">
      <w:pPr>
        <w:spacing w:after="0" w:line="312" w:lineRule="auto"/>
        <w:ind w:firstLine="709"/>
        <w:jc w:val="both"/>
        <w:rPr>
          <w:rFonts w:ascii="Times New Roman" w:hAnsi="Times New Roman" w:cs="Times New Roman"/>
          <w:sz w:val="28"/>
          <w:szCs w:val="28"/>
        </w:rPr>
        <w:sectPr w:rsidR="001517DB" w:rsidSect="001B75FE">
          <w:footerReference w:type="default" r:id="rId21"/>
          <w:pgSz w:w="11906" w:h="16838"/>
          <w:pgMar w:top="1134" w:right="851" w:bottom="1134" w:left="1701" w:header="709" w:footer="709" w:gutter="0"/>
          <w:cols w:space="708"/>
          <w:docGrid w:linePitch="360"/>
        </w:sectPr>
      </w:pPr>
      <w:r w:rsidRPr="00B335D0">
        <w:rPr>
          <w:rFonts w:ascii="Times New Roman" w:hAnsi="Times New Roman" w:cs="Times New Roman"/>
          <w:sz w:val="28"/>
          <w:szCs w:val="28"/>
        </w:rPr>
        <w:t>Графическое представление входной и выходной информации приведено на рисунке 11.</w:t>
      </w:r>
    </w:p>
    <w:p w14:paraId="09CD5821" w14:textId="141C87F2" w:rsidR="00A73B61" w:rsidRPr="001517DB" w:rsidRDefault="001517DB" w:rsidP="009226EF">
      <w:pPr>
        <w:spacing w:after="0" w:line="312" w:lineRule="auto"/>
        <w:ind w:firstLine="709"/>
        <w:jc w:val="both"/>
        <w:rPr>
          <w:rFonts w:ascii="Times New Roman" w:hAnsi="Times New Roman" w:cs="Times New Roman"/>
          <w:sz w:val="28"/>
          <w:szCs w:val="28"/>
        </w:rPr>
      </w:pPr>
      <w:r w:rsidRPr="001517DB">
        <w:rPr>
          <w:rFonts w:ascii="Times New Roman" w:hAnsi="Times New Roman" w:cs="Times New Roman"/>
          <w:noProof/>
          <w:sz w:val="28"/>
          <w:szCs w:val="28"/>
        </w:rPr>
        <w:lastRenderedPageBreak/>
        <w:drawing>
          <wp:inline distT="0" distB="0" distL="0" distR="0" wp14:anchorId="0A5FE9E9" wp14:editId="306AE5F3">
            <wp:extent cx="9239250" cy="3159125"/>
            <wp:effectExtent l="0" t="0" r="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239250" cy="3159125"/>
                    </a:xfrm>
                    <a:prstGeom prst="rect">
                      <a:avLst/>
                    </a:prstGeom>
                    <a:noFill/>
                    <a:ln>
                      <a:noFill/>
                    </a:ln>
                  </pic:spPr>
                </pic:pic>
              </a:graphicData>
            </a:graphic>
          </wp:inline>
        </w:drawing>
      </w:r>
    </w:p>
    <w:p w14:paraId="0725735C" w14:textId="77777777" w:rsidR="001517DB" w:rsidRPr="00B335D0" w:rsidRDefault="001517DB" w:rsidP="001517DB">
      <w:pPr>
        <w:spacing w:after="0" w:line="312" w:lineRule="auto"/>
        <w:jc w:val="center"/>
        <w:rPr>
          <w:rFonts w:ascii="Times New Roman" w:hAnsi="Times New Roman" w:cs="Times New Roman"/>
          <w:sz w:val="28"/>
          <w:szCs w:val="28"/>
        </w:rPr>
      </w:pPr>
      <w:r w:rsidRPr="001517DB">
        <w:rPr>
          <w:rFonts w:ascii="Times New Roman" w:hAnsi="Times New Roman" w:cs="Times New Roman"/>
          <w:sz w:val="28"/>
          <w:szCs w:val="28"/>
        </w:rPr>
        <w:t>Рисунок 11 – Входная и выходная информация в системе</w:t>
      </w:r>
    </w:p>
    <w:p w14:paraId="68B1A820" w14:textId="77777777" w:rsidR="001517DB" w:rsidRDefault="001517DB" w:rsidP="009226EF">
      <w:pPr>
        <w:spacing w:after="0" w:line="312" w:lineRule="auto"/>
        <w:ind w:firstLine="709"/>
        <w:jc w:val="both"/>
        <w:rPr>
          <w:rFonts w:ascii="Times New Roman" w:hAnsi="Times New Roman" w:cs="Times New Roman"/>
          <w:sz w:val="28"/>
          <w:szCs w:val="28"/>
        </w:rPr>
        <w:sectPr w:rsidR="001517DB" w:rsidSect="001517DB">
          <w:pgSz w:w="16838" w:h="11906" w:orient="landscape"/>
          <w:pgMar w:top="1701" w:right="1134" w:bottom="851" w:left="1134" w:header="709" w:footer="709" w:gutter="0"/>
          <w:cols w:space="708"/>
          <w:docGrid w:linePitch="360"/>
        </w:sectPr>
      </w:pPr>
    </w:p>
    <w:p w14:paraId="6210F634" w14:textId="77777777"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lastRenderedPageBreak/>
        <w:t>Помимо программной реализации системы, требуется разработка комплекта эксплуатационной документации, входящей в состав нормативно-справочной информации:</w:t>
      </w:r>
    </w:p>
    <w:p w14:paraId="14FD42EC" w14:textId="3B9529F0"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пользователя (преподавателя) </w:t>
      </w:r>
      <w:r w:rsidR="00E15A00" w:rsidRPr="00B335D0">
        <w:rPr>
          <w:rFonts w:ascii="Times New Roman" w:hAnsi="Times New Roman" w:cs="Times New Roman"/>
          <w:sz w:val="28"/>
          <w:szCs w:val="28"/>
        </w:rPr>
        <w:t xml:space="preserve">– </w:t>
      </w:r>
      <w:r w:rsidRPr="00B335D0">
        <w:rPr>
          <w:rFonts w:ascii="Times New Roman" w:hAnsi="Times New Roman" w:cs="Times New Roman"/>
          <w:sz w:val="28"/>
          <w:szCs w:val="28"/>
        </w:rPr>
        <w:t>описание порядка внесения оценок, формирования отчетов, редактирования данных;</w:t>
      </w:r>
    </w:p>
    <w:p w14:paraId="51D77A73" w14:textId="4E6D8C18"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администратора системы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инструкции по настройке системы, управлению учетными записями пользователей, разграничению прав доступа, резервному копированию базы данных;</w:t>
      </w:r>
    </w:p>
    <w:p w14:paraId="4C48295A" w14:textId="2FCB152E"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краткое руководство для обучающихся (при наличии доступа)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описание порядка просмотра успеваемости и личных результатов.</w:t>
      </w:r>
    </w:p>
    <w:p w14:paraId="1D4CF4FD" w14:textId="7082A25E" w:rsidR="00CF0D62"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t>Документация должна быть оформлена в структурированном и наглядном виде, с использованием пошаговых инструкций и иллюстративных материалов.</w:t>
      </w:r>
    </w:p>
    <w:p w14:paraId="3EB5CA46" w14:textId="2938A25A" w:rsidR="002A08D0" w:rsidRDefault="00477E2B" w:rsidP="00A16BB6">
      <w:pPr>
        <w:spacing w:after="0" w:line="312" w:lineRule="auto"/>
        <w:ind w:firstLine="709"/>
        <w:jc w:val="both"/>
      </w:pPr>
      <w:r w:rsidRPr="00477E2B">
        <w:rPr>
          <w:rFonts w:ascii="Times New Roman" w:hAnsi="Times New Roman" w:cs="Times New Roman"/>
          <w:sz w:val="28"/>
          <w:szCs w:val="28"/>
        </w:rPr>
        <w:t>Таким образом, определение структуры входных и выходных данных, а также формализация функциональных требований создают основу для проектирования программной архитектуры системы и разработки алгоритмов е</w:t>
      </w:r>
      <w:r w:rsidR="008A6607">
        <w:rPr>
          <w:rFonts w:ascii="Times New Roman" w:hAnsi="Times New Roman" w:cs="Times New Roman"/>
          <w:sz w:val="28"/>
          <w:szCs w:val="28"/>
        </w:rPr>
        <w:t>е</w:t>
      </w:r>
      <w:r w:rsidRPr="00477E2B">
        <w:rPr>
          <w:rFonts w:ascii="Times New Roman" w:hAnsi="Times New Roman" w:cs="Times New Roman"/>
          <w:sz w:val="28"/>
          <w:szCs w:val="28"/>
        </w:rPr>
        <w:t xml:space="preserve"> функционирования. Вопросы проектирования и реализации системы рассматриваются в третьей главе работы.</w:t>
      </w:r>
      <w:r w:rsidR="009E7B68">
        <w:rPr>
          <w:rFonts w:ascii="Times New Roman" w:hAnsi="Times New Roman" w:cs="Times New Roman"/>
          <w:sz w:val="28"/>
          <w:szCs w:val="28"/>
        </w:rPr>
        <w:br w:type="page"/>
      </w:r>
      <w:r w:rsidR="002A08D0" w:rsidRPr="00046197">
        <w:rPr>
          <w:rStyle w:val="10"/>
        </w:rPr>
        <w:lastRenderedPageBreak/>
        <w:t>3 Разработка проектных решений</w:t>
      </w:r>
    </w:p>
    <w:p w14:paraId="60996FDB" w14:textId="602410D5" w:rsidR="00342E3C" w:rsidRDefault="00342E3C" w:rsidP="00046197">
      <w:pPr>
        <w:spacing w:after="0" w:line="312" w:lineRule="auto"/>
        <w:ind w:firstLine="709"/>
        <w:jc w:val="both"/>
        <w:rPr>
          <w:rFonts w:ascii="Times New Roman" w:hAnsi="Times New Roman" w:cs="Times New Roman"/>
          <w:sz w:val="28"/>
          <w:szCs w:val="28"/>
        </w:rPr>
      </w:pPr>
    </w:p>
    <w:p w14:paraId="62A69598" w14:textId="06F85988" w:rsidR="00342E3C" w:rsidRDefault="00342E3C" w:rsidP="00046197">
      <w:pPr>
        <w:pStyle w:val="1"/>
        <w:spacing w:line="312" w:lineRule="auto"/>
      </w:pPr>
      <w:bookmarkStart w:id="15" w:name="_Toc228698178"/>
      <w:r>
        <w:t>3.1 Введение в разработку модели программной архитектуры</w:t>
      </w:r>
      <w:bookmarkEnd w:id="15"/>
    </w:p>
    <w:p w14:paraId="008F78CC" w14:textId="77777777" w:rsidR="00342E3C" w:rsidRPr="00342E3C" w:rsidRDefault="00342E3C" w:rsidP="00046197">
      <w:pPr>
        <w:spacing w:after="0" w:line="312" w:lineRule="auto"/>
        <w:ind w:firstLine="709"/>
        <w:jc w:val="both"/>
        <w:rPr>
          <w:rFonts w:ascii="Times New Roman" w:hAnsi="Times New Roman" w:cs="Times New Roman"/>
          <w:sz w:val="28"/>
          <w:szCs w:val="28"/>
        </w:rPr>
      </w:pPr>
    </w:p>
    <w:p w14:paraId="3102DE46" w14:textId="2DEAF34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Прежде чем приступить к написанию кода, любая серь</w:t>
      </w:r>
      <w:r w:rsidR="008A6607">
        <w:rPr>
          <w:rFonts w:ascii="Times New Roman" w:hAnsi="Times New Roman" w:cs="Times New Roman"/>
          <w:sz w:val="28"/>
          <w:szCs w:val="28"/>
        </w:rPr>
        <w:t>е</w:t>
      </w:r>
      <w:r w:rsidRPr="00477E2B">
        <w:rPr>
          <w:rFonts w:ascii="Times New Roman" w:hAnsi="Times New Roman" w:cs="Times New Roman"/>
          <w:sz w:val="28"/>
          <w:szCs w:val="28"/>
        </w:rPr>
        <w:t>зная разработка</w:t>
      </w:r>
      <w:r>
        <w:rPr>
          <w:rFonts w:ascii="Times New Roman" w:hAnsi="Times New Roman" w:cs="Times New Roman"/>
          <w:sz w:val="28"/>
          <w:szCs w:val="28"/>
        </w:rPr>
        <w:t xml:space="preserve"> </w:t>
      </w:r>
      <w:r w:rsidRPr="00477E2B">
        <w:rPr>
          <w:rFonts w:ascii="Times New Roman" w:hAnsi="Times New Roman" w:cs="Times New Roman"/>
          <w:sz w:val="28"/>
          <w:szCs w:val="28"/>
        </w:rPr>
        <w:t>требует проектирования: определения того, из каких частей будет состоять</w:t>
      </w:r>
      <w:r>
        <w:rPr>
          <w:rFonts w:ascii="Times New Roman" w:hAnsi="Times New Roman" w:cs="Times New Roman"/>
          <w:sz w:val="28"/>
          <w:szCs w:val="28"/>
        </w:rPr>
        <w:t xml:space="preserve"> </w:t>
      </w:r>
      <w:r w:rsidRPr="00477E2B">
        <w:rPr>
          <w:rFonts w:ascii="Times New Roman" w:hAnsi="Times New Roman" w:cs="Times New Roman"/>
          <w:sz w:val="28"/>
          <w:szCs w:val="28"/>
        </w:rPr>
        <w:t>система, как они будут взаимодействовать и каким образом будут</w:t>
      </w:r>
      <w:r>
        <w:rPr>
          <w:rFonts w:ascii="Times New Roman" w:hAnsi="Times New Roman" w:cs="Times New Roman"/>
          <w:sz w:val="28"/>
          <w:szCs w:val="28"/>
        </w:rPr>
        <w:t xml:space="preserve"> </w:t>
      </w:r>
      <w:r w:rsidRPr="00477E2B">
        <w:rPr>
          <w:rFonts w:ascii="Times New Roman" w:hAnsi="Times New Roman" w:cs="Times New Roman"/>
          <w:sz w:val="28"/>
          <w:szCs w:val="28"/>
        </w:rPr>
        <w:t>удовлетворяться требования пользователей. Именно этому посвящ</w:t>
      </w:r>
      <w:r w:rsidR="008A6607">
        <w:rPr>
          <w:rFonts w:ascii="Times New Roman" w:hAnsi="Times New Roman" w:cs="Times New Roman"/>
          <w:sz w:val="28"/>
          <w:szCs w:val="28"/>
        </w:rPr>
        <w:t>е</w:t>
      </w:r>
      <w:r w:rsidRPr="00477E2B">
        <w:rPr>
          <w:rFonts w:ascii="Times New Roman" w:hAnsi="Times New Roman" w:cs="Times New Roman"/>
          <w:sz w:val="28"/>
          <w:szCs w:val="28"/>
        </w:rPr>
        <w:t>н этап</w:t>
      </w:r>
      <w:r>
        <w:rPr>
          <w:rFonts w:ascii="Times New Roman" w:hAnsi="Times New Roman" w:cs="Times New Roman"/>
          <w:sz w:val="28"/>
          <w:szCs w:val="28"/>
        </w:rPr>
        <w:t xml:space="preserve"> </w:t>
      </w:r>
      <w:r w:rsidRPr="00477E2B">
        <w:rPr>
          <w:rFonts w:ascii="Times New Roman" w:hAnsi="Times New Roman" w:cs="Times New Roman"/>
          <w:sz w:val="28"/>
          <w:szCs w:val="28"/>
        </w:rPr>
        <w:t>анализа и проектирования программного обеспечения.</w:t>
      </w:r>
    </w:p>
    <w:p w14:paraId="536AF8C0" w14:textId="73C1707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Применительно к разрабатываемой системе мониторинга успеваемости</w:t>
      </w:r>
      <w:r>
        <w:rPr>
          <w:rFonts w:ascii="Times New Roman" w:hAnsi="Times New Roman" w:cs="Times New Roman"/>
          <w:sz w:val="28"/>
          <w:szCs w:val="28"/>
        </w:rPr>
        <w:t xml:space="preserve"> </w:t>
      </w:r>
      <w:r w:rsidRPr="00477E2B">
        <w:rPr>
          <w:rFonts w:ascii="Times New Roman" w:hAnsi="Times New Roman" w:cs="Times New Roman"/>
          <w:sz w:val="28"/>
          <w:szCs w:val="28"/>
        </w:rPr>
        <w:t>процесс проектирования преследовал три основные цели:</w:t>
      </w:r>
    </w:p>
    <w:p w14:paraId="46EDBDBE" w14:textId="50B681BD"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сформировать системный проект, охватывающий все заявленные модули: тестирование, посещаемость, оценки, расписание, аналитику и экспорт отч</w:t>
      </w:r>
      <w:r w:rsidR="008A6607">
        <w:rPr>
          <w:rFonts w:ascii="Times New Roman" w:hAnsi="Times New Roman" w:cs="Times New Roman"/>
          <w:sz w:val="28"/>
          <w:szCs w:val="28"/>
        </w:rPr>
        <w:t>е</w:t>
      </w:r>
      <w:r w:rsidRPr="0048295C">
        <w:rPr>
          <w:rFonts w:ascii="Times New Roman" w:hAnsi="Times New Roman" w:cs="Times New Roman"/>
          <w:sz w:val="28"/>
          <w:szCs w:val="28"/>
        </w:rPr>
        <w:t>тов;</w:t>
      </w:r>
    </w:p>
    <w:p w14:paraId="4C4FF2E8" w14:textId="7AE1A0A9"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 xml:space="preserve">выстроить архитектуру, устойчивую к изменениям </w:t>
      </w:r>
      <w:r w:rsidR="006C3CE1">
        <w:rPr>
          <w:rFonts w:ascii="Times New Roman" w:hAnsi="Times New Roman" w:cs="Times New Roman"/>
          <w:sz w:val="28"/>
          <w:szCs w:val="28"/>
        </w:rPr>
        <w:t>–</w:t>
      </w:r>
      <w:r w:rsidRPr="0048295C">
        <w:rPr>
          <w:rFonts w:ascii="Times New Roman" w:hAnsi="Times New Roman" w:cs="Times New Roman"/>
          <w:sz w:val="28"/>
          <w:szCs w:val="28"/>
        </w:rPr>
        <w:t xml:space="preserve"> такую, в которой добавление нового модуля не затрагивает уже работающие части системы;</w:t>
      </w:r>
    </w:p>
    <w:p w14:paraId="114569C2" w14:textId="744FE0B3"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обеспечить адаптацию интерфейса и доступных функций под каждую из тр</w:t>
      </w:r>
      <w:r w:rsidR="008A6607">
        <w:rPr>
          <w:rFonts w:ascii="Times New Roman" w:hAnsi="Times New Roman" w:cs="Times New Roman"/>
          <w:sz w:val="28"/>
          <w:szCs w:val="28"/>
        </w:rPr>
        <w:t>е</w:t>
      </w:r>
      <w:r w:rsidRPr="0048295C">
        <w:rPr>
          <w:rFonts w:ascii="Times New Roman" w:hAnsi="Times New Roman" w:cs="Times New Roman"/>
          <w:sz w:val="28"/>
          <w:szCs w:val="28"/>
        </w:rPr>
        <w:t>х ролей пользователей: администратора, преподавателя и обучающегося.</w:t>
      </w:r>
    </w:p>
    <w:p w14:paraId="16BBA2DE" w14:textId="4B35C45B"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На входе процесса проектирования находятся требования к системе 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описание предметной области. На выходе </w:t>
      </w:r>
      <w:r w:rsidR="00CE7CA1">
        <w:rPr>
          <w:rFonts w:ascii="Times New Roman" w:hAnsi="Times New Roman" w:cs="Times New Roman"/>
          <w:sz w:val="28"/>
          <w:szCs w:val="28"/>
        </w:rPr>
        <w:t>–</w:t>
      </w:r>
      <w:r w:rsidRPr="00477E2B">
        <w:rPr>
          <w:rFonts w:ascii="Times New Roman" w:hAnsi="Times New Roman" w:cs="Times New Roman"/>
          <w:sz w:val="28"/>
          <w:szCs w:val="28"/>
        </w:rPr>
        <w:t xml:space="preserve"> набор моделей: схема базы</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данных, диаграммы вариантов использования, компонентов и разв</w:t>
      </w:r>
      <w:r w:rsidR="008A6607">
        <w:rPr>
          <w:rFonts w:ascii="Times New Roman" w:hAnsi="Times New Roman" w:cs="Times New Roman"/>
          <w:sz w:val="28"/>
          <w:szCs w:val="28"/>
        </w:rPr>
        <w:t>е</w:t>
      </w:r>
      <w:r w:rsidRPr="00477E2B">
        <w:rPr>
          <w:rFonts w:ascii="Times New Roman" w:hAnsi="Times New Roman" w:cs="Times New Roman"/>
          <w:sz w:val="28"/>
          <w:szCs w:val="28"/>
        </w:rPr>
        <w:t>ртывания,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которые в совокупности дают полное представление о будущей системе.</w:t>
      </w:r>
    </w:p>
    <w:p w14:paraId="1C582FBF" w14:textId="5CB6DE03"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Следует отметить, что проектирование не является линейным процессом.</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В ходе работы неоднократно возникала необходимость вернуться к</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предыдущим решениям и уточнить их: например, изначально не было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предусмотрено разделение оценок по типам, однако в процессе проработки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модуля выставления оценок стало очевидно, что текущие, тематические,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итоговые и тестовые оценки необходимо хранить раздельно. Подобные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уточнения вносились итерационно и в конечном сч</w:t>
      </w:r>
      <w:r w:rsidR="008A6607">
        <w:rPr>
          <w:rFonts w:ascii="Times New Roman" w:hAnsi="Times New Roman" w:cs="Times New Roman"/>
          <w:sz w:val="28"/>
          <w:szCs w:val="28"/>
        </w:rPr>
        <w:t>е</w:t>
      </w:r>
      <w:r w:rsidRPr="00477E2B">
        <w:rPr>
          <w:rFonts w:ascii="Times New Roman" w:hAnsi="Times New Roman" w:cs="Times New Roman"/>
          <w:sz w:val="28"/>
          <w:szCs w:val="28"/>
        </w:rPr>
        <w:t>те улучшили качество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проектных решений.</w:t>
      </w:r>
    </w:p>
    <w:p w14:paraId="362F364F" w14:textId="16B59885" w:rsidR="00342E3C"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Результирующая архитектура системы описывается через несколько видов</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UML-диаграмм, каждая из которых отвечает на свой вопрос: кто </w:t>
      </w:r>
      <w:r w:rsidRPr="00477E2B">
        <w:rPr>
          <w:rFonts w:ascii="Times New Roman" w:hAnsi="Times New Roman" w:cs="Times New Roman"/>
          <w:sz w:val="28"/>
          <w:szCs w:val="28"/>
        </w:rPr>
        <w:lastRenderedPageBreak/>
        <w:t>пользуется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системой и зачем, как устроена база данных, как взаимодействуют</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компоненты и где физически размещается система.</w:t>
      </w:r>
    </w:p>
    <w:p w14:paraId="4FA8F2BE" w14:textId="6B8D7811" w:rsidR="00866890" w:rsidRDefault="00866890" w:rsidP="00046197">
      <w:pPr>
        <w:spacing w:after="0" w:line="312" w:lineRule="auto"/>
        <w:ind w:firstLine="709"/>
        <w:jc w:val="both"/>
        <w:rPr>
          <w:rFonts w:ascii="Times New Roman" w:hAnsi="Times New Roman" w:cs="Times New Roman"/>
          <w:sz w:val="28"/>
          <w:szCs w:val="28"/>
        </w:rPr>
      </w:pPr>
    </w:p>
    <w:p w14:paraId="270413B7" w14:textId="2A73AC24" w:rsidR="00E9700D" w:rsidRDefault="00E9700D" w:rsidP="00105AB3">
      <w:pPr>
        <w:pStyle w:val="1"/>
        <w:spacing w:line="312" w:lineRule="auto"/>
        <w:ind w:firstLine="709"/>
        <w:jc w:val="both"/>
      </w:pPr>
      <w:bookmarkStart w:id="16" w:name="_Toc228698179"/>
      <w:r>
        <w:t>3.2 Моделирование системы с точки зрения прецедентов</w:t>
      </w:r>
      <w:bookmarkEnd w:id="16"/>
    </w:p>
    <w:p w14:paraId="2D440F1A" w14:textId="018D9615" w:rsidR="00E9700D" w:rsidRDefault="00E9700D" w:rsidP="00046197">
      <w:pPr>
        <w:spacing w:after="0" w:line="312" w:lineRule="auto"/>
        <w:ind w:firstLine="709"/>
        <w:jc w:val="both"/>
        <w:rPr>
          <w:rFonts w:ascii="Times New Roman" w:hAnsi="Times New Roman" w:cs="Times New Roman"/>
          <w:sz w:val="28"/>
          <w:szCs w:val="28"/>
        </w:rPr>
      </w:pPr>
    </w:p>
    <w:p w14:paraId="28E534DD" w14:textId="5790C897"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Диаграмма вариантов использования (</w:t>
      </w:r>
      <w:proofErr w:type="spellStart"/>
      <w:r w:rsidRPr="00E600FB">
        <w:rPr>
          <w:rFonts w:ascii="Times New Roman" w:hAnsi="Times New Roman" w:cs="Times New Roman"/>
          <w:sz w:val="28"/>
          <w:szCs w:val="28"/>
        </w:rPr>
        <w:t>Use</w:t>
      </w:r>
      <w:proofErr w:type="spellEnd"/>
      <w:r w:rsidRPr="00E600FB">
        <w:rPr>
          <w:rFonts w:ascii="Times New Roman" w:hAnsi="Times New Roman" w:cs="Times New Roman"/>
          <w:sz w:val="28"/>
          <w:szCs w:val="28"/>
        </w:rPr>
        <w:t xml:space="preserve">-Case) </w:t>
      </w:r>
      <w:r>
        <w:rPr>
          <w:rFonts w:ascii="Times New Roman" w:hAnsi="Times New Roman" w:cs="Times New Roman"/>
          <w:sz w:val="28"/>
          <w:szCs w:val="28"/>
        </w:rPr>
        <w:t>–</w:t>
      </w:r>
      <w:r w:rsidRPr="00E600FB">
        <w:rPr>
          <w:rFonts w:ascii="Times New Roman" w:hAnsi="Times New Roman" w:cs="Times New Roman"/>
          <w:sz w:val="28"/>
          <w:szCs w:val="28"/>
        </w:rPr>
        <w:t xml:space="preserve"> это UML-диаграмма,</w:t>
      </w:r>
      <w:r>
        <w:rPr>
          <w:rFonts w:ascii="Times New Roman" w:hAnsi="Times New Roman" w:cs="Times New Roman"/>
          <w:sz w:val="28"/>
          <w:szCs w:val="28"/>
        </w:rPr>
        <w:t xml:space="preserve"> </w:t>
      </w:r>
      <w:r w:rsidRPr="00E600FB">
        <w:rPr>
          <w:rFonts w:ascii="Times New Roman" w:hAnsi="Times New Roman" w:cs="Times New Roman"/>
          <w:sz w:val="28"/>
          <w:szCs w:val="28"/>
        </w:rPr>
        <w:t>которая отображает функциональность системы глазами е</w:t>
      </w:r>
      <w:r w:rsidR="008A6607">
        <w:rPr>
          <w:rFonts w:ascii="Times New Roman" w:hAnsi="Times New Roman" w:cs="Times New Roman"/>
          <w:sz w:val="28"/>
          <w:szCs w:val="28"/>
        </w:rPr>
        <w:t>е</w:t>
      </w:r>
      <w:r w:rsidRPr="00E600FB">
        <w:rPr>
          <w:rFonts w:ascii="Times New Roman" w:hAnsi="Times New Roman" w:cs="Times New Roman"/>
          <w:sz w:val="28"/>
          <w:szCs w:val="28"/>
        </w:rPr>
        <w:t xml:space="preserve"> пользователей.</w:t>
      </w:r>
      <w:r>
        <w:rPr>
          <w:rFonts w:ascii="Times New Roman" w:hAnsi="Times New Roman" w:cs="Times New Roman"/>
          <w:sz w:val="28"/>
          <w:szCs w:val="28"/>
        </w:rPr>
        <w:t xml:space="preserve"> </w:t>
      </w:r>
      <w:r w:rsidRPr="00E600FB">
        <w:rPr>
          <w:rFonts w:ascii="Times New Roman" w:hAnsi="Times New Roman" w:cs="Times New Roman"/>
          <w:sz w:val="28"/>
          <w:szCs w:val="28"/>
        </w:rPr>
        <w:t>Она не описывает внутреннее устройство системы, а отвечает на вопрос:</w:t>
      </w:r>
      <w:r>
        <w:rPr>
          <w:rFonts w:ascii="Times New Roman" w:hAnsi="Times New Roman" w:cs="Times New Roman"/>
          <w:sz w:val="28"/>
          <w:szCs w:val="28"/>
        </w:rPr>
        <w:t xml:space="preserve"> </w:t>
      </w:r>
      <w:r w:rsidRPr="00E600FB">
        <w:rPr>
          <w:rFonts w:ascii="Times New Roman" w:hAnsi="Times New Roman" w:cs="Times New Roman"/>
          <w:sz w:val="28"/>
          <w:szCs w:val="28"/>
        </w:rPr>
        <w:t>кто взаимодействует с системой и что именно он может в ней делать.</w:t>
      </w:r>
      <w:r>
        <w:rPr>
          <w:rFonts w:ascii="Times New Roman" w:hAnsi="Times New Roman" w:cs="Times New Roman"/>
          <w:sz w:val="28"/>
          <w:szCs w:val="28"/>
        </w:rPr>
        <w:t xml:space="preserve"> </w:t>
      </w:r>
      <w:r w:rsidRPr="00E600FB">
        <w:rPr>
          <w:rFonts w:ascii="Times New Roman" w:hAnsi="Times New Roman" w:cs="Times New Roman"/>
          <w:sz w:val="28"/>
          <w:szCs w:val="28"/>
        </w:rPr>
        <w:t>Такая диаграмма удобна как для обсуждения требований с заказчиком, так</w:t>
      </w:r>
      <w:r>
        <w:rPr>
          <w:rFonts w:ascii="Times New Roman" w:hAnsi="Times New Roman" w:cs="Times New Roman"/>
          <w:sz w:val="28"/>
          <w:szCs w:val="28"/>
        </w:rPr>
        <w:t xml:space="preserve"> </w:t>
      </w:r>
      <w:r w:rsidRPr="00E600FB">
        <w:rPr>
          <w:rFonts w:ascii="Times New Roman" w:hAnsi="Times New Roman" w:cs="Times New Roman"/>
          <w:sz w:val="28"/>
          <w:szCs w:val="28"/>
        </w:rPr>
        <w:t xml:space="preserve">и для последующей разработки </w:t>
      </w:r>
      <w:r>
        <w:rPr>
          <w:rFonts w:ascii="Times New Roman" w:hAnsi="Times New Roman" w:cs="Times New Roman"/>
          <w:sz w:val="28"/>
          <w:szCs w:val="28"/>
        </w:rPr>
        <w:t>–</w:t>
      </w:r>
      <w:r w:rsidRPr="00E600FB">
        <w:rPr>
          <w:rFonts w:ascii="Times New Roman" w:hAnsi="Times New Roman" w:cs="Times New Roman"/>
          <w:sz w:val="28"/>
          <w:szCs w:val="28"/>
        </w:rPr>
        <w:t xml:space="preserve"> каждый вариант использования фактически</w:t>
      </w:r>
      <w:r>
        <w:rPr>
          <w:rFonts w:ascii="Times New Roman" w:hAnsi="Times New Roman" w:cs="Times New Roman"/>
          <w:sz w:val="28"/>
          <w:szCs w:val="28"/>
        </w:rPr>
        <w:t xml:space="preserve"> </w:t>
      </w:r>
      <w:r w:rsidRPr="00E600FB">
        <w:rPr>
          <w:rFonts w:ascii="Times New Roman" w:hAnsi="Times New Roman" w:cs="Times New Roman"/>
          <w:sz w:val="28"/>
          <w:szCs w:val="28"/>
        </w:rPr>
        <w:t>соответствует функции, которую необходимо реализовать.</w:t>
      </w:r>
    </w:p>
    <w:p w14:paraId="6C984D2D" w14:textId="67CF73EA"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В разрабатываемой системе мониторинга успеваемости выделены три</w:t>
      </w:r>
      <w:r w:rsidR="00A16BB6">
        <w:rPr>
          <w:rFonts w:ascii="Times New Roman" w:hAnsi="Times New Roman" w:cs="Times New Roman"/>
          <w:sz w:val="28"/>
          <w:szCs w:val="28"/>
        </w:rPr>
        <w:t xml:space="preserve"> </w:t>
      </w:r>
      <w:proofErr w:type="spellStart"/>
      <w:r w:rsidRPr="00E600FB">
        <w:rPr>
          <w:rFonts w:ascii="Times New Roman" w:hAnsi="Times New Roman" w:cs="Times New Roman"/>
          <w:sz w:val="28"/>
          <w:szCs w:val="28"/>
        </w:rPr>
        <w:t>актора</w:t>
      </w:r>
      <w:proofErr w:type="spellEnd"/>
      <w:r w:rsidRPr="00E600FB">
        <w:rPr>
          <w:rFonts w:ascii="Times New Roman" w:hAnsi="Times New Roman" w:cs="Times New Roman"/>
          <w:sz w:val="28"/>
          <w:szCs w:val="28"/>
        </w:rPr>
        <w:t>:</w:t>
      </w:r>
    </w:p>
    <w:p w14:paraId="3DCED154" w14:textId="6F3B4816"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E600FB" w:rsidRPr="00A16BB6">
        <w:rPr>
          <w:rFonts w:ascii="Times New Roman" w:hAnsi="Times New Roman" w:cs="Times New Roman"/>
          <w:sz w:val="28"/>
          <w:szCs w:val="28"/>
        </w:rPr>
        <w:t xml:space="preserve">дминистратор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занимается настройкой и поддержкой структуры</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системы: заводит пользователей, кафедры, учебные группы, предметы 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назначает преподавателей на дисциплины;</w:t>
      </w:r>
    </w:p>
    <w:p w14:paraId="1278C872" w14:textId="26ECAE08"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E600FB" w:rsidRPr="00A16BB6">
        <w:rPr>
          <w:rFonts w:ascii="Times New Roman" w:hAnsi="Times New Roman" w:cs="Times New Roman"/>
          <w:sz w:val="28"/>
          <w:szCs w:val="28"/>
        </w:rPr>
        <w:t xml:space="preserve">реподаватель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вед</w:t>
      </w:r>
      <w:r w:rsidRPr="00A16BB6">
        <w:rPr>
          <w:rFonts w:ascii="Times New Roman" w:hAnsi="Times New Roman" w:cs="Times New Roman"/>
          <w:sz w:val="28"/>
          <w:szCs w:val="28"/>
        </w:rPr>
        <w:t>е</w:t>
      </w:r>
      <w:r w:rsidR="00E600FB" w:rsidRPr="00A16BB6">
        <w:rPr>
          <w:rFonts w:ascii="Times New Roman" w:hAnsi="Times New Roman" w:cs="Times New Roman"/>
          <w:sz w:val="28"/>
          <w:szCs w:val="28"/>
        </w:rPr>
        <w:t>т текущую работу: отмечает посещаемость,</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выставляет оценки, составляет тесты, отслеживает успеваемость групп</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выгружает отч</w:t>
      </w:r>
      <w:r>
        <w:rPr>
          <w:rFonts w:ascii="Times New Roman" w:hAnsi="Times New Roman" w:cs="Times New Roman"/>
          <w:sz w:val="28"/>
          <w:szCs w:val="28"/>
        </w:rPr>
        <w:t>е</w:t>
      </w:r>
      <w:r w:rsidR="00E600FB" w:rsidRPr="00A16BB6">
        <w:rPr>
          <w:rFonts w:ascii="Times New Roman" w:hAnsi="Times New Roman" w:cs="Times New Roman"/>
          <w:sz w:val="28"/>
          <w:szCs w:val="28"/>
        </w:rPr>
        <w:t>ты;</w:t>
      </w:r>
    </w:p>
    <w:p w14:paraId="77E565F3" w14:textId="5F24B32B"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о</w:t>
      </w:r>
      <w:r w:rsidR="00E600FB" w:rsidRPr="00A16BB6">
        <w:rPr>
          <w:rFonts w:ascii="Times New Roman" w:hAnsi="Times New Roman" w:cs="Times New Roman"/>
          <w:sz w:val="28"/>
          <w:szCs w:val="28"/>
        </w:rPr>
        <w:t xml:space="preserve">бучающийся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работает только со своими данными: смотрит оценки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посещаемость, проходит назначенные тесты и получает персональные</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рекомендации по обучению.</w:t>
      </w:r>
    </w:p>
    <w:p w14:paraId="49CD3F10" w14:textId="4FA4EF8E" w:rsidR="00E600FB" w:rsidRPr="00E600FB" w:rsidRDefault="00E600FB" w:rsidP="00E600FB">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По результатам анализа были определены следующие варианты</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использования системы:</w:t>
      </w:r>
    </w:p>
    <w:p w14:paraId="1919DEBA" w14:textId="512FB44C" w:rsidR="00E600FB" w:rsidRPr="00A16BB6"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Общие для всех ролей:</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вход в систему;</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просмотр персональной панели управления;</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смена пароля.</w:t>
      </w:r>
    </w:p>
    <w:p w14:paraId="176661DC" w14:textId="17A9D645"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Администратор:</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уч</w:t>
      </w:r>
      <w:r w:rsidR="008A6607">
        <w:rPr>
          <w:rFonts w:ascii="Times New Roman" w:hAnsi="Times New Roman" w:cs="Times New Roman"/>
          <w:sz w:val="28"/>
          <w:szCs w:val="28"/>
        </w:rPr>
        <w:t>е</w:t>
      </w:r>
      <w:r w:rsidRPr="00E600FB">
        <w:rPr>
          <w:rFonts w:ascii="Times New Roman" w:hAnsi="Times New Roman" w:cs="Times New Roman"/>
          <w:sz w:val="28"/>
          <w:szCs w:val="28"/>
        </w:rPr>
        <w:t>тными записями;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группами и кафедрами;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предметами и преподавательской нагрузкой;</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расписанием занятий.</w:t>
      </w:r>
    </w:p>
    <w:p w14:paraId="6127E310" w14:textId="00DFFC53"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Преподаватель:</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ведение журнала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выставление и редактирование оценок;</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банка вопросов;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создание, настройка и публикация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назначение тестов группам и отдельным студентам;</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lastRenderedPageBreak/>
        <w:t>просмотр аналитики успеваемости и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отч</w:t>
      </w:r>
      <w:r w:rsidR="008A6607">
        <w:rPr>
          <w:rFonts w:ascii="Times New Roman" w:hAnsi="Times New Roman" w:cs="Times New Roman"/>
          <w:sz w:val="28"/>
          <w:szCs w:val="28"/>
        </w:rPr>
        <w:t>е</w:t>
      </w:r>
      <w:r w:rsidRPr="00E600FB">
        <w:rPr>
          <w:rFonts w:ascii="Times New Roman" w:hAnsi="Times New Roman" w:cs="Times New Roman"/>
          <w:sz w:val="28"/>
          <w:szCs w:val="28"/>
        </w:rPr>
        <w:t>тов и экспорт в XLSX / PDF.</w:t>
      </w:r>
    </w:p>
    <w:p w14:paraId="2FC3584E" w14:textId="5B3C85C0" w:rsidR="00B71FCC"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Обучающийся: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собственных оценок и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прохождение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результатов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адаптивных рекомендаций.</w:t>
      </w:r>
    </w:p>
    <w:p w14:paraId="29EA8FD0" w14:textId="77777777" w:rsidR="00105AB3" w:rsidRDefault="00105AB3" w:rsidP="00105AB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Графическое представление вариантов использования системы представлено на рисунке 12.</w:t>
      </w:r>
    </w:p>
    <w:p w14:paraId="269BF568" w14:textId="675E5143" w:rsidR="00105AB3" w:rsidRPr="002F5BA4" w:rsidRDefault="00105AB3" w:rsidP="00105AB3">
      <w:pPr>
        <w:spacing w:after="0" w:line="312" w:lineRule="auto"/>
        <w:jc w:val="center"/>
        <w:rPr>
          <w:rFonts w:ascii="Times New Roman" w:hAnsi="Times New Roman" w:cs="Times New Roman"/>
          <w:sz w:val="28"/>
          <w:szCs w:val="28"/>
          <w:lang w:val="en-US"/>
        </w:rPr>
      </w:pPr>
      <w:r>
        <w:rPr>
          <w:noProof/>
        </w:rPr>
        <w:drawing>
          <wp:inline distT="0" distB="0" distL="0" distR="0" wp14:anchorId="28606FE7" wp14:editId="53521511">
            <wp:extent cx="5939790" cy="389826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3898265"/>
                    </a:xfrm>
                    <a:prstGeom prst="rect">
                      <a:avLst/>
                    </a:prstGeom>
                  </pic:spPr>
                </pic:pic>
              </a:graphicData>
            </a:graphic>
          </wp:inline>
        </w:drawing>
      </w:r>
    </w:p>
    <w:p w14:paraId="48225E43" w14:textId="1DBB141E" w:rsidR="00105AB3" w:rsidRDefault="00105AB3" w:rsidP="00105AB3">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12 – Диаграмма вариантов использования</w:t>
      </w:r>
    </w:p>
    <w:p w14:paraId="2CFF75B4" w14:textId="5F5333B6" w:rsidR="00105AB3" w:rsidRDefault="00105AB3" w:rsidP="00105AB3">
      <w:pPr>
        <w:spacing w:after="0" w:line="312" w:lineRule="auto"/>
        <w:jc w:val="center"/>
        <w:rPr>
          <w:rFonts w:ascii="Times New Roman" w:hAnsi="Times New Roman" w:cs="Times New Roman"/>
          <w:sz w:val="28"/>
          <w:szCs w:val="28"/>
        </w:rPr>
      </w:pPr>
    </w:p>
    <w:p w14:paraId="3F16B9A7" w14:textId="2BB28DD4" w:rsidR="00105AB3" w:rsidRPr="00214CAC" w:rsidRDefault="00105AB3" w:rsidP="00105AB3">
      <w:pPr>
        <w:pStyle w:val="1"/>
        <w:spacing w:line="312" w:lineRule="auto"/>
        <w:ind w:firstLine="709"/>
        <w:jc w:val="both"/>
      </w:pPr>
      <w:bookmarkStart w:id="17" w:name="_Toc228698180"/>
      <w:r>
        <w:t>3.</w:t>
      </w:r>
      <w:r w:rsidRPr="00214CAC">
        <w:t>3</w:t>
      </w:r>
      <w:r>
        <w:t xml:space="preserve"> Моделирование системы с точки зрения </w:t>
      </w:r>
      <w:r w:rsidR="00214CAC">
        <w:t>последовательностей</w:t>
      </w:r>
      <w:bookmarkEnd w:id="17"/>
    </w:p>
    <w:p w14:paraId="15F3A53C" w14:textId="2F4BBFB1" w:rsidR="00105AB3" w:rsidRDefault="00105AB3" w:rsidP="00105AB3">
      <w:pPr>
        <w:spacing w:after="0" w:line="312" w:lineRule="auto"/>
        <w:jc w:val="center"/>
        <w:rPr>
          <w:rFonts w:ascii="Times New Roman" w:hAnsi="Times New Roman" w:cs="Times New Roman"/>
          <w:sz w:val="28"/>
          <w:szCs w:val="28"/>
        </w:rPr>
      </w:pPr>
    </w:p>
    <w:p w14:paraId="0805AA0B" w14:textId="564E0A58" w:rsidR="00E11332" w:rsidRDefault="00E11332" w:rsidP="00E11332">
      <w:pPr>
        <w:spacing w:after="0" w:line="312" w:lineRule="auto"/>
        <w:ind w:firstLine="709"/>
        <w:jc w:val="both"/>
        <w:rPr>
          <w:rFonts w:ascii="Times New Roman" w:hAnsi="Times New Roman" w:cs="Times New Roman"/>
          <w:sz w:val="28"/>
          <w:szCs w:val="28"/>
        </w:rPr>
      </w:pPr>
      <w:r w:rsidRPr="00E11332">
        <w:rPr>
          <w:rFonts w:ascii="Times New Roman" w:hAnsi="Times New Roman" w:cs="Times New Roman"/>
          <w:sz w:val="28"/>
          <w:szCs w:val="28"/>
        </w:rPr>
        <w:t>Диаграмма последовательности UML – это диаграмма взаимодействия, которая отображает обмен сообщениями между объектами системы во времени. В отличие от диаграммы вариантов использования, которая описывает что система умеет делать, диаграмма последовательности раскрывает как именно это происходит: в каком порядке передаются сообщения, какие объекты в этом участвуют и что возвращается в ответ на каждый запрос. Это делает е</w:t>
      </w:r>
      <w:r>
        <w:rPr>
          <w:rFonts w:ascii="Times New Roman" w:hAnsi="Times New Roman" w:cs="Times New Roman"/>
          <w:sz w:val="28"/>
          <w:szCs w:val="28"/>
        </w:rPr>
        <w:t>е</w:t>
      </w:r>
      <w:r w:rsidRPr="00E11332">
        <w:rPr>
          <w:rFonts w:ascii="Times New Roman" w:hAnsi="Times New Roman" w:cs="Times New Roman"/>
          <w:sz w:val="28"/>
          <w:szCs w:val="28"/>
        </w:rPr>
        <w:t xml:space="preserve"> одним из наиболее практически ценных инструментов проектирования:</w:t>
      </w:r>
      <w:r>
        <w:rPr>
          <w:rFonts w:ascii="Times New Roman" w:hAnsi="Times New Roman" w:cs="Times New Roman"/>
          <w:sz w:val="28"/>
          <w:szCs w:val="28"/>
        </w:rPr>
        <w:t xml:space="preserve"> </w:t>
      </w:r>
      <w:r w:rsidRPr="00E11332">
        <w:rPr>
          <w:rFonts w:ascii="Times New Roman" w:hAnsi="Times New Roman" w:cs="Times New Roman"/>
          <w:sz w:val="28"/>
          <w:szCs w:val="28"/>
        </w:rPr>
        <w:t xml:space="preserve">по ней можно точно определить, какие методы </w:t>
      </w:r>
      <w:r w:rsidRPr="00E11332">
        <w:rPr>
          <w:rFonts w:ascii="Times New Roman" w:hAnsi="Times New Roman" w:cs="Times New Roman"/>
          <w:sz w:val="28"/>
          <w:szCs w:val="28"/>
        </w:rPr>
        <w:lastRenderedPageBreak/>
        <w:t>должны существовать у каждого</w:t>
      </w:r>
      <w:r>
        <w:rPr>
          <w:rFonts w:ascii="Times New Roman" w:hAnsi="Times New Roman" w:cs="Times New Roman"/>
          <w:sz w:val="28"/>
          <w:szCs w:val="28"/>
        </w:rPr>
        <w:t xml:space="preserve"> </w:t>
      </w:r>
      <w:r w:rsidRPr="00E11332">
        <w:rPr>
          <w:rFonts w:ascii="Times New Roman" w:hAnsi="Times New Roman" w:cs="Times New Roman"/>
          <w:sz w:val="28"/>
          <w:szCs w:val="28"/>
        </w:rPr>
        <w:t>объекта и какие данные необходимо передавать между уровнями системы.</w:t>
      </w:r>
    </w:p>
    <w:p w14:paraId="60331DF0" w14:textId="14BFB72E"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Для разрабатываемой системы мониторинга успеваемости рассмотрены</w:t>
      </w:r>
      <w:r>
        <w:rPr>
          <w:rFonts w:ascii="Times New Roman" w:hAnsi="Times New Roman" w:cs="Times New Roman"/>
          <w:sz w:val="28"/>
          <w:szCs w:val="28"/>
        </w:rPr>
        <w:t xml:space="preserve"> </w:t>
      </w:r>
      <w:r w:rsidRPr="00386A8C">
        <w:rPr>
          <w:rFonts w:ascii="Times New Roman" w:hAnsi="Times New Roman" w:cs="Times New Roman"/>
          <w:sz w:val="28"/>
          <w:szCs w:val="28"/>
        </w:rPr>
        <w:t>три ключевых сценария взаимодействия, охватывающих основные роли и</w:t>
      </w:r>
      <w:r>
        <w:rPr>
          <w:rFonts w:ascii="Times New Roman" w:hAnsi="Times New Roman" w:cs="Times New Roman"/>
          <w:sz w:val="28"/>
          <w:szCs w:val="28"/>
        </w:rPr>
        <w:t xml:space="preserve"> </w:t>
      </w:r>
      <w:r w:rsidRPr="00386A8C">
        <w:rPr>
          <w:rFonts w:ascii="Times New Roman" w:hAnsi="Times New Roman" w:cs="Times New Roman"/>
          <w:sz w:val="28"/>
          <w:szCs w:val="28"/>
        </w:rPr>
        <w:t>функциональные модули.</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Первый сценарий </w:t>
      </w:r>
      <w:r>
        <w:rPr>
          <w:rFonts w:ascii="Times New Roman" w:hAnsi="Times New Roman" w:cs="Times New Roman"/>
          <w:sz w:val="28"/>
          <w:szCs w:val="28"/>
        </w:rPr>
        <w:t>–</w:t>
      </w:r>
      <w:r w:rsidRPr="00386A8C">
        <w:rPr>
          <w:rFonts w:ascii="Times New Roman" w:hAnsi="Times New Roman" w:cs="Times New Roman"/>
          <w:sz w:val="28"/>
          <w:szCs w:val="28"/>
        </w:rPr>
        <w:t xml:space="preserve"> прохождение теста обучающимся (рис</w:t>
      </w:r>
      <w:r>
        <w:rPr>
          <w:rFonts w:ascii="Times New Roman" w:hAnsi="Times New Roman" w:cs="Times New Roman"/>
          <w:sz w:val="28"/>
          <w:szCs w:val="28"/>
        </w:rPr>
        <w:t>унок</w:t>
      </w:r>
      <w:r w:rsidRPr="00386A8C">
        <w:rPr>
          <w:rFonts w:ascii="Times New Roman" w:hAnsi="Times New Roman" w:cs="Times New Roman"/>
          <w:sz w:val="28"/>
          <w:szCs w:val="28"/>
        </w:rPr>
        <w:t xml:space="preserve"> </w:t>
      </w:r>
      <w:r>
        <w:rPr>
          <w:rFonts w:ascii="Times New Roman" w:hAnsi="Times New Roman" w:cs="Times New Roman"/>
          <w:sz w:val="28"/>
          <w:szCs w:val="28"/>
        </w:rPr>
        <w:t>1</w:t>
      </w:r>
      <w:r w:rsidRPr="00386A8C">
        <w:rPr>
          <w:rFonts w:ascii="Times New Roman" w:hAnsi="Times New Roman" w:cs="Times New Roman"/>
          <w:sz w:val="28"/>
          <w:szCs w:val="28"/>
        </w:rPr>
        <w:t xml:space="preserve">3). </w:t>
      </w:r>
    </w:p>
    <w:p w14:paraId="24CD3406" w14:textId="4C4E0D64"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1792AD4" wp14:editId="3933216D">
            <wp:extent cx="5937885" cy="6935470"/>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7885" cy="6935470"/>
                    </a:xfrm>
                    <a:prstGeom prst="rect">
                      <a:avLst/>
                    </a:prstGeom>
                    <a:noFill/>
                    <a:ln>
                      <a:noFill/>
                    </a:ln>
                  </pic:spPr>
                </pic:pic>
              </a:graphicData>
            </a:graphic>
          </wp:inline>
        </w:drawing>
      </w:r>
    </w:p>
    <w:p w14:paraId="69649156" w14:textId="468E6367"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13 – </w:t>
      </w:r>
      <w:bookmarkStart w:id="18" w:name="_Hlk228057102"/>
      <w:r>
        <w:rPr>
          <w:rFonts w:ascii="Times New Roman" w:hAnsi="Times New Roman" w:cs="Times New Roman"/>
          <w:sz w:val="28"/>
          <w:szCs w:val="28"/>
        </w:rPr>
        <w:t>Диаграмма последовательности прохождения теста</w:t>
      </w:r>
    </w:p>
    <w:bookmarkEnd w:id="18"/>
    <w:p w14:paraId="6D073C30" w14:textId="5A15905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Сценарий начинается с того, что студент открывает</w:t>
      </w:r>
      <w:r>
        <w:rPr>
          <w:rFonts w:ascii="Times New Roman" w:hAnsi="Times New Roman" w:cs="Times New Roman"/>
          <w:sz w:val="28"/>
          <w:szCs w:val="28"/>
        </w:rPr>
        <w:t xml:space="preserve"> </w:t>
      </w:r>
      <w:r w:rsidRPr="00386A8C">
        <w:rPr>
          <w:rFonts w:ascii="Times New Roman" w:hAnsi="Times New Roman" w:cs="Times New Roman"/>
          <w:sz w:val="28"/>
          <w:szCs w:val="28"/>
        </w:rPr>
        <w:t>страницу тестирования в клиентской части приложения. Клиент отправляет</w:t>
      </w:r>
      <w:r>
        <w:rPr>
          <w:rFonts w:ascii="Times New Roman" w:hAnsi="Times New Roman" w:cs="Times New Roman"/>
          <w:sz w:val="28"/>
          <w:szCs w:val="28"/>
        </w:rPr>
        <w:t xml:space="preserve"> </w:t>
      </w:r>
      <w:r w:rsidRPr="00386A8C">
        <w:rPr>
          <w:rFonts w:ascii="Times New Roman" w:hAnsi="Times New Roman" w:cs="Times New Roman"/>
          <w:sz w:val="28"/>
          <w:szCs w:val="28"/>
        </w:rPr>
        <w:t>запрос к серверу для получения списка назначенных и доступных на текущий</w:t>
      </w:r>
      <w:r>
        <w:rPr>
          <w:rFonts w:ascii="Times New Roman" w:hAnsi="Times New Roman" w:cs="Times New Roman"/>
          <w:sz w:val="28"/>
          <w:szCs w:val="28"/>
        </w:rPr>
        <w:t xml:space="preserve"> </w:t>
      </w:r>
      <w:r w:rsidRPr="00386A8C">
        <w:rPr>
          <w:rFonts w:ascii="Times New Roman" w:hAnsi="Times New Roman" w:cs="Times New Roman"/>
          <w:sz w:val="28"/>
          <w:szCs w:val="28"/>
        </w:rPr>
        <w:t>момент тестов. Сервер выполняет запрос к базе данных, проверяя таблицы</w:t>
      </w:r>
      <w:r>
        <w:rPr>
          <w:rFonts w:ascii="Times New Roman" w:hAnsi="Times New Roman" w:cs="Times New Roman"/>
          <w:sz w:val="28"/>
          <w:szCs w:val="28"/>
        </w:rPr>
        <w:t xml:space="preserve"> </w:t>
      </w:r>
      <w:r w:rsidRPr="00386A8C">
        <w:rPr>
          <w:rFonts w:ascii="Times New Roman" w:hAnsi="Times New Roman" w:cs="Times New Roman"/>
          <w:sz w:val="28"/>
          <w:szCs w:val="28"/>
        </w:rPr>
        <w:t>на предмет актуальных назначений с уч</w:t>
      </w:r>
      <w:r>
        <w:rPr>
          <w:rFonts w:ascii="Times New Roman" w:hAnsi="Times New Roman" w:cs="Times New Roman"/>
          <w:sz w:val="28"/>
          <w:szCs w:val="28"/>
        </w:rPr>
        <w:t>е</w:t>
      </w:r>
      <w:r w:rsidRPr="00386A8C">
        <w:rPr>
          <w:rFonts w:ascii="Times New Roman" w:hAnsi="Times New Roman" w:cs="Times New Roman"/>
          <w:sz w:val="28"/>
          <w:szCs w:val="28"/>
        </w:rPr>
        <w:t>том временн</w:t>
      </w:r>
      <w:r>
        <w:rPr>
          <w:rFonts w:ascii="Times New Roman" w:hAnsi="Times New Roman" w:cs="Times New Roman"/>
          <w:sz w:val="28"/>
          <w:szCs w:val="28"/>
        </w:rPr>
        <w:t>о</w:t>
      </w:r>
      <w:r w:rsidRPr="00386A8C">
        <w:rPr>
          <w:rFonts w:ascii="Times New Roman" w:hAnsi="Times New Roman" w:cs="Times New Roman"/>
          <w:sz w:val="28"/>
          <w:szCs w:val="28"/>
        </w:rPr>
        <w:t>го</w:t>
      </w:r>
      <w:r>
        <w:rPr>
          <w:rFonts w:ascii="Times New Roman" w:hAnsi="Times New Roman" w:cs="Times New Roman"/>
          <w:sz w:val="28"/>
          <w:szCs w:val="28"/>
        </w:rPr>
        <w:t xml:space="preserve"> </w:t>
      </w:r>
      <w:r w:rsidRPr="00386A8C">
        <w:rPr>
          <w:rFonts w:ascii="Times New Roman" w:hAnsi="Times New Roman" w:cs="Times New Roman"/>
          <w:sz w:val="28"/>
          <w:szCs w:val="28"/>
        </w:rPr>
        <w:t>окна доступности</w:t>
      </w:r>
      <w:r>
        <w:rPr>
          <w:rFonts w:ascii="Times New Roman" w:hAnsi="Times New Roman" w:cs="Times New Roman"/>
          <w:sz w:val="28"/>
          <w:szCs w:val="28"/>
        </w:rPr>
        <w:t xml:space="preserve">. </w:t>
      </w:r>
      <w:r w:rsidRPr="00386A8C">
        <w:rPr>
          <w:rFonts w:ascii="Times New Roman" w:hAnsi="Times New Roman" w:cs="Times New Roman"/>
          <w:sz w:val="28"/>
          <w:szCs w:val="28"/>
        </w:rPr>
        <w:t>Полученный список</w:t>
      </w:r>
      <w:r>
        <w:rPr>
          <w:rFonts w:ascii="Times New Roman" w:hAnsi="Times New Roman" w:cs="Times New Roman"/>
          <w:sz w:val="28"/>
          <w:szCs w:val="28"/>
        </w:rPr>
        <w:t xml:space="preserve"> </w:t>
      </w:r>
      <w:r w:rsidRPr="00386A8C">
        <w:rPr>
          <w:rFonts w:ascii="Times New Roman" w:hAnsi="Times New Roman" w:cs="Times New Roman"/>
          <w:sz w:val="28"/>
          <w:szCs w:val="28"/>
        </w:rPr>
        <w:t>возвращается клиенту в виде JSON-ответа.</w:t>
      </w:r>
    </w:p>
    <w:p w14:paraId="2F95142D" w14:textId="4052FA4C"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выбора теста студент инициирует начало сессии.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проверяет, не превышен ли лимит попыток для данного студента и данного</w:t>
      </w:r>
      <w:r>
        <w:rPr>
          <w:rFonts w:ascii="Times New Roman" w:hAnsi="Times New Roman" w:cs="Times New Roman"/>
          <w:sz w:val="28"/>
          <w:szCs w:val="28"/>
        </w:rPr>
        <w:t xml:space="preserve"> </w:t>
      </w:r>
      <w:r w:rsidRPr="00386A8C">
        <w:rPr>
          <w:rFonts w:ascii="Times New Roman" w:hAnsi="Times New Roman" w:cs="Times New Roman"/>
          <w:sz w:val="28"/>
          <w:szCs w:val="28"/>
        </w:rPr>
        <w:t>теста и, если проверка пройдена, созда</w:t>
      </w:r>
      <w:r w:rsidR="008A6607">
        <w:rPr>
          <w:rFonts w:ascii="Times New Roman" w:hAnsi="Times New Roman" w:cs="Times New Roman"/>
          <w:sz w:val="28"/>
          <w:szCs w:val="28"/>
        </w:rPr>
        <w:t>е</w:t>
      </w:r>
      <w:r w:rsidRPr="00386A8C">
        <w:rPr>
          <w:rFonts w:ascii="Times New Roman" w:hAnsi="Times New Roman" w:cs="Times New Roman"/>
          <w:sz w:val="28"/>
          <w:szCs w:val="28"/>
        </w:rPr>
        <w:t>т новую</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запись в таблице со статусом </w:t>
      </w:r>
      <w:r>
        <w:rPr>
          <w:rFonts w:ascii="Times New Roman" w:hAnsi="Times New Roman" w:cs="Times New Roman"/>
          <w:sz w:val="28"/>
          <w:szCs w:val="28"/>
        </w:rPr>
        <w:t>«В процессе выполнения»</w:t>
      </w:r>
      <w:r w:rsidRPr="00386A8C">
        <w:rPr>
          <w:rFonts w:ascii="Times New Roman" w:hAnsi="Times New Roman" w:cs="Times New Roman"/>
          <w:sz w:val="28"/>
          <w:szCs w:val="28"/>
        </w:rPr>
        <w:t>.</w:t>
      </w:r>
    </w:p>
    <w:p w14:paraId="610B344F" w14:textId="33CD0944"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Затем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формирует список вопросов: при включ</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нной опции </w:t>
      </w:r>
      <w:r>
        <w:rPr>
          <w:rFonts w:ascii="Times New Roman" w:hAnsi="Times New Roman" w:cs="Times New Roman"/>
          <w:sz w:val="28"/>
          <w:szCs w:val="28"/>
        </w:rPr>
        <w:t xml:space="preserve">перемешивания </w:t>
      </w:r>
      <w:r w:rsidRPr="00386A8C">
        <w:rPr>
          <w:rFonts w:ascii="Times New Roman" w:hAnsi="Times New Roman" w:cs="Times New Roman"/>
          <w:sz w:val="28"/>
          <w:szCs w:val="28"/>
        </w:rPr>
        <w:t>порядок</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вопросов </w:t>
      </w:r>
      <w:r>
        <w:rPr>
          <w:rFonts w:ascii="Times New Roman" w:hAnsi="Times New Roman" w:cs="Times New Roman"/>
          <w:sz w:val="28"/>
          <w:szCs w:val="28"/>
        </w:rPr>
        <w:t>меняется</w:t>
      </w:r>
      <w:r w:rsidRPr="00386A8C">
        <w:rPr>
          <w:rFonts w:ascii="Times New Roman" w:hAnsi="Times New Roman" w:cs="Times New Roman"/>
          <w:sz w:val="28"/>
          <w:szCs w:val="28"/>
        </w:rPr>
        <w:t xml:space="preserve"> на стороне сервера, а не клиента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 это исключает</w:t>
      </w:r>
      <w:r>
        <w:rPr>
          <w:rFonts w:ascii="Times New Roman" w:hAnsi="Times New Roman" w:cs="Times New Roman"/>
          <w:sz w:val="28"/>
          <w:szCs w:val="28"/>
        </w:rPr>
        <w:t xml:space="preserve"> </w:t>
      </w:r>
      <w:r w:rsidRPr="00386A8C">
        <w:rPr>
          <w:rFonts w:ascii="Times New Roman" w:hAnsi="Times New Roman" w:cs="Times New Roman"/>
          <w:sz w:val="28"/>
          <w:szCs w:val="28"/>
        </w:rPr>
        <w:t>возможность определить правильный порядок пут</w:t>
      </w:r>
      <w:r w:rsidR="008A6607">
        <w:rPr>
          <w:rFonts w:ascii="Times New Roman" w:hAnsi="Times New Roman" w:cs="Times New Roman"/>
          <w:sz w:val="28"/>
          <w:szCs w:val="28"/>
        </w:rPr>
        <w:t>е</w:t>
      </w:r>
      <w:r w:rsidRPr="00386A8C">
        <w:rPr>
          <w:rFonts w:ascii="Times New Roman" w:hAnsi="Times New Roman" w:cs="Times New Roman"/>
          <w:sz w:val="28"/>
          <w:szCs w:val="28"/>
        </w:rPr>
        <w:t>м анализа сетевых запросов.</w:t>
      </w:r>
    </w:p>
    <w:p w14:paraId="637FC03D" w14:textId="09F687D1"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Поля с правильными ответами из таблицы </w:t>
      </w:r>
      <w:r>
        <w:rPr>
          <w:rFonts w:ascii="Times New Roman" w:hAnsi="Times New Roman" w:cs="Times New Roman"/>
          <w:sz w:val="28"/>
          <w:szCs w:val="28"/>
        </w:rPr>
        <w:t>«Вопросы»</w:t>
      </w:r>
      <w:r w:rsidRPr="00386A8C">
        <w:rPr>
          <w:rFonts w:ascii="Times New Roman" w:hAnsi="Times New Roman" w:cs="Times New Roman"/>
          <w:sz w:val="28"/>
          <w:szCs w:val="28"/>
        </w:rPr>
        <w:t xml:space="preserve"> при этом не передаются</w:t>
      </w:r>
      <w:r>
        <w:rPr>
          <w:rFonts w:ascii="Times New Roman" w:hAnsi="Times New Roman" w:cs="Times New Roman"/>
          <w:sz w:val="28"/>
          <w:szCs w:val="28"/>
        </w:rPr>
        <w:t xml:space="preserve"> </w:t>
      </w:r>
      <w:r w:rsidRPr="00386A8C">
        <w:rPr>
          <w:rFonts w:ascii="Times New Roman" w:hAnsi="Times New Roman" w:cs="Times New Roman"/>
          <w:sz w:val="28"/>
          <w:szCs w:val="28"/>
        </w:rPr>
        <w:t>клиенту. Клиент отображает вопросы один за другим.</w:t>
      </w:r>
    </w:p>
    <w:p w14:paraId="33BA5CDA"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 мере ответа на вопросы каждый ответ студента отправляется на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сервер и сохраняется в таблице </w:t>
      </w:r>
      <w:r>
        <w:rPr>
          <w:rFonts w:ascii="Times New Roman" w:hAnsi="Times New Roman" w:cs="Times New Roman"/>
          <w:sz w:val="28"/>
          <w:szCs w:val="28"/>
        </w:rPr>
        <w:t>«Ответы на вопросы»</w:t>
      </w:r>
      <w:r w:rsidRPr="00386A8C">
        <w:rPr>
          <w:rFonts w:ascii="Times New Roman" w:hAnsi="Times New Roman" w:cs="Times New Roman"/>
          <w:sz w:val="28"/>
          <w:szCs w:val="28"/>
        </w:rPr>
        <w:t>. При завершении теста</w:t>
      </w:r>
      <w:r>
        <w:rPr>
          <w:rFonts w:ascii="Times New Roman" w:hAnsi="Times New Roman" w:cs="Times New Roman"/>
          <w:sz w:val="28"/>
          <w:szCs w:val="28"/>
        </w:rPr>
        <w:t xml:space="preserve"> </w:t>
      </w:r>
      <w:r w:rsidRPr="00386A8C">
        <w:rPr>
          <w:rFonts w:ascii="Times New Roman" w:hAnsi="Times New Roman" w:cs="Times New Roman"/>
          <w:sz w:val="28"/>
          <w:szCs w:val="28"/>
        </w:rPr>
        <w:t>(либо по истечении времени, либо по нажатию кнопки завершения)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запускает процедуру оценивания: для каждого ответа вычисляется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правильность и количество начисленных баллов с уч</w:t>
      </w:r>
      <w:r w:rsidR="008A6607">
        <w:rPr>
          <w:rFonts w:ascii="Times New Roman" w:hAnsi="Times New Roman" w:cs="Times New Roman"/>
          <w:sz w:val="28"/>
          <w:szCs w:val="28"/>
        </w:rPr>
        <w:t>е</w:t>
      </w:r>
      <w:r w:rsidRPr="00386A8C">
        <w:rPr>
          <w:rFonts w:ascii="Times New Roman" w:hAnsi="Times New Roman" w:cs="Times New Roman"/>
          <w:sz w:val="28"/>
          <w:szCs w:val="28"/>
        </w:rPr>
        <w:t>том типа вопроса</w:t>
      </w:r>
      <w:r>
        <w:rPr>
          <w:rFonts w:ascii="Times New Roman" w:hAnsi="Times New Roman" w:cs="Times New Roman"/>
          <w:sz w:val="28"/>
          <w:szCs w:val="28"/>
        </w:rPr>
        <w:t xml:space="preserve"> </w:t>
      </w:r>
      <w:r w:rsidRPr="00386A8C">
        <w:rPr>
          <w:rFonts w:ascii="Times New Roman" w:hAnsi="Times New Roman" w:cs="Times New Roman"/>
          <w:sz w:val="28"/>
          <w:szCs w:val="28"/>
        </w:rPr>
        <w:t>и максимального балла.</w:t>
      </w:r>
    </w:p>
    <w:p w14:paraId="62DDB415" w14:textId="0C65AD69"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подсч</w:t>
      </w:r>
      <w:r w:rsidR="008A6607">
        <w:rPr>
          <w:rFonts w:ascii="Times New Roman" w:hAnsi="Times New Roman" w:cs="Times New Roman"/>
          <w:sz w:val="28"/>
          <w:szCs w:val="28"/>
        </w:rPr>
        <w:t>е</w:t>
      </w:r>
      <w:r w:rsidRPr="00386A8C">
        <w:rPr>
          <w:rFonts w:ascii="Times New Roman" w:hAnsi="Times New Roman" w:cs="Times New Roman"/>
          <w:sz w:val="28"/>
          <w:szCs w:val="28"/>
        </w:rPr>
        <w:t>та итогового результата запись сессии</w:t>
      </w:r>
      <w:r>
        <w:rPr>
          <w:rFonts w:ascii="Times New Roman" w:hAnsi="Times New Roman" w:cs="Times New Roman"/>
          <w:sz w:val="28"/>
          <w:szCs w:val="28"/>
        </w:rPr>
        <w:t xml:space="preserve"> </w:t>
      </w:r>
      <w:r w:rsidRPr="00386A8C">
        <w:rPr>
          <w:rFonts w:ascii="Times New Roman" w:hAnsi="Times New Roman" w:cs="Times New Roman"/>
          <w:sz w:val="28"/>
          <w:szCs w:val="28"/>
        </w:rPr>
        <w:t>обновляется,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автоматически созда</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тся оценка типа «тест» в таблице </w:t>
      </w:r>
      <w:r>
        <w:rPr>
          <w:rFonts w:ascii="Times New Roman" w:hAnsi="Times New Roman" w:cs="Times New Roman"/>
          <w:sz w:val="28"/>
          <w:szCs w:val="28"/>
        </w:rPr>
        <w:t xml:space="preserve">«Оценки», </w:t>
      </w:r>
      <w:r w:rsidRPr="00386A8C">
        <w:rPr>
          <w:rFonts w:ascii="Times New Roman" w:hAnsi="Times New Roman" w:cs="Times New Roman"/>
          <w:sz w:val="28"/>
          <w:szCs w:val="28"/>
        </w:rPr>
        <w:t>а уровень</w:t>
      </w:r>
      <w:r>
        <w:rPr>
          <w:rFonts w:ascii="Times New Roman" w:hAnsi="Times New Roman" w:cs="Times New Roman"/>
          <w:sz w:val="28"/>
          <w:szCs w:val="28"/>
        </w:rPr>
        <w:t xml:space="preserve"> </w:t>
      </w:r>
      <w:r w:rsidRPr="00386A8C">
        <w:rPr>
          <w:rFonts w:ascii="Times New Roman" w:hAnsi="Times New Roman" w:cs="Times New Roman"/>
          <w:sz w:val="28"/>
          <w:szCs w:val="28"/>
        </w:rPr>
        <w:t>освоения каждой темы, затронутой в тесте, пересчитывается по формуле</w:t>
      </w:r>
      <w:r w:rsidR="008A6607" w:rsidRPr="008A6607">
        <w:rPr>
          <w:rFonts w:ascii="Times New Roman" w:hAnsi="Times New Roman" w:cs="Times New Roman"/>
          <w:sz w:val="28"/>
          <w:szCs w:val="28"/>
        </w:rPr>
        <w:t xml:space="preserve"> </w:t>
      </w:r>
      <w:r w:rsidRPr="00386A8C">
        <w:rPr>
          <w:rFonts w:ascii="Times New Roman" w:hAnsi="Times New Roman" w:cs="Times New Roman"/>
          <w:sz w:val="28"/>
          <w:szCs w:val="28"/>
        </w:rPr>
        <w:t>экспоненциального скользящего среднего и сохраняется в таблице</w:t>
      </w:r>
      <w:r w:rsidR="008A6607" w:rsidRPr="008A6607">
        <w:rPr>
          <w:rFonts w:ascii="Times New Roman" w:hAnsi="Times New Roman" w:cs="Times New Roman"/>
          <w:sz w:val="28"/>
          <w:szCs w:val="28"/>
        </w:rPr>
        <w:t xml:space="preserve"> </w:t>
      </w:r>
      <w:r w:rsidR="008A6607">
        <w:rPr>
          <w:rFonts w:ascii="Times New Roman" w:hAnsi="Times New Roman" w:cs="Times New Roman"/>
          <w:sz w:val="28"/>
          <w:szCs w:val="28"/>
        </w:rPr>
        <w:t>рекомендаций.</w:t>
      </w:r>
    </w:p>
    <w:p w14:paraId="6AB8D903" w14:textId="3BB0B12C"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Второй сценарий </w:t>
      </w:r>
      <w:r w:rsidR="008A6607">
        <w:rPr>
          <w:rFonts w:ascii="Times New Roman" w:hAnsi="Times New Roman" w:cs="Times New Roman"/>
          <w:sz w:val="28"/>
          <w:szCs w:val="28"/>
        </w:rPr>
        <w:t>–</w:t>
      </w:r>
      <w:r w:rsidRPr="00386A8C">
        <w:rPr>
          <w:rFonts w:ascii="Times New Roman" w:hAnsi="Times New Roman" w:cs="Times New Roman"/>
          <w:sz w:val="28"/>
          <w:szCs w:val="28"/>
        </w:rPr>
        <w:t xml:space="preserve"> выставление посещаемости преподавателем (рис. </w:t>
      </w:r>
      <w:r w:rsidR="008A6607">
        <w:rPr>
          <w:rFonts w:ascii="Times New Roman" w:hAnsi="Times New Roman" w:cs="Times New Roman"/>
          <w:sz w:val="28"/>
          <w:szCs w:val="28"/>
        </w:rPr>
        <w:t>14</w:t>
      </w:r>
      <w:r w:rsidRPr="00386A8C">
        <w:rPr>
          <w:rFonts w:ascii="Times New Roman" w:hAnsi="Times New Roman" w:cs="Times New Roman"/>
          <w:sz w:val="28"/>
          <w:szCs w:val="28"/>
        </w:rPr>
        <w:t>).</w:t>
      </w:r>
    </w:p>
    <w:p w14:paraId="0489B529" w14:textId="77777777" w:rsidR="008A6607" w:rsidRDefault="008A6607">
      <w:pPr>
        <w:rPr>
          <w:rFonts w:ascii="Times New Roman" w:hAnsi="Times New Roman" w:cs="Times New Roman"/>
          <w:sz w:val="28"/>
          <w:szCs w:val="28"/>
        </w:rPr>
      </w:pPr>
      <w:r>
        <w:rPr>
          <w:rFonts w:ascii="Times New Roman" w:hAnsi="Times New Roman" w:cs="Times New Roman"/>
          <w:sz w:val="28"/>
          <w:szCs w:val="28"/>
        </w:rPr>
        <w:br w:type="page"/>
      </w:r>
    </w:p>
    <w:p w14:paraId="3F1FA2AE" w14:textId="11C7ECEC" w:rsid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563775B" wp14:editId="614DD5F4">
            <wp:extent cx="5934075" cy="42576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4257675"/>
                    </a:xfrm>
                    <a:prstGeom prst="rect">
                      <a:avLst/>
                    </a:prstGeom>
                    <a:noFill/>
                    <a:ln>
                      <a:noFill/>
                    </a:ln>
                  </pic:spPr>
                </pic:pic>
              </a:graphicData>
            </a:graphic>
          </wp:inline>
        </w:drawing>
      </w:r>
    </w:p>
    <w:p w14:paraId="3DD8C8B7" w14:textId="036E45C0" w:rsidR="008A6607" w:rsidRP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 </w:t>
      </w:r>
      <w:r w:rsidR="00D479BE">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727E72FE"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Преподаватель открывает журнал посещаемости и выбирает группу, предмет</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и дату занятия. Клиентская часть направляет на сервер запрос на получение</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списка студентов выбранной группы, а также уже сохран</w:t>
      </w:r>
      <w:r w:rsidR="008A6607">
        <w:rPr>
          <w:rFonts w:ascii="Times New Roman" w:hAnsi="Times New Roman" w:cs="Times New Roman"/>
          <w:sz w:val="28"/>
          <w:szCs w:val="28"/>
        </w:rPr>
        <w:t>е</w:t>
      </w:r>
      <w:r w:rsidRPr="00386A8C">
        <w:rPr>
          <w:rFonts w:ascii="Times New Roman" w:hAnsi="Times New Roman" w:cs="Times New Roman"/>
          <w:sz w:val="28"/>
          <w:szCs w:val="28"/>
        </w:rPr>
        <w:t>нных отметок за</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указанную дату (если они существуют).</w:t>
      </w:r>
    </w:p>
    <w:p w14:paraId="12242536" w14:textId="715BF592" w:rsidR="00386A8C" w:rsidRPr="00386A8C" w:rsidRDefault="00386A8C" w:rsidP="00D479BE">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Сервер выполняет два последовательных</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запроса к базе данных: первый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«Студенты»</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группе</w:t>
      </w:r>
      <w:r w:rsidRPr="00386A8C">
        <w:rPr>
          <w:rFonts w:ascii="Times New Roman" w:hAnsi="Times New Roman" w:cs="Times New Roman"/>
          <w:sz w:val="28"/>
          <w:szCs w:val="28"/>
        </w:rPr>
        <w:t>,</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второй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«Посещаемость»</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назначению группы преподавателю</w:t>
      </w:r>
      <w:r w:rsidRPr="00386A8C">
        <w:rPr>
          <w:rFonts w:ascii="Times New Roman" w:hAnsi="Times New Roman" w:cs="Times New Roman"/>
          <w:sz w:val="28"/>
          <w:szCs w:val="28"/>
        </w:rPr>
        <w:t xml:space="preserve"> и </w:t>
      </w:r>
      <w:r w:rsidR="00D479BE">
        <w:rPr>
          <w:rFonts w:ascii="Times New Roman" w:hAnsi="Times New Roman" w:cs="Times New Roman"/>
          <w:sz w:val="28"/>
          <w:szCs w:val="28"/>
        </w:rPr>
        <w:t>дате занятия</w:t>
      </w:r>
      <w:r w:rsidRPr="00386A8C">
        <w:rPr>
          <w:rFonts w:ascii="Times New Roman" w:hAnsi="Times New Roman" w:cs="Times New Roman"/>
          <w:sz w:val="28"/>
          <w:szCs w:val="28"/>
        </w:rPr>
        <w:t>.</w:t>
      </w:r>
    </w:p>
    <w:p w14:paraId="202AD321" w14:textId="7C3944F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Полученные данные объединяются и передаются клиенту, который отображает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готовый журнал с </w:t>
      </w:r>
      <w:proofErr w:type="spellStart"/>
      <w:r w:rsidRPr="00386A8C">
        <w:rPr>
          <w:rFonts w:ascii="Times New Roman" w:hAnsi="Times New Roman" w:cs="Times New Roman"/>
          <w:sz w:val="28"/>
          <w:szCs w:val="28"/>
        </w:rPr>
        <w:t>предзаполненными</w:t>
      </w:r>
      <w:proofErr w:type="spellEnd"/>
      <w:r w:rsidRPr="00386A8C">
        <w:rPr>
          <w:rFonts w:ascii="Times New Roman" w:hAnsi="Times New Roman" w:cs="Times New Roman"/>
          <w:sz w:val="28"/>
          <w:szCs w:val="28"/>
        </w:rPr>
        <w:t xml:space="preserve"> значениями там, где отметки уже были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поставлены ранее.</w:t>
      </w:r>
    </w:p>
    <w:p w14:paraId="274A32D0" w14:textId="54C787BD"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того как преподаватель проставил все отметки, он отправляет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их на сервер единым пакетным запросом. Для каждой записи сервер выполняет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операцию </w:t>
      </w:r>
      <w:r w:rsidR="00D479BE">
        <w:rPr>
          <w:rFonts w:ascii="Times New Roman" w:hAnsi="Times New Roman" w:cs="Times New Roman"/>
          <w:sz w:val="28"/>
          <w:szCs w:val="28"/>
        </w:rPr>
        <w:t xml:space="preserve">обновления данных </w:t>
      </w:r>
      <w:r w:rsidRPr="00386A8C">
        <w:rPr>
          <w:rFonts w:ascii="Times New Roman" w:hAnsi="Times New Roman" w:cs="Times New Roman"/>
          <w:sz w:val="28"/>
          <w:szCs w:val="28"/>
        </w:rPr>
        <w:t>с обработкой конфликтов: если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запись</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для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данной</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тройки</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студент</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назначение группы, дата занятия)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уже</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существует, она обновляется, что позволяет редактировать посещаемость</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задним числом </w:t>
      </w:r>
      <w:r w:rsidRPr="00386A8C">
        <w:rPr>
          <w:rFonts w:ascii="Times New Roman" w:hAnsi="Times New Roman" w:cs="Times New Roman"/>
          <w:sz w:val="28"/>
          <w:szCs w:val="28"/>
        </w:rPr>
        <w:lastRenderedPageBreak/>
        <w:t>без риска дублирования данных. Уникальность записи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гарантируется ограничением на уровне базы данных.</w:t>
      </w:r>
    </w:p>
    <w:p w14:paraId="22AB2383" w14:textId="77777777" w:rsidR="00D479BE"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Третий сценарий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формирование аналитики (</w:t>
      </w:r>
      <w:r w:rsidR="00D479BE">
        <w:rPr>
          <w:rFonts w:ascii="Times New Roman" w:hAnsi="Times New Roman" w:cs="Times New Roman"/>
          <w:sz w:val="28"/>
          <w:szCs w:val="28"/>
        </w:rPr>
        <w:t>рисунок 15</w:t>
      </w:r>
      <w:r w:rsidRPr="00386A8C">
        <w:rPr>
          <w:rFonts w:ascii="Times New Roman" w:hAnsi="Times New Roman" w:cs="Times New Roman"/>
          <w:sz w:val="28"/>
          <w:szCs w:val="28"/>
        </w:rPr>
        <w:t xml:space="preserve">). </w:t>
      </w:r>
    </w:p>
    <w:p w14:paraId="754AA42D" w14:textId="14853DBA" w:rsidR="00D479BE" w:rsidRDefault="00BB5E3C" w:rsidP="00BB5E3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9DB66D" wp14:editId="7B6C53BA">
            <wp:extent cx="5934075" cy="576262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5762625"/>
                    </a:xfrm>
                    <a:prstGeom prst="rect">
                      <a:avLst/>
                    </a:prstGeom>
                    <a:noFill/>
                    <a:ln>
                      <a:noFill/>
                    </a:ln>
                  </pic:spPr>
                </pic:pic>
              </a:graphicData>
            </a:graphic>
          </wp:inline>
        </w:drawing>
      </w:r>
    </w:p>
    <w:p w14:paraId="4B893BD9" w14:textId="2B485C98" w:rsidR="00D479BE" w:rsidRPr="00386A8C" w:rsidRDefault="00D479BE" w:rsidP="00BB5E3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sidR="006E0399">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663761BA" w14:textId="15B91A2C"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Пользователь</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(преподаватель или администратор) открывает страницу аналитики, выбирает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параметры: группу, предмет и учебный год. Клиентская часть отправляет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аналитическому модулю на сервере. Модуль аналитики прежде всего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проверяет область данных пользователя: для преподавателей, не являющихся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администраторами, ограничивает выборку только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теми группами и предметами, на которые данный преподаватель назначен. Это исключает возможность получить данные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чужих групп даже при прямом обращении к API.</w:t>
      </w:r>
    </w:p>
    <w:p w14:paraId="36C9F12F" w14:textId="6267A72A"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Затем модуль выполняет серию агрегирующих SQL-запросов к базе данных: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вычисляет средние оценки по предметам, процент посещаемости, результаты</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тестирования, рейтинг студентов и динамику успеваемости по семестрам.</w:t>
      </w:r>
    </w:p>
    <w:p w14:paraId="2E33750A" w14:textId="77777777" w:rsidR="00BB5E3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Все вычисления производятся непосредственно на уровне СУБД с применением</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агрегатных функций (AVG, COUNT, SUM) и оконных функций, что исключает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необходимость загружать сырые данные в память сервера и обрабатывать их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средствами Python. Полученный структурированный JSON-ответ переда</w:t>
      </w:r>
      <w:r w:rsidR="008A6607">
        <w:rPr>
          <w:rFonts w:ascii="Times New Roman" w:hAnsi="Times New Roman" w:cs="Times New Roman"/>
          <w:sz w:val="28"/>
          <w:szCs w:val="28"/>
        </w:rPr>
        <w:t>е</w:t>
      </w:r>
      <w:r w:rsidRPr="00386A8C">
        <w:rPr>
          <w:rFonts w:ascii="Times New Roman" w:hAnsi="Times New Roman" w:cs="Times New Roman"/>
          <w:sz w:val="28"/>
          <w:szCs w:val="28"/>
        </w:rPr>
        <w:t>тся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клиенту, который отображает результаты в виде интерактивных графиков</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с использованием библиотеки </w:t>
      </w:r>
      <w:proofErr w:type="spellStart"/>
      <w:r w:rsidRPr="00386A8C">
        <w:rPr>
          <w:rFonts w:ascii="Times New Roman" w:hAnsi="Times New Roman" w:cs="Times New Roman"/>
          <w:sz w:val="28"/>
          <w:szCs w:val="28"/>
        </w:rPr>
        <w:t>Recharts</w:t>
      </w:r>
      <w:proofErr w:type="spellEnd"/>
      <w:r w:rsidRPr="00386A8C">
        <w:rPr>
          <w:rFonts w:ascii="Times New Roman" w:hAnsi="Times New Roman" w:cs="Times New Roman"/>
          <w:sz w:val="28"/>
          <w:szCs w:val="28"/>
        </w:rPr>
        <w:t>.</w:t>
      </w:r>
    </w:p>
    <w:p w14:paraId="45CAD038" w14:textId="44747476"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При необходимости пользователь может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экспортировать аналитику в файл Excel или PDF, инициировав соответствующий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модулю отч</w:t>
      </w:r>
      <w:r w:rsidR="008A6607">
        <w:rPr>
          <w:rFonts w:ascii="Times New Roman" w:hAnsi="Times New Roman" w:cs="Times New Roman"/>
          <w:sz w:val="28"/>
          <w:szCs w:val="28"/>
        </w:rPr>
        <w:t>е</w:t>
      </w:r>
      <w:r w:rsidRPr="00386A8C">
        <w:rPr>
          <w:rFonts w:ascii="Times New Roman" w:hAnsi="Times New Roman" w:cs="Times New Roman"/>
          <w:sz w:val="28"/>
          <w:szCs w:val="28"/>
        </w:rPr>
        <w:t>тности.</w:t>
      </w:r>
    </w:p>
    <w:p w14:paraId="0AEFBA7F" w14:textId="12FF707E" w:rsidR="00E11332" w:rsidRDefault="00386A8C" w:rsidP="00320363">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Таким образом, рассмотренные диаграммы последовательностей наглядно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демонстрируют, каким образом клиентская часть, серверные модули и база</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данных взаимодействуют при выполнении ключевых операций системы, и</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позволяют убедиться в том, что архитектурные решения </w:t>
      </w:r>
      <w:r w:rsidR="006C3CE1">
        <w:rPr>
          <w:rFonts w:ascii="Times New Roman" w:hAnsi="Times New Roman" w:cs="Times New Roman"/>
          <w:sz w:val="28"/>
          <w:szCs w:val="28"/>
        </w:rPr>
        <w:t>–</w:t>
      </w:r>
      <w:r w:rsidRPr="00386A8C">
        <w:rPr>
          <w:rFonts w:ascii="Times New Roman" w:hAnsi="Times New Roman" w:cs="Times New Roman"/>
          <w:sz w:val="28"/>
          <w:szCs w:val="28"/>
        </w:rPr>
        <w:t xml:space="preserve"> асинхронное API,</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ролевые проверки, серверное перемешивание вопросов, пакетное сохранение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посещаемости </w:t>
      </w:r>
      <w:r w:rsidR="00BB5E3C">
        <w:rPr>
          <w:rFonts w:ascii="Times New Roman" w:hAnsi="Times New Roman" w:cs="Times New Roman"/>
          <w:sz w:val="28"/>
          <w:szCs w:val="28"/>
        </w:rPr>
        <w:t>–</w:t>
      </w:r>
      <w:r w:rsidRPr="00386A8C">
        <w:rPr>
          <w:rFonts w:ascii="Times New Roman" w:hAnsi="Times New Roman" w:cs="Times New Roman"/>
          <w:sz w:val="28"/>
          <w:szCs w:val="28"/>
        </w:rPr>
        <w:t xml:space="preserve"> реализованы последовательно и без избыточных зависимостей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между компонентами.</w:t>
      </w:r>
    </w:p>
    <w:p w14:paraId="5865FD5B" w14:textId="5BB57CE6" w:rsidR="00320363" w:rsidRDefault="00320363" w:rsidP="00320363">
      <w:pPr>
        <w:spacing w:after="0" w:line="312" w:lineRule="auto"/>
        <w:ind w:firstLine="709"/>
        <w:jc w:val="both"/>
        <w:rPr>
          <w:rFonts w:ascii="Times New Roman" w:hAnsi="Times New Roman" w:cs="Times New Roman"/>
          <w:sz w:val="28"/>
          <w:szCs w:val="28"/>
        </w:rPr>
      </w:pPr>
    </w:p>
    <w:p w14:paraId="068758E6" w14:textId="699BC349" w:rsidR="00320363" w:rsidRDefault="00320363" w:rsidP="00320363">
      <w:pPr>
        <w:pStyle w:val="1"/>
        <w:spacing w:line="312" w:lineRule="auto"/>
        <w:ind w:firstLine="709"/>
        <w:jc w:val="both"/>
      </w:pPr>
      <w:bookmarkStart w:id="19" w:name="_Toc228698181"/>
      <w:r>
        <w:t>3.4 Моделирование системы с точки зрения проектирования сущностей</w:t>
      </w:r>
      <w:bookmarkEnd w:id="19"/>
    </w:p>
    <w:p w14:paraId="5FB65A29" w14:textId="3FC6982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Диаграмма классов UML </w:t>
      </w:r>
      <w:r>
        <w:rPr>
          <w:rFonts w:ascii="Times New Roman" w:hAnsi="Times New Roman" w:cs="Times New Roman"/>
          <w:sz w:val="28"/>
          <w:szCs w:val="28"/>
        </w:rPr>
        <w:t>–</w:t>
      </w:r>
      <w:r w:rsidRPr="00320363">
        <w:rPr>
          <w:rFonts w:ascii="Times New Roman" w:hAnsi="Times New Roman" w:cs="Times New Roman"/>
          <w:sz w:val="28"/>
          <w:szCs w:val="28"/>
        </w:rPr>
        <w:t xml:space="preserve"> это структурная диаграмма, которая описывает</w:t>
      </w:r>
      <w:r>
        <w:rPr>
          <w:rFonts w:ascii="Times New Roman" w:hAnsi="Times New Roman" w:cs="Times New Roman"/>
          <w:sz w:val="28"/>
          <w:szCs w:val="28"/>
        </w:rPr>
        <w:t xml:space="preserve"> </w:t>
      </w:r>
      <w:r w:rsidRPr="00320363">
        <w:rPr>
          <w:rFonts w:ascii="Times New Roman" w:hAnsi="Times New Roman" w:cs="Times New Roman"/>
          <w:sz w:val="28"/>
          <w:szCs w:val="28"/>
        </w:rPr>
        <w:t>состав системы на уровне её сущностей: какие объекты в ней существуют,</w:t>
      </w:r>
      <w:r>
        <w:rPr>
          <w:rFonts w:ascii="Times New Roman" w:hAnsi="Times New Roman" w:cs="Times New Roman"/>
          <w:sz w:val="28"/>
          <w:szCs w:val="28"/>
        </w:rPr>
        <w:t xml:space="preserve"> </w:t>
      </w:r>
      <w:r w:rsidRPr="00320363">
        <w:rPr>
          <w:rFonts w:ascii="Times New Roman" w:hAnsi="Times New Roman" w:cs="Times New Roman"/>
          <w:sz w:val="28"/>
          <w:szCs w:val="28"/>
        </w:rPr>
        <w:t>какими свойствами они обладают и в каких отношениях находятся между собой.</w:t>
      </w:r>
    </w:p>
    <w:p w14:paraId="610D5E08" w14:textId="54FE4E4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отличие от диаграммы последовательности, которая описывает динамику</w:t>
      </w:r>
      <w:r>
        <w:rPr>
          <w:rFonts w:ascii="Times New Roman" w:hAnsi="Times New Roman" w:cs="Times New Roman"/>
          <w:sz w:val="28"/>
          <w:szCs w:val="28"/>
        </w:rPr>
        <w:t xml:space="preserve"> </w:t>
      </w:r>
      <w:r w:rsidRPr="00320363">
        <w:rPr>
          <w:rFonts w:ascii="Times New Roman" w:hAnsi="Times New Roman" w:cs="Times New Roman"/>
          <w:sz w:val="28"/>
          <w:szCs w:val="28"/>
        </w:rPr>
        <w:t>поведения системы во времени, диаграмма классов носит статический характер</w:t>
      </w:r>
      <w:r>
        <w:rPr>
          <w:rFonts w:ascii="Times New Roman" w:hAnsi="Times New Roman" w:cs="Times New Roman"/>
          <w:sz w:val="28"/>
          <w:szCs w:val="28"/>
        </w:rPr>
        <w:t xml:space="preserve"> </w:t>
      </w:r>
      <w:r w:rsidRPr="00320363">
        <w:rPr>
          <w:rFonts w:ascii="Times New Roman" w:hAnsi="Times New Roman" w:cs="Times New Roman"/>
          <w:sz w:val="28"/>
          <w:szCs w:val="28"/>
        </w:rPr>
        <w:t>и отражает её структуру в любой момент времени. Она является одной из</w:t>
      </w:r>
      <w:r>
        <w:rPr>
          <w:rFonts w:ascii="Times New Roman" w:hAnsi="Times New Roman" w:cs="Times New Roman"/>
          <w:sz w:val="28"/>
          <w:szCs w:val="28"/>
        </w:rPr>
        <w:t xml:space="preserve"> </w:t>
      </w:r>
      <w:r w:rsidRPr="00320363">
        <w:rPr>
          <w:rFonts w:ascii="Times New Roman" w:hAnsi="Times New Roman" w:cs="Times New Roman"/>
          <w:sz w:val="28"/>
          <w:szCs w:val="28"/>
        </w:rPr>
        <w:t>ключевых диаграмм при проектировании реляционных баз данных: каждый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соответствует таблице, каждый атрибут </w:t>
      </w:r>
      <w:r>
        <w:rPr>
          <w:rFonts w:ascii="Times New Roman" w:hAnsi="Times New Roman" w:cs="Times New Roman"/>
          <w:sz w:val="28"/>
          <w:szCs w:val="28"/>
        </w:rPr>
        <w:t>–</w:t>
      </w:r>
      <w:r w:rsidRPr="00320363">
        <w:rPr>
          <w:rFonts w:ascii="Times New Roman" w:hAnsi="Times New Roman" w:cs="Times New Roman"/>
          <w:sz w:val="28"/>
          <w:szCs w:val="28"/>
        </w:rPr>
        <w:t xml:space="preserve"> столбцу, а связи между</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классами </w:t>
      </w:r>
      <w:r>
        <w:rPr>
          <w:rFonts w:ascii="Times New Roman" w:hAnsi="Times New Roman" w:cs="Times New Roman"/>
          <w:sz w:val="28"/>
          <w:szCs w:val="28"/>
        </w:rPr>
        <w:t>–</w:t>
      </w:r>
      <w:r w:rsidRPr="00320363">
        <w:rPr>
          <w:rFonts w:ascii="Times New Roman" w:hAnsi="Times New Roman" w:cs="Times New Roman"/>
          <w:sz w:val="28"/>
          <w:szCs w:val="28"/>
        </w:rPr>
        <w:t xml:space="preserve"> внешним ключам и ограничениям целостности</w:t>
      </w:r>
      <w:r>
        <w:rPr>
          <w:rFonts w:ascii="Times New Roman" w:hAnsi="Times New Roman" w:cs="Times New Roman"/>
          <w:sz w:val="28"/>
          <w:szCs w:val="28"/>
        </w:rPr>
        <w:t>.</w:t>
      </w:r>
    </w:p>
    <w:p w14:paraId="3DE721E6" w14:textId="3B0EB59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разрабатываемой системе мониторинга академической успеваемости</w:t>
      </w:r>
    </w:p>
    <w:p w14:paraId="10C9B87B" w14:textId="0D7C8AB3" w:rsidR="00320363" w:rsidRPr="00320363" w:rsidRDefault="00320363" w:rsidP="00320363">
      <w:pPr>
        <w:spacing w:after="0" w:line="312" w:lineRule="auto"/>
        <w:jc w:val="both"/>
        <w:rPr>
          <w:rFonts w:ascii="Times New Roman" w:hAnsi="Times New Roman" w:cs="Times New Roman"/>
          <w:sz w:val="28"/>
          <w:szCs w:val="28"/>
        </w:rPr>
      </w:pPr>
      <w:r w:rsidRPr="00320363">
        <w:rPr>
          <w:rFonts w:ascii="Times New Roman" w:hAnsi="Times New Roman" w:cs="Times New Roman"/>
          <w:sz w:val="28"/>
          <w:szCs w:val="28"/>
        </w:rPr>
        <w:lastRenderedPageBreak/>
        <w:t xml:space="preserve">каждый класс непосредственно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отража</w:t>
      </w:r>
      <w:r>
        <w:rPr>
          <w:rFonts w:ascii="Times New Roman" w:hAnsi="Times New Roman" w:cs="Times New Roman"/>
          <w:sz w:val="28"/>
          <w:szCs w:val="28"/>
        </w:rPr>
        <w:t>ть</w:t>
      </w:r>
      <w:r w:rsidRPr="00320363">
        <w:rPr>
          <w:rFonts w:ascii="Times New Roman" w:hAnsi="Times New Roman" w:cs="Times New Roman"/>
          <w:sz w:val="28"/>
          <w:szCs w:val="28"/>
        </w:rPr>
        <w:t xml:space="preserve"> таблицу базы данных </w:t>
      </w:r>
      <w:proofErr w:type="spellStart"/>
      <w:r w:rsidRPr="00320363">
        <w:rPr>
          <w:rFonts w:ascii="Times New Roman" w:hAnsi="Times New Roman" w:cs="Times New Roman"/>
          <w:sz w:val="28"/>
          <w:szCs w:val="28"/>
        </w:rPr>
        <w:t>PostgreSQL</w:t>
      </w:r>
      <w:proofErr w:type="spellEnd"/>
      <w:r w:rsidRPr="00320363">
        <w:rPr>
          <w:rFonts w:ascii="Times New Roman" w:hAnsi="Times New Roman" w:cs="Times New Roman"/>
          <w:sz w:val="28"/>
          <w:szCs w:val="28"/>
        </w:rPr>
        <w:t>,</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реализованную в виде ORM-модели </w:t>
      </w:r>
      <w:proofErr w:type="spellStart"/>
      <w:r w:rsidRPr="00320363">
        <w:rPr>
          <w:rFonts w:ascii="Times New Roman" w:hAnsi="Times New Roman" w:cs="Times New Roman"/>
          <w:sz w:val="28"/>
          <w:szCs w:val="28"/>
        </w:rPr>
        <w:t>SQLAlchemy</w:t>
      </w:r>
      <w:proofErr w:type="spellEnd"/>
      <w:r w:rsidRPr="00320363">
        <w:rPr>
          <w:rFonts w:ascii="Times New Roman" w:hAnsi="Times New Roman" w:cs="Times New Roman"/>
          <w:sz w:val="28"/>
          <w:szCs w:val="28"/>
        </w:rPr>
        <w:t>. Это означает, что диаграмма</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классов одновременно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служ</w:t>
      </w:r>
      <w:r>
        <w:rPr>
          <w:rFonts w:ascii="Times New Roman" w:hAnsi="Times New Roman" w:cs="Times New Roman"/>
          <w:sz w:val="28"/>
          <w:szCs w:val="28"/>
        </w:rPr>
        <w:t>ить</w:t>
      </w:r>
      <w:r w:rsidRPr="00320363">
        <w:rPr>
          <w:rFonts w:ascii="Times New Roman" w:hAnsi="Times New Roman" w:cs="Times New Roman"/>
          <w:sz w:val="28"/>
          <w:szCs w:val="28"/>
        </w:rPr>
        <w:t xml:space="preserve"> и схемой базы данных, и проектной моделью</w:t>
      </w:r>
      <w:r>
        <w:rPr>
          <w:rFonts w:ascii="Times New Roman" w:hAnsi="Times New Roman" w:cs="Times New Roman"/>
          <w:sz w:val="28"/>
          <w:szCs w:val="28"/>
        </w:rPr>
        <w:t xml:space="preserve"> </w:t>
      </w:r>
      <w:r w:rsidRPr="00320363">
        <w:rPr>
          <w:rFonts w:ascii="Times New Roman" w:hAnsi="Times New Roman" w:cs="Times New Roman"/>
          <w:sz w:val="28"/>
          <w:szCs w:val="28"/>
        </w:rPr>
        <w:t>серверной части приложения.</w:t>
      </w:r>
    </w:p>
    <w:p w14:paraId="05420C76" w14:textId="77777777"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Центральной сущностью системы является класс User. Он хранит</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аутентификационные</w:t>
      </w:r>
      <w:proofErr w:type="spellEnd"/>
      <w:r w:rsidRPr="00320363">
        <w:rPr>
          <w:rFonts w:ascii="Times New Roman" w:hAnsi="Times New Roman" w:cs="Times New Roman"/>
          <w:sz w:val="28"/>
          <w:szCs w:val="28"/>
        </w:rPr>
        <w:t xml:space="preserve"> данные пользователя: уникальный адрес электронной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почты, хэш пароля (алгоритм </w:t>
      </w:r>
      <w:proofErr w:type="spellStart"/>
      <w:r w:rsidRPr="00320363">
        <w:rPr>
          <w:rFonts w:ascii="Times New Roman" w:hAnsi="Times New Roman" w:cs="Times New Roman"/>
          <w:sz w:val="28"/>
          <w:szCs w:val="28"/>
        </w:rPr>
        <w:t>bcrypt</w:t>
      </w:r>
      <w:proofErr w:type="spellEnd"/>
      <w:r w:rsidRPr="00320363">
        <w:rPr>
          <w:rFonts w:ascii="Times New Roman" w:hAnsi="Times New Roman" w:cs="Times New Roman"/>
          <w:sz w:val="28"/>
          <w:szCs w:val="28"/>
        </w:rPr>
        <w:t xml:space="preserve">), роль (перечисление </w:t>
      </w:r>
      <w:proofErr w:type="spellStart"/>
      <w:r w:rsidRPr="00320363">
        <w:rPr>
          <w:rFonts w:ascii="Times New Roman" w:hAnsi="Times New Roman" w:cs="Times New Roman"/>
          <w:sz w:val="28"/>
          <w:szCs w:val="28"/>
        </w:rPr>
        <w:t>UserRole</w:t>
      </w:r>
      <w:proofErr w:type="spellEnd"/>
      <w:r w:rsidRPr="00320363">
        <w:rPr>
          <w:rFonts w:ascii="Times New Roman" w:hAnsi="Times New Roman" w:cs="Times New Roman"/>
          <w:sz w:val="28"/>
          <w:szCs w:val="28"/>
        </w:rPr>
        <w:t xml:space="preserve"> со</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значениями </w:t>
      </w:r>
      <w:proofErr w:type="spellStart"/>
      <w:r w:rsidRPr="00320363">
        <w:rPr>
          <w:rFonts w:ascii="Times New Roman" w:hAnsi="Times New Roman" w:cs="Times New Roman"/>
          <w:sz w:val="28"/>
          <w:szCs w:val="28"/>
        </w:rPr>
        <w:t>admin</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признак активности учётной записи и</w:t>
      </w:r>
      <w:r>
        <w:rPr>
          <w:rFonts w:ascii="Times New Roman" w:hAnsi="Times New Roman" w:cs="Times New Roman"/>
          <w:sz w:val="28"/>
          <w:szCs w:val="28"/>
        </w:rPr>
        <w:t xml:space="preserve"> </w:t>
      </w:r>
      <w:r w:rsidRPr="00320363">
        <w:rPr>
          <w:rFonts w:ascii="Times New Roman" w:hAnsi="Times New Roman" w:cs="Times New Roman"/>
          <w:sz w:val="28"/>
          <w:szCs w:val="28"/>
        </w:rPr>
        <w:t>временн</w:t>
      </w:r>
      <w:r>
        <w:rPr>
          <w:rFonts w:ascii="Times New Roman" w:hAnsi="Times New Roman" w:cs="Times New Roman"/>
          <w:sz w:val="28"/>
          <w:szCs w:val="28"/>
        </w:rPr>
        <w:t>ы</w:t>
      </w:r>
      <w:r w:rsidRPr="00320363">
        <w:rPr>
          <w:rFonts w:ascii="Times New Roman" w:hAnsi="Times New Roman" w:cs="Times New Roman"/>
          <w:sz w:val="28"/>
          <w:szCs w:val="28"/>
        </w:rPr>
        <w:t>е метки создания, обновления и последнего входа. Для глобальной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идентификации записи предусмотрено поле </w:t>
      </w:r>
      <w:proofErr w:type="spellStart"/>
      <w:r w:rsidRPr="00320363">
        <w:rPr>
          <w:rFonts w:ascii="Times New Roman" w:hAnsi="Times New Roman" w:cs="Times New Roman"/>
          <w:sz w:val="28"/>
          <w:szCs w:val="28"/>
        </w:rPr>
        <w:t>uuid</w:t>
      </w:r>
      <w:proofErr w:type="spellEnd"/>
      <w:r w:rsidRPr="00320363">
        <w:rPr>
          <w:rFonts w:ascii="Times New Roman" w:hAnsi="Times New Roman" w:cs="Times New Roman"/>
          <w:sz w:val="28"/>
          <w:szCs w:val="28"/>
        </w:rPr>
        <w:t xml:space="preserve"> типа UUID, генерируемое</w:t>
      </w:r>
      <w:r>
        <w:rPr>
          <w:rFonts w:ascii="Times New Roman" w:hAnsi="Times New Roman" w:cs="Times New Roman"/>
          <w:sz w:val="28"/>
          <w:szCs w:val="28"/>
        </w:rPr>
        <w:t xml:space="preserve"> </w:t>
      </w:r>
      <w:r w:rsidRPr="00320363">
        <w:rPr>
          <w:rFonts w:ascii="Times New Roman" w:hAnsi="Times New Roman" w:cs="Times New Roman"/>
          <w:sz w:val="28"/>
          <w:szCs w:val="28"/>
        </w:rPr>
        <w:t>автоматически.</w:t>
      </w:r>
    </w:p>
    <w:p w14:paraId="04C98C75" w14:textId="6B6F4FAD" w:rsidR="00320363" w:rsidRPr="00320363" w:rsidRDefault="00320363" w:rsidP="002A354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User связан отношением «один к одному» с классами</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и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первый содержит академический профиль преподавателя</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(ФИО, должность, телефон, привязка к кафедре), второй </w:t>
      </w:r>
      <w:r>
        <w:rPr>
          <w:rFonts w:ascii="Times New Roman" w:hAnsi="Times New Roman" w:cs="Times New Roman"/>
          <w:sz w:val="28"/>
          <w:szCs w:val="28"/>
        </w:rPr>
        <w:t>–</w:t>
      </w:r>
      <w:r w:rsidRPr="00320363">
        <w:rPr>
          <w:rFonts w:ascii="Times New Roman" w:hAnsi="Times New Roman" w:cs="Times New Roman"/>
          <w:sz w:val="28"/>
          <w:szCs w:val="28"/>
        </w:rPr>
        <w:t xml:space="preserve"> профиль студента</w:t>
      </w:r>
      <w:r w:rsidR="00E07A2E">
        <w:rPr>
          <w:rFonts w:ascii="Times New Roman" w:hAnsi="Times New Roman" w:cs="Times New Roman"/>
          <w:sz w:val="28"/>
          <w:szCs w:val="28"/>
        </w:rPr>
        <w:t xml:space="preserve"> </w:t>
      </w:r>
      <w:r w:rsidRPr="00320363">
        <w:rPr>
          <w:rFonts w:ascii="Times New Roman" w:hAnsi="Times New Roman" w:cs="Times New Roman"/>
          <w:sz w:val="28"/>
          <w:szCs w:val="28"/>
        </w:rPr>
        <w:t>(ФИО, дата рождения, номер студенческого билета, привязка к учебной группе,</w:t>
      </w:r>
      <w:r w:rsidR="009A1AD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телефон). Разделение </w:t>
      </w:r>
      <w:proofErr w:type="spellStart"/>
      <w:r w:rsidRPr="00320363">
        <w:rPr>
          <w:rFonts w:ascii="Times New Roman" w:hAnsi="Times New Roman" w:cs="Times New Roman"/>
          <w:sz w:val="28"/>
          <w:szCs w:val="28"/>
        </w:rPr>
        <w:t>аутентификационных</w:t>
      </w:r>
      <w:proofErr w:type="spellEnd"/>
      <w:r w:rsidRPr="00320363">
        <w:rPr>
          <w:rFonts w:ascii="Times New Roman" w:hAnsi="Times New Roman" w:cs="Times New Roman"/>
          <w:sz w:val="28"/>
          <w:szCs w:val="28"/>
        </w:rPr>
        <w:t xml:space="preserve"> и профильных данных позволяет</w:t>
      </w:r>
      <w:r w:rsidR="00C45128">
        <w:rPr>
          <w:rFonts w:ascii="Times New Roman" w:hAnsi="Times New Roman" w:cs="Times New Roman"/>
          <w:sz w:val="28"/>
          <w:szCs w:val="28"/>
        </w:rPr>
        <w:t xml:space="preserve"> </w:t>
      </w:r>
      <w:r w:rsidRPr="00320363">
        <w:rPr>
          <w:rFonts w:ascii="Times New Roman" w:hAnsi="Times New Roman" w:cs="Times New Roman"/>
          <w:sz w:val="28"/>
          <w:szCs w:val="28"/>
        </w:rPr>
        <w:t>независимо управлять учётными записями и академическими сведениями, а</w:t>
      </w:r>
      <w:r w:rsidR="002A3543">
        <w:rPr>
          <w:rFonts w:ascii="Times New Roman" w:hAnsi="Times New Roman" w:cs="Times New Roman"/>
          <w:sz w:val="28"/>
          <w:szCs w:val="28"/>
        </w:rPr>
        <w:t xml:space="preserve"> </w:t>
      </w:r>
      <w:r w:rsidRPr="00320363">
        <w:rPr>
          <w:rFonts w:ascii="Times New Roman" w:hAnsi="Times New Roman" w:cs="Times New Roman"/>
          <w:sz w:val="28"/>
          <w:szCs w:val="28"/>
        </w:rPr>
        <w:t>также легко добавлять новые типы профилей в будущем.</w:t>
      </w:r>
    </w:p>
    <w:p w14:paraId="1FE35A11" w14:textId="75831026" w:rsidR="00320363" w:rsidRPr="00320363" w:rsidRDefault="00320363" w:rsidP="00B3306F">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Учебная структура организована иерархически. Корневым элементом</w:t>
      </w:r>
      <w:r w:rsidR="00620683">
        <w:rPr>
          <w:rFonts w:ascii="Times New Roman" w:hAnsi="Times New Roman" w:cs="Times New Roman"/>
          <w:sz w:val="28"/>
          <w:szCs w:val="28"/>
        </w:rPr>
        <w:t xml:space="preserve"> </w:t>
      </w:r>
      <w:r w:rsidRPr="00320363">
        <w:rPr>
          <w:rFonts w:ascii="Times New Roman" w:hAnsi="Times New Roman" w:cs="Times New Roman"/>
          <w:sz w:val="28"/>
          <w:szCs w:val="28"/>
        </w:rPr>
        <w:t>служит класс Department (кафедра), который хранит наименование, краткий код</w:t>
      </w:r>
      <w:r w:rsidR="00565CEA">
        <w:rPr>
          <w:rFonts w:ascii="Times New Roman" w:hAnsi="Times New Roman" w:cs="Times New Roman"/>
          <w:sz w:val="28"/>
          <w:szCs w:val="28"/>
        </w:rPr>
        <w:t xml:space="preserve"> </w:t>
      </w:r>
      <w:r w:rsidRPr="00320363">
        <w:rPr>
          <w:rFonts w:ascii="Times New Roman" w:hAnsi="Times New Roman" w:cs="Times New Roman"/>
          <w:sz w:val="28"/>
          <w:szCs w:val="28"/>
        </w:rPr>
        <w:t>и описание подразделения. С кафедрой связаны три зависимые сущности:</w:t>
      </w:r>
      <w:r w:rsidR="00B3306F">
        <w:rPr>
          <w:rFonts w:ascii="Times New Roman" w:hAnsi="Times New Roman" w:cs="Times New Roman"/>
          <w:sz w:val="28"/>
          <w:szCs w:val="28"/>
        </w:rPr>
        <w:t xml:space="preserve"> </w:t>
      </w:r>
      <w:r w:rsidRPr="00320363">
        <w:rPr>
          <w:rFonts w:ascii="Times New Roman" w:hAnsi="Times New Roman" w:cs="Times New Roman"/>
          <w:sz w:val="28"/>
          <w:szCs w:val="28"/>
        </w:rPr>
        <w:t xml:space="preserve">Group (учебная группа),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(учебная дисциплина) и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(преподаватель).</w:t>
      </w:r>
    </w:p>
    <w:p w14:paraId="3BCF6769" w14:textId="461708EC"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Group описывает академическую группу: её наименование и год начала</w:t>
      </w:r>
      <w:r w:rsidR="003128B8">
        <w:rPr>
          <w:rFonts w:ascii="Times New Roman" w:hAnsi="Times New Roman" w:cs="Times New Roman"/>
          <w:sz w:val="28"/>
          <w:szCs w:val="28"/>
        </w:rPr>
        <w:t xml:space="preserve"> </w:t>
      </w:r>
      <w:r w:rsidRPr="00320363">
        <w:rPr>
          <w:rFonts w:ascii="Times New Roman" w:hAnsi="Times New Roman" w:cs="Times New Roman"/>
          <w:sz w:val="28"/>
          <w:szCs w:val="28"/>
        </w:rPr>
        <w:t>обучения; каждая группа включает одного или нескольких студентов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w:t>
      </w:r>
    </w:p>
    <w:p w14:paraId="0833CA26" w14:textId="65C475FB" w:rsidR="00320363" w:rsidRPr="00320363" w:rsidRDefault="00320363" w:rsidP="00940C69">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описывает учебную дисциплину с указанием наименования,</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кода дисциплины и общего количества учебных часов. Внутри каждой</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дисциплины определяется иерархия тем с помощью класса </w:t>
      </w:r>
      <w:proofErr w:type="spellStart"/>
      <w:r w:rsidRPr="00320363">
        <w:rPr>
          <w:rFonts w:ascii="Times New Roman" w:hAnsi="Times New Roman" w:cs="Times New Roman"/>
          <w:sz w:val="28"/>
          <w:szCs w:val="28"/>
        </w:rPr>
        <w:t>Topic</w:t>
      </w:r>
      <w:proofErr w:type="spellEnd"/>
      <w:r w:rsidRPr="00320363">
        <w:rPr>
          <w:rFonts w:ascii="Times New Roman" w:hAnsi="Times New Roman" w:cs="Times New Roman"/>
          <w:sz w:val="28"/>
          <w:szCs w:val="28"/>
        </w:rPr>
        <w:t>: темы могут</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быть вложены друг в друга через ссылку на родительскую тему (поле </w:t>
      </w:r>
      <w:proofErr w:type="spellStart"/>
      <w:r w:rsidRPr="00320363">
        <w:rPr>
          <w:rFonts w:ascii="Times New Roman" w:hAnsi="Times New Roman" w:cs="Times New Roman"/>
          <w:sz w:val="28"/>
          <w:szCs w:val="28"/>
        </w:rPr>
        <w:t>parent_id</w:t>
      </w:r>
      <w:proofErr w:type="spellEnd"/>
      <w:r w:rsidRPr="00320363">
        <w:rPr>
          <w:rFonts w:ascii="Times New Roman" w:hAnsi="Times New Roman" w:cs="Times New Roman"/>
          <w:sz w:val="28"/>
          <w:szCs w:val="28"/>
        </w:rPr>
        <w:t>,</w:t>
      </w:r>
      <w:r w:rsidR="0053150F">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самосвязь</w:t>
      </w:r>
      <w:proofErr w:type="spellEnd"/>
      <w:r w:rsidRPr="00320363">
        <w:rPr>
          <w:rFonts w:ascii="Times New Roman" w:hAnsi="Times New Roman" w:cs="Times New Roman"/>
          <w:sz w:val="28"/>
          <w:szCs w:val="28"/>
        </w:rPr>
        <w:t>), что позволяет строить дерево тематических разделов произвольной</w:t>
      </w:r>
      <w:r w:rsidR="00491AE8">
        <w:rPr>
          <w:rFonts w:ascii="Times New Roman" w:hAnsi="Times New Roman" w:cs="Times New Roman"/>
          <w:sz w:val="28"/>
          <w:szCs w:val="28"/>
        </w:rPr>
        <w:t xml:space="preserve"> </w:t>
      </w:r>
      <w:r w:rsidRPr="00320363">
        <w:rPr>
          <w:rFonts w:ascii="Times New Roman" w:hAnsi="Times New Roman" w:cs="Times New Roman"/>
          <w:sz w:val="28"/>
          <w:szCs w:val="28"/>
        </w:rPr>
        <w:t>глубины. Именно темы являются наименьшей единицей отслеживания прогресса</w:t>
      </w:r>
      <w:r w:rsidR="00940C69">
        <w:rPr>
          <w:rFonts w:ascii="Times New Roman" w:hAnsi="Times New Roman" w:cs="Times New Roman"/>
          <w:sz w:val="28"/>
          <w:szCs w:val="28"/>
        </w:rPr>
        <w:t xml:space="preserve"> </w:t>
      </w:r>
      <w:r w:rsidRPr="00320363">
        <w:rPr>
          <w:rFonts w:ascii="Times New Roman" w:hAnsi="Times New Roman" w:cs="Times New Roman"/>
          <w:sz w:val="28"/>
          <w:szCs w:val="28"/>
        </w:rPr>
        <w:t>в адаптивной подсистеме.</w:t>
      </w:r>
    </w:p>
    <w:p w14:paraId="641C2006" w14:textId="259BB3C7" w:rsidR="00320363" w:rsidRPr="00320363" w:rsidRDefault="00320363" w:rsidP="00885F9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lastRenderedPageBreak/>
        <w:t>Ключевой связующей сущностью всей системы является класс</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xml:space="preserve"> </w:t>
      </w:r>
      <w:r w:rsidR="00885F95">
        <w:rPr>
          <w:rFonts w:ascii="Times New Roman" w:hAnsi="Times New Roman" w:cs="Times New Roman"/>
          <w:sz w:val="28"/>
          <w:szCs w:val="28"/>
        </w:rPr>
        <w:t>–</w:t>
      </w:r>
      <w:r w:rsidRPr="00320363">
        <w:rPr>
          <w:rFonts w:ascii="Times New Roman" w:hAnsi="Times New Roman" w:cs="Times New Roman"/>
          <w:sz w:val="28"/>
          <w:szCs w:val="28"/>
        </w:rPr>
        <w:t xml:space="preserve"> назначение конкретного преподавателя на конкретный</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конкретной группе в рамках заданного семестра и учебного года.</w:t>
      </w:r>
    </w:p>
    <w:p w14:paraId="1D7350D3" w14:textId="774F57A2"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885F95">
        <w:rPr>
          <w:rFonts w:ascii="Times New Roman" w:hAnsi="Times New Roman" w:cs="Times New Roman"/>
          <w:sz w:val="28"/>
          <w:szCs w:val="28"/>
        </w:rPr>
        <w:t xml:space="preserve"> </w:t>
      </w:r>
      <w:r w:rsidRPr="00320363">
        <w:rPr>
          <w:rFonts w:ascii="Times New Roman" w:hAnsi="Times New Roman" w:cs="Times New Roman"/>
          <w:sz w:val="28"/>
          <w:szCs w:val="28"/>
        </w:rPr>
        <w:t>комбинации</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teacher</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subject</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group</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semester</w:t>
      </w:r>
      <w:r w:rsidRP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lang w:val="en-US"/>
        </w:rPr>
        <w:t>acad</w:t>
      </w:r>
      <w:proofErr w:type="spellEnd"/>
      <w:r w:rsidRPr="00885F95">
        <w:rPr>
          <w:rFonts w:ascii="Times New Roman" w:hAnsi="Times New Roman" w:cs="Times New Roman"/>
          <w:sz w:val="28"/>
          <w:szCs w:val="28"/>
        </w:rPr>
        <w:t>_</w:t>
      </w:r>
      <w:r w:rsidRPr="00320363">
        <w:rPr>
          <w:rFonts w:ascii="Times New Roman" w:hAnsi="Times New Roman" w:cs="Times New Roman"/>
          <w:sz w:val="28"/>
          <w:szCs w:val="28"/>
          <w:lang w:val="en-US"/>
        </w:rPr>
        <w:t>year</w:t>
      </w:r>
      <w:r w:rsidRPr="00885F95">
        <w:rPr>
          <w:rFonts w:ascii="Times New Roman" w:hAnsi="Times New Roman" w:cs="Times New Roman"/>
          <w:sz w:val="28"/>
          <w:szCs w:val="28"/>
        </w:rPr>
        <w:t>)</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защищена составным ограничением UNIQUE, что исключает возможность</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дублирования назначений. Все оценки, записи посещаемости</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 и занятия в системе привязаны именно к записи</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а не напрямую к преподавателю или предмету. Такое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архитектурное решение позволяет однозначно разграничить данные разных</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семестров, а также корректно обработать ситуацию, когда один и тот же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разные годы ведут разные преподаватели.</w:t>
      </w:r>
    </w:p>
    <w:p w14:paraId="5FA7404E" w14:textId="1F4A0C17"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Lesson</w:t>
      </w:r>
      <w:proofErr w:type="spellEnd"/>
      <w:r w:rsidRPr="00320363">
        <w:rPr>
          <w:rFonts w:ascii="Times New Roman" w:hAnsi="Times New Roman" w:cs="Times New Roman"/>
          <w:sz w:val="28"/>
          <w:szCs w:val="28"/>
        </w:rPr>
        <w:t xml:space="preserve"> описывает отдельное занятие в рамках назначения: его</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тип (перечисление </w:t>
      </w:r>
      <w:proofErr w:type="spellStart"/>
      <w:r w:rsidRPr="00320363">
        <w:rPr>
          <w:rFonts w:ascii="Times New Roman" w:hAnsi="Times New Roman" w:cs="Times New Roman"/>
          <w:sz w:val="28"/>
          <w:szCs w:val="28"/>
        </w:rPr>
        <w:t>LessonType</w:t>
      </w:r>
      <w:proofErr w:type="spellEnd"/>
      <w:r w:rsidRPr="00320363">
        <w:rPr>
          <w:rFonts w:ascii="Times New Roman" w:hAnsi="Times New Roman" w:cs="Times New Roman"/>
          <w:sz w:val="28"/>
          <w:szCs w:val="28"/>
        </w:rPr>
        <w:t>: лекция, практика, лабораторная, семинар, прочее),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время начала и окончания, аудиторию и тему занятия. Класс </w:t>
      </w:r>
      <w:proofErr w:type="spellStart"/>
      <w:r w:rsidRPr="00320363">
        <w:rPr>
          <w:rFonts w:ascii="Times New Roman" w:hAnsi="Times New Roman" w:cs="Times New Roman"/>
          <w:sz w:val="28"/>
          <w:szCs w:val="28"/>
        </w:rPr>
        <w:t>Grade</w:t>
      </w:r>
      <w:proofErr w:type="spellEnd"/>
      <w:r w:rsidRPr="00320363">
        <w:rPr>
          <w:rFonts w:ascii="Times New Roman" w:hAnsi="Times New Roman" w:cs="Times New Roman"/>
          <w:sz w:val="28"/>
          <w:szCs w:val="28"/>
        </w:rPr>
        <w:t xml:space="preserve"> хранит</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студента: её числовое значение, тип (перечисление </w:t>
      </w:r>
      <w:proofErr w:type="spellStart"/>
      <w:r w:rsidRPr="00320363">
        <w:rPr>
          <w:rFonts w:ascii="Times New Roman" w:hAnsi="Times New Roman" w:cs="Times New Roman"/>
          <w:sz w:val="28"/>
          <w:szCs w:val="28"/>
        </w:rPr>
        <w:t>GradeType</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current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текущая, </w:t>
      </w:r>
      <w:proofErr w:type="spellStart"/>
      <w:r w:rsidRPr="00320363">
        <w:rPr>
          <w:rFonts w:ascii="Times New Roman" w:hAnsi="Times New Roman" w:cs="Times New Roman"/>
          <w:sz w:val="28"/>
          <w:szCs w:val="28"/>
        </w:rPr>
        <w:t>thematic</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тематическая, </w:t>
      </w:r>
      <w:proofErr w:type="spellStart"/>
      <w:r w:rsidRPr="00320363">
        <w:rPr>
          <w:rFonts w:ascii="Times New Roman" w:hAnsi="Times New Roman" w:cs="Times New Roman"/>
          <w:sz w:val="28"/>
          <w:szCs w:val="28"/>
        </w:rPr>
        <w:t>midterm</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рубежная, </w:t>
      </w:r>
      <w:proofErr w:type="spellStart"/>
      <w:r w:rsidRPr="00320363">
        <w:rPr>
          <w:rFonts w:ascii="Times New Roman" w:hAnsi="Times New Roman" w:cs="Times New Roman"/>
          <w:sz w:val="28"/>
          <w:szCs w:val="28"/>
        </w:rPr>
        <w:t>final</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итоговая,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за посещаемость,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тестовая), признак</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прохождения (</w:t>
      </w:r>
      <w:proofErr w:type="spellStart"/>
      <w:r w:rsidRPr="00320363">
        <w:rPr>
          <w:rFonts w:ascii="Times New Roman" w:hAnsi="Times New Roman" w:cs="Times New Roman"/>
          <w:sz w:val="28"/>
          <w:szCs w:val="28"/>
        </w:rPr>
        <w:t>passed</w:t>
      </w:r>
      <w:proofErr w:type="spellEnd"/>
      <w:r w:rsidRPr="00320363">
        <w:rPr>
          <w:rFonts w:ascii="Times New Roman" w:hAnsi="Times New Roman" w:cs="Times New Roman"/>
          <w:sz w:val="28"/>
          <w:szCs w:val="28"/>
        </w:rPr>
        <w:t>), дату выставления и ссылку на преподавателя, вн</w:t>
      </w:r>
      <w:r w:rsidR="006C3CE1">
        <w:rPr>
          <w:rFonts w:ascii="Times New Roman" w:hAnsi="Times New Roman" w:cs="Times New Roman"/>
          <w:sz w:val="28"/>
          <w:szCs w:val="28"/>
        </w:rPr>
        <w:t>е</w:t>
      </w:r>
      <w:r w:rsidRPr="00320363">
        <w:rPr>
          <w:rFonts w:ascii="Times New Roman" w:hAnsi="Times New Roman" w:cs="Times New Roman"/>
          <w:sz w:val="28"/>
          <w:szCs w:val="28"/>
        </w:rPr>
        <w:t>сшего</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Оценки типа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создаются системой автоматически по завершении</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тестовой сессии и содержат ссылку на соответствующую запись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xml:space="preserve"> через</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поле </w:t>
      </w:r>
      <w:proofErr w:type="spellStart"/>
      <w:r w:rsidRPr="00320363">
        <w:rPr>
          <w:rFonts w:ascii="Times New Roman" w:hAnsi="Times New Roman" w:cs="Times New Roman"/>
          <w:sz w:val="28"/>
          <w:szCs w:val="28"/>
        </w:rPr>
        <w:t>session_id</w:t>
      </w:r>
      <w:proofErr w:type="spellEnd"/>
      <w:r w:rsidRPr="00320363">
        <w:rPr>
          <w:rFonts w:ascii="Times New Roman" w:hAnsi="Times New Roman" w:cs="Times New Roman"/>
          <w:sz w:val="28"/>
          <w:szCs w:val="28"/>
        </w:rPr>
        <w:t xml:space="preserve">. Класс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фиксирует факт посещения студентом</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конкретного занятия: хранит дату занятия, признак присутствия (</w:t>
      </w:r>
      <w:proofErr w:type="spellStart"/>
      <w:r w:rsidRPr="00320363">
        <w:rPr>
          <w:rFonts w:ascii="Times New Roman" w:hAnsi="Times New Roman" w:cs="Times New Roman"/>
          <w:sz w:val="28"/>
          <w:szCs w:val="28"/>
        </w:rPr>
        <w:t>is_present</w:t>
      </w:r>
      <w:proofErr w:type="spellEnd"/>
      <w:r w:rsidRPr="00320363">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необязательный комментарий и ссылку на записавшего преподавателя.</w:t>
      </w:r>
    </w:p>
    <w:p w14:paraId="6BC5F51F" w14:textId="31C96D00" w:rsidR="00320363" w:rsidRPr="006C3CE1" w:rsidRDefault="00320363" w:rsidP="006C3CE1">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записи</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по</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тройке</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student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assignment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lesson</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date</w:t>
      </w:r>
      <w:r w:rsidRPr="006C3CE1">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гарантируется ограничением базы данных, что исключает дублирование отметок.</w:t>
      </w:r>
    </w:p>
    <w:p w14:paraId="2B4D61C1" w14:textId="34F6D12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Подсистема тестирования представлена взаимосвязанной цепочкой из</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шести классов. Класс Test описывает тест в целом: заголовок, описание,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статус (перечисление </w:t>
      </w:r>
      <w:proofErr w:type="spellStart"/>
      <w:r w:rsidRPr="00320363">
        <w:rPr>
          <w:rFonts w:ascii="Times New Roman" w:hAnsi="Times New Roman" w:cs="Times New Roman"/>
          <w:sz w:val="28"/>
          <w:szCs w:val="28"/>
        </w:rPr>
        <w:t>TestStatus</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draft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черновик, </w:t>
      </w:r>
      <w:proofErr w:type="spellStart"/>
      <w:r w:rsidRPr="00320363">
        <w:rPr>
          <w:rFonts w:ascii="Times New Roman" w:hAnsi="Times New Roman" w:cs="Times New Roman"/>
          <w:sz w:val="28"/>
          <w:szCs w:val="28"/>
        </w:rPr>
        <w:t>published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опубликован,</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archived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архив), лимит времени в минутах, допустимое количество попыток,</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проходной балл в процентах, признаки перемешивания вопросов и вариантов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ответа, признак отображения результатов после прохождения, а также временн</w:t>
      </w:r>
      <w:r w:rsidR="00B22675">
        <w:rPr>
          <w:rFonts w:ascii="Times New Roman" w:hAnsi="Times New Roman" w:cs="Times New Roman"/>
          <w:sz w:val="28"/>
          <w:szCs w:val="28"/>
        </w:rPr>
        <w:t>о</w:t>
      </w:r>
      <w:r w:rsidRPr="00320363">
        <w:rPr>
          <w:rFonts w:ascii="Times New Roman" w:hAnsi="Times New Roman" w:cs="Times New Roman"/>
          <w:sz w:val="28"/>
          <w:szCs w:val="28"/>
        </w:rPr>
        <w:t>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окно</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from</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to</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 xml:space="preserve"> реализует</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банк вопросов и поддерживает пять типов заданий: </w:t>
      </w:r>
      <w:proofErr w:type="spellStart"/>
      <w:r w:rsidRPr="00320363">
        <w:rPr>
          <w:rFonts w:ascii="Times New Roman" w:hAnsi="Times New Roman" w:cs="Times New Roman"/>
          <w:sz w:val="28"/>
          <w:szCs w:val="28"/>
        </w:rPr>
        <w:t>single_choice</w:t>
      </w:r>
      <w:proofErr w:type="spellEnd"/>
      <w:r w:rsidRPr="00320363">
        <w:rPr>
          <w:rFonts w:ascii="Times New Roman" w:hAnsi="Times New Roman" w:cs="Times New Roman"/>
          <w:sz w:val="28"/>
          <w:szCs w:val="28"/>
        </w:rPr>
        <w:t xml:space="preserve"> (одиночный</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выбор из предложенных вариантов), </w:t>
      </w:r>
      <w:proofErr w:type="spellStart"/>
      <w:r w:rsidRPr="00320363">
        <w:rPr>
          <w:rFonts w:ascii="Times New Roman" w:hAnsi="Times New Roman" w:cs="Times New Roman"/>
          <w:sz w:val="28"/>
          <w:szCs w:val="28"/>
        </w:rPr>
        <w:t>multiple_choice</w:t>
      </w:r>
      <w:proofErr w:type="spellEnd"/>
      <w:r w:rsidRPr="00320363">
        <w:rPr>
          <w:rFonts w:ascii="Times New Roman" w:hAnsi="Times New Roman" w:cs="Times New Roman"/>
          <w:sz w:val="28"/>
          <w:szCs w:val="28"/>
        </w:rPr>
        <w:t xml:space="preserve"> </w:t>
      </w:r>
      <w:r w:rsidRPr="00320363">
        <w:rPr>
          <w:rFonts w:ascii="Times New Roman" w:hAnsi="Times New Roman" w:cs="Times New Roman"/>
          <w:sz w:val="28"/>
          <w:szCs w:val="28"/>
        </w:rPr>
        <w:lastRenderedPageBreak/>
        <w:t>(множественный выбор),</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text_input</w:t>
      </w:r>
      <w:proofErr w:type="spellEnd"/>
      <w:r w:rsidRPr="00320363">
        <w:rPr>
          <w:rFonts w:ascii="Times New Roman" w:hAnsi="Times New Roman" w:cs="Times New Roman"/>
          <w:sz w:val="28"/>
          <w:szCs w:val="28"/>
        </w:rPr>
        <w:t xml:space="preserve"> (ввод текстового ответа), </w:t>
      </w:r>
      <w:proofErr w:type="spellStart"/>
      <w:r w:rsidRPr="00320363">
        <w:rPr>
          <w:rFonts w:ascii="Times New Roman" w:hAnsi="Times New Roman" w:cs="Times New Roman"/>
          <w:sz w:val="28"/>
          <w:szCs w:val="28"/>
        </w:rPr>
        <w:t>matching</w:t>
      </w:r>
      <w:proofErr w:type="spellEnd"/>
      <w:r w:rsidRPr="00320363">
        <w:rPr>
          <w:rFonts w:ascii="Times New Roman" w:hAnsi="Times New Roman" w:cs="Times New Roman"/>
          <w:sz w:val="28"/>
          <w:szCs w:val="28"/>
        </w:rPr>
        <w:t xml:space="preserve"> (сопоставление пар) и </w:t>
      </w:r>
      <w:proofErr w:type="spellStart"/>
      <w:r w:rsidRPr="00320363">
        <w:rPr>
          <w:rFonts w:ascii="Times New Roman" w:hAnsi="Times New Roman" w:cs="Times New Roman"/>
          <w:sz w:val="28"/>
          <w:szCs w:val="28"/>
        </w:rPr>
        <w:t>ordering</w:t>
      </w:r>
      <w:proofErr w:type="spellEnd"/>
      <w:r w:rsidR="00B22675">
        <w:rPr>
          <w:rFonts w:ascii="Times New Roman" w:hAnsi="Times New Roman" w:cs="Times New Roman"/>
          <w:sz w:val="28"/>
          <w:szCs w:val="28"/>
        </w:rPr>
        <w:t xml:space="preserve"> </w:t>
      </w:r>
      <w:r w:rsidRPr="00320363">
        <w:rPr>
          <w:rFonts w:ascii="Times New Roman" w:hAnsi="Times New Roman" w:cs="Times New Roman"/>
          <w:sz w:val="28"/>
          <w:szCs w:val="28"/>
        </w:rPr>
        <w:t>(расстановка элементов в правильном порядке). Варианты ответов и</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сопоставления хранятся в поле </w:t>
      </w:r>
      <w:proofErr w:type="spellStart"/>
      <w:r w:rsidRPr="00320363">
        <w:rPr>
          <w:rFonts w:ascii="Times New Roman" w:hAnsi="Times New Roman" w:cs="Times New Roman"/>
          <w:sz w:val="28"/>
          <w:szCs w:val="28"/>
        </w:rPr>
        <w:t>options</w:t>
      </w:r>
      <w:proofErr w:type="spellEnd"/>
      <w:r w:rsidRPr="00320363">
        <w:rPr>
          <w:rFonts w:ascii="Times New Roman" w:hAnsi="Times New Roman" w:cs="Times New Roman"/>
          <w:sz w:val="28"/>
          <w:szCs w:val="28"/>
        </w:rPr>
        <w:t xml:space="preserve"> типа JSONB, что обеспечивает гибкость</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хранения структурно разнородных данных без изменения схемы таблицы.</w:t>
      </w:r>
    </w:p>
    <w:p w14:paraId="390BAB24" w14:textId="2840F13D" w:rsidR="00320363" w:rsidRPr="00320363" w:rsidRDefault="00320363" w:rsidP="00B2267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 вопросу может быть прикреплено изображение (поле </w:t>
      </w:r>
      <w:proofErr w:type="spellStart"/>
      <w:r w:rsidRPr="00320363">
        <w:rPr>
          <w:rFonts w:ascii="Times New Roman" w:hAnsi="Times New Roman" w:cs="Times New Roman"/>
          <w:sz w:val="28"/>
          <w:szCs w:val="28"/>
        </w:rPr>
        <w:t>image_url</w:t>
      </w:r>
      <w:proofErr w:type="spellEnd"/>
      <w:r w:rsidRPr="00320363">
        <w:rPr>
          <w:rFonts w:ascii="Times New Roman" w:hAnsi="Times New Roman" w:cs="Times New Roman"/>
          <w:sz w:val="28"/>
          <w:szCs w:val="28"/>
        </w:rPr>
        <w:t>). Класс</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TestQuestion</w:t>
      </w:r>
      <w:proofErr w:type="spellEnd"/>
      <w:r w:rsidRPr="00320363">
        <w:rPr>
          <w:rFonts w:ascii="Times New Roman" w:hAnsi="Times New Roman" w:cs="Times New Roman"/>
          <w:sz w:val="28"/>
          <w:szCs w:val="28"/>
        </w:rPr>
        <w:t xml:space="preserve"> является соединительной таблицей между Test и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благодаря ей один и тот же вопрос может входить в состав нескольких тестов,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что исключает дублирование содержимого банка вопросов.</w:t>
      </w:r>
    </w:p>
    <w:p w14:paraId="5C88D5C2" w14:textId="41DAF778"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TestAssignment</w:t>
      </w:r>
      <w:proofErr w:type="spellEnd"/>
      <w:r w:rsidRPr="00320363">
        <w:rPr>
          <w:rFonts w:ascii="Times New Roman" w:hAnsi="Times New Roman" w:cs="Times New Roman"/>
          <w:sz w:val="28"/>
          <w:szCs w:val="28"/>
        </w:rPr>
        <w:t xml:space="preserve"> определяет, какой группе или конкретному студенту</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назначен тест, и при необходимости позволяет переопределить временн</w:t>
      </w:r>
      <w:r w:rsidR="00974AC7">
        <w:rPr>
          <w:rFonts w:ascii="Times New Roman" w:hAnsi="Times New Roman" w:cs="Times New Roman"/>
          <w:sz w:val="28"/>
          <w:szCs w:val="28"/>
        </w:rPr>
        <w:t>о</w:t>
      </w:r>
      <w:r w:rsidRPr="00320363">
        <w:rPr>
          <w:rFonts w:ascii="Times New Roman" w:hAnsi="Times New Roman" w:cs="Times New Roman"/>
          <w:sz w:val="28"/>
          <w:szCs w:val="28"/>
        </w:rPr>
        <w:t>е окно</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 для отдельного студента. Каждое прохождение теста фиксируется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в классе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хранятся порядок вопросов (в виде JSONB-массива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идентификаторов</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статус</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сессии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in</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progress</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completed</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timed</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out</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abandoned</w:t>
      </w:r>
      <w:r w:rsidRPr="009501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итоговый балл и максимально возможный балл, признак успешного прохождения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 IP-адрес клиента. Ответы студента на каждый вопрос сессии хранятся в</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классе </w:t>
      </w:r>
      <w:proofErr w:type="spellStart"/>
      <w:r w:rsidRPr="00320363">
        <w:rPr>
          <w:rFonts w:ascii="Times New Roman" w:hAnsi="Times New Roman" w:cs="Times New Roman"/>
          <w:sz w:val="28"/>
          <w:szCs w:val="28"/>
        </w:rPr>
        <w:t>QuestionAnswer</w:t>
      </w:r>
      <w:proofErr w:type="spellEnd"/>
      <w:r w:rsidRPr="00320363">
        <w:rPr>
          <w:rFonts w:ascii="Times New Roman" w:hAnsi="Times New Roman" w:cs="Times New Roman"/>
          <w:sz w:val="28"/>
          <w:szCs w:val="28"/>
        </w:rPr>
        <w:t>: помимо данных ответа (</w:t>
      </w:r>
      <w:proofErr w:type="spellStart"/>
      <w:r w:rsidRPr="00320363">
        <w:rPr>
          <w:rFonts w:ascii="Times New Roman" w:hAnsi="Times New Roman" w:cs="Times New Roman"/>
          <w:sz w:val="28"/>
          <w:szCs w:val="28"/>
        </w:rPr>
        <w:t>answer_data</w:t>
      </w:r>
      <w:proofErr w:type="spellEnd"/>
      <w:r w:rsidRPr="00320363">
        <w:rPr>
          <w:rFonts w:ascii="Times New Roman" w:hAnsi="Times New Roman" w:cs="Times New Roman"/>
          <w:sz w:val="28"/>
          <w:szCs w:val="28"/>
        </w:rPr>
        <w:t>, JSONB),</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фиксируются набранный балл, признак правильности и время, затраченное на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ответ (</w:t>
      </w:r>
      <w:proofErr w:type="spellStart"/>
      <w:r w:rsidRPr="00320363">
        <w:rPr>
          <w:rFonts w:ascii="Times New Roman" w:hAnsi="Times New Roman" w:cs="Times New Roman"/>
          <w:sz w:val="28"/>
          <w:szCs w:val="28"/>
        </w:rPr>
        <w:t>time_spent_sec</w:t>
      </w:r>
      <w:proofErr w:type="spellEnd"/>
      <w:r w:rsidRPr="00320363">
        <w:rPr>
          <w:rFonts w:ascii="Times New Roman" w:hAnsi="Times New Roman" w:cs="Times New Roman"/>
          <w:sz w:val="28"/>
          <w:szCs w:val="28"/>
        </w:rPr>
        <w:t>).</w:t>
      </w:r>
    </w:p>
    <w:p w14:paraId="2AB8D01B" w14:textId="0861B935"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Адаптивная подсистема </w:t>
      </w:r>
      <w:r w:rsidR="00950163">
        <w:rPr>
          <w:rFonts w:ascii="Times New Roman" w:hAnsi="Times New Roman" w:cs="Times New Roman"/>
          <w:sz w:val="28"/>
          <w:szCs w:val="28"/>
        </w:rPr>
        <w:t xml:space="preserve">рекомендаций </w:t>
      </w:r>
      <w:r w:rsidRPr="00320363">
        <w:rPr>
          <w:rFonts w:ascii="Times New Roman" w:hAnsi="Times New Roman" w:cs="Times New Roman"/>
          <w:sz w:val="28"/>
          <w:szCs w:val="28"/>
        </w:rPr>
        <w:t xml:space="preserve">реализована классом </w:t>
      </w:r>
      <w:proofErr w:type="spellStart"/>
      <w:r w:rsidRPr="00320363">
        <w:rPr>
          <w:rFonts w:ascii="Times New Roman" w:hAnsi="Times New Roman" w:cs="Times New Roman"/>
          <w:sz w:val="28"/>
          <w:szCs w:val="28"/>
        </w:rPr>
        <w:t>AdaptiveRecommendation</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r w:rsidRPr="00320363">
        <w:rPr>
          <w:rFonts w:ascii="Times New Roman" w:hAnsi="Times New Roman" w:cs="Times New Roman"/>
          <w:sz w:val="28"/>
          <w:szCs w:val="28"/>
        </w:rPr>
        <w:t xml:space="preserve">Для каждой пары «студент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 хранится уровень освоения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числовое значение от 0 до 1, контролируемое ограничением CHECK) и</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рекомендуемая сложность следующего задания (поле </w:t>
      </w:r>
      <w:proofErr w:type="spellStart"/>
      <w:r w:rsidRPr="00320363">
        <w:rPr>
          <w:rFonts w:ascii="Times New Roman" w:hAnsi="Times New Roman" w:cs="Times New Roman"/>
          <w:sz w:val="28"/>
          <w:szCs w:val="28"/>
        </w:rPr>
        <w:t>recommended_difficulty</w:t>
      </w:r>
      <w:proofErr w:type="spellEnd"/>
      <w:r w:rsidR="00950163">
        <w:rPr>
          <w:rFonts w:ascii="Times New Roman" w:hAnsi="Times New Roman" w:cs="Times New Roman"/>
          <w:sz w:val="28"/>
          <w:szCs w:val="28"/>
        </w:rPr>
        <w:t xml:space="preserve"> </w:t>
      </w:r>
      <w:r w:rsidRPr="00320363">
        <w:rPr>
          <w:rFonts w:ascii="Times New Roman" w:hAnsi="Times New Roman" w:cs="Times New Roman"/>
          <w:sz w:val="28"/>
          <w:szCs w:val="28"/>
        </w:rPr>
        <w:t>типа</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Difficulty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easy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medium</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или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hard</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После завершения каждой тестовой</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сессии значение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 xml:space="preserve"> пересчитывается по формуле экспоненциального</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скользящего среднего </w:t>
      </w:r>
      <w:r w:rsidR="00950163">
        <w:rPr>
          <w:rFonts w:ascii="Times New Roman" w:hAnsi="Times New Roman" w:cs="Times New Roman"/>
          <w:sz w:val="28"/>
          <w:szCs w:val="28"/>
        </w:rPr>
        <w:t>(1):</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950163" w14:paraId="15F8DF3E" w14:textId="77777777" w:rsidTr="00D0105B">
        <w:tc>
          <w:tcPr>
            <w:tcW w:w="8642" w:type="dxa"/>
          </w:tcPr>
          <w:p w14:paraId="2D5FA1C4" w14:textId="16870C9D" w:rsidR="00950163" w:rsidRPr="00950163" w:rsidRDefault="00950163" w:rsidP="00950163">
            <w:pPr>
              <w:spacing w:line="312" w:lineRule="auto"/>
              <w:ind w:firstLine="709"/>
              <w:jc w:val="both"/>
              <w:rPr>
                <w:rFonts w:ascii="Times New Roman" w:hAnsi="Times New Roman" w:cs="Times New Roman"/>
                <w:sz w:val="28"/>
                <w:szCs w:val="28"/>
                <w:lang w:val="en-US"/>
              </w:rPr>
            </w:pPr>
            <m:oMathPara>
              <m:oMath>
                <m:r>
                  <w:rPr>
                    <w:rFonts w:ascii="Cambria Math" w:hAnsi="Cambria Math" w:cs="Times New Roman"/>
                    <w:sz w:val="28"/>
                    <w:szCs w:val="28"/>
                    <w:lang w:val="en-US"/>
                  </w:rPr>
                  <m:t>mastery_new=</m:t>
                </m:r>
                <m:r>
                  <w:rPr>
                    <w:rFonts w:ascii="Cambria Math" w:hAnsi="Cambria Math" w:cs="Times New Roman"/>
                    <w:sz w:val="28"/>
                    <w:szCs w:val="28"/>
                  </w:rPr>
                  <m:t>α</m:t>
                </m:r>
                <m:r>
                  <w:rPr>
                    <w:rFonts w:ascii="Cambria Math" w:hAnsi="Cambria Math" w:cs="Times New Roman"/>
                    <w:sz w:val="28"/>
                    <w:szCs w:val="28"/>
                    <w:lang w:val="en-US"/>
                  </w:rPr>
                  <m:t xml:space="preserve">∙score_pct + (1 - </m:t>
                </m:r>
                <m:r>
                  <w:rPr>
                    <w:rFonts w:ascii="Cambria Math" w:hAnsi="Cambria Math" w:cs="Times New Roman"/>
                    <w:sz w:val="28"/>
                    <w:szCs w:val="28"/>
                  </w:rPr>
                  <m:t>α</m:t>
                </m:r>
                <m:r>
                  <w:rPr>
                    <w:rFonts w:ascii="Cambria Math" w:hAnsi="Cambria Math" w:cs="Times New Roman"/>
                    <w:sz w:val="28"/>
                    <w:szCs w:val="28"/>
                    <w:lang w:val="en-US"/>
                  </w:rPr>
                  <m:t>) ∙ mastery_old</m:t>
                </m:r>
              </m:oMath>
            </m:oMathPara>
          </w:p>
        </w:tc>
        <w:tc>
          <w:tcPr>
            <w:tcW w:w="702" w:type="dxa"/>
          </w:tcPr>
          <w:p w14:paraId="48CDB07F" w14:textId="39250B3D" w:rsidR="00950163" w:rsidRDefault="00950163" w:rsidP="00950163">
            <w:pPr>
              <w:spacing w:line="312" w:lineRule="auto"/>
              <w:jc w:val="right"/>
              <w:rPr>
                <w:rFonts w:ascii="Times New Roman" w:hAnsi="Times New Roman" w:cs="Times New Roman"/>
                <w:sz w:val="28"/>
                <w:szCs w:val="28"/>
              </w:rPr>
            </w:pPr>
            <w:r>
              <w:rPr>
                <w:rFonts w:ascii="Times New Roman" w:hAnsi="Times New Roman" w:cs="Times New Roman"/>
                <w:sz w:val="28"/>
                <w:szCs w:val="28"/>
              </w:rPr>
              <w:t>(1)</w:t>
            </w:r>
          </w:p>
        </w:tc>
      </w:tr>
    </w:tbl>
    <w:p w14:paraId="02A3DC26" w14:textId="2A3F7405"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20363">
        <w:rPr>
          <w:rFonts w:ascii="Times New Roman" w:hAnsi="Times New Roman" w:cs="Times New Roman"/>
          <w:sz w:val="28"/>
          <w:szCs w:val="28"/>
        </w:rPr>
        <w:t xml:space="preserve">α </w:t>
      </w:r>
      <w:r w:rsidRPr="00950163">
        <w:rPr>
          <w:rFonts w:ascii="Times New Roman" w:hAnsi="Times New Roman" w:cs="Times New Roman"/>
          <w:sz w:val="28"/>
          <w:szCs w:val="28"/>
        </w:rPr>
        <w:t xml:space="preserve">– </w:t>
      </w:r>
      <w:r>
        <w:rPr>
          <w:rFonts w:ascii="Times New Roman" w:hAnsi="Times New Roman" w:cs="Times New Roman"/>
          <w:sz w:val="28"/>
          <w:szCs w:val="28"/>
        </w:rPr>
        <w:t xml:space="preserve">коэффициент сглаживания, равный </w:t>
      </w:r>
      <w:r w:rsidRPr="00320363">
        <w:rPr>
          <w:rFonts w:ascii="Times New Roman" w:hAnsi="Times New Roman" w:cs="Times New Roman"/>
          <w:sz w:val="28"/>
          <w:szCs w:val="28"/>
        </w:rPr>
        <w:t>0,4</w:t>
      </w:r>
      <w:r>
        <w:rPr>
          <w:rFonts w:ascii="Times New Roman" w:hAnsi="Times New Roman" w:cs="Times New Roman"/>
          <w:sz w:val="28"/>
          <w:szCs w:val="28"/>
        </w:rPr>
        <w:t>;</w:t>
      </w:r>
    </w:p>
    <w:p w14:paraId="1421DF94" w14:textId="43AE17AA"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score</w:t>
      </w:r>
      <w:r w:rsidRPr="00950163">
        <w:rPr>
          <w:rFonts w:ascii="Times New Roman" w:hAnsi="Times New Roman" w:cs="Times New Roman"/>
          <w:sz w:val="28"/>
          <w:szCs w:val="28"/>
        </w:rPr>
        <w:t>_</w:t>
      </w:r>
      <w:r>
        <w:rPr>
          <w:rFonts w:ascii="Times New Roman" w:hAnsi="Times New Roman" w:cs="Times New Roman"/>
          <w:sz w:val="28"/>
          <w:szCs w:val="28"/>
          <w:lang w:val="en-US"/>
        </w:rPr>
        <w:t>pct</w:t>
      </w:r>
      <w:r w:rsidRPr="00950163">
        <w:rPr>
          <w:rFonts w:ascii="Times New Roman" w:hAnsi="Times New Roman" w:cs="Times New Roman"/>
          <w:sz w:val="28"/>
          <w:szCs w:val="28"/>
        </w:rPr>
        <w:t xml:space="preserve"> – </w:t>
      </w:r>
      <w:r>
        <w:rPr>
          <w:rFonts w:ascii="Times New Roman" w:hAnsi="Times New Roman" w:cs="Times New Roman"/>
          <w:sz w:val="28"/>
          <w:szCs w:val="28"/>
        </w:rPr>
        <w:t>процент верного прохождения теста в десятичном представлении;</w:t>
      </w:r>
    </w:p>
    <w:p w14:paraId="74D45769" w14:textId="6710CB55" w:rsidR="00320363" w:rsidRPr="00950163" w:rsidRDefault="00950163" w:rsidP="00D0105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mastery</w:t>
      </w:r>
      <w:r w:rsidRPr="00950163">
        <w:rPr>
          <w:rFonts w:ascii="Times New Roman" w:hAnsi="Times New Roman" w:cs="Times New Roman"/>
          <w:sz w:val="28"/>
          <w:szCs w:val="28"/>
        </w:rPr>
        <w:t>_</w:t>
      </w:r>
      <w:r>
        <w:rPr>
          <w:rFonts w:ascii="Times New Roman" w:hAnsi="Times New Roman" w:cs="Times New Roman"/>
          <w:sz w:val="28"/>
          <w:szCs w:val="28"/>
          <w:lang w:val="en-US"/>
        </w:rPr>
        <w:t>old</w:t>
      </w:r>
      <w:r w:rsidRPr="00950163">
        <w:rPr>
          <w:rFonts w:ascii="Times New Roman" w:hAnsi="Times New Roman" w:cs="Times New Roman"/>
          <w:sz w:val="28"/>
          <w:szCs w:val="28"/>
        </w:rPr>
        <w:t xml:space="preserve"> – </w:t>
      </w:r>
      <w:r>
        <w:rPr>
          <w:rFonts w:ascii="Times New Roman" w:hAnsi="Times New Roman" w:cs="Times New Roman"/>
          <w:sz w:val="28"/>
          <w:szCs w:val="28"/>
        </w:rPr>
        <w:t>предыдущее значение уровня освоения.</w:t>
      </w:r>
    </w:p>
    <w:p w14:paraId="32CAEB87" w14:textId="5DC80620"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Такой подход позволяет учитывать как текущий результат студента, так</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и его предыдущую историю, постепенно корректируя рекомендацию без резких</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скачков при случайно высоком или низком результате.</w:t>
      </w:r>
    </w:p>
    <w:p w14:paraId="5C857286" w14:textId="56D206EA"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Полная диаграмма классов системы представлена на рис</w:t>
      </w:r>
      <w:r w:rsidR="00D0105B">
        <w:rPr>
          <w:rFonts w:ascii="Times New Roman" w:hAnsi="Times New Roman" w:cs="Times New Roman"/>
          <w:sz w:val="28"/>
          <w:szCs w:val="28"/>
        </w:rPr>
        <w:t>унке 16</w:t>
      </w:r>
      <w:r w:rsidRPr="00320363">
        <w:rPr>
          <w:rFonts w:ascii="Times New Roman" w:hAnsi="Times New Roman" w:cs="Times New Roman"/>
          <w:sz w:val="28"/>
          <w:szCs w:val="28"/>
        </w:rPr>
        <w:t>.</w:t>
      </w:r>
    </w:p>
    <w:p w14:paraId="4885A250" w14:textId="77777777" w:rsidR="00F1746A" w:rsidRDefault="00F1746A" w:rsidP="00320363">
      <w:pPr>
        <w:spacing w:after="0" w:line="312" w:lineRule="auto"/>
        <w:rPr>
          <w:rFonts w:ascii="Times New Roman" w:hAnsi="Times New Roman" w:cs="Times New Roman"/>
          <w:sz w:val="28"/>
          <w:szCs w:val="28"/>
        </w:rPr>
        <w:sectPr w:rsidR="00F1746A" w:rsidSect="001B75FE">
          <w:pgSz w:w="11906" w:h="16838"/>
          <w:pgMar w:top="1134" w:right="851" w:bottom="1134" w:left="1701" w:header="709" w:footer="709" w:gutter="0"/>
          <w:cols w:space="708"/>
          <w:docGrid w:linePitch="360"/>
        </w:sectPr>
      </w:pPr>
    </w:p>
    <w:p w14:paraId="7CBA3484" w14:textId="33C8C5C9" w:rsidR="00EA57D2" w:rsidRDefault="001E7B35" w:rsidP="003C3A21">
      <w:r>
        <w:rPr>
          <w:noProof/>
        </w:rPr>
        <w:lastRenderedPageBreak/>
        <w:drawing>
          <wp:inline distT="0" distB="0" distL="0" distR="0" wp14:anchorId="45E1F16F" wp14:editId="4757639A">
            <wp:extent cx="9229725" cy="53721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29725" cy="5372100"/>
                    </a:xfrm>
                    <a:prstGeom prst="rect">
                      <a:avLst/>
                    </a:prstGeom>
                    <a:noFill/>
                    <a:ln>
                      <a:noFill/>
                    </a:ln>
                  </pic:spPr>
                </pic:pic>
              </a:graphicData>
            </a:graphic>
          </wp:inline>
        </w:drawing>
      </w:r>
    </w:p>
    <w:p w14:paraId="38586FA2" w14:textId="292E7E6A" w:rsidR="001E7B35" w:rsidRPr="001E7B35" w:rsidRDefault="001E7B35" w:rsidP="001E7B35">
      <w:pPr>
        <w:jc w:val="center"/>
        <w:rPr>
          <w:rFonts w:ascii="Times New Roman" w:hAnsi="Times New Roman" w:cs="Times New Roman"/>
          <w:sz w:val="28"/>
          <w:szCs w:val="28"/>
        </w:rPr>
      </w:pPr>
      <w:r w:rsidRPr="001E7B35">
        <w:rPr>
          <w:rFonts w:ascii="Times New Roman" w:hAnsi="Times New Roman" w:cs="Times New Roman"/>
          <w:sz w:val="28"/>
          <w:szCs w:val="28"/>
        </w:rPr>
        <w:t xml:space="preserve">Рисунок 16 – </w:t>
      </w:r>
      <w:r w:rsidRPr="001E7B35">
        <w:rPr>
          <w:rFonts w:ascii="Times New Roman" w:hAnsi="Times New Roman" w:cs="Times New Roman"/>
          <w:sz w:val="28"/>
          <w:szCs w:val="28"/>
          <w:lang w:val="en-US"/>
        </w:rPr>
        <w:t>ER</w:t>
      </w:r>
      <w:r w:rsidRPr="001E7B35">
        <w:rPr>
          <w:rFonts w:ascii="Times New Roman" w:hAnsi="Times New Roman" w:cs="Times New Roman"/>
          <w:sz w:val="28"/>
          <w:szCs w:val="28"/>
        </w:rPr>
        <w:t>-диаграмма системы мониторинга успеваемости</w:t>
      </w:r>
    </w:p>
    <w:p w14:paraId="4CCB4150" w14:textId="2C95751A" w:rsidR="00EA57D2" w:rsidRPr="00EA57D2" w:rsidRDefault="00EA57D2" w:rsidP="00EA57D2">
      <w:pPr>
        <w:sectPr w:rsidR="00EA57D2" w:rsidRPr="00EA57D2" w:rsidSect="00EA57D2">
          <w:pgSz w:w="16838" w:h="11906" w:orient="landscape"/>
          <w:pgMar w:top="851" w:right="1134" w:bottom="1701" w:left="1134" w:header="709" w:footer="709" w:gutter="0"/>
          <w:cols w:space="708"/>
          <w:docGrid w:linePitch="360"/>
        </w:sectPr>
      </w:pPr>
    </w:p>
    <w:p w14:paraId="6E5F8D03" w14:textId="65662914" w:rsidR="008E4CAF" w:rsidRDefault="008E4CAF" w:rsidP="008E4CAF">
      <w:pPr>
        <w:pStyle w:val="1"/>
        <w:spacing w:line="312" w:lineRule="auto"/>
        <w:ind w:firstLine="709"/>
        <w:jc w:val="both"/>
      </w:pPr>
      <w:bookmarkStart w:id="20" w:name="_Toc228698182"/>
      <w:r>
        <w:lastRenderedPageBreak/>
        <w:t>3.5 Моделирование системы с точки зрения компонентов</w:t>
      </w:r>
      <w:bookmarkEnd w:id="20"/>
    </w:p>
    <w:p w14:paraId="72DC0A9E" w14:textId="232F439A"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UML предназначена для описания системы в</w:t>
      </w:r>
      <w:r>
        <w:rPr>
          <w:rFonts w:ascii="Times New Roman" w:hAnsi="Times New Roman" w:cs="Times New Roman"/>
          <w:sz w:val="28"/>
          <w:szCs w:val="28"/>
        </w:rPr>
        <w:t xml:space="preserve"> </w:t>
      </w:r>
      <w:r w:rsidRPr="008E4CAF">
        <w:rPr>
          <w:rFonts w:ascii="Times New Roman" w:hAnsi="Times New Roman" w:cs="Times New Roman"/>
          <w:sz w:val="28"/>
          <w:szCs w:val="28"/>
        </w:rPr>
        <w:t>терминах её составных блоков: модулей, библиотек, исполняемых файлов и</w:t>
      </w:r>
      <w:r>
        <w:rPr>
          <w:rFonts w:ascii="Times New Roman" w:hAnsi="Times New Roman" w:cs="Times New Roman"/>
          <w:sz w:val="28"/>
          <w:szCs w:val="28"/>
        </w:rPr>
        <w:t xml:space="preserve"> </w:t>
      </w:r>
      <w:r w:rsidRPr="008E4CAF">
        <w:rPr>
          <w:rFonts w:ascii="Times New Roman" w:hAnsi="Times New Roman" w:cs="Times New Roman"/>
          <w:sz w:val="28"/>
          <w:szCs w:val="28"/>
        </w:rPr>
        <w:t>баз данных. Каждый компонент инкапсулирует определённую функциональность</w:t>
      </w:r>
      <w:r>
        <w:rPr>
          <w:rFonts w:ascii="Times New Roman" w:hAnsi="Times New Roman" w:cs="Times New Roman"/>
          <w:sz w:val="28"/>
          <w:szCs w:val="28"/>
        </w:rPr>
        <w:t xml:space="preserve"> </w:t>
      </w:r>
      <w:r w:rsidRPr="008E4CAF">
        <w:rPr>
          <w:rFonts w:ascii="Times New Roman" w:hAnsi="Times New Roman" w:cs="Times New Roman"/>
          <w:sz w:val="28"/>
          <w:szCs w:val="28"/>
        </w:rPr>
        <w:t>и взаимодействует с другими через чётко определённые интерфейсы. Диаграмма</w:t>
      </w:r>
      <w:r>
        <w:rPr>
          <w:rFonts w:ascii="Times New Roman" w:hAnsi="Times New Roman" w:cs="Times New Roman"/>
          <w:sz w:val="28"/>
          <w:szCs w:val="28"/>
        </w:rPr>
        <w:t xml:space="preserve"> </w:t>
      </w:r>
      <w:r w:rsidRPr="008E4CAF">
        <w:rPr>
          <w:rFonts w:ascii="Times New Roman" w:hAnsi="Times New Roman" w:cs="Times New Roman"/>
          <w:sz w:val="28"/>
          <w:szCs w:val="28"/>
        </w:rPr>
        <w:t>компонентов позволяет разработчикам наглядно понять структуру системы,</w:t>
      </w:r>
      <w:r>
        <w:rPr>
          <w:rFonts w:ascii="Times New Roman" w:hAnsi="Times New Roman" w:cs="Times New Roman"/>
          <w:sz w:val="28"/>
          <w:szCs w:val="28"/>
        </w:rPr>
        <w:t xml:space="preserve"> </w:t>
      </w:r>
      <w:r w:rsidRPr="008E4CAF">
        <w:rPr>
          <w:rFonts w:ascii="Times New Roman" w:hAnsi="Times New Roman" w:cs="Times New Roman"/>
          <w:sz w:val="28"/>
          <w:szCs w:val="28"/>
        </w:rPr>
        <w:t>определить границы ответственности каждого блока и выявить зависимости</w:t>
      </w:r>
      <w:r>
        <w:rPr>
          <w:rFonts w:ascii="Times New Roman" w:hAnsi="Times New Roman" w:cs="Times New Roman"/>
          <w:sz w:val="28"/>
          <w:szCs w:val="28"/>
        </w:rPr>
        <w:t xml:space="preserve"> </w:t>
      </w:r>
      <w:r w:rsidRPr="008E4CAF">
        <w:rPr>
          <w:rFonts w:ascii="Times New Roman" w:hAnsi="Times New Roman" w:cs="Times New Roman"/>
          <w:sz w:val="28"/>
          <w:szCs w:val="28"/>
        </w:rPr>
        <w:t>между ними ещё на этапе проектирования, что снижает риск возникновения</w:t>
      </w:r>
      <w:r>
        <w:rPr>
          <w:rFonts w:ascii="Times New Roman" w:hAnsi="Times New Roman" w:cs="Times New Roman"/>
          <w:sz w:val="28"/>
          <w:szCs w:val="28"/>
        </w:rPr>
        <w:t xml:space="preserve"> </w:t>
      </w:r>
      <w:r w:rsidRPr="008E4CAF">
        <w:rPr>
          <w:rFonts w:ascii="Times New Roman" w:hAnsi="Times New Roman" w:cs="Times New Roman"/>
          <w:sz w:val="28"/>
          <w:szCs w:val="28"/>
        </w:rPr>
        <w:t>архитектурных проблем в ходе реализации.</w:t>
      </w:r>
    </w:p>
    <w:p w14:paraId="1D6186C3" w14:textId="77777777" w:rsidR="001B198A"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Разрабатываемая система имеет двухуровневую клиент-серверную</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архитектуру. Клиентская часть выполняется непосредственно в браузере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пользователя, серверная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на сервере приложений. Взаимодействие между</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ними осуществляется по протоколу HTTPS посредством REST API: клиент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отправляет HTTP-запросы, сервер формирует и возвращает ответы в формате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JSON. </w:t>
      </w:r>
    </w:p>
    <w:p w14:paraId="70293CE9" w14:textId="29339F68"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Файлы экспортируемых отчётов (XLSX, PDF) передаются клиенту в режиме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потоковой передачи непосредственно из буфера в памяти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сервера, без создания временных файлов на диске. Запросы к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медиафайлам (изображения вопросов) обрабатываются отдельным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маршрутом /</w:t>
      </w:r>
      <w:proofErr w:type="spellStart"/>
      <w:r w:rsidRPr="008E4CAF">
        <w:rPr>
          <w:rFonts w:ascii="Times New Roman" w:hAnsi="Times New Roman" w:cs="Times New Roman"/>
          <w:sz w:val="28"/>
          <w:szCs w:val="28"/>
        </w:rPr>
        <w:t>media</w:t>
      </w:r>
      <w:proofErr w:type="spellEnd"/>
      <w:r w:rsidRPr="008E4CAF">
        <w:rPr>
          <w:rFonts w:ascii="Times New Roman" w:hAnsi="Times New Roman" w:cs="Times New Roman"/>
          <w:sz w:val="28"/>
          <w:szCs w:val="28"/>
        </w:rPr>
        <w:t>.</w:t>
      </w:r>
    </w:p>
    <w:p w14:paraId="2B118E1D" w14:textId="77777777" w:rsidR="00C74C4E"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Клиентская часть реализована в виде одностраничного приложения (SPA)</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на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с </w:t>
      </w:r>
      <w:proofErr w:type="spellStart"/>
      <w:r w:rsidRPr="008E4CAF">
        <w:rPr>
          <w:rFonts w:ascii="Times New Roman" w:hAnsi="Times New Roman" w:cs="Times New Roman"/>
          <w:sz w:val="28"/>
          <w:szCs w:val="28"/>
        </w:rPr>
        <w:t>TypeScript</w:t>
      </w:r>
      <w:proofErr w:type="spellEnd"/>
      <w:r w:rsidRPr="008E4CAF">
        <w:rPr>
          <w:rFonts w:ascii="Times New Roman" w:hAnsi="Times New Roman" w:cs="Times New Roman"/>
          <w:sz w:val="28"/>
          <w:szCs w:val="28"/>
        </w:rPr>
        <w:t xml:space="preserve">, собираемого сборщиком </w:t>
      </w:r>
      <w:proofErr w:type="spellStart"/>
      <w:r w:rsidRPr="008E4CAF">
        <w:rPr>
          <w:rFonts w:ascii="Times New Roman" w:hAnsi="Times New Roman" w:cs="Times New Roman"/>
          <w:sz w:val="28"/>
          <w:szCs w:val="28"/>
        </w:rPr>
        <w:t>Vite</w:t>
      </w:r>
      <w:proofErr w:type="spellEnd"/>
      <w:r w:rsidRPr="008E4CAF">
        <w:rPr>
          <w:rFonts w:ascii="Times New Roman" w:hAnsi="Times New Roman" w:cs="Times New Roman"/>
          <w:sz w:val="28"/>
          <w:szCs w:val="28"/>
        </w:rPr>
        <w:t>. Приложение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структурировано в виде нескольких взаимосвязанных компонентов. Компонент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маршрутизации на основе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Router</w:t>
      </w:r>
      <w:proofErr w:type="spellEnd"/>
      <w:r w:rsidRPr="008E4CAF">
        <w:rPr>
          <w:rFonts w:ascii="Times New Roman" w:hAnsi="Times New Roman" w:cs="Times New Roman"/>
          <w:sz w:val="28"/>
          <w:szCs w:val="28"/>
        </w:rPr>
        <w:t xml:space="preserve"> сопоставляет URL-адреса 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соответствующими страницами; все маршруты, требующие авторизации, обёрнуты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в компонент </w:t>
      </w:r>
      <w:proofErr w:type="spellStart"/>
      <w:r w:rsidRPr="008E4CAF">
        <w:rPr>
          <w:rFonts w:ascii="Times New Roman" w:hAnsi="Times New Roman" w:cs="Times New Roman"/>
          <w:sz w:val="28"/>
          <w:szCs w:val="28"/>
        </w:rPr>
        <w:t>ProtectedRoute</w:t>
      </w:r>
      <w:proofErr w:type="spellEnd"/>
      <w:r w:rsidRPr="008E4CAF">
        <w:rPr>
          <w:rFonts w:ascii="Times New Roman" w:hAnsi="Times New Roman" w:cs="Times New Roman"/>
          <w:sz w:val="28"/>
          <w:szCs w:val="28"/>
        </w:rPr>
        <w:t>, который при отсутствии JWT-токена в хранилище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немедленно перенаправляет пользователя на страницу входа.</w:t>
      </w:r>
    </w:p>
    <w:p w14:paraId="2261EF05" w14:textId="31E71047"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Компонент</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Layout</w:t>
      </w:r>
      <w:proofErr w:type="spellEnd"/>
      <w:r w:rsidRPr="008E4CAF">
        <w:rPr>
          <w:rFonts w:ascii="Times New Roman" w:hAnsi="Times New Roman" w:cs="Times New Roman"/>
          <w:sz w:val="28"/>
          <w:szCs w:val="28"/>
        </w:rPr>
        <w:t xml:space="preserve"> динамически формирует боковое меню навигации в зависимости от роли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авторизованного пользователя: администратору доступны инструменты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управления структурой системы, преподавателю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рабочие инструменты ведения</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журнала и тестирования, обучающемуся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личный кабинет с оценками,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посещаемостью и тестами.</w:t>
      </w:r>
    </w:p>
    <w:p w14:paraId="5FEB1E1F" w14:textId="77777777" w:rsidR="001B198A"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Глобальное состояние сессии управляется через хранилище </w:t>
      </w:r>
      <w:proofErr w:type="spellStart"/>
      <w:r w:rsidRPr="008E4CAF">
        <w:rPr>
          <w:rFonts w:ascii="Times New Roman" w:hAnsi="Times New Roman" w:cs="Times New Roman"/>
          <w:sz w:val="28"/>
          <w:szCs w:val="28"/>
        </w:rPr>
        <w:t>Zustand</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authStore</w:t>
      </w:r>
      <w:proofErr w:type="spellEnd"/>
      <w:r w:rsidRPr="008E4CAF">
        <w:rPr>
          <w:rFonts w:ascii="Times New Roman" w:hAnsi="Times New Roman" w:cs="Times New Roman"/>
          <w:sz w:val="28"/>
          <w:szCs w:val="28"/>
        </w:rPr>
        <w:t>). При первом запуске приложения хранилище выполняет запрос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GET /</w:t>
      </w:r>
      <w:proofErr w:type="spellStart"/>
      <w:r w:rsidRPr="008E4CAF">
        <w:rPr>
          <w:rFonts w:ascii="Times New Roman" w:hAnsi="Times New Roman" w:cs="Times New Roman"/>
          <w:sz w:val="28"/>
          <w:szCs w:val="28"/>
        </w:rPr>
        <w:t>api</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me</w:t>
      </w:r>
      <w:proofErr w:type="spellEnd"/>
      <w:r w:rsidRPr="008E4CAF">
        <w:rPr>
          <w:rFonts w:ascii="Times New Roman" w:hAnsi="Times New Roman" w:cs="Times New Roman"/>
          <w:sz w:val="28"/>
          <w:szCs w:val="28"/>
        </w:rPr>
        <w:t xml:space="preserve"> для восстановления сессии по сохран</w:t>
      </w:r>
      <w:r w:rsidR="001B198A">
        <w:rPr>
          <w:rFonts w:ascii="Times New Roman" w:hAnsi="Times New Roman" w:cs="Times New Roman"/>
          <w:sz w:val="28"/>
          <w:szCs w:val="28"/>
        </w:rPr>
        <w:t>е</w:t>
      </w:r>
      <w:r w:rsidRPr="008E4CAF">
        <w:rPr>
          <w:rFonts w:ascii="Times New Roman" w:hAnsi="Times New Roman" w:cs="Times New Roman"/>
          <w:sz w:val="28"/>
          <w:szCs w:val="28"/>
        </w:rPr>
        <w:t>нному токену, что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lastRenderedPageBreak/>
        <w:t>позволяет пользователю оставаться авторизованным после перезагрузки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страницы. Все HTTP-запросы к API выполняются через единственный</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сконфигурированный экземпляр клиента </w:t>
      </w:r>
      <w:proofErr w:type="spellStart"/>
      <w:r w:rsidRPr="008E4CAF">
        <w:rPr>
          <w:rFonts w:ascii="Times New Roman" w:hAnsi="Times New Roman" w:cs="Times New Roman"/>
          <w:sz w:val="28"/>
          <w:szCs w:val="28"/>
        </w:rPr>
        <w:t>Axios</w:t>
      </w:r>
      <w:proofErr w:type="spellEnd"/>
      <w:r w:rsidRPr="008E4CAF">
        <w:rPr>
          <w:rFonts w:ascii="Times New Roman" w:hAnsi="Times New Roman" w:cs="Times New Roman"/>
          <w:sz w:val="28"/>
          <w:szCs w:val="28"/>
        </w:rPr>
        <w:t xml:space="preserve"> с базовым URL сервера. Его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перехватчик запросов автоматически добавляет заголовок </w:t>
      </w:r>
      <w:proofErr w:type="spellStart"/>
      <w:r w:rsidRPr="008E4CAF">
        <w:rPr>
          <w:rFonts w:ascii="Times New Roman" w:hAnsi="Times New Roman" w:cs="Times New Roman"/>
          <w:sz w:val="28"/>
          <w:szCs w:val="28"/>
        </w:rPr>
        <w:t>Authorization</w:t>
      </w:r>
      <w:proofErr w:type="spellEnd"/>
      <w:r w:rsidRPr="008E4CAF">
        <w:rPr>
          <w:rFonts w:ascii="Times New Roman" w:hAnsi="Times New Roman" w:cs="Times New Roman"/>
          <w:sz w:val="28"/>
          <w:szCs w:val="28"/>
        </w:rPr>
        <w:t>:</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Bearer</w:t>
      </w:r>
      <w:proofErr w:type="spellEnd"/>
      <w:r w:rsidRPr="008E4CAF">
        <w:rPr>
          <w:rFonts w:ascii="Times New Roman" w:hAnsi="Times New Roman" w:cs="Times New Roman"/>
          <w:sz w:val="28"/>
          <w:szCs w:val="28"/>
        </w:rPr>
        <w:t xml:space="preserve"> &lt;</w:t>
      </w:r>
      <w:proofErr w:type="spellStart"/>
      <w:r w:rsidRPr="008E4CAF">
        <w:rPr>
          <w:rFonts w:ascii="Times New Roman" w:hAnsi="Times New Roman" w:cs="Times New Roman"/>
          <w:sz w:val="28"/>
          <w:szCs w:val="28"/>
        </w:rPr>
        <w:t>token</w:t>
      </w:r>
      <w:proofErr w:type="spellEnd"/>
      <w:r w:rsidRPr="008E4CAF">
        <w:rPr>
          <w:rFonts w:ascii="Times New Roman" w:hAnsi="Times New Roman" w:cs="Times New Roman"/>
          <w:sz w:val="28"/>
          <w:szCs w:val="28"/>
        </w:rPr>
        <w:t>&gt; ко всем исходящим запросам; перехватчик ответов при получении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кода 401 очищает хранилище и перенаправляет на страницу входа без</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вмешательства со стороны отдельных страниц.</w:t>
      </w:r>
    </w:p>
    <w:p w14:paraId="74883FF4" w14:textId="52EC06C0"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Графики и диаграммы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аналитических данных отображаются с помощью библиотеки </w:t>
      </w:r>
      <w:proofErr w:type="spellStart"/>
      <w:r w:rsidRPr="008E4CAF">
        <w:rPr>
          <w:rFonts w:ascii="Times New Roman" w:hAnsi="Times New Roman" w:cs="Times New Roman"/>
          <w:sz w:val="28"/>
          <w:szCs w:val="28"/>
        </w:rPr>
        <w:t>Recharts</w:t>
      </w:r>
      <w:proofErr w:type="spellEnd"/>
      <w:r w:rsidRPr="008E4CAF">
        <w:rPr>
          <w:rFonts w:ascii="Times New Roman" w:hAnsi="Times New Roman" w:cs="Times New Roman"/>
          <w:sz w:val="28"/>
          <w:szCs w:val="28"/>
        </w:rPr>
        <w:t>; все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элементы пользовательского интерфейса реализованы на компонентах</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Material</w:t>
      </w:r>
      <w:proofErr w:type="spellEnd"/>
      <w:r w:rsidRPr="008E4CAF">
        <w:rPr>
          <w:rFonts w:ascii="Times New Roman" w:hAnsi="Times New Roman" w:cs="Times New Roman"/>
          <w:sz w:val="28"/>
          <w:szCs w:val="28"/>
        </w:rPr>
        <w:t xml:space="preserve"> UI 9 с единой темой оформления.</w:t>
      </w:r>
    </w:p>
    <w:p w14:paraId="5AAC1110" w14:textId="2437D45F" w:rsidR="008E4CAF" w:rsidRPr="008E4CAF"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Серверная часть построена на асинхронном фреймворке </w:t>
      </w:r>
      <w:proofErr w:type="spellStart"/>
      <w:r w:rsidRPr="008E4CAF">
        <w:rPr>
          <w:rFonts w:ascii="Times New Roman" w:hAnsi="Times New Roman" w:cs="Times New Roman"/>
          <w:sz w:val="28"/>
          <w:szCs w:val="28"/>
        </w:rPr>
        <w:t>FastAPI</w:t>
      </w:r>
      <w:proofErr w:type="spellEnd"/>
      <w:r w:rsidRPr="008E4CAF">
        <w:rPr>
          <w:rFonts w:ascii="Times New Roman" w:hAnsi="Times New Roman" w:cs="Times New Roman"/>
          <w:sz w:val="28"/>
          <w:szCs w:val="28"/>
        </w:rPr>
        <w:t xml:space="preserve"> и организована в виде независимых модулей-роутеров. Каждый роутер</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регистрируется в главном приложении (main.py) с собственным префиксом URL,</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что обеспечивает предсказуемую и читаемую структуру API. Все маршруты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защищены механизмом </w:t>
      </w:r>
      <w:proofErr w:type="spellStart"/>
      <w:r w:rsidRPr="008E4CAF">
        <w:rPr>
          <w:rFonts w:ascii="Times New Roman" w:hAnsi="Times New Roman" w:cs="Times New Roman"/>
          <w:sz w:val="28"/>
          <w:szCs w:val="28"/>
        </w:rPr>
        <w:t>dependency</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injection</w:t>
      </w:r>
      <w:proofErr w:type="spellEnd"/>
      <w:r w:rsidRPr="008E4CAF">
        <w:rPr>
          <w:rFonts w:ascii="Times New Roman" w:hAnsi="Times New Roman" w:cs="Times New Roman"/>
          <w:sz w:val="28"/>
          <w:szCs w:val="28"/>
        </w:rPr>
        <w:t xml:space="preserve">: зависимость </w:t>
      </w:r>
      <w:proofErr w:type="spellStart"/>
      <w:r w:rsidRPr="008E4CAF">
        <w:rPr>
          <w:rFonts w:ascii="Times New Roman" w:hAnsi="Times New Roman" w:cs="Times New Roman"/>
          <w:sz w:val="28"/>
          <w:szCs w:val="28"/>
        </w:rPr>
        <w:t>get_current_user</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проверяет JWT-токен при каждом запросе, а ролевые зависимости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admin</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teacher</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student</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применяются</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на</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уровне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конкретного маршрута и отклоняют неавторизованные вызовы с кодом HTTP 403</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до выполнения каких-либо операций с базой данных. Система включает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следующие серверные модули:</w:t>
      </w:r>
    </w:p>
    <w:p w14:paraId="42E306F1" w14:textId="4084F30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авторизации и управления пользователями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auth</w:t>
      </w:r>
      <w:proofErr w:type="spellEnd"/>
      <w:r w:rsidRPr="006822D6">
        <w:rPr>
          <w:rFonts w:ascii="Times New Roman" w:hAnsi="Times New Roman" w:cs="Times New Roman"/>
          <w:sz w:val="28"/>
          <w:szCs w:val="28"/>
        </w:rPr>
        <w:t>,</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users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students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аутентификацию</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пользователей (проверку пароля, выдачу JWT-токена, получение профиля</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текущего пользователя), управление учётными записями и профилями</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преподавателей и студентов. Пароли хранятся в виде </w:t>
      </w:r>
      <w:proofErr w:type="spellStart"/>
      <w:r w:rsidRPr="006822D6">
        <w:rPr>
          <w:rFonts w:ascii="Times New Roman" w:hAnsi="Times New Roman" w:cs="Times New Roman"/>
          <w:sz w:val="28"/>
          <w:szCs w:val="28"/>
        </w:rPr>
        <w:t>bcrypt</w:t>
      </w:r>
      <w:proofErr w:type="spellEnd"/>
      <w:r w:rsidRPr="006822D6">
        <w:rPr>
          <w:rFonts w:ascii="Times New Roman" w:hAnsi="Times New Roman" w:cs="Times New Roman"/>
          <w:sz w:val="28"/>
          <w:szCs w:val="28"/>
        </w:rPr>
        <w:t>-хэшей с</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генерируемой солью, токены подписываются алгоритмом HS256</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имеют ограниченный срок действия</w:t>
      </w:r>
      <w:r w:rsidR="006D5422" w:rsidRPr="006822D6">
        <w:rPr>
          <w:rFonts w:ascii="Times New Roman" w:hAnsi="Times New Roman" w:cs="Times New Roman"/>
          <w:sz w:val="28"/>
          <w:szCs w:val="28"/>
        </w:rPr>
        <w:t>;</w:t>
      </w:r>
    </w:p>
    <w:p w14:paraId="0A8E9183" w14:textId="1154162C"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учебной структуры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departments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groups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subjects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topics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teaching</w:t>
      </w:r>
      <w:r w:rsidRPr="006822D6">
        <w:rPr>
          <w:rFonts w:ascii="Times New Roman" w:hAnsi="Times New Roman" w:cs="Times New Roman"/>
          <w:sz w:val="28"/>
          <w:szCs w:val="28"/>
        </w:rPr>
        <w:t>-</w:t>
      </w:r>
      <w:r w:rsidRPr="006822D6">
        <w:rPr>
          <w:rFonts w:ascii="Times New Roman" w:hAnsi="Times New Roman" w:cs="Times New Roman"/>
          <w:sz w:val="28"/>
          <w:szCs w:val="28"/>
          <w:lang w:val="en-US"/>
        </w:rPr>
        <w:t>assignments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объединяет операции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создания и управления кафедрами, учебными группами, дисциплинами, темами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назначениями преподавателей. Этот модуль является фундаментом системы:</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большинство остальных модулей работают с данными, привязанными к записям</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TeachingAssignment</w:t>
      </w:r>
      <w:proofErr w:type="spellEnd"/>
      <w:r w:rsidRPr="006822D6">
        <w:rPr>
          <w:rFonts w:ascii="Times New Roman" w:hAnsi="Times New Roman" w:cs="Times New Roman"/>
          <w:sz w:val="28"/>
          <w:szCs w:val="28"/>
        </w:rPr>
        <w:t>, создаваемым здесь;</w:t>
      </w:r>
    </w:p>
    <w:p w14:paraId="0EB1DB14" w14:textId="66F08C4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lastRenderedPageBreak/>
        <w:t>модуль расписания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lessons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управляет занятиями в рамках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назначений: позволяет создавать события с указанием типа, временн</w:t>
      </w:r>
      <w:r w:rsidR="006822D6" w:rsidRPr="006822D6">
        <w:rPr>
          <w:rFonts w:ascii="Times New Roman" w:hAnsi="Times New Roman" w:cs="Times New Roman"/>
          <w:sz w:val="28"/>
          <w:szCs w:val="28"/>
        </w:rPr>
        <w:t>о</w:t>
      </w:r>
      <w:r w:rsidRPr="006822D6">
        <w:rPr>
          <w:rFonts w:ascii="Times New Roman" w:hAnsi="Times New Roman" w:cs="Times New Roman"/>
          <w:sz w:val="28"/>
          <w:szCs w:val="28"/>
        </w:rPr>
        <w:t>го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интервала, аудитории и темы, а также получать расписание занятий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группы или преподавателя;</w:t>
      </w:r>
    </w:p>
    <w:p w14:paraId="69E7D77D" w14:textId="39C3905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посещаемости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attendance</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принимает пакетные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записи о присутствии студентов и сохраняет их с контролем уникальности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 уровне базы данных (</w:t>
      </w:r>
      <w:r w:rsidRPr="006822D6">
        <w:rPr>
          <w:rFonts w:ascii="Times New Roman" w:hAnsi="Times New Roman" w:cs="Times New Roman"/>
          <w:sz w:val="28"/>
          <w:szCs w:val="28"/>
          <w:lang w:val="en-US"/>
        </w:rPr>
        <w:t>ON</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CONFLICT</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DO</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UPDATE</w:t>
      </w:r>
      <w:r w:rsidRPr="006822D6">
        <w:rPr>
          <w:rFonts w:ascii="Times New Roman" w:hAnsi="Times New Roman" w:cs="Times New Roman"/>
          <w:sz w:val="28"/>
          <w:szCs w:val="28"/>
        </w:rPr>
        <w:t>). Поддерживает получение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журнала посещаемости по группе, предмету и дате;</w:t>
      </w:r>
    </w:p>
    <w:p w14:paraId="44A0ED0C" w14:textId="1628081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оценок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grades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ввод, обновление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удаление оценок преподавателем, а также принимает автоматически созданные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тестовые оценки от модуля тестирования. Поддерживает фильтрацию по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студенту, предмету, типу оценки и периоду;</w:t>
      </w:r>
    </w:p>
    <w:p w14:paraId="1AE4C303" w14:textId="67117E1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тестирования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tests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questions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sessions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upload</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реализует полный жизненный цикл теста: создание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редактирование банка вопросов с поддержкой пяти типов и прикрепления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изображений, настройку и публикацию теста, назначение теста группам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отдельным студентам, управление сессиями (старт, сохранение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завершение по кнопке или по таймауту), автоматическую проверку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подсчёт баллов и ограничение числа попыток;</w:t>
      </w:r>
    </w:p>
    <w:p w14:paraId="71BBC181" w14:textId="2BA3BA9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адаптивный модуль (интегрирован в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sessions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активируется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при завершении сессии. Определяет, какие темы встретились</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в тесте, вычисляет новое значение </w:t>
      </w:r>
      <w:proofErr w:type="spellStart"/>
      <w:r w:rsidRPr="006822D6">
        <w:rPr>
          <w:rFonts w:ascii="Times New Roman" w:hAnsi="Times New Roman" w:cs="Times New Roman"/>
          <w:sz w:val="28"/>
          <w:szCs w:val="28"/>
        </w:rPr>
        <w:t>mastery_level</w:t>
      </w:r>
      <w:proofErr w:type="spellEnd"/>
      <w:r w:rsidRPr="006822D6">
        <w:rPr>
          <w:rFonts w:ascii="Times New Roman" w:hAnsi="Times New Roman" w:cs="Times New Roman"/>
          <w:sz w:val="28"/>
          <w:szCs w:val="28"/>
        </w:rPr>
        <w:t xml:space="preserve"> по формуле EMA и обновляет</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рекомендуемую сложность в таблице </w:t>
      </w:r>
      <w:proofErr w:type="spellStart"/>
      <w:r w:rsidRPr="006822D6">
        <w:rPr>
          <w:rFonts w:ascii="Times New Roman" w:hAnsi="Times New Roman" w:cs="Times New Roman"/>
          <w:sz w:val="28"/>
          <w:szCs w:val="28"/>
        </w:rPr>
        <w:t>adaptive_recommendations</w:t>
      </w:r>
      <w:proofErr w:type="spellEnd"/>
      <w:r w:rsidRPr="006822D6">
        <w:rPr>
          <w:rFonts w:ascii="Times New Roman" w:hAnsi="Times New Roman" w:cs="Times New Roman"/>
          <w:sz w:val="28"/>
          <w:szCs w:val="28"/>
        </w:rPr>
        <w:t>;</w:t>
      </w:r>
    </w:p>
    <w:p w14:paraId="38234EDE" w14:textId="0A3B4EE9"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аналитики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analytics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выполняет агрегирующие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SQL-запросы и предоставляет сводные данные: средние оценки по предметам,</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рейтинг студентов, динамику успеваемости по семестрам, статистику ошибок по вопросам и сравнение групп.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преподавателей, не являющихся администраторами, область данных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ограничивается их назначениями через вспомогательную</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функцию _</w:t>
      </w:r>
      <w:proofErr w:type="spellStart"/>
      <w:r w:rsidRPr="006822D6">
        <w:rPr>
          <w:rFonts w:ascii="Times New Roman" w:hAnsi="Times New Roman" w:cs="Times New Roman"/>
          <w:sz w:val="28"/>
          <w:szCs w:val="28"/>
        </w:rPr>
        <w:t>teacher_scope</w:t>
      </w:r>
      <w:proofErr w:type="spellEnd"/>
      <w:r w:rsidRPr="006822D6">
        <w:rPr>
          <w:rFonts w:ascii="Times New Roman" w:hAnsi="Times New Roman" w:cs="Times New Roman"/>
          <w:sz w:val="28"/>
          <w:szCs w:val="28"/>
        </w:rPr>
        <w:t>();</w:t>
      </w:r>
    </w:p>
    <w:p w14:paraId="3A4DC0B7" w14:textId="11AD074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отчётности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reports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формирует и передаёт клиенту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файлы отчётов в форматах XLSX (библиотека </w:t>
      </w:r>
      <w:proofErr w:type="spellStart"/>
      <w:r w:rsidRPr="006822D6">
        <w:rPr>
          <w:rFonts w:ascii="Times New Roman" w:hAnsi="Times New Roman" w:cs="Times New Roman"/>
          <w:sz w:val="28"/>
          <w:szCs w:val="28"/>
        </w:rPr>
        <w:t>openpyxl</w:t>
      </w:r>
      <w:proofErr w:type="spellEnd"/>
      <w:r w:rsidRPr="006822D6">
        <w:rPr>
          <w:rFonts w:ascii="Times New Roman" w:hAnsi="Times New Roman" w:cs="Times New Roman"/>
          <w:sz w:val="28"/>
          <w:szCs w:val="28"/>
        </w:rPr>
        <w:t>: многолистовые книги с</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форматированием, автоматической шириной столбцов и чередующейся заливкой</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строк) и PDF (библиотека </w:t>
      </w:r>
      <w:proofErr w:type="spellStart"/>
      <w:r w:rsidRPr="006822D6">
        <w:rPr>
          <w:rFonts w:ascii="Times New Roman" w:hAnsi="Times New Roman" w:cs="Times New Roman"/>
          <w:sz w:val="28"/>
          <w:szCs w:val="28"/>
        </w:rPr>
        <w:t>ReportLab</w:t>
      </w:r>
      <w:proofErr w:type="spellEnd"/>
      <w:r w:rsidRPr="006822D6">
        <w:rPr>
          <w:rFonts w:ascii="Times New Roman" w:hAnsi="Times New Roman" w:cs="Times New Roman"/>
          <w:sz w:val="28"/>
          <w:szCs w:val="28"/>
        </w:rPr>
        <w:t xml:space="preserve">: документы формата A4 с </w:t>
      </w:r>
      <w:r w:rsidRPr="006822D6">
        <w:rPr>
          <w:rFonts w:ascii="Times New Roman" w:hAnsi="Times New Roman" w:cs="Times New Roman"/>
          <w:sz w:val="28"/>
          <w:szCs w:val="28"/>
        </w:rPr>
        <w:lastRenderedPageBreak/>
        <w:t>повторяющимися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заголовками таблиц на каждой странице). Все файлы формируются из буфера</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передаются клиенту как потоковый ответ;</w:t>
      </w:r>
    </w:p>
    <w:p w14:paraId="75A17923" w14:textId="454CD70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статических файлов (/</w:t>
      </w:r>
      <w:proofErr w:type="spellStart"/>
      <w:r w:rsidRPr="006822D6">
        <w:rPr>
          <w:rFonts w:ascii="Times New Roman" w:hAnsi="Times New Roman" w:cs="Times New Roman"/>
          <w:sz w:val="28"/>
          <w:szCs w:val="28"/>
        </w:rPr>
        <w:t>media</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загрузку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изображений для вопросов через </w:t>
      </w:r>
      <w:proofErr w:type="spellStart"/>
      <w:r w:rsidRPr="006822D6">
        <w:rPr>
          <w:rFonts w:ascii="Times New Roman" w:hAnsi="Times New Roman" w:cs="Times New Roman"/>
          <w:sz w:val="28"/>
          <w:szCs w:val="28"/>
        </w:rPr>
        <w:t>multipart</w:t>
      </w:r>
      <w:proofErr w:type="spellEnd"/>
      <w:r w:rsidRPr="006822D6">
        <w:rPr>
          <w:rFonts w:ascii="Times New Roman" w:hAnsi="Times New Roman" w:cs="Times New Roman"/>
          <w:sz w:val="28"/>
          <w:szCs w:val="28"/>
        </w:rPr>
        <w:t>-форму и их последующую раздачу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по HTTP-маршруту; URL изображения сохраняется в поле </w:t>
      </w:r>
      <w:proofErr w:type="spellStart"/>
      <w:r w:rsidRPr="006822D6">
        <w:rPr>
          <w:rFonts w:ascii="Times New Roman" w:hAnsi="Times New Roman" w:cs="Times New Roman"/>
          <w:sz w:val="28"/>
          <w:szCs w:val="28"/>
        </w:rPr>
        <w:t>image_url</w:t>
      </w:r>
      <w:proofErr w:type="spellEnd"/>
      <w:r w:rsidRPr="006822D6">
        <w:rPr>
          <w:rFonts w:ascii="Times New Roman" w:hAnsi="Times New Roman" w:cs="Times New Roman"/>
          <w:sz w:val="28"/>
          <w:szCs w:val="28"/>
        </w:rPr>
        <w:t xml:space="preserve"> таблицы</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questions</w:t>
      </w:r>
      <w:proofErr w:type="spellEnd"/>
      <w:r w:rsidRPr="006822D6">
        <w:rPr>
          <w:rFonts w:ascii="Times New Roman" w:hAnsi="Times New Roman" w:cs="Times New Roman"/>
          <w:sz w:val="28"/>
          <w:szCs w:val="28"/>
        </w:rPr>
        <w:t>.</w:t>
      </w:r>
    </w:p>
    <w:p w14:paraId="20ABABEE" w14:textId="23531D13"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В основе всей серверной части находится СУБД </w:t>
      </w:r>
      <w:proofErr w:type="spellStart"/>
      <w:r w:rsidRPr="008E4CAF">
        <w:rPr>
          <w:rFonts w:ascii="Times New Roman" w:hAnsi="Times New Roman" w:cs="Times New Roman"/>
          <w:sz w:val="28"/>
          <w:szCs w:val="28"/>
        </w:rPr>
        <w:t>PostgreSQL</w:t>
      </w:r>
      <w:proofErr w:type="spellEnd"/>
      <w:r w:rsidRPr="008E4CAF">
        <w:rPr>
          <w:rFonts w:ascii="Times New Roman" w:hAnsi="Times New Roman" w:cs="Times New Roman"/>
          <w:sz w:val="28"/>
          <w:szCs w:val="28"/>
        </w:rPr>
        <w:t xml:space="preserve"> версии 15 и</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выше. Взаимодействие с базой данных осуществляется асинхронно через</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библиотеку </w:t>
      </w:r>
      <w:proofErr w:type="spellStart"/>
      <w:r w:rsidRPr="008E4CAF">
        <w:rPr>
          <w:rFonts w:ascii="Times New Roman" w:hAnsi="Times New Roman" w:cs="Times New Roman"/>
          <w:sz w:val="28"/>
          <w:szCs w:val="28"/>
        </w:rPr>
        <w:t>SQLAlchemy</w:t>
      </w:r>
      <w:proofErr w:type="spellEnd"/>
      <w:r w:rsidRPr="008E4CAF">
        <w:rPr>
          <w:rFonts w:ascii="Times New Roman" w:hAnsi="Times New Roman" w:cs="Times New Roman"/>
          <w:sz w:val="28"/>
          <w:szCs w:val="28"/>
        </w:rPr>
        <w:t xml:space="preserve"> 2.0 с низкоуровневым драйвером</w:t>
      </w:r>
      <w:r w:rsidR="006822D6">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asyncpg</w:t>
      </w:r>
      <w:proofErr w:type="spellEnd"/>
      <w:r w:rsidRPr="008E4CAF">
        <w:rPr>
          <w:rFonts w:ascii="Times New Roman" w:hAnsi="Times New Roman" w:cs="Times New Roman"/>
          <w:sz w:val="28"/>
          <w:szCs w:val="28"/>
        </w:rPr>
        <w:t>. Такая связка обеспечивает неблокирующее выполнение запросов 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рамках </w:t>
      </w:r>
      <w:proofErr w:type="spellStart"/>
      <w:r w:rsidRPr="008E4CAF">
        <w:rPr>
          <w:rFonts w:ascii="Times New Roman" w:hAnsi="Times New Roman" w:cs="Times New Roman"/>
          <w:sz w:val="28"/>
          <w:szCs w:val="28"/>
        </w:rPr>
        <w:t>event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loop</w:t>
      </w:r>
      <w:proofErr w:type="spellEnd"/>
      <w:r w:rsidRPr="008E4CAF">
        <w:rPr>
          <w:rFonts w:ascii="Times New Roman" w:hAnsi="Times New Roman" w:cs="Times New Roman"/>
          <w:sz w:val="28"/>
          <w:szCs w:val="28"/>
        </w:rPr>
        <w:t xml:space="preserve"> Python, что позволяет серверу обрабатывать множество</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одновременных HTTP-запросов без создания отдельных потоков. Параметры</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подключения к базе данных, секретный ключ подписи токенов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срок</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действия</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токена</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вынесены в файл переменных окружения и читаются при старте.</w:t>
      </w:r>
    </w:p>
    <w:p w14:paraId="6CEDE7AC" w14:textId="26C4FB2F"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системы представлена на рис</w:t>
      </w:r>
      <w:r w:rsidR="00C74C4E">
        <w:rPr>
          <w:rFonts w:ascii="Times New Roman" w:hAnsi="Times New Roman" w:cs="Times New Roman"/>
          <w:sz w:val="28"/>
          <w:szCs w:val="28"/>
        </w:rPr>
        <w:t xml:space="preserve">унке </w:t>
      </w:r>
      <w:r w:rsidR="00C74C4E" w:rsidRPr="00C74C4E">
        <w:rPr>
          <w:rFonts w:ascii="Times New Roman" w:hAnsi="Times New Roman" w:cs="Times New Roman"/>
          <w:sz w:val="28"/>
          <w:szCs w:val="28"/>
        </w:rPr>
        <w:t>17</w:t>
      </w:r>
      <w:r w:rsidRPr="008E4CAF">
        <w:rPr>
          <w:rFonts w:ascii="Times New Roman" w:hAnsi="Times New Roman" w:cs="Times New Roman"/>
          <w:sz w:val="28"/>
          <w:szCs w:val="28"/>
        </w:rPr>
        <w:t>.</w:t>
      </w:r>
    </w:p>
    <w:p w14:paraId="3BA0C48D" w14:textId="77777777" w:rsidR="00926BC7" w:rsidRDefault="00926BC7">
      <w:pPr>
        <w:rPr>
          <w:rFonts w:ascii="Times New Roman" w:hAnsi="Times New Roman" w:cs="Times New Roman"/>
          <w:b/>
          <w:bCs/>
          <w:sz w:val="28"/>
          <w:szCs w:val="28"/>
        </w:rPr>
        <w:sectPr w:rsidR="00926BC7" w:rsidSect="001B75FE">
          <w:pgSz w:w="11906" w:h="16838"/>
          <w:pgMar w:top="1134" w:right="851" w:bottom="1134" w:left="1701" w:header="709" w:footer="709" w:gutter="0"/>
          <w:cols w:space="708"/>
          <w:docGrid w:linePitch="360"/>
        </w:sectPr>
      </w:pPr>
    </w:p>
    <w:p w14:paraId="720A8CF8" w14:textId="1F7F217A" w:rsidR="005F2DAD" w:rsidRDefault="00A5382D">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395C9D7" wp14:editId="744E5F54">
            <wp:extent cx="9244965" cy="4089279"/>
            <wp:effectExtent l="0" t="0" r="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3059"/>
                    <a:stretch/>
                  </pic:blipFill>
                  <pic:spPr bwMode="auto">
                    <a:xfrm>
                      <a:off x="0" y="0"/>
                      <a:ext cx="9244965" cy="4089279"/>
                    </a:xfrm>
                    <a:prstGeom prst="rect">
                      <a:avLst/>
                    </a:prstGeom>
                    <a:noFill/>
                    <a:ln>
                      <a:noFill/>
                    </a:ln>
                    <a:extLst>
                      <a:ext uri="{53640926-AAD7-44D8-BBD7-CCE9431645EC}">
                        <a14:shadowObscured xmlns:a14="http://schemas.microsoft.com/office/drawing/2010/main"/>
                      </a:ext>
                    </a:extLst>
                  </pic:spPr>
                </pic:pic>
              </a:graphicData>
            </a:graphic>
          </wp:inline>
        </w:drawing>
      </w:r>
    </w:p>
    <w:p w14:paraId="3CD25E9E" w14:textId="57B5552C" w:rsidR="00A5382D" w:rsidRPr="00A5382D" w:rsidRDefault="00A5382D" w:rsidP="00A5382D">
      <w:pPr>
        <w:jc w:val="center"/>
        <w:rPr>
          <w:rFonts w:ascii="Times New Roman" w:hAnsi="Times New Roman" w:cs="Times New Roman"/>
          <w:sz w:val="28"/>
          <w:szCs w:val="28"/>
        </w:rPr>
        <w:sectPr w:rsidR="00A5382D" w:rsidRPr="00A5382D" w:rsidSect="00A5382D">
          <w:pgSz w:w="16838" w:h="11906" w:orient="landscape"/>
          <w:pgMar w:top="1701" w:right="1134" w:bottom="851" w:left="1134" w:header="709" w:footer="709" w:gutter="0"/>
          <w:cols w:space="708"/>
          <w:docGrid w:linePitch="360"/>
        </w:sectPr>
      </w:pPr>
      <w:r w:rsidRPr="00A5382D">
        <w:rPr>
          <w:rFonts w:ascii="Times New Roman" w:hAnsi="Times New Roman" w:cs="Times New Roman"/>
          <w:sz w:val="28"/>
          <w:szCs w:val="28"/>
        </w:rPr>
        <w:t xml:space="preserve">Рисунок 17 – </w:t>
      </w:r>
      <w:r w:rsidRPr="00A5382D">
        <w:rPr>
          <w:rFonts w:ascii="Times New Roman" w:hAnsi="Times New Roman" w:cs="Times New Roman"/>
          <w:sz w:val="28"/>
          <w:szCs w:val="28"/>
          <w:lang w:val="en-US"/>
        </w:rPr>
        <w:t>UML</w:t>
      </w:r>
      <w:r w:rsidRPr="00A5382D">
        <w:rPr>
          <w:rFonts w:ascii="Times New Roman" w:hAnsi="Times New Roman" w:cs="Times New Roman"/>
          <w:sz w:val="28"/>
          <w:szCs w:val="28"/>
        </w:rPr>
        <w:t>-диаграмма компонентов системы мониторинга успеваемости</w:t>
      </w:r>
    </w:p>
    <w:p w14:paraId="164F26C1" w14:textId="455CB05D" w:rsidR="00A5382D" w:rsidRDefault="00A5382D" w:rsidP="00ED4BD0">
      <w:pPr>
        <w:pStyle w:val="1"/>
        <w:spacing w:line="312" w:lineRule="auto"/>
        <w:ind w:firstLine="709"/>
        <w:jc w:val="both"/>
      </w:pPr>
      <w:bookmarkStart w:id="21" w:name="_Toc228698183"/>
      <w:r>
        <w:lastRenderedPageBreak/>
        <w:t xml:space="preserve">3.6 Моделирование системы с точки зрения </w:t>
      </w:r>
      <w:r w:rsidR="00CD79E5">
        <w:t>развертывания</w:t>
      </w:r>
      <w:bookmarkEnd w:id="21"/>
    </w:p>
    <w:p w14:paraId="1B7AB35D" w14:textId="352A7D8C"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Диаграмма развёртывания </w:t>
      </w:r>
      <w:r w:rsidRPr="00ED4BD0">
        <w:rPr>
          <w:rFonts w:ascii="Times New Roman" w:hAnsi="Times New Roman" w:cs="Times New Roman"/>
          <w:sz w:val="28"/>
          <w:szCs w:val="28"/>
          <w:lang w:val="en-US"/>
        </w:rPr>
        <w:t>UML</w:t>
      </w:r>
      <w:r w:rsidRPr="00ED4BD0">
        <w:rPr>
          <w:rFonts w:ascii="Times New Roman" w:hAnsi="Times New Roman" w:cs="Times New Roman"/>
          <w:sz w:val="28"/>
          <w:szCs w:val="28"/>
        </w:rPr>
        <w:t xml:space="preserve"> описывает физическое размещение компонентов системы: на каком оборудовании или в какой среде исполнения они работают, как связаны между собой и по каким протоколам обмениваются данными. В отличие от диаграммы компонентов, которая отвечает на вопрос «из чего состоит система», диаграмма развёртывания отвечает на вопрос «где именно каждая её часть работает». Это делает её незаменимым инструментом при планировании инфраструктуры, настройке сетевого взаимодействия и документировании готового решения.</w:t>
      </w:r>
    </w:p>
    <w:p w14:paraId="070ADB35" w14:textId="59E158E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Разрабатываемая система развёртывается в составе трёх узлов: клиентского устройства пользователя, сервера приложений и сервера базы данных. В простейшей конфигурации (локальное развёртывание) сервер приложений и сервер базы данных могут располагаться на одной физической машине; в производственной среде их принято разносить на отдельные узлы для обеспечения изоляции и масштабируемости.</w:t>
      </w:r>
    </w:p>
    <w:p w14:paraId="11E0F212" w14:textId="0AF82E9F"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Клиентский узел представлен браузером пользователя на любом устройстве (персональный компьютер, ноутбук, планшет). Поскольку клиентская часть реализована в виде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на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при первом обращении браузер загружает статические файлы приложения (</w:t>
      </w:r>
      <w:r w:rsidRPr="00ED4BD0">
        <w:rPr>
          <w:rFonts w:ascii="Times New Roman" w:hAnsi="Times New Roman" w:cs="Times New Roman"/>
          <w:sz w:val="28"/>
          <w:szCs w:val="28"/>
          <w:lang w:val="en-US"/>
        </w:rPr>
        <w:t>JavaScript</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rPr>
        <w:t>бандл</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CSS</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HTML</w:t>
      </w:r>
      <w:r w:rsidRPr="00ED4BD0">
        <w:rPr>
          <w:rFonts w:ascii="Times New Roman" w:hAnsi="Times New Roman" w:cs="Times New Roman"/>
          <w:sz w:val="28"/>
          <w:szCs w:val="28"/>
        </w:rPr>
        <w:t xml:space="preserve">-оболочку), после чего все последующие запросы к данным выполняются в фоновом режиме через </w:t>
      </w:r>
      <w:r w:rsidRPr="00ED4BD0">
        <w:rPr>
          <w:rFonts w:ascii="Times New Roman" w:hAnsi="Times New Roman" w:cs="Times New Roman"/>
          <w:sz w:val="28"/>
          <w:szCs w:val="28"/>
          <w:lang w:val="en-US"/>
        </w:rPr>
        <w:t>REST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без полной перезагрузки страницы. Связь с сервером приложений осуществляется по протоколу </w:t>
      </w:r>
      <w:r w:rsidRPr="00ED4BD0">
        <w:rPr>
          <w:rFonts w:ascii="Times New Roman" w:hAnsi="Times New Roman" w:cs="Times New Roman"/>
          <w:sz w:val="28"/>
          <w:szCs w:val="28"/>
          <w:lang w:val="en-US"/>
        </w:rPr>
        <w:t>HTTPS</w:t>
      </w:r>
      <w:r w:rsidRPr="00ED4BD0">
        <w:rPr>
          <w:rFonts w:ascii="Times New Roman" w:hAnsi="Times New Roman" w:cs="Times New Roman"/>
          <w:sz w:val="28"/>
          <w:szCs w:val="28"/>
        </w:rPr>
        <w:t xml:space="preserve"> на порту 443.</w:t>
      </w:r>
    </w:p>
    <w:p w14:paraId="76D5B470" w14:textId="7F6E6E79"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Сервер приложений является центральным узлом системы. На нём развёртываются два компонента. Первый </w:t>
      </w:r>
      <w:r>
        <w:rPr>
          <w:rFonts w:ascii="Times New Roman" w:hAnsi="Times New Roman" w:cs="Times New Roman"/>
          <w:sz w:val="28"/>
          <w:szCs w:val="28"/>
        </w:rPr>
        <w: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в собранном виде (статические файлы, сгенерированные командой </w:t>
      </w:r>
      <w:proofErr w:type="spellStart"/>
      <w:r w:rsidRPr="00ED4BD0">
        <w:rPr>
          <w:rFonts w:ascii="Times New Roman" w:hAnsi="Times New Roman" w:cs="Times New Roman"/>
          <w:sz w:val="28"/>
          <w:szCs w:val="28"/>
          <w:lang w:val="en-US"/>
        </w:rPr>
        <w:t>npm</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run</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build</w:t>
      </w:r>
      <w:r w:rsidRPr="00ED4BD0">
        <w:rPr>
          <w:rFonts w:ascii="Times New Roman" w:hAnsi="Times New Roman" w:cs="Times New Roman"/>
          <w:sz w:val="28"/>
          <w:szCs w:val="28"/>
        </w:rPr>
        <w:t xml:space="preserve"> с помощью сборщика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они раздаются клиенту либо встроенными средствами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либо отдельным веб-сервером (например, </w:t>
      </w:r>
      <w:r w:rsidRPr="00ED4BD0">
        <w:rPr>
          <w:rFonts w:ascii="Times New Roman" w:hAnsi="Times New Roman" w:cs="Times New Roman"/>
          <w:sz w:val="28"/>
          <w:szCs w:val="28"/>
          <w:lang w:val="en-US"/>
        </w:rPr>
        <w:t>Nginx</w:t>
      </w:r>
      <w:r w:rsidRPr="00ED4BD0">
        <w:rPr>
          <w:rFonts w:ascii="Times New Roman" w:hAnsi="Times New Roman" w:cs="Times New Roman"/>
          <w:sz w:val="28"/>
          <w:szCs w:val="28"/>
        </w:rPr>
        <w:t xml:space="preserve">). Второй компонент </w:t>
      </w:r>
      <w:r>
        <w:rPr>
          <w:rFonts w:ascii="Times New Roman" w:hAnsi="Times New Roman" w:cs="Times New Roman"/>
          <w:sz w:val="28"/>
          <w:szCs w:val="28"/>
        </w:rPr>
        <w:t>–</w:t>
      </w:r>
      <w:r w:rsidRPr="00ED4BD0">
        <w:rPr>
          <w:rFonts w:ascii="Times New Roman" w:hAnsi="Times New Roman" w:cs="Times New Roman"/>
          <w:sz w:val="28"/>
          <w:szCs w:val="28"/>
        </w:rPr>
        <w:t xml:space="preserve"> серверное приложение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запускаемое через </w:t>
      </w:r>
      <w:r w:rsidRPr="00ED4BD0">
        <w:rPr>
          <w:rFonts w:ascii="Times New Roman" w:hAnsi="Times New Roman" w:cs="Times New Roman"/>
          <w:sz w:val="28"/>
          <w:szCs w:val="28"/>
          <w:lang w:val="en-US"/>
        </w:rPr>
        <w:t>ASGI</w:t>
      </w:r>
      <w:r w:rsidRPr="00ED4BD0">
        <w:rPr>
          <w:rFonts w:ascii="Times New Roman" w:hAnsi="Times New Roman" w:cs="Times New Roman"/>
          <w:sz w:val="28"/>
          <w:szCs w:val="28"/>
        </w:rPr>
        <w:t xml:space="preserve">-сервер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обрабатывает входящие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 xml:space="preserve">-соединения, передаёт запросы фреймворку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и возвращает сформированные ответы клиенту. Помимо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-маршрутов,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обеспечивает раздачу загружаемых медиафайлов через статический маршрут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Конфигурация сервера (порт подключения к базе данных, секретный ключ, срок действия токена) хранится в файле .</w:t>
      </w:r>
      <w:r w:rsidRPr="00ED4BD0">
        <w:rPr>
          <w:rFonts w:ascii="Times New Roman" w:hAnsi="Times New Roman" w:cs="Times New Roman"/>
          <w:sz w:val="28"/>
          <w:szCs w:val="28"/>
          <w:lang w:val="en-US"/>
        </w:rPr>
        <w:t>env</w:t>
      </w:r>
      <w:r w:rsidRPr="00ED4BD0">
        <w:rPr>
          <w:rFonts w:ascii="Times New Roman" w:hAnsi="Times New Roman" w:cs="Times New Roman"/>
          <w:sz w:val="28"/>
          <w:szCs w:val="28"/>
        </w:rPr>
        <w:t>, который не включается в репозиторий исходного кода.</w:t>
      </w:r>
    </w:p>
    <w:p w14:paraId="65084D27" w14:textId="14E24C75" w:rsidR="00ED4BD0" w:rsidRPr="0066161E"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lastRenderedPageBreak/>
        <w:t xml:space="preserve">В процессе разработки </w:t>
      </w:r>
      <w:proofErr w:type="spellStart"/>
      <w:r w:rsidRPr="00ED4BD0">
        <w:rPr>
          <w:rFonts w:ascii="Times New Roman" w:hAnsi="Times New Roman" w:cs="Times New Roman"/>
          <w:sz w:val="28"/>
          <w:szCs w:val="28"/>
        </w:rPr>
        <w:t>проксирование</w:t>
      </w:r>
      <w:proofErr w:type="spellEnd"/>
      <w:r w:rsidRPr="00ED4BD0">
        <w:rPr>
          <w:rFonts w:ascii="Times New Roman" w:hAnsi="Times New Roman" w:cs="Times New Roman"/>
          <w:sz w:val="28"/>
          <w:szCs w:val="28"/>
        </w:rPr>
        <w:t xml:space="preserve"> запросов от клиента к серверу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выполняется средствами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Dev</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Server</w:t>
      </w:r>
      <w:r w:rsidRPr="00ED4BD0">
        <w:rPr>
          <w:rFonts w:ascii="Times New Roman" w:hAnsi="Times New Roman" w:cs="Times New Roman"/>
          <w:sz w:val="28"/>
          <w:szCs w:val="28"/>
        </w:rPr>
        <w:t xml:space="preserve">: в конфигурационном файле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w:t>
      </w:r>
      <w:r w:rsidRPr="00ED4BD0">
        <w:rPr>
          <w:rFonts w:ascii="Times New Roman" w:hAnsi="Times New Roman" w:cs="Times New Roman"/>
          <w:sz w:val="28"/>
          <w:szCs w:val="28"/>
          <w:lang w:val="en-US"/>
        </w:rPr>
        <w:t>config</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ts</w:t>
      </w:r>
      <w:proofErr w:type="spellEnd"/>
      <w:r w:rsidRPr="00ED4BD0">
        <w:rPr>
          <w:rFonts w:ascii="Times New Roman" w:hAnsi="Times New Roman" w:cs="Times New Roman"/>
          <w:sz w:val="28"/>
          <w:szCs w:val="28"/>
        </w:rPr>
        <w:t xml:space="preserve"> определено, что запросы с путями /</w:t>
      </w:r>
      <w:proofErr w:type="spellStart"/>
      <w:r w:rsidRPr="00ED4BD0">
        <w:rPr>
          <w:rFonts w:ascii="Times New Roman" w:hAnsi="Times New Roman" w:cs="Times New Roman"/>
          <w:sz w:val="28"/>
          <w:szCs w:val="28"/>
          <w:lang w:val="en-US"/>
        </w:rPr>
        <w:t>api</w:t>
      </w:r>
      <w:proofErr w:type="spellEnd"/>
      <w:r w:rsidRPr="00ED4BD0">
        <w:rPr>
          <w:rFonts w:ascii="Times New Roman" w:hAnsi="Times New Roman" w:cs="Times New Roman"/>
          <w:sz w:val="28"/>
          <w:szCs w:val="28"/>
        </w:rPr>
        <w:t xml:space="preserve"> и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xml:space="preserve"> перенаправляются на адрес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w:t>
      </w:r>
      <w:r w:rsidRPr="00ED4BD0">
        <w:rPr>
          <w:rFonts w:ascii="Times New Roman" w:hAnsi="Times New Roman" w:cs="Times New Roman"/>
          <w:sz w:val="28"/>
          <w:szCs w:val="28"/>
          <w:lang w:val="en-US"/>
        </w:rPr>
        <w:t>localhost</w:t>
      </w:r>
      <w:r w:rsidRPr="00ED4BD0">
        <w:rPr>
          <w:rFonts w:ascii="Times New Roman" w:hAnsi="Times New Roman" w:cs="Times New Roman"/>
          <w:sz w:val="28"/>
          <w:szCs w:val="28"/>
        </w:rPr>
        <w:t xml:space="preserve">:8000, где запущен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Это позволяет избежать проблем с политикой </w:t>
      </w:r>
      <w:r w:rsidRPr="00ED4BD0">
        <w:rPr>
          <w:rFonts w:ascii="Times New Roman" w:hAnsi="Times New Roman" w:cs="Times New Roman"/>
          <w:sz w:val="28"/>
          <w:szCs w:val="28"/>
          <w:lang w:val="en-US"/>
        </w:rPr>
        <w:t>CORS</w:t>
      </w:r>
      <w:r w:rsidRPr="00ED4BD0">
        <w:rPr>
          <w:rFonts w:ascii="Times New Roman" w:hAnsi="Times New Roman" w:cs="Times New Roman"/>
          <w:sz w:val="28"/>
          <w:szCs w:val="28"/>
        </w:rPr>
        <w:t xml:space="preserve"> при локальной разработке</w:t>
      </w:r>
      <w:r w:rsidR="0066161E" w:rsidRPr="0066161E">
        <w:rPr>
          <w:rFonts w:ascii="Times New Roman" w:hAnsi="Times New Roman" w:cs="Times New Roman"/>
          <w:sz w:val="28"/>
          <w:szCs w:val="28"/>
        </w:rPr>
        <w:t>.</w:t>
      </w:r>
    </w:p>
    <w:p w14:paraId="1235AC49" w14:textId="4245207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Узел базы данных обеспечивает хранение и обработку всех данных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системы. На нём развёртывается СУБД </w:t>
      </w:r>
      <w:r w:rsidRPr="00ED4BD0">
        <w:rPr>
          <w:rFonts w:ascii="Times New Roman" w:hAnsi="Times New Roman" w:cs="Times New Roman"/>
          <w:sz w:val="28"/>
          <w:szCs w:val="28"/>
          <w:lang w:val="en-US"/>
        </w:rPr>
        <w:t>PostgreSQL</w:t>
      </w:r>
      <w:r w:rsidRPr="00ED4BD0">
        <w:rPr>
          <w:rFonts w:ascii="Times New Roman" w:hAnsi="Times New Roman" w:cs="Times New Roman"/>
          <w:sz w:val="28"/>
          <w:szCs w:val="28"/>
        </w:rPr>
        <w:t xml:space="preserve"> версии 15 и выше,</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прослушивающая стандартный порт 5432. Взаимодействие между сервером</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приложений и сервером базы данных происходит по внутренней сети через</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асинхронный драйвер. База данных содержит 18 таблиц,</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7 пользовательских типов-перечислений (</w:t>
      </w:r>
      <w:r w:rsidRPr="00ED4BD0">
        <w:rPr>
          <w:rFonts w:ascii="Times New Roman" w:hAnsi="Times New Roman" w:cs="Times New Roman"/>
          <w:sz w:val="28"/>
          <w:szCs w:val="28"/>
          <w:lang w:val="en-US"/>
        </w:rPr>
        <w:t>ENUM</w:t>
      </w:r>
      <w:r w:rsidRPr="00ED4BD0">
        <w:rPr>
          <w:rFonts w:ascii="Times New Roman" w:hAnsi="Times New Roman" w:cs="Times New Roman"/>
          <w:sz w:val="28"/>
          <w:szCs w:val="28"/>
        </w:rPr>
        <w:t xml:space="preserve">), расширения </w:t>
      </w:r>
      <w:proofErr w:type="spellStart"/>
      <w:r w:rsidRPr="00ED4BD0">
        <w:rPr>
          <w:rFonts w:ascii="Times New Roman" w:hAnsi="Times New Roman" w:cs="Times New Roman"/>
          <w:sz w:val="28"/>
          <w:szCs w:val="28"/>
          <w:lang w:val="en-US"/>
        </w:rPr>
        <w:t>uuid</w:t>
      </w:r>
      <w:proofErr w:type="spellEnd"/>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ossp</w:t>
      </w:r>
      <w:proofErr w:type="spellEnd"/>
      <w:r w:rsidRPr="00ED4BD0">
        <w:rPr>
          <w:rFonts w:ascii="Times New Roman" w:hAnsi="Times New Roman" w:cs="Times New Roman"/>
          <w:sz w:val="28"/>
          <w:szCs w:val="28"/>
        </w:rPr>
        <w:t xml:space="preserve"> (для</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генерации </w:t>
      </w:r>
      <w:r w:rsidRPr="00ED4BD0">
        <w:rPr>
          <w:rFonts w:ascii="Times New Roman" w:hAnsi="Times New Roman" w:cs="Times New Roman"/>
          <w:sz w:val="28"/>
          <w:szCs w:val="28"/>
          <w:lang w:val="en-US"/>
        </w:rPr>
        <w:t>UUID</w:t>
      </w:r>
      <w:r w:rsidRPr="00ED4BD0">
        <w:rPr>
          <w:rFonts w:ascii="Times New Roman" w:hAnsi="Times New Roman" w:cs="Times New Roman"/>
          <w:sz w:val="28"/>
          <w:szCs w:val="28"/>
        </w:rPr>
        <w:t xml:space="preserve">) и </w:t>
      </w:r>
      <w:proofErr w:type="spellStart"/>
      <w:r w:rsidRPr="00ED4BD0">
        <w:rPr>
          <w:rFonts w:ascii="Times New Roman" w:hAnsi="Times New Roman" w:cs="Times New Roman"/>
          <w:sz w:val="28"/>
          <w:szCs w:val="28"/>
          <w:lang w:val="en-US"/>
        </w:rPr>
        <w:t>pg</w:t>
      </w:r>
      <w:proofErr w:type="spellEnd"/>
      <w:r w:rsidRPr="00ED4BD0">
        <w:rPr>
          <w:rFonts w:ascii="Times New Roman" w:hAnsi="Times New Roman" w:cs="Times New Roman"/>
          <w:sz w:val="28"/>
          <w:szCs w:val="28"/>
        </w:rPr>
        <w:t>_</w:t>
      </w:r>
      <w:proofErr w:type="spellStart"/>
      <w:r w:rsidRPr="00ED4BD0">
        <w:rPr>
          <w:rFonts w:ascii="Times New Roman" w:hAnsi="Times New Roman" w:cs="Times New Roman"/>
          <w:sz w:val="28"/>
          <w:szCs w:val="28"/>
          <w:lang w:val="en-US"/>
        </w:rPr>
        <w:t>trgm</w:t>
      </w:r>
      <w:proofErr w:type="spellEnd"/>
      <w:r w:rsidRPr="00ED4BD0">
        <w:rPr>
          <w:rFonts w:ascii="Times New Roman" w:hAnsi="Times New Roman" w:cs="Times New Roman"/>
          <w:sz w:val="28"/>
          <w:szCs w:val="28"/>
        </w:rPr>
        <w:t xml:space="preserve"> (для полнотекстового поиска по именам студентов</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и преподавателей), а также набор индексов для ускорения часто выполняемых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аналитических запросов.</w:t>
      </w:r>
    </w:p>
    <w:p w14:paraId="7BA7DE54" w14:textId="21D4EF5D" w:rsidR="00ED4BD0" w:rsidRPr="00ED4BD0" w:rsidRDefault="00ED4BD0" w:rsidP="003828A2">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Таким образом, разработанная архитектура развёртывания обеспечивает</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чёткое разделение ответственности между узлами системы: клиентский узел</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отвечает исключительно за отображение интерфейса, сервер приложений </w:t>
      </w:r>
      <w:r>
        <w:rPr>
          <w:rFonts w:ascii="Times New Roman" w:hAnsi="Times New Roman" w:cs="Times New Roman"/>
          <w:sz w:val="28"/>
          <w:szCs w:val="28"/>
        </w:rPr>
        <w:t>–</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за обработку бизнес-логики и формирование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-ответов, а узел базы данных</w:t>
      </w:r>
      <w:r w:rsidR="003828A2" w:rsidRPr="003828A2">
        <w:rPr>
          <w:rFonts w:ascii="Times New Roman" w:hAnsi="Times New Roman" w:cs="Times New Roman"/>
          <w:sz w:val="28"/>
          <w:szCs w:val="28"/>
        </w:rPr>
        <w:t xml:space="preserve"> </w:t>
      </w:r>
      <w:r>
        <w:rPr>
          <w:rFonts w:ascii="Times New Roman" w:hAnsi="Times New Roman" w:cs="Times New Roman"/>
          <w:sz w:val="28"/>
          <w:szCs w:val="28"/>
        </w:rPr>
        <w:t>–</w:t>
      </w:r>
      <w:r w:rsidRPr="00ED4BD0">
        <w:rPr>
          <w:rFonts w:ascii="Times New Roman" w:hAnsi="Times New Roman" w:cs="Times New Roman"/>
          <w:sz w:val="28"/>
          <w:szCs w:val="28"/>
        </w:rPr>
        <w:t xml:space="preserve"> за надёжное хранение и транзакционную обработку данных.</w:t>
      </w:r>
    </w:p>
    <w:p w14:paraId="5B086D6C" w14:textId="43512241" w:rsidR="001E7B35" w:rsidRPr="00541DB7"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Диаграмма развёртывания системы представлена на рис</w:t>
      </w:r>
      <w:r w:rsidR="00837AC2">
        <w:rPr>
          <w:rFonts w:ascii="Times New Roman" w:hAnsi="Times New Roman" w:cs="Times New Roman"/>
          <w:sz w:val="28"/>
          <w:szCs w:val="28"/>
        </w:rPr>
        <w:t>унок 18</w:t>
      </w:r>
      <w:r w:rsidRPr="00ED4BD0">
        <w:rPr>
          <w:rFonts w:ascii="Times New Roman" w:hAnsi="Times New Roman" w:cs="Times New Roman"/>
          <w:sz w:val="28"/>
          <w:szCs w:val="28"/>
        </w:rPr>
        <w:t>.</w:t>
      </w:r>
    </w:p>
    <w:p w14:paraId="760500F4" w14:textId="77777777" w:rsidR="001E7B35" w:rsidRDefault="001E7B35" w:rsidP="00F82578"/>
    <w:p w14:paraId="49368281" w14:textId="1A3A170E" w:rsidR="00541DB7" w:rsidRDefault="00541DB7">
      <w:r>
        <w:br w:type="page"/>
      </w:r>
    </w:p>
    <w:p w14:paraId="2EF01FA5" w14:textId="6D1B8350" w:rsidR="0066161E" w:rsidRDefault="0066161E" w:rsidP="00A04124">
      <w:pPr>
        <w:pStyle w:val="1"/>
        <w:spacing w:line="312" w:lineRule="auto"/>
        <w:ind w:firstLine="709"/>
        <w:jc w:val="both"/>
      </w:pPr>
      <w:bookmarkStart w:id="22" w:name="_Toc228698184"/>
      <w:r w:rsidRPr="0066161E">
        <w:lastRenderedPageBreak/>
        <w:t>4</w:t>
      </w:r>
      <w:r>
        <w:t xml:space="preserve"> </w:t>
      </w:r>
      <w:r w:rsidR="00BE685F">
        <w:t>Выбор программного и технического обеспечения и его обоснование</w:t>
      </w:r>
      <w:bookmarkEnd w:id="22"/>
    </w:p>
    <w:p w14:paraId="53897948" w14:textId="77777777" w:rsidR="008C37B0" w:rsidRPr="008C37B0" w:rsidRDefault="008C37B0" w:rsidP="008C37B0"/>
    <w:p w14:paraId="679CDECD" w14:textId="5BFE98FE" w:rsidR="00A04124" w:rsidRDefault="00A04124" w:rsidP="00A04124">
      <w:pPr>
        <w:pStyle w:val="1"/>
        <w:spacing w:line="312" w:lineRule="auto"/>
      </w:pPr>
      <w:bookmarkStart w:id="23" w:name="_Toc228698185"/>
      <w:r>
        <w:t>4.1 Выбор и обоснование выбора программного обеспечения</w:t>
      </w:r>
      <w:bookmarkEnd w:id="23"/>
    </w:p>
    <w:p w14:paraId="5140404F" w14:textId="77777777" w:rsidR="008C37B0" w:rsidRPr="008C37B0" w:rsidRDefault="008C37B0" w:rsidP="008C37B0"/>
    <w:p w14:paraId="07F16051" w14:textId="428D285C"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Разработка современных веб-приложений предполагает обоснованный</w:t>
      </w:r>
      <w:r>
        <w:rPr>
          <w:rFonts w:ascii="Times New Roman" w:hAnsi="Times New Roman" w:cs="Times New Roman"/>
          <w:sz w:val="28"/>
          <w:szCs w:val="28"/>
        </w:rPr>
        <w:t xml:space="preserve"> </w:t>
      </w:r>
      <w:r w:rsidRPr="00A04124">
        <w:rPr>
          <w:rFonts w:ascii="Times New Roman" w:hAnsi="Times New Roman" w:cs="Times New Roman"/>
          <w:sz w:val="28"/>
          <w:szCs w:val="28"/>
        </w:rPr>
        <w:t>выбор технологического стека: языков программирования, фреймворков,</w:t>
      </w:r>
      <w:r>
        <w:rPr>
          <w:rFonts w:ascii="Times New Roman" w:hAnsi="Times New Roman" w:cs="Times New Roman"/>
          <w:sz w:val="28"/>
          <w:szCs w:val="28"/>
        </w:rPr>
        <w:t xml:space="preserve"> </w:t>
      </w:r>
      <w:r w:rsidRPr="00A04124">
        <w:rPr>
          <w:rFonts w:ascii="Times New Roman" w:hAnsi="Times New Roman" w:cs="Times New Roman"/>
          <w:sz w:val="28"/>
          <w:szCs w:val="28"/>
        </w:rPr>
        <w:t>библиотек и инструментов сборки. От этого выбора напрямую зависят</w:t>
      </w:r>
      <w:r>
        <w:rPr>
          <w:rFonts w:ascii="Times New Roman" w:hAnsi="Times New Roman" w:cs="Times New Roman"/>
          <w:sz w:val="28"/>
          <w:szCs w:val="28"/>
        </w:rPr>
        <w:t xml:space="preserve"> </w:t>
      </w:r>
      <w:r w:rsidRPr="00A04124">
        <w:rPr>
          <w:rFonts w:ascii="Times New Roman" w:hAnsi="Times New Roman" w:cs="Times New Roman"/>
          <w:sz w:val="28"/>
          <w:szCs w:val="28"/>
        </w:rPr>
        <w:t>производительность системы, скорость разработки, удобство сопровождения</w:t>
      </w:r>
      <w:r>
        <w:rPr>
          <w:rFonts w:ascii="Times New Roman" w:hAnsi="Times New Roman" w:cs="Times New Roman"/>
          <w:sz w:val="28"/>
          <w:szCs w:val="28"/>
        </w:rPr>
        <w:t xml:space="preserve"> </w:t>
      </w:r>
      <w:r w:rsidRPr="00A04124">
        <w:rPr>
          <w:rFonts w:ascii="Times New Roman" w:hAnsi="Times New Roman" w:cs="Times New Roman"/>
          <w:sz w:val="28"/>
          <w:szCs w:val="28"/>
        </w:rPr>
        <w:t>и возможность дальнейшего масштабирования. В настоящее время на рынке</w:t>
      </w:r>
      <w:r>
        <w:rPr>
          <w:rFonts w:ascii="Times New Roman" w:hAnsi="Times New Roman" w:cs="Times New Roman"/>
          <w:sz w:val="28"/>
          <w:szCs w:val="28"/>
        </w:rPr>
        <w:t xml:space="preserve"> </w:t>
      </w:r>
      <w:r w:rsidRPr="00A04124">
        <w:rPr>
          <w:rFonts w:ascii="Times New Roman" w:hAnsi="Times New Roman" w:cs="Times New Roman"/>
          <w:sz w:val="28"/>
          <w:szCs w:val="28"/>
        </w:rPr>
        <w:t>представлено значительное число конкурирующих решений для каждого</w:t>
      </w:r>
      <w:r>
        <w:rPr>
          <w:rFonts w:ascii="Times New Roman" w:hAnsi="Times New Roman" w:cs="Times New Roman"/>
          <w:sz w:val="28"/>
          <w:szCs w:val="28"/>
        </w:rPr>
        <w:t xml:space="preserve"> </w:t>
      </w:r>
      <w:r w:rsidRPr="00A04124">
        <w:rPr>
          <w:rFonts w:ascii="Times New Roman" w:hAnsi="Times New Roman" w:cs="Times New Roman"/>
          <w:sz w:val="28"/>
          <w:szCs w:val="28"/>
        </w:rPr>
        <w:t>уровня веб-приложения, поэтому перед разработчиком всегда стоит задача</w:t>
      </w:r>
      <w:r>
        <w:rPr>
          <w:rFonts w:ascii="Times New Roman" w:hAnsi="Times New Roman" w:cs="Times New Roman"/>
          <w:sz w:val="28"/>
          <w:szCs w:val="28"/>
        </w:rPr>
        <w:t xml:space="preserve"> </w:t>
      </w:r>
      <w:r w:rsidRPr="00A04124">
        <w:rPr>
          <w:rFonts w:ascii="Times New Roman" w:hAnsi="Times New Roman" w:cs="Times New Roman"/>
          <w:sz w:val="28"/>
          <w:szCs w:val="28"/>
        </w:rPr>
        <w:t>сравнительного анализа и обоснованного выбора.</w:t>
      </w:r>
    </w:p>
    <w:p w14:paraId="3BEBDCC9" w14:textId="42EFF022"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Рассмотрим основные технологии, применявшиеся при 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системы мониторинга академической успеваемости, а также альтернативы,</w:t>
      </w:r>
      <w:r>
        <w:rPr>
          <w:rFonts w:ascii="Times New Roman" w:hAnsi="Times New Roman" w:cs="Times New Roman"/>
          <w:sz w:val="28"/>
          <w:szCs w:val="28"/>
        </w:rPr>
        <w:t xml:space="preserve"> </w:t>
      </w:r>
      <w:r w:rsidRPr="00A04124">
        <w:rPr>
          <w:rFonts w:ascii="Times New Roman" w:hAnsi="Times New Roman" w:cs="Times New Roman"/>
          <w:sz w:val="28"/>
          <w:szCs w:val="28"/>
        </w:rPr>
        <w:t>которые рассматривались в ходе проектирования.</w:t>
      </w:r>
    </w:p>
    <w:p w14:paraId="6FA70D99" w14:textId="22FC9966"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серверной части приложения рассматривались два</w:t>
      </w:r>
      <w:r>
        <w:rPr>
          <w:rFonts w:ascii="Times New Roman" w:hAnsi="Times New Roman" w:cs="Times New Roman"/>
          <w:sz w:val="28"/>
          <w:szCs w:val="28"/>
        </w:rPr>
        <w:t xml:space="preserve"> </w:t>
      </w:r>
      <w:r w:rsidRPr="00A04124">
        <w:rPr>
          <w:rFonts w:ascii="Times New Roman" w:hAnsi="Times New Roman" w:cs="Times New Roman"/>
          <w:sz w:val="28"/>
          <w:szCs w:val="28"/>
        </w:rPr>
        <w:t>наиболее распространённых в области веб-разработки языка: Python и Java.</w:t>
      </w:r>
    </w:p>
    <w:p w14:paraId="7ABD15C6" w14:textId="5E7B1F89"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Python </w:t>
      </w:r>
      <w:r>
        <w:rPr>
          <w:rFonts w:ascii="Times New Roman" w:hAnsi="Times New Roman" w:cs="Times New Roman"/>
          <w:sz w:val="28"/>
          <w:szCs w:val="28"/>
        </w:rPr>
        <w:t>–</w:t>
      </w:r>
      <w:r w:rsidRPr="00A04124">
        <w:rPr>
          <w:rFonts w:ascii="Times New Roman" w:hAnsi="Times New Roman" w:cs="Times New Roman"/>
          <w:sz w:val="28"/>
          <w:szCs w:val="28"/>
        </w:rPr>
        <w:t xml:space="preserve"> это высокоуровневый интерпретируемый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общего назначения с динамической типизацией и</w:t>
      </w:r>
      <w:r>
        <w:rPr>
          <w:rFonts w:ascii="Times New Roman" w:hAnsi="Times New Roman" w:cs="Times New Roman"/>
          <w:sz w:val="28"/>
          <w:szCs w:val="28"/>
        </w:rPr>
        <w:t xml:space="preserve"> </w:t>
      </w:r>
      <w:r w:rsidRPr="00A04124">
        <w:rPr>
          <w:rFonts w:ascii="Times New Roman" w:hAnsi="Times New Roman" w:cs="Times New Roman"/>
          <w:sz w:val="28"/>
          <w:szCs w:val="28"/>
        </w:rPr>
        <w:t>лаконичным синтаксисом. Он широко применяется в веб-разработке,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анализе данных, машинном обучении и автоматизации. Python обладает</w:t>
      </w:r>
      <w:r>
        <w:rPr>
          <w:rFonts w:ascii="Times New Roman" w:hAnsi="Times New Roman" w:cs="Times New Roman"/>
          <w:sz w:val="28"/>
          <w:szCs w:val="28"/>
        </w:rPr>
        <w:t xml:space="preserve"> </w:t>
      </w:r>
      <w:r w:rsidRPr="00A04124">
        <w:rPr>
          <w:rFonts w:ascii="Times New Roman" w:hAnsi="Times New Roman" w:cs="Times New Roman"/>
          <w:sz w:val="28"/>
          <w:szCs w:val="28"/>
        </w:rPr>
        <w:t>богатой экосистемой библиотек и фреймворков, активным сообществом</w:t>
      </w:r>
      <w:r>
        <w:rPr>
          <w:rFonts w:ascii="Times New Roman" w:hAnsi="Times New Roman" w:cs="Times New Roman"/>
          <w:sz w:val="28"/>
          <w:szCs w:val="28"/>
        </w:rPr>
        <w:t xml:space="preserve"> </w:t>
      </w:r>
      <w:r w:rsidRPr="00A04124">
        <w:rPr>
          <w:rFonts w:ascii="Times New Roman" w:hAnsi="Times New Roman" w:cs="Times New Roman"/>
          <w:sz w:val="28"/>
          <w:szCs w:val="28"/>
        </w:rPr>
        <w:t>разработчиков и подробной документацией. Для решения задач асинхронного</w:t>
      </w:r>
      <w:r>
        <w:rPr>
          <w:rFonts w:ascii="Times New Roman" w:hAnsi="Times New Roman" w:cs="Times New Roman"/>
          <w:sz w:val="28"/>
          <w:szCs w:val="28"/>
        </w:rPr>
        <w:t xml:space="preserve"> </w:t>
      </w:r>
      <w:r w:rsidRPr="00A04124">
        <w:rPr>
          <w:rFonts w:ascii="Times New Roman" w:hAnsi="Times New Roman" w:cs="Times New Roman"/>
          <w:sz w:val="28"/>
          <w:szCs w:val="28"/>
        </w:rPr>
        <w:t>ввода-вывода в Python начиная с версии 3.4 доступна стандартная библиотека</w:t>
      </w:r>
      <w:r>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asyncio</w:t>
      </w:r>
      <w:proofErr w:type="spellEnd"/>
      <w:r w:rsidRPr="00A04124">
        <w:rPr>
          <w:rFonts w:ascii="Times New Roman" w:hAnsi="Times New Roman" w:cs="Times New Roman"/>
          <w:sz w:val="28"/>
          <w:szCs w:val="28"/>
        </w:rPr>
        <w:t>, на основе которой построены современные асинхронные фреймворки.</w:t>
      </w:r>
    </w:p>
    <w:p w14:paraId="67E10886" w14:textId="3AB1D953"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Java </w:t>
      </w:r>
      <w:r>
        <w:rPr>
          <w:rFonts w:ascii="Times New Roman" w:hAnsi="Times New Roman" w:cs="Times New Roman"/>
          <w:sz w:val="28"/>
          <w:szCs w:val="28"/>
        </w:rPr>
        <w:t>–</w:t>
      </w:r>
      <w:r w:rsidRPr="00A04124">
        <w:rPr>
          <w:rFonts w:ascii="Times New Roman" w:hAnsi="Times New Roman" w:cs="Times New Roman"/>
          <w:sz w:val="28"/>
          <w:szCs w:val="28"/>
        </w:rPr>
        <w:t xml:space="preserve"> это строго типизированный объектно-ориентированный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работающий на виртуальной машине JVM. Java</w:t>
      </w:r>
      <w:r>
        <w:rPr>
          <w:rFonts w:ascii="Times New Roman" w:hAnsi="Times New Roman" w:cs="Times New Roman"/>
          <w:sz w:val="28"/>
          <w:szCs w:val="28"/>
        </w:rPr>
        <w:t xml:space="preserve"> </w:t>
      </w:r>
      <w:r w:rsidRPr="00A04124">
        <w:rPr>
          <w:rFonts w:ascii="Times New Roman" w:hAnsi="Times New Roman" w:cs="Times New Roman"/>
          <w:sz w:val="28"/>
          <w:szCs w:val="28"/>
        </w:rPr>
        <w:t>обеспечивает высокую производительность при работе с многопоточными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приложениями, хорошо масштабируется и широко используется в</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корпоративной разработке. Однако по сравнению с Python Java требует</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значительно большего объёма шаблонного кода, что замедляет скорость</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w:t>
      </w:r>
    </w:p>
    <w:p w14:paraId="072FF965" w14:textId="4AD307F1" w:rsidR="00761D15"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Основные различия между Python и Java применительно к задачам</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 системы мониторинга</w:t>
      </w:r>
      <w:r w:rsidR="00761D15">
        <w:rPr>
          <w:rFonts w:ascii="Times New Roman" w:hAnsi="Times New Roman" w:cs="Times New Roman"/>
          <w:sz w:val="28"/>
          <w:szCs w:val="28"/>
        </w:rPr>
        <w:t xml:space="preserve"> представлены в таблице 4.</w:t>
      </w:r>
    </w:p>
    <w:p w14:paraId="6C6BC446" w14:textId="03CFFA7F" w:rsidR="00761D15" w:rsidRDefault="00761D15" w:rsidP="00A04124">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4 – Сравнение языков программирования в контексте использования их в разработке системы</w:t>
      </w:r>
    </w:p>
    <w:tbl>
      <w:tblPr>
        <w:tblStyle w:val="aa"/>
        <w:tblW w:w="0" w:type="auto"/>
        <w:tblLook w:val="04A0" w:firstRow="1" w:lastRow="0" w:firstColumn="1" w:lastColumn="0" w:noHBand="0" w:noVBand="1"/>
      </w:tblPr>
      <w:tblGrid>
        <w:gridCol w:w="2122"/>
        <w:gridCol w:w="3543"/>
        <w:gridCol w:w="3679"/>
      </w:tblGrid>
      <w:tr w:rsidR="00761D15" w14:paraId="55407889" w14:textId="77777777" w:rsidTr="00E86E4D">
        <w:tc>
          <w:tcPr>
            <w:tcW w:w="2122" w:type="dxa"/>
            <w:tcBorders>
              <w:bottom w:val="double" w:sz="4" w:space="0" w:color="auto"/>
            </w:tcBorders>
          </w:tcPr>
          <w:p w14:paraId="21A614DB" w14:textId="35A2D738" w:rsidR="00761D15" w:rsidRPr="00E86E4D" w:rsidRDefault="00761D15" w:rsidP="00761D15">
            <w:pPr>
              <w:rPr>
                <w:rFonts w:ascii="Times New Roman" w:hAnsi="Times New Roman" w:cs="Times New Roman"/>
                <w:sz w:val="24"/>
                <w:szCs w:val="24"/>
              </w:rPr>
            </w:pPr>
            <w:r w:rsidRPr="00E86E4D">
              <w:rPr>
                <w:rFonts w:ascii="Times New Roman" w:hAnsi="Times New Roman" w:cs="Times New Roman"/>
                <w:sz w:val="24"/>
                <w:szCs w:val="24"/>
              </w:rPr>
              <w:t>Критерий</w:t>
            </w:r>
          </w:p>
        </w:tc>
        <w:tc>
          <w:tcPr>
            <w:tcW w:w="3543" w:type="dxa"/>
            <w:tcBorders>
              <w:bottom w:val="double" w:sz="4" w:space="0" w:color="auto"/>
            </w:tcBorders>
          </w:tcPr>
          <w:p w14:paraId="7B7AD0E6" w14:textId="0B02EA6C"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Python</w:t>
            </w:r>
          </w:p>
        </w:tc>
        <w:tc>
          <w:tcPr>
            <w:tcW w:w="3679" w:type="dxa"/>
            <w:tcBorders>
              <w:bottom w:val="double" w:sz="4" w:space="0" w:color="auto"/>
            </w:tcBorders>
          </w:tcPr>
          <w:p w14:paraId="31AD025D" w14:textId="53DC1F54"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Java</w:t>
            </w:r>
          </w:p>
        </w:tc>
      </w:tr>
      <w:tr w:rsidR="00761D15" w14:paraId="1DF8A1B7" w14:textId="77777777" w:rsidTr="00E86E4D">
        <w:tc>
          <w:tcPr>
            <w:tcW w:w="2122" w:type="dxa"/>
            <w:tcBorders>
              <w:top w:val="double" w:sz="4" w:space="0" w:color="auto"/>
            </w:tcBorders>
          </w:tcPr>
          <w:p w14:paraId="255CF5F0" w14:textId="2172A7E9"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Синтаксис</w:t>
            </w:r>
          </w:p>
        </w:tc>
        <w:tc>
          <w:tcPr>
            <w:tcW w:w="3543" w:type="dxa"/>
            <w:tcBorders>
              <w:top w:val="double" w:sz="4" w:space="0" w:color="auto"/>
            </w:tcBorders>
          </w:tcPr>
          <w:p w14:paraId="7A53CDAD" w14:textId="05887CE6"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Лаконичный, требует меньше строк кода</w:t>
            </w:r>
          </w:p>
        </w:tc>
        <w:tc>
          <w:tcPr>
            <w:tcW w:w="3679" w:type="dxa"/>
            <w:tcBorders>
              <w:top w:val="double" w:sz="4" w:space="0" w:color="auto"/>
            </w:tcBorders>
          </w:tcPr>
          <w:p w14:paraId="7C066FB6" w14:textId="115FCFB4"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Более многословный, требует больше кода</w:t>
            </w:r>
          </w:p>
        </w:tc>
      </w:tr>
      <w:tr w:rsidR="00761D15" w14:paraId="0AE4022D" w14:textId="77777777" w:rsidTr="00E86E4D">
        <w:tc>
          <w:tcPr>
            <w:tcW w:w="2122" w:type="dxa"/>
          </w:tcPr>
          <w:p w14:paraId="6660A20D" w14:textId="0534B69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Скорость разработки</w:t>
            </w:r>
          </w:p>
        </w:tc>
        <w:tc>
          <w:tcPr>
            <w:tcW w:w="3543" w:type="dxa"/>
          </w:tcPr>
          <w:p w14:paraId="2435ABE2" w14:textId="646451C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Быстрая разработка прототипов и бизнес-логики</w:t>
            </w:r>
          </w:p>
        </w:tc>
        <w:tc>
          <w:tcPr>
            <w:tcW w:w="3679" w:type="dxa"/>
          </w:tcPr>
          <w:p w14:paraId="3A0FCACE" w14:textId="6430E4DE"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Ориентация на долгосрочные корпоративные проекты</w:t>
            </w:r>
          </w:p>
        </w:tc>
      </w:tr>
      <w:tr w:rsidR="00761D15" w14:paraId="37F69746" w14:textId="77777777" w:rsidTr="00E86E4D">
        <w:tc>
          <w:tcPr>
            <w:tcW w:w="2122" w:type="dxa"/>
          </w:tcPr>
          <w:p w14:paraId="68343ACF" w14:textId="607F2B93"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Обработка параллелизма</w:t>
            </w:r>
          </w:p>
        </w:tc>
        <w:tc>
          <w:tcPr>
            <w:tcW w:w="3543" w:type="dxa"/>
          </w:tcPr>
          <w:p w14:paraId="36C0F576" w14:textId="3F144FB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Асинхронная модель (</w:t>
            </w:r>
            <w:proofErr w:type="spellStart"/>
            <w:r w:rsidRPr="00E86E4D">
              <w:rPr>
                <w:rFonts w:ascii="Times New Roman" w:hAnsi="Times New Roman" w:cs="Times New Roman"/>
                <w:sz w:val="24"/>
                <w:szCs w:val="24"/>
              </w:rPr>
              <w:t>asyncio</w:t>
            </w:r>
            <w:proofErr w:type="spellEnd"/>
            <w:r w:rsidRPr="00E86E4D">
              <w:rPr>
                <w:rFonts w:ascii="Times New Roman" w:hAnsi="Times New Roman" w:cs="Times New Roman"/>
                <w:sz w:val="24"/>
                <w:szCs w:val="24"/>
              </w:rPr>
              <w:t xml:space="preserve"> + </w:t>
            </w:r>
            <w:proofErr w:type="spellStart"/>
            <w:r w:rsidRPr="00E86E4D">
              <w:rPr>
                <w:rFonts w:ascii="Times New Roman" w:hAnsi="Times New Roman" w:cs="Times New Roman"/>
                <w:sz w:val="24"/>
                <w:szCs w:val="24"/>
              </w:rPr>
              <w:t>asyncpg</w:t>
            </w:r>
            <w:proofErr w:type="spellEnd"/>
            <w:r w:rsidRPr="00E86E4D">
              <w:rPr>
                <w:rFonts w:ascii="Times New Roman" w:hAnsi="Times New Roman" w:cs="Times New Roman"/>
                <w:sz w:val="24"/>
                <w:szCs w:val="24"/>
              </w:rPr>
              <w:t>), эффективна в одном потоке</w:t>
            </w:r>
          </w:p>
        </w:tc>
        <w:tc>
          <w:tcPr>
            <w:tcW w:w="3679" w:type="dxa"/>
          </w:tcPr>
          <w:p w14:paraId="239576AD" w14:textId="43749F36"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Многопоточность, выше потребление памяти</w:t>
            </w:r>
          </w:p>
        </w:tc>
      </w:tr>
      <w:tr w:rsidR="00761D15" w14:paraId="587CFB55" w14:textId="77777777" w:rsidTr="00E86E4D">
        <w:tc>
          <w:tcPr>
            <w:tcW w:w="2122" w:type="dxa"/>
          </w:tcPr>
          <w:p w14:paraId="0A163CC3" w14:textId="15D25677"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Работа с подключениями БД</w:t>
            </w:r>
          </w:p>
        </w:tc>
        <w:tc>
          <w:tcPr>
            <w:tcW w:w="3543" w:type="dxa"/>
          </w:tcPr>
          <w:p w14:paraId="1225C0A3" w14:textId="1443EBBD"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Эффективна при большом количестве одновременных запросов</w:t>
            </w:r>
          </w:p>
        </w:tc>
        <w:tc>
          <w:tcPr>
            <w:tcW w:w="3679" w:type="dxa"/>
          </w:tcPr>
          <w:p w14:paraId="4D5BDEBE" w14:textId="20909EE0"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 xml:space="preserve">Аналог достигается сложнее и </w:t>
            </w:r>
            <w:proofErr w:type="spellStart"/>
            <w:r w:rsidRPr="00E86E4D">
              <w:rPr>
                <w:rFonts w:ascii="Times New Roman" w:hAnsi="Times New Roman" w:cs="Times New Roman"/>
                <w:sz w:val="24"/>
                <w:szCs w:val="24"/>
              </w:rPr>
              <w:t>затратнее</w:t>
            </w:r>
            <w:proofErr w:type="spellEnd"/>
            <w:r w:rsidRPr="00E86E4D">
              <w:rPr>
                <w:rFonts w:ascii="Times New Roman" w:hAnsi="Times New Roman" w:cs="Times New Roman"/>
                <w:sz w:val="24"/>
                <w:szCs w:val="24"/>
              </w:rPr>
              <w:t xml:space="preserve"> по ресурсам</w:t>
            </w:r>
          </w:p>
        </w:tc>
      </w:tr>
      <w:tr w:rsidR="00761D15" w:rsidRPr="00761D15" w14:paraId="4358294D" w14:textId="77777777" w:rsidTr="00E86E4D">
        <w:tc>
          <w:tcPr>
            <w:tcW w:w="2122" w:type="dxa"/>
          </w:tcPr>
          <w:p w14:paraId="4DC2E3B0" w14:textId="11C23D82"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Экосистема и библиотеки</w:t>
            </w:r>
          </w:p>
        </w:tc>
        <w:tc>
          <w:tcPr>
            <w:tcW w:w="3543" w:type="dxa"/>
          </w:tcPr>
          <w:p w14:paraId="48A5C1C9" w14:textId="772A62FD" w:rsidR="00761D15" w:rsidRPr="00E86E4D" w:rsidRDefault="00761D15" w:rsidP="00761D15">
            <w:pPr>
              <w:jc w:val="both"/>
              <w:rPr>
                <w:rFonts w:ascii="Times New Roman" w:hAnsi="Times New Roman" w:cs="Times New Roman"/>
                <w:sz w:val="24"/>
                <w:szCs w:val="24"/>
                <w:lang w:val="en-US"/>
              </w:rPr>
            </w:pPr>
            <w:r w:rsidRPr="00E86E4D">
              <w:rPr>
                <w:rFonts w:ascii="Times New Roman" w:hAnsi="Times New Roman" w:cs="Times New Roman"/>
                <w:sz w:val="24"/>
                <w:szCs w:val="24"/>
              </w:rPr>
              <w:t>Готовые</w:t>
            </w:r>
            <w:r w:rsidRPr="00E86E4D">
              <w:rPr>
                <w:rFonts w:ascii="Times New Roman" w:hAnsi="Times New Roman" w:cs="Times New Roman"/>
                <w:sz w:val="24"/>
                <w:szCs w:val="24"/>
                <w:lang w:val="en-US"/>
              </w:rPr>
              <w:t xml:space="preserve"> </w:t>
            </w:r>
            <w:r w:rsidRPr="00E86E4D">
              <w:rPr>
                <w:rFonts w:ascii="Times New Roman" w:hAnsi="Times New Roman" w:cs="Times New Roman"/>
                <w:sz w:val="24"/>
                <w:szCs w:val="24"/>
              </w:rPr>
              <w:t>решения</w:t>
            </w:r>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FastAPI</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SQLAlchemy</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openpyxl</w:t>
            </w:r>
            <w:proofErr w:type="spellEnd"/>
            <w:r w:rsidRPr="00E86E4D">
              <w:rPr>
                <w:rFonts w:ascii="Times New Roman" w:hAnsi="Times New Roman" w:cs="Times New Roman"/>
                <w:sz w:val="24"/>
                <w:szCs w:val="24"/>
                <w:lang w:val="en-US"/>
              </w:rPr>
              <w:t xml:space="preserve">, </w:t>
            </w:r>
            <w:proofErr w:type="spellStart"/>
            <w:r w:rsidRPr="00E86E4D">
              <w:rPr>
                <w:rFonts w:ascii="Times New Roman" w:hAnsi="Times New Roman" w:cs="Times New Roman"/>
                <w:sz w:val="24"/>
                <w:szCs w:val="24"/>
                <w:lang w:val="en-US"/>
              </w:rPr>
              <w:t>ReportLab</w:t>
            </w:r>
            <w:proofErr w:type="spellEnd"/>
            <w:r w:rsidRPr="00E86E4D">
              <w:rPr>
                <w:rFonts w:ascii="Times New Roman" w:hAnsi="Times New Roman" w:cs="Times New Roman"/>
                <w:sz w:val="24"/>
                <w:szCs w:val="24"/>
                <w:lang w:val="en-US"/>
              </w:rPr>
              <w:t>, python-</w:t>
            </w:r>
            <w:proofErr w:type="spellStart"/>
            <w:r w:rsidRPr="00E86E4D">
              <w:rPr>
                <w:rFonts w:ascii="Times New Roman" w:hAnsi="Times New Roman" w:cs="Times New Roman"/>
                <w:sz w:val="24"/>
                <w:szCs w:val="24"/>
                <w:lang w:val="en-US"/>
              </w:rPr>
              <w:t>jose</w:t>
            </w:r>
            <w:proofErr w:type="spellEnd"/>
          </w:p>
        </w:tc>
        <w:tc>
          <w:tcPr>
            <w:tcW w:w="3679" w:type="dxa"/>
          </w:tcPr>
          <w:p w14:paraId="1A08169C" w14:textId="20E6BD58" w:rsidR="00761D15" w:rsidRPr="00E86E4D" w:rsidRDefault="00761D15" w:rsidP="00761D15">
            <w:pPr>
              <w:jc w:val="both"/>
              <w:rPr>
                <w:rFonts w:ascii="Times New Roman" w:hAnsi="Times New Roman" w:cs="Times New Roman"/>
                <w:sz w:val="24"/>
                <w:szCs w:val="24"/>
              </w:rPr>
            </w:pPr>
            <w:r w:rsidRPr="00E86E4D">
              <w:rPr>
                <w:rFonts w:ascii="Times New Roman" w:hAnsi="Times New Roman" w:cs="Times New Roman"/>
                <w:sz w:val="24"/>
                <w:szCs w:val="24"/>
              </w:rPr>
              <w:t>Требуется подбор и настройка зависимостей, более сложная конфигурация</w:t>
            </w:r>
          </w:p>
        </w:tc>
      </w:tr>
    </w:tbl>
    <w:p w14:paraId="73DF1E11" w14:textId="77777777" w:rsidR="00761D15" w:rsidRDefault="00761D15" w:rsidP="0036626B">
      <w:pPr>
        <w:spacing w:after="0" w:line="312" w:lineRule="auto"/>
        <w:ind w:firstLine="709"/>
        <w:jc w:val="both"/>
        <w:rPr>
          <w:rFonts w:ascii="Times New Roman" w:hAnsi="Times New Roman" w:cs="Times New Roman"/>
          <w:sz w:val="28"/>
          <w:szCs w:val="28"/>
        </w:rPr>
      </w:pPr>
    </w:p>
    <w:p w14:paraId="6EED4CEF" w14:textId="0D255ADD"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Таким образом, для разработки серверной части выбран язык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как обеспечивающий высокую скорость разработки,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нативную поддержку асинхронного программирования и наличие всех</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необходимых библиотек в экосистеме.</w:t>
      </w:r>
    </w:p>
    <w:p w14:paraId="62A0AF75" w14:textId="6B241B29" w:rsidR="00A04124" w:rsidRPr="0036626B"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REST API рассматривались два фреймворка на языке</w:t>
      </w:r>
      <w:r w:rsid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Python</w:t>
      </w:r>
      <w:r w:rsidRPr="0036626B">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FastAPI</w:t>
      </w:r>
      <w:proofErr w:type="spellEnd"/>
      <w:r w:rsidRPr="0036626B">
        <w:rPr>
          <w:rFonts w:ascii="Times New Roman" w:hAnsi="Times New Roman" w:cs="Times New Roman"/>
          <w:sz w:val="28"/>
          <w:szCs w:val="28"/>
        </w:rPr>
        <w:t xml:space="preserve"> </w:t>
      </w:r>
      <w:r w:rsidRPr="00A04124">
        <w:rPr>
          <w:rFonts w:ascii="Times New Roman" w:hAnsi="Times New Roman" w:cs="Times New Roman"/>
          <w:sz w:val="28"/>
          <w:szCs w:val="28"/>
        </w:rPr>
        <w:t>и</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Django</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REST</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Framework</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DRF</w:t>
      </w:r>
      <w:r w:rsidRPr="0036626B">
        <w:rPr>
          <w:rFonts w:ascii="Times New Roman" w:hAnsi="Times New Roman" w:cs="Times New Roman"/>
          <w:sz w:val="28"/>
          <w:szCs w:val="28"/>
        </w:rPr>
        <w:t>).</w:t>
      </w:r>
    </w:p>
    <w:p w14:paraId="71D5B1BC" w14:textId="101222FD"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w:t>
      </w:r>
      <w:r w:rsidR="0036626B">
        <w:rPr>
          <w:rFonts w:ascii="Times New Roman" w:hAnsi="Times New Roman" w:cs="Times New Roman"/>
          <w:sz w:val="28"/>
          <w:szCs w:val="28"/>
        </w:rPr>
        <w:t>–</w:t>
      </w:r>
      <w:r w:rsidRPr="00A04124">
        <w:rPr>
          <w:rFonts w:ascii="Times New Roman" w:hAnsi="Times New Roman" w:cs="Times New Roman"/>
          <w:sz w:val="28"/>
          <w:szCs w:val="28"/>
        </w:rPr>
        <w:t xml:space="preserve"> это современный асинхронный веб-фреймворк для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 xml:space="preserve">основанный на стандарте ASGI и построенный поверх библиотеки </w:t>
      </w:r>
      <w:proofErr w:type="spellStart"/>
      <w:r w:rsidRPr="00A04124">
        <w:rPr>
          <w:rFonts w:ascii="Times New Roman" w:hAnsi="Times New Roman" w:cs="Times New Roman"/>
          <w:sz w:val="28"/>
          <w:szCs w:val="28"/>
        </w:rPr>
        <w:t>Starlette</w:t>
      </w:r>
      <w:proofErr w:type="spellEnd"/>
      <w:r w:rsidRPr="00A04124">
        <w:rPr>
          <w:rFonts w:ascii="Times New Roman" w:hAnsi="Times New Roman" w:cs="Times New Roman"/>
          <w:sz w:val="28"/>
          <w:szCs w:val="28"/>
        </w:rPr>
        <w:t>.</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Он обеспечивает автоматическую генерацию документации </w:t>
      </w:r>
      <w:proofErr w:type="spellStart"/>
      <w:r w:rsidRPr="00A04124">
        <w:rPr>
          <w:rFonts w:ascii="Times New Roman" w:hAnsi="Times New Roman" w:cs="Times New Roman"/>
          <w:sz w:val="28"/>
          <w:szCs w:val="28"/>
        </w:rPr>
        <w:t>OpenAPI</w:t>
      </w:r>
      <w:proofErr w:type="spellEnd"/>
      <w:r w:rsidRPr="00A04124">
        <w:rPr>
          <w:rFonts w:ascii="Times New Roman" w:hAnsi="Times New Roman" w:cs="Times New Roman"/>
          <w:sz w:val="28"/>
          <w:szCs w:val="28"/>
        </w:rPr>
        <w:t>, встроенную валидацию запросов и ответов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Pydantic</w:t>
      </w:r>
      <w:proofErr w:type="spellEnd"/>
      <w:r w:rsidRPr="00A04124">
        <w:rPr>
          <w:rFonts w:ascii="Times New Roman" w:hAnsi="Times New Roman" w:cs="Times New Roman"/>
          <w:sz w:val="28"/>
          <w:szCs w:val="28"/>
        </w:rPr>
        <w:t>, а также нативную поддержку асинхронных обработчиков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w:t>
      </w:r>
      <w:proofErr w:type="spellStart"/>
      <w:r w:rsidRPr="00A04124">
        <w:rPr>
          <w:rFonts w:ascii="Times New Roman" w:hAnsi="Times New Roman" w:cs="Times New Roman"/>
          <w:sz w:val="28"/>
          <w:szCs w:val="28"/>
        </w:rPr>
        <w:t>await</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стабильно входит в число самых быстрых Python-фреймворков по результатам независимых бенчмарков.</w:t>
      </w:r>
    </w:p>
    <w:p w14:paraId="2017F35F" w14:textId="564EEE01"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REST Framework (DRF) </w:t>
      </w:r>
      <w:r w:rsidR="005B48D7">
        <w:rPr>
          <w:rFonts w:ascii="Times New Roman" w:hAnsi="Times New Roman" w:cs="Times New Roman"/>
          <w:sz w:val="28"/>
          <w:szCs w:val="28"/>
        </w:rPr>
        <w:t>–</w:t>
      </w:r>
      <w:r w:rsidRPr="00A04124">
        <w:rPr>
          <w:rFonts w:ascii="Times New Roman" w:hAnsi="Times New Roman" w:cs="Times New Roman"/>
          <w:sz w:val="28"/>
          <w:szCs w:val="28"/>
        </w:rPr>
        <w:t xml:space="preserve"> это надстройка над фреймворком</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предоставляющая инструменты для построения </w:t>
      </w:r>
      <w:proofErr w:type="spellStart"/>
      <w:r w:rsidRPr="00A04124">
        <w:rPr>
          <w:rFonts w:ascii="Times New Roman" w:hAnsi="Times New Roman" w:cs="Times New Roman"/>
          <w:sz w:val="28"/>
          <w:szCs w:val="28"/>
        </w:rPr>
        <w:t>RESTful</w:t>
      </w:r>
      <w:proofErr w:type="spellEnd"/>
      <w:r w:rsidRPr="00A04124">
        <w:rPr>
          <w:rFonts w:ascii="Times New Roman" w:hAnsi="Times New Roman" w:cs="Times New Roman"/>
          <w:sz w:val="28"/>
          <w:szCs w:val="28"/>
        </w:rPr>
        <w:t xml:space="preserve"> API.</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DRF обладает богатым набором встроенных возможностей: </w:t>
      </w:r>
      <w:proofErr w:type="spellStart"/>
      <w:r w:rsidRPr="00A04124">
        <w:rPr>
          <w:rFonts w:ascii="Times New Roman" w:hAnsi="Times New Roman" w:cs="Times New Roman"/>
          <w:sz w:val="28"/>
          <w:szCs w:val="28"/>
        </w:rPr>
        <w:t>сериализаторы</w:t>
      </w:r>
      <w:proofErr w:type="spellEnd"/>
      <w:r w:rsidRPr="00A04124">
        <w:rPr>
          <w:rFonts w:ascii="Times New Roman" w:hAnsi="Times New Roman" w:cs="Times New Roman"/>
          <w:sz w:val="28"/>
          <w:szCs w:val="28"/>
        </w:rPr>
        <w:t>,</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 xml:space="preserve">аутентификация, разграничение прав. Однако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изначально проектировался</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как синхронный фреймворк; поддержка асинхронности была добавлена</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позднее и не является его основным режимом работы.</w:t>
      </w:r>
    </w:p>
    <w:p w14:paraId="615B29F9" w14:textId="44F8DFFD" w:rsidR="00A04124" w:rsidRDefault="00A04124" w:rsidP="00254421">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Основные различия между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и DRF</w:t>
      </w:r>
      <w:r w:rsidR="00761D15">
        <w:rPr>
          <w:rFonts w:ascii="Times New Roman" w:hAnsi="Times New Roman" w:cs="Times New Roman"/>
          <w:sz w:val="28"/>
          <w:szCs w:val="28"/>
        </w:rPr>
        <w:t xml:space="preserve"> применительно к задачам разработки системы мониторинга представлены в таблице 5. </w:t>
      </w:r>
    </w:p>
    <w:p w14:paraId="72C35E8D" w14:textId="7D9D8BA4" w:rsidR="00761D15" w:rsidRDefault="00761D15" w:rsidP="00761D1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5 – Сравнение фреймворков реализации </w:t>
      </w:r>
      <w:r>
        <w:rPr>
          <w:rFonts w:ascii="Times New Roman" w:hAnsi="Times New Roman" w:cs="Times New Roman"/>
          <w:sz w:val="28"/>
          <w:szCs w:val="28"/>
          <w:lang w:val="en-US"/>
        </w:rPr>
        <w:t>REST</w:t>
      </w:r>
      <w:r w:rsidRPr="00761D15">
        <w:rPr>
          <w:rFonts w:ascii="Times New Roman" w:hAnsi="Times New Roman" w:cs="Times New Roman"/>
          <w:sz w:val="28"/>
          <w:szCs w:val="28"/>
        </w:rPr>
        <w:t xml:space="preserve"> </w:t>
      </w:r>
      <w:r>
        <w:rPr>
          <w:rFonts w:ascii="Times New Roman" w:hAnsi="Times New Roman" w:cs="Times New Roman"/>
          <w:sz w:val="28"/>
          <w:szCs w:val="28"/>
          <w:lang w:val="en-US"/>
        </w:rPr>
        <w:t>API</w:t>
      </w:r>
      <w:r w:rsidRPr="00761D15">
        <w:rPr>
          <w:rFonts w:ascii="Times New Roman" w:hAnsi="Times New Roman" w:cs="Times New Roman"/>
          <w:sz w:val="28"/>
          <w:szCs w:val="28"/>
        </w:rPr>
        <w:t xml:space="preserve"> </w:t>
      </w:r>
      <w:r>
        <w:rPr>
          <w:rFonts w:ascii="Times New Roman" w:hAnsi="Times New Roman" w:cs="Times New Roman"/>
          <w:sz w:val="28"/>
          <w:szCs w:val="28"/>
        </w:rPr>
        <w:t>в контексте использования их в разработке системы</w:t>
      </w:r>
    </w:p>
    <w:tbl>
      <w:tblPr>
        <w:tblStyle w:val="aa"/>
        <w:tblW w:w="0" w:type="auto"/>
        <w:tblLook w:val="04A0" w:firstRow="1" w:lastRow="0" w:firstColumn="1" w:lastColumn="0" w:noHBand="0" w:noVBand="1"/>
      </w:tblPr>
      <w:tblGrid>
        <w:gridCol w:w="2263"/>
        <w:gridCol w:w="3544"/>
        <w:gridCol w:w="3537"/>
      </w:tblGrid>
      <w:tr w:rsidR="00761D15" w14:paraId="2CC05721" w14:textId="77777777" w:rsidTr="00E86E4D">
        <w:tc>
          <w:tcPr>
            <w:tcW w:w="2263" w:type="dxa"/>
            <w:tcBorders>
              <w:bottom w:val="double" w:sz="4" w:space="0" w:color="auto"/>
            </w:tcBorders>
          </w:tcPr>
          <w:p w14:paraId="694E7B23" w14:textId="77777777" w:rsidR="00761D15" w:rsidRPr="00E86E4D" w:rsidRDefault="00761D15" w:rsidP="00563F9D">
            <w:pPr>
              <w:rPr>
                <w:rFonts w:ascii="Times New Roman" w:hAnsi="Times New Roman" w:cs="Times New Roman"/>
                <w:sz w:val="24"/>
                <w:szCs w:val="24"/>
              </w:rPr>
            </w:pPr>
            <w:r w:rsidRPr="00E86E4D">
              <w:rPr>
                <w:rFonts w:ascii="Times New Roman" w:hAnsi="Times New Roman" w:cs="Times New Roman"/>
                <w:sz w:val="24"/>
                <w:szCs w:val="24"/>
              </w:rPr>
              <w:t>Критерий</w:t>
            </w:r>
          </w:p>
        </w:tc>
        <w:tc>
          <w:tcPr>
            <w:tcW w:w="3544" w:type="dxa"/>
            <w:tcBorders>
              <w:bottom w:val="double" w:sz="4" w:space="0" w:color="auto"/>
            </w:tcBorders>
          </w:tcPr>
          <w:p w14:paraId="02D6D98A" w14:textId="61475E11" w:rsidR="00761D15" w:rsidRPr="00E86E4D" w:rsidRDefault="00761D15" w:rsidP="00563F9D">
            <w:pPr>
              <w:jc w:val="both"/>
              <w:rPr>
                <w:rFonts w:ascii="Times New Roman" w:hAnsi="Times New Roman" w:cs="Times New Roman"/>
                <w:sz w:val="24"/>
                <w:szCs w:val="24"/>
                <w:lang w:val="en-US"/>
              </w:rPr>
            </w:pPr>
            <w:proofErr w:type="spellStart"/>
            <w:r w:rsidRPr="00E86E4D">
              <w:rPr>
                <w:rFonts w:ascii="Times New Roman" w:hAnsi="Times New Roman" w:cs="Times New Roman"/>
                <w:sz w:val="24"/>
                <w:szCs w:val="24"/>
                <w:lang w:val="en-US"/>
              </w:rPr>
              <w:t>FastAPI</w:t>
            </w:r>
            <w:proofErr w:type="spellEnd"/>
          </w:p>
        </w:tc>
        <w:tc>
          <w:tcPr>
            <w:tcW w:w="3537" w:type="dxa"/>
            <w:tcBorders>
              <w:bottom w:val="double" w:sz="4" w:space="0" w:color="auto"/>
            </w:tcBorders>
          </w:tcPr>
          <w:p w14:paraId="07644539" w14:textId="5131741A" w:rsidR="00761D15" w:rsidRPr="00E86E4D" w:rsidRDefault="00761D15" w:rsidP="00563F9D">
            <w:pPr>
              <w:jc w:val="both"/>
              <w:rPr>
                <w:rFonts w:ascii="Times New Roman" w:hAnsi="Times New Roman" w:cs="Times New Roman"/>
                <w:sz w:val="24"/>
                <w:szCs w:val="24"/>
                <w:lang w:val="en-US"/>
              </w:rPr>
            </w:pPr>
            <w:r w:rsidRPr="00E86E4D">
              <w:rPr>
                <w:rFonts w:ascii="Times New Roman" w:hAnsi="Times New Roman" w:cs="Times New Roman"/>
                <w:sz w:val="24"/>
                <w:szCs w:val="24"/>
                <w:lang w:val="en-US"/>
              </w:rPr>
              <w:t>DRF</w:t>
            </w:r>
          </w:p>
        </w:tc>
      </w:tr>
      <w:tr w:rsidR="00761D15" w14:paraId="5F0EEB94" w14:textId="77777777" w:rsidTr="00E86E4D">
        <w:tc>
          <w:tcPr>
            <w:tcW w:w="2263" w:type="dxa"/>
            <w:tcBorders>
              <w:top w:val="double" w:sz="4" w:space="0" w:color="auto"/>
            </w:tcBorders>
          </w:tcPr>
          <w:p w14:paraId="69DB5907" w14:textId="471641AA"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Модель выполнения</w:t>
            </w:r>
          </w:p>
        </w:tc>
        <w:tc>
          <w:tcPr>
            <w:tcW w:w="3544" w:type="dxa"/>
            <w:tcBorders>
              <w:top w:val="double" w:sz="4" w:space="0" w:color="auto"/>
            </w:tcBorders>
          </w:tcPr>
          <w:p w14:paraId="1EF36083" w14:textId="4587909E"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Полностью асинхронный по умолчанию, неблокирующая обработка запросов</w:t>
            </w:r>
          </w:p>
        </w:tc>
        <w:tc>
          <w:tcPr>
            <w:tcW w:w="3537" w:type="dxa"/>
            <w:tcBorders>
              <w:top w:val="double" w:sz="4" w:space="0" w:color="auto"/>
            </w:tcBorders>
          </w:tcPr>
          <w:p w14:paraId="79CA403A" w14:textId="5E2080F1"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Преимущественно синхронный режим</w:t>
            </w:r>
          </w:p>
        </w:tc>
      </w:tr>
      <w:tr w:rsidR="00761D15" w14:paraId="25E6D302" w14:textId="77777777" w:rsidTr="00E86E4D">
        <w:tc>
          <w:tcPr>
            <w:tcW w:w="2263" w:type="dxa"/>
          </w:tcPr>
          <w:p w14:paraId="5A706601" w14:textId="562AA82B"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Работа с данными</w:t>
            </w:r>
          </w:p>
        </w:tc>
        <w:tc>
          <w:tcPr>
            <w:tcW w:w="3544" w:type="dxa"/>
          </w:tcPr>
          <w:p w14:paraId="25061B04" w14:textId="442DBA75"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Использует </w:t>
            </w:r>
            <w:proofErr w:type="spellStart"/>
            <w:r w:rsidRPr="00E86E4D">
              <w:rPr>
                <w:rFonts w:ascii="Times New Roman" w:hAnsi="Times New Roman" w:cs="Times New Roman"/>
                <w:sz w:val="24"/>
                <w:szCs w:val="24"/>
              </w:rPr>
              <w:t>Pydantic</w:t>
            </w:r>
            <w:proofErr w:type="spellEnd"/>
            <w:r w:rsidRPr="00E86E4D">
              <w:rPr>
                <w:rFonts w:ascii="Times New Roman" w:hAnsi="Times New Roman" w:cs="Times New Roman"/>
                <w:sz w:val="24"/>
                <w:szCs w:val="24"/>
              </w:rPr>
              <w:t xml:space="preserve">: автоматическая валидация и </w:t>
            </w:r>
            <w:proofErr w:type="spellStart"/>
            <w:r w:rsidRPr="00E86E4D">
              <w:rPr>
                <w:rFonts w:ascii="Times New Roman" w:hAnsi="Times New Roman" w:cs="Times New Roman"/>
                <w:sz w:val="24"/>
                <w:szCs w:val="24"/>
              </w:rPr>
              <w:t>сериализация</w:t>
            </w:r>
            <w:proofErr w:type="spellEnd"/>
          </w:p>
        </w:tc>
        <w:tc>
          <w:tcPr>
            <w:tcW w:w="3537" w:type="dxa"/>
          </w:tcPr>
          <w:p w14:paraId="76473C72" w14:textId="5005EAC3"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Требуются отдельные классы-</w:t>
            </w:r>
            <w:proofErr w:type="spellStart"/>
            <w:r w:rsidRPr="00E86E4D">
              <w:rPr>
                <w:rFonts w:ascii="Times New Roman" w:hAnsi="Times New Roman" w:cs="Times New Roman"/>
                <w:sz w:val="24"/>
                <w:szCs w:val="24"/>
              </w:rPr>
              <w:t>сериализаторы</w:t>
            </w:r>
            <w:proofErr w:type="spellEnd"/>
          </w:p>
        </w:tc>
      </w:tr>
      <w:tr w:rsidR="00761D15" w14:paraId="3CD505D0" w14:textId="77777777" w:rsidTr="00E86E4D">
        <w:tc>
          <w:tcPr>
            <w:tcW w:w="2263" w:type="dxa"/>
          </w:tcPr>
          <w:p w14:paraId="2339B54A" w14:textId="460CB9DF"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Документация API</w:t>
            </w:r>
          </w:p>
        </w:tc>
        <w:tc>
          <w:tcPr>
            <w:tcW w:w="3544" w:type="dxa"/>
          </w:tcPr>
          <w:p w14:paraId="77ECAF3F" w14:textId="7E910F70"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Автоматическая генерация </w:t>
            </w:r>
            <w:proofErr w:type="spellStart"/>
            <w:r w:rsidRPr="00E86E4D">
              <w:rPr>
                <w:rFonts w:ascii="Times New Roman" w:hAnsi="Times New Roman" w:cs="Times New Roman"/>
                <w:sz w:val="24"/>
                <w:szCs w:val="24"/>
              </w:rPr>
              <w:t>Swagger</w:t>
            </w:r>
            <w:proofErr w:type="spellEnd"/>
            <w:r w:rsidRPr="00E86E4D">
              <w:rPr>
                <w:rFonts w:ascii="Times New Roman" w:hAnsi="Times New Roman" w:cs="Times New Roman"/>
                <w:sz w:val="24"/>
                <w:szCs w:val="24"/>
              </w:rPr>
              <w:t xml:space="preserve"> UI (/</w:t>
            </w:r>
            <w:proofErr w:type="spellStart"/>
            <w:r w:rsidRPr="00E86E4D">
              <w:rPr>
                <w:rFonts w:ascii="Times New Roman" w:hAnsi="Times New Roman" w:cs="Times New Roman"/>
                <w:sz w:val="24"/>
                <w:szCs w:val="24"/>
              </w:rPr>
              <w:t>docs</w:t>
            </w:r>
            <w:proofErr w:type="spellEnd"/>
            <w:r w:rsidRPr="00E86E4D">
              <w:rPr>
                <w:rFonts w:ascii="Times New Roman" w:hAnsi="Times New Roman" w:cs="Times New Roman"/>
                <w:sz w:val="24"/>
                <w:szCs w:val="24"/>
              </w:rPr>
              <w:t>)</w:t>
            </w:r>
          </w:p>
        </w:tc>
        <w:tc>
          <w:tcPr>
            <w:tcW w:w="3537" w:type="dxa"/>
          </w:tcPr>
          <w:p w14:paraId="4E0BFC25" w14:textId="48669671"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Требуются дополнительные пакеты</w:t>
            </w:r>
          </w:p>
        </w:tc>
      </w:tr>
      <w:tr w:rsidR="00761D15" w14:paraId="1C67C596" w14:textId="77777777" w:rsidTr="00E86E4D">
        <w:tc>
          <w:tcPr>
            <w:tcW w:w="2263" w:type="dxa"/>
          </w:tcPr>
          <w:p w14:paraId="534CC564" w14:textId="2C63BA85"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Внедрение зависимостей и авторизация</w:t>
            </w:r>
          </w:p>
        </w:tc>
        <w:tc>
          <w:tcPr>
            <w:tcW w:w="3544" w:type="dxa"/>
          </w:tcPr>
          <w:p w14:paraId="433D7C72" w14:textId="33F724D4"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Гибкий </w:t>
            </w:r>
            <w:proofErr w:type="spellStart"/>
            <w:r w:rsidRPr="00E86E4D">
              <w:rPr>
                <w:rFonts w:ascii="Times New Roman" w:hAnsi="Times New Roman" w:cs="Times New Roman"/>
                <w:sz w:val="24"/>
                <w:szCs w:val="24"/>
              </w:rPr>
              <w:t>dependency</w:t>
            </w:r>
            <w:proofErr w:type="spellEnd"/>
            <w:r w:rsidRPr="00E86E4D">
              <w:rPr>
                <w:rFonts w:ascii="Times New Roman" w:hAnsi="Times New Roman" w:cs="Times New Roman"/>
                <w:sz w:val="24"/>
                <w:szCs w:val="24"/>
              </w:rPr>
              <w:t xml:space="preserve"> </w:t>
            </w:r>
            <w:proofErr w:type="spellStart"/>
            <w:r w:rsidRPr="00E86E4D">
              <w:rPr>
                <w:rFonts w:ascii="Times New Roman" w:hAnsi="Times New Roman" w:cs="Times New Roman"/>
                <w:sz w:val="24"/>
                <w:szCs w:val="24"/>
              </w:rPr>
              <w:t>injection</w:t>
            </w:r>
            <w:proofErr w:type="spellEnd"/>
            <w:r w:rsidRPr="00E86E4D">
              <w:rPr>
                <w:rFonts w:ascii="Times New Roman" w:hAnsi="Times New Roman" w:cs="Times New Roman"/>
                <w:sz w:val="24"/>
                <w:szCs w:val="24"/>
              </w:rPr>
              <w:t>, удобно для ролевых проверок</w:t>
            </w:r>
          </w:p>
        </w:tc>
        <w:tc>
          <w:tcPr>
            <w:tcW w:w="3537" w:type="dxa"/>
          </w:tcPr>
          <w:p w14:paraId="28DC0991" w14:textId="4C2E324F" w:rsidR="00761D15" w:rsidRPr="00E86E4D" w:rsidRDefault="00761D15" w:rsidP="00563F9D">
            <w:pPr>
              <w:jc w:val="both"/>
              <w:rPr>
                <w:rFonts w:ascii="Times New Roman" w:hAnsi="Times New Roman" w:cs="Times New Roman"/>
                <w:sz w:val="24"/>
                <w:szCs w:val="24"/>
              </w:rPr>
            </w:pPr>
            <w:r w:rsidRPr="00E86E4D">
              <w:rPr>
                <w:rFonts w:ascii="Times New Roman" w:hAnsi="Times New Roman" w:cs="Times New Roman"/>
                <w:sz w:val="24"/>
                <w:szCs w:val="24"/>
              </w:rPr>
              <w:t xml:space="preserve">Используется система </w:t>
            </w:r>
            <w:proofErr w:type="spellStart"/>
            <w:r w:rsidRPr="00E86E4D">
              <w:rPr>
                <w:rFonts w:ascii="Times New Roman" w:hAnsi="Times New Roman" w:cs="Times New Roman"/>
                <w:sz w:val="24"/>
                <w:szCs w:val="24"/>
              </w:rPr>
              <w:t>permissions</w:t>
            </w:r>
            <w:proofErr w:type="spellEnd"/>
            <w:r w:rsidRPr="00E86E4D">
              <w:rPr>
                <w:rFonts w:ascii="Times New Roman" w:hAnsi="Times New Roman" w:cs="Times New Roman"/>
                <w:sz w:val="24"/>
                <w:szCs w:val="24"/>
              </w:rPr>
              <w:t>, менее гибкая в сложных сценариях</w:t>
            </w:r>
          </w:p>
        </w:tc>
      </w:tr>
    </w:tbl>
    <w:p w14:paraId="696DEE90" w14:textId="77777777" w:rsidR="00761D15" w:rsidRPr="00761D15" w:rsidRDefault="00761D15" w:rsidP="00761D15">
      <w:pPr>
        <w:spacing w:after="0" w:line="312" w:lineRule="auto"/>
        <w:ind w:firstLine="709"/>
        <w:jc w:val="both"/>
        <w:rPr>
          <w:rFonts w:ascii="Times New Roman" w:hAnsi="Times New Roman" w:cs="Times New Roman"/>
          <w:sz w:val="28"/>
          <w:szCs w:val="28"/>
        </w:rPr>
      </w:pPr>
    </w:p>
    <w:p w14:paraId="150CC6EF" w14:textId="0319BAF1" w:rsidR="00A04124" w:rsidRPr="00A04124" w:rsidRDefault="00A04124" w:rsidP="005278F8">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На основании проведённого сравнения для разработки выбран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поскольку он обеспечивает нативную асинхронность,</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минимальный объём шаблонного кода и автоматическую документацию,</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что в совокупности ускоряет разработку и снижает вероятность ошибок.</w:t>
      </w:r>
    </w:p>
    <w:p w14:paraId="452259DD" w14:textId="249F01EE"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качестве ASGI-сервера для запуска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-приложения используется</w:t>
      </w:r>
      <w:r w:rsidR="005278F8">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w:t>
      </w:r>
      <w:r w:rsidR="00761D15">
        <w:rPr>
          <w:rFonts w:ascii="Times New Roman" w:hAnsi="Times New Roman" w:cs="Times New Roman"/>
          <w:sz w:val="28"/>
          <w:szCs w:val="28"/>
        </w:rPr>
        <w:t>–</w:t>
      </w:r>
      <w:r w:rsidRPr="00A04124">
        <w:rPr>
          <w:rFonts w:ascii="Times New Roman" w:hAnsi="Times New Roman" w:cs="Times New Roman"/>
          <w:sz w:val="28"/>
          <w:szCs w:val="28"/>
        </w:rPr>
        <w:t xml:space="preserve"> высокопроизводительный асинхронный HTTP-сервер,</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 xml:space="preserve">официально рекомендованный авторами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52AEED8D" w14:textId="0975631F" w:rsidR="00A04124" w:rsidRPr="00A04124" w:rsidRDefault="00A04124" w:rsidP="00761D15">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взаимодействия с базой данных рассматривались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w:t>
      </w:r>
    </w:p>
    <w:p w14:paraId="7EA884E9" w14:textId="119805C3" w:rsidR="00A04124" w:rsidRPr="00A04124" w:rsidRDefault="00A04124" w:rsidP="00761D15">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это наиболее зрелая и функционально полная ORM-библиотека для Python. Начиная с версии 2.0 она поддерживает</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полностью асинхронный режим работы через интерфейс </w:t>
      </w:r>
      <w:proofErr w:type="spellStart"/>
      <w:r w:rsidRPr="00A04124">
        <w:rPr>
          <w:rFonts w:ascii="Times New Roman" w:hAnsi="Times New Roman" w:cs="Times New Roman"/>
          <w:sz w:val="28"/>
          <w:szCs w:val="28"/>
        </w:rPr>
        <w:t>AsyncSession</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AsyncEngine</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предоставляет как декларативный стиль описания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моделей (</w:t>
      </w:r>
      <w:proofErr w:type="spellStart"/>
      <w:r w:rsidRPr="00A04124">
        <w:rPr>
          <w:rFonts w:ascii="Times New Roman" w:hAnsi="Times New Roman" w:cs="Times New Roman"/>
          <w:sz w:val="28"/>
          <w:szCs w:val="28"/>
        </w:rPr>
        <w:t>Mapped</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mapped_column</w:t>
      </w:r>
      <w:proofErr w:type="spellEnd"/>
      <w:r w:rsidRPr="00A04124">
        <w:rPr>
          <w:rFonts w:ascii="Times New Roman" w:hAnsi="Times New Roman" w:cs="Times New Roman"/>
          <w:sz w:val="28"/>
          <w:szCs w:val="28"/>
        </w:rPr>
        <w:t>), так и мощный конструктор запросов</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select</w:t>
      </w:r>
      <w:proofErr w:type="spellEnd"/>
      <w:r w:rsidRPr="00A04124">
        <w:rPr>
          <w:rFonts w:ascii="Times New Roman" w:hAnsi="Times New Roman" w:cs="Times New Roman"/>
          <w:sz w:val="28"/>
          <w:szCs w:val="28"/>
        </w:rPr>
        <w:t>() для построения сложных агрегирующих запросов.</w:t>
      </w:r>
    </w:p>
    <w:p w14:paraId="7F6ED706" w14:textId="5A20A38C"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более молодая асинхронная ORM, вдохновлённая</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ORM и изначально проектировавшаяся для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-окружений.</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имеет более простой синтаксис, однако уступает </w:t>
      </w:r>
      <w:proofErr w:type="spellStart"/>
      <w:r w:rsidRPr="00A04124">
        <w:rPr>
          <w:rFonts w:ascii="Times New Roman" w:hAnsi="Times New Roman" w:cs="Times New Roman"/>
          <w:sz w:val="28"/>
          <w:szCs w:val="28"/>
        </w:rPr>
        <w:t>SQLAlchemy</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по зрелости, документации и поддержке сложных запросов с оконными</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функциями и агрегацией.</w:t>
      </w:r>
    </w:p>
    <w:p w14:paraId="4B7C5CA2" w14:textId="2BACF0CF" w:rsidR="00A04124" w:rsidRPr="00EA166F" w:rsidRDefault="00A04124" w:rsidP="00EA166F">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Для разработки выбрана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в связке с</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асинхронным драйвером </w:t>
      </w:r>
      <w:proofErr w:type="spellStart"/>
      <w:r w:rsidRPr="00A04124">
        <w:rPr>
          <w:rFonts w:ascii="Times New Roman" w:hAnsi="Times New Roman" w:cs="Times New Roman"/>
          <w:sz w:val="28"/>
          <w:szCs w:val="28"/>
        </w:rPr>
        <w:t>asyncpg</w:t>
      </w:r>
      <w:proofErr w:type="spellEnd"/>
      <w:r w:rsidR="008C37B0">
        <w:rPr>
          <w:rFonts w:ascii="Times New Roman" w:hAnsi="Times New Roman" w:cs="Times New Roman"/>
          <w:sz w:val="28"/>
          <w:szCs w:val="28"/>
        </w:rPr>
        <w:t xml:space="preserve"> –</w:t>
      </w:r>
      <w:r w:rsidRPr="00A04124">
        <w:rPr>
          <w:rFonts w:ascii="Times New Roman" w:hAnsi="Times New Roman" w:cs="Times New Roman"/>
          <w:sz w:val="28"/>
          <w:szCs w:val="28"/>
        </w:rPr>
        <w:t xml:space="preserve"> данная комбинация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обеспечивает наилучшую производительность при работе с </w:t>
      </w:r>
      <w:proofErr w:type="spellStart"/>
      <w:r w:rsidRPr="00A04124">
        <w:rPr>
          <w:rFonts w:ascii="Times New Roman" w:hAnsi="Times New Roman" w:cs="Times New Roman"/>
          <w:sz w:val="28"/>
          <w:szCs w:val="28"/>
        </w:rPr>
        <w:t>PostgreSQL</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в асинхронном режиме и поддерживает все специфические типы данных СУБД</w:t>
      </w:r>
      <w:r w:rsidR="00EA166F" w:rsidRPr="00EA166F">
        <w:rPr>
          <w:rFonts w:ascii="Times New Roman" w:hAnsi="Times New Roman" w:cs="Times New Roman"/>
          <w:sz w:val="28"/>
          <w:szCs w:val="28"/>
        </w:rPr>
        <w:t>.</w:t>
      </w:r>
    </w:p>
    <w:p w14:paraId="6BC6ED31" w14:textId="07C0C931"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качестве СУБД рассматривались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w:t>
      </w:r>
    </w:p>
    <w:p w14:paraId="66551A9A" w14:textId="1BB78A5C"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w:t>
      </w:r>
      <w:r w:rsidR="00D37B4E">
        <w:rPr>
          <w:rFonts w:ascii="Times New Roman" w:hAnsi="Times New Roman" w:cs="Times New Roman"/>
          <w:sz w:val="28"/>
          <w:szCs w:val="28"/>
        </w:rPr>
        <w:t>–</w:t>
      </w:r>
      <w:r w:rsidRPr="00A04124">
        <w:rPr>
          <w:rFonts w:ascii="Times New Roman" w:hAnsi="Times New Roman" w:cs="Times New Roman"/>
          <w:sz w:val="28"/>
          <w:szCs w:val="28"/>
        </w:rPr>
        <w:t xml:space="preserve"> это объектно-реляционная СУБД с открытым исходным</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кодом, известная своей надёжностью, соответствием стандартам SQL и</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богатым набором типов данных</w:t>
      </w:r>
      <w:r w:rsidR="00D37B4E" w:rsidRPr="00D37B4E">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поддерживает JSONB</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(бинарное хранение JSON с возможностью индексирования), пользовательские</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типы-перечисления (ENUM), оконные функции, полнотекстовый поиск с</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индексами GIN, расширение </w:t>
      </w:r>
      <w:proofErr w:type="spellStart"/>
      <w:r w:rsidRPr="00A04124">
        <w:rPr>
          <w:rFonts w:ascii="Times New Roman" w:hAnsi="Times New Roman" w:cs="Times New Roman"/>
          <w:sz w:val="28"/>
          <w:szCs w:val="28"/>
        </w:rPr>
        <w:t>uuid-ossp</w:t>
      </w:r>
      <w:proofErr w:type="spellEnd"/>
      <w:r w:rsidRPr="00A04124">
        <w:rPr>
          <w:rFonts w:ascii="Times New Roman" w:hAnsi="Times New Roman" w:cs="Times New Roman"/>
          <w:sz w:val="28"/>
          <w:szCs w:val="28"/>
        </w:rPr>
        <w:t xml:space="preserve"> для генерации UUID и </w:t>
      </w:r>
      <w:proofErr w:type="spellStart"/>
      <w:r w:rsidRPr="00A04124">
        <w:rPr>
          <w:rFonts w:ascii="Times New Roman" w:hAnsi="Times New Roman" w:cs="Times New Roman"/>
          <w:sz w:val="28"/>
          <w:szCs w:val="28"/>
        </w:rPr>
        <w:t>pg_trgm</w:t>
      </w:r>
      <w:proofErr w:type="spellEnd"/>
      <w:r w:rsidRPr="00A04124">
        <w:rPr>
          <w:rFonts w:ascii="Times New Roman" w:hAnsi="Times New Roman" w:cs="Times New Roman"/>
          <w:sz w:val="28"/>
          <w:szCs w:val="28"/>
        </w:rPr>
        <w:t xml:space="preserve"> для</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 xml:space="preserve">нечёткого поиска по строкам.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обеспечивает высокую целостность</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данных через строгое следование принципам ACID.</w:t>
      </w:r>
    </w:p>
    <w:p w14:paraId="2A6894D3" w14:textId="1C116270" w:rsidR="00A04124" w:rsidRPr="00D37B4E"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MySQL </w:t>
      </w:r>
      <w:r w:rsidR="00D37B4E" w:rsidRPr="00D37B4E">
        <w:rPr>
          <w:rFonts w:ascii="Times New Roman" w:hAnsi="Times New Roman" w:cs="Times New Roman"/>
          <w:sz w:val="28"/>
          <w:szCs w:val="28"/>
        </w:rPr>
        <w:t>–</w:t>
      </w:r>
      <w:r w:rsidRPr="00A04124">
        <w:rPr>
          <w:rFonts w:ascii="Times New Roman" w:hAnsi="Times New Roman" w:cs="Times New Roman"/>
          <w:sz w:val="28"/>
          <w:szCs w:val="28"/>
        </w:rPr>
        <w:t xml:space="preserve"> это широко распространённая реляционная СУБД с открытым</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исходным кодом. MySQL проще в начальной настройке и хорошо</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зарекомендовала себя в простых веб-приложениях. Однако по сравнению с</w:t>
      </w:r>
      <w:r w:rsidR="00D37B4E" w:rsidRPr="00D37B4E">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она обладает ограниченной поддержкой стандарта SQL, не имеет</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нативного типа JSONB с полноценным индексированием и менее развитыми</w:t>
      </w:r>
      <w:r w:rsidR="00D37B4E" w:rsidRPr="00D37B4E">
        <w:rPr>
          <w:rFonts w:ascii="Times New Roman" w:hAnsi="Times New Roman" w:cs="Times New Roman"/>
          <w:sz w:val="28"/>
          <w:szCs w:val="28"/>
        </w:rPr>
        <w:t xml:space="preserve"> </w:t>
      </w:r>
      <w:r w:rsidRPr="00A04124">
        <w:rPr>
          <w:rFonts w:ascii="Times New Roman" w:hAnsi="Times New Roman" w:cs="Times New Roman"/>
          <w:sz w:val="28"/>
          <w:szCs w:val="28"/>
        </w:rPr>
        <w:t>механизмами работы с перечислениями и оконными функциями.</w:t>
      </w:r>
    </w:p>
    <w:p w14:paraId="00BF87BA" w14:textId="64725280" w:rsidR="00A04124" w:rsidRDefault="00A04124" w:rsidP="002A27D8">
      <w:pPr>
        <w:spacing w:after="0" w:line="312" w:lineRule="auto"/>
        <w:ind w:firstLine="708"/>
        <w:jc w:val="both"/>
        <w:rPr>
          <w:rFonts w:ascii="Times New Roman" w:hAnsi="Times New Roman" w:cs="Times New Roman"/>
          <w:sz w:val="28"/>
          <w:szCs w:val="28"/>
        </w:rPr>
      </w:pPr>
      <w:r w:rsidRPr="00A04124">
        <w:rPr>
          <w:rFonts w:ascii="Times New Roman" w:hAnsi="Times New Roman" w:cs="Times New Roman"/>
          <w:sz w:val="28"/>
          <w:szCs w:val="28"/>
        </w:rPr>
        <w:t xml:space="preserve">Основные различия между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 применительно к</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задачам разрабатываемой системы</w:t>
      </w:r>
      <w:r w:rsidR="002A27D8" w:rsidRPr="002A27D8">
        <w:rPr>
          <w:rFonts w:ascii="Times New Roman" w:hAnsi="Times New Roman" w:cs="Times New Roman"/>
          <w:sz w:val="28"/>
          <w:szCs w:val="28"/>
        </w:rPr>
        <w:t xml:space="preserve"> </w:t>
      </w:r>
      <w:r w:rsidR="002A27D8">
        <w:rPr>
          <w:rFonts w:ascii="Times New Roman" w:hAnsi="Times New Roman" w:cs="Times New Roman"/>
          <w:sz w:val="28"/>
          <w:szCs w:val="28"/>
        </w:rPr>
        <w:t>приведены в таблице 6.</w:t>
      </w:r>
    </w:p>
    <w:p w14:paraId="09FFB11B" w14:textId="1B6BAB2F" w:rsidR="00E86E4D" w:rsidRDefault="00E86E4D" w:rsidP="00E86E4D">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6 – Сравнение СУБД</w:t>
      </w:r>
      <w:r w:rsidRPr="00761D15">
        <w:rPr>
          <w:rFonts w:ascii="Times New Roman" w:hAnsi="Times New Roman" w:cs="Times New Roman"/>
          <w:sz w:val="28"/>
          <w:szCs w:val="28"/>
        </w:rPr>
        <w:t xml:space="preserve"> </w:t>
      </w:r>
      <w:r>
        <w:rPr>
          <w:rFonts w:ascii="Times New Roman" w:hAnsi="Times New Roman" w:cs="Times New Roman"/>
          <w:sz w:val="28"/>
          <w:szCs w:val="28"/>
        </w:rPr>
        <w:t>в контексте использования их в разработке системы</w:t>
      </w:r>
    </w:p>
    <w:tbl>
      <w:tblPr>
        <w:tblStyle w:val="aa"/>
        <w:tblW w:w="0" w:type="auto"/>
        <w:tblLook w:val="04A0" w:firstRow="1" w:lastRow="0" w:firstColumn="1" w:lastColumn="0" w:noHBand="0" w:noVBand="1"/>
      </w:tblPr>
      <w:tblGrid>
        <w:gridCol w:w="2689"/>
        <w:gridCol w:w="3540"/>
        <w:gridCol w:w="3115"/>
      </w:tblGrid>
      <w:tr w:rsidR="00E86E4D" w14:paraId="1D9C0F2E" w14:textId="77777777" w:rsidTr="00871E39">
        <w:tc>
          <w:tcPr>
            <w:tcW w:w="2689" w:type="dxa"/>
            <w:tcBorders>
              <w:bottom w:val="double" w:sz="4" w:space="0" w:color="auto"/>
            </w:tcBorders>
          </w:tcPr>
          <w:p w14:paraId="43E2184D" w14:textId="2CF80786"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Критерий</w:t>
            </w:r>
          </w:p>
        </w:tc>
        <w:tc>
          <w:tcPr>
            <w:tcW w:w="3540" w:type="dxa"/>
            <w:tcBorders>
              <w:bottom w:val="double" w:sz="4" w:space="0" w:color="auto"/>
            </w:tcBorders>
          </w:tcPr>
          <w:p w14:paraId="53CB08A1" w14:textId="237A5FEF" w:rsidR="00E86E4D" w:rsidRPr="00871E39" w:rsidRDefault="00E86E4D" w:rsidP="00871E39">
            <w:pPr>
              <w:jc w:val="both"/>
              <w:rPr>
                <w:rFonts w:ascii="Times New Roman" w:hAnsi="Times New Roman" w:cs="Times New Roman"/>
                <w:sz w:val="24"/>
                <w:szCs w:val="24"/>
                <w:lang w:val="en-US"/>
              </w:rPr>
            </w:pPr>
            <w:r w:rsidRPr="00871E39">
              <w:rPr>
                <w:rFonts w:ascii="Times New Roman" w:hAnsi="Times New Roman" w:cs="Times New Roman"/>
                <w:sz w:val="24"/>
                <w:szCs w:val="24"/>
                <w:lang w:val="en-US"/>
              </w:rPr>
              <w:t>PostgreSQL</w:t>
            </w:r>
          </w:p>
        </w:tc>
        <w:tc>
          <w:tcPr>
            <w:tcW w:w="3115" w:type="dxa"/>
            <w:tcBorders>
              <w:bottom w:val="double" w:sz="4" w:space="0" w:color="auto"/>
            </w:tcBorders>
          </w:tcPr>
          <w:p w14:paraId="2F16ED58" w14:textId="2E7F1330" w:rsidR="00E86E4D" w:rsidRPr="00871E39" w:rsidRDefault="00E86E4D" w:rsidP="00871E39">
            <w:pPr>
              <w:jc w:val="both"/>
              <w:rPr>
                <w:rFonts w:ascii="Times New Roman" w:hAnsi="Times New Roman" w:cs="Times New Roman"/>
                <w:sz w:val="24"/>
                <w:szCs w:val="24"/>
                <w:lang w:val="en-US"/>
              </w:rPr>
            </w:pPr>
            <w:r w:rsidRPr="00871E39">
              <w:rPr>
                <w:rFonts w:ascii="Times New Roman" w:hAnsi="Times New Roman" w:cs="Times New Roman"/>
                <w:sz w:val="24"/>
                <w:szCs w:val="24"/>
                <w:lang w:val="en-US"/>
              </w:rPr>
              <w:t>MySQL</w:t>
            </w:r>
          </w:p>
        </w:tc>
      </w:tr>
      <w:tr w:rsidR="00E86E4D" w14:paraId="7F919804" w14:textId="77777777" w:rsidTr="00871E39">
        <w:tc>
          <w:tcPr>
            <w:tcW w:w="2689" w:type="dxa"/>
            <w:tcBorders>
              <w:top w:val="double" w:sz="4" w:space="0" w:color="auto"/>
            </w:tcBorders>
          </w:tcPr>
          <w:p w14:paraId="06FF12C2" w14:textId="73FB1720"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Работа с JSON</w:t>
            </w:r>
          </w:p>
        </w:tc>
        <w:tc>
          <w:tcPr>
            <w:tcW w:w="3540" w:type="dxa"/>
            <w:tcBorders>
              <w:top w:val="double" w:sz="4" w:space="0" w:color="auto"/>
            </w:tcBorders>
          </w:tcPr>
          <w:p w14:paraId="027F550D" w14:textId="549173DA"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JSONB и GIN-индексы для эффективных запросов</w:t>
            </w:r>
          </w:p>
        </w:tc>
        <w:tc>
          <w:tcPr>
            <w:tcW w:w="3115" w:type="dxa"/>
            <w:tcBorders>
              <w:top w:val="double" w:sz="4" w:space="0" w:color="auto"/>
            </w:tcBorders>
          </w:tcPr>
          <w:p w14:paraId="69EE8C84" w14:textId="78CFFB86"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JSON без нативного GIN-индексирования</w:t>
            </w:r>
          </w:p>
        </w:tc>
      </w:tr>
      <w:tr w:rsidR="00E86E4D" w14:paraId="6949B9B8" w14:textId="77777777" w:rsidTr="00871E39">
        <w:tc>
          <w:tcPr>
            <w:tcW w:w="2689" w:type="dxa"/>
          </w:tcPr>
          <w:p w14:paraId="0F81D029" w14:textId="1989A2EB"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ENUM-типы</w:t>
            </w:r>
          </w:p>
        </w:tc>
        <w:tc>
          <w:tcPr>
            <w:tcW w:w="3540" w:type="dxa"/>
          </w:tcPr>
          <w:p w14:paraId="021B6E5E" w14:textId="60B47482"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Нативная поддержка с высокой целостностью данных</w:t>
            </w:r>
          </w:p>
        </w:tc>
        <w:tc>
          <w:tcPr>
            <w:tcW w:w="3115" w:type="dxa"/>
          </w:tcPr>
          <w:p w14:paraId="7165CBD6" w14:textId="7DA30397"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Поддержка есть, но менее гибкая при миграциях</w:t>
            </w:r>
          </w:p>
        </w:tc>
      </w:tr>
      <w:tr w:rsidR="00E86E4D" w14:paraId="7DA8A420" w14:textId="77777777" w:rsidTr="00871E39">
        <w:tc>
          <w:tcPr>
            <w:tcW w:w="2689" w:type="dxa"/>
          </w:tcPr>
          <w:p w14:paraId="4C66A4AE" w14:textId="7C9E847A"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Аналитические возможности</w:t>
            </w:r>
          </w:p>
        </w:tc>
        <w:tc>
          <w:tcPr>
            <w:tcW w:w="3540" w:type="dxa"/>
          </w:tcPr>
          <w:p w14:paraId="18C88313" w14:textId="144E4EEF"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Развитые оконные функции и агрегаты</w:t>
            </w:r>
          </w:p>
        </w:tc>
        <w:tc>
          <w:tcPr>
            <w:tcW w:w="3115" w:type="dxa"/>
          </w:tcPr>
          <w:p w14:paraId="5F593DE7" w14:textId="1FAFE8BE"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Функциональность менее полная</w:t>
            </w:r>
          </w:p>
        </w:tc>
      </w:tr>
      <w:tr w:rsidR="00E86E4D" w14:paraId="5179E093" w14:textId="77777777" w:rsidTr="00871E39">
        <w:tc>
          <w:tcPr>
            <w:tcW w:w="2689" w:type="dxa"/>
          </w:tcPr>
          <w:p w14:paraId="49AD5E54" w14:textId="51CD769F"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Поиск по частичному совпадению</w:t>
            </w:r>
          </w:p>
        </w:tc>
        <w:tc>
          <w:tcPr>
            <w:tcW w:w="3540" w:type="dxa"/>
          </w:tcPr>
          <w:p w14:paraId="1B089C5A" w14:textId="293A2435" w:rsidR="00E86E4D" w:rsidRPr="00871E39" w:rsidRDefault="00E86E4D" w:rsidP="00871E39">
            <w:pPr>
              <w:jc w:val="both"/>
              <w:rPr>
                <w:rFonts w:ascii="Times New Roman" w:hAnsi="Times New Roman" w:cs="Times New Roman"/>
                <w:sz w:val="24"/>
                <w:szCs w:val="24"/>
              </w:rPr>
            </w:pPr>
            <w:r w:rsidRPr="00871E39">
              <w:rPr>
                <w:rFonts w:ascii="Times New Roman" w:hAnsi="Times New Roman" w:cs="Times New Roman"/>
                <w:sz w:val="24"/>
                <w:szCs w:val="24"/>
              </w:rPr>
              <w:t xml:space="preserve">Расширение </w:t>
            </w:r>
            <w:proofErr w:type="spellStart"/>
            <w:r w:rsidRPr="00871E39">
              <w:rPr>
                <w:rFonts w:ascii="Times New Roman" w:hAnsi="Times New Roman" w:cs="Times New Roman"/>
                <w:sz w:val="24"/>
                <w:szCs w:val="24"/>
              </w:rPr>
              <w:t>pg_trgm</w:t>
            </w:r>
            <w:proofErr w:type="spellEnd"/>
            <w:r w:rsidRPr="00871E39">
              <w:rPr>
                <w:rFonts w:ascii="Times New Roman" w:hAnsi="Times New Roman" w:cs="Times New Roman"/>
                <w:sz w:val="24"/>
                <w:szCs w:val="24"/>
              </w:rPr>
              <w:t xml:space="preserve"> для эффективного поиска</w:t>
            </w:r>
          </w:p>
        </w:tc>
        <w:tc>
          <w:tcPr>
            <w:tcW w:w="3115" w:type="dxa"/>
          </w:tcPr>
          <w:p w14:paraId="3462E863" w14:textId="2AA23DC3" w:rsidR="00E86E4D" w:rsidRPr="00871E39" w:rsidRDefault="00871E39" w:rsidP="00871E39">
            <w:pPr>
              <w:jc w:val="both"/>
              <w:rPr>
                <w:rFonts w:ascii="Times New Roman" w:hAnsi="Times New Roman" w:cs="Times New Roman"/>
                <w:sz w:val="24"/>
                <w:szCs w:val="24"/>
              </w:rPr>
            </w:pPr>
            <w:r w:rsidRPr="00871E39">
              <w:rPr>
                <w:rFonts w:ascii="Times New Roman" w:hAnsi="Times New Roman" w:cs="Times New Roman"/>
                <w:sz w:val="24"/>
                <w:szCs w:val="24"/>
              </w:rPr>
              <w:t>Ограниченные возможности реализации</w:t>
            </w:r>
          </w:p>
        </w:tc>
      </w:tr>
    </w:tbl>
    <w:p w14:paraId="3FE1CAA2" w14:textId="77777777" w:rsidR="00871E39" w:rsidRDefault="00871E39" w:rsidP="002A27D8">
      <w:pPr>
        <w:spacing w:after="0" w:line="312" w:lineRule="auto"/>
        <w:ind w:firstLine="709"/>
        <w:jc w:val="both"/>
        <w:rPr>
          <w:rFonts w:ascii="Cambria Math" w:hAnsi="Cambria Math" w:cs="Cambria Math"/>
          <w:sz w:val="28"/>
          <w:szCs w:val="28"/>
        </w:rPr>
      </w:pPr>
    </w:p>
    <w:p w14:paraId="32F325DE" w14:textId="3B07A6C7" w:rsidR="00A04124" w:rsidRPr="00A04124" w:rsidRDefault="00A04124" w:rsidP="002A27D8">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На основании проведённого анализа для разработки выбрана СУБД</w:t>
      </w:r>
      <w:r w:rsidR="002A27D8">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как наиболее соответствующая требованиям</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разрабатываемой системы по набору поддерживаемых типов данных,</w:t>
      </w:r>
      <w:r w:rsidR="002A27D8">
        <w:rPr>
          <w:rFonts w:ascii="Times New Roman" w:hAnsi="Times New Roman" w:cs="Times New Roman"/>
          <w:sz w:val="28"/>
          <w:szCs w:val="28"/>
        </w:rPr>
        <w:t xml:space="preserve"> </w:t>
      </w:r>
      <w:r w:rsidRPr="00A04124">
        <w:rPr>
          <w:rFonts w:ascii="Times New Roman" w:hAnsi="Times New Roman" w:cs="Times New Roman"/>
          <w:sz w:val="28"/>
          <w:szCs w:val="28"/>
        </w:rPr>
        <w:t>производительности агрегирующих запросов и целостности данных.</w:t>
      </w:r>
    </w:p>
    <w:p w14:paraId="78F77916" w14:textId="09B99E64"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Для реализации клиентской части рассматривались два подхода:</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разработка SPA на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с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и на Vue.js с JavaScript.</w:t>
      </w:r>
    </w:p>
    <w:p w14:paraId="71C96872" w14:textId="7BF6D5F8" w:rsidR="00A04124" w:rsidRPr="00A04124" w:rsidRDefault="00A04124" w:rsidP="00871E39">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для построения пользовательских интерфейсов,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использу</w:t>
      </w:r>
      <w:r w:rsidR="00871E39">
        <w:rPr>
          <w:rFonts w:ascii="Times New Roman" w:hAnsi="Times New Roman" w:cs="Times New Roman"/>
          <w:sz w:val="28"/>
          <w:szCs w:val="28"/>
        </w:rPr>
        <w:t>ющая</w:t>
      </w:r>
      <w:r w:rsidRPr="00A04124">
        <w:rPr>
          <w:rFonts w:ascii="Times New Roman" w:hAnsi="Times New Roman" w:cs="Times New Roman"/>
          <w:sz w:val="28"/>
          <w:szCs w:val="28"/>
        </w:rPr>
        <w:t xml:space="preserve"> компонентный подход:</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интерфейс представляет собой дерево </w:t>
      </w:r>
      <w:proofErr w:type="spellStart"/>
      <w:r w:rsidRPr="00A04124">
        <w:rPr>
          <w:rFonts w:ascii="Times New Roman" w:hAnsi="Times New Roman" w:cs="Times New Roman"/>
          <w:sz w:val="28"/>
          <w:szCs w:val="28"/>
        </w:rPr>
        <w:t>переиспользуемых</w:t>
      </w:r>
      <w:proofErr w:type="spellEnd"/>
      <w:r w:rsidRPr="00A04124">
        <w:rPr>
          <w:rFonts w:ascii="Times New Roman" w:hAnsi="Times New Roman" w:cs="Times New Roman"/>
          <w:sz w:val="28"/>
          <w:szCs w:val="28"/>
        </w:rPr>
        <w:t xml:space="preserve"> компонентов, каждый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из которых управляет собственным состоянием.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поддерживает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виртуальный DOM, что обеспечивает эффективное обновление интерфейса</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без полной перерисовки страницы. Начиная с версии 19,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включает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улучшенную поддержку конкурентного рендеринга.</w:t>
      </w:r>
    </w:p>
    <w:p w14:paraId="511682AB" w14:textId="0607FF48"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Vue.js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фреймворк для построения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пользовательских интерфейсов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отлича</w:t>
      </w:r>
      <w:r w:rsidR="00871E39">
        <w:rPr>
          <w:rFonts w:ascii="Times New Roman" w:hAnsi="Times New Roman" w:cs="Times New Roman"/>
          <w:sz w:val="28"/>
          <w:szCs w:val="28"/>
        </w:rPr>
        <w:t>ющийся</w:t>
      </w:r>
      <w:r w:rsidRPr="00A04124">
        <w:rPr>
          <w:rFonts w:ascii="Times New Roman" w:hAnsi="Times New Roman" w:cs="Times New Roman"/>
          <w:sz w:val="28"/>
          <w:szCs w:val="28"/>
        </w:rPr>
        <w:t xml:space="preserve"> мягкой кривой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обучения, </w:t>
      </w:r>
      <w:proofErr w:type="spellStart"/>
      <w:r w:rsidRPr="00A04124">
        <w:rPr>
          <w:rFonts w:ascii="Times New Roman" w:hAnsi="Times New Roman" w:cs="Times New Roman"/>
          <w:sz w:val="28"/>
          <w:szCs w:val="28"/>
        </w:rPr>
        <w:t>однофайловыми</w:t>
      </w:r>
      <w:proofErr w:type="spellEnd"/>
      <w:r w:rsidRPr="00A04124">
        <w:rPr>
          <w:rFonts w:ascii="Times New Roman" w:hAnsi="Times New Roman" w:cs="Times New Roman"/>
          <w:sz w:val="28"/>
          <w:szCs w:val="28"/>
        </w:rPr>
        <w:t xml:space="preserve"> компонентами и реактивной системой привязки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данных. Однако экосистема Vue.js несколько меньше, чем у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а выбор</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компонентных библиотек и инструментов управления состоянием ограничен</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 сравнению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w:t>
      </w:r>
    </w:p>
    <w:p w14:paraId="0F988E12" w14:textId="526FD45A"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разработки выбран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поскольку он обладает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наибольшей экосистемой среди клиентских фреймворков, активно</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поддерживается и располагает всеми необходимыми библиотеками для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реализации требуемого функционала.</w:t>
      </w:r>
    </w:p>
    <w:p w14:paraId="73A81DD0" w14:textId="4D546DDD"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сочетании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используется </w:t>
      </w:r>
      <w:proofErr w:type="spellStart"/>
      <w:r w:rsidRPr="00A04124">
        <w:rPr>
          <w:rFonts w:ascii="Times New Roman" w:hAnsi="Times New Roman" w:cs="Times New Roman"/>
          <w:sz w:val="28"/>
          <w:szCs w:val="28"/>
        </w:rPr>
        <w:t>TypeScript</w:t>
      </w:r>
      <w:proofErr w:type="spellEnd"/>
      <w:r w:rsidR="008C37B0">
        <w:rPr>
          <w:rFonts w:ascii="Times New Roman" w:hAnsi="Times New Roman" w:cs="Times New Roman"/>
          <w:sz w:val="28"/>
          <w:szCs w:val="28"/>
        </w:rPr>
        <w:t xml:space="preserve"> –</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строго типизированная надстройка над JavaScript.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обеспечивает</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проверку типов на этапе компиляции, что позволяет выявлять целый класс</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ошибок до запуска приложения, улучшает </w:t>
      </w:r>
      <w:proofErr w:type="spellStart"/>
      <w:r w:rsidRPr="00A04124">
        <w:rPr>
          <w:rFonts w:ascii="Times New Roman" w:hAnsi="Times New Roman" w:cs="Times New Roman"/>
          <w:sz w:val="28"/>
          <w:szCs w:val="28"/>
        </w:rPr>
        <w:t>автодополнение</w:t>
      </w:r>
      <w:proofErr w:type="spellEnd"/>
      <w:r w:rsidRPr="00A04124">
        <w:rPr>
          <w:rFonts w:ascii="Times New Roman" w:hAnsi="Times New Roman" w:cs="Times New Roman"/>
          <w:sz w:val="28"/>
          <w:szCs w:val="28"/>
        </w:rPr>
        <w:t xml:space="preserve"> в среде разработки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 делает код более </w:t>
      </w:r>
      <w:proofErr w:type="spellStart"/>
      <w:r w:rsidRPr="00A04124">
        <w:rPr>
          <w:rFonts w:ascii="Times New Roman" w:hAnsi="Times New Roman" w:cs="Times New Roman"/>
          <w:sz w:val="28"/>
          <w:szCs w:val="28"/>
        </w:rPr>
        <w:t>самодокументируемым</w:t>
      </w:r>
      <w:proofErr w:type="spellEnd"/>
      <w:r w:rsidRPr="00A04124">
        <w:rPr>
          <w:rFonts w:ascii="Times New Roman" w:hAnsi="Times New Roman" w:cs="Times New Roman"/>
          <w:sz w:val="28"/>
          <w:szCs w:val="28"/>
        </w:rPr>
        <w:t>. Для сборки проекта используется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инструмент </w:t>
      </w:r>
      <w:proofErr w:type="spellStart"/>
      <w:r w:rsidRPr="00A04124">
        <w:rPr>
          <w:rFonts w:ascii="Times New Roman" w:hAnsi="Times New Roman" w:cs="Times New Roman"/>
          <w:sz w:val="28"/>
          <w:szCs w:val="28"/>
        </w:rPr>
        <w:t>Vite</w:t>
      </w:r>
      <w:proofErr w:type="spellEnd"/>
      <w:r w:rsidRPr="00A04124">
        <w:rPr>
          <w:rFonts w:ascii="Times New Roman" w:hAnsi="Times New Roman" w:cs="Times New Roman"/>
          <w:sz w:val="28"/>
          <w:szCs w:val="28"/>
        </w:rPr>
        <w:t>, обеспечивающий мгновенный запуск 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режиме разработки за счёт нативной поддержки ES-модулей и горячей замены</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модулей (HMR) без полной </w:t>
      </w:r>
      <w:proofErr w:type="spellStart"/>
      <w:r w:rsidRPr="00A04124">
        <w:rPr>
          <w:rFonts w:ascii="Times New Roman" w:hAnsi="Times New Roman" w:cs="Times New Roman"/>
          <w:sz w:val="28"/>
          <w:szCs w:val="28"/>
        </w:rPr>
        <w:t>пересборки</w:t>
      </w:r>
      <w:proofErr w:type="spellEnd"/>
      <w:r w:rsidRPr="00A04124">
        <w:rPr>
          <w:rFonts w:ascii="Times New Roman" w:hAnsi="Times New Roman" w:cs="Times New Roman"/>
          <w:sz w:val="28"/>
          <w:szCs w:val="28"/>
        </w:rPr>
        <w:t>.</w:t>
      </w:r>
    </w:p>
    <w:p w14:paraId="67BE04D8" w14:textId="49EADBF1"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построения графиков аналитических данных рассматривались</w:t>
      </w:r>
      <w:r w:rsid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и Chart.js.</w:t>
      </w:r>
    </w:p>
    <w:p w14:paraId="4B373EA4" w14:textId="59BE7BED"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графиков для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построенная поверх</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D3.js и использующая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-компоненты в качестве строительных блоков</w:t>
      </w:r>
      <w:r w:rsidRPr="00871E39">
        <w:rPr>
          <w:rFonts w:ascii="Times New Roman" w:hAnsi="Times New Roman" w:cs="Times New Roman"/>
          <w:sz w:val="28"/>
          <w:szCs w:val="28"/>
        </w:rPr>
        <w:t xml:space="preserve">. </w:t>
      </w:r>
      <w:r w:rsidRPr="00A04124">
        <w:rPr>
          <w:rFonts w:ascii="Times New Roman" w:hAnsi="Times New Roman" w:cs="Times New Roman"/>
          <w:sz w:val="28"/>
          <w:szCs w:val="28"/>
          <w:lang w:val="en-US"/>
        </w:rPr>
        <w:t>Recharts</w:t>
      </w:r>
      <w:r w:rsidRPr="00871E39">
        <w:rPr>
          <w:rFonts w:ascii="Times New Roman" w:hAnsi="Times New Roman" w:cs="Times New Roman"/>
          <w:sz w:val="28"/>
          <w:szCs w:val="28"/>
        </w:rPr>
        <w:t xml:space="preserve"> </w:t>
      </w:r>
      <w:r w:rsidRPr="00A04124">
        <w:rPr>
          <w:rFonts w:ascii="Times New Roman" w:hAnsi="Times New Roman" w:cs="Times New Roman"/>
          <w:sz w:val="28"/>
          <w:szCs w:val="28"/>
        </w:rPr>
        <w:t>предоставляет</w:t>
      </w:r>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LineChart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BarChart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PieChart</w:t>
      </w:r>
      <w:proofErr w:type="spellEnd"/>
      <w:r w:rsidRP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RadarChart</w:t>
      </w:r>
      <w:proofErr w:type="spellEnd"/>
      <w:r w:rsidRPr="00871E39">
        <w:rPr>
          <w:rFonts w:ascii="Times New Roman" w:hAnsi="Times New Roman" w:cs="Times New Roman"/>
          <w:sz w:val="28"/>
          <w:szCs w:val="28"/>
        </w:rPr>
        <w:t xml:space="preserve"> </w:t>
      </w:r>
      <w:r w:rsidRPr="00A04124">
        <w:rPr>
          <w:rFonts w:ascii="Times New Roman" w:hAnsi="Times New Roman" w:cs="Times New Roman"/>
          <w:sz w:val="28"/>
          <w:szCs w:val="28"/>
        </w:rPr>
        <w:t>и</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другие типы диаграмм в декларативном стиле, совместимом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-моделью</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рендеринга.</w:t>
      </w:r>
    </w:p>
    <w:p w14:paraId="6A418CB2" w14:textId="0398552B" w:rsidR="00A04124" w:rsidRPr="00A04124" w:rsidRDefault="00A04124" w:rsidP="00871E39">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Chart.js </w:t>
      </w:r>
      <w:r w:rsidR="00871E39">
        <w:rPr>
          <w:rFonts w:ascii="Times New Roman" w:hAnsi="Times New Roman" w:cs="Times New Roman"/>
          <w:sz w:val="28"/>
          <w:szCs w:val="28"/>
        </w:rPr>
        <w:t>–</w:t>
      </w:r>
      <w:r w:rsidRPr="00A04124">
        <w:rPr>
          <w:rFonts w:ascii="Times New Roman" w:hAnsi="Times New Roman" w:cs="Times New Roman"/>
          <w:sz w:val="28"/>
          <w:szCs w:val="28"/>
        </w:rPr>
        <w:t xml:space="preserve"> это библиотека для построения графиков,</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работающая через </w:t>
      </w:r>
      <w:proofErr w:type="spellStart"/>
      <w:r w:rsidRPr="00A04124">
        <w:rPr>
          <w:rFonts w:ascii="Times New Roman" w:hAnsi="Times New Roman" w:cs="Times New Roman"/>
          <w:sz w:val="28"/>
          <w:szCs w:val="28"/>
        </w:rPr>
        <w:t>Canvas</w:t>
      </w:r>
      <w:proofErr w:type="spellEnd"/>
      <w:r w:rsidRPr="00A04124">
        <w:rPr>
          <w:rFonts w:ascii="Times New Roman" w:hAnsi="Times New Roman" w:cs="Times New Roman"/>
          <w:sz w:val="28"/>
          <w:szCs w:val="28"/>
        </w:rPr>
        <w:t xml:space="preserve"> AP. Chart.js не является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-нативной</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библиотекой и требует </w:t>
      </w:r>
      <w:r w:rsidRPr="00A04124">
        <w:rPr>
          <w:rFonts w:ascii="Times New Roman" w:hAnsi="Times New Roman" w:cs="Times New Roman"/>
          <w:sz w:val="28"/>
          <w:szCs w:val="28"/>
        </w:rPr>
        <w:lastRenderedPageBreak/>
        <w:t>использования обёрток (react-chartjs-2) для</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 xml:space="preserve">интеграции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что добавляет уровень косвенности.</w:t>
      </w:r>
    </w:p>
    <w:p w14:paraId="474CE703" w14:textId="3FEFE909"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разработки выбрана библиотека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версии 3.8.1 как</w:t>
      </w:r>
      <w:r w:rsidR="00871E3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нативно</w:t>
      </w:r>
      <w:proofErr w:type="spellEnd"/>
      <w:r w:rsidRPr="00A04124">
        <w:rPr>
          <w:rFonts w:ascii="Times New Roman" w:hAnsi="Times New Roman" w:cs="Times New Roman"/>
          <w:sz w:val="28"/>
          <w:szCs w:val="28"/>
        </w:rPr>
        <w:t xml:space="preserve"> интегрированная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 обеспечивающая декларативный способ</w:t>
      </w:r>
      <w:r w:rsidR="00871E39">
        <w:rPr>
          <w:rFonts w:ascii="Times New Roman" w:hAnsi="Times New Roman" w:cs="Times New Roman"/>
          <w:sz w:val="28"/>
          <w:szCs w:val="28"/>
        </w:rPr>
        <w:t xml:space="preserve"> </w:t>
      </w:r>
      <w:r w:rsidRPr="00A04124">
        <w:rPr>
          <w:rFonts w:ascii="Times New Roman" w:hAnsi="Times New Roman" w:cs="Times New Roman"/>
          <w:sz w:val="28"/>
          <w:szCs w:val="28"/>
        </w:rPr>
        <w:t>описания диаграмм.</w:t>
      </w:r>
    </w:p>
    <w:p w14:paraId="7541D169" w14:textId="6D872102"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формата Excel выбрана библиотека </w:t>
      </w:r>
      <w:proofErr w:type="spellStart"/>
      <w:r w:rsidRPr="00A04124">
        <w:rPr>
          <w:rFonts w:ascii="Times New Roman" w:hAnsi="Times New Roman" w:cs="Times New Roman"/>
          <w:sz w:val="28"/>
          <w:szCs w:val="28"/>
        </w:rPr>
        <w:t>openpyxl</w:t>
      </w:r>
      <w:proofErr w:type="spellEnd"/>
      <w:r w:rsidR="008C37B0">
        <w:rPr>
          <w:rFonts w:ascii="Times New Roman" w:hAnsi="Times New Roman" w:cs="Times New Roman"/>
          <w:sz w:val="28"/>
          <w:szCs w:val="28"/>
        </w:rPr>
        <w:t xml:space="preserve"> </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чистая Python-реализация без внешних зависимостей, поддерживающая</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создание многолистовых книг, применение стилей ячеек, автоматическую подстройку ширины столбцов и запись</w:t>
      </w:r>
      <w:r w:rsidR="00142A0A">
        <w:rPr>
          <w:rFonts w:ascii="Times New Roman" w:hAnsi="Times New Roman" w:cs="Times New Roman"/>
          <w:sz w:val="28"/>
          <w:szCs w:val="28"/>
        </w:rPr>
        <w:t xml:space="preserve"> </w:t>
      </w:r>
      <w:r w:rsidRPr="00A04124">
        <w:rPr>
          <w:rFonts w:ascii="Times New Roman" w:hAnsi="Times New Roman" w:cs="Times New Roman"/>
          <w:sz w:val="28"/>
          <w:szCs w:val="28"/>
        </w:rPr>
        <w:t xml:space="preserve">данных в потоковый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r w:rsidR="008C37B0">
        <w:rPr>
          <w:rFonts w:ascii="Times New Roman" w:hAnsi="Times New Roman" w:cs="Times New Roman"/>
          <w:sz w:val="28"/>
          <w:szCs w:val="28"/>
        </w:rPr>
        <w:t xml:space="preserve"> </w:t>
      </w:r>
      <w:r w:rsidRPr="00A04124">
        <w:rPr>
          <w:rFonts w:ascii="Times New Roman" w:hAnsi="Times New Roman" w:cs="Times New Roman"/>
          <w:sz w:val="28"/>
          <w:szCs w:val="28"/>
        </w:rPr>
        <w:t xml:space="preserve">Для формата PDF выбрана библиотека </w:t>
      </w:r>
      <w:proofErr w:type="spellStart"/>
      <w:r w:rsidRPr="00A04124">
        <w:rPr>
          <w:rFonts w:ascii="Times New Roman" w:hAnsi="Times New Roman" w:cs="Times New Roman"/>
          <w:sz w:val="28"/>
          <w:szCs w:val="28"/>
        </w:rPr>
        <w:t>ReportLab</w:t>
      </w:r>
      <w:proofErr w:type="spellEnd"/>
      <w:r w:rsidR="008C37B0">
        <w:rPr>
          <w:rFonts w:ascii="Times New Roman" w:hAnsi="Times New Roman" w:cs="Times New Roman"/>
          <w:sz w:val="28"/>
          <w:szCs w:val="28"/>
        </w:rPr>
        <w:t xml:space="preserve"> </w:t>
      </w:r>
      <w:r w:rsidR="00142A0A">
        <w:rPr>
          <w:rFonts w:ascii="Times New Roman" w:hAnsi="Times New Roman" w:cs="Times New Roman"/>
          <w:sz w:val="28"/>
          <w:szCs w:val="28"/>
        </w:rPr>
        <w:t>–</w:t>
      </w:r>
      <w:r w:rsidRPr="00A04124">
        <w:rPr>
          <w:rFonts w:ascii="Times New Roman" w:hAnsi="Times New Roman" w:cs="Times New Roman"/>
          <w:sz w:val="28"/>
          <w:szCs w:val="28"/>
        </w:rPr>
        <w:t xml:space="preserve"> библиотека программного создания PDF-документов на Python.</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ReportLab</w:t>
      </w:r>
      <w:proofErr w:type="spellEnd"/>
      <w:r w:rsidRPr="00A04124">
        <w:rPr>
          <w:rFonts w:ascii="Times New Roman" w:hAnsi="Times New Roman" w:cs="Times New Roman"/>
          <w:sz w:val="28"/>
          <w:szCs w:val="28"/>
        </w:rPr>
        <w:t xml:space="preserve"> поддерживает создание таблиц с повторяющимися заголовками на</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каждой странице, настройку стилей абзацев и ячеек, выбор размера и</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 xml:space="preserve">ориентации страницы, а также потоковую генерацию в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p>
    <w:p w14:paraId="682A9CFA" w14:textId="0C78CB77"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управления схемой базы данных и её миграциями используется</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Alembic</w:t>
      </w:r>
      <w:proofErr w:type="spellEnd"/>
      <w:r w:rsidR="008C37B0">
        <w:rPr>
          <w:rFonts w:ascii="Times New Roman" w:hAnsi="Times New Roman" w:cs="Times New Roman"/>
          <w:sz w:val="28"/>
          <w:szCs w:val="28"/>
        </w:rPr>
        <w:t xml:space="preserve"> </w:t>
      </w:r>
      <w:r w:rsidR="00A300C9">
        <w:rPr>
          <w:rFonts w:ascii="Times New Roman" w:hAnsi="Times New Roman" w:cs="Times New Roman"/>
          <w:sz w:val="28"/>
          <w:szCs w:val="28"/>
        </w:rPr>
        <w:t>–</w:t>
      </w:r>
      <w:r w:rsidRPr="00A04124">
        <w:rPr>
          <w:rFonts w:ascii="Times New Roman" w:hAnsi="Times New Roman" w:cs="Times New Roman"/>
          <w:sz w:val="28"/>
          <w:szCs w:val="28"/>
        </w:rPr>
        <w:t xml:space="preserve"> стандартный инструмент для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-проектов,</w:t>
      </w:r>
      <w:r w:rsidR="00A300C9">
        <w:rPr>
          <w:rFonts w:ascii="Times New Roman" w:hAnsi="Times New Roman" w:cs="Times New Roman"/>
          <w:sz w:val="28"/>
          <w:szCs w:val="28"/>
        </w:rPr>
        <w:t xml:space="preserve"> </w:t>
      </w:r>
      <w:r w:rsidRPr="00A04124">
        <w:rPr>
          <w:rFonts w:ascii="Times New Roman" w:hAnsi="Times New Roman" w:cs="Times New Roman"/>
          <w:sz w:val="28"/>
          <w:szCs w:val="28"/>
        </w:rPr>
        <w:t>позволяющий описывать изменения схемы в виде последовательности</w:t>
      </w:r>
      <w:r w:rsidR="00A300C9">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версионированных</w:t>
      </w:r>
      <w:proofErr w:type="spellEnd"/>
      <w:r w:rsidRPr="00A04124">
        <w:rPr>
          <w:rFonts w:ascii="Times New Roman" w:hAnsi="Times New Roman" w:cs="Times New Roman"/>
          <w:sz w:val="28"/>
          <w:szCs w:val="28"/>
        </w:rPr>
        <w:t xml:space="preserve"> скриптов и применять их к базе данных </w:t>
      </w:r>
      <w:proofErr w:type="spellStart"/>
      <w:r w:rsidRPr="00A04124">
        <w:rPr>
          <w:rFonts w:ascii="Times New Roman" w:hAnsi="Times New Roman" w:cs="Times New Roman"/>
          <w:sz w:val="28"/>
          <w:szCs w:val="28"/>
        </w:rPr>
        <w:t>инкрементально</w:t>
      </w:r>
      <w:proofErr w:type="spellEnd"/>
      <w:r w:rsidRPr="00A04124">
        <w:rPr>
          <w:rFonts w:ascii="Times New Roman" w:hAnsi="Times New Roman" w:cs="Times New Roman"/>
          <w:sz w:val="28"/>
          <w:szCs w:val="28"/>
        </w:rPr>
        <w:t>.</w:t>
      </w:r>
    </w:p>
    <w:p w14:paraId="1FC42F74" w14:textId="77777777" w:rsidR="00A04124" w:rsidRPr="00A04124" w:rsidRDefault="00A04124" w:rsidP="005A5063">
      <w:pPr>
        <w:spacing w:after="0" w:line="312" w:lineRule="auto"/>
        <w:ind w:firstLine="709"/>
        <w:jc w:val="both"/>
        <w:rPr>
          <w:rFonts w:ascii="Times New Roman" w:hAnsi="Times New Roman" w:cs="Times New Roman"/>
          <w:sz w:val="28"/>
          <w:szCs w:val="28"/>
        </w:rPr>
      </w:pPr>
    </w:p>
    <w:p w14:paraId="445D2FCF" w14:textId="583F042F" w:rsidR="00A04124" w:rsidRPr="00A04124" w:rsidRDefault="00A04124" w:rsidP="005A5063">
      <w:pPr>
        <w:pStyle w:val="1"/>
        <w:spacing w:line="312" w:lineRule="auto"/>
        <w:ind w:firstLine="709"/>
        <w:jc w:val="both"/>
      </w:pPr>
      <w:bookmarkStart w:id="24" w:name="_Toc228698186"/>
      <w:r w:rsidRPr="00A04124">
        <w:t xml:space="preserve">4.2 </w:t>
      </w:r>
      <w:r w:rsidR="003C3A21">
        <w:t>В</w:t>
      </w:r>
      <w:r w:rsidR="003C3A21" w:rsidRPr="00A04124">
        <w:t>ыбор и обоснование выбора технического обеспечения</w:t>
      </w:r>
      <w:bookmarkEnd w:id="24"/>
    </w:p>
    <w:p w14:paraId="33CA6E81" w14:textId="49618A0A"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Разрабатываемая система является веб-приложением и не предъявляет</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особых требований к техническому обеспечению пользователя. Однако для</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стабильной работы клиентской части, серверной части и базы данных</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необходимо соответствие определённым минимальным характеристикам.</w:t>
      </w:r>
    </w:p>
    <w:p w14:paraId="23B6115B" w14:textId="475AA635"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устройству пользователя-клиента (обучающегося,</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преподавателя или администратора со стороны клиентского интерфейса):</w:t>
      </w:r>
    </w:p>
    <w:p w14:paraId="58B64E11" w14:textId="0D06BC7B"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 xml:space="preserve">операционная система: Windows 10 и выше, </w:t>
      </w:r>
      <w:proofErr w:type="spellStart"/>
      <w:r w:rsidRPr="007061C0">
        <w:rPr>
          <w:rFonts w:ascii="Times New Roman" w:hAnsi="Times New Roman" w:cs="Times New Roman"/>
          <w:sz w:val="28"/>
          <w:szCs w:val="28"/>
        </w:rPr>
        <w:t>macOS</w:t>
      </w:r>
      <w:proofErr w:type="spellEnd"/>
      <w:r w:rsidRPr="007061C0">
        <w:rPr>
          <w:rFonts w:ascii="Times New Roman" w:hAnsi="Times New Roman" w:cs="Times New Roman"/>
          <w:sz w:val="28"/>
          <w:szCs w:val="28"/>
        </w:rPr>
        <w:t xml:space="preserve"> 12 и выше,</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либо любой актуальный дистрибутив Linux для настольных устройств;</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для мобильных устройств </w:t>
      </w:r>
      <w:r w:rsidR="005A5063" w:rsidRPr="007061C0">
        <w:rPr>
          <w:rFonts w:ascii="Times New Roman" w:hAnsi="Times New Roman" w:cs="Times New Roman"/>
          <w:sz w:val="28"/>
          <w:szCs w:val="28"/>
        </w:rPr>
        <w:t>–</w:t>
      </w:r>
      <w:r w:rsidRPr="007061C0">
        <w:rPr>
          <w:rFonts w:ascii="Times New Roman" w:hAnsi="Times New Roman" w:cs="Times New Roman"/>
          <w:sz w:val="28"/>
          <w:szCs w:val="28"/>
        </w:rPr>
        <w:t xml:space="preserve"> </w:t>
      </w:r>
      <w:proofErr w:type="spellStart"/>
      <w:r w:rsidRPr="007061C0">
        <w:rPr>
          <w:rFonts w:ascii="Times New Roman" w:hAnsi="Times New Roman" w:cs="Times New Roman"/>
          <w:sz w:val="28"/>
          <w:szCs w:val="28"/>
        </w:rPr>
        <w:t>Android</w:t>
      </w:r>
      <w:proofErr w:type="spellEnd"/>
      <w:r w:rsidRPr="007061C0">
        <w:rPr>
          <w:rFonts w:ascii="Times New Roman" w:hAnsi="Times New Roman" w:cs="Times New Roman"/>
          <w:sz w:val="28"/>
          <w:szCs w:val="28"/>
        </w:rPr>
        <w:t xml:space="preserve"> 10 и выше или </w:t>
      </w:r>
      <w:proofErr w:type="spellStart"/>
      <w:r w:rsidRPr="007061C0">
        <w:rPr>
          <w:rFonts w:ascii="Times New Roman" w:hAnsi="Times New Roman" w:cs="Times New Roman"/>
          <w:sz w:val="28"/>
          <w:szCs w:val="28"/>
        </w:rPr>
        <w:t>iOS</w:t>
      </w:r>
      <w:proofErr w:type="spellEnd"/>
      <w:r w:rsidRPr="007061C0">
        <w:rPr>
          <w:rFonts w:ascii="Times New Roman" w:hAnsi="Times New Roman" w:cs="Times New Roman"/>
          <w:sz w:val="28"/>
          <w:szCs w:val="28"/>
        </w:rPr>
        <w:t xml:space="preserve"> 15 и выше;</w:t>
      </w:r>
    </w:p>
    <w:p w14:paraId="1029A814" w14:textId="0B644DFE"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оперативной памяти: не менее 2 ГБ;</w:t>
      </w:r>
    </w:p>
    <w:p w14:paraId="61721A3B" w14:textId="564AE188"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установленный браузер с поддержкой JavaScript ES2020 и</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современных Web API: Google </w:t>
      </w:r>
      <w:proofErr w:type="spellStart"/>
      <w:r w:rsidRPr="007061C0">
        <w:rPr>
          <w:rFonts w:ascii="Times New Roman" w:hAnsi="Times New Roman" w:cs="Times New Roman"/>
          <w:sz w:val="28"/>
          <w:szCs w:val="28"/>
        </w:rPr>
        <w:t>Chrome</w:t>
      </w:r>
      <w:proofErr w:type="spellEnd"/>
      <w:r w:rsidRPr="007061C0">
        <w:rPr>
          <w:rFonts w:ascii="Times New Roman" w:hAnsi="Times New Roman" w:cs="Times New Roman"/>
          <w:sz w:val="28"/>
          <w:szCs w:val="28"/>
        </w:rPr>
        <w:t xml:space="preserve"> версии 90 и выше, Mozilla Firefox</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версии 90 и выше, Microsoft Edge версии 90 и выше или Safari версии 15</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и выше;</w:t>
      </w:r>
    </w:p>
    <w:p w14:paraId="2C1FABBF" w14:textId="6C01DEFA"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lastRenderedPageBreak/>
        <w:t>подключение к сети Интернет или локальной сети со скоростью</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не менее 5 Мбит/с;</w:t>
      </w:r>
    </w:p>
    <w:p w14:paraId="5D8118C5" w14:textId="31A57DAA" w:rsidR="00A04124" w:rsidRPr="007061C0" w:rsidRDefault="00A04124" w:rsidP="007061C0">
      <w:pPr>
        <w:pStyle w:val="a3"/>
        <w:numPr>
          <w:ilvl w:val="0"/>
          <w:numId w:val="12"/>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не менее 200 МБ свободного места на диске для хранения кэша</w:t>
      </w:r>
      <w:r w:rsidR="005A5063" w:rsidRPr="007061C0">
        <w:rPr>
          <w:rFonts w:ascii="Times New Roman" w:hAnsi="Times New Roman" w:cs="Times New Roman"/>
          <w:sz w:val="28"/>
          <w:szCs w:val="28"/>
        </w:rPr>
        <w:t xml:space="preserve"> </w:t>
      </w:r>
      <w:r w:rsidRPr="007061C0">
        <w:rPr>
          <w:rFonts w:ascii="Times New Roman" w:hAnsi="Times New Roman" w:cs="Times New Roman"/>
          <w:sz w:val="28"/>
          <w:szCs w:val="28"/>
        </w:rPr>
        <w:t>браузера.</w:t>
      </w:r>
    </w:p>
    <w:p w14:paraId="5316483A" w14:textId="7CAB7D00"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Никакого дополнительного программного обеспечения, плагинов или</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клиентских компонентов на устройстве пользователя не требуется: система</w:t>
      </w:r>
      <w:r w:rsidR="005A5063">
        <w:rPr>
          <w:rFonts w:ascii="Times New Roman" w:hAnsi="Times New Roman" w:cs="Times New Roman"/>
          <w:sz w:val="28"/>
          <w:szCs w:val="28"/>
        </w:rPr>
        <w:t xml:space="preserve"> </w:t>
      </w:r>
      <w:r w:rsidRPr="00A04124">
        <w:rPr>
          <w:rFonts w:ascii="Times New Roman" w:hAnsi="Times New Roman" w:cs="Times New Roman"/>
          <w:sz w:val="28"/>
          <w:szCs w:val="28"/>
        </w:rPr>
        <w:t>полностью функционирует в браузере.</w:t>
      </w:r>
    </w:p>
    <w:p w14:paraId="66861420" w14:textId="7834304B"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серверу приложений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7A65057D" w14:textId="2B91CF28"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операционная система: Linux (рекомендуется Ubuntu 22.04 LTS</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 xml:space="preserve">или </w:t>
      </w:r>
      <w:proofErr w:type="spellStart"/>
      <w:r w:rsidRPr="007061C0">
        <w:rPr>
          <w:rFonts w:ascii="Times New Roman" w:hAnsi="Times New Roman" w:cs="Times New Roman"/>
          <w:sz w:val="28"/>
          <w:szCs w:val="28"/>
        </w:rPr>
        <w:t>Debian</w:t>
      </w:r>
      <w:proofErr w:type="spellEnd"/>
      <w:r w:rsidRPr="007061C0">
        <w:rPr>
          <w:rFonts w:ascii="Times New Roman" w:hAnsi="Times New Roman" w:cs="Times New Roman"/>
          <w:sz w:val="28"/>
          <w:szCs w:val="28"/>
        </w:rPr>
        <w:t xml:space="preserve"> 12) либо Windows Server 2019 и выше;</w:t>
      </w:r>
    </w:p>
    <w:p w14:paraId="0F1F6630" w14:textId="335518F4"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процессор: не менее 2 ядер с тактовой частотой от 2,0 ГГц;</w:t>
      </w:r>
    </w:p>
    <w:p w14:paraId="0CA71326" w14:textId="4FC2AD58"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оперативной памяти: не менее 4 ГБ (рекомендуется 8 ГБ</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при одновременной работе более 50 пользователей);</w:t>
      </w:r>
    </w:p>
    <w:p w14:paraId="62E6A9D1" w14:textId="7F54354D"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объём дискового пространства: не менее 10 ГБ для хранения</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кода приложения, медиафайлов (изображений вопросов) и файлов</w:t>
      </w:r>
      <w:r w:rsidR="007061C0" w:rsidRPr="007061C0">
        <w:rPr>
          <w:rFonts w:ascii="Times New Roman" w:hAnsi="Times New Roman" w:cs="Times New Roman"/>
          <w:sz w:val="28"/>
          <w:szCs w:val="28"/>
        </w:rPr>
        <w:t xml:space="preserve"> </w:t>
      </w:r>
      <w:r w:rsidRPr="007061C0">
        <w:rPr>
          <w:rFonts w:ascii="Times New Roman" w:hAnsi="Times New Roman" w:cs="Times New Roman"/>
          <w:sz w:val="28"/>
          <w:szCs w:val="28"/>
        </w:rPr>
        <w:t>виртуального окружения Python;</w:t>
      </w:r>
    </w:p>
    <w:p w14:paraId="53EBF9E0" w14:textId="441AA43B"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установленный интерпретатор Python версии 3.12 и выше;</w:t>
      </w:r>
    </w:p>
    <w:p w14:paraId="1EDDEC34" w14:textId="4D1B43D9" w:rsidR="00A04124" w:rsidRPr="007061C0" w:rsidRDefault="00A04124" w:rsidP="007061C0">
      <w:pPr>
        <w:pStyle w:val="a3"/>
        <w:numPr>
          <w:ilvl w:val="0"/>
          <w:numId w:val="13"/>
        </w:numPr>
        <w:spacing w:after="0" w:line="312" w:lineRule="auto"/>
        <w:ind w:left="0" w:firstLine="709"/>
        <w:jc w:val="both"/>
        <w:rPr>
          <w:rFonts w:ascii="Times New Roman" w:hAnsi="Times New Roman" w:cs="Times New Roman"/>
          <w:sz w:val="28"/>
          <w:szCs w:val="28"/>
        </w:rPr>
      </w:pPr>
      <w:r w:rsidRPr="007061C0">
        <w:rPr>
          <w:rFonts w:ascii="Times New Roman" w:hAnsi="Times New Roman" w:cs="Times New Roman"/>
          <w:sz w:val="28"/>
          <w:szCs w:val="28"/>
        </w:rPr>
        <w:t>сетевой доступ к серверу базы данных по порту 5432.</w:t>
      </w:r>
    </w:p>
    <w:p w14:paraId="289D6191" w14:textId="2A06C28F" w:rsidR="00A04124" w:rsidRPr="00A04124"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Требования к серверу базы данных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w:t>
      </w:r>
    </w:p>
    <w:p w14:paraId="7DB8BCF3" w14:textId="6062C2E9"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операционная система: Linux (рекомендуется Ubuntu 22.04 LTS)</w:t>
      </w:r>
      <w:r w:rsidR="00EA166F" w:rsidRPr="008C37B0">
        <w:rPr>
          <w:rFonts w:ascii="Times New Roman" w:hAnsi="Times New Roman" w:cs="Times New Roman"/>
          <w:sz w:val="28"/>
          <w:szCs w:val="28"/>
        </w:rPr>
        <w:t xml:space="preserve"> </w:t>
      </w:r>
      <w:r w:rsidRPr="008C37B0">
        <w:rPr>
          <w:rFonts w:ascii="Times New Roman" w:hAnsi="Times New Roman" w:cs="Times New Roman"/>
          <w:sz w:val="28"/>
          <w:szCs w:val="28"/>
        </w:rPr>
        <w:t>либо Windows Server 2019 и выше;</w:t>
      </w:r>
    </w:p>
    <w:p w14:paraId="2EA09EB1" w14:textId="47DC521D"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процессор: не менее 2 ядер с тактовой частотой от 2,0 ГГц;</w:t>
      </w:r>
    </w:p>
    <w:p w14:paraId="16846795" w14:textId="027FE13F"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объём оперативной памяти: не менее 4 ГБ (рекомендуется 8 ГБ</w:t>
      </w:r>
      <w:r w:rsidR="008C37B0" w:rsidRPr="008C37B0">
        <w:rPr>
          <w:rFonts w:ascii="Times New Roman" w:hAnsi="Times New Roman" w:cs="Times New Roman"/>
          <w:sz w:val="28"/>
          <w:szCs w:val="28"/>
        </w:rPr>
        <w:t xml:space="preserve"> </w:t>
      </w:r>
      <w:r w:rsidRPr="008C37B0">
        <w:rPr>
          <w:rFonts w:ascii="Times New Roman" w:hAnsi="Times New Roman" w:cs="Times New Roman"/>
          <w:sz w:val="28"/>
          <w:szCs w:val="28"/>
        </w:rPr>
        <w:t>при значительном объёме данных и интенсивных аналитических запросах);</w:t>
      </w:r>
    </w:p>
    <w:p w14:paraId="761D80CD" w14:textId="42778796"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объём дискового пространства: не менее 20 ГБ для хранения</w:t>
      </w:r>
      <w:r w:rsidR="00EA166F" w:rsidRPr="008C37B0">
        <w:rPr>
          <w:rFonts w:ascii="Times New Roman" w:hAnsi="Times New Roman" w:cs="Times New Roman"/>
          <w:sz w:val="28"/>
          <w:szCs w:val="28"/>
        </w:rPr>
        <w:t xml:space="preserve"> </w:t>
      </w:r>
      <w:r w:rsidRPr="008C37B0">
        <w:rPr>
          <w:rFonts w:ascii="Times New Roman" w:hAnsi="Times New Roman" w:cs="Times New Roman"/>
          <w:sz w:val="28"/>
          <w:szCs w:val="28"/>
        </w:rPr>
        <w:t>данных базы, журналов транзакций и резервных копий;</w:t>
      </w:r>
    </w:p>
    <w:p w14:paraId="7AE2A386" w14:textId="7E996925"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 xml:space="preserve">установленная СУБД </w:t>
      </w:r>
      <w:proofErr w:type="spellStart"/>
      <w:r w:rsidRPr="008C37B0">
        <w:rPr>
          <w:rFonts w:ascii="Times New Roman" w:hAnsi="Times New Roman" w:cs="Times New Roman"/>
          <w:sz w:val="28"/>
          <w:szCs w:val="28"/>
        </w:rPr>
        <w:t>PostgreSQL</w:t>
      </w:r>
      <w:proofErr w:type="spellEnd"/>
      <w:r w:rsidRPr="008C37B0">
        <w:rPr>
          <w:rFonts w:ascii="Times New Roman" w:hAnsi="Times New Roman" w:cs="Times New Roman"/>
          <w:sz w:val="28"/>
          <w:szCs w:val="28"/>
        </w:rPr>
        <w:t xml:space="preserve"> версии 15.0 и выше;</w:t>
      </w:r>
    </w:p>
    <w:p w14:paraId="7A411DFA" w14:textId="77451E03" w:rsidR="00A04124" w:rsidRPr="008C37B0" w:rsidRDefault="00A04124" w:rsidP="008C37B0">
      <w:pPr>
        <w:pStyle w:val="a3"/>
        <w:numPr>
          <w:ilvl w:val="0"/>
          <w:numId w:val="14"/>
        </w:numPr>
        <w:spacing w:after="0" w:line="312" w:lineRule="auto"/>
        <w:ind w:left="0" w:firstLine="709"/>
        <w:jc w:val="both"/>
        <w:rPr>
          <w:rFonts w:ascii="Times New Roman" w:hAnsi="Times New Roman" w:cs="Times New Roman"/>
          <w:sz w:val="28"/>
          <w:szCs w:val="28"/>
        </w:rPr>
      </w:pPr>
      <w:r w:rsidRPr="008C37B0">
        <w:rPr>
          <w:rFonts w:ascii="Times New Roman" w:hAnsi="Times New Roman" w:cs="Times New Roman"/>
          <w:sz w:val="28"/>
          <w:szCs w:val="28"/>
        </w:rPr>
        <w:t xml:space="preserve">установленные расширения: </w:t>
      </w:r>
      <w:proofErr w:type="spellStart"/>
      <w:r w:rsidRPr="008C37B0">
        <w:rPr>
          <w:rFonts w:ascii="Times New Roman" w:hAnsi="Times New Roman" w:cs="Times New Roman"/>
          <w:sz w:val="28"/>
          <w:szCs w:val="28"/>
        </w:rPr>
        <w:t>uuid-ossp</w:t>
      </w:r>
      <w:proofErr w:type="spellEnd"/>
      <w:r w:rsidRPr="008C37B0">
        <w:rPr>
          <w:rFonts w:ascii="Times New Roman" w:hAnsi="Times New Roman" w:cs="Times New Roman"/>
          <w:sz w:val="28"/>
          <w:szCs w:val="28"/>
        </w:rPr>
        <w:t xml:space="preserve"> (генерация UUID) и</w:t>
      </w:r>
      <w:r w:rsidR="008C37B0" w:rsidRPr="008C37B0">
        <w:rPr>
          <w:rFonts w:ascii="Times New Roman" w:hAnsi="Times New Roman" w:cs="Times New Roman"/>
          <w:sz w:val="28"/>
          <w:szCs w:val="28"/>
        </w:rPr>
        <w:t xml:space="preserve"> </w:t>
      </w:r>
      <w:proofErr w:type="spellStart"/>
      <w:r w:rsidRPr="008C37B0">
        <w:rPr>
          <w:rFonts w:ascii="Times New Roman" w:hAnsi="Times New Roman" w:cs="Times New Roman"/>
          <w:sz w:val="28"/>
          <w:szCs w:val="28"/>
        </w:rPr>
        <w:t>pg_trgm</w:t>
      </w:r>
      <w:proofErr w:type="spellEnd"/>
      <w:r w:rsidRPr="008C37B0">
        <w:rPr>
          <w:rFonts w:ascii="Times New Roman" w:hAnsi="Times New Roman" w:cs="Times New Roman"/>
          <w:sz w:val="28"/>
          <w:szCs w:val="28"/>
        </w:rPr>
        <w:t xml:space="preserve"> (нечёткий поиск по строкам).</w:t>
      </w:r>
    </w:p>
    <w:p w14:paraId="41932983" w14:textId="4052AF59" w:rsidR="001E7B35" w:rsidRDefault="00A04124" w:rsidP="005A5063">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 простейшей конфигурации сервер приложений и сервер базы данных</w:t>
      </w:r>
      <w:r w:rsidR="00EA166F" w:rsidRPr="00EA166F">
        <w:rPr>
          <w:rFonts w:ascii="Times New Roman" w:hAnsi="Times New Roman" w:cs="Times New Roman"/>
          <w:sz w:val="28"/>
          <w:szCs w:val="28"/>
        </w:rPr>
        <w:t xml:space="preserve"> </w:t>
      </w:r>
      <w:r w:rsidRPr="00A04124">
        <w:rPr>
          <w:rFonts w:ascii="Times New Roman" w:hAnsi="Times New Roman" w:cs="Times New Roman"/>
          <w:sz w:val="28"/>
          <w:szCs w:val="28"/>
        </w:rPr>
        <w:t>могут быть развёрнуты на одном физическом или виртуальном сервере при</w:t>
      </w:r>
      <w:r w:rsidR="00EA166F" w:rsidRPr="00EA166F">
        <w:rPr>
          <w:rFonts w:ascii="Times New Roman" w:hAnsi="Times New Roman" w:cs="Times New Roman"/>
          <w:sz w:val="28"/>
          <w:szCs w:val="28"/>
        </w:rPr>
        <w:t xml:space="preserve"> </w:t>
      </w:r>
      <w:r w:rsidR="00EA166F">
        <w:rPr>
          <w:rFonts w:ascii="Times New Roman" w:hAnsi="Times New Roman" w:cs="Times New Roman"/>
          <w:sz w:val="28"/>
          <w:szCs w:val="28"/>
        </w:rPr>
        <w:t>у</w:t>
      </w:r>
      <w:r w:rsidRPr="00A04124">
        <w:rPr>
          <w:rFonts w:ascii="Times New Roman" w:hAnsi="Times New Roman" w:cs="Times New Roman"/>
          <w:sz w:val="28"/>
          <w:szCs w:val="28"/>
        </w:rPr>
        <w:t xml:space="preserve">словии соответствия суммарным требованиям к ресурсам. </w:t>
      </w:r>
    </w:p>
    <w:p w14:paraId="3F1DC5B8" w14:textId="7436FC42" w:rsidR="002E66D5" w:rsidRDefault="002E66D5" w:rsidP="005A5063">
      <w:pPr>
        <w:spacing w:after="0" w:line="312" w:lineRule="auto"/>
        <w:ind w:firstLine="709"/>
        <w:jc w:val="both"/>
        <w:rPr>
          <w:rFonts w:ascii="Times New Roman" w:hAnsi="Times New Roman" w:cs="Times New Roman"/>
          <w:sz w:val="28"/>
          <w:szCs w:val="28"/>
        </w:rPr>
      </w:pPr>
    </w:p>
    <w:p w14:paraId="7C7856B3" w14:textId="77777777" w:rsidR="002E66D5" w:rsidRPr="00A04124" w:rsidRDefault="002E66D5" w:rsidP="005A5063">
      <w:pPr>
        <w:spacing w:after="0" w:line="312" w:lineRule="auto"/>
        <w:ind w:firstLine="709"/>
        <w:jc w:val="both"/>
        <w:rPr>
          <w:rFonts w:ascii="Times New Roman" w:hAnsi="Times New Roman" w:cs="Times New Roman"/>
          <w:sz w:val="28"/>
          <w:szCs w:val="28"/>
        </w:rPr>
      </w:pPr>
    </w:p>
    <w:p w14:paraId="0112F6F6" w14:textId="6CA31A1F" w:rsidR="00C61A65" w:rsidRDefault="00C61A65" w:rsidP="00C61A65">
      <w:pPr>
        <w:pStyle w:val="1"/>
        <w:spacing w:line="312" w:lineRule="auto"/>
        <w:ind w:firstLine="709"/>
        <w:jc w:val="both"/>
      </w:pPr>
      <w:bookmarkStart w:id="25" w:name="_Toc228698187"/>
      <w:r>
        <w:lastRenderedPageBreak/>
        <w:t>5 Руководства пользователя</w:t>
      </w:r>
      <w:bookmarkEnd w:id="25"/>
    </w:p>
    <w:p w14:paraId="1C34C180" w14:textId="7E3D12FF" w:rsidR="0066161E" w:rsidRDefault="0066161E" w:rsidP="00C61A65">
      <w:pPr>
        <w:spacing w:after="0" w:line="312" w:lineRule="auto"/>
      </w:pPr>
    </w:p>
    <w:p w14:paraId="080EB108" w14:textId="1EAFE00F" w:rsidR="00C61A65" w:rsidRDefault="00C61A65" w:rsidP="00C61A65">
      <w:pPr>
        <w:pStyle w:val="1"/>
        <w:spacing w:line="312" w:lineRule="auto"/>
        <w:ind w:firstLine="709"/>
        <w:jc w:val="both"/>
      </w:pPr>
      <w:bookmarkStart w:id="26" w:name="_Toc228698188"/>
      <w:r>
        <w:t>5.1 Руководство администратора</w:t>
      </w:r>
      <w:bookmarkEnd w:id="26"/>
    </w:p>
    <w:p w14:paraId="77ABE615" w14:textId="77777777" w:rsidR="00C61A65" w:rsidRPr="00C61A65" w:rsidRDefault="00C61A65" w:rsidP="00C61A65">
      <w:pPr>
        <w:spacing w:after="0" w:line="312" w:lineRule="auto"/>
        <w:ind w:firstLine="709"/>
        <w:jc w:val="both"/>
        <w:rPr>
          <w:rFonts w:ascii="Times New Roman" w:hAnsi="Times New Roman" w:cs="Times New Roman"/>
          <w:sz w:val="28"/>
          <w:szCs w:val="28"/>
        </w:rPr>
      </w:pPr>
      <w:r w:rsidRPr="00C61A65">
        <w:rPr>
          <w:rFonts w:ascii="Times New Roman" w:hAnsi="Times New Roman" w:cs="Times New Roman"/>
          <w:sz w:val="28"/>
          <w:szCs w:val="28"/>
        </w:rPr>
        <w:t>Администратор является пользователем системы с максимальными правами доступа и отвечает за настройку и поддержку структуры образовательного процесса в информационной системе. Основной задачей администратора является обеспечение корректного функционирования системы за счет управления учетными записями пользователей, формирования учебной структуры и назначения преподавателей на дисциплины.</w:t>
      </w:r>
    </w:p>
    <w:p w14:paraId="7E078640" w14:textId="34919DED" w:rsidR="00C61A65" w:rsidRDefault="00C61A65" w:rsidP="00C61A65">
      <w:pPr>
        <w:spacing w:after="0" w:line="312" w:lineRule="auto"/>
        <w:ind w:firstLine="709"/>
        <w:jc w:val="both"/>
        <w:rPr>
          <w:rFonts w:ascii="Times New Roman" w:hAnsi="Times New Roman" w:cs="Times New Roman"/>
          <w:sz w:val="28"/>
          <w:szCs w:val="28"/>
        </w:rPr>
      </w:pPr>
      <w:r w:rsidRPr="00C61A65">
        <w:rPr>
          <w:rFonts w:ascii="Times New Roman" w:hAnsi="Times New Roman" w:cs="Times New Roman"/>
          <w:sz w:val="28"/>
          <w:szCs w:val="28"/>
        </w:rPr>
        <w:t>В отличие от других ролей, администратор не участвует непосредственно в учебном процессе, а выполняет функции конфигурирования и сопровождения системы.</w:t>
      </w:r>
    </w:p>
    <w:p w14:paraId="5164686F" w14:textId="1FA429D0" w:rsidR="00C61A65" w:rsidRDefault="00C61A65"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Чтобы начать работу с системой, администратор должен пройти процедуру аутентификации, то есть войти в систему. Для этого необходимо в браузере открыть веб-приложение (указав его адрес, например, в корпоративной сети), в поля ввести адрес электронной почти и пароль, после чего нажать на кнопку входа (рисунок </w:t>
      </w:r>
      <w:r w:rsidR="00545BE7">
        <w:rPr>
          <w:rFonts w:ascii="Times New Roman" w:hAnsi="Times New Roman" w:cs="Times New Roman"/>
          <w:sz w:val="28"/>
          <w:szCs w:val="28"/>
        </w:rPr>
        <w:t>19).</w:t>
      </w:r>
    </w:p>
    <w:p w14:paraId="77E4CB74" w14:textId="19EFC8E2" w:rsidR="00545BE7" w:rsidRDefault="00F96A9E" w:rsidP="00F96A9E">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CDDFAC" wp14:editId="4E6B317B">
            <wp:extent cx="5934075" cy="3019425"/>
            <wp:effectExtent l="0" t="0" r="9525"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019425"/>
                    </a:xfrm>
                    <a:prstGeom prst="rect">
                      <a:avLst/>
                    </a:prstGeom>
                    <a:noFill/>
                    <a:ln>
                      <a:noFill/>
                    </a:ln>
                  </pic:spPr>
                </pic:pic>
              </a:graphicData>
            </a:graphic>
          </wp:inline>
        </w:drawing>
      </w:r>
    </w:p>
    <w:p w14:paraId="1EFA4E8F" w14:textId="1CB864D0" w:rsidR="00F96A9E" w:rsidRDefault="00F96A9E" w:rsidP="00F96A9E">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19 – Окно входа в систему</w:t>
      </w:r>
    </w:p>
    <w:p w14:paraId="77DECDF9" w14:textId="6565CCA8" w:rsidR="00545BE7" w:rsidRDefault="00545BE7"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При успешной авторизации пользователь перенаправляется на главную страницу панели управления. В случае ввода некорректных данных система выведет сообщение об ошибке.</w:t>
      </w:r>
    </w:p>
    <w:p w14:paraId="0D692712" w14:textId="15CCB8CF" w:rsidR="00545BE7" w:rsidRDefault="00545BE7"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Управление учетными записями пользователей осуществляется из одноименного раздела. Для создания нового пользователя необходимо нажать соответствующую кнопку и заполнить форму, </w:t>
      </w:r>
      <w:r w:rsidR="00652497">
        <w:rPr>
          <w:rFonts w:ascii="Times New Roman" w:hAnsi="Times New Roman" w:cs="Times New Roman"/>
          <w:sz w:val="28"/>
          <w:szCs w:val="28"/>
        </w:rPr>
        <w:t>адрес электронной почты, пароль и роль пользователя. В зависимости от роли будет предложено заполнить специфические для нее поля (рисунок 20)</w:t>
      </w:r>
      <w:r w:rsidR="00DA28D9">
        <w:rPr>
          <w:rFonts w:ascii="Times New Roman" w:hAnsi="Times New Roman" w:cs="Times New Roman"/>
          <w:sz w:val="28"/>
          <w:szCs w:val="28"/>
        </w:rPr>
        <w:t xml:space="preserve"> и нажать на кнопку «Сохранить»</w:t>
      </w:r>
      <w:r w:rsidR="00652497">
        <w:rPr>
          <w:rFonts w:ascii="Times New Roman" w:hAnsi="Times New Roman" w:cs="Times New Roman"/>
          <w:sz w:val="28"/>
          <w:szCs w:val="28"/>
        </w:rPr>
        <w:t>.</w:t>
      </w:r>
    </w:p>
    <w:p w14:paraId="0D05A163" w14:textId="59082A35" w:rsidR="00DA28D9" w:rsidRDefault="00F96A9E" w:rsidP="00F96A9E">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07997CF" wp14:editId="3576FD11">
            <wp:extent cx="3590925" cy="3469883"/>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94198" cy="3473045"/>
                    </a:xfrm>
                    <a:prstGeom prst="rect">
                      <a:avLst/>
                    </a:prstGeom>
                    <a:noFill/>
                    <a:ln>
                      <a:noFill/>
                    </a:ln>
                  </pic:spPr>
                </pic:pic>
              </a:graphicData>
            </a:graphic>
          </wp:inline>
        </w:drawing>
      </w:r>
    </w:p>
    <w:p w14:paraId="09A33B66" w14:textId="39742FD2" w:rsidR="00DA28D9" w:rsidRDefault="00F96A9E" w:rsidP="00F96A9E">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0796221" wp14:editId="24E6847D">
            <wp:extent cx="5934075" cy="638175"/>
            <wp:effectExtent l="0" t="0" r="9525"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638175"/>
                    </a:xfrm>
                    <a:prstGeom prst="rect">
                      <a:avLst/>
                    </a:prstGeom>
                    <a:noFill/>
                    <a:ln>
                      <a:noFill/>
                    </a:ln>
                  </pic:spPr>
                </pic:pic>
              </a:graphicData>
            </a:graphic>
          </wp:inline>
        </w:drawing>
      </w:r>
    </w:p>
    <w:p w14:paraId="395B5E03" w14:textId="49A04845" w:rsidR="00F96A9E" w:rsidRDefault="00F96A9E" w:rsidP="00F96A9E">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20 – Форма ввода информации о пользователе с ролью «Преподаватель» и результат добавления нового пользователя</w:t>
      </w:r>
    </w:p>
    <w:p w14:paraId="3762EFF0" w14:textId="55717C75" w:rsidR="00DA28D9" w:rsidRDefault="00DA28D9"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Для редактирования и удаления пользователей необходимо нажать на соответствующие иконке в строке пользователя.</w:t>
      </w:r>
    </w:p>
    <w:p w14:paraId="7DC075D5" w14:textId="4D7F482E" w:rsidR="00DA28D9" w:rsidRDefault="00DA28D9"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Управление кафедрами, набором предметов и групп осуществляется аналогичным образом (переходом на страницы, нажатием на кнопки взаимодействия и заполнением форм).</w:t>
      </w:r>
    </w:p>
    <w:p w14:paraId="0156C872" w14:textId="49FE8BDB" w:rsidR="00DA28D9" w:rsidRDefault="00DA28D9"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Чтобы назначить преподавателя на дисциплину, нужно перейти в раздел «Преподаватели», нажать на строку с ФИО требуемого преподавателя и на открывшейся странице нажать на кнопку «Добавить назначение» и указать требуемые данные для назначения (предмет, группа, учебный год, семестр и форма контроля), после чего нажать на кнопку «Сохранить»</w:t>
      </w:r>
      <w:r w:rsidR="00C50DE2">
        <w:rPr>
          <w:rFonts w:ascii="Times New Roman" w:hAnsi="Times New Roman" w:cs="Times New Roman"/>
          <w:sz w:val="28"/>
          <w:szCs w:val="28"/>
        </w:rPr>
        <w:t xml:space="preserve"> (рисунок 21)</w:t>
      </w:r>
      <w:r>
        <w:rPr>
          <w:rFonts w:ascii="Times New Roman" w:hAnsi="Times New Roman" w:cs="Times New Roman"/>
          <w:sz w:val="28"/>
          <w:szCs w:val="28"/>
        </w:rPr>
        <w:t>.</w:t>
      </w:r>
    </w:p>
    <w:p w14:paraId="45483FD4" w14:textId="6BB905C7" w:rsidR="00A624E5" w:rsidRDefault="002A2CFF" w:rsidP="003E2423">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2E20C98" wp14:editId="0D4A99EB">
            <wp:extent cx="2743200" cy="1862915"/>
            <wp:effectExtent l="0" t="0" r="0" b="444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a:extLst>
                        <a:ext uri="{28A0092B-C50C-407E-A947-70E740481C1C}">
                          <a14:useLocalDpi xmlns:a14="http://schemas.microsoft.com/office/drawing/2010/main" val="0"/>
                        </a:ext>
                      </a:extLst>
                    </a:blip>
                    <a:srcRect l="37052" t="35102" r="4129" b="3675"/>
                    <a:stretch/>
                  </pic:blipFill>
                  <pic:spPr bwMode="auto">
                    <a:xfrm>
                      <a:off x="0" y="0"/>
                      <a:ext cx="2749404" cy="1867128"/>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8"/>
          <w:szCs w:val="28"/>
        </w:rPr>
        <w:drawing>
          <wp:inline distT="0" distB="0" distL="0" distR="0" wp14:anchorId="711F48EA" wp14:editId="5D1D1F9F">
            <wp:extent cx="3115357" cy="1880216"/>
            <wp:effectExtent l="0" t="0" r="0" b="63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34443" cy="1891735"/>
                    </a:xfrm>
                    <a:prstGeom prst="rect">
                      <a:avLst/>
                    </a:prstGeom>
                    <a:noFill/>
                    <a:ln>
                      <a:noFill/>
                    </a:ln>
                  </pic:spPr>
                </pic:pic>
              </a:graphicData>
            </a:graphic>
          </wp:inline>
        </w:drawing>
      </w:r>
    </w:p>
    <w:p w14:paraId="558F71B0" w14:textId="32278452" w:rsidR="00A624E5" w:rsidRDefault="002A2CFF" w:rsidP="003E2423">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21 – Форма создания назначения и результат работы функции назначения</w:t>
      </w:r>
    </w:p>
    <w:p w14:paraId="30C17160" w14:textId="6E9BD3A0" w:rsidR="00A624E5" w:rsidRDefault="00A624E5"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Управление составом учебных групп производится следующим образом: нужно перейти в раздел</w:t>
      </w:r>
      <w:r w:rsidR="00DC7762">
        <w:rPr>
          <w:rFonts w:ascii="Times New Roman" w:hAnsi="Times New Roman" w:cs="Times New Roman"/>
          <w:sz w:val="28"/>
          <w:szCs w:val="28"/>
        </w:rPr>
        <w:t xml:space="preserve"> «Группы», выбрать желаемую группу (или создать новую), и на странице группы нажать на кнопку «Добавить студента» (если нужный студент сейчас в другой группе) или «Перевести» (если студента из текущей группы требуется перевести в другую)</w:t>
      </w:r>
      <w:r w:rsidR="00DA5D63">
        <w:rPr>
          <w:rFonts w:ascii="Times New Roman" w:hAnsi="Times New Roman" w:cs="Times New Roman"/>
          <w:sz w:val="28"/>
          <w:szCs w:val="28"/>
        </w:rPr>
        <w:t>, после чего заполнить форму и нажать на кнопку «Сохранить» (рисунок 22).</w:t>
      </w:r>
    </w:p>
    <w:p w14:paraId="2E4E9A39" w14:textId="64E36F23" w:rsidR="00652497" w:rsidRDefault="001B7B6C" w:rsidP="001B7B6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FBB1344" wp14:editId="4619EA37">
            <wp:extent cx="3375511" cy="2380890"/>
            <wp:effectExtent l="0" t="0" r="0" b="63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06933" cy="2403053"/>
                    </a:xfrm>
                    <a:prstGeom prst="rect">
                      <a:avLst/>
                    </a:prstGeom>
                    <a:noFill/>
                    <a:ln>
                      <a:noFill/>
                    </a:ln>
                  </pic:spPr>
                </pic:pic>
              </a:graphicData>
            </a:graphic>
          </wp:inline>
        </w:drawing>
      </w:r>
      <w:r>
        <w:rPr>
          <w:rFonts w:ascii="Times New Roman" w:hAnsi="Times New Roman" w:cs="Times New Roman"/>
          <w:noProof/>
          <w:sz w:val="28"/>
          <w:szCs w:val="28"/>
        </w:rPr>
        <w:drawing>
          <wp:inline distT="0" distB="0" distL="0" distR="0" wp14:anchorId="468B1EB5" wp14:editId="0595F4F8">
            <wp:extent cx="3530099" cy="219110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54983" cy="2206555"/>
                    </a:xfrm>
                    <a:prstGeom prst="rect">
                      <a:avLst/>
                    </a:prstGeom>
                    <a:noFill/>
                    <a:ln>
                      <a:noFill/>
                    </a:ln>
                  </pic:spPr>
                </pic:pic>
              </a:graphicData>
            </a:graphic>
          </wp:inline>
        </w:drawing>
      </w:r>
    </w:p>
    <w:p w14:paraId="042B6F87" w14:textId="1853E745" w:rsidR="001B7B6C" w:rsidRDefault="001B7B6C" w:rsidP="001B7B6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22 – Форма добавления студента в группу и результат работы соответствующей функции</w:t>
      </w:r>
    </w:p>
    <w:p w14:paraId="6428B892" w14:textId="28617D0A" w:rsidR="00652497" w:rsidRPr="00652497" w:rsidRDefault="00335ED6" w:rsidP="00C61A6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создания расписания занятий требуется перейти в раздел «Расписание», нажать на кнопку «+ Занятие» и заполнить появившуюся форму данными (преподаватель, дисциплина/группа, дата, время, тип занятия, тема и аудитория), после чего нажать на кнопку «Сохранить». Указанное занятие должно появиться в календаре занятий на текущей странице (рисунок 23). </w:t>
      </w:r>
    </w:p>
    <w:p w14:paraId="7AE7BAD6" w14:textId="4AE7A88C" w:rsidR="00545BE7" w:rsidRDefault="00D75785" w:rsidP="00D75785">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8E817F7" wp14:editId="0C4DDDAB">
            <wp:extent cx="3355676" cy="280535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68620" cy="2816180"/>
                    </a:xfrm>
                    <a:prstGeom prst="rect">
                      <a:avLst/>
                    </a:prstGeom>
                    <a:noFill/>
                    <a:ln>
                      <a:noFill/>
                    </a:ln>
                  </pic:spPr>
                </pic:pic>
              </a:graphicData>
            </a:graphic>
          </wp:inline>
        </w:drawing>
      </w:r>
      <w:r>
        <w:rPr>
          <w:rFonts w:ascii="Times New Roman" w:hAnsi="Times New Roman" w:cs="Times New Roman"/>
          <w:noProof/>
          <w:sz w:val="28"/>
          <w:szCs w:val="28"/>
        </w:rPr>
        <w:drawing>
          <wp:inline distT="0" distB="0" distL="0" distR="0" wp14:anchorId="3DC988E2" wp14:editId="097099D9">
            <wp:extent cx="5279474" cy="1751905"/>
            <wp:effectExtent l="0" t="0" r="0" b="127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87897" cy="1754700"/>
                    </a:xfrm>
                    <a:prstGeom prst="rect">
                      <a:avLst/>
                    </a:prstGeom>
                    <a:noFill/>
                    <a:ln>
                      <a:noFill/>
                    </a:ln>
                  </pic:spPr>
                </pic:pic>
              </a:graphicData>
            </a:graphic>
          </wp:inline>
        </w:drawing>
      </w:r>
    </w:p>
    <w:p w14:paraId="3439D103" w14:textId="1EBFB283" w:rsidR="00D75785" w:rsidRDefault="00D75785" w:rsidP="00D75785">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23 – Форма добавления занятия и результат работы соответствующей функции</w:t>
      </w:r>
    </w:p>
    <w:p w14:paraId="4A0A0DA9" w14:textId="5E4B0191" w:rsidR="00B740B0" w:rsidRPr="00B740B0" w:rsidRDefault="00B740B0" w:rsidP="00B740B0">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w:t>
      </w:r>
      <w:r w:rsidRPr="00B740B0">
        <w:rPr>
          <w:rFonts w:ascii="Times New Roman" w:hAnsi="Times New Roman" w:cs="Times New Roman"/>
          <w:sz w:val="28"/>
          <w:szCs w:val="28"/>
        </w:rPr>
        <w:t>аким образом, администратор выполняет ключевую роль в системе, обеспечивая</w:t>
      </w:r>
      <w:r>
        <w:rPr>
          <w:rFonts w:ascii="Times New Roman" w:hAnsi="Times New Roman" w:cs="Times New Roman"/>
          <w:sz w:val="28"/>
          <w:szCs w:val="28"/>
        </w:rPr>
        <w:t xml:space="preserve">: </w:t>
      </w:r>
      <w:r w:rsidRPr="00B740B0">
        <w:rPr>
          <w:rFonts w:ascii="Times New Roman" w:hAnsi="Times New Roman" w:cs="Times New Roman"/>
          <w:sz w:val="28"/>
          <w:szCs w:val="28"/>
        </w:rPr>
        <w:t>создание и поддержку учетных записей пользователей;</w:t>
      </w:r>
      <w:r>
        <w:rPr>
          <w:rFonts w:ascii="Times New Roman" w:hAnsi="Times New Roman" w:cs="Times New Roman"/>
          <w:sz w:val="28"/>
          <w:szCs w:val="28"/>
        </w:rPr>
        <w:t xml:space="preserve"> </w:t>
      </w:r>
      <w:r w:rsidRPr="00B740B0">
        <w:rPr>
          <w:rFonts w:ascii="Times New Roman" w:hAnsi="Times New Roman" w:cs="Times New Roman"/>
          <w:sz w:val="28"/>
          <w:szCs w:val="28"/>
        </w:rPr>
        <w:t>формирование структуры образовательной организации;</w:t>
      </w:r>
      <w:r>
        <w:rPr>
          <w:rFonts w:ascii="Times New Roman" w:hAnsi="Times New Roman" w:cs="Times New Roman"/>
          <w:sz w:val="28"/>
          <w:szCs w:val="28"/>
        </w:rPr>
        <w:t xml:space="preserve"> </w:t>
      </w:r>
      <w:r w:rsidRPr="00B740B0">
        <w:rPr>
          <w:rFonts w:ascii="Times New Roman" w:hAnsi="Times New Roman" w:cs="Times New Roman"/>
          <w:sz w:val="28"/>
          <w:szCs w:val="28"/>
        </w:rPr>
        <w:t>назначение преподавателей на дисциплины;</w:t>
      </w:r>
      <w:r>
        <w:rPr>
          <w:rFonts w:ascii="Times New Roman" w:hAnsi="Times New Roman" w:cs="Times New Roman"/>
          <w:sz w:val="28"/>
          <w:szCs w:val="28"/>
        </w:rPr>
        <w:t xml:space="preserve"> </w:t>
      </w:r>
      <w:r w:rsidRPr="00B740B0">
        <w:rPr>
          <w:rFonts w:ascii="Times New Roman" w:hAnsi="Times New Roman" w:cs="Times New Roman"/>
          <w:sz w:val="28"/>
          <w:szCs w:val="28"/>
        </w:rPr>
        <w:t>настройку расписания занятий.</w:t>
      </w:r>
    </w:p>
    <w:p w14:paraId="3B4DE169" w14:textId="2B5573E1" w:rsidR="00B740B0" w:rsidRDefault="00B740B0" w:rsidP="00B740B0">
      <w:pPr>
        <w:spacing w:after="0" w:line="312" w:lineRule="auto"/>
        <w:ind w:firstLine="709"/>
        <w:jc w:val="both"/>
        <w:rPr>
          <w:rFonts w:ascii="Times New Roman" w:hAnsi="Times New Roman" w:cs="Times New Roman"/>
          <w:sz w:val="28"/>
          <w:szCs w:val="28"/>
        </w:rPr>
      </w:pPr>
      <w:r w:rsidRPr="00B740B0">
        <w:rPr>
          <w:rFonts w:ascii="Times New Roman" w:hAnsi="Times New Roman" w:cs="Times New Roman"/>
          <w:sz w:val="28"/>
          <w:szCs w:val="28"/>
        </w:rPr>
        <w:t>Корректная работа администратора является необходимым условием функционирования всех остальных компонентов системы мониторинга успеваемости.</w:t>
      </w:r>
    </w:p>
    <w:p w14:paraId="084B416E" w14:textId="4A19BF66" w:rsidR="00D75785" w:rsidRDefault="00D75785" w:rsidP="00B740B0">
      <w:pPr>
        <w:spacing w:after="0" w:line="312" w:lineRule="auto"/>
        <w:ind w:firstLine="709"/>
        <w:jc w:val="both"/>
        <w:rPr>
          <w:rFonts w:ascii="Times New Roman" w:hAnsi="Times New Roman" w:cs="Times New Roman"/>
          <w:sz w:val="28"/>
          <w:szCs w:val="28"/>
        </w:rPr>
      </w:pPr>
    </w:p>
    <w:p w14:paraId="58D08CDC" w14:textId="53B8C7D6" w:rsidR="00D75785" w:rsidRDefault="00D75785" w:rsidP="00B740B0">
      <w:pPr>
        <w:spacing w:after="0" w:line="312" w:lineRule="auto"/>
        <w:ind w:firstLine="709"/>
        <w:jc w:val="both"/>
        <w:rPr>
          <w:rFonts w:ascii="Times New Roman" w:hAnsi="Times New Roman" w:cs="Times New Roman"/>
          <w:sz w:val="28"/>
          <w:szCs w:val="28"/>
        </w:rPr>
      </w:pPr>
    </w:p>
    <w:p w14:paraId="72D73681" w14:textId="77777777" w:rsidR="00D75785" w:rsidRPr="00C61A65" w:rsidRDefault="00D75785" w:rsidP="00B740B0">
      <w:pPr>
        <w:spacing w:after="0" w:line="312" w:lineRule="auto"/>
        <w:ind w:firstLine="709"/>
        <w:jc w:val="both"/>
        <w:rPr>
          <w:rFonts w:ascii="Times New Roman" w:hAnsi="Times New Roman" w:cs="Times New Roman"/>
          <w:sz w:val="28"/>
          <w:szCs w:val="28"/>
        </w:rPr>
      </w:pPr>
    </w:p>
    <w:p w14:paraId="44C4E1D8" w14:textId="65EE4B1E" w:rsidR="00D75785" w:rsidRDefault="00D75785" w:rsidP="008D1767">
      <w:pPr>
        <w:pStyle w:val="1"/>
        <w:spacing w:line="312" w:lineRule="auto"/>
        <w:ind w:firstLine="709"/>
        <w:jc w:val="both"/>
      </w:pPr>
      <w:bookmarkStart w:id="27" w:name="_Toc228698189"/>
      <w:r>
        <w:lastRenderedPageBreak/>
        <w:t>5.2 Руководство преподавателя</w:t>
      </w:r>
      <w:bookmarkEnd w:id="27"/>
    </w:p>
    <w:p w14:paraId="46E13857" w14:textId="7A763542" w:rsidR="00C61A65" w:rsidRDefault="008D1767" w:rsidP="008D1767">
      <w:pPr>
        <w:spacing w:after="0" w:line="312" w:lineRule="auto"/>
        <w:ind w:firstLine="709"/>
        <w:jc w:val="both"/>
        <w:rPr>
          <w:rFonts w:ascii="Times New Roman" w:hAnsi="Times New Roman" w:cs="Times New Roman"/>
          <w:sz w:val="28"/>
          <w:szCs w:val="28"/>
        </w:rPr>
      </w:pPr>
      <w:r w:rsidRPr="008D1767">
        <w:rPr>
          <w:rFonts w:ascii="Times New Roman" w:hAnsi="Times New Roman" w:cs="Times New Roman"/>
          <w:sz w:val="28"/>
          <w:szCs w:val="28"/>
        </w:rPr>
        <w:t>Преподаватель является основным пользователем системы, непосредственно взаимодействующим с учебным процессом. Его функциональные возможности включают ведение учета посещаемости, выставление оценок, создание и проведение тестирования, а также анализ успеваемости обучающихся.</w:t>
      </w:r>
    </w:p>
    <w:p w14:paraId="23E6227C" w14:textId="1B889B38" w:rsidR="008D1767" w:rsidRDefault="008D1767" w:rsidP="008D1767">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начала работы с системой преподавателю, так </w:t>
      </w:r>
      <w:r w:rsidR="007509B7">
        <w:rPr>
          <w:rFonts w:ascii="Times New Roman" w:hAnsi="Times New Roman" w:cs="Times New Roman"/>
          <w:sz w:val="28"/>
          <w:szCs w:val="28"/>
        </w:rPr>
        <w:t>же,</w:t>
      </w:r>
      <w:r>
        <w:rPr>
          <w:rFonts w:ascii="Times New Roman" w:hAnsi="Times New Roman" w:cs="Times New Roman"/>
          <w:sz w:val="28"/>
          <w:szCs w:val="28"/>
        </w:rPr>
        <w:t xml:space="preserve"> как и администратору, требуется </w:t>
      </w:r>
      <w:r w:rsidR="00DB4415">
        <w:rPr>
          <w:rFonts w:ascii="Times New Roman" w:hAnsi="Times New Roman" w:cs="Times New Roman"/>
          <w:sz w:val="28"/>
          <w:szCs w:val="28"/>
        </w:rPr>
        <w:t>войти в систему. Процесс входа аналогичен приведенному для администратора в разделе 5.1.</w:t>
      </w:r>
    </w:p>
    <w:p w14:paraId="68A5742A" w14:textId="77777777" w:rsidR="006A5034" w:rsidRDefault="00A05E7F" w:rsidP="008D1767">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После успешного входа в систему преподаватель попадает на страницу с </w:t>
      </w:r>
      <w:proofErr w:type="spellStart"/>
      <w:r>
        <w:rPr>
          <w:rFonts w:ascii="Times New Roman" w:hAnsi="Times New Roman" w:cs="Times New Roman"/>
          <w:sz w:val="28"/>
          <w:szCs w:val="28"/>
        </w:rPr>
        <w:t>д</w:t>
      </w:r>
      <w:r w:rsidR="00B2160C">
        <w:rPr>
          <w:rFonts w:ascii="Times New Roman" w:hAnsi="Times New Roman" w:cs="Times New Roman"/>
          <w:sz w:val="28"/>
          <w:szCs w:val="28"/>
        </w:rPr>
        <w:t>а</w:t>
      </w:r>
      <w:r>
        <w:rPr>
          <w:rFonts w:ascii="Times New Roman" w:hAnsi="Times New Roman" w:cs="Times New Roman"/>
          <w:sz w:val="28"/>
          <w:szCs w:val="28"/>
        </w:rPr>
        <w:t>шбордом</w:t>
      </w:r>
      <w:proofErr w:type="spellEnd"/>
      <w:r>
        <w:rPr>
          <w:rFonts w:ascii="Times New Roman" w:hAnsi="Times New Roman" w:cs="Times New Roman"/>
          <w:sz w:val="28"/>
          <w:szCs w:val="28"/>
        </w:rPr>
        <w:t xml:space="preserve"> образовательной системы</w:t>
      </w:r>
      <w:r w:rsidR="006F731E">
        <w:rPr>
          <w:rFonts w:ascii="Times New Roman" w:hAnsi="Times New Roman" w:cs="Times New Roman"/>
          <w:sz w:val="28"/>
          <w:szCs w:val="28"/>
        </w:rPr>
        <w:t xml:space="preserve"> (рисунок 24)</w:t>
      </w:r>
      <w:r>
        <w:rPr>
          <w:rFonts w:ascii="Times New Roman" w:hAnsi="Times New Roman" w:cs="Times New Roman"/>
          <w:sz w:val="28"/>
          <w:szCs w:val="28"/>
        </w:rPr>
        <w:t>, содержащую информацию о:</w:t>
      </w:r>
      <w:r w:rsidR="006A5034">
        <w:rPr>
          <w:rFonts w:ascii="Times New Roman" w:hAnsi="Times New Roman" w:cs="Times New Roman"/>
          <w:sz w:val="28"/>
          <w:szCs w:val="28"/>
        </w:rPr>
        <w:t xml:space="preserve"> количестве назначенных преподавателю групп, среднем балле по предметам, посещаемости по предметам, среднем балле студентов.</w:t>
      </w:r>
    </w:p>
    <w:p w14:paraId="28EEC923" w14:textId="13248F24" w:rsidR="006A5034" w:rsidRDefault="00C37B55" w:rsidP="00C37B55">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6EA36EF" wp14:editId="35F856BE">
            <wp:extent cx="5937885" cy="4678680"/>
            <wp:effectExtent l="0" t="0" r="5715"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7885" cy="4678680"/>
                    </a:xfrm>
                    <a:prstGeom prst="rect">
                      <a:avLst/>
                    </a:prstGeom>
                    <a:noFill/>
                    <a:ln>
                      <a:noFill/>
                    </a:ln>
                  </pic:spPr>
                </pic:pic>
              </a:graphicData>
            </a:graphic>
          </wp:inline>
        </w:drawing>
      </w:r>
    </w:p>
    <w:p w14:paraId="04BB470C" w14:textId="13D491C5" w:rsidR="006A5034" w:rsidRPr="00C37B55" w:rsidRDefault="00C37B55" w:rsidP="00C37B55">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24 – </w:t>
      </w:r>
      <w:proofErr w:type="spellStart"/>
      <w:r>
        <w:rPr>
          <w:rFonts w:ascii="Times New Roman" w:hAnsi="Times New Roman" w:cs="Times New Roman"/>
          <w:sz w:val="28"/>
          <w:szCs w:val="28"/>
        </w:rPr>
        <w:t>Дашборд</w:t>
      </w:r>
      <w:proofErr w:type="spellEnd"/>
      <w:r>
        <w:rPr>
          <w:rFonts w:ascii="Times New Roman" w:hAnsi="Times New Roman" w:cs="Times New Roman"/>
          <w:sz w:val="28"/>
          <w:szCs w:val="28"/>
        </w:rPr>
        <w:t xml:space="preserve"> преподавателя</w:t>
      </w:r>
    </w:p>
    <w:p w14:paraId="0EBA2B0A" w14:textId="6BA71AC7" w:rsidR="00DB4415" w:rsidRDefault="006A5034" w:rsidP="008D1767">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По клику на различные панели можно перейти к детализации показателей (рисунок 25.)</w:t>
      </w:r>
    </w:p>
    <w:p w14:paraId="01AF4F50" w14:textId="77777777" w:rsidR="006A5034" w:rsidRDefault="006A5034" w:rsidP="008D1767">
      <w:pPr>
        <w:spacing w:after="0" w:line="312" w:lineRule="auto"/>
        <w:ind w:firstLine="709"/>
        <w:jc w:val="both"/>
        <w:rPr>
          <w:rFonts w:ascii="Times New Roman" w:hAnsi="Times New Roman" w:cs="Times New Roman"/>
          <w:sz w:val="28"/>
          <w:szCs w:val="28"/>
        </w:rPr>
      </w:pPr>
    </w:p>
    <w:p w14:paraId="4A9F33EA" w14:textId="58B1DC76" w:rsidR="00981258" w:rsidRDefault="00981258" w:rsidP="00981258">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8A6F585" wp14:editId="57FFE8F6">
            <wp:extent cx="5936615" cy="3657600"/>
            <wp:effectExtent l="0" t="0" r="698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6615" cy="3657600"/>
                    </a:xfrm>
                    <a:prstGeom prst="rect">
                      <a:avLst/>
                    </a:prstGeom>
                    <a:noFill/>
                    <a:ln>
                      <a:noFill/>
                    </a:ln>
                  </pic:spPr>
                </pic:pic>
              </a:graphicData>
            </a:graphic>
          </wp:inline>
        </w:drawing>
      </w:r>
    </w:p>
    <w:p w14:paraId="3A636E6A" w14:textId="36299569" w:rsidR="00981258" w:rsidRDefault="00981258" w:rsidP="00981258">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25 – Детализация посещаемости группы</w:t>
      </w:r>
    </w:p>
    <w:p w14:paraId="18525397" w14:textId="6BB844DB" w:rsidR="00A05E7F" w:rsidRDefault="008D45D6" w:rsidP="008D1767">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Проведение учета посещаемости и выставление текущих оценок преподавателем производится следующим образом: требуется перейти в раздел «Занятия» и ознакомится с расписанием занятий, дождаться времени проведения занятия и нажать на кнопку «Начать занятие», после чего откроется форма, предлагающая отметить посещаемость учеников (и указать причину отсутствия, если ученик отсутствует) и поставить текущую оценку (например, за ответ). </w:t>
      </w:r>
      <w:r w:rsidR="00BF2111">
        <w:rPr>
          <w:rFonts w:ascii="Times New Roman" w:hAnsi="Times New Roman" w:cs="Times New Roman"/>
          <w:sz w:val="28"/>
          <w:szCs w:val="28"/>
        </w:rPr>
        <w:t>Окно занятия приведено на рисунке 26.</w:t>
      </w:r>
    </w:p>
    <w:p w14:paraId="17368517" w14:textId="690436A5" w:rsidR="00BF2111" w:rsidRDefault="005E0B89" w:rsidP="005E0B89">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BBEC1A1" wp14:editId="2C6ED7E9">
            <wp:extent cx="5213445" cy="5377732"/>
            <wp:effectExtent l="0" t="0" r="635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a:extLst>
                        <a:ext uri="{28A0092B-C50C-407E-A947-70E740481C1C}">
                          <a14:useLocalDpi xmlns:a14="http://schemas.microsoft.com/office/drawing/2010/main" val="0"/>
                        </a:ext>
                      </a:extLst>
                    </a:blip>
                    <a:srcRect l="20920" r="6203"/>
                    <a:stretch/>
                  </pic:blipFill>
                  <pic:spPr bwMode="auto">
                    <a:xfrm>
                      <a:off x="0" y="0"/>
                      <a:ext cx="5220637" cy="5385151"/>
                    </a:xfrm>
                    <a:prstGeom prst="rect">
                      <a:avLst/>
                    </a:prstGeom>
                    <a:noFill/>
                    <a:ln>
                      <a:noFill/>
                    </a:ln>
                    <a:extLst>
                      <a:ext uri="{53640926-AAD7-44D8-BBD7-CCE9431645EC}">
                        <a14:shadowObscured xmlns:a14="http://schemas.microsoft.com/office/drawing/2010/main"/>
                      </a:ext>
                    </a:extLst>
                  </pic:spPr>
                </pic:pic>
              </a:graphicData>
            </a:graphic>
          </wp:inline>
        </w:drawing>
      </w:r>
    </w:p>
    <w:p w14:paraId="61B1469C" w14:textId="1DD2325D" w:rsidR="005E0B89" w:rsidRDefault="005E0B89" w:rsidP="005E0B89">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26 – Окно занятия у преподавателя</w:t>
      </w:r>
    </w:p>
    <w:p w14:paraId="0B6D90B5" w14:textId="15DB9FA5" w:rsidR="00BF2111" w:rsidRPr="0029042E" w:rsidRDefault="0029042E" w:rsidP="008D1767">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работы с банком вопросов преподавателю требуется перейти на соответствующую вкладку (рисунок 27), на которой в формате списка представлены все ранее использованные в тестах этого преподавателя вопросы. </w:t>
      </w:r>
      <w:r w:rsidR="0067364A">
        <w:rPr>
          <w:rFonts w:ascii="Times New Roman" w:hAnsi="Times New Roman" w:cs="Times New Roman"/>
          <w:sz w:val="28"/>
          <w:szCs w:val="28"/>
        </w:rPr>
        <w:t>На странице возможно воспользоваться фильтрами и поиском, а также создать новый вопрос, который в дальнейшем можно будет включать в тесты.</w:t>
      </w:r>
    </w:p>
    <w:p w14:paraId="0D23FC02" w14:textId="2243A16B" w:rsidR="006C423B" w:rsidRDefault="00CC1FEF" w:rsidP="00CC1FEF">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8ECABBA" wp14:editId="60FA986C">
            <wp:extent cx="5936615" cy="3029585"/>
            <wp:effectExtent l="0" t="0" r="698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6615" cy="3029585"/>
                    </a:xfrm>
                    <a:prstGeom prst="rect">
                      <a:avLst/>
                    </a:prstGeom>
                    <a:noFill/>
                    <a:ln>
                      <a:noFill/>
                    </a:ln>
                  </pic:spPr>
                </pic:pic>
              </a:graphicData>
            </a:graphic>
          </wp:inline>
        </w:drawing>
      </w:r>
    </w:p>
    <w:p w14:paraId="17944962" w14:textId="25B7D36F" w:rsidR="00CC1FEF" w:rsidRDefault="00CC1FEF" w:rsidP="00CC1F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27 – Банк вопросов для тестов</w:t>
      </w:r>
    </w:p>
    <w:p w14:paraId="6C671E1B" w14:textId="18371514" w:rsidR="006C423B" w:rsidRDefault="006C423B" w:rsidP="006C423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Работа с тестами для преподавателя заключается в его формировании и выдаче (целой группе или какому-либо студенту). Для создания или редактирования теста требуется перейти в раздел «Тесты» и либо выбрать существующий тест, либо создать новый по нажатию на кнопку «Создать тест» (в модельном окне потребуется указать, к какому преподаваемому предмету будет относиться тест. Далее для теста нужно указать название, описание, задать лимит времени, количество попыток и порог сдачи в процентах (какую долю баллов от всех возможных нужно получить, чтобы тест считался успешно сданным), указать даты доступность и параметры перемешивания вопросов, перемешивания вариантов и демонстрации результатов ученикам сразу после прохождения (рисунок 2</w:t>
      </w:r>
      <w:r w:rsidR="0067364A">
        <w:rPr>
          <w:rFonts w:ascii="Times New Roman" w:hAnsi="Times New Roman" w:cs="Times New Roman"/>
          <w:sz w:val="28"/>
          <w:szCs w:val="28"/>
        </w:rPr>
        <w:t>8</w:t>
      </w:r>
      <w:r>
        <w:rPr>
          <w:rFonts w:ascii="Times New Roman" w:hAnsi="Times New Roman" w:cs="Times New Roman"/>
          <w:sz w:val="28"/>
          <w:szCs w:val="28"/>
        </w:rPr>
        <w:t>).</w:t>
      </w:r>
    </w:p>
    <w:p w14:paraId="14306C3F" w14:textId="2DF5BC98" w:rsidR="00CC1FEF" w:rsidRDefault="00F53E32" w:rsidP="00F53E32">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0FFFCA2" wp14:editId="1688642D">
            <wp:extent cx="5349922" cy="3567066"/>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t="4165" b="5483"/>
                    <a:stretch/>
                  </pic:blipFill>
                  <pic:spPr bwMode="auto">
                    <a:xfrm>
                      <a:off x="0" y="0"/>
                      <a:ext cx="5359923" cy="3573735"/>
                    </a:xfrm>
                    <a:prstGeom prst="rect">
                      <a:avLst/>
                    </a:prstGeom>
                    <a:noFill/>
                    <a:ln>
                      <a:noFill/>
                    </a:ln>
                    <a:extLst>
                      <a:ext uri="{53640926-AAD7-44D8-BBD7-CCE9431645EC}">
                        <a14:shadowObscured xmlns:a14="http://schemas.microsoft.com/office/drawing/2010/main"/>
                      </a:ext>
                    </a:extLst>
                  </pic:spPr>
                </pic:pic>
              </a:graphicData>
            </a:graphic>
          </wp:inline>
        </w:drawing>
      </w:r>
    </w:p>
    <w:p w14:paraId="4750EE8E" w14:textId="51A27ACC" w:rsidR="00F53E32" w:rsidRDefault="00F53E32" w:rsidP="00F53E32">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28 – Форма создания теста</w:t>
      </w:r>
    </w:p>
    <w:p w14:paraId="1934EC5F" w14:textId="77777777" w:rsidR="00F53E32" w:rsidRDefault="006C423B" w:rsidP="006C423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вкладке «Вопросы» теста возможно добавить вопросы или изменить текущие. Для добавления вопроса требуется нажать на соответствующую кнопку, после чего </w:t>
      </w:r>
      <w:r w:rsidR="00720F16">
        <w:rPr>
          <w:rFonts w:ascii="Times New Roman" w:hAnsi="Times New Roman" w:cs="Times New Roman"/>
          <w:sz w:val="28"/>
          <w:szCs w:val="28"/>
        </w:rPr>
        <w:t xml:space="preserve">откроется форма редактирования вопроса (рисунок </w:t>
      </w:r>
      <w:r w:rsidR="0067364A">
        <w:rPr>
          <w:rFonts w:ascii="Times New Roman" w:hAnsi="Times New Roman" w:cs="Times New Roman"/>
          <w:sz w:val="28"/>
          <w:szCs w:val="28"/>
        </w:rPr>
        <w:t>29</w:t>
      </w:r>
      <w:r w:rsidR="00720F16">
        <w:rPr>
          <w:rFonts w:ascii="Times New Roman" w:hAnsi="Times New Roman" w:cs="Times New Roman"/>
          <w:sz w:val="28"/>
          <w:szCs w:val="28"/>
        </w:rPr>
        <w:t>).</w:t>
      </w:r>
    </w:p>
    <w:p w14:paraId="07DDAC50" w14:textId="3666E16B" w:rsidR="00F53E32" w:rsidRDefault="00720F16" w:rsidP="006C423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Для выбора доступны несколько типов вопросов: вопросы с одним вариантом ответа, с несколькими вариантами ответа, с текстовым ответом и ответом на сопоставление. Для вопросов требуется указать их тематику и сложность (это необходимо для проведения аналитики), количество баллов за правильный ответ, выделить правильные ответы или указать правильный вариант сопоставления и оставить примечание, показывающееся после ответа на вопрос.</w:t>
      </w:r>
      <w:r w:rsidR="00F53E32">
        <w:rPr>
          <w:rFonts w:ascii="Times New Roman" w:hAnsi="Times New Roman" w:cs="Times New Roman"/>
          <w:sz w:val="28"/>
          <w:szCs w:val="28"/>
        </w:rPr>
        <w:t xml:space="preserve"> В вопросах также можно использовать изображения, загруженные с устройства</w:t>
      </w:r>
      <w:r w:rsidR="00280659">
        <w:rPr>
          <w:rFonts w:ascii="Times New Roman" w:hAnsi="Times New Roman" w:cs="Times New Roman"/>
          <w:sz w:val="28"/>
          <w:szCs w:val="28"/>
        </w:rPr>
        <w:t>.</w:t>
      </w:r>
      <w:r>
        <w:rPr>
          <w:rFonts w:ascii="Times New Roman" w:hAnsi="Times New Roman" w:cs="Times New Roman"/>
          <w:sz w:val="28"/>
          <w:szCs w:val="28"/>
        </w:rPr>
        <w:t xml:space="preserve"> После завершения создания ответа требуется нажать на кнопку «Сохранить».</w:t>
      </w:r>
    </w:p>
    <w:p w14:paraId="22E14267" w14:textId="77FF513B" w:rsidR="006C423B" w:rsidRDefault="00F53E32" w:rsidP="00F53E32">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183D106" wp14:editId="7AF789EE">
            <wp:extent cx="3357349" cy="414297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a:extLst>
                        <a:ext uri="{28A0092B-C50C-407E-A947-70E740481C1C}">
                          <a14:useLocalDpi xmlns:a14="http://schemas.microsoft.com/office/drawing/2010/main" val="0"/>
                        </a:ext>
                      </a:extLst>
                    </a:blip>
                    <a:srcRect l="30346" t="1583" r="11713"/>
                    <a:stretch/>
                  </pic:blipFill>
                  <pic:spPr bwMode="auto">
                    <a:xfrm>
                      <a:off x="0" y="0"/>
                      <a:ext cx="3367076" cy="4154973"/>
                    </a:xfrm>
                    <a:prstGeom prst="rect">
                      <a:avLst/>
                    </a:prstGeom>
                    <a:noFill/>
                    <a:ln>
                      <a:noFill/>
                    </a:ln>
                    <a:extLst>
                      <a:ext uri="{53640926-AAD7-44D8-BBD7-CCE9431645EC}">
                        <a14:shadowObscured xmlns:a14="http://schemas.microsoft.com/office/drawing/2010/main"/>
                      </a:ext>
                    </a:extLst>
                  </pic:spPr>
                </pic:pic>
              </a:graphicData>
            </a:graphic>
          </wp:inline>
        </w:drawing>
      </w:r>
    </w:p>
    <w:p w14:paraId="18DC4C22" w14:textId="6C0C7F08" w:rsidR="00F53E32" w:rsidRDefault="00F53E32" w:rsidP="00F53E32">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29 – Форма создания вопроса на сопоставление</w:t>
      </w:r>
    </w:p>
    <w:p w14:paraId="5F5D20FA" w14:textId="12375F4D" w:rsidR="00AF27CB" w:rsidRDefault="00AF27CB" w:rsidP="006C423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На вкладке «Назначения» (рисунок 3</w:t>
      </w:r>
      <w:r w:rsidR="0067364A">
        <w:rPr>
          <w:rFonts w:ascii="Times New Roman" w:hAnsi="Times New Roman" w:cs="Times New Roman"/>
          <w:sz w:val="28"/>
          <w:szCs w:val="28"/>
        </w:rPr>
        <w:t>0</w:t>
      </w:r>
      <w:r>
        <w:rPr>
          <w:rFonts w:ascii="Times New Roman" w:hAnsi="Times New Roman" w:cs="Times New Roman"/>
          <w:sz w:val="28"/>
          <w:szCs w:val="28"/>
        </w:rPr>
        <w:t>) можно указать, какой группе и когда будет выдан доступ к тесту, а также выдать индивидуальное назначение определенному студенту.</w:t>
      </w:r>
    </w:p>
    <w:p w14:paraId="528C36C0" w14:textId="5E33F0F9" w:rsidR="00AF27CB" w:rsidRDefault="00F006FC" w:rsidP="00F006F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2F3C72A" wp14:editId="6C3DF2E1">
            <wp:extent cx="4353636" cy="3535937"/>
            <wp:effectExtent l="0" t="0" r="889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4">
                      <a:extLst>
                        <a:ext uri="{28A0092B-C50C-407E-A947-70E740481C1C}">
                          <a14:useLocalDpi xmlns:a14="http://schemas.microsoft.com/office/drawing/2010/main" val="0"/>
                        </a:ext>
                      </a:extLst>
                    </a:blip>
                    <a:srcRect l="1379" r="15400"/>
                    <a:stretch/>
                  </pic:blipFill>
                  <pic:spPr bwMode="auto">
                    <a:xfrm>
                      <a:off x="0" y="0"/>
                      <a:ext cx="4357495" cy="3539071"/>
                    </a:xfrm>
                    <a:prstGeom prst="rect">
                      <a:avLst/>
                    </a:prstGeom>
                    <a:noFill/>
                    <a:ln>
                      <a:noFill/>
                    </a:ln>
                    <a:extLst>
                      <a:ext uri="{53640926-AAD7-44D8-BBD7-CCE9431645EC}">
                        <a14:shadowObscured xmlns:a14="http://schemas.microsoft.com/office/drawing/2010/main"/>
                      </a:ext>
                    </a:extLst>
                  </pic:spPr>
                </pic:pic>
              </a:graphicData>
            </a:graphic>
          </wp:inline>
        </w:drawing>
      </w:r>
    </w:p>
    <w:p w14:paraId="09B07C2B" w14:textId="281B236F" w:rsidR="00F006FC" w:rsidRDefault="00F006FC" w:rsidP="00F006F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30 – Вкладка «Назначение» у теста</w:t>
      </w:r>
    </w:p>
    <w:p w14:paraId="741ABDA6" w14:textId="35F3BBC6" w:rsidR="00375CDC" w:rsidRDefault="007C577F" w:rsidP="00375CDC">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Просмотр</w:t>
      </w:r>
      <w:r w:rsidR="00375CDC">
        <w:rPr>
          <w:rFonts w:ascii="Times New Roman" w:hAnsi="Times New Roman" w:cs="Times New Roman"/>
          <w:sz w:val="28"/>
          <w:szCs w:val="28"/>
        </w:rPr>
        <w:t xml:space="preserve"> результатов тестирования проводится на вкладке «Аналитика тестов» и подразумевает просмотр статистики ошибок по каждому вопросу в отдельности (рисунок 3</w:t>
      </w:r>
      <w:r w:rsidR="0067364A">
        <w:rPr>
          <w:rFonts w:ascii="Times New Roman" w:hAnsi="Times New Roman" w:cs="Times New Roman"/>
          <w:sz w:val="28"/>
          <w:szCs w:val="28"/>
        </w:rPr>
        <w:t>1</w:t>
      </w:r>
      <w:r w:rsidR="00375CDC">
        <w:rPr>
          <w:rFonts w:ascii="Times New Roman" w:hAnsi="Times New Roman" w:cs="Times New Roman"/>
          <w:sz w:val="28"/>
          <w:szCs w:val="28"/>
        </w:rPr>
        <w:t>), анализ времени прохождения</w:t>
      </w:r>
      <w:r w:rsidR="00A936F4">
        <w:rPr>
          <w:rFonts w:ascii="Times New Roman" w:hAnsi="Times New Roman" w:cs="Times New Roman"/>
          <w:sz w:val="28"/>
          <w:szCs w:val="28"/>
        </w:rPr>
        <w:t xml:space="preserve">: </w:t>
      </w:r>
      <w:r w:rsidR="00375CDC">
        <w:rPr>
          <w:rFonts w:ascii="Times New Roman" w:hAnsi="Times New Roman" w:cs="Times New Roman"/>
          <w:sz w:val="28"/>
          <w:szCs w:val="28"/>
        </w:rPr>
        <w:t>минимального, максимального, среднего</w:t>
      </w:r>
      <w:r w:rsidR="00A936F4">
        <w:rPr>
          <w:rFonts w:ascii="Times New Roman" w:hAnsi="Times New Roman" w:cs="Times New Roman"/>
          <w:sz w:val="28"/>
          <w:szCs w:val="28"/>
        </w:rPr>
        <w:t xml:space="preserve"> (рисунок 3</w:t>
      </w:r>
      <w:r w:rsidR="0067364A">
        <w:rPr>
          <w:rFonts w:ascii="Times New Roman" w:hAnsi="Times New Roman" w:cs="Times New Roman"/>
          <w:sz w:val="28"/>
          <w:szCs w:val="28"/>
        </w:rPr>
        <w:t>2</w:t>
      </w:r>
      <w:r w:rsidR="00A936F4">
        <w:rPr>
          <w:rFonts w:ascii="Times New Roman" w:hAnsi="Times New Roman" w:cs="Times New Roman"/>
          <w:sz w:val="28"/>
          <w:szCs w:val="28"/>
        </w:rPr>
        <w:t>)</w:t>
      </w:r>
      <w:r w:rsidR="00375CDC">
        <w:rPr>
          <w:rFonts w:ascii="Times New Roman" w:hAnsi="Times New Roman" w:cs="Times New Roman"/>
          <w:sz w:val="28"/>
          <w:szCs w:val="28"/>
        </w:rPr>
        <w:t>, освоенности тем студентами в среднем</w:t>
      </w:r>
      <w:r w:rsidR="000E295A">
        <w:rPr>
          <w:rFonts w:ascii="Times New Roman" w:hAnsi="Times New Roman" w:cs="Times New Roman"/>
          <w:sz w:val="28"/>
          <w:szCs w:val="28"/>
        </w:rPr>
        <w:t xml:space="preserve"> </w:t>
      </w:r>
      <w:r w:rsidR="00A936F4">
        <w:rPr>
          <w:rFonts w:ascii="Times New Roman" w:hAnsi="Times New Roman" w:cs="Times New Roman"/>
          <w:sz w:val="28"/>
          <w:szCs w:val="28"/>
        </w:rPr>
        <w:t>(рисунок 3</w:t>
      </w:r>
      <w:r w:rsidR="0067364A">
        <w:rPr>
          <w:rFonts w:ascii="Times New Roman" w:hAnsi="Times New Roman" w:cs="Times New Roman"/>
          <w:sz w:val="28"/>
          <w:szCs w:val="28"/>
        </w:rPr>
        <w:t>3</w:t>
      </w:r>
      <w:r w:rsidR="00A936F4">
        <w:rPr>
          <w:rFonts w:ascii="Times New Roman" w:hAnsi="Times New Roman" w:cs="Times New Roman"/>
          <w:sz w:val="28"/>
          <w:szCs w:val="28"/>
        </w:rPr>
        <w:t>)</w:t>
      </w:r>
      <w:r w:rsidR="00375CDC">
        <w:rPr>
          <w:rFonts w:ascii="Times New Roman" w:hAnsi="Times New Roman" w:cs="Times New Roman"/>
          <w:sz w:val="28"/>
          <w:szCs w:val="28"/>
        </w:rPr>
        <w:t>, а также анализ проблем каждого из студентов (</w:t>
      </w:r>
      <w:r w:rsidR="00A936F4">
        <w:rPr>
          <w:rFonts w:ascii="Times New Roman" w:hAnsi="Times New Roman" w:cs="Times New Roman"/>
          <w:sz w:val="28"/>
          <w:szCs w:val="28"/>
        </w:rPr>
        <w:t>рисунок 3</w:t>
      </w:r>
      <w:r w:rsidR="0067364A">
        <w:rPr>
          <w:rFonts w:ascii="Times New Roman" w:hAnsi="Times New Roman" w:cs="Times New Roman"/>
          <w:sz w:val="28"/>
          <w:szCs w:val="28"/>
        </w:rPr>
        <w:t>4</w:t>
      </w:r>
      <w:r w:rsidR="00375CDC">
        <w:rPr>
          <w:rFonts w:ascii="Times New Roman" w:hAnsi="Times New Roman" w:cs="Times New Roman"/>
          <w:sz w:val="28"/>
          <w:szCs w:val="28"/>
        </w:rPr>
        <w:t>).</w:t>
      </w:r>
    </w:p>
    <w:p w14:paraId="627765A2" w14:textId="1F9B8818" w:rsidR="00AB0D1D" w:rsidRDefault="00986F81" w:rsidP="00986F81">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85201C0" wp14:editId="7B5DE0B1">
            <wp:extent cx="4804012" cy="42742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228" cy="4296663"/>
                    </a:xfrm>
                    <a:prstGeom prst="rect">
                      <a:avLst/>
                    </a:prstGeom>
                    <a:noFill/>
                    <a:ln>
                      <a:noFill/>
                    </a:ln>
                  </pic:spPr>
                </pic:pic>
              </a:graphicData>
            </a:graphic>
          </wp:inline>
        </w:drawing>
      </w:r>
    </w:p>
    <w:p w14:paraId="2CC0B8FE" w14:textId="5B81D172" w:rsidR="00986F81" w:rsidRDefault="00986F81" w:rsidP="00986F81">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31 – Статистика ошибок по вопросам</w:t>
      </w:r>
    </w:p>
    <w:p w14:paraId="1E4CF907" w14:textId="56FD8E7F" w:rsidR="00986F81" w:rsidRDefault="00986F81" w:rsidP="00986F81">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B955475" wp14:editId="3E4E2566">
            <wp:extent cx="5418161" cy="2852405"/>
            <wp:effectExtent l="0" t="0" r="0" b="57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a:extLst>
                        <a:ext uri="{28A0092B-C50C-407E-A947-70E740481C1C}">
                          <a14:useLocalDpi xmlns:a14="http://schemas.microsoft.com/office/drawing/2010/main" val="0"/>
                        </a:ext>
                      </a:extLst>
                    </a:blip>
                    <a:srcRect t="15185"/>
                    <a:stretch/>
                  </pic:blipFill>
                  <pic:spPr bwMode="auto">
                    <a:xfrm>
                      <a:off x="0" y="0"/>
                      <a:ext cx="5427611" cy="2857380"/>
                    </a:xfrm>
                    <a:prstGeom prst="rect">
                      <a:avLst/>
                    </a:prstGeom>
                    <a:noFill/>
                    <a:ln>
                      <a:noFill/>
                    </a:ln>
                    <a:extLst>
                      <a:ext uri="{53640926-AAD7-44D8-BBD7-CCE9431645EC}">
                        <a14:shadowObscured xmlns:a14="http://schemas.microsoft.com/office/drawing/2010/main"/>
                      </a:ext>
                    </a:extLst>
                  </pic:spPr>
                </pic:pic>
              </a:graphicData>
            </a:graphic>
          </wp:inline>
        </w:drawing>
      </w:r>
    </w:p>
    <w:p w14:paraId="5850932C" w14:textId="13CF0891" w:rsidR="00986F81" w:rsidRDefault="00986F81" w:rsidP="00986F81">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32 – Статистка времени прохождения тестов</w:t>
      </w:r>
    </w:p>
    <w:p w14:paraId="2CF48667" w14:textId="3EAFA270" w:rsidR="00816DCC" w:rsidRDefault="007D0BC9" w:rsidP="007D0BC9">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B350FF9" wp14:editId="00D34C09">
            <wp:extent cx="5936615" cy="3630162"/>
            <wp:effectExtent l="0" t="0" r="6985" b="889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7">
                      <a:extLst>
                        <a:ext uri="{28A0092B-C50C-407E-A947-70E740481C1C}">
                          <a14:useLocalDpi xmlns:a14="http://schemas.microsoft.com/office/drawing/2010/main" val="0"/>
                        </a:ext>
                      </a:extLst>
                    </a:blip>
                    <a:srcRect t="12787"/>
                    <a:stretch/>
                  </pic:blipFill>
                  <pic:spPr bwMode="auto">
                    <a:xfrm>
                      <a:off x="0" y="0"/>
                      <a:ext cx="5936615" cy="3630162"/>
                    </a:xfrm>
                    <a:prstGeom prst="rect">
                      <a:avLst/>
                    </a:prstGeom>
                    <a:noFill/>
                    <a:ln>
                      <a:noFill/>
                    </a:ln>
                    <a:extLst>
                      <a:ext uri="{53640926-AAD7-44D8-BBD7-CCE9431645EC}">
                        <a14:shadowObscured xmlns:a14="http://schemas.microsoft.com/office/drawing/2010/main"/>
                      </a:ext>
                    </a:extLst>
                  </pic:spPr>
                </pic:pic>
              </a:graphicData>
            </a:graphic>
          </wp:inline>
        </w:drawing>
      </w:r>
    </w:p>
    <w:p w14:paraId="72F7670F" w14:textId="7D991478" w:rsidR="007D0BC9" w:rsidRDefault="007D0BC9" w:rsidP="007D0BC9">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33 – Статистика освоенности тем</w:t>
      </w:r>
    </w:p>
    <w:p w14:paraId="74B33740" w14:textId="5F11C92E" w:rsidR="00603D61" w:rsidRDefault="00603D61" w:rsidP="007D0BC9">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2C94A47" wp14:editId="3A1552AF">
            <wp:extent cx="5932805" cy="475268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8">
                      <a:extLst>
                        <a:ext uri="{28A0092B-C50C-407E-A947-70E740481C1C}">
                          <a14:useLocalDpi xmlns:a14="http://schemas.microsoft.com/office/drawing/2010/main" val="0"/>
                        </a:ext>
                      </a:extLst>
                    </a:blip>
                    <a:srcRect t="9879"/>
                    <a:stretch/>
                  </pic:blipFill>
                  <pic:spPr bwMode="auto">
                    <a:xfrm>
                      <a:off x="0" y="0"/>
                      <a:ext cx="5932805" cy="4752680"/>
                    </a:xfrm>
                    <a:prstGeom prst="rect">
                      <a:avLst/>
                    </a:prstGeom>
                    <a:noFill/>
                    <a:ln>
                      <a:noFill/>
                    </a:ln>
                    <a:extLst>
                      <a:ext uri="{53640926-AAD7-44D8-BBD7-CCE9431645EC}">
                        <a14:shadowObscured xmlns:a14="http://schemas.microsoft.com/office/drawing/2010/main"/>
                      </a:ext>
                    </a:extLst>
                  </pic:spPr>
                </pic:pic>
              </a:graphicData>
            </a:graphic>
          </wp:inline>
        </w:drawing>
      </w:r>
    </w:p>
    <w:p w14:paraId="485FE019" w14:textId="5CD94846" w:rsidR="00603D61" w:rsidRDefault="00603D61" w:rsidP="007D0BC9">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34 – Статистика проблем студентов с освоением тем</w:t>
      </w:r>
    </w:p>
    <w:p w14:paraId="570E9D5F" w14:textId="77770B2C" w:rsidR="00375CDC" w:rsidRDefault="00375CDC" w:rsidP="00375CDC">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Для каждого вопроса демонстрируется частота</w:t>
      </w:r>
      <w:r w:rsidR="000E295A">
        <w:rPr>
          <w:rFonts w:ascii="Times New Roman" w:hAnsi="Times New Roman" w:cs="Times New Roman"/>
          <w:sz w:val="28"/>
          <w:szCs w:val="28"/>
        </w:rPr>
        <w:t xml:space="preserve"> и доля</w:t>
      </w:r>
      <w:r>
        <w:rPr>
          <w:rFonts w:ascii="Times New Roman" w:hAnsi="Times New Roman" w:cs="Times New Roman"/>
          <w:sz w:val="28"/>
          <w:szCs w:val="28"/>
        </w:rPr>
        <w:t xml:space="preserve"> ошибок</w:t>
      </w:r>
      <w:r w:rsidR="000E295A">
        <w:rPr>
          <w:rFonts w:ascii="Times New Roman" w:hAnsi="Times New Roman" w:cs="Times New Roman"/>
          <w:sz w:val="28"/>
          <w:szCs w:val="28"/>
        </w:rPr>
        <w:t xml:space="preserve">, </w:t>
      </w:r>
      <w:r>
        <w:rPr>
          <w:rFonts w:ascii="Times New Roman" w:hAnsi="Times New Roman" w:cs="Times New Roman"/>
          <w:sz w:val="28"/>
          <w:szCs w:val="28"/>
        </w:rPr>
        <w:t xml:space="preserve">среднее время ответа. </w:t>
      </w:r>
      <w:r w:rsidR="000E295A">
        <w:rPr>
          <w:rFonts w:ascii="Times New Roman" w:hAnsi="Times New Roman" w:cs="Times New Roman"/>
          <w:sz w:val="28"/>
          <w:szCs w:val="28"/>
        </w:rPr>
        <w:t xml:space="preserve">Для каждого из тестов строится график минимального, среднего и максимального времени ответа. Ведется учет освоенности тем не только по группе, но и по каждому студенту индивидуально. </w:t>
      </w:r>
    </w:p>
    <w:p w14:paraId="7FA892E9" w14:textId="77777777" w:rsidR="00807714" w:rsidRDefault="000E295A" w:rsidP="000E295A">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в системе существует функционал перехода на карточку студента, где присутствует информация о том, каков его средний балл, выставленные оценки, посещаемость, количество пройденных тестов и набранный по ним балл (рисунок 3</w:t>
      </w:r>
      <w:r w:rsidR="00E6011C">
        <w:rPr>
          <w:rFonts w:ascii="Times New Roman" w:hAnsi="Times New Roman" w:cs="Times New Roman"/>
          <w:sz w:val="28"/>
          <w:szCs w:val="28"/>
        </w:rPr>
        <w:t>5</w:t>
      </w:r>
      <w:r>
        <w:rPr>
          <w:rFonts w:ascii="Times New Roman" w:hAnsi="Times New Roman" w:cs="Times New Roman"/>
          <w:sz w:val="28"/>
          <w:szCs w:val="28"/>
        </w:rPr>
        <w:t>).</w:t>
      </w:r>
    </w:p>
    <w:p w14:paraId="7707F742" w14:textId="7F627828" w:rsidR="008D1767" w:rsidRDefault="00807714" w:rsidP="00807714">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D0FC77A" wp14:editId="05D6F98A">
            <wp:extent cx="5932805" cy="6506845"/>
            <wp:effectExtent l="0" t="0" r="0"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2805" cy="6506845"/>
                    </a:xfrm>
                    <a:prstGeom prst="rect">
                      <a:avLst/>
                    </a:prstGeom>
                    <a:noFill/>
                    <a:ln>
                      <a:noFill/>
                    </a:ln>
                  </pic:spPr>
                </pic:pic>
              </a:graphicData>
            </a:graphic>
          </wp:inline>
        </w:drawing>
      </w:r>
    </w:p>
    <w:p w14:paraId="28C860C1" w14:textId="1279F90B" w:rsidR="00D2477B" w:rsidRDefault="00807714" w:rsidP="00807714">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35 – Информация об успеваемости студента</w:t>
      </w:r>
    </w:p>
    <w:p w14:paraId="7937D36D" w14:textId="2A348330" w:rsidR="00AB0D1D" w:rsidRDefault="000E295A" w:rsidP="000E295A">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Также преподаватель может воспользоваться меню экспорта отчетов по успеваемости и посещаемости – отчеты могут быть экспортированы в форматах </w:t>
      </w:r>
      <w:r>
        <w:rPr>
          <w:rFonts w:ascii="Times New Roman" w:hAnsi="Times New Roman" w:cs="Times New Roman"/>
          <w:sz w:val="28"/>
          <w:szCs w:val="28"/>
          <w:lang w:val="en-US"/>
        </w:rPr>
        <w:t>PDF</w:t>
      </w:r>
      <w:r w:rsidRPr="000E295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XLSX</w:t>
      </w:r>
      <w:r w:rsidRPr="000E295A">
        <w:rPr>
          <w:rFonts w:ascii="Times New Roman" w:hAnsi="Times New Roman" w:cs="Times New Roman"/>
          <w:sz w:val="28"/>
          <w:szCs w:val="28"/>
        </w:rPr>
        <w:t xml:space="preserve"> </w:t>
      </w:r>
      <w:r>
        <w:rPr>
          <w:rFonts w:ascii="Times New Roman" w:hAnsi="Times New Roman" w:cs="Times New Roman"/>
          <w:sz w:val="28"/>
          <w:szCs w:val="28"/>
        </w:rPr>
        <w:t>(рисунок 3</w:t>
      </w:r>
      <w:r w:rsidR="00E6011C">
        <w:rPr>
          <w:rFonts w:ascii="Times New Roman" w:hAnsi="Times New Roman" w:cs="Times New Roman"/>
          <w:sz w:val="28"/>
          <w:szCs w:val="28"/>
        </w:rPr>
        <w:t>6</w:t>
      </w:r>
      <w:r>
        <w:rPr>
          <w:rFonts w:ascii="Times New Roman" w:hAnsi="Times New Roman" w:cs="Times New Roman"/>
          <w:sz w:val="28"/>
          <w:szCs w:val="28"/>
        </w:rPr>
        <w:t>).</w:t>
      </w:r>
    </w:p>
    <w:p w14:paraId="3B998F52" w14:textId="4260A853" w:rsidR="00D2477B" w:rsidRDefault="00807714" w:rsidP="00807714">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6A4689C" wp14:editId="694759E3">
            <wp:extent cx="3074982" cy="271130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078675" cy="2714559"/>
                    </a:xfrm>
                    <a:prstGeom prst="rect">
                      <a:avLst/>
                    </a:prstGeom>
                    <a:noFill/>
                    <a:ln>
                      <a:noFill/>
                    </a:ln>
                  </pic:spPr>
                </pic:pic>
              </a:graphicData>
            </a:graphic>
          </wp:inline>
        </w:drawing>
      </w:r>
      <w:r>
        <w:rPr>
          <w:rFonts w:ascii="Times New Roman" w:hAnsi="Times New Roman" w:cs="Times New Roman"/>
          <w:noProof/>
          <w:sz w:val="28"/>
          <w:szCs w:val="28"/>
        </w:rPr>
        <w:drawing>
          <wp:inline distT="0" distB="0" distL="0" distR="0" wp14:anchorId="58ADF630" wp14:editId="7D124EA9">
            <wp:extent cx="2674039" cy="2626242"/>
            <wp:effectExtent l="0" t="0" r="0" b="31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76130" cy="2628295"/>
                    </a:xfrm>
                    <a:prstGeom prst="rect">
                      <a:avLst/>
                    </a:prstGeom>
                    <a:noFill/>
                    <a:ln>
                      <a:noFill/>
                    </a:ln>
                  </pic:spPr>
                </pic:pic>
              </a:graphicData>
            </a:graphic>
          </wp:inline>
        </w:drawing>
      </w:r>
    </w:p>
    <w:p w14:paraId="1126469B" w14:textId="5A66A3E8" w:rsidR="00807714" w:rsidRDefault="00807714" w:rsidP="00807714">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36 – Раздел экспорта отчетов и результат работы экспорта</w:t>
      </w:r>
    </w:p>
    <w:p w14:paraId="01AB9537" w14:textId="103DA47A" w:rsidR="00AB0D1D" w:rsidRDefault="00AB0D1D">
      <w:pPr>
        <w:rPr>
          <w:rFonts w:ascii="Times New Roman" w:hAnsi="Times New Roman" w:cs="Times New Roman"/>
          <w:sz w:val="28"/>
          <w:szCs w:val="28"/>
        </w:rPr>
      </w:pPr>
      <w:r>
        <w:rPr>
          <w:rFonts w:ascii="Times New Roman" w:hAnsi="Times New Roman" w:cs="Times New Roman"/>
          <w:sz w:val="28"/>
          <w:szCs w:val="28"/>
        </w:rPr>
        <w:br w:type="page"/>
      </w:r>
    </w:p>
    <w:p w14:paraId="6B98DDAB" w14:textId="3D76FB46" w:rsidR="0066139E" w:rsidRDefault="0066139E" w:rsidP="0066139E">
      <w:pPr>
        <w:pStyle w:val="1"/>
        <w:spacing w:line="312" w:lineRule="auto"/>
        <w:ind w:firstLine="709"/>
        <w:jc w:val="both"/>
      </w:pPr>
      <w:r>
        <w:lastRenderedPageBreak/>
        <w:t xml:space="preserve">5.2 Руководство </w:t>
      </w:r>
      <w:r>
        <w:t>ученика</w:t>
      </w:r>
    </w:p>
    <w:p w14:paraId="2D855A37" w14:textId="77777777" w:rsidR="0066139E" w:rsidRPr="0066139E" w:rsidRDefault="0066139E" w:rsidP="0066139E">
      <w:pPr>
        <w:spacing w:after="0" w:line="312" w:lineRule="auto"/>
        <w:ind w:firstLine="709"/>
        <w:jc w:val="both"/>
        <w:rPr>
          <w:rFonts w:ascii="Times New Roman" w:hAnsi="Times New Roman" w:cs="Times New Roman"/>
          <w:sz w:val="28"/>
          <w:szCs w:val="28"/>
        </w:rPr>
      </w:pPr>
      <w:r w:rsidRPr="0066139E">
        <w:rPr>
          <w:rFonts w:ascii="Times New Roman" w:hAnsi="Times New Roman" w:cs="Times New Roman"/>
          <w:sz w:val="28"/>
          <w:szCs w:val="28"/>
        </w:rPr>
        <w:t>Обучающийся является пользователем системы с минимальными правами доступа и взаимодействует исключительно со своими персональными данными. Основное назначение данной роли заключается в получении информации о результатах учебной деятельности, прохождении тестирования и ознакомлении с аналитическими показателями собственной успеваемости.</w:t>
      </w:r>
    </w:p>
    <w:p w14:paraId="27DB94E5" w14:textId="12922C26" w:rsidR="0066139E" w:rsidRDefault="0066139E" w:rsidP="0066139E">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Для начала работы с системой ученику, как и любому другому пользователю, требуется войти в систему. Процесс входа описан в разделе 5.1.</w:t>
      </w:r>
    </w:p>
    <w:p w14:paraId="0CB47C1C" w14:textId="7BB081DB" w:rsidR="0066139E" w:rsidRDefault="0066139E" w:rsidP="0066139E">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После успешного входа пользователь попадает на страницу, содержащую информацию о текущем прогрессе: среднем балле по всем предметам, количестве оценок, количестве пройденных тестов, </w:t>
      </w:r>
      <w:r w:rsidR="002E4D53">
        <w:rPr>
          <w:rFonts w:ascii="Times New Roman" w:hAnsi="Times New Roman" w:cs="Times New Roman"/>
          <w:sz w:val="28"/>
          <w:szCs w:val="28"/>
        </w:rPr>
        <w:t>проценте посещаемости</w:t>
      </w:r>
      <w:r w:rsidR="006D441E">
        <w:rPr>
          <w:rFonts w:ascii="Times New Roman" w:hAnsi="Times New Roman" w:cs="Times New Roman"/>
          <w:sz w:val="28"/>
          <w:szCs w:val="28"/>
        </w:rPr>
        <w:t xml:space="preserve"> (рисунок 37).</w:t>
      </w:r>
    </w:p>
    <w:p w14:paraId="3D7296EF" w14:textId="77777777" w:rsidR="006D441E" w:rsidRDefault="006D441E" w:rsidP="0066139E">
      <w:pPr>
        <w:spacing w:after="0" w:line="312" w:lineRule="auto"/>
        <w:ind w:firstLine="709"/>
        <w:jc w:val="both"/>
        <w:rPr>
          <w:rFonts w:ascii="Times New Roman" w:hAnsi="Times New Roman" w:cs="Times New Roman"/>
          <w:sz w:val="28"/>
          <w:szCs w:val="28"/>
        </w:rPr>
      </w:pPr>
    </w:p>
    <w:p w14:paraId="754232CE" w14:textId="56EA642D" w:rsidR="002E4D53" w:rsidRDefault="00E31729" w:rsidP="0066139E">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просмотра всего списка оценок можно как перейдя в соответствующий раздел из меню, так и кликнув на иконку «Всего оценок». В меню «Мои оценки» можно увидеть полный список оценок по всем предметам с указанием даты их выставления, типа и самой оценки. </w:t>
      </w:r>
    </w:p>
    <w:p w14:paraId="7911EB6F" w14:textId="77777777" w:rsidR="00E31729" w:rsidRDefault="00E31729" w:rsidP="0066139E">
      <w:pPr>
        <w:spacing w:after="0" w:line="312" w:lineRule="auto"/>
        <w:ind w:firstLine="709"/>
        <w:jc w:val="both"/>
        <w:rPr>
          <w:rFonts w:ascii="Times New Roman" w:hAnsi="Times New Roman" w:cs="Times New Roman"/>
          <w:sz w:val="28"/>
          <w:szCs w:val="28"/>
        </w:rPr>
      </w:pPr>
    </w:p>
    <w:p w14:paraId="4A4A309C" w14:textId="77777777" w:rsidR="0066139E" w:rsidRDefault="0066139E">
      <w:pPr>
        <w:rPr>
          <w:rFonts w:ascii="Times New Roman" w:hAnsi="Times New Roman" w:cs="Times New Roman"/>
          <w:sz w:val="28"/>
          <w:szCs w:val="28"/>
        </w:rPr>
      </w:pPr>
    </w:p>
    <w:p w14:paraId="785B580D" w14:textId="7771925A" w:rsidR="009E7B68" w:rsidRDefault="001062B8" w:rsidP="00EA7A97">
      <w:pPr>
        <w:pStyle w:val="1"/>
      </w:pPr>
      <w:bookmarkStart w:id="28" w:name="_Toc228698190"/>
      <w:r>
        <w:t>ЗАКЛЮЧЕНИЕ</w:t>
      </w:r>
      <w:bookmarkEnd w:id="28"/>
    </w:p>
    <w:p w14:paraId="4B32B50E" w14:textId="291A9CAC"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 xml:space="preserve">Целью работы являлась разработка </w:t>
      </w:r>
      <w:r>
        <w:rPr>
          <w:rFonts w:ascii="Times New Roman" w:hAnsi="Times New Roman" w:cs="Times New Roman"/>
          <w:sz w:val="28"/>
          <w:szCs w:val="28"/>
        </w:rPr>
        <w:t xml:space="preserve">первых двух разделов выпускной квалификационной работы по теме </w:t>
      </w:r>
      <w:r w:rsidRPr="00A95275">
        <w:rPr>
          <w:rFonts w:ascii="Times New Roman" w:hAnsi="Times New Roman" w:cs="Times New Roman"/>
          <w:sz w:val="28"/>
          <w:szCs w:val="28"/>
        </w:rPr>
        <w:t>«Автоматизированная система мониторинга успеваемости обучающихся</w:t>
      </w:r>
      <w:r>
        <w:rPr>
          <w:rFonts w:ascii="Times New Roman" w:hAnsi="Times New Roman" w:cs="Times New Roman"/>
          <w:sz w:val="28"/>
          <w:szCs w:val="28"/>
        </w:rPr>
        <w:t>».</w:t>
      </w:r>
    </w:p>
    <w:p w14:paraId="7358C4DB" w14:textId="77777777"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Для достижения поставленной цели в ходе преддипломной практики был выполнен следующий комплекс работ.</w:t>
      </w:r>
    </w:p>
    <w:p w14:paraId="2F84FF8B" w14:textId="6E1C392B"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В рамках первого раздела провед</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н анализ предметной области: изучены особенности организации контроля знаний в образовательных организациях, рассмотрены концептуальные подходы к построению систем мониторинга успеваемости. Выполнен сравнительный анализ существующих программных решений </w:t>
      </w:r>
      <w:r>
        <w:rPr>
          <w:rFonts w:ascii="Times New Roman" w:hAnsi="Times New Roman" w:cs="Times New Roman"/>
          <w:sz w:val="28"/>
          <w:szCs w:val="28"/>
        </w:rPr>
        <w:t>–</w:t>
      </w:r>
      <w:r w:rsidRPr="00A95275">
        <w:rPr>
          <w:rFonts w:ascii="Times New Roman" w:hAnsi="Times New Roman" w:cs="Times New Roman"/>
          <w:sz w:val="28"/>
          <w:szCs w:val="28"/>
        </w:rPr>
        <w:t xml:space="preserve"> Яндекс Форм, системы MOODLE и сервиса Online Test </w:t>
      </w:r>
      <w:proofErr w:type="spellStart"/>
      <w:r w:rsidRPr="00A95275">
        <w:rPr>
          <w:rFonts w:ascii="Times New Roman" w:hAnsi="Times New Roman" w:cs="Times New Roman"/>
          <w:sz w:val="28"/>
          <w:szCs w:val="28"/>
        </w:rPr>
        <w:t>Pad</w:t>
      </w:r>
      <w:proofErr w:type="spellEnd"/>
      <w:r w:rsidRPr="00A95275">
        <w:rPr>
          <w:rFonts w:ascii="Times New Roman" w:hAnsi="Times New Roman" w:cs="Times New Roman"/>
          <w:sz w:val="28"/>
          <w:szCs w:val="28"/>
        </w:rPr>
        <w:t>. Анализ позволил установить, что представленные на рынке системы не обеспечивают комплексного мониторинга динамики освоения учебного материала и не поддерживают адаптивный подбор заданий на основе статистики выполнения, что обосновывает необходимость собственной разработки.</w:t>
      </w:r>
    </w:p>
    <w:p w14:paraId="1C4C4640" w14:textId="147725DA"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lastRenderedPageBreak/>
        <w:t>В рамках второго раздела осуществлена постановка задачи на проектирование и разработку системы: определены основные характеристики разрабатываемой системы, е</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 объект и предмет, сформулированы ограничения и рекомендации, разработаны функциональные и нефункциональные требования. Определена структура входной и выходной информации: описаны данные об обучающихся, преподавателях, дисциплинах и результатах учебной деятельности, а также состав формируемых системой аналитических отч</w:t>
      </w:r>
      <w:r w:rsidR="008A6607">
        <w:rPr>
          <w:rFonts w:ascii="Times New Roman" w:hAnsi="Times New Roman" w:cs="Times New Roman"/>
          <w:sz w:val="28"/>
          <w:szCs w:val="28"/>
        </w:rPr>
        <w:t>е</w:t>
      </w:r>
      <w:r w:rsidRPr="00A95275">
        <w:rPr>
          <w:rFonts w:ascii="Times New Roman" w:hAnsi="Times New Roman" w:cs="Times New Roman"/>
          <w:sz w:val="28"/>
          <w:szCs w:val="28"/>
        </w:rPr>
        <w:t>тов.</w:t>
      </w:r>
    </w:p>
    <w:p w14:paraId="0BCFC762" w14:textId="1D5C72FB" w:rsidR="00EA7A97"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Таким образом, в ходе преддипломной практики были выполнены задания: подготовлены версии первого</w:t>
      </w:r>
      <w:r>
        <w:rPr>
          <w:rFonts w:ascii="Times New Roman" w:hAnsi="Times New Roman" w:cs="Times New Roman"/>
          <w:sz w:val="28"/>
          <w:szCs w:val="28"/>
        </w:rPr>
        <w:t xml:space="preserve"> и</w:t>
      </w:r>
      <w:r w:rsidRPr="00A95275">
        <w:rPr>
          <w:rFonts w:ascii="Times New Roman" w:hAnsi="Times New Roman" w:cs="Times New Roman"/>
          <w:sz w:val="28"/>
          <w:szCs w:val="28"/>
        </w:rPr>
        <w:t xml:space="preserve"> второго разделов выпускной квалификационной работы, заложена основа для дальнейшей программной реализации, тестирования и внедрения автоматизированной системы мониторинга успеваемости</w:t>
      </w:r>
      <w:r>
        <w:rPr>
          <w:rFonts w:ascii="Times New Roman" w:hAnsi="Times New Roman" w:cs="Times New Roman"/>
          <w:sz w:val="28"/>
          <w:szCs w:val="28"/>
        </w:rPr>
        <w:t>.</w:t>
      </w:r>
      <w:r w:rsidR="00EA7A97">
        <w:rPr>
          <w:rFonts w:ascii="Times New Roman" w:hAnsi="Times New Roman" w:cs="Times New Roman"/>
          <w:sz w:val="28"/>
          <w:szCs w:val="28"/>
        </w:rPr>
        <w:br w:type="page"/>
      </w:r>
    </w:p>
    <w:p w14:paraId="425BA319" w14:textId="517AF0B6" w:rsidR="002326F0" w:rsidRPr="00AE2B6D" w:rsidRDefault="00A9509F" w:rsidP="009226EF">
      <w:pPr>
        <w:spacing w:after="0" w:line="312" w:lineRule="auto"/>
        <w:jc w:val="center"/>
        <w:rPr>
          <w:rFonts w:ascii="Times New Roman" w:hAnsi="Times New Roman" w:cs="Times New Roman"/>
          <w:b/>
          <w:bCs/>
          <w:sz w:val="28"/>
          <w:szCs w:val="28"/>
        </w:rPr>
      </w:pPr>
      <w:r w:rsidRPr="00AE2B6D">
        <w:rPr>
          <w:rFonts w:ascii="Times New Roman" w:hAnsi="Times New Roman" w:cs="Times New Roman"/>
          <w:b/>
          <w:bCs/>
          <w:sz w:val="28"/>
          <w:szCs w:val="28"/>
        </w:rPr>
        <w:lastRenderedPageBreak/>
        <w:t>СПИСОК ИСПОЛЬЗОВАННЫХ ИСТОЧНИКОВ</w:t>
      </w:r>
    </w:p>
    <w:p w14:paraId="2E78053F" w14:textId="5A1CD132" w:rsidR="00A9509F" w:rsidRPr="00A9509F" w:rsidRDefault="00A9509F"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Pr="00A9509F">
        <w:rPr>
          <w:rFonts w:ascii="Times New Roman" w:hAnsi="Times New Roman" w:cs="Times New Roman"/>
          <w:sz w:val="28"/>
          <w:szCs w:val="28"/>
        </w:rPr>
        <w:t xml:space="preserve">. Академическая успеваемость под контролем // Кузбасский государственный университет имени Т.Ф. Горбачева </w:t>
      </w:r>
      <w:r w:rsidRPr="00A9509F">
        <w:rPr>
          <w:rFonts w:ascii="Times New Roman" w:hAnsi="Times New Roman" w:cs="Times New Roman"/>
          <w:sz w:val="28"/>
          <w:szCs w:val="28"/>
          <w:lang w:val="en-US"/>
        </w:rPr>
        <w:t>URL</w:t>
      </w:r>
      <w:r w:rsidRPr="00A9509F">
        <w:rPr>
          <w:rFonts w:ascii="Times New Roman" w:hAnsi="Times New Roman" w:cs="Times New Roman"/>
          <w:sz w:val="28"/>
          <w:szCs w:val="28"/>
        </w:rPr>
        <w:t xml:space="preserve">: </w:t>
      </w:r>
      <w:hyperlink r:id="rId52"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kuzstu</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news</w:t>
        </w:r>
        <w:r w:rsidRPr="00F459DF">
          <w:rPr>
            <w:rStyle w:val="a8"/>
            <w:rFonts w:ascii="Times New Roman" w:hAnsi="Times New Roman" w:cs="Times New Roman"/>
            <w:sz w:val="28"/>
            <w:szCs w:val="28"/>
          </w:rPr>
          <w:t>/8378/</w:t>
        </w:r>
        <w:proofErr w:type="spellStart"/>
        <w:r w:rsidRPr="00F459DF">
          <w:rPr>
            <w:rStyle w:val="a8"/>
            <w:rFonts w:ascii="Times New Roman" w:hAnsi="Times New Roman" w:cs="Times New Roman"/>
            <w:sz w:val="28"/>
            <w:szCs w:val="28"/>
            <w:lang w:val="en-US"/>
          </w:rPr>
          <w:t>akademicheskaya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uspevaemost</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pod</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kontrolem</w:t>
        </w:r>
        <w:proofErr w:type="spellEnd"/>
        <w:r w:rsidRPr="00F459DF">
          <w:rPr>
            <w:rStyle w:val="a8"/>
            <w:rFonts w:ascii="Times New Roman" w:hAnsi="Times New Roman" w:cs="Times New Roman"/>
            <w:sz w:val="28"/>
            <w:szCs w:val="28"/>
          </w:rPr>
          <w:t>/</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r>
        <w:rPr>
          <w:rFonts w:ascii="Times New Roman" w:hAnsi="Times New Roman" w:cs="Times New Roman"/>
          <w:sz w:val="28"/>
          <w:szCs w:val="28"/>
        </w:rPr>
        <w:t>;</w:t>
      </w:r>
    </w:p>
    <w:p w14:paraId="5BBCAD3C" w14:textId="27A2CEFA" w:rsidR="00A9509F" w:rsidRDefault="00A9509F" w:rsidP="009226EF">
      <w:pPr>
        <w:spacing w:after="0" w:line="312" w:lineRule="auto"/>
        <w:ind w:firstLine="709"/>
        <w:jc w:val="both"/>
        <w:rPr>
          <w:rFonts w:ascii="Times New Roman" w:hAnsi="Times New Roman" w:cs="Times New Roman"/>
          <w:sz w:val="28"/>
          <w:szCs w:val="28"/>
        </w:rPr>
      </w:pPr>
      <w:r w:rsidRPr="00A9509F">
        <w:rPr>
          <w:rFonts w:ascii="Times New Roman" w:hAnsi="Times New Roman" w:cs="Times New Roman"/>
          <w:sz w:val="28"/>
          <w:szCs w:val="28"/>
        </w:rPr>
        <w:t xml:space="preserve">2. Фирсова С.А., Рябухина Е.А., </w:t>
      </w:r>
      <w:proofErr w:type="spellStart"/>
      <w:r w:rsidRPr="00A9509F">
        <w:rPr>
          <w:rFonts w:ascii="Times New Roman" w:hAnsi="Times New Roman" w:cs="Times New Roman"/>
          <w:sz w:val="28"/>
          <w:szCs w:val="28"/>
        </w:rPr>
        <w:t>Гладунов</w:t>
      </w:r>
      <w:proofErr w:type="spellEnd"/>
      <w:r w:rsidRPr="00A9509F">
        <w:rPr>
          <w:rFonts w:ascii="Times New Roman" w:hAnsi="Times New Roman" w:cs="Times New Roman"/>
          <w:sz w:val="28"/>
          <w:szCs w:val="28"/>
        </w:rPr>
        <w:t xml:space="preserve"> Н.Д. Разработка программного модуля для управления образовательной деятельностью учреждений общего образования с использованием методов </w:t>
      </w:r>
      <w:r w:rsidRPr="00A9509F">
        <w:rPr>
          <w:rFonts w:ascii="Times New Roman" w:hAnsi="Times New Roman" w:cs="Times New Roman"/>
          <w:sz w:val="28"/>
          <w:szCs w:val="28"/>
          <w:lang w:val="en-US"/>
        </w:rPr>
        <w:t>ABC</w:t>
      </w:r>
      <w:r w:rsidRPr="00A9509F">
        <w:rPr>
          <w:rFonts w:ascii="Times New Roman" w:hAnsi="Times New Roman" w:cs="Times New Roman"/>
          <w:sz w:val="28"/>
          <w:szCs w:val="28"/>
        </w:rPr>
        <w:t xml:space="preserve">- и </w:t>
      </w:r>
      <w:r w:rsidRPr="00A9509F">
        <w:rPr>
          <w:rFonts w:ascii="Times New Roman" w:hAnsi="Times New Roman" w:cs="Times New Roman"/>
          <w:sz w:val="28"/>
          <w:szCs w:val="28"/>
          <w:lang w:val="en-US"/>
        </w:rPr>
        <w:t>XYZ</w:t>
      </w:r>
      <w:r w:rsidRPr="00A9509F">
        <w:rPr>
          <w:rFonts w:ascii="Times New Roman" w:hAnsi="Times New Roman" w:cs="Times New Roman"/>
          <w:sz w:val="28"/>
          <w:szCs w:val="28"/>
        </w:rPr>
        <w:t xml:space="preserve">-анализа успеваемости и посещаемости обучающихся. Информатика и образование. 2025;40(1):42-56. </w:t>
      </w:r>
      <w:hyperlink r:id="rId53"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F459DF">
          <w:rPr>
            <w:rStyle w:val="a8"/>
            <w:rFonts w:ascii="Times New Roman" w:hAnsi="Times New Roman" w:cs="Times New Roman"/>
            <w:sz w:val="28"/>
            <w:szCs w:val="28"/>
          </w:rPr>
          <w:t>/10.32517/0234-0453-2025-40-1-42-56</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p>
    <w:p w14:paraId="2BEB0D2F" w14:textId="3AB3B50B" w:rsidR="001826E6" w:rsidRDefault="001826E6" w:rsidP="009226EF">
      <w:pPr>
        <w:spacing w:after="0" w:line="312" w:lineRule="auto"/>
        <w:ind w:firstLine="709"/>
        <w:jc w:val="both"/>
        <w:rPr>
          <w:rFonts w:ascii="Times New Roman" w:hAnsi="Times New Roman" w:cs="Times New Roman"/>
          <w:sz w:val="28"/>
          <w:szCs w:val="28"/>
        </w:rPr>
      </w:pPr>
      <w:r w:rsidRPr="001826E6">
        <w:rPr>
          <w:rFonts w:ascii="Times New Roman" w:hAnsi="Times New Roman" w:cs="Times New Roman"/>
          <w:sz w:val="28"/>
          <w:szCs w:val="28"/>
        </w:rPr>
        <w:t xml:space="preserve">3. Чурилов Михаил Романович, Дугина Самира </w:t>
      </w:r>
      <w:proofErr w:type="spellStart"/>
      <w:r w:rsidRPr="001826E6">
        <w:rPr>
          <w:rFonts w:ascii="Times New Roman" w:hAnsi="Times New Roman" w:cs="Times New Roman"/>
          <w:sz w:val="28"/>
          <w:szCs w:val="28"/>
        </w:rPr>
        <w:t>Юсифовна</w:t>
      </w:r>
      <w:proofErr w:type="spellEnd"/>
      <w:r w:rsidRPr="001826E6">
        <w:rPr>
          <w:rFonts w:ascii="Times New Roman" w:hAnsi="Times New Roman" w:cs="Times New Roman"/>
          <w:sz w:val="28"/>
          <w:szCs w:val="28"/>
        </w:rPr>
        <w:t xml:space="preserve"> ВИДЫ И ФОРМЫ ПРОВЕРКИ ЗНАНИЙ, УМЕНИЙ И НАВЫКОВ ОБУЧАЮЩИХСЯ // Вестник НИБ. 2024. №54. URL: </w:t>
      </w:r>
      <w:hyperlink r:id="rId54" w:history="1">
        <w:r w:rsidRPr="00F459DF">
          <w:rPr>
            <w:rStyle w:val="a8"/>
            <w:rFonts w:ascii="Times New Roman" w:hAnsi="Times New Roman" w:cs="Times New Roman"/>
            <w:sz w:val="28"/>
            <w:szCs w:val="28"/>
          </w:rPr>
          <w:t>https://cyberleninka.ru/article/n/vidy-i-formy-proverki-znaniy-umeniy-i-navykov-obuchayuschihsya</w:t>
        </w:r>
      </w:hyperlink>
      <w:r w:rsidRPr="001826E6">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3E134CF0" w14:textId="1B353B5E" w:rsidR="005D2F45" w:rsidRDefault="005D2F45" w:rsidP="009226EF">
      <w:pPr>
        <w:spacing w:after="0" w:line="312" w:lineRule="auto"/>
        <w:ind w:firstLine="709"/>
        <w:jc w:val="both"/>
        <w:rPr>
          <w:rFonts w:ascii="Times New Roman" w:hAnsi="Times New Roman" w:cs="Times New Roman"/>
          <w:sz w:val="28"/>
          <w:szCs w:val="28"/>
        </w:rPr>
      </w:pPr>
      <w:r w:rsidRPr="005D2F45">
        <w:rPr>
          <w:rFonts w:ascii="Times New Roman" w:hAnsi="Times New Roman" w:cs="Times New Roman"/>
          <w:sz w:val="28"/>
          <w:szCs w:val="28"/>
        </w:rPr>
        <w:t xml:space="preserve">4. Ахметова, Клара ОБЩАЯ ХАРАКТЕРИСТИКА МОНИТОРИНГА В ОБРАЗОВАНИИ // ORIENSS. 2023. №1-2. URL: </w:t>
      </w:r>
      <w:hyperlink r:id="rId55" w:history="1">
        <w:r w:rsidRPr="00F459DF">
          <w:rPr>
            <w:rStyle w:val="a8"/>
            <w:rFonts w:ascii="Times New Roman" w:hAnsi="Times New Roman" w:cs="Times New Roman"/>
            <w:sz w:val="28"/>
            <w:szCs w:val="28"/>
          </w:rPr>
          <w:t>https://cyberleninka.ru/article/n/obschaya-harakteristika-monitoringa-v-obrazovanii</w:t>
        </w:r>
      </w:hyperlink>
      <w:r w:rsidRPr="005D2F45">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64334CDA" w14:textId="5DD96FF0" w:rsidR="003A31F9" w:rsidRDefault="003A31F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Pr="003A31F9">
        <w:rPr>
          <w:rFonts w:ascii="Times New Roman" w:hAnsi="Times New Roman" w:cs="Times New Roman"/>
          <w:sz w:val="28"/>
          <w:szCs w:val="28"/>
        </w:rPr>
        <w:t xml:space="preserve">ЦИФРОВИЗАЦИЯ ОБРАЗОВАНИЯ КАК ГЛОБАЛЬНЫЙ ТРЕНД / Мусаева Амина </w:t>
      </w:r>
      <w:proofErr w:type="spellStart"/>
      <w:r w:rsidRPr="003A31F9">
        <w:rPr>
          <w:rFonts w:ascii="Times New Roman" w:hAnsi="Times New Roman" w:cs="Times New Roman"/>
          <w:sz w:val="28"/>
          <w:szCs w:val="28"/>
        </w:rPr>
        <w:t>Караматовна</w:t>
      </w:r>
      <w:proofErr w:type="spellEnd"/>
      <w:r w:rsidRPr="003A31F9">
        <w:rPr>
          <w:rFonts w:ascii="Times New Roman" w:hAnsi="Times New Roman" w:cs="Times New Roman"/>
          <w:sz w:val="28"/>
          <w:szCs w:val="28"/>
        </w:rPr>
        <w:t>. – ИКРО журнал. – 2025. – № 02. – С. 1088-9.</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3A31F9">
        <w:rPr>
          <w:rFonts w:ascii="Times New Roman" w:hAnsi="Times New Roman" w:cs="Times New Roman"/>
          <w:sz w:val="28"/>
          <w:szCs w:val="28"/>
        </w:rPr>
        <w:t xml:space="preserve">: </w:t>
      </w:r>
      <w:hyperlink r:id="rId56" w:history="1">
        <w:r w:rsidRPr="00F459DF">
          <w:rPr>
            <w:rStyle w:val="a8"/>
            <w:rFonts w:ascii="Times New Roman" w:hAnsi="Times New Roman" w:cs="Times New Roman"/>
            <w:sz w:val="28"/>
            <w:szCs w:val="28"/>
            <w:lang w:val="en-US"/>
          </w:rPr>
          <w:t>https</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inlibrary</w:t>
        </w:r>
        <w:proofErr w:type="spellEnd"/>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uz</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index</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php</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iqro</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view</w:t>
        </w:r>
        <w:r w:rsidRPr="003A31F9">
          <w:rPr>
            <w:rStyle w:val="a8"/>
            <w:rFonts w:ascii="Times New Roman" w:hAnsi="Times New Roman" w:cs="Times New Roman"/>
            <w:sz w:val="28"/>
            <w:szCs w:val="28"/>
          </w:rPr>
          <w:t>/104768</w:t>
        </w:r>
      </w:hyperlink>
      <w:r w:rsidRPr="003A31F9">
        <w:rPr>
          <w:rFonts w:ascii="Times New Roman" w:hAnsi="Times New Roman" w:cs="Times New Roman"/>
          <w:sz w:val="28"/>
          <w:szCs w:val="28"/>
        </w:rPr>
        <w:t xml:space="preserve"> </w:t>
      </w:r>
      <w:r w:rsidRPr="005D2F45">
        <w:rPr>
          <w:rFonts w:ascii="Times New Roman" w:hAnsi="Times New Roman" w:cs="Times New Roman"/>
          <w:sz w:val="28"/>
          <w:szCs w:val="28"/>
        </w:rPr>
        <w:t>(дата обращения: 21.02.2026)</w:t>
      </w:r>
      <w:r>
        <w:rPr>
          <w:rFonts w:ascii="Times New Roman" w:hAnsi="Times New Roman" w:cs="Times New Roman"/>
          <w:sz w:val="28"/>
          <w:szCs w:val="28"/>
        </w:rPr>
        <w:t>;</w:t>
      </w:r>
    </w:p>
    <w:p w14:paraId="79A8224D" w14:textId="5DEF7F8F"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6.</w:t>
      </w:r>
      <w:r>
        <w:rPr>
          <w:rFonts w:ascii="Times New Roman" w:hAnsi="Times New Roman" w:cs="Times New Roman"/>
          <w:sz w:val="28"/>
          <w:szCs w:val="28"/>
        </w:rPr>
        <w:t xml:space="preserve"> </w:t>
      </w:r>
      <w:r w:rsidRPr="003461C5">
        <w:rPr>
          <w:rFonts w:ascii="Times New Roman" w:hAnsi="Times New Roman" w:cs="Times New Roman"/>
          <w:sz w:val="28"/>
          <w:szCs w:val="28"/>
        </w:rPr>
        <w:t xml:space="preserve">Цифровизация образования // Минобрнауки России URL: </w:t>
      </w:r>
      <w:hyperlink r:id="rId57" w:history="1">
        <w:r w:rsidRPr="00F459DF">
          <w:rPr>
            <w:rStyle w:val="a8"/>
            <w:rFonts w:ascii="Times New Roman" w:hAnsi="Times New Roman" w:cs="Times New Roman"/>
            <w:sz w:val="28"/>
            <w:szCs w:val="28"/>
          </w:rPr>
          <w:t>https://www.minobrnauki.gov.ru/colleges_councils/kollegialnye-organy/digitalcouncil/digitalobr/</w:t>
        </w:r>
      </w:hyperlink>
      <w:r>
        <w:rPr>
          <w:rFonts w:ascii="Times New Roman" w:hAnsi="Times New Roman" w:cs="Times New Roman"/>
          <w:sz w:val="28"/>
          <w:szCs w:val="28"/>
        </w:rPr>
        <w:t xml:space="preserve"> </w:t>
      </w:r>
      <w:bookmarkStart w:id="29" w:name="_Hlk222599858"/>
      <w:r w:rsidRPr="003461C5">
        <w:rPr>
          <w:rFonts w:ascii="Times New Roman" w:hAnsi="Times New Roman" w:cs="Times New Roman"/>
          <w:sz w:val="28"/>
          <w:szCs w:val="28"/>
        </w:rPr>
        <w:t>(дата обращения: 21.02.2026)</w:t>
      </w:r>
      <w:r w:rsidR="00F705B4" w:rsidRPr="00F705B4">
        <w:rPr>
          <w:rFonts w:ascii="Times New Roman" w:hAnsi="Times New Roman" w:cs="Times New Roman"/>
          <w:sz w:val="28"/>
          <w:szCs w:val="28"/>
        </w:rPr>
        <w:t>;</w:t>
      </w:r>
      <w:bookmarkEnd w:id="29"/>
    </w:p>
    <w:p w14:paraId="345F805B" w14:textId="746FC587" w:rsid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 xml:space="preserve">7. </w:t>
      </w:r>
      <w:proofErr w:type="spellStart"/>
      <w:r w:rsidRPr="00B522AD">
        <w:rPr>
          <w:rFonts w:ascii="Times New Roman" w:hAnsi="Times New Roman" w:cs="Times New Roman"/>
          <w:sz w:val="28"/>
          <w:szCs w:val="28"/>
        </w:rPr>
        <w:t>Чевычелов</w:t>
      </w:r>
      <w:proofErr w:type="spellEnd"/>
      <w:r w:rsidRPr="00B522AD">
        <w:rPr>
          <w:rFonts w:ascii="Times New Roman" w:hAnsi="Times New Roman" w:cs="Times New Roman"/>
          <w:sz w:val="28"/>
          <w:szCs w:val="28"/>
        </w:rPr>
        <w:t xml:space="preserve"> Ю. А., Шевырева Е. В. Использование методов мониторинга для улучшения успеваемости // Новая парадигма научного знания в цифровую эпоху : сборник научных трудов по материалам Международной научно-практической конференции 15 мая 2023г.  Белгород : ООО Агентство перспективных научных исследований (АПНИ), 2023. С. 100-103. </w:t>
      </w:r>
      <w:r w:rsidRPr="00B522AD">
        <w:rPr>
          <w:rFonts w:ascii="Times New Roman" w:hAnsi="Times New Roman" w:cs="Times New Roman"/>
          <w:sz w:val="28"/>
          <w:szCs w:val="28"/>
          <w:lang w:val="en-US"/>
        </w:rPr>
        <w:t>URL</w:t>
      </w:r>
      <w:r w:rsidRPr="00B522AD">
        <w:rPr>
          <w:rFonts w:ascii="Times New Roman" w:hAnsi="Times New Roman" w:cs="Times New Roman"/>
          <w:sz w:val="28"/>
          <w:szCs w:val="28"/>
        </w:rPr>
        <w:t xml:space="preserve">: </w:t>
      </w:r>
      <w:hyperlink r:id="rId58"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apni</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F459DF">
          <w:rPr>
            <w:rStyle w:val="a8"/>
            <w:rFonts w:ascii="Times New Roman" w:hAnsi="Times New Roman" w:cs="Times New Roman"/>
            <w:sz w:val="28"/>
            <w:szCs w:val="28"/>
          </w:rPr>
          <w:t>/6209-</w:t>
        </w:r>
        <w:proofErr w:type="spellStart"/>
        <w:r w:rsidRPr="00F459DF">
          <w:rPr>
            <w:rStyle w:val="a8"/>
            <w:rFonts w:ascii="Times New Roman" w:hAnsi="Times New Roman" w:cs="Times New Roman"/>
            <w:sz w:val="28"/>
            <w:szCs w:val="28"/>
            <w:lang w:val="en-US"/>
          </w:rPr>
          <w:t>ispolzovanie</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metodov</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monitoringa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dlya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uluchsh</w:t>
        </w:r>
        <w:proofErr w:type="spellEnd"/>
      </w:hyperlink>
      <w:r w:rsidRPr="00B522AD">
        <w:rPr>
          <w:rFonts w:ascii="Times New Roman" w:hAnsi="Times New Roman" w:cs="Times New Roman"/>
          <w:sz w:val="28"/>
          <w:szCs w:val="28"/>
        </w:rPr>
        <w:t xml:space="preserve"> (дата обращения: 21.02.2026);</w:t>
      </w:r>
    </w:p>
    <w:p w14:paraId="7EF9D35D" w14:textId="1FF0C5AB" w:rsidR="00B522AD" w:rsidRDefault="009945EF" w:rsidP="009226EF">
      <w:pPr>
        <w:spacing w:after="0" w:line="312" w:lineRule="auto"/>
        <w:ind w:firstLine="709"/>
        <w:jc w:val="both"/>
        <w:rPr>
          <w:rFonts w:ascii="Times New Roman" w:hAnsi="Times New Roman" w:cs="Times New Roman"/>
          <w:sz w:val="28"/>
          <w:szCs w:val="28"/>
        </w:rPr>
      </w:pPr>
      <w:r w:rsidRPr="009945EF">
        <w:rPr>
          <w:rFonts w:ascii="Times New Roman" w:hAnsi="Times New Roman" w:cs="Times New Roman"/>
          <w:sz w:val="28"/>
          <w:szCs w:val="28"/>
        </w:rPr>
        <w:lastRenderedPageBreak/>
        <w:t xml:space="preserve">8.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iz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Manzanares</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M</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C</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Pastor</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F</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proofErr w:type="spellStart"/>
      <w:r w:rsidRPr="009945EF">
        <w:rPr>
          <w:rFonts w:ascii="Times New Roman" w:hAnsi="Times New Roman" w:cs="Times New Roman"/>
          <w:sz w:val="28"/>
          <w:szCs w:val="28"/>
          <w:lang w:val="en-US"/>
        </w:rPr>
        <w:t>Arribas</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Marticorena</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nchez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R</w:t>
      </w:r>
      <w:r w:rsidRPr="009945EF">
        <w:rPr>
          <w:rFonts w:ascii="Times New Roman" w:hAnsi="Times New Roman" w:cs="Times New Roman"/>
          <w:sz w:val="28"/>
          <w:szCs w:val="28"/>
        </w:rPr>
        <w:t xml:space="preserve">., &amp; </w:t>
      </w:r>
      <w:r w:rsidRPr="009945EF">
        <w:rPr>
          <w:rFonts w:ascii="Times New Roman" w:hAnsi="Times New Roman" w:cs="Times New Roman"/>
          <w:sz w:val="28"/>
          <w:szCs w:val="28"/>
          <w:lang w:val="en-US"/>
        </w:rPr>
        <w:t>Ji</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Y</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P</w:t>
      </w:r>
      <w:r w:rsidRPr="009945EF">
        <w:rPr>
          <w:rFonts w:ascii="Times New Roman" w:hAnsi="Times New Roman" w:cs="Times New Roman"/>
          <w:sz w:val="28"/>
          <w:szCs w:val="28"/>
        </w:rPr>
        <w:t xml:space="preserve">. (2021). </w:t>
      </w:r>
      <w:r w:rsidRPr="009945EF">
        <w:rPr>
          <w:rFonts w:ascii="Times New Roman" w:hAnsi="Times New Roman" w:cs="Times New Roman"/>
          <w:sz w:val="28"/>
          <w:szCs w:val="28"/>
          <w:lang w:val="en-US"/>
        </w:rPr>
        <w:t>Monitoring of Student Learning in Learning Management Systems: An Application of Educational Data Mining Techniques. Applied</w:t>
      </w:r>
      <w:r w:rsidRPr="005A3C09">
        <w:rPr>
          <w:rFonts w:ascii="Times New Roman" w:hAnsi="Times New Roman" w:cs="Times New Roman"/>
          <w:sz w:val="28"/>
          <w:szCs w:val="28"/>
        </w:rPr>
        <w:t xml:space="preserve"> </w:t>
      </w:r>
      <w:r w:rsidRPr="009945EF">
        <w:rPr>
          <w:rFonts w:ascii="Times New Roman" w:hAnsi="Times New Roman" w:cs="Times New Roman"/>
          <w:sz w:val="28"/>
          <w:szCs w:val="28"/>
          <w:lang w:val="en-US"/>
        </w:rPr>
        <w:t>Sciences</w:t>
      </w:r>
      <w:r w:rsidRPr="005A3C09">
        <w:rPr>
          <w:rFonts w:ascii="Times New Roman" w:hAnsi="Times New Roman" w:cs="Times New Roman"/>
          <w:sz w:val="28"/>
          <w:szCs w:val="28"/>
        </w:rPr>
        <w:t xml:space="preserve">, 11(6), 2677. </w:t>
      </w:r>
      <w:r>
        <w:rPr>
          <w:rFonts w:ascii="Times New Roman" w:hAnsi="Times New Roman" w:cs="Times New Roman"/>
          <w:sz w:val="28"/>
          <w:szCs w:val="28"/>
          <w:lang w:val="en-US"/>
        </w:rPr>
        <w:t>URL</w:t>
      </w:r>
      <w:r w:rsidRPr="005A3C09">
        <w:rPr>
          <w:rFonts w:ascii="Times New Roman" w:hAnsi="Times New Roman" w:cs="Times New Roman"/>
          <w:sz w:val="28"/>
          <w:szCs w:val="28"/>
        </w:rPr>
        <w:t xml:space="preserve">: </w:t>
      </w:r>
      <w:hyperlink r:id="rId59" w:history="1">
        <w:r w:rsidRPr="00F459DF">
          <w:rPr>
            <w:rStyle w:val="a8"/>
            <w:rFonts w:ascii="Times New Roman" w:hAnsi="Times New Roman" w:cs="Times New Roman"/>
            <w:sz w:val="28"/>
            <w:szCs w:val="28"/>
            <w:lang w:val="en-US"/>
          </w:rPr>
          <w:t>https</w:t>
        </w:r>
        <w:r w:rsidRPr="005A3C0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5A3C0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5A3C09">
          <w:rPr>
            <w:rStyle w:val="a8"/>
            <w:rFonts w:ascii="Times New Roman" w:hAnsi="Times New Roman" w:cs="Times New Roman"/>
            <w:sz w:val="28"/>
            <w:szCs w:val="28"/>
          </w:rPr>
          <w:t>/10.3390/</w:t>
        </w:r>
        <w:r w:rsidRPr="00F459DF">
          <w:rPr>
            <w:rStyle w:val="a8"/>
            <w:rFonts w:ascii="Times New Roman" w:hAnsi="Times New Roman" w:cs="Times New Roman"/>
            <w:sz w:val="28"/>
            <w:szCs w:val="28"/>
            <w:lang w:val="en-US"/>
          </w:rPr>
          <w:t>app</w:t>
        </w:r>
        <w:r w:rsidRPr="005A3C09">
          <w:rPr>
            <w:rStyle w:val="a8"/>
            <w:rFonts w:ascii="Times New Roman" w:hAnsi="Times New Roman" w:cs="Times New Roman"/>
            <w:sz w:val="28"/>
            <w:szCs w:val="28"/>
          </w:rPr>
          <w:t>11062677</w:t>
        </w:r>
      </w:hyperlink>
      <w:r w:rsidRPr="005A3C09">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3B01ECF5" w14:textId="23B33A87" w:rsidR="00745F50" w:rsidRDefault="00745F5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9. </w:t>
      </w:r>
      <w:r w:rsidRPr="00745F50">
        <w:rPr>
          <w:rFonts w:ascii="Times New Roman" w:hAnsi="Times New Roman" w:cs="Times New Roman"/>
          <w:sz w:val="28"/>
          <w:szCs w:val="28"/>
        </w:rPr>
        <w:t xml:space="preserve">Ерохин В.В. Автоматизация проведения мониторинга успеваемости студентов в вузах / </w:t>
      </w:r>
      <w:proofErr w:type="spellStart"/>
      <w:r w:rsidRPr="00745F50">
        <w:rPr>
          <w:rFonts w:ascii="Times New Roman" w:hAnsi="Times New Roman" w:cs="Times New Roman"/>
          <w:sz w:val="28"/>
          <w:szCs w:val="28"/>
        </w:rPr>
        <w:t>В.В.Ерохин</w:t>
      </w:r>
      <w:proofErr w:type="spellEnd"/>
      <w:r w:rsidRPr="00745F50">
        <w:rPr>
          <w:rFonts w:ascii="Times New Roman" w:hAnsi="Times New Roman" w:cs="Times New Roman"/>
          <w:sz w:val="28"/>
          <w:szCs w:val="28"/>
        </w:rPr>
        <w:t xml:space="preserve"> // Вестник современных исследований. – 2019. – №2-13 (29). – С. 7-14.</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745F50">
        <w:rPr>
          <w:rFonts w:ascii="Times New Roman" w:hAnsi="Times New Roman" w:cs="Times New Roman"/>
          <w:sz w:val="28"/>
          <w:szCs w:val="28"/>
        </w:rPr>
        <w:t xml:space="preserve">: </w:t>
      </w:r>
      <w:hyperlink r:id="rId60"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www</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elibrary</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item</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asp</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id</w:t>
        </w:r>
        <w:r w:rsidRPr="00F459DF">
          <w:rPr>
            <w:rStyle w:val="a8"/>
            <w:rFonts w:ascii="Times New Roman" w:hAnsi="Times New Roman" w:cs="Times New Roman"/>
            <w:sz w:val="28"/>
            <w:szCs w:val="28"/>
          </w:rPr>
          <w:t>=37126813</w:t>
        </w:r>
      </w:hyperlink>
      <w:r w:rsidRPr="00745F50">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72DBEE43" w14:textId="53EC4DE4" w:rsidR="009945EF" w:rsidRPr="00745F50" w:rsidRDefault="009945EF" w:rsidP="009226EF">
      <w:pPr>
        <w:spacing w:after="0" w:line="312" w:lineRule="auto"/>
        <w:ind w:firstLine="709"/>
        <w:jc w:val="both"/>
        <w:rPr>
          <w:rFonts w:ascii="Times New Roman" w:hAnsi="Times New Roman" w:cs="Times New Roman"/>
          <w:sz w:val="28"/>
          <w:szCs w:val="28"/>
        </w:rPr>
      </w:pPr>
    </w:p>
    <w:sectPr w:rsidR="009945EF" w:rsidRPr="00745F50" w:rsidSect="001B75FE">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67A2D" w14:textId="77777777" w:rsidR="000D112A" w:rsidRDefault="000D112A" w:rsidP="00111BF4">
      <w:pPr>
        <w:spacing w:after="0" w:line="240" w:lineRule="auto"/>
      </w:pPr>
      <w:r>
        <w:separator/>
      </w:r>
    </w:p>
  </w:endnote>
  <w:endnote w:type="continuationSeparator" w:id="0">
    <w:p w14:paraId="6E711F07" w14:textId="77777777" w:rsidR="000D112A" w:rsidRDefault="000D112A" w:rsidP="0011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D3CE1" w14:textId="23CFEF65" w:rsidR="00CD79E5" w:rsidRDefault="00CD79E5" w:rsidP="00111BF4">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21A23" w14:textId="7D29B493" w:rsidR="00CD79E5" w:rsidRDefault="00CD79E5">
    <w:pPr>
      <w:pStyle w:val="a6"/>
      <w:jc w:val="center"/>
    </w:pPr>
  </w:p>
  <w:p w14:paraId="6C157ECB" w14:textId="77777777" w:rsidR="00CD79E5" w:rsidRDefault="00CD79E5">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5097"/>
      <w:docPartObj>
        <w:docPartGallery w:val="Page Numbers (Bottom of Page)"/>
        <w:docPartUnique/>
      </w:docPartObj>
    </w:sdtPr>
    <w:sdtEndPr/>
    <w:sdtContent>
      <w:p w14:paraId="440170ED" w14:textId="4845BC78" w:rsidR="00CD79E5" w:rsidRDefault="000D112A">
        <w:pPr>
          <w:pStyle w:val="a6"/>
          <w:jc w:val="center"/>
        </w:pPr>
      </w:p>
    </w:sdtContent>
  </w:sdt>
  <w:p w14:paraId="5F4B38C6" w14:textId="77777777" w:rsidR="00CD79E5" w:rsidRDefault="00CD79E5">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032254"/>
      <w:docPartObj>
        <w:docPartGallery w:val="Page Numbers (Bottom of Page)"/>
        <w:docPartUnique/>
      </w:docPartObj>
    </w:sdtPr>
    <w:sdtEndPr>
      <w:rPr>
        <w:rFonts w:ascii="Times New Roman" w:hAnsi="Times New Roman" w:cs="Times New Roman"/>
        <w:sz w:val="28"/>
        <w:szCs w:val="28"/>
      </w:rPr>
    </w:sdtEndPr>
    <w:sdtContent>
      <w:p w14:paraId="5BE75E08" w14:textId="1F9940E1" w:rsidR="00CD79E5" w:rsidRPr="001B75FE" w:rsidRDefault="00CD79E5">
        <w:pPr>
          <w:pStyle w:val="a6"/>
          <w:jc w:val="center"/>
          <w:rPr>
            <w:rFonts w:ascii="Times New Roman" w:hAnsi="Times New Roman" w:cs="Times New Roman"/>
            <w:sz w:val="28"/>
            <w:szCs w:val="28"/>
          </w:rPr>
        </w:pPr>
        <w:r w:rsidRPr="001B75FE">
          <w:rPr>
            <w:rFonts w:ascii="Times New Roman" w:hAnsi="Times New Roman" w:cs="Times New Roman"/>
            <w:sz w:val="28"/>
            <w:szCs w:val="28"/>
          </w:rPr>
          <w:fldChar w:fldCharType="begin"/>
        </w:r>
        <w:r w:rsidRPr="001B75FE">
          <w:rPr>
            <w:rFonts w:ascii="Times New Roman" w:hAnsi="Times New Roman" w:cs="Times New Roman"/>
            <w:sz w:val="28"/>
            <w:szCs w:val="28"/>
          </w:rPr>
          <w:instrText>PAGE   \* MERGEFORMAT</w:instrText>
        </w:r>
        <w:r w:rsidRPr="001B75FE">
          <w:rPr>
            <w:rFonts w:ascii="Times New Roman" w:hAnsi="Times New Roman" w:cs="Times New Roman"/>
            <w:sz w:val="28"/>
            <w:szCs w:val="28"/>
          </w:rPr>
          <w:fldChar w:fldCharType="separate"/>
        </w:r>
        <w:r w:rsidRPr="001B75FE">
          <w:rPr>
            <w:rFonts w:ascii="Times New Roman" w:hAnsi="Times New Roman" w:cs="Times New Roman"/>
            <w:sz w:val="28"/>
            <w:szCs w:val="28"/>
          </w:rPr>
          <w:t>2</w:t>
        </w:r>
        <w:r w:rsidRPr="001B75F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DA669" w14:textId="77777777" w:rsidR="000D112A" w:rsidRDefault="000D112A" w:rsidP="00111BF4">
      <w:pPr>
        <w:spacing w:after="0" w:line="240" w:lineRule="auto"/>
      </w:pPr>
      <w:r>
        <w:separator/>
      </w:r>
    </w:p>
  </w:footnote>
  <w:footnote w:type="continuationSeparator" w:id="0">
    <w:p w14:paraId="1CBBC4B1" w14:textId="77777777" w:rsidR="000D112A" w:rsidRDefault="000D112A" w:rsidP="0011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04B"/>
    <w:multiLevelType w:val="hybridMultilevel"/>
    <w:tmpl w:val="8FB6A992"/>
    <w:lvl w:ilvl="0" w:tplc="28D2496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3A017B"/>
    <w:multiLevelType w:val="hybridMultilevel"/>
    <w:tmpl w:val="D0E0D9C4"/>
    <w:lvl w:ilvl="0" w:tplc="DDDE46B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AF7E49"/>
    <w:multiLevelType w:val="hybridMultilevel"/>
    <w:tmpl w:val="68DEA572"/>
    <w:lvl w:ilvl="0" w:tplc="EDB2748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C580DCE"/>
    <w:multiLevelType w:val="hybridMultilevel"/>
    <w:tmpl w:val="86B20000"/>
    <w:lvl w:ilvl="0" w:tplc="84DC943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3BB75A0"/>
    <w:multiLevelType w:val="hybridMultilevel"/>
    <w:tmpl w:val="CFAEF64C"/>
    <w:lvl w:ilvl="0" w:tplc="FCDE9F3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9553E95"/>
    <w:multiLevelType w:val="hybridMultilevel"/>
    <w:tmpl w:val="721AC64C"/>
    <w:lvl w:ilvl="0" w:tplc="263C3A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AF00EDD"/>
    <w:multiLevelType w:val="hybridMultilevel"/>
    <w:tmpl w:val="BD2234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E5A17F5"/>
    <w:multiLevelType w:val="hybridMultilevel"/>
    <w:tmpl w:val="0388C2CE"/>
    <w:lvl w:ilvl="0" w:tplc="3566E7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0A8123C"/>
    <w:multiLevelType w:val="hybridMultilevel"/>
    <w:tmpl w:val="3184FABE"/>
    <w:lvl w:ilvl="0" w:tplc="0840C66E">
      <w:start w:val="1"/>
      <w:numFmt w:val="decimal"/>
      <w:lvlText w:val="%1."/>
      <w:lvlJc w:val="left"/>
      <w:pPr>
        <w:ind w:left="720" w:hanging="360"/>
      </w:pPr>
      <w:rPr>
        <w:rFonts w:hint="default"/>
        <w:b w:val="0"/>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714711D"/>
    <w:multiLevelType w:val="hybridMultilevel"/>
    <w:tmpl w:val="29C257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954267D"/>
    <w:multiLevelType w:val="hybridMultilevel"/>
    <w:tmpl w:val="5E08BAC0"/>
    <w:lvl w:ilvl="0" w:tplc="1476659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0D35C67"/>
    <w:multiLevelType w:val="hybridMultilevel"/>
    <w:tmpl w:val="6F4EA426"/>
    <w:lvl w:ilvl="0" w:tplc="C1B8456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3393E60"/>
    <w:multiLevelType w:val="hybridMultilevel"/>
    <w:tmpl w:val="F550AB7A"/>
    <w:lvl w:ilvl="0" w:tplc="4C74583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7045CE"/>
    <w:multiLevelType w:val="hybridMultilevel"/>
    <w:tmpl w:val="D3CCE54A"/>
    <w:lvl w:ilvl="0" w:tplc="245A060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7"/>
  </w:num>
  <w:num w:numId="3">
    <w:abstractNumId w:val="8"/>
  </w:num>
  <w:num w:numId="4">
    <w:abstractNumId w:val="6"/>
  </w:num>
  <w:num w:numId="5">
    <w:abstractNumId w:val="9"/>
  </w:num>
  <w:num w:numId="6">
    <w:abstractNumId w:val="3"/>
  </w:num>
  <w:num w:numId="7">
    <w:abstractNumId w:val="11"/>
  </w:num>
  <w:num w:numId="8">
    <w:abstractNumId w:val="5"/>
  </w:num>
  <w:num w:numId="9">
    <w:abstractNumId w:val="1"/>
  </w:num>
  <w:num w:numId="10">
    <w:abstractNumId w:val="2"/>
  </w:num>
  <w:num w:numId="11">
    <w:abstractNumId w:val="0"/>
  </w:num>
  <w:num w:numId="12">
    <w:abstractNumId w:val="12"/>
  </w:num>
  <w:num w:numId="13">
    <w:abstractNumId w:val="1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658"/>
    <w:rsid w:val="00012351"/>
    <w:rsid w:val="000353F1"/>
    <w:rsid w:val="00046197"/>
    <w:rsid w:val="00092434"/>
    <w:rsid w:val="00097275"/>
    <w:rsid w:val="000D112A"/>
    <w:rsid w:val="000E1E53"/>
    <w:rsid w:val="000E295A"/>
    <w:rsid w:val="00105AB3"/>
    <w:rsid w:val="001062B8"/>
    <w:rsid w:val="00111BF4"/>
    <w:rsid w:val="00137482"/>
    <w:rsid w:val="00142A0A"/>
    <w:rsid w:val="00147DB3"/>
    <w:rsid w:val="001517DB"/>
    <w:rsid w:val="0017322B"/>
    <w:rsid w:val="001826E6"/>
    <w:rsid w:val="00183DCF"/>
    <w:rsid w:val="001A0BA5"/>
    <w:rsid w:val="001B198A"/>
    <w:rsid w:val="001B75FE"/>
    <w:rsid w:val="001B7B6C"/>
    <w:rsid w:val="001E7B35"/>
    <w:rsid w:val="00201080"/>
    <w:rsid w:val="002141E8"/>
    <w:rsid w:val="00214CAC"/>
    <w:rsid w:val="002326F0"/>
    <w:rsid w:val="00254421"/>
    <w:rsid w:val="00280659"/>
    <w:rsid w:val="00283D96"/>
    <w:rsid w:val="0029042E"/>
    <w:rsid w:val="002962AE"/>
    <w:rsid w:val="002A08D0"/>
    <w:rsid w:val="002A27D8"/>
    <w:rsid w:val="002A2CFF"/>
    <w:rsid w:val="002A3543"/>
    <w:rsid w:val="002A3D18"/>
    <w:rsid w:val="002C2DD8"/>
    <w:rsid w:val="002E4D53"/>
    <w:rsid w:val="002E66D5"/>
    <w:rsid w:val="002F5BA4"/>
    <w:rsid w:val="003128B8"/>
    <w:rsid w:val="00320363"/>
    <w:rsid w:val="00322A79"/>
    <w:rsid w:val="00335ED6"/>
    <w:rsid w:val="00337B50"/>
    <w:rsid w:val="00342E3C"/>
    <w:rsid w:val="003461C5"/>
    <w:rsid w:val="0036156B"/>
    <w:rsid w:val="0036626B"/>
    <w:rsid w:val="00371803"/>
    <w:rsid w:val="00372F2B"/>
    <w:rsid w:val="00375CDC"/>
    <w:rsid w:val="003828A2"/>
    <w:rsid w:val="00386A8C"/>
    <w:rsid w:val="003908F0"/>
    <w:rsid w:val="003A31F9"/>
    <w:rsid w:val="003B2272"/>
    <w:rsid w:val="003C3A21"/>
    <w:rsid w:val="003E2423"/>
    <w:rsid w:val="003E7B03"/>
    <w:rsid w:val="003F2E94"/>
    <w:rsid w:val="00410A71"/>
    <w:rsid w:val="00412D32"/>
    <w:rsid w:val="00414A51"/>
    <w:rsid w:val="004207CC"/>
    <w:rsid w:val="0042746A"/>
    <w:rsid w:val="00432FCC"/>
    <w:rsid w:val="004760CC"/>
    <w:rsid w:val="00477E2B"/>
    <w:rsid w:val="0048295C"/>
    <w:rsid w:val="0048560C"/>
    <w:rsid w:val="00491AE8"/>
    <w:rsid w:val="00491EC5"/>
    <w:rsid w:val="00492707"/>
    <w:rsid w:val="004A6204"/>
    <w:rsid w:val="004F1562"/>
    <w:rsid w:val="004F3D72"/>
    <w:rsid w:val="005278F8"/>
    <w:rsid w:val="0053150F"/>
    <w:rsid w:val="00541732"/>
    <w:rsid w:val="0054185E"/>
    <w:rsid w:val="00541DB7"/>
    <w:rsid w:val="00545BE7"/>
    <w:rsid w:val="00565CEA"/>
    <w:rsid w:val="00571F88"/>
    <w:rsid w:val="005A3C09"/>
    <w:rsid w:val="005A5063"/>
    <w:rsid w:val="005B48D7"/>
    <w:rsid w:val="005D2F45"/>
    <w:rsid w:val="005E0B89"/>
    <w:rsid w:val="005F2DAD"/>
    <w:rsid w:val="006026A1"/>
    <w:rsid w:val="00603D61"/>
    <w:rsid w:val="006054D1"/>
    <w:rsid w:val="00620683"/>
    <w:rsid w:val="00652497"/>
    <w:rsid w:val="00653B03"/>
    <w:rsid w:val="0066139E"/>
    <w:rsid w:val="0066161E"/>
    <w:rsid w:val="00661C4F"/>
    <w:rsid w:val="00665927"/>
    <w:rsid w:val="006734B3"/>
    <w:rsid w:val="0067364A"/>
    <w:rsid w:val="006822D6"/>
    <w:rsid w:val="006A5034"/>
    <w:rsid w:val="006C3554"/>
    <w:rsid w:val="006C3CE1"/>
    <w:rsid w:val="006C423B"/>
    <w:rsid w:val="006C5B03"/>
    <w:rsid w:val="006D177D"/>
    <w:rsid w:val="006D18BC"/>
    <w:rsid w:val="006D441E"/>
    <w:rsid w:val="006D5422"/>
    <w:rsid w:val="006E0399"/>
    <w:rsid w:val="006F731E"/>
    <w:rsid w:val="0070429C"/>
    <w:rsid w:val="00705520"/>
    <w:rsid w:val="007061C0"/>
    <w:rsid w:val="007208F4"/>
    <w:rsid w:val="00720F16"/>
    <w:rsid w:val="00745F50"/>
    <w:rsid w:val="0074784A"/>
    <w:rsid w:val="007509B7"/>
    <w:rsid w:val="007523BE"/>
    <w:rsid w:val="00761D15"/>
    <w:rsid w:val="007841D1"/>
    <w:rsid w:val="00786C19"/>
    <w:rsid w:val="0079704B"/>
    <w:rsid w:val="007C577F"/>
    <w:rsid w:val="007D0BC9"/>
    <w:rsid w:val="007E1C44"/>
    <w:rsid w:val="00807714"/>
    <w:rsid w:val="00816DCC"/>
    <w:rsid w:val="008174EC"/>
    <w:rsid w:val="00837AC2"/>
    <w:rsid w:val="00855220"/>
    <w:rsid w:val="00866890"/>
    <w:rsid w:val="00871E39"/>
    <w:rsid w:val="00882DA7"/>
    <w:rsid w:val="00885F95"/>
    <w:rsid w:val="008A6607"/>
    <w:rsid w:val="008B726C"/>
    <w:rsid w:val="008C37B0"/>
    <w:rsid w:val="008D1767"/>
    <w:rsid w:val="008D3E50"/>
    <w:rsid w:val="008D45D6"/>
    <w:rsid w:val="008E4CAF"/>
    <w:rsid w:val="008F0594"/>
    <w:rsid w:val="00901E79"/>
    <w:rsid w:val="00910D97"/>
    <w:rsid w:val="009226EF"/>
    <w:rsid w:val="00926BC7"/>
    <w:rsid w:val="00940C69"/>
    <w:rsid w:val="00941198"/>
    <w:rsid w:val="009423C4"/>
    <w:rsid w:val="0094383D"/>
    <w:rsid w:val="00947E9E"/>
    <w:rsid w:val="00950163"/>
    <w:rsid w:val="0097024C"/>
    <w:rsid w:val="00974AC7"/>
    <w:rsid w:val="00981258"/>
    <w:rsid w:val="00986F81"/>
    <w:rsid w:val="009945EF"/>
    <w:rsid w:val="009A1AD1"/>
    <w:rsid w:val="009C5337"/>
    <w:rsid w:val="009D549B"/>
    <w:rsid w:val="009E13B0"/>
    <w:rsid w:val="009E7B68"/>
    <w:rsid w:val="00A04124"/>
    <w:rsid w:val="00A05E7F"/>
    <w:rsid w:val="00A16BB6"/>
    <w:rsid w:val="00A300C9"/>
    <w:rsid w:val="00A443CA"/>
    <w:rsid w:val="00A50590"/>
    <w:rsid w:val="00A5382D"/>
    <w:rsid w:val="00A57BCE"/>
    <w:rsid w:val="00A624E5"/>
    <w:rsid w:val="00A73B61"/>
    <w:rsid w:val="00A86875"/>
    <w:rsid w:val="00A936F4"/>
    <w:rsid w:val="00A9509F"/>
    <w:rsid w:val="00A95275"/>
    <w:rsid w:val="00A9590D"/>
    <w:rsid w:val="00AA3E66"/>
    <w:rsid w:val="00AA7B29"/>
    <w:rsid w:val="00AB0D1D"/>
    <w:rsid w:val="00AC6FFF"/>
    <w:rsid w:val="00AE2B6D"/>
    <w:rsid w:val="00AE5E69"/>
    <w:rsid w:val="00AF27CB"/>
    <w:rsid w:val="00B10B58"/>
    <w:rsid w:val="00B132DE"/>
    <w:rsid w:val="00B2160C"/>
    <w:rsid w:val="00B22675"/>
    <w:rsid w:val="00B2476D"/>
    <w:rsid w:val="00B3306F"/>
    <w:rsid w:val="00B335D0"/>
    <w:rsid w:val="00B516D5"/>
    <w:rsid w:val="00B522AD"/>
    <w:rsid w:val="00B53B84"/>
    <w:rsid w:val="00B71FCC"/>
    <w:rsid w:val="00B740B0"/>
    <w:rsid w:val="00B90F4D"/>
    <w:rsid w:val="00BB5E3C"/>
    <w:rsid w:val="00BC0C3D"/>
    <w:rsid w:val="00BC113C"/>
    <w:rsid w:val="00BD05BA"/>
    <w:rsid w:val="00BE4BBF"/>
    <w:rsid w:val="00BE685F"/>
    <w:rsid w:val="00BF2111"/>
    <w:rsid w:val="00BF25B1"/>
    <w:rsid w:val="00C013A7"/>
    <w:rsid w:val="00C327E8"/>
    <w:rsid w:val="00C37B55"/>
    <w:rsid w:val="00C45128"/>
    <w:rsid w:val="00C50DE2"/>
    <w:rsid w:val="00C5298F"/>
    <w:rsid w:val="00C61A65"/>
    <w:rsid w:val="00C74C4E"/>
    <w:rsid w:val="00C91607"/>
    <w:rsid w:val="00CC1FEF"/>
    <w:rsid w:val="00CD79E5"/>
    <w:rsid w:val="00CE4DDB"/>
    <w:rsid w:val="00CE7CA1"/>
    <w:rsid w:val="00CF062B"/>
    <w:rsid w:val="00CF0D62"/>
    <w:rsid w:val="00D0105B"/>
    <w:rsid w:val="00D05ED5"/>
    <w:rsid w:val="00D2477B"/>
    <w:rsid w:val="00D37B4E"/>
    <w:rsid w:val="00D41E6B"/>
    <w:rsid w:val="00D479BE"/>
    <w:rsid w:val="00D75785"/>
    <w:rsid w:val="00DA243A"/>
    <w:rsid w:val="00DA28D9"/>
    <w:rsid w:val="00DA5D63"/>
    <w:rsid w:val="00DB4415"/>
    <w:rsid w:val="00DB6F56"/>
    <w:rsid w:val="00DC7762"/>
    <w:rsid w:val="00DD2A32"/>
    <w:rsid w:val="00DD2F80"/>
    <w:rsid w:val="00DD3437"/>
    <w:rsid w:val="00E02CC7"/>
    <w:rsid w:val="00E07A2E"/>
    <w:rsid w:val="00E11332"/>
    <w:rsid w:val="00E15A00"/>
    <w:rsid w:val="00E16658"/>
    <w:rsid w:val="00E31729"/>
    <w:rsid w:val="00E31792"/>
    <w:rsid w:val="00E31E50"/>
    <w:rsid w:val="00E50B63"/>
    <w:rsid w:val="00E600FB"/>
    <w:rsid w:val="00E6011C"/>
    <w:rsid w:val="00E86E4D"/>
    <w:rsid w:val="00E9700D"/>
    <w:rsid w:val="00EA166F"/>
    <w:rsid w:val="00EA57D2"/>
    <w:rsid w:val="00EA7A97"/>
    <w:rsid w:val="00EA7F00"/>
    <w:rsid w:val="00ED4BD0"/>
    <w:rsid w:val="00EE4EC3"/>
    <w:rsid w:val="00EF0D29"/>
    <w:rsid w:val="00F006FC"/>
    <w:rsid w:val="00F1746A"/>
    <w:rsid w:val="00F453D2"/>
    <w:rsid w:val="00F53E32"/>
    <w:rsid w:val="00F705B4"/>
    <w:rsid w:val="00F82578"/>
    <w:rsid w:val="00F96A9E"/>
    <w:rsid w:val="00FC2EB1"/>
    <w:rsid w:val="00FC5888"/>
    <w:rsid w:val="00FE21DB"/>
    <w:rsid w:val="00FE611B"/>
    <w:rsid w:val="00FF1D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C9C7"/>
  <w15:chartTrackingRefBased/>
  <w15:docId w15:val="{ADD765A8-BFB3-4B17-963B-E1FAF5D0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6EF"/>
    <w:pPr>
      <w:spacing w:after="0" w:line="360" w:lineRule="auto"/>
      <w:jc w:val="center"/>
      <w:outlineLvl w:val="0"/>
    </w:pPr>
    <w:rPr>
      <w:rFonts w:ascii="Times New Roman" w:hAnsi="Times New Roman"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1BF4"/>
    <w:pPr>
      <w:ind w:left="720"/>
      <w:contextualSpacing/>
    </w:pPr>
  </w:style>
  <w:style w:type="paragraph" w:styleId="a4">
    <w:name w:val="header"/>
    <w:basedOn w:val="a"/>
    <w:link w:val="a5"/>
    <w:uiPriority w:val="99"/>
    <w:unhideWhenUsed/>
    <w:rsid w:val="00111BF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11BF4"/>
  </w:style>
  <w:style w:type="paragraph" w:styleId="a6">
    <w:name w:val="footer"/>
    <w:basedOn w:val="a"/>
    <w:link w:val="a7"/>
    <w:uiPriority w:val="99"/>
    <w:unhideWhenUsed/>
    <w:rsid w:val="00111BF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11BF4"/>
  </w:style>
  <w:style w:type="character" w:styleId="a8">
    <w:name w:val="Hyperlink"/>
    <w:basedOn w:val="a0"/>
    <w:uiPriority w:val="99"/>
    <w:unhideWhenUsed/>
    <w:rsid w:val="00A9509F"/>
    <w:rPr>
      <w:color w:val="0563C1" w:themeColor="hyperlink"/>
      <w:u w:val="single"/>
    </w:rPr>
  </w:style>
  <w:style w:type="character" w:styleId="a9">
    <w:name w:val="Unresolved Mention"/>
    <w:basedOn w:val="a0"/>
    <w:uiPriority w:val="99"/>
    <w:semiHidden/>
    <w:unhideWhenUsed/>
    <w:rsid w:val="00A9509F"/>
    <w:rPr>
      <w:color w:val="605E5C"/>
      <w:shd w:val="clear" w:color="auto" w:fill="E1DFDD"/>
    </w:rPr>
  </w:style>
  <w:style w:type="table" w:styleId="aa">
    <w:name w:val="Table Grid"/>
    <w:basedOn w:val="a1"/>
    <w:uiPriority w:val="39"/>
    <w:rsid w:val="00705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705520"/>
    <w:rPr>
      <w:b/>
      <w:bCs/>
    </w:rPr>
  </w:style>
  <w:style w:type="character" w:customStyle="1" w:styleId="10">
    <w:name w:val="Заголовок 1 Знак"/>
    <w:basedOn w:val="a0"/>
    <w:link w:val="1"/>
    <w:uiPriority w:val="9"/>
    <w:rsid w:val="009226EF"/>
    <w:rPr>
      <w:rFonts w:ascii="Times New Roman" w:hAnsi="Times New Roman" w:cs="Times New Roman"/>
      <w:b/>
      <w:bCs/>
      <w:sz w:val="28"/>
      <w:szCs w:val="28"/>
    </w:rPr>
  </w:style>
  <w:style w:type="paragraph" w:styleId="ac">
    <w:name w:val="TOC Heading"/>
    <w:basedOn w:val="1"/>
    <w:next w:val="a"/>
    <w:uiPriority w:val="39"/>
    <w:unhideWhenUsed/>
    <w:qFormat/>
    <w:rsid w:val="00D41E6B"/>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D41E6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162811">
      <w:bodyDiv w:val="1"/>
      <w:marLeft w:val="0"/>
      <w:marRight w:val="0"/>
      <w:marTop w:val="0"/>
      <w:marBottom w:val="0"/>
      <w:divBdr>
        <w:top w:val="none" w:sz="0" w:space="0" w:color="auto"/>
        <w:left w:val="none" w:sz="0" w:space="0" w:color="auto"/>
        <w:bottom w:val="none" w:sz="0" w:space="0" w:color="auto"/>
        <w:right w:val="none" w:sz="0" w:space="0" w:color="auto"/>
      </w:divBdr>
    </w:div>
    <w:div w:id="557280197">
      <w:bodyDiv w:val="1"/>
      <w:marLeft w:val="0"/>
      <w:marRight w:val="0"/>
      <w:marTop w:val="0"/>
      <w:marBottom w:val="0"/>
      <w:divBdr>
        <w:top w:val="none" w:sz="0" w:space="0" w:color="auto"/>
        <w:left w:val="none" w:sz="0" w:space="0" w:color="auto"/>
        <w:bottom w:val="none" w:sz="0" w:space="0" w:color="auto"/>
        <w:right w:val="none" w:sz="0" w:space="0" w:color="auto"/>
      </w:divBdr>
    </w:div>
    <w:div w:id="2101101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footer" Target="footer4.xml"/><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hyperlink" Target="https://cyberleninka.ru/article/n/obschaya-harakteristika-monitoringa-v-obrazovani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jpe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hyperlink" Target="https://doi.org/10.32517/0234-0453-2025-40-1-42-56" TargetMode="External"/><Relationship Id="rId58" Type="http://schemas.openxmlformats.org/officeDocument/2006/relationships/hyperlink" Target="https://apni.ru/article/6209-ispolzovanie-metodov-monitoringa-dlya-uluchsh"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hyperlink" Target="https://inlibrary.uz/index.php/iqro/article/view/104768" TargetMode="External"/><Relationship Id="rId8" Type="http://schemas.openxmlformats.org/officeDocument/2006/relationships/footer" Target="footer1.xml"/><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hyperlink" Target="https://doi.org/10.3390/app11062677" TargetMode="Externa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hyperlink" Target="https://cyberleninka.ru/article/n/vidy-i-formy-proverki-znaniy-umeniy-i-navykov-obuchayuschihsya"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hyperlink" Target="https://www.minobrnauki.gov.ru/colleges_councils/kollegialnye-organy/digitalcouncil/digitalobr/" TargetMode="External"/><Relationship Id="rId10" Type="http://schemas.openxmlformats.org/officeDocument/2006/relationships/footer" Target="footer3.xm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hyperlink" Target="https://kuzstu.ru/news/8378/akademicheskaya-uspevaemost-pod-kontrolem/" TargetMode="External"/><Relationship Id="rId60" Type="http://schemas.openxmlformats.org/officeDocument/2006/relationships/hyperlink" Target="https://www.elibrary.ru/item.asp?id=37126813"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F57E7-722A-48E9-8B6E-FFACC24A1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74</Pages>
  <Words>15313</Words>
  <Characters>87288</Characters>
  <Application>Microsoft Office Word</Application>
  <DocSecurity>0</DocSecurity>
  <Lines>727</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FormerSmoker</dc:creator>
  <cp:keywords/>
  <dc:description/>
  <cp:lastModifiedBy>FormerSmoker</cp:lastModifiedBy>
  <cp:revision>71</cp:revision>
  <cp:lastPrinted>2026-05-02T16:21:00Z</cp:lastPrinted>
  <dcterms:created xsi:type="dcterms:W3CDTF">2026-05-02T09:03:00Z</dcterms:created>
  <dcterms:modified xsi:type="dcterms:W3CDTF">2026-05-03T05:58:00Z</dcterms:modified>
</cp:coreProperties>
</file>