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DEB69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center"/>
        <w:textAlignment w:val="center"/>
        <w:rPr>
          <w:rFonts w:ascii="Times New Roman" w:hAnsi="Times New Roman" w:cs="Times New Roman" w:hint="default"/>
          <w:lang w:val="en-US" w:eastAsia="zh-CN"/>
        </w:rPr>
      </w:pPr>
      <w:r>
        <w:rPr>
          <w:rFonts w:ascii="Times New Roman" w:eastAsia="微软雅黑" w:hAnsi="Times New Roman" w:cs="Times New Roman" w:hint="default"/>
          <w:b/>
          <w:bCs/>
          <w:color w:val="000000"/>
          <w:kern w:val="44"/>
          <w:sz w:val="36"/>
          <w:szCs w:val="21"/>
        </w:rPr>
        <w:drawing>
          <wp:anchor simplePos="0" relativeHeight="251658240" behindDoc="0" locked="0" layoutInCell="1" allowOverlap="1">
            <wp:simplePos x="0" y="0"/>
            <wp:positionH relativeFrom="page">
              <wp:posOffset>10845800</wp:posOffset>
            </wp:positionH>
            <wp:positionV relativeFrom="topMargin">
              <wp:posOffset>12103100</wp:posOffset>
            </wp:positionV>
            <wp:extent cx="406400" cy="368300"/>
            <wp:wrapNone/>
            <wp:docPr id="1002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
                    <pic:cNvPicPr>
                      <a:picLocks noChangeAspect="1"/>
                    </pic:cNvPicPr>
                  </pic:nvPicPr>
                  <pic:blipFill>
                    <a:blip xmlns:r="http://schemas.openxmlformats.org/officeDocument/2006/relationships" r:embed="rId5"/>
                    <a:stretch>
                      <a:fillRect/>
                    </a:stretch>
                  </pic:blipFill>
                  <pic:spPr>
                    <a:xfrm>
                      <a:off x="0" y="0"/>
                      <a:ext cx="406400" cy="368300"/>
                    </a:xfrm>
                    <a:prstGeom prst="rect">
                      <a:avLst/>
                    </a:prstGeom>
                  </pic:spPr>
                </pic:pic>
              </a:graphicData>
            </a:graphic>
          </wp:anchor>
        </w:drawing>
      </w:r>
      <w:r>
        <w:rPr>
          <w:rFonts w:ascii="Times New Roman" w:eastAsia="微软雅黑" w:hAnsi="Times New Roman" w:cs="Times New Roman" w:hint="default"/>
          <w:b/>
          <w:bCs/>
          <w:color w:val="000000"/>
          <w:kern w:val="44"/>
          <w:sz w:val="36"/>
          <w:szCs w:val="21"/>
        </w:rPr>
        <w:drawing>
          <wp:anchor distT="0" distB="0" distL="114300" distR="114300" simplePos="0" relativeHeight="251659264" behindDoc="0" locked="0" layoutInCell="1" allowOverlap="1">
            <wp:simplePos x="0" y="0"/>
            <wp:positionH relativeFrom="page">
              <wp:posOffset>11861800</wp:posOffset>
            </wp:positionH>
            <wp:positionV relativeFrom="page">
              <wp:posOffset>10248900</wp:posOffset>
            </wp:positionV>
            <wp:extent cx="304800" cy="444500"/>
            <wp:effectExtent l="0" t="0" r="0" b="12700"/>
            <wp:wrapNone/>
            <wp:docPr id="5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304800" cy="444500"/>
                    </a:xfrm>
                    <a:prstGeom prst="rect">
                      <a:avLst/>
                    </a:prstGeom>
                    <a:noFill/>
                  </pic:spPr>
                </pic:pic>
              </a:graphicData>
            </a:graphic>
          </wp:anchor>
        </w:drawing>
      </w:r>
      <w:r>
        <w:rPr>
          <w:rFonts w:ascii="Times New Roman" w:hAnsi="Times New Roman" w:cs="Times New Roman" w:hint="default"/>
          <w:color w:val="000000"/>
        </w:rPr>
        <w:drawing>
          <wp:anchor distT="0" distB="0" distL="114300" distR="114300" simplePos="0" relativeHeight="251660288" behindDoc="0" locked="0" layoutInCell="1" allowOverlap="1">
            <wp:simplePos x="0" y="0"/>
            <wp:positionH relativeFrom="page">
              <wp:posOffset>11391900</wp:posOffset>
            </wp:positionH>
            <wp:positionV relativeFrom="page">
              <wp:posOffset>12217400</wp:posOffset>
            </wp:positionV>
            <wp:extent cx="292100" cy="495300"/>
            <wp:effectExtent l="0" t="0" r="12700" b="0"/>
            <wp:wrapNone/>
            <wp:docPr id="2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0069"/>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292100" cy="495300"/>
                    </a:xfrm>
                    <a:prstGeom prst="rect">
                      <a:avLst/>
                    </a:prstGeom>
                    <a:noFill/>
                  </pic:spPr>
                </pic:pic>
              </a:graphicData>
            </a:graphic>
          </wp:anchor>
        </w:drawing>
      </w:r>
      <w:r>
        <w:rPr>
          <w:rFonts w:ascii="Times New Roman" w:hAnsi="Times New Roman" w:cs="Times New Roman" w:hint="default"/>
          <w:i/>
          <w:iCs/>
          <w:color w:val="000000"/>
          <w:sz w:val="28"/>
          <w:szCs w:val="28"/>
          <w:shd w:val="clear" w:color="FFFFFF" w:fill="D9D9D9"/>
        </w:rPr>
        <w:drawing>
          <wp:anchor distT="0" distB="0" distL="114300" distR="114300" simplePos="0" relativeHeight="251661312" behindDoc="0" locked="0" layoutInCell="1" allowOverlap="1">
            <wp:simplePos x="0" y="0"/>
            <wp:positionH relativeFrom="page">
              <wp:posOffset>12420600</wp:posOffset>
            </wp:positionH>
            <wp:positionV relativeFrom="page">
              <wp:posOffset>11684000</wp:posOffset>
            </wp:positionV>
            <wp:extent cx="368300" cy="355600"/>
            <wp:effectExtent l="0" t="0" r="12700" b="6350"/>
            <wp:wrapNone/>
            <wp:docPr id="28"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0043"/>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368300" cy="355600"/>
                    </a:xfrm>
                    <a:prstGeom prst="rect">
                      <a:avLst/>
                    </a:prstGeom>
                    <a:solidFill>
                      <a:srgbClr val="FFFFFF"/>
                    </a:solidFill>
                  </pic:spPr>
                </pic:pic>
              </a:graphicData>
            </a:graphic>
          </wp:anchor>
        </w:drawing>
      </w:r>
      <w:r>
        <w:rPr>
          <w:rFonts w:ascii="Times New Roman" w:eastAsia="微软雅黑" w:hAnsi="Times New Roman" w:cs="Times New Roman" w:hint="default"/>
          <w:b/>
          <w:bCs/>
          <w:color w:val="000000"/>
          <w:kern w:val="44"/>
          <w:sz w:val="36"/>
          <w:szCs w:val="21"/>
        </w:rPr>
        <w:t>专题0</w:t>
      </w:r>
      <w:r>
        <w:rPr>
          <w:rFonts w:eastAsia="微软雅黑" w:cs="Times New Roman" w:hint="eastAsia"/>
          <w:b/>
          <w:bCs/>
          <w:color w:val="000000"/>
          <w:kern w:val="44"/>
          <w:sz w:val="36"/>
          <w:szCs w:val="21"/>
          <w:lang w:val="en-US" w:eastAsia="zh-CN"/>
        </w:rPr>
        <w:t>9</w:t>
      </w:r>
      <w:r>
        <w:rPr>
          <w:rFonts w:ascii="Times New Roman" w:eastAsia="微软雅黑" w:hAnsi="Times New Roman" w:cs="Times New Roman" w:hint="default"/>
          <w:b/>
          <w:bCs/>
          <w:color w:val="000000"/>
          <w:kern w:val="44"/>
          <w:sz w:val="36"/>
          <w:szCs w:val="21"/>
        </w:rPr>
        <w:t xml:space="preserve">  </w:t>
      </w:r>
      <w:r>
        <w:rPr>
          <w:rFonts w:eastAsia="微软雅黑" w:cs="Times New Roman" w:hint="eastAsia"/>
          <w:b/>
          <w:bCs/>
          <w:color w:val="000000"/>
          <w:kern w:val="44"/>
          <w:sz w:val="36"/>
          <w:szCs w:val="21"/>
          <w:lang w:val="en-US" w:eastAsia="zh-CN"/>
        </w:rPr>
        <w:t>电学实验题重难点突破</w:t>
      </w:r>
    </w:p>
    <w:tbl>
      <w:tblPr>
        <w:tblStyle w:val="TableGrid"/>
        <w:tblW w:w="0" w:type="auto"/>
        <w:tblInd w:w="110" w:type="dxa"/>
        <w:tblBorders>
          <w:top w:val="dashed" w:sz="4" w:space="0" w:color="EBF1DE" w:themeColor="accent3" w:themeTint="32"/>
          <w:left w:val="dashed" w:sz="4" w:space="0" w:color="EBF1DE" w:themeColor="accent3" w:themeTint="32"/>
          <w:bottom w:val="dashed" w:sz="4" w:space="0" w:color="EBF1DE" w:themeColor="accent3" w:themeTint="32"/>
          <w:right w:val="dashed" w:sz="4" w:space="0" w:color="EBF1DE" w:themeColor="accent3" w:themeTint="32"/>
          <w:insideH w:val="dashed" w:sz="4" w:space="0" w:color="EBF1DE" w:themeColor="accent3" w:themeTint="32"/>
          <w:insideV w:val="dashed" w:sz="4" w:space="0" w:color="EBF1DE" w:themeColor="accent3" w:themeTint="32"/>
        </w:tblBorders>
        <w:shd w:val="clear" w:color="auto" w:fill="EBF1DE" w:themeFill="accent3" w:themeFillTint="32"/>
        <w:tblCellMar>
          <w:top w:w="0" w:type="dxa"/>
          <w:left w:w="108" w:type="dxa"/>
          <w:bottom w:w="0" w:type="dxa"/>
          <w:right w:w="108" w:type="dxa"/>
        </w:tblCellMar>
      </w:tblPr>
      <w:tblGrid>
        <w:gridCol w:w="9737"/>
      </w:tblGrid>
      <w:tr w14:paraId="57AC564F">
        <w:tblPrEx>
          <w:tblW w:w="0" w:type="auto"/>
          <w:tblInd w:w="110" w:type="dxa"/>
          <w:tblBorders>
            <w:top w:val="dashed" w:sz="4" w:space="0" w:color="EBF1DE" w:themeColor="accent3" w:themeTint="32"/>
            <w:left w:val="dashed" w:sz="4" w:space="0" w:color="EBF1DE" w:themeColor="accent3" w:themeTint="32"/>
            <w:bottom w:val="dashed" w:sz="4" w:space="0" w:color="EBF1DE" w:themeColor="accent3" w:themeTint="32"/>
            <w:right w:val="dashed" w:sz="4" w:space="0" w:color="EBF1DE" w:themeColor="accent3" w:themeTint="32"/>
            <w:insideH w:val="dashed" w:sz="4" w:space="0" w:color="EBF1DE" w:themeColor="accent3" w:themeTint="32"/>
            <w:insideV w:val="dashed" w:sz="4" w:space="0" w:color="EBF1DE" w:themeColor="accent3" w:themeTint="32"/>
          </w:tblBorders>
          <w:shd w:val="clear" w:color="auto" w:fill="EBF1DE" w:themeFill="accent3" w:themeFillTint="32"/>
          <w:tblCellMar>
            <w:top w:w="0" w:type="dxa"/>
            <w:left w:w="108" w:type="dxa"/>
            <w:bottom w:w="0" w:type="dxa"/>
            <w:right w:w="108" w:type="dxa"/>
          </w:tblCellMar>
        </w:tblPrEx>
        <w:tc>
          <w:tcPr>
            <w:tcW w:w="9737" w:type="dxa"/>
            <w:tcBorders>
              <w:tl2br w:val="nil"/>
              <w:tr2bl w:val="nil"/>
            </w:tcBorders>
            <w:shd w:val="clear" w:color="auto" w:fill="EBF1DE" w:themeFill="accent3" w:themeFillTint="32"/>
            <w:vAlign w:val="top"/>
          </w:tcPr>
          <w:p w14:paraId="0EB2BFBE">
            <w:pPr>
              <w:snapToGrid w:val="0"/>
              <w:spacing w:line="360" w:lineRule="auto"/>
              <w:jc w:val="center"/>
              <w:rPr>
                <w:rStyle w:val="Strong"/>
                <w:rFonts w:eastAsia="微软雅黑" w:cs="微软雅黑" w:hint="eastAsia"/>
                <w:color w:val="006600"/>
                <w:sz w:val="32"/>
                <w:szCs w:val="32"/>
              </w:rPr>
            </w:pPr>
            <w:r>
              <w:rPr>
                <w:rStyle w:val="Strong"/>
                <w:rFonts w:eastAsia="微软雅黑" w:cs="微软雅黑" w:hint="eastAsia"/>
                <w:color w:val="006600"/>
                <w:sz w:val="32"/>
                <w:szCs w:val="32"/>
              </w:rPr>
              <w:t>目  录</w:t>
            </w:r>
          </w:p>
          <w:p w14:paraId="6F6D48E2">
            <w:pPr>
              <w:keepNext w:val="0"/>
              <w:keepLines w:val="0"/>
              <w:widowControl/>
              <w:suppressLineNumbers w:val="0"/>
              <w:spacing w:line="360" w:lineRule="auto"/>
              <w:jc w:val="left"/>
              <w:rPr>
                <w:rFonts w:ascii="黑体" w:eastAsia="黑体" w:hAnsi="黑体" w:cs="黑体" w:hint="default"/>
                <w:b/>
                <w:bCs/>
                <w:color w:val="984807" w:themeColor="accent6" w:themeShade="80"/>
                <w:kern w:val="44"/>
                <w:sz w:val="24"/>
                <w:szCs w:val="16"/>
                <w:lang w:val="en-US" w:eastAsia="zh-CN"/>
              </w:rPr>
            </w:pPr>
            <w:r>
              <w:rPr>
                <w:rFonts w:ascii="黑体" w:eastAsia="黑体" w:hAnsi="黑体" w:cs="黑体" w:hint="eastAsia"/>
                <w:b/>
                <w:bCs/>
                <w:color w:val="000000"/>
                <w:kern w:val="44"/>
                <w:sz w:val="24"/>
                <w:szCs w:val="16"/>
                <w:lang w:val="en-US" w:eastAsia="zh-CN"/>
              </w:rPr>
              <w:t xml:space="preserve">刷考点 </w:t>
            </w:r>
            <w:r>
              <w:rPr>
                <w:rStyle w:val="ne-text"/>
                <w:rFonts w:ascii="仿宋" w:eastAsia="仿宋" w:hAnsi="仿宋" w:cs="仿宋" w:hint="eastAsia"/>
                <w:color w:val="984807" w:themeColor="accent6" w:themeShade="80"/>
                <w:kern w:val="0"/>
                <w:sz w:val="24"/>
                <w:szCs w:val="24"/>
                <w:lang w:val="en-US" w:eastAsia="zh-CN" w:bidi="ar"/>
              </w:rPr>
              <w:t>精准巩固，扫清盲区</w:t>
            </w:r>
          </w:p>
          <w:p w14:paraId="547301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default"/>
                <w:b w:val="0"/>
                <w:bCs w:val="0"/>
                <w:caps/>
                <w:color w:val="006600"/>
                <w:kern w:val="2"/>
                <w:sz w:val="21"/>
                <w:szCs w:val="21"/>
                <w:lang w:val="en-US" w:eastAsia="zh-CN" w:bidi="ar-SA"/>
              </w:rPr>
            </w:pPr>
            <w:r>
              <w:rPr>
                <w:rFonts w:ascii="黑体" w:eastAsia="黑体" w:hAnsi="黑体" w:cs="黑体" w:hint="default"/>
                <w:b w:val="0"/>
                <w:bCs w:val="0"/>
                <w:caps/>
                <w:color w:val="006600"/>
                <w:kern w:val="2"/>
                <w:sz w:val="21"/>
                <w:szCs w:val="21"/>
                <w:lang w:val="en-US" w:eastAsia="zh-CN" w:bidi="ar-SA"/>
              </w:rPr>
              <w:t xml:space="preserve">考点1 </w:t>
            </w:r>
            <w:r>
              <w:rPr>
                <w:rFonts w:ascii="黑体" w:eastAsia="黑体" w:hAnsi="黑体" w:cs="黑体" w:hint="eastAsia"/>
                <w:b w:val="0"/>
                <w:bCs w:val="0"/>
                <w:caps/>
                <w:color w:val="006600"/>
                <w:kern w:val="2"/>
                <w:sz w:val="21"/>
                <w:szCs w:val="21"/>
                <w:lang w:val="en-US" w:eastAsia="zh-CN" w:bidi="ar-SA"/>
              </w:rPr>
              <w:t>探究串并联电路电流的特点</w:t>
            </w:r>
          </w:p>
          <w:p w14:paraId="40F339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eastAsia"/>
                <w:b w:val="0"/>
                <w:bCs w:val="0"/>
                <w:caps/>
                <w:color w:val="006600"/>
                <w:kern w:val="2"/>
                <w:sz w:val="21"/>
                <w:szCs w:val="21"/>
                <w:lang w:val="en-US" w:eastAsia="zh-CN" w:bidi="ar-SA"/>
              </w:rPr>
            </w:pPr>
            <w:r>
              <w:rPr>
                <w:rFonts w:ascii="黑体" w:eastAsia="黑体" w:hAnsi="黑体" w:cs="黑体" w:hint="default"/>
                <w:b w:val="0"/>
                <w:bCs w:val="0"/>
                <w:caps/>
                <w:color w:val="006600"/>
                <w:kern w:val="2"/>
                <w:sz w:val="21"/>
                <w:szCs w:val="21"/>
                <w:lang w:val="en-US" w:eastAsia="zh-CN" w:bidi="ar-SA"/>
              </w:rPr>
              <w:t xml:space="preserve">考点2 </w:t>
            </w:r>
            <w:r>
              <w:rPr>
                <w:rFonts w:ascii="黑体" w:eastAsia="黑体" w:hAnsi="黑体" w:cs="黑体" w:hint="eastAsia"/>
                <w:b w:val="0"/>
                <w:bCs w:val="0"/>
                <w:caps/>
                <w:color w:val="006600"/>
                <w:kern w:val="2"/>
                <w:sz w:val="21"/>
                <w:szCs w:val="21"/>
                <w:lang w:val="en-US" w:eastAsia="zh-CN" w:bidi="ar-SA"/>
              </w:rPr>
              <w:t>探究串并联电路电压的特点</w:t>
            </w:r>
          </w:p>
          <w:p w14:paraId="6E4BA5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eastAsia"/>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考点3 探究影响电阻大小的因素</w:t>
            </w:r>
          </w:p>
          <w:p w14:paraId="5A6F4D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eastAsia"/>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考点4 探究电流与电压、电阻的关系</w:t>
            </w:r>
          </w:p>
          <w:p w14:paraId="5F694B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eastAsia"/>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考点5 伏安法测电阻</w:t>
            </w:r>
          </w:p>
          <w:p w14:paraId="6B7907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default"/>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考点6 测量小灯泡的电阻</w:t>
            </w:r>
          </w:p>
          <w:p w14:paraId="2E0925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eastAsia"/>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考点7 测量小灯泡的电功率</w:t>
            </w:r>
          </w:p>
          <w:p w14:paraId="0163AE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210" w:firstLineChars="100"/>
              <w:jc w:val="both"/>
              <w:textAlignment w:val="center"/>
              <w:rPr>
                <w:rFonts w:ascii="黑体" w:eastAsia="黑体" w:hAnsi="黑体" w:cs="黑体" w:hint="default"/>
                <w:b w:val="0"/>
                <w:bCs w:val="0"/>
                <w:caps/>
                <w:color w:val="006600"/>
                <w:kern w:val="2"/>
                <w:sz w:val="21"/>
                <w:szCs w:val="21"/>
                <w:lang w:val="en-US" w:eastAsia="zh-CN" w:bidi="ar-SA"/>
              </w:rPr>
            </w:pPr>
            <w:r>
              <w:rPr>
                <w:rFonts w:ascii="黑体" w:eastAsia="黑体" w:hAnsi="黑体" w:cs="黑体" w:hint="eastAsia"/>
                <w:b w:val="0"/>
                <w:bCs w:val="0"/>
                <w:caps/>
                <w:color w:val="006600"/>
                <w:kern w:val="2"/>
                <w:sz w:val="21"/>
                <w:szCs w:val="21"/>
                <w:lang w:val="en-US" w:eastAsia="zh-CN" w:bidi="ar-SA"/>
              </w:rPr>
              <w:t>考点8 探究影响电流通过导体产生热量的因素</w:t>
            </w:r>
          </w:p>
          <w:p w14:paraId="31F26C40">
            <w:pPr>
              <w:keepNext w:val="0"/>
              <w:keepLines w:val="0"/>
              <w:widowControl/>
              <w:suppressLineNumbers w:val="0"/>
              <w:spacing w:line="360" w:lineRule="auto"/>
              <w:jc w:val="left"/>
              <w:rPr>
                <w:rFonts w:ascii="仿宋" w:eastAsia="仿宋" w:hAnsi="仿宋" w:cs="仿宋" w:hint="eastAsia"/>
                <w:color w:val="984807" w:themeColor="accent6" w:themeShade="80"/>
              </w:rPr>
            </w:pPr>
            <w:r>
              <w:rPr>
                <w:rFonts w:ascii="黑体" w:eastAsia="黑体" w:hAnsi="黑体" w:cs="黑体" w:hint="eastAsia"/>
                <w:b/>
                <w:bCs/>
                <w:color w:val="000000"/>
                <w:kern w:val="44"/>
                <w:sz w:val="24"/>
                <w:szCs w:val="16"/>
                <w:lang w:val="en-US" w:eastAsia="zh-CN"/>
              </w:rPr>
              <w:t>练思维</w:t>
            </w:r>
            <w:r>
              <w:rPr>
                <w:rFonts w:ascii="黑体" w:eastAsia="黑体" w:hAnsi="黑体" w:cs="黑体" w:hint="eastAsia"/>
                <w:b/>
                <w:bCs/>
                <w:color w:val="984807" w:themeColor="accent6" w:themeShade="80"/>
                <w:kern w:val="44"/>
                <w:sz w:val="24"/>
                <w:szCs w:val="16"/>
                <w:lang w:val="en-US" w:eastAsia="zh-CN"/>
              </w:rPr>
              <w:t xml:space="preserve"> </w:t>
            </w:r>
            <w:r>
              <w:rPr>
                <w:rStyle w:val="ne-text"/>
                <w:rFonts w:ascii="仿宋" w:eastAsia="仿宋" w:hAnsi="仿宋" w:cs="仿宋" w:hint="eastAsia"/>
                <w:color w:val="984807" w:themeColor="accent6" w:themeShade="80"/>
                <w:kern w:val="0"/>
                <w:sz w:val="24"/>
                <w:szCs w:val="24"/>
                <w:lang w:val="en-US" w:eastAsia="zh-CN" w:bidi="ar"/>
              </w:rPr>
              <w:t>聚焦过程，优化策略</w:t>
            </w:r>
          </w:p>
          <w:p w14:paraId="546827BB">
            <w:pPr>
              <w:keepNext w:val="0"/>
              <w:keepLines w:val="0"/>
              <w:widowControl/>
              <w:suppressLineNumbers w:val="0"/>
              <w:spacing w:line="360" w:lineRule="auto"/>
              <w:jc w:val="left"/>
              <w:rPr>
                <w:rStyle w:val="Strong"/>
                <w:rFonts w:eastAsia="微软雅黑" w:cs="微软雅黑" w:hint="eastAsia"/>
                <w:color w:val="006600"/>
                <w:sz w:val="32"/>
                <w:szCs w:val="32"/>
                <w:vertAlign w:val="baseline"/>
              </w:rPr>
            </w:pPr>
            <w:r>
              <w:rPr>
                <w:rFonts w:ascii="黑体" w:eastAsia="黑体" w:hAnsi="黑体" w:cs="黑体" w:hint="eastAsia"/>
                <w:b/>
                <w:bCs/>
                <w:color w:val="000000"/>
                <w:kern w:val="44"/>
                <w:sz w:val="24"/>
                <w:szCs w:val="16"/>
                <w:lang w:val="en-US" w:eastAsia="zh-CN"/>
              </w:rPr>
              <w:t xml:space="preserve">测综合 </w:t>
            </w:r>
            <w:r>
              <w:rPr>
                <w:rStyle w:val="ne-text"/>
                <w:rFonts w:ascii="仿宋" w:eastAsia="仿宋" w:hAnsi="仿宋" w:cs="仿宋" w:hint="eastAsia"/>
                <w:color w:val="984807" w:themeColor="accent6" w:themeShade="80"/>
                <w:kern w:val="0"/>
                <w:sz w:val="24"/>
                <w:szCs w:val="24"/>
                <w:lang w:val="en-US" w:eastAsia="zh-CN" w:bidi="ar"/>
              </w:rPr>
              <w:t>跨界融合，挑战创新</w:t>
            </w:r>
          </w:p>
        </w:tc>
      </w:tr>
    </w:tbl>
    <w:p w14:paraId="42FA4B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center"/>
        <w:textAlignment w:val="center"/>
        <w:rPr>
          <w:rFonts w:ascii="Times New Roman" w:hAnsi="Times New Roman" w:cs="Times New Roman" w:hint="default"/>
          <w:lang w:val="en-US" w:eastAsia="zh-CN"/>
        </w:rPr>
      </w:pPr>
    </w:p>
    <w:p w14:paraId="1C08DA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13742F"/>
          <w:sz w:val="28"/>
          <w:szCs w:val="32"/>
          <w:highlight w:val="none"/>
          <w:u w:val="thick" w:color="FFC000"/>
          <w:shd w:val="clear" w:color="auto" w:fill="auto"/>
          <w:lang w:val="en-US" w:eastAsia="zh-CN"/>
        </w:rPr>
      </w:pPr>
      <w:r>
        <w:rPr>
          <w:rFonts w:ascii="Times New Roman" w:eastAsia="黑体" w:hAnsi="Times New Roman" w:cs="Times New Roman" w:hint="default"/>
          <w:b/>
          <w:bCs/>
          <w:color w:val="13742F"/>
          <w:sz w:val="28"/>
          <w:szCs w:val="32"/>
          <w:highlight w:val="none"/>
          <w:u w:val="thick" w:color="FFC000"/>
          <w:shd w:val="clear" w:color="auto" w:fill="auto"/>
          <w:lang w:val="en-US" w:eastAsia="zh-CN"/>
        </w:rPr>
        <w:t>■刷考点</w:t>
      </w:r>
    </w:p>
    <w:p w14:paraId="6EB499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ascii="Times New Roman" w:eastAsia="黑体" w:hAnsi="Times New Roman"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考点1 </w:t>
      </w: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探究串并联电路电流的特点</w:t>
      </w:r>
    </w:p>
    <w:p w14:paraId="74AF80B5">
      <w:pPr>
        <w:shd w:val="clear" w:color="auto" w:fill="auto"/>
        <w:spacing w:line="360" w:lineRule="auto"/>
        <w:jc w:val="left"/>
        <w:textAlignment w:val="center"/>
        <w:rPr>
          <w:sz w:val="21"/>
        </w:rPr>
      </w:pPr>
      <w:r>
        <w:rPr>
          <w:sz w:val="21"/>
        </w:rPr>
        <w:t>1．（2025·吉林长春·中考真题）在“探究串联电路中各处电流的关系”的实验中：</w:t>
      </w:r>
    </w:p>
    <w:p w14:paraId="068B047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90975" cy="1066800"/>
            <wp:effectExtent l="0" t="0" r="9525" b="0"/>
            <wp:docPr id="100003" name="图片 100003" descr="@@@1c156db5-c2a3-4af7-87a9-55b62f678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c156db5-c2a3-4af7-87a9-55b62f67806a"/>
                    <pic:cNvPicPr>
                      <a:picLocks noChangeAspect="1"/>
                    </pic:cNvPicPr>
                  </pic:nvPicPr>
                  <pic:blipFill>
                    <a:blip xmlns:r="http://schemas.openxmlformats.org/officeDocument/2006/relationships" r:embed="rId9"/>
                    <a:stretch>
                      <a:fillRect/>
                    </a:stretch>
                  </pic:blipFill>
                  <pic:spPr>
                    <a:xfrm>
                      <a:off x="0" y="0"/>
                      <a:ext cx="3990975" cy="1066800"/>
                    </a:xfrm>
                    <a:prstGeom prst="rect">
                      <a:avLst/>
                    </a:prstGeom>
                  </pic:spPr>
                </pic:pic>
              </a:graphicData>
            </a:graphic>
          </wp:inline>
        </w:drawing>
      </w:r>
    </w:p>
    <w:tbl>
      <w:tblPr>
        <w:tblStyle w:val="TableNormal"/>
        <w:tblW w:w="5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6"/>
        <w:gridCol w:w="1396"/>
        <w:gridCol w:w="1377"/>
        <w:gridCol w:w="1416"/>
      </w:tblGrid>
      <w:tr w14:paraId="6BFB99FE">
        <w:tblPrEx>
          <w:tblW w:w="5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9E0F17">
            <w:pPr>
              <w:shd w:val="clear" w:color="auto" w:fill="auto"/>
              <w:spacing w:line="360" w:lineRule="auto"/>
              <w:jc w:val="center"/>
              <w:textAlignment w:val="center"/>
              <w:rPr>
                <w:sz w:val="21"/>
              </w:rPr>
            </w:pPr>
            <w:r>
              <w:rPr>
                <w:sz w:val="21"/>
              </w:rPr>
              <w:t>数据序号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39664D">
            <w:pPr>
              <w:shd w:val="clear" w:color="auto" w:fill="auto"/>
              <w:spacing w:line="360" w:lineRule="auto"/>
              <w:jc w:val="center"/>
              <w:textAlignment w:val="center"/>
              <w:rPr>
                <w:sz w:val="21"/>
              </w:rP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63abe8f421bd99a2aaa94831a951e9" style="width:10.55pt;height:11.2pt" o:ole="" coordsize="21600,21600" o:preferrelative="t" filled="f" stroked="f">
                  <v:stroke joinstyle="miter"/>
                  <v:imagedata r:id="rId10" o:title="eqId5963abe8f421bd99a2aaa94831a951e9"/>
                  <o:lock v:ext="edit" aspectratio="t"/>
                  <w10:anchorlock/>
                </v:shape>
                <o:OLEObject Type="Embed" ProgID="Equation.DSMT4" ShapeID="_x0000_i1025" DrawAspect="Content" ObjectID="_1468075725" r:id="rId11"/>
              </w:object>
            </w:r>
            <w:r>
              <w:rPr>
                <w:sz w:val="21"/>
              </w:rPr>
              <w:t>点电流</w:t>
            </w:r>
            <w:r>
              <w:object>
                <v:shape id="_x0000_i1026" type="#_x0000_t75" alt="eqId17971052562e924206f8f4c3cc97e02f" style="width:12.3pt;height:15.5pt" o:ole="" coordsize="21600,21600" o:preferrelative="t" filled="f" stroked="f">
                  <v:stroke joinstyle="miter"/>
                  <v:imagedata r:id="rId12" o:title="eqId17971052562e924206f8f4c3cc97e02f"/>
                  <o:lock v:ext="edit" aspectratio="t"/>
                  <w10:anchorlock/>
                </v:shape>
                <o:OLEObject Type="Embed" ProgID="Equation.DSMT4" ShapeID="_x0000_i1026" DrawAspect="Content" ObjectID="_1468075726" r:id="rId1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13E04F">
            <w:pPr>
              <w:shd w:val="clear" w:color="auto" w:fill="auto"/>
              <w:spacing w:line="360" w:lineRule="auto"/>
              <w:jc w:val="center"/>
              <w:textAlignment w:val="center"/>
              <w:rPr>
                <w:sz w:val="21"/>
              </w:rPr>
            </w:pPr>
            <w:r>
              <w:object>
                <v:shape id="_x0000_i1027" type="#_x0000_t75" alt="eqId7f9e8449aad35c5d840a3395ea86df6d" style="width:9.65pt;height:10.4pt" o:ole="" coordsize="21600,21600" o:preferrelative="t" filled="f" stroked="f">
                  <v:stroke joinstyle="miter"/>
                  <v:imagedata r:id="rId14" o:title="eqId7f9e8449aad35c5d840a3395ea86df6d"/>
                  <o:lock v:ext="edit" aspectratio="t"/>
                  <w10:anchorlock/>
                </v:shape>
                <o:OLEObject Type="Embed" ProgID="Equation.DSMT4" ShapeID="_x0000_i1027" DrawAspect="Content" ObjectID="_1468075727" r:id="rId15"/>
              </w:object>
            </w:r>
            <w:r>
              <w:rPr>
                <w:sz w:val="21"/>
              </w:rPr>
              <w:t>点电流</w:t>
            </w:r>
            <w:r>
              <w:object>
                <v:shape id="_x0000_i1028" type="#_x0000_t75" alt="eqIdd2d176981931d091c2a307d1b729b1b4" style="width:12.3pt;height:15.5pt" o:ole="" coordsize="21600,21600" o:preferrelative="t" filled="f" stroked="f">
                  <v:stroke joinstyle="miter"/>
                  <v:imagedata r:id="rId16" o:title="eqIdd2d176981931d091c2a307d1b729b1b4"/>
                  <o:lock v:ext="edit" aspectratio="t"/>
                  <w10:anchorlock/>
                </v:shape>
                <o:OLEObject Type="Embed" ProgID="Equation.DSMT4" ShapeID="_x0000_i1028" DrawAspect="Content" ObjectID="_1468075728" r:id="rId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6B8EED">
            <w:pPr>
              <w:shd w:val="clear" w:color="auto" w:fill="auto"/>
              <w:spacing w:line="360" w:lineRule="auto"/>
              <w:jc w:val="center"/>
              <w:textAlignment w:val="center"/>
              <w:rPr>
                <w:sz w:val="21"/>
              </w:rPr>
            </w:pPr>
            <w:r>
              <w:object>
                <v:shape id="_x0000_i1029" type="#_x0000_t75" alt="eqIdc5db41a1f31d6baee7c69990811edb9f" style="width:10.55pt;height:12pt" o:ole="" coordsize="21600,21600" o:preferrelative="t" filled="f" stroked="f">
                  <v:stroke joinstyle="miter"/>
                  <v:imagedata r:id="rId18" o:title="eqIdc5db41a1f31d6baee7c69990811edb9f"/>
                  <o:lock v:ext="edit" aspectratio="t"/>
                  <w10:anchorlock/>
                </v:shape>
                <o:OLEObject Type="Embed" ProgID="Equation.DSMT4" ShapeID="_x0000_i1029" DrawAspect="Content" ObjectID="_1468075729" r:id="rId19"/>
              </w:object>
            </w:r>
            <w:r>
              <w:rPr>
                <w:sz w:val="21"/>
              </w:rPr>
              <w:t>点电流</w:t>
            </w:r>
            <w:r>
              <w:object>
                <v:shape id="_x0000_i1030" type="#_x0000_t75" alt="eqId20d757f79c9113598a44a7551c316956" style="width:13.2pt;height:15.8pt" o:ole="" coordsize="21600,21600" o:preferrelative="t" filled="f" stroked="f">
                  <v:stroke joinstyle="miter"/>
                  <v:imagedata r:id="rId20" o:title="eqId20d757f79c9113598a44a7551c316956"/>
                  <o:lock v:ext="edit" aspectratio="t"/>
                  <w10:anchorlock/>
                </v:shape>
                <o:OLEObject Type="Embed" ProgID="Equation.DSMT4" ShapeID="_x0000_i1030" DrawAspect="Content" ObjectID="_1468075730" r:id="rId21"/>
              </w:object>
            </w:r>
          </w:p>
        </w:tc>
      </w:tr>
      <w:tr w14:paraId="6224525D">
        <w:tblPrEx>
          <w:tblW w:w="5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0B18D">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05D38F">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AB832D">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4DDA9">
            <w:pPr>
              <w:shd w:val="clear" w:color="auto" w:fill="auto"/>
              <w:spacing w:line="360" w:lineRule="auto"/>
              <w:jc w:val="center"/>
              <w:textAlignment w:val="center"/>
              <w:rPr>
                <w:sz w:val="21"/>
              </w:rPr>
            </w:pPr>
            <w:r>
              <w:rPr>
                <w:sz w:val="21"/>
              </w:rPr>
              <w:t>0.30</w:t>
            </w:r>
          </w:p>
        </w:tc>
      </w:tr>
      <w:tr w14:paraId="7E1490B3">
        <w:tblPrEx>
          <w:tblW w:w="5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0C91B0">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79E36A">
            <w:pPr>
              <w:shd w:val="clear" w:color="auto" w:fill="auto"/>
              <w:spacing w:line="360" w:lineRule="auto"/>
              <w:jc w:val="center"/>
              <w:textAlignment w:val="center"/>
              <w:rPr>
                <w:sz w:val="21"/>
              </w:rPr>
            </w:pPr>
            <w:r>
              <w:rPr>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25D084">
            <w:pPr>
              <w:shd w:val="clear" w:color="auto" w:fill="auto"/>
              <w:spacing w:line="360" w:lineRule="auto"/>
              <w:jc w:val="center"/>
              <w:textAlignment w:val="center"/>
              <w:rPr>
                <w:sz w:val="21"/>
              </w:rPr>
            </w:pPr>
            <w:r>
              <w:rPr>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8C988A">
            <w:pPr>
              <w:shd w:val="clear" w:color="auto" w:fill="auto"/>
              <w:spacing w:line="360" w:lineRule="auto"/>
              <w:jc w:val="center"/>
              <w:textAlignment w:val="center"/>
              <w:rPr>
                <w:sz w:val="21"/>
              </w:rPr>
            </w:pPr>
            <w:r>
              <w:rPr>
                <w:sz w:val="21"/>
              </w:rPr>
              <w:t>0.28</w:t>
            </w:r>
          </w:p>
        </w:tc>
      </w:tr>
      <w:tr w14:paraId="3E9A2AF7">
        <w:tblPrEx>
          <w:tblW w:w="5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4F65C2">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9DF6EB">
            <w:pPr>
              <w:shd w:val="clear" w:color="auto" w:fill="auto"/>
              <w:spacing w:line="360" w:lineRule="auto"/>
              <w:jc w:val="center"/>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E9592A">
            <w:pPr>
              <w:shd w:val="clear" w:color="auto" w:fill="auto"/>
              <w:spacing w:line="360" w:lineRule="auto"/>
              <w:jc w:val="center"/>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D6B255">
            <w:pPr>
              <w:shd w:val="clear" w:color="auto" w:fill="auto"/>
              <w:spacing w:line="360" w:lineRule="auto"/>
              <w:jc w:val="center"/>
              <w:textAlignment w:val="center"/>
              <w:rPr>
                <w:sz w:val="21"/>
              </w:rPr>
            </w:pPr>
            <w:r>
              <w:rPr>
                <w:sz w:val="21"/>
              </w:rPr>
              <w:t>0.22</w:t>
            </w:r>
          </w:p>
        </w:tc>
      </w:tr>
    </w:tbl>
    <w:p w14:paraId="55520C79">
      <w:pPr>
        <w:shd w:val="clear" w:color="auto" w:fill="auto"/>
        <w:spacing w:line="360" w:lineRule="auto"/>
        <w:jc w:val="left"/>
        <w:textAlignment w:val="center"/>
        <w:rPr>
          <w:sz w:val="21"/>
        </w:rPr>
      </w:pPr>
      <w:r>
        <w:rPr>
          <w:sz w:val="21"/>
        </w:rPr>
        <w:t>(1)请根据图甲所示的电路图，用笔画线代替导线将图乙所示的实物图连接完整，使电流表测量</w:t>
      </w:r>
      <w:r>
        <w:object>
          <v:shape id="_x0000_i1031" type="#_x0000_t75" alt="eqId5963abe8f421bd99a2aaa94831a951e9" style="width:10.55pt;height:11.2pt" o:ole="" coordsize="21600,21600" o:preferrelative="t" filled="f" stroked="f">
            <v:stroke joinstyle="miter"/>
            <v:imagedata r:id="rId10" o:title="eqId5963abe8f421bd99a2aaa94831a951e9"/>
            <o:lock v:ext="edit" aspectratio="t"/>
            <w10:anchorlock/>
          </v:shape>
          <o:OLEObject Type="Embed" ProgID="Equation.DSMT4" ShapeID="_x0000_i1031" DrawAspect="Content" ObjectID="_1468075731" r:id="rId22"/>
        </w:object>
      </w:r>
      <w:r>
        <w:rPr>
          <w:sz w:val="21"/>
        </w:rPr>
        <w:t>点的电流。</w:t>
      </w:r>
    </w:p>
    <w:p w14:paraId="7D9D1F74">
      <w:pPr>
        <w:shd w:val="clear" w:color="auto" w:fill="auto"/>
        <w:spacing w:line="360" w:lineRule="auto"/>
        <w:jc w:val="left"/>
        <w:textAlignment w:val="center"/>
        <w:rPr>
          <w:sz w:val="21"/>
        </w:rPr>
      </w:pPr>
      <w:r>
        <w:rPr>
          <w:sz w:val="21"/>
        </w:rPr>
        <w:t>(2)连接电路时开关应</w:t>
      </w:r>
      <w:r>
        <w:rPr>
          <w:rFonts w:ascii="Times New Roman" w:eastAsia="Times New Roman" w:hAnsi="Times New Roman" w:cs="Times New Roman"/>
          <w:b w:val="0"/>
          <w:sz w:val="21"/>
          <w:u w:val="single"/>
        </w:rPr>
        <w:t xml:space="preserve">           </w:t>
      </w:r>
      <w:r>
        <w:rPr>
          <w:sz w:val="21"/>
        </w:rPr>
        <w:t>。正确连接电路后，闭合开关，电流表的示数如图丙所示，为</w:t>
      </w:r>
      <w:r>
        <w:rPr>
          <w:rFonts w:ascii="Times New Roman" w:eastAsia="Times New Roman" w:hAnsi="Times New Roman" w:cs="Times New Roman"/>
          <w:b w:val="0"/>
          <w:sz w:val="21"/>
          <w:u w:val="single"/>
        </w:rPr>
        <w:t xml:space="preserve">           </w:t>
      </w:r>
      <w:r>
        <w:rPr>
          <w:sz w:val="21"/>
        </w:rPr>
        <w:t>A，继续测量</w:t>
      </w:r>
      <w:r>
        <w:object>
          <v:shape id="_x0000_i1032" type="#_x0000_t75" alt="eqId7f9e8449aad35c5d840a3395ea86df6d" style="width:9.65pt;height:10.4pt" o:ole="" coordsize="21600,21600" o:preferrelative="t" filled="f" stroked="f">
            <v:stroke joinstyle="miter"/>
            <v:imagedata r:id="rId14" o:title="eqId7f9e8449aad35c5d840a3395ea86df6d"/>
            <o:lock v:ext="edit" aspectratio="t"/>
            <w10:anchorlock/>
          </v:shape>
          <o:OLEObject Type="Embed" ProgID="Equation.DSMT4" ShapeID="_x0000_i1032" DrawAspect="Content" ObjectID="_1468075732" r:id="rId23"/>
        </w:object>
      </w:r>
      <w:r>
        <w:rPr>
          <w:sz w:val="21"/>
        </w:rPr>
        <w:t>、</w:t>
      </w:r>
      <w:r>
        <w:object>
          <v:shape id="_x0000_i1033" type="#_x0000_t75" alt="eqIdc5db41a1f31d6baee7c69990811edb9f" style="width:10.55pt;height:12pt" o:ole="" coordsize="21600,21600" o:preferrelative="t" filled="f" stroked="f">
            <v:stroke joinstyle="miter"/>
            <v:imagedata r:id="rId18" o:title="eqIdc5db41a1f31d6baee7c69990811edb9f"/>
            <o:lock v:ext="edit" aspectratio="t"/>
            <w10:anchorlock/>
          </v:shape>
          <o:OLEObject Type="Embed" ProgID="Equation.DSMT4" ShapeID="_x0000_i1033" DrawAspect="Content" ObjectID="_1468075733" r:id="rId24"/>
        </w:object>
      </w:r>
      <w:r>
        <w:rPr>
          <w:sz w:val="21"/>
        </w:rPr>
        <w:t>两点的电流，填入表格中。</w:t>
      </w:r>
    </w:p>
    <w:p w14:paraId="060DC0E1">
      <w:pPr>
        <w:shd w:val="clear" w:color="auto" w:fill="auto"/>
        <w:spacing w:line="360" w:lineRule="auto"/>
        <w:jc w:val="left"/>
        <w:textAlignment w:val="center"/>
        <w:rPr>
          <w:sz w:val="21"/>
        </w:rPr>
      </w:pPr>
      <w:r>
        <w:rPr>
          <w:sz w:val="21"/>
        </w:rPr>
        <w:t>(3)换用不同规格的灯泡，再测出两组实验数据，并填在表格中。请指出表格设计的不足之处：</w:t>
      </w:r>
      <w:r>
        <w:rPr>
          <w:rFonts w:ascii="Times New Roman" w:eastAsia="Times New Roman" w:hAnsi="Times New Roman" w:cs="Times New Roman"/>
          <w:b w:val="0"/>
          <w:sz w:val="21"/>
          <w:u w:val="single"/>
        </w:rPr>
        <w:t xml:space="preserve">           </w:t>
      </w:r>
      <w:r>
        <w:rPr>
          <w:sz w:val="21"/>
        </w:rPr>
        <w:t>。</w:t>
      </w:r>
    </w:p>
    <w:p w14:paraId="6FEDA38B">
      <w:pPr>
        <w:shd w:val="clear" w:color="auto" w:fill="auto"/>
        <w:spacing w:line="360" w:lineRule="auto"/>
        <w:jc w:val="left"/>
        <w:textAlignment w:val="center"/>
        <w:rPr>
          <w:sz w:val="21"/>
        </w:rPr>
      </w:pPr>
      <w:r>
        <w:rPr>
          <w:sz w:val="21"/>
        </w:rPr>
        <w:t>(4)完善表格后，分析实验数据，得出结论：在串联电路中电流处处</w:t>
      </w:r>
      <w:r>
        <w:rPr>
          <w:rFonts w:ascii="Times New Roman" w:eastAsia="Times New Roman" w:hAnsi="Times New Roman" w:cs="Times New Roman"/>
          <w:b w:val="0"/>
          <w:sz w:val="21"/>
          <w:u w:val="single"/>
        </w:rPr>
        <w:t xml:space="preserve">           </w:t>
      </w:r>
      <w:r>
        <w:rPr>
          <w:sz w:val="21"/>
        </w:rPr>
        <w:t>。</w:t>
      </w:r>
    </w:p>
    <w:p w14:paraId="7A7A0281">
      <w:pPr>
        <w:shd w:val="clear" w:color="auto" w:fill="auto"/>
        <w:spacing w:line="360" w:lineRule="auto"/>
        <w:jc w:val="left"/>
        <w:textAlignment w:val="center"/>
        <w:rPr>
          <w:sz w:val="21"/>
        </w:rPr>
      </w:pPr>
      <w:r>
        <w:rPr>
          <w:sz w:val="21"/>
        </w:rPr>
        <w:t>2．（2025·广东广州·中考真题）“探究串联电路中电流的特点”实验。</w:t>
      </w:r>
    </w:p>
    <w:p w14:paraId="46582B0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276350"/>
            <wp:effectExtent l="0" t="0" r="0" b="0"/>
            <wp:docPr id="100009" name="图片 100009" descr="@@@0d96c2ff-9842-445c-8183-004a5902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d96c2ff-9842-445c-8183-004a59027331"/>
                    <pic:cNvPicPr>
                      <a:picLocks noChangeAspect="1"/>
                    </pic:cNvPicPr>
                  </pic:nvPicPr>
                  <pic:blipFill>
                    <a:blip xmlns:r="http://schemas.openxmlformats.org/officeDocument/2006/relationships" r:embed="rId25"/>
                    <a:stretch>
                      <a:fillRect/>
                    </a:stretch>
                  </pic:blipFill>
                  <pic:spPr>
                    <a:xfrm>
                      <a:off x="0" y="0"/>
                      <a:ext cx="3695700" cy="1276350"/>
                    </a:xfrm>
                    <a:prstGeom prst="rect">
                      <a:avLst/>
                    </a:prstGeom>
                  </pic:spPr>
                </pic:pic>
              </a:graphicData>
            </a:graphic>
          </wp:inline>
        </w:drawing>
      </w:r>
    </w:p>
    <w:p w14:paraId="0AE2B58E">
      <w:pPr>
        <w:shd w:val="clear" w:color="auto" w:fill="auto"/>
        <w:spacing w:line="360" w:lineRule="auto"/>
        <w:jc w:val="left"/>
        <w:textAlignment w:val="center"/>
        <w:rPr>
          <w:sz w:val="21"/>
        </w:rPr>
      </w:pPr>
      <w:r>
        <w:rPr>
          <w:sz w:val="21"/>
        </w:rPr>
        <w:t>（1）连接电路：用笔画线表示导线，把图甲的滑动变阻器串联接入电路</w:t>
      </w:r>
      <w:r>
        <w:rPr>
          <w:rFonts w:ascii="Times New Roman" w:eastAsia="Times New Roman" w:hAnsi="Times New Roman" w:cs="Times New Roman"/>
          <w:b w:val="0"/>
          <w:sz w:val="21"/>
          <w:u w:val="single"/>
        </w:rPr>
        <w:t xml:space="preserve">      </w:t>
      </w:r>
      <w:r>
        <w:rPr>
          <w:sz w:val="21"/>
        </w:rPr>
        <w:t>（要求：连线不要交叉：滑片</w:t>
      </w:r>
      <w:r>
        <w:rPr>
          <w:rFonts w:ascii="Times New Roman" w:eastAsia="Times New Roman" w:hAnsi="Times New Roman" w:cs="Times New Roman"/>
          <w:i/>
          <w:sz w:val="21"/>
        </w:rPr>
        <w:t>P</w:t>
      </w:r>
      <w:r>
        <w:rPr>
          <w:sz w:val="21"/>
        </w:rPr>
        <w:t>向</w:t>
      </w:r>
      <w:r>
        <w:rPr>
          <w:rFonts w:ascii="Times New Roman" w:eastAsia="Times New Roman" w:hAnsi="Times New Roman" w:cs="Times New Roman"/>
          <w:i/>
          <w:sz w:val="21"/>
        </w:rPr>
        <w:t>D</w:t>
      </w:r>
      <w:r>
        <w:rPr>
          <w:sz w:val="21"/>
        </w:rPr>
        <w:t>移动，电路的电流增大）。</w:t>
      </w:r>
    </w:p>
    <w:p w14:paraId="4BDDE3EA">
      <w:pPr>
        <w:shd w:val="clear" w:color="auto" w:fill="auto"/>
        <w:spacing w:line="360" w:lineRule="auto"/>
        <w:jc w:val="left"/>
        <w:textAlignment w:val="center"/>
        <w:rPr>
          <w:sz w:val="21"/>
        </w:rPr>
      </w:pPr>
      <w:r>
        <w:rPr>
          <w:sz w:val="21"/>
        </w:rPr>
        <w:t>（2）发现问题：电源（输出电压为6V）、电流表、滑动变阻器、开关、导线完好，电路正确连接。闭合开关，观察到灯泡</w:t>
      </w:r>
      <w:r>
        <w:object>
          <v:shape id="_x0000_i1034" type="#_x0000_t75" alt="eqId62e76322da99c521981992a53339042c" style="width:12.3pt;height:15.8pt" o:ole="" coordsize="21600,21600" o:preferrelative="t" filled="f" stroked="f">
            <v:stroke joinstyle="miter"/>
            <v:imagedata r:id="rId26" o:title="eqId62e76322da99c521981992a53339042c"/>
            <o:lock v:ext="edit" aspectratio="t"/>
            <w10:anchorlock/>
          </v:shape>
          <o:OLEObject Type="Embed" ProgID="Equation.DSMT4" ShapeID="_x0000_i1034" DrawAspect="Content" ObjectID="_1468075735" r:id="rId27"/>
        </w:object>
      </w:r>
      <w:r>
        <w:rPr>
          <w:sz w:val="21"/>
        </w:rPr>
        <w:t>（3.8V，0.4A）和</w:t>
      </w:r>
      <w:r>
        <w:object>
          <v:shape id="_x0000_i1035" type="#_x0000_t75" alt="eqId7afbfe404ad5febf1904d763974967b3" style="width:13.2pt;height:16.2pt" o:ole="" coordsize="21600,21600" o:preferrelative="t" filled="f" stroked="f">
            <v:stroke joinstyle="miter"/>
            <v:imagedata r:id="rId28" o:title="eqId7afbfe404ad5febf1904d763974967b3"/>
            <o:lock v:ext="edit" aspectratio="t"/>
            <w10:anchorlock/>
          </v:shape>
          <o:OLEObject Type="Embed" ProgID="Equation.DSMT4" ShapeID="_x0000_i1035" DrawAspect="Content" ObjectID="_1468075736" r:id="rId29"/>
        </w:object>
      </w:r>
      <w:r>
        <w:rPr>
          <w:sz w:val="21"/>
        </w:rPr>
        <w:t>（2.5V，0.3A）不发光，电流表示数为零；</w:t>
      </w:r>
    </w:p>
    <w:p w14:paraId="0B684029">
      <w:pPr>
        <w:shd w:val="clear" w:color="auto" w:fill="auto"/>
        <w:spacing w:line="360" w:lineRule="auto"/>
        <w:jc w:val="left"/>
        <w:textAlignment w:val="center"/>
        <w:rPr>
          <w:sz w:val="21"/>
        </w:rPr>
      </w:pPr>
      <w:r>
        <w:rPr>
          <w:sz w:val="21"/>
        </w:rPr>
        <w:t>（3）排查故障：在不拆开导线且闭合开关的情况下，用图乙所示的电压表进行检测，将鳄鱼夹</w:t>
      </w:r>
      <w:r>
        <w:rPr>
          <w:rFonts w:ascii="Times New Roman" w:eastAsia="Times New Roman" w:hAnsi="Times New Roman" w:cs="Times New Roman"/>
          <w:b w:val="0"/>
          <w:sz w:val="21"/>
          <w:u w:val="single"/>
        </w:rPr>
        <w:t xml:space="preserve">      </w:t>
      </w:r>
      <w:r>
        <w:rPr>
          <w:sz w:val="21"/>
        </w:rPr>
        <w:t>（选填“a””b”）接电源“+”极、另一鳄鱼夹先后夹在E、G接线柱，电压表前后两次的指针位置都如图丙所示，其示数为</w:t>
      </w:r>
      <w:r>
        <w:rPr>
          <w:rFonts w:ascii="Times New Roman" w:eastAsia="Times New Roman" w:hAnsi="Times New Roman" w:cs="Times New Roman"/>
          <w:b w:val="0"/>
          <w:sz w:val="21"/>
          <w:u w:val="single"/>
        </w:rPr>
        <w:t xml:space="preserve">      </w:t>
      </w:r>
      <w:r>
        <w:rPr>
          <w:sz w:val="21"/>
        </w:rPr>
        <w:t>V；</w:t>
      </w:r>
    </w:p>
    <w:p w14:paraId="2D09386C">
      <w:pPr>
        <w:shd w:val="clear" w:color="auto" w:fill="auto"/>
        <w:spacing w:line="360" w:lineRule="auto"/>
        <w:jc w:val="left"/>
        <w:textAlignment w:val="center"/>
        <w:rPr>
          <w:sz w:val="21"/>
        </w:rPr>
      </w:pPr>
      <w:r>
        <w:rPr>
          <w:sz w:val="21"/>
        </w:rPr>
        <w:t>（4）作出猜想：</w:t>
      </w:r>
    </w:p>
    <w:p w14:paraId="3706F4AB">
      <w:pPr>
        <w:shd w:val="clear" w:color="auto" w:fill="auto"/>
        <w:spacing w:line="360" w:lineRule="auto"/>
        <w:jc w:val="left"/>
        <w:textAlignment w:val="center"/>
        <w:rPr>
          <w:sz w:val="21"/>
        </w:rPr>
      </w:pPr>
      <w:r>
        <w:rPr>
          <w:sz w:val="21"/>
        </w:rPr>
        <w:t>猜想一：由于灯泡不发光，电压表示数不为零，</w:t>
      </w:r>
      <w:r>
        <w:object>
          <v:shape id="_x0000_i1036" type="#_x0000_t75" alt="eqId62e76322da99c521981992a53339042c" style="width:12.3pt;height:15.8pt" o:ole="" coordsize="21600,21600" o:preferrelative="t" filled="f" stroked="f">
            <v:stroke joinstyle="miter"/>
            <v:imagedata r:id="rId26" o:title="eqId62e76322da99c521981992a53339042c"/>
            <o:lock v:ext="edit" aspectratio="t"/>
            <w10:anchorlock/>
          </v:shape>
          <o:OLEObject Type="Embed" ProgID="Equation.DSMT4" ShapeID="_x0000_i1036" DrawAspect="Content" ObjectID="_1468075737" r:id="rId30"/>
        </w:object>
      </w:r>
      <w:r>
        <w:rPr>
          <w:sz w:val="21"/>
        </w:rPr>
        <w:t>断路，</w:t>
      </w:r>
      <w:r>
        <w:object>
          <v:shape id="_x0000_i1037" type="#_x0000_t75" alt="eqId7afbfe404ad5febf1904d763974967b3" style="width:13.2pt;height:16.2pt" o:ole="" coordsize="21600,21600" o:preferrelative="t" filled="f" stroked="f">
            <v:stroke joinstyle="miter"/>
            <v:imagedata r:id="rId28" o:title="eqId7afbfe404ad5febf1904d763974967b3"/>
            <o:lock v:ext="edit" aspectratio="t"/>
            <w10:anchorlock/>
          </v:shape>
          <o:OLEObject Type="Embed" ProgID="Equation.DSMT4" ShapeID="_x0000_i1037" DrawAspect="Content" ObjectID="_1468075738" r:id="rId31"/>
        </w:object>
      </w:r>
      <w:r>
        <w:rPr>
          <w:sz w:val="21"/>
        </w:rPr>
        <w:t>短路。</w:t>
      </w:r>
    </w:p>
    <w:p w14:paraId="0539980B">
      <w:pPr>
        <w:shd w:val="clear" w:color="auto" w:fill="auto"/>
        <w:spacing w:line="360" w:lineRule="auto"/>
        <w:jc w:val="left"/>
        <w:textAlignment w:val="center"/>
        <w:rPr>
          <w:sz w:val="21"/>
        </w:rPr>
      </w:pPr>
      <w:r>
        <w:rPr>
          <w:sz w:val="21"/>
        </w:rPr>
        <w:t>猜想二：由于电流表示数为零，电压表示数不为零，</w:t>
      </w:r>
      <w:r>
        <w:object>
          <v:shape id="_x0000_i1038" type="#_x0000_t75" alt="eqId62e76322da99c521981992a53339042c" style="width:12.3pt;height:15.8pt" o:ole="" coordsize="21600,21600" o:preferrelative="t" filled="f" stroked="f">
            <v:stroke joinstyle="miter"/>
            <v:imagedata r:id="rId26" o:title="eqId62e76322da99c521981992a53339042c"/>
            <o:lock v:ext="edit" aspectratio="t"/>
            <w10:anchorlock/>
          </v:shape>
          <o:OLEObject Type="Embed" ProgID="Equation.DSMT4" ShapeID="_x0000_i1038" DrawAspect="Content" ObjectID="_1468075739" r:id="rId32"/>
        </w:object>
      </w:r>
      <w:r>
        <w:rPr>
          <w:sz w:val="21"/>
        </w:rPr>
        <w:t>断路，</w:t>
      </w:r>
      <w:r>
        <w:object>
          <v:shape id="_x0000_i1039" type="#_x0000_t75" alt="eqId7afbfe404ad5febf1904d763974967b3" style="width:13.2pt;height:16.2pt" o:ole="" coordsize="21600,21600" o:preferrelative="t" filled="f" stroked="f">
            <v:stroke joinstyle="miter"/>
            <v:imagedata r:id="rId28" o:title="eqId7afbfe404ad5febf1904d763974967b3"/>
            <o:lock v:ext="edit" aspectratio="t"/>
            <w10:anchorlock/>
          </v:shape>
          <o:OLEObject Type="Embed" ProgID="Equation.DSMT4" ShapeID="_x0000_i1039" DrawAspect="Content" ObjectID="_1468075740" r:id="rId33"/>
        </w:object>
      </w:r>
      <w:r>
        <w:rPr>
          <w:sz w:val="21"/>
        </w:rPr>
        <w:t>无故障。</w:t>
      </w:r>
    </w:p>
    <w:p w14:paraId="466885A9">
      <w:pPr>
        <w:shd w:val="clear" w:color="auto" w:fill="auto"/>
        <w:spacing w:line="360" w:lineRule="auto"/>
        <w:jc w:val="left"/>
        <w:textAlignment w:val="center"/>
        <w:rPr>
          <w:sz w:val="21"/>
        </w:rPr>
      </w:pPr>
      <w:r>
        <w:rPr>
          <w:sz w:val="21"/>
        </w:rPr>
        <w:t>（5）验证猜想：取下</w:t>
      </w:r>
      <w:r>
        <w:object>
          <v:shape id="_x0000_i1040" type="#_x0000_t75" alt="eqId62e76322da99c521981992a53339042c" style="width:12.3pt;height:15.8pt" o:ole="" coordsize="21600,21600" o:preferrelative="t" filled="f" stroked="f">
            <v:stroke joinstyle="miter"/>
            <v:imagedata r:id="rId26" o:title="eqId62e76322da99c521981992a53339042c"/>
            <o:lock v:ext="edit" aspectratio="t"/>
            <w10:anchorlock/>
          </v:shape>
          <o:OLEObject Type="Embed" ProgID="Equation.DSMT4" ShapeID="_x0000_i1040" DrawAspect="Content" ObjectID="_1468075741" r:id="rId34"/>
        </w:object>
      </w:r>
      <w:r>
        <w:rPr>
          <w:sz w:val="21"/>
        </w:rPr>
        <w:t>，换上完好的灯泡</w:t>
      </w:r>
      <w:r>
        <w:object>
          <v:shape id="_x0000_i1041" type="#_x0000_t75" alt="eqIdcddc914628565e13f2980fdfa8caa739" style="width:13.2pt;height:16.2pt" o:ole="" coordsize="21600,21600" o:preferrelative="t" filled="f" stroked="f">
            <v:stroke joinstyle="miter"/>
            <v:imagedata r:id="rId35" o:title="eqIdcddc914628565e13f2980fdfa8caa739"/>
            <o:lock v:ext="edit" aspectratio="t"/>
            <w10:anchorlock/>
          </v:shape>
          <o:OLEObject Type="Embed" ProgID="Equation.DSMT4" ShapeID="_x0000_i1041" DrawAspect="Content" ObjectID="_1468075742" r:id="rId36"/>
        </w:object>
      </w:r>
      <w:r>
        <w:rPr>
          <w:sz w:val="21"/>
        </w:rPr>
        <w:t>（3.8V，0.4A），观察到</w:t>
      </w:r>
      <w:r>
        <w:object>
          <v:shape id="_x0000_i1042" type="#_x0000_t75" alt="eqIdcddc914628565e13f2980fdfa8caa739" style="width:13.2pt;height:16.2pt" o:ole="" coordsize="21600,21600" o:preferrelative="t" filled="f" stroked="f">
            <v:stroke joinstyle="miter"/>
            <v:imagedata r:id="rId35" o:title="eqIdcddc914628565e13f2980fdfa8caa739"/>
            <o:lock v:ext="edit" aspectratio="t"/>
            <w10:anchorlock/>
          </v:shape>
          <o:OLEObject Type="Embed" ProgID="Equation.DSMT4" ShapeID="_x0000_i1042" DrawAspect="Content" ObjectID="_1468075743" r:id="rId37"/>
        </w:object>
      </w:r>
      <w:r>
        <w:rPr>
          <w:sz w:val="21"/>
        </w:rPr>
        <w:t>发光，</w:t>
      </w:r>
      <w:r>
        <w:object>
          <v:shape id="_x0000_i1043" type="#_x0000_t75" alt="eqId7afbfe404ad5febf1904d763974967b3" style="width:13.2pt;height:16.2pt" o:ole="" coordsize="21600,21600" o:preferrelative="t" filled="f" stroked="f">
            <v:stroke joinstyle="miter"/>
            <v:imagedata r:id="rId28" o:title="eqId7afbfe404ad5febf1904d763974967b3"/>
            <o:lock v:ext="edit" aspectratio="t"/>
            <w10:anchorlock/>
          </v:shape>
          <o:OLEObject Type="Embed" ProgID="Equation.DSMT4" ShapeID="_x0000_i1043" DrawAspect="Content" ObjectID="_1468075744" r:id="rId38"/>
        </w:object>
      </w:r>
      <w:r>
        <w:rPr>
          <w:sz w:val="21"/>
        </w:rPr>
        <w:t>仍然不发光。由此可知，</w:t>
      </w:r>
      <w:r>
        <w:rPr>
          <w:rFonts w:ascii="Times New Roman" w:eastAsia="Times New Roman" w:hAnsi="Times New Roman" w:cs="Times New Roman"/>
          <w:b w:val="0"/>
          <w:sz w:val="21"/>
          <w:u w:val="single"/>
        </w:rPr>
        <w:t xml:space="preserve">      </w:t>
      </w:r>
      <w:r>
        <w:rPr>
          <w:sz w:val="21"/>
        </w:rPr>
        <w:t>（选填“猜想一”“猜想二”）正确；</w:t>
      </w:r>
    </w:p>
    <w:p w14:paraId="1824DFD1">
      <w:pPr>
        <w:shd w:val="clear" w:color="auto" w:fill="auto"/>
        <w:spacing w:line="360" w:lineRule="auto"/>
        <w:jc w:val="left"/>
        <w:textAlignment w:val="center"/>
        <w:rPr>
          <w:sz w:val="21"/>
        </w:rPr>
      </w:pPr>
      <w:r>
        <w:rPr>
          <w:sz w:val="21"/>
        </w:rPr>
        <w:t>（6）继续实验：</w:t>
      </w:r>
    </w:p>
    <w:p w14:paraId="2459087C">
      <w:pPr>
        <w:shd w:val="clear" w:color="auto" w:fill="auto"/>
        <w:spacing w:line="360" w:lineRule="auto"/>
        <w:jc w:val="left"/>
        <w:textAlignment w:val="center"/>
        <w:rPr>
          <w:sz w:val="21"/>
        </w:rPr>
      </w:pPr>
      <w:r>
        <w:rPr>
          <w:sz w:val="21"/>
        </w:rPr>
        <w:t>①排除故障后，闭合开关，移动滑片P，多次进行实验。某次（记为第一次）实验三个电流表示数如图。</w:t>
      </w:r>
    </w:p>
    <w:p w14:paraId="4065A53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43275" cy="885825"/>
            <wp:effectExtent l="0" t="0" r="9525" b="9525"/>
            <wp:docPr id="100011" name="图片 100011" descr="@@@865f967a-cd80-478f-a30b-d85bbd0ff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65f967a-cd80-478f-a30b-d85bbd0ff684"/>
                    <pic:cNvPicPr>
                      <a:picLocks noChangeAspect="1"/>
                    </pic:cNvPicPr>
                  </pic:nvPicPr>
                  <pic:blipFill>
                    <a:blip xmlns:r="http://schemas.openxmlformats.org/officeDocument/2006/relationships" r:embed="rId39"/>
                    <a:stretch>
                      <a:fillRect/>
                    </a:stretch>
                  </pic:blipFill>
                  <pic:spPr>
                    <a:xfrm>
                      <a:off x="0" y="0"/>
                      <a:ext cx="3343275" cy="885825"/>
                    </a:xfrm>
                    <a:prstGeom prst="rect">
                      <a:avLst/>
                    </a:prstGeom>
                  </pic:spPr>
                </pic:pic>
              </a:graphicData>
            </a:graphic>
          </wp:inline>
        </w:drawing>
      </w:r>
    </w:p>
    <w:p w14:paraId="752974C8">
      <w:pPr>
        <w:shd w:val="clear" w:color="auto" w:fill="auto"/>
        <w:spacing w:line="360" w:lineRule="auto"/>
        <w:jc w:val="left"/>
        <w:textAlignment w:val="center"/>
        <w:rPr>
          <w:sz w:val="21"/>
        </w:rPr>
      </w:pPr>
      <w:r>
        <w:rPr>
          <w:sz w:val="21"/>
        </w:rPr>
        <w:t>②为得到串联电路中电流的特点，设计记录实验数据的表格，并将第一次的数据填入表格中</w:t>
      </w:r>
      <w:r>
        <w:rPr>
          <w:rFonts w:ascii="Times New Roman" w:eastAsia="Times New Roman" w:hAnsi="Times New Roman" w:cs="Times New Roman"/>
          <w:b w:val="0"/>
          <w:sz w:val="21"/>
          <w:u w:val="single"/>
        </w:rPr>
        <w:t xml:space="preserve">      </w:t>
      </w:r>
      <w:r>
        <w:rPr>
          <w:sz w:val="21"/>
        </w:rPr>
        <w:t>。</w:t>
      </w:r>
    </w:p>
    <w:tbl>
      <w:tblPr>
        <w:tblStyle w:val="TableNormal"/>
        <w:tblW w:w="46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75"/>
        <w:gridCol w:w="1095"/>
        <w:gridCol w:w="1020"/>
        <w:gridCol w:w="945"/>
      </w:tblGrid>
      <w:tr w14:paraId="6B774F5C">
        <w:tblPrEx>
          <w:tblW w:w="46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DAB33">
            <w:pPr>
              <w:shd w:val="clear" w:color="auto" w:fill="F2F2F2"/>
              <w:spacing w:line="360" w:lineRule="auto"/>
              <w:jc w:val="center"/>
              <w:textAlignment w:val="center"/>
              <w:rPr>
                <w:sz w:val="21"/>
              </w:rPr>
            </w:pPr>
            <w:r>
              <w:rPr>
                <w:sz w:val="21"/>
              </w:rPr>
              <w:t>实验次数</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F98BC6">
            <w:pPr>
              <w:shd w:val="clear" w:color="auto" w:fill="F2F2F2"/>
              <w:spacing w:line="360" w:lineRule="auto"/>
              <w:jc w:val="center"/>
              <w:textAlignment w:val="center"/>
              <w:rPr>
                <w:sz w:val="21"/>
              </w:rPr>
            </w:pPr>
            <w:r>
              <w:rPr>
                <w:i/>
                <w:sz w:val="21"/>
              </w:rPr>
              <w:t>I</w:t>
            </w:r>
            <w:r>
              <w:rPr>
                <w:i/>
                <w:sz w:val="21"/>
                <w:vertAlign w:val="subscript"/>
              </w:rPr>
              <w:t>A</w:t>
            </w:r>
            <w:r>
              <w:rPr>
                <w:sz w:val="21"/>
              </w:rPr>
              <w:t>/A</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0B2059">
            <w:pPr>
              <w:shd w:val="clear" w:color="auto" w:fill="F2F2F2"/>
              <w:spacing w:line="360" w:lineRule="auto"/>
              <w:jc w:val="center"/>
              <w:textAlignment w:val="center"/>
              <w:rPr>
                <w:sz w:val="21"/>
              </w:rPr>
            </w:pPr>
            <w:r>
              <w:rPr>
                <w:i/>
                <w:sz w:val="21"/>
              </w:rPr>
              <w:t>I</w:t>
            </w:r>
            <w:r>
              <w:rPr>
                <w:i/>
                <w:sz w:val="21"/>
                <w:vertAlign w:val="subscript"/>
              </w:rPr>
              <w:t>B</w:t>
            </w:r>
            <w:r>
              <w:rPr>
                <w:sz w:val="21"/>
              </w:rPr>
              <w:t>/A</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4B693D">
            <w:pPr>
              <w:shd w:val="clear" w:color="auto" w:fill="F2F2F2"/>
              <w:spacing w:line="360" w:lineRule="auto"/>
              <w:jc w:val="center"/>
              <w:textAlignment w:val="center"/>
              <w:rPr>
                <w:sz w:val="21"/>
              </w:rPr>
            </w:pPr>
            <w:r>
              <w:rPr>
                <w:i/>
                <w:sz w:val="21"/>
              </w:rPr>
              <w:t>I</w:t>
            </w:r>
            <w:r>
              <w:rPr>
                <w:i/>
                <w:sz w:val="21"/>
                <w:vertAlign w:val="subscript"/>
              </w:rPr>
              <w:t>C</w:t>
            </w:r>
            <w:r>
              <w:rPr>
                <w:sz w:val="21"/>
              </w:rPr>
              <w:t>/A</w:t>
            </w:r>
          </w:p>
        </w:tc>
      </w:tr>
      <w:tr w14:paraId="2F28FE52">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8857A">
            <w:pPr>
              <w:shd w:val="clear" w:color="auto" w:fill="F2F2F2"/>
              <w:spacing w:line="360" w:lineRule="auto"/>
              <w:jc w:val="center"/>
              <w:textAlignment w:val="center"/>
              <w:rPr>
                <w:sz w:val="21"/>
              </w:rPr>
            </w:pPr>
            <w:r>
              <w:rPr>
                <w:sz w:val="21"/>
              </w:rPr>
              <w:t>1</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056E05">
            <w:pPr>
              <w:shd w:val="clear" w:color="auto" w:fill="F2F2F2"/>
              <w:spacing w:line="360" w:lineRule="auto"/>
              <w:jc w:val="center"/>
              <w:textAlignment w:val="center"/>
              <w:rPr>
                <w:sz w:val="21"/>
              </w:rPr>
            </w:pPr>
            <w:r>
              <w:rPr>
                <w:sz w:val="21"/>
              </w:rPr>
              <w:t>0.5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4A1745">
            <w:pPr>
              <w:shd w:val="clear" w:color="auto" w:fill="F2F2F2"/>
              <w:spacing w:line="360" w:lineRule="auto"/>
              <w:jc w:val="center"/>
              <w:textAlignment w:val="center"/>
              <w:rPr>
                <w:sz w:val="21"/>
              </w:rPr>
            </w:pPr>
            <w:r>
              <w:rPr>
                <w:sz w:val="21"/>
              </w:rPr>
              <w:t>0.5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743A75">
            <w:pPr>
              <w:shd w:val="clear" w:color="auto" w:fill="F2F2F2"/>
              <w:spacing w:line="360" w:lineRule="auto"/>
              <w:jc w:val="center"/>
              <w:textAlignment w:val="center"/>
              <w:rPr>
                <w:sz w:val="21"/>
              </w:rPr>
            </w:pPr>
            <w:r>
              <w:rPr>
                <w:sz w:val="21"/>
              </w:rPr>
              <w:t>0.5</w:t>
            </w:r>
          </w:p>
        </w:tc>
      </w:tr>
      <w:tr w14:paraId="1BCF7643">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FD58AF">
            <w:pPr>
              <w:shd w:val="clear" w:color="auto" w:fill="F2F2F2"/>
              <w:spacing w:line="360" w:lineRule="auto"/>
              <w:jc w:val="center"/>
              <w:textAlignment w:val="center"/>
              <w:rPr>
                <w:sz w:val="21"/>
              </w:rPr>
            </w:pPr>
            <w:r>
              <w:rPr>
                <w:sz w:val="21"/>
              </w:rPr>
              <w:t>2</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58010B">
            <w:pPr>
              <w:shd w:val="clear" w:color="auto" w:fill="auto"/>
              <w:spacing w:line="360" w:lineRule="auto"/>
              <w:jc w:val="left"/>
              <w:textAlignment w:val="center"/>
              <w:rPr>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72CED2">
            <w:pPr>
              <w:shd w:val="clear" w:color="auto" w:fill="auto"/>
              <w:spacing w:line="360" w:lineRule="auto"/>
              <w:jc w:val="left"/>
              <w:textAlignment w:val="center"/>
              <w:rPr>
                <w:sz w:val="21"/>
              </w:rPr>
            </w:pP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6AF4E3">
            <w:pPr>
              <w:shd w:val="clear" w:color="auto" w:fill="auto"/>
              <w:spacing w:line="360" w:lineRule="auto"/>
              <w:jc w:val="left"/>
              <w:textAlignment w:val="center"/>
              <w:rPr>
                <w:sz w:val="21"/>
              </w:rPr>
            </w:pPr>
          </w:p>
        </w:tc>
      </w:tr>
      <w:tr w14:paraId="0428B357">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D88D34">
            <w:pPr>
              <w:shd w:val="clear" w:color="auto" w:fill="F2F2F2"/>
              <w:spacing w:line="360" w:lineRule="auto"/>
              <w:jc w:val="center"/>
              <w:textAlignment w:val="center"/>
              <w:rPr>
                <w:sz w:val="21"/>
              </w:rPr>
            </w:pPr>
            <w:r>
              <w:rPr>
                <w:sz w:val="21"/>
              </w:rPr>
              <w:t>3</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5EEC56">
            <w:pPr>
              <w:shd w:val="clear" w:color="auto" w:fill="auto"/>
              <w:spacing w:line="360" w:lineRule="auto"/>
              <w:jc w:val="left"/>
              <w:textAlignment w:val="center"/>
              <w:rPr>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EE1817">
            <w:pPr>
              <w:shd w:val="clear" w:color="auto" w:fill="auto"/>
              <w:spacing w:line="360" w:lineRule="auto"/>
              <w:jc w:val="left"/>
              <w:textAlignment w:val="center"/>
              <w:rPr>
                <w:sz w:val="21"/>
              </w:rPr>
            </w:pP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F429BA">
            <w:pPr>
              <w:shd w:val="clear" w:color="auto" w:fill="auto"/>
              <w:spacing w:line="360" w:lineRule="auto"/>
              <w:jc w:val="left"/>
              <w:textAlignment w:val="center"/>
              <w:rPr>
                <w:sz w:val="21"/>
              </w:rPr>
            </w:pPr>
          </w:p>
        </w:tc>
      </w:tr>
    </w:tbl>
    <w:p w14:paraId="15E6B225">
      <w:pPr>
        <w:shd w:val="clear" w:color="auto" w:fill="auto"/>
        <w:spacing w:line="360" w:lineRule="auto"/>
        <w:jc w:val="left"/>
        <w:textAlignment w:val="center"/>
        <w:rPr>
          <w:sz w:val="21"/>
        </w:rPr>
      </w:pPr>
    </w:p>
    <w:tbl>
      <w:tblPr>
        <w:tblStyle w:val="TableNormal"/>
        <w:tblW w:w="46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75"/>
        <w:gridCol w:w="1095"/>
        <w:gridCol w:w="1020"/>
        <w:gridCol w:w="945"/>
      </w:tblGrid>
      <w:tr w14:paraId="03F3A895">
        <w:tblPrEx>
          <w:tblW w:w="46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626403">
            <w:pPr>
              <w:shd w:val="clear" w:color="auto" w:fill="F2F2F2"/>
              <w:spacing w:line="360" w:lineRule="auto"/>
              <w:jc w:val="center"/>
              <w:textAlignment w:val="center"/>
              <w:rPr>
                <w:sz w:val="21"/>
              </w:rPr>
            </w:pPr>
            <w:r>
              <w:rPr>
                <w:sz w:val="21"/>
              </w:rPr>
              <w:t>实验次数</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991F8B">
            <w:pPr>
              <w:shd w:val="clear" w:color="auto" w:fill="F2F2F2"/>
              <w:spacing w:line="360" w:lineRule="auto"/>
              <w:jc w:val="center"/>
              <w:textAlignment w:val="center"/>
              <w:rPr>
                <w:sz w:val="21"/>
              </w:rPr>
            </w:pPr>
            <w:r>
              <w:rPr>
                <w:i/>
                <w:sz w:val="21"/>
              </w:rPr>
              <w:t>I</w:t>
            </w:r>
            <w:r>
              <w:rPr>
                <w:i/>
                <w:sz w:val="21"/>
                <w:vertAlign w:val="subscript"/>
              </w:rPr>
              <w:t>A</w:t>
            </w:r>
            <w:r>
              <w:rPr>
                <w:sz w:val="21"/>
              </w:rPr>
              <w:t>/A</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45BAD0">
            <w:pPr>
              <w:shd w:val="clear" w:color="auto" w:fill="F2F2F2"/>
              <w:spacing w:line="360" w:lineRule="auto"/>
              <w:jc w:val="center"/>
              <w:textAlignment w:val="center"/>
              <w:rPr>
                <w:sz w:val="21"/>
              </w:rPr>
            </w:pPr>
            <w:r>
              <w:rPr>
                <w:i/>
                <w:sz w:val="21"/>
              </w:rPr>
              <w:t>I</w:t>
            </w:r>
            <w:r>
              <w:rPr>
                <w:i/>
                <w:sz w:val="21"/>
                <w:vertAlign w:val="subscript"/>
              </w:rPr>
              <w:t>B</w:t>
            </w:r>
            <w:r>
              <w:rPr>
                <w:sz w:val="21"/>
              </w:rPr>
              <w:t>/A</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0DDD5C">
            <w:pPr>
              <w:shd w:val="clear" w:color="auto" w:fill="F2F2F2"/>
              <w:spacing w:line="360" w:lineRule="auto"/>
              <w:jc w:val="center"/>
              <w:textAlignment w:val="center"/>
              <w:rPr>
                <w:sz w:val="21"/>
              </w:rPr>
            </w:pPr>
            <w:r>
              <w:rPr>
                <w:i/>
                <w:sz w:val="21"/>
              </w:rPr>
              <w:t>I</w:t>
            </w:r>
            <w:r>
              <w:rPr>
                <w:i/>
                <w:sz w:val="21"/>
                <w:vertAlign w:val="subscript"/>
              </w:rPr>
              <w:t>C</w:t>
            </w:r>
            <w:r>
              <w:rPr>
                <w:sz w:val="21"/>
              </w:rPr>
              <w:t>/A</w:t>
            </w:r>
          </w:p>
        </w:tc>
      </w:tr>
      <w:tr w14:paraId="2C764725">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E850ED">
            <w:pPr>
              <w:shd w:val="clear" w:color="auto" w:fill="F2F2F2"/>
              <w:spacing w:line="360" w:lineRule="auto"/>
              <w:jc w:val="center"/>
              <w:textAlignment w:val="center"/>
              <w:rPr>
                <w:sz w:val="21"/>
              </w:rPr>
            </w:pPr>
            <w:r>
              <w:rPr>
                <w:sz w:val="21"/>
              </w:rPr>
              <w:t>1</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2C9CB">
            <w:pPr>
              <w:shd w:val="clear" w:color="auto" w:fill="F2F2F2"/>
              <w:spacing w:line="360" w:lineRule="auto"/>
              <w:jc w:val="center"/>
              <w:textAlignment w:val="center"/>
              <w:rPr>
                <w:sz w:val="21"/>
              </w:rPr>
            </w:pPr>
            <w:r>
              <w:rPr>
                <w:sz w:val="21"/>
              </w:rPr>
              <w:t>0.5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4C9CBB">
            <w:pPr>
              <w:shd w:val="clear" w:color="auto" w:fill="F2F2F2"/>
              <w:spacing w:line="360" w:lineRule="auto"/>
              <w:jc w:val="center"/>
              <w:textAlignment w:val="center"/>
              <w:rPr>
                <w:sz w:val="21"/>
              </w:rPr>
            </w:pPr>
            <w:r>
              <w:rPr>
                <w:sz w:val="21"/>
              </w:rPr>
              <w:t>0.5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AD13A5">
            <w:pPr>
              <w:shd w:val="clear" w:color="auto" w:fill="F2F2F2"/>
              <w:spacing w:line="360" w:lineRule="auto"/>
              <w:jc w:val="center"/>
              <w:textAlignment w:val="center"/>
              <w:rPr>
                <w:sz w:val="21"/>
              </w:rPr>
            </w:pPr>
            <w:r>
              <w:rPr>
                <w:sz w:val="21"/>
              </w:rPr>
              <w:t>0.5</w:t>
            </w:r>
          </w:p>
        </w:tc>
      </w:tr>
      <w:tr w14:paraId="47CCD577">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675C47">
            <w:pPr>
              <w:shd w:val="clear" w:color="auto" w:fill="F2F2F2"/>
              <w:spacing w:line="360" w:lineRule="auto"/>
              <w:jc w:val="center"/>
              <w:textAlignment w:val="center"/>
              <w:rPr>
                <w:sz w:val="21"/>
              </w:rPr>
            </w:pPr>
            <w:r>
              <w:rPr>
                <w:sz w:val="21"/>
              </w:rPr>
              <w:t>2</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9B1D01">
            <w:pPr>
              <w:shd w:val="clear" w:color="auto" w:fill="auto"/>
              <w:spacing w:line="360" w:lineRule="auto"/>
              <w:jc w:val="left"/>
              <w:textAlignment w:val="center"/>
              <w:rPr>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795447">
            <w:pPr>
              <w:shd w:val="clear" w:color="auto" w:fill="auto"/>
              <w:spacing w:line="360" w:lineRule="auto"/>
              <w:jc w:val="left"/>
              <w:textAlignment w:val="center"/>
              <w:rPr>
                <w:sz w:val="21"/>
              </w:rPr>
            </w:pP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6941D">
            <w:pPr>
              <w:shd w:val="clear" w:color="auto" w:fill="auto"/>
              <w:spacing w:line="360" w:lineRule="auto"/>
              <w:jc w:val="left"/>
              <w:textAlignment w:val="center"/>
              <w:rPr>
                <w:sz w:val="21"/>
              </w:rPr>
            </w:pPr>
          </w:p>
        </w:tc>
      </w:tr>
      <w:tr w14:paraId="11898A43">
        <w:tblPrEx>
          <w:tblW w:w="4635" w:type="dxa"/>
          <w:tblInd w:w="0" w:type="dxa"/>
          <w:tblCellMar>
            <w:top w:w="120" w:type="dxa"/>
            <w:left w:w="120" w:type="dxa"/>
            <w:bottom w:w="120" w:type="dxa"/>
            <w:right w:w="120" w:type="dxa"/>
          </w:tblCellMar>
        </w:tblPrEx>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4C7D02">
            <w:pPr>
              <w:shd w:val="clear" w:color="auto" w:fill="F2F2F2"/>
              <w:spacing w:line="360" w:lineRule="auto"/>
              <w:jc w:val="center"/>
              <w:textAlignment w:val="center"/>
              <w:rPr>
                <w:sz w:val="21"/>
              </w:rPr>
            </w:pPr>
            <w:r>
              <w:rPr>
                <w:sz w:val="21"/>
              </w:rPr>
              <w:t>3</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07ECAB">
            <w:pPr>
              <w:shd w:val="clear" w:color="auto" w:fill="auto"/>
              <w:spacing w:line="360" w:lineRule="auto"/>
              <w:jc w:val="left"/>
              <w:textAlignment w:val="center"/>
              <w:rPr>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813F1A">
            <w:pPr>
              <w:shd w:val="clear" w:color="auto" w:fill="auto"/>
              <w:spacing w:line="360" w:lineRule="auto"/>
              <w:jc w:val="left"/>
              <w:textAlignment w:val="center"/>
              <w:rPr>
                <w:sz w:val="21"/>
              </w:rPr>
            </w:pP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A10BA8">
            <w:pPr>
              <w:shd w:val="clear" w:color="auto" w:fill="auto"/>
              <w:spacing w:line="360" w:lineRule="auto"/>
              <w:jc w:val="left"/>
              <w:textAlignment w:val="center"/>
              <w:rPr>
                <w:sz w:val="21"/>
              </w:rPr>
            </w:pPr>
          </w:p>
        </w:tc>
      </w:tr>
    </w:tbl>
    <w:p w14:paraId="076531AB">
      <w:pPr>
        <w:shd w:val="clear" w:color="auto" w:fill="auto"/>
        <w:spacing w:line="360" w:lineRule="auto"/>
        <w:jc w:val="left"/>
        <w:textAlignment w:val="center"/>
        <w:rPr>
          <w:sz w:val="21"/>
        </w:rPr>
      </w:pPr>
    </w:p>
    <w:p w14:paraId="3237E817">
      <w:pPr>
        <w:shd w:val="clear" w:color="auto" w:fill="auto"/>
        <w:spacing w:line="360" w:lineRule="auto"/>
        <w:jc w:val="left"/>
        <w:textAlignment w:val="center"/>
        <w:rPr>
          <w:sz w:val="21"/>
        </w:rPr>
      </w:pPr>
      <w:r>
        <w:rPr>
          <w:sz w:val="21"/>
        </w:rPr>
        <w:t>3．（2025·河南洛阳·二模）阳阳同学设计了如图甲所示的电路探究“并联电路的电流规律”。</w:t>
      </w:r>
    </w:p>
    <w:p w14:paraId="7BB711D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03630"/>
            <wp:effectExtent l="0" t="0" r="635" b="1270"/>
            <wp:docPr id="100017" name="图片 100017" descr="@@@9ce8b549-9c4d-45b8-80b5-5c08ae375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ce8b549-9c4d-45b8-80b5-5c08ae3752f7"/>
                    <pic:cNvPicPr>
                      <a:picLocks noChangeAspect="1"/>
                    </pic:cNvPicPr>
                  </pic:nvPicPr>
                  <pic:blipFill>
                    <a:blip xmlns:r="http://schemas.openxmlformats.org/officeDocument/2006/relationships" r:embed="rId40"/>
                    <a:stretch>
                      <a:fillRect/>
                    </a:stretch>
                  </pic:blipFill>
                  <pic:spPr>
                    <a:xfrm>
                      <a:off x="0" y="0"/>
                      <a:ext cx="5276800" cy="1103645"/>
                    </a:xfrm>
                    <a:prstGeom prst="rect">
                      <a:avLst/>
                    </a:prstGeom>
                  </pic:spPr>
                </pic:pic>
              </a:graphicData>
            </a:graphic>
          </wp:inline>
        </w:drawing>
      </w:r>
    </w:p>
    <w:p w14:paraId="505E835E">
      <w:pPr>
        <w:shd w:val="clear" w:color="auto" w:fill="auto"/>
        <w:spacing w:line="360" w:lineRule="auto"/>
        <w:jc w:val="left"/>
        <w:textAlignment w:val="center"/>
        <w:rPr>
          <w:sz w:val="21"/>
        </w:rPr>
      </w:pPr>
      <w:r>
        <w:rPr>
          <w:sz w:val="21"/>
        </w:rPr>
        <w:t>(1)请根据图甲所示的电路，用笔画线代替导线完成图乙中的电路连接。要求：灯L</w:t>
      </w:r>
      <w:r>
        <w:rPr>
          <w:sz w:val="21"/>
          <w:vertAlign w:val="subscript"/>
        </w:rPr>
        <w:t>1</w:t>
      </w:r>
      <w:r>
        <w:rPr>
          <w:sz w:val="21"/>
        </w:rPr>
        <w:t>和L</w:t>
      </w:r>
      <w:r>
        <w:rPr>
          <w:sz w:val="21"/>
          <w:vertAlign w:val="subscript"/>
        </w:rPr>
        <w:t>2</w:t>
      </w:r>
      <w:r>
        <w:rPr>
          <w:sz w:val="21"/>
        </w:rPr>
        <w:t>并联，电流表测灯L</w:t>
      </w:r>
      <w:r>
        <w:rPr>
          <w:sz w:val="21"/>
          <w:vertAlign w:val="subscript"/>
        </w:rPr>
        <w:t>2</w:t>
      </w:r>
      <w:r>
        <w:rPr>
          <w:sz w:val="21"/>
        </w:rPr>
        <w:t>中的电流；</w:t>
      </w:r>
    </w:p>
    <w:p w14:paraId="27DAF878">
      <w:pPr>
        <w:shd w:val="clear" w:color="auto" w:fill="auto"/>
        <w:spacing w:line="360" w:lineRule="auto"/>
        <w:jc w:val="left"/>
        <w:textAlignment w:val="center"/>
        <w:rPr>
          <w:sz w:val="21"/>
        </w:rPr>
      </w:pPr>
      <w:r>
        <w:rPr>
          <w:sz w:val="21"/>
        </w:rPr>
        <w:t>(2)正确连接电路后，闭合开关，发现灯泡L</w:t>
      </w:r>
      <w:r>
        <w:rPr>
          <w:sz w:val="21"/>
          <w:vertAlign w:val="subscript"/>
        </w:rPr>
        <w:t>1</w:t>
      </w:r>
      <w:r>
        <w:rPr>
          <w:sz w:val="21"/>
        </w:rPr>
        <w:t>发光，灯泡L</w:t>
      </w:r>
      <w:r>
        <w:rPr>
          <w:sz w:val="21"/>
          <w:vertAlign w:val="subscript"/>
        </w:rPr>
        <w:t>2</w:t>
      </w:r>
      <w:r>
        <w:rPr>
          <w:sz w:val="21"/>
        </w:rPr>
        <w:t>不发光，电流表无示数，电路可能存在的故障是</w:t>
      </w:r>
      <w:r>
        <w:rPr>
          <w:rFonts w:ascii="Times New Roman" w:eastAsia="Times New Roman" w:hAnsi="Times New Roman" w:cs="Times New Roman"/>
          <w:b w:val="0"/>
          <w:sz w:val="21"/>
          <w:u w:val="single"/>
        </w:rPr>
        <w:t xml:space="preserve">      </w:t>
      </w:r>
      <w:r>
        <w:rPr>
          <w:sz w:val="21"/>
        </w:rPr>
        <w:t>；排除故障后，闭合开关，电流表的指针的位置如图丙，则</w:t>
      </w:r>
      <w:r>
        <w:object>
          <v:shape id="_x0000_i1044" type="#_x0000_t75" alt="eqId7afbfe404ad5febf1904d763974967b3" style="width:13.2pt;height:16.2pt" o:ole="" coordsize="21600,21600" o:preferrelative="t" filled="f" stroked="f">
            <v:stroke joinstyle="miter"/>
            <v:imagedata r:id="rId28" o:title="eqId7afbfe404ad5febf1904d763974967b3"/>
            <o:lock v:ext="edit" aspectratio="t"/>
            <w10:anchorlock/>
          </v:shape>
          <o:OLEObject Type="Embed" ProgID="Equation.DSMT4" ShapeID="_x0000_i1044" DrawAspect="Content" ObjectID="_1468075745" r:id="rId41"/>
        </w:object>
      </w:r>
      <w:r>
        <w:rPr>
          <w:sz w:val="21"/>
        </w:rPr>
        <w:t>的电流为</w:t>
      </w:r>
      <w:r>
        <w:rPr>
          <w:rFonts w:ascii="Times New Roman" w:eastAsia="Times New Roman" w:hAnsi="Times New Roman" w:cs="Times New Roman"/>
          <w:b w:val="0"/>
          <w:sz w:val="21"/>
          <w:u w:val="single"/>
        </w:rPr>
        <w:t xml:space="preserve">      </w:t>
      </w:r>
      <w:r>
        <w:rPr>
          <w:sz w:val="21"/>
        </w:rPr>
        <w:t>A；</w:t>
      </w:r>
    </w:p>
    <w:p w14:paraId="3919D698">
      <w:pPr>
        <w:shd w:val="clear" w:color="auto" w:fill="auto"/>
        <w:spacing w:line="360" w:lineRule="auto"/>
        <w:jc w:val="left"/>
        <w:textAlignment w:val="center"/>
        <w:rPr>
          <w:sz w:val="21"/>
        </w:rPr>
      </w:pPr>
      <w:r>
        <w:rPr>
          <w:sz w:val="21"/>
        </w:rPr>
        <w:t>(3)在完成第一次测量后，为了寻找普遍规律，阳阳接下来的操作应该是</w:t>
      </w:r>
      <w:r>
        <w:rPr>
          <w:rFonts w:ascii="Times New Roman" w:eastAsia="Times New Roman" w:hAnsi="Times New Roman" w:cs="Times New Roman"/>
          <w:b w:val="0"/>
          <w:sz w:val="21"/>
          <w:u w:val="single"/>
        </w:rPr>
        <w:t xml:space="preserve">        </w:t>
      </w:r>
      <w:r>
        <w:rPr>
          <w:sz w:val="21"/>
        </w:rPr>
        <w:t>；</w:t>
      </w:r>
    </w:p>
    <w:p w14:paraId="2C0A3031">
      <w:pPr>
        <w:shd w:val="clear" w:color="auto" w:fill="auto"/>
        <w:spacing w:line="360" w:lineRule="auto"/>
        <w:jc w:val="left"/>
        <w:textAlignment w:val="center"/>
        <w:rPr>
          <w:sz w:val="21"/>
        </w:rPr>
      </w:pPr>
      <w:r>
        <w:rPr>
          <w:sz w:val="21"/>
        </w:rPr>
        <w:t>(4)经过测量，阳阳得到下表中的三组数据。以下对数据的处理方法更合理的是______；</w:t>
      </w:r>
    </w:p>
    <w:tbl>
      <w:tblPr>
        <w:tblStyle w:val="TableNormal"/>
        <w:tblW w:w="55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5"/>
        <w:gridCol w:w="1395"/>
        <w:gridCol w:w="1395"/>
        <w:gridCol w:w="1410"/>
      </w:tblGrid>
      <w:tr w14:paraId="2059E0C6">
        <w:tblPrEx>
          <w:tblW w:w="55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CA0E64">
            <w:pPr>
              <w:shd w:val="clear" w:color="auto" w:fill="auto"/>
              <w:spacing w:line="360" w:lineRule="auto"/>
              <w:jc w:val="center"/>
              <w:textAlignment w:val="center"/>
              <w:rPr>
                <w:sz w:val="21"/>
              </w:rPr>
            </w:pPr>
            <w:r>
              <w:rPr>
                <w:sz w:val="21"/>
              </w:rPr>
              <w:t>次数</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AA5ADC">
            <w:pPr>
              <w:shd w:val="clear" w:color="auto" w:fill="auto"/>
              <w:spacing w:line="360" w:lineRule="auto"/>
              <w:jc w:val="center"/>
              <w:textAlignment w:val="center"/>
              <w:rPr>
                <w:sz w:val="21"/>
              </w:rPr>
            </w:pPr>
            <w:r>
              <w:object>
                <v:shape id="_x0000_i1045" type="#_x0000_t75" alt="eqIdbdc22a5468c6765487f196dfc4eed4ba" style="width:28.15pt;height:15.7pt" o:ole="" coordsize="21600,21600" o:preferrelative="t" filled="f" stroked="f">
                  <v:stroke joinstyle="miter"/>
                  <v:imagedata r:id="rId42" o:title="eqIdbdc22a5468c6765487f196dfc4eed4ba"/>
                  <o:lock v:ext="edit" aspectratio="t"/>
                  <w10:anchorlock/>
                </v:shape>
                <o:OLEObject Type="Embed" ProgID="Equation.DSMT4" ShapeID="_x0000_i1045" DrawAspect="Content" ObjectID="_1468075746" r:id="rId43"/>
              </w:objec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B48D73">
            <w:pPr>
              <w:shd w:val="clear" w:color="auto" w:fill="auto"/>
              <w:spacing w:line="360" w:lineRule="auto"/>
              <w:jc w:val="center"/>
              <w:textAlignment w:val="center"/>
              <w:rPr>
                <w:sz w:val="21"/>
              </w:rPr>
            </w:pPr>
            <w:r>
              <w:object>
                <v:shape id="_x0000_i1046" type="#_x0000_t75" alt="eqIda7f0b2582af2fcbee47be016d51841cb" style="width:28.15pt;height:15.7pt" o:ole="" coordsize="21600,21600" o:preferrelative="t" filled="f" stroked="f">
                  <v:stroke joinstyle="miter"/>
                  <v:imagedata r:id="rId44" o:title="eqIda7f0b2582af2fcbee47be016d51841cb"/>
                  <o:lock v:ext="edit" aspectratio="t"/>
                  <w10:anchorlock/>
                </v:shape>
                <o:OLEObject Type="Embed" ProgID="Equation.DSMT4" ShapeID="_x0000_i1046" DrawAspect="Content" ObjectID="_1468075747" r:id="rId45"/>
              </w:objec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80AB43">
            <w:pPr>
              <w:shd w:val="clear" w:color="auto" w:fill="auto"/>
              <w:spacing w:line="360" w:lineRule="auto"/>
              <w:jc w:val="center"/>
              <w:textAlignment w:val="center"/>
              <w:rPr>
                <w:sz w:val="21"/>
              </w:rPr>
            </w:pPr>
            <w:r>
              <w:object>
                <v:shape id="_x0000_i1047" type="#_x0000_t75" alt="eqIdc305838fbc868323de23a060827331f8" style="width:28.15pt;height:15.7pt" o:ole="" coordsize="21600,21600" o:preferrelative="t" filled="f" stroked="f">
                  <v:stroke joinstyle="miter"/>
                  <v:imagedata r:id="rId46" o:title="eqIdc305838fbc868323de23a060827331f8"/>
                  <o:lock v:ext="edit" aspectratio="t"/>
                  <w10:anchorlock/>
                </v:shape>
                <o:OLEObject Type="Embed" ProgID="Equation.DSMT4" ShapeID="_x0000_i1047" DrawAspect="Content" ObjectID="_1468075748" r:id="rId47"/>
              </w:object>
            </w:r>
          </w:p>
        </w:tc>
      </w:tr>
      <w:tr w14:paraId="3E9C2134">
        <w:tblPrEx>
          <w:tblW w:w="5505" w:type="dxa"/>
          <w:tblInd w:w="0" w:type="dxa"/>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CBFDE3">
            <w:pPr>
              <w:shd w:val="clear" w:color="auto" w:fill="auto"/>
              <w:spacing w:line="360" w:lineRule="auto"/>
              <w:jc w:val="center"/>
              <w:textAlignment w:val="center"/>
              <w:rPr>
                <w:sz w:val="21"/>
              </w:rPr>
            </w:pPr>
            <w:r>
              <w:rPr>
                <w:sz w:val="21"/>
              </w:rPr>
              <w:t>1</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E618D2">
            <w:pPr>
              <w:shd w:val="clear" w:color="auto" w:fill="auto"/>
              <w:spacing w:line="360" w:lineRule="auto"/>
              <w:jc w:val="center"/>
              <w:textAlignment w:val="center"/>
              <w:rPr>
                <w:sz w:val="21"/>
              </w:rPr>
            </w:pPr>
            <w:r>
              <w:rPr>
                <w:sz w:val="21"/>
              </w:rPr>
              <w:t>0.10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2CEEC3">
            <w:pPr>
              <w:shd w:val="clear" w:color="auto" w:fill="auto"/>
              <w:spacing w:line="360" w:lineRule="auto"/>
              <w:jc w:val="center"/>
              <w:textAlignment w:val="center"/>
              <w:rPr>
                <w:sz w:val="21"/>
              </w:rPr>
            </w:pPr>
            <w:r>
              <w:rPr>
                <w:sz w:val="21"/>
              </w:rPr>
              <w:t>0.20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822AFD">
            <w:pPr>
              <w:shd w:val="clear" w:color="auto" w:fill="auto"/>
              <w:spacing w:line="360" w:lineRule="auto"/>
              <w:jc w:val="center"/>
              <w:textAlignment w:val="center"/>
              <w:rPr>
                <w:sz w:val="21"/>
              </w:rPr>
            </w:pPr>
            <w:r>
              <w:rPr>
                <w:sz w:val="21"/>
              </w:rPr>
              <w:t>0.30</w:t>
            </w:r>
          </w:p>
        </w:tc>
      </w:tr>
      <w:tr w14:paraId="7C08C783">
        <w:tblPrEx>
          <w:tblW w:w="5505" w:type="dxa"/>
          <w:tblInd w:w="0" w:type="dxa"/>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479F94">
            <w:pPr>
              <w:shd w:val="clear" w:color="auto" w:fill="auto"/>
              <w:spacing w:line="360" w:lineRule="auto"/>
              <w:jc w:val="center"/>
              <w:textAlignment w:val="center"/>
              <w:rPr>
                <w:sz w:val="21"/>
              </w:rPr>
            </w:pPr>
            <w:r>
              <w:rPr>
                <w:sz w:val="21"/>
              </w:rPr>
              <w:t>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F990E8">
            <w:pPr>
              <w:shd w:val="clear" w:color="auto" w:fill="auto"/>
              <w:spacing w:line="360" w:lineRule="auto"/>
              <w:jc w:val="center"/>
              <w:textAlignment w:val="center"/>
              <w:rPr>
                <w:sz w:val="21"/>
              </w:rPr>
            </w:pPr>
            <w:r>
              <w:rPr>
                <w:sz w:val="21"/>
              </w:rPr>
              <w:t>0.24</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7B7B25">
            <w:pPr>
              <w:shd w:val="clear" w:color="auto" w:fill="auto"/>
              <w:spacing w:line="360" w:lineRule="auto"/>
              <w:jc w:val="center"/>
              <w:textAlignment w:val="center"/>
              <w:rPr>
                <w:sz w:val="21"/>
              </w:rPr>
            </w:pPr>
            <w:r>
              <w:rPr>
                <w:sz w:val="21"/>
              </w:rPr>
              <w:t>0.24</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732132">
            <w:pPr>
              <w:shd w:val="clear" w:color="auto" w:fill="auto"/>
              <w:spacing w:line="360" w:lineRule="auto"/>
              <w:jc w:val="center"/>
              <w:textAlignment w:val="center"/>
              <w:rPr>
                <w:sz w:val="21"/>
              </w:rPr>
            </w:pPr>
            <w:r>
              <w:rPr>
                <w:sz w:val="21"/>
              </w:rPr>
              <w:t>0.48</w:t>
            </w:r>
          </w:p>
        </w:tc>
      </w:tr>
      <w:tr w14:paraId="111EDC00">
        <w:tblPrEx>
          <w:tblW w:w="5505" w:type="dxa"/>
          <w:tblInd w:w="0" w:type="dxa"/>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64DB33">
            <w:pPr>
              <w:shd w:val="clear" w:color="auto" w:fill="auto"/>
              <w:spacing w:line="360" w:lineRule="auto"/>
              <w:jc w:val="center"/>
              <w:textAlignment w:val="center"/>
              <w:rPr>
                <w:sz w:val="21"/>
              </w:rPr>
            </w:pPr>
            <w:r>
              <w:rPr>
                <w:sz w:val="21"/>
              </w:rPr>
              <w:t>3</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F53286">
            <w:pPr>
              <w:shd w:val="clear" w:color="auto" w:fill="auto"/>
              <w:spacing w:line="360" w:lineRule="auto"/>
              <w:jc w:val="center"/>
              <w:textAlignment w:val="center"/>
              <w:rPr>
                <w:sz w:val="21"/>
              </w:rPr>
            </w:pPr>
            <w:r>
              <w:rPr>
                <w:sz w:val="21"/>
              </w:rPr>
              <w:t>0.22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339A12">
            <w:pPr>
              <w:shd w:val="clear" w:color="auto" w:fill="auto"/>
              <w:spacing w:line="360" w:lineRule="auto"/>
              <w:jc w:val="center"/>
              <w:textAlignment w:val="center"/>
              <w:rPr>
                <w:sz w:val="21"/>
              </w:rPr>
            </w:pPr>
            <w:r>
              <w:rPr>
                <w:sz w:val="21"/>
              </w:rPr>
              <w:t>0.46</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F334A3">
            <w:pPr>
              <w:shd w:val="clear" w:color="auto" w:fill="auto"/>
              <w:spacing w:line="360" w:lineRule="auto"/>
              <w:jc w:val="center"/>
              <w:textAlignment w:val="center"/>
              <w:rPr>
                <w:sz w:val="21"/>
              </w:rPr>
            </w:pPr>
            <w:r>
              <w:rPr>
                <w:sz w:val="21"/>
              </w:rPr>
              <w:t>0.7</w:t>
            </w:r>
          </w:p>
        </w:tc>
      </w:tr>
    </w:tbl>
    <w:p w14:paraId="04CAE631">
      <w:pPr>
        <w:shd w:val="clear" w:color="auto" w:fill="auto"/>
        <w:spacing w:line="360" w:lineRule="auto"/>
        <w:ind w:left="300"/>
        <w:jc w:val="left"/>
        <w:textAlignment w:val="center"/>
        <w:rPr>
          <w:sz w:val="21"/>
        </w:rPr>
      </w:pPr>
      <w:r>
        <w:rPr>
          <w:sz w:val="21"/>
        </w:rPr>
        <w:t>A．尊重实验事实，允许测量误差的存在</w:t>
      </w:r>
    </w:p>
    <w:p w14:paraId="0F94C8B4">
      <w:pPr>
        <w:shd w:val="clear" w:color="auto" w:fill="auto"/>
        <w:spacing w:line="360" w:lineRule="auto"/>
        <w:ind w:left="300"/>
        <w:jc w:val="left"/>
        <w:textAlignment w:val="center"/>
        <w:rPr>
          <w:sz w:val="21"/>
        </w:rPr>
      </w:pPr>
      <w:r>
        <w:rPr>
          <w:sz w:val="21"/>
        </w:rPr>
        <w:t>B．分析数据时，排除第3次实验的数据</w:t>
      </w:r>
    </w:p>
    <w:p w14:paraId="24DDD097">
      <w:pPr>
        <w:shd w:val="clear" w:color="auto" w:fill="auto"/>
        <w:spacing w:line="360" w:lineRule="auto"/>
        <w:jc w:val="left"/>
        <w:textAlignment w:val="center"/>
        <w:rPr>
          <w:sz w:val="21"/>
        </w:rPr>
      </w:pPr>
      <w:r>
        <w:rPr>
          <w:sz w:val="21"/>
        </w:rPr>
        <w:t>4．（2025·陕西西安·模拟预测）小明在探究并联电路的电流规律实验中，如图—1是设计的实验电路图。</w:t>
      </w:r>
    </w:p>
    <w:p w14:paraId="613BF12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86100" cy="1476375"/>
            <wp:effectExtent l="0" t="0" r="0" b="9525"/>
            <wp:docPr id="100023" name="图片 100023" descr="@@@2776c87d-03c0-41c1-8503-270245cc7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776c87d-03c0-41c1-8503-270245cc77ea"/>
                    <pic:cNvPicPr>
                      <a:picLocks noChangeAspect="1"/>
                    </pic:cNvPicPr>
                  </pic:nvPicPr>
                  <pic:blipFill>
                    <a:blip xmlns:r="http://schemas.openxmlformats.org/officeDocument/2006/relationships" r:embed="rId48"/>
                    <a:stretch>
                      <a:fillRect/>
                    </a:stretch>
                  </pic:blipFill>
                  <pic:spPr>
                    <a:xfrm>
                      <a:off x="0" y="0"/>
                      <a:ext cx="3086100" cy="1476375"/>
                    </a:xfrm>
                    <a:prstGeom prst="rect">
                      <a:avLst/>
                    </a:prstGeom>
                  </pic:spPr>
                </pic:pic>
              </a:graphicData>
            </a:graphic>
          </wp:inline>
        </w:drawing>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0"/>
        <w:gridCol w:w="2070"/>
        <w:gridCol w:w="2070"/>
        <w:gridCol w:w="2070"/>
      </w:tblGrid>
      <w:tr w14:paraId="6425B982">
        <w:tblPrEx>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7D5EDE">
            <w:pPr>
              <w:shd w:val="clear" w:color="auto" w:fill="auto"/>
              <w:spacing w:line="360" w:lineRule="auto"/>
              <w:jc w:val="left"/>
              <w:textAlignment w:val="center"/>
              <w:rPr>
                <w:sz w:val="21"/>
              </w:rPr>
            </w:pPr>
            <w:r>
              <w:rPr>
                <w:sz w:val="21"/>
              </w:rPr>
              <w:t>测量次数</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01ABFA">
            <w:pPr>
              <w:shd w:val="clear" w:color="auto" w:fill="auto"/>
              <w:spacing w:line="360" w:lineRule="auto"/>
              <w:jc w:val="left"/>
              <w:textAlignment w:val="center"/>
              <w:rPr>
                <w:sz w:val="21"/>
              </w:rPr>
            </w:pPr>
            <w:r>
              <w:object>
                <v:shape id="_x0000_i1048" type="#_x0000_t75" alt="eqId6ef223b8ce3b2b4ff81ff88df77b4d80" style="width:28.15pt;height:15.7pt" o:ole="" coordsize="21600,21600" o:preferrelative="t" filled="f" stroked="f">
                  <v:stroke joinstyle="miter"/>
                  <v:imagedata r:id="rId49" o:title="eqId6ef223b8ce3b2b4ff81ff88df77b4d80"/>
                  <o:lock v:ext="edit" aspectratio="t"/>
                  <w10:anchorlock/>
                </v:shape>
                <o:OLEObject Type="Embed" ProgID="Equation.DSMT4" ShapeID="_x0000_i1048" DrawAspect="Content" ObjectID="_1468075749" r:id="rId50"/>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1574D4">
            <w:pPr>
              <w:shd w:val="clear" w:color="auto" w:fill="auto"/>
              <w:spacing w:line="360" w:lineRule="auto"/>
              <w:jc w:val="left"/>
              <w:textAlignment w:val="center"/>
              <w:rPr>
                <w:sz w:val="21"/>
              </w:rPr>
            </w:pPr>
            <w:r>
              <w:object>
                <v:shape id="_x0000_i1049" type="#_x0000_t75" alt="eqId5ea1c5e0b4ab67f101b536449794eb5b" style="width:28.15pt;height:15.7pt" o:ole="" coordsize="21600,21600" o:preferrelative="t" filled="f" stroked="f">
                  <v:stroke joinstyle="miter"/>
                  <v:imagedata r:id="rId51" o:title="eqId5ea1c5e0b4ab67f101b536449794eb5b"/>
                  <o:lock v:ext="edit" aspectratio="t"/>
                  <w10:anchorlock/>
                </v:shape>
                <o:OLEObject Type="Embed" ProgID="Equation.DSMT4" ShapeID="_x0000_i1049" DrawAspect="Content" ObjectID="_1468075750" r:id="rId52"/>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27B2A3">
            <w:pPr>
              <w:shd w:val="clear" w:color="auto" w:fill="auto"/>
              <w:spacing w:line="360" w:lineRule="auto"/>
              <w:jc w:val="left"/>
              <w:textAlignment w:val="center"/>
              <w:rPr>
                <w:sz w:val="21"/>
              </w:rPr>
            </w:pPr>
            <w:r>
              <w:object>
                <v:shape id="_x0000_i1050" type="#_x0000_t75" alt="eqId3fec884103edaf9ace13739a9c668acb" style="width:28.15pt;height:15.7pt" o:ole="" coordsize="21600,21600" o:preferrelative="t" filled="f" stroked="f">
                  <v:stroke joinstyle="miter"/>
                  <v:imagedata r:id="rId53" o:title="eqId3fec884103edaf9ace13739a9c668acb"/>
                  <o:lock v:ext="edit" aspectratio="t"/>
                  <w10:anchorlock/>
                </v:shape>
                <o:OLEObject Type="Embed" ProgID="Equation.DSMT4" ShapeID="_x0000_i1050" DrawAspect="Content" ObjectID="_1468075751" r:id="rId54"/>
              </w:object>
            </w:r>
          </w:p>
        </w:tc>
      </w:tr>
      <w:tr w14:paraId="458CF325">
        <w:tblPrEx>
          <w:tblW w:w="8280" w:type="dxa"/>
          <w:tblInd w:w="0" w:type="dxa"/>
          <w:tblCellMar>
            <w:top w:w="120" w:type="dxa"/>
            <w:left w:w="120" w:type="dxa"/>
            <w:bottom w:w="120" w:type="dxa"/>
            <w:right w:w="120" w:type="dxa"/>
          </w:tblCellMar>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ECB507">
            <w:pPr>
              <w:shd w:val="clear" w:color="auto" w:fill="auto"/>
              <w:spacing w:line="360" w:lineRule="auto"/>
              <w:jc w:val="left"/>
              <w:textAlignment w:val="center"/>
              <w:rPr>
                <w:sz w:val="21"/>
              </w:rPr>
            </w:pPr>
            <w:r>
              <w:rPr>
                <w:sz w:val="21"/>
              </w:rPr>
              <w:t>1</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4203C5">
            <w:pPr>
              <w:shd w:val="clear" w:color="auto" w:fill="auto"/>
              <w:spacing w:line="360" w:lineRule="auto"/>
              <w:jc w:val="left"/>
              <w:textAlignment w:val="center"/>
              <w:rPr>
                <w:sz w:val="21"/>
              </w:rPr>
            </w:pPr>
            <w:r>
              <w:rPr>
                <w:sz w:val="21"/>
              </w:rPr>
              <w:t>0.10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30553E">
            <w:pPr>
              <w:shd w:val="clear" w:color="auto" w:fill="auto"/>
              <w:spacing w:line="360" w:lineRule="auto"/>
              <w:jc w:val="left"/>
              <w:textAlignment w:val="center"/>
              <w:rPr>
                <w:sz w:val="21"/>
              </w:rPr>
            </w:pPr>
            <w:r>
              <w:rPr>
                <w:sz w:val="21"/>
              </w:rPr>
              <w:t>0.24</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CC618">
            <w:pPr>
              <w:shd w:val="clear" w:color="auto" w:fill="auto"/>
              <w:spacing w:line="360" w:lineRule="auto"/>
              <w:jc w:val="left"/>
              <w:textAlignment w:val="center"/>
              <w:rPr>
                <w:sz w:val="21"/>
              </w:rPr>
            </w:pPr>
            <w:r>
              <w:rPr>
                <w:sz w:val="21"/>
              </w:rPr>
              <w:t>0.34</w:t>
            </w:r>
          </w:p>
        </w:tc>
      </w:tr>
      <w:tr w14:paraId="398E11BC">
        <w:tblPrEx>
          <w:tblW w:w="8280" w:type="dxa"/>
          <w:tblInd w:w="0" w:type="dxa"/>
          <w:tblCellMar>
            <w:top w:w="120" w:type="dxa"/>
            <w:left w:w="120" w:type="dxa"/>
            <w:bottom w:w="120" w:type="dxa"/>
            <w:right w:w="120" w:type="dxa"/>
          </w:tblCellMar>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0BD44C">
            <w:pPr>
              <w:shd w:val="clear" w:color="auto" w:fill="auto"/>
              <w:spacing w:line="360" w:lineRule="auto"/>
              <w:jc w:val="left"/>
              <w:textAlignment w:val="center"/>
              <w:rPr>
                <w:sz w:val="21"/>
              </w:rPr>
            </w:pPr>
            <w:r>
              <w:rPr>
                <w:sz w:val="21"/>
              </w:rPr>
              <w:t>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70BEEF">
            <w:pPr>
              <w:shd w:val="clear" w:color="auto" w:fill="auto"/>
              <w:spacing w:line="360" w:lineRule="auto"/>
              <w:jc w:val="left"/>
              <w:textAlignment w:val="center"/>
              <w:rPr>
                <w:sz w:val="21"/>
              </w:rPr>
            </w:pPr>
            <w:r>
              <w:rPr>
                <w:sz w:val="21"/>
              </w:rPr>
              <w:t>0.20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C862A6">
            <w:pPr>
              <w:shd w:val="clear" w:color="auto" w:fill="auto"/>
              <w:spacing w:line="360" w:lineRule="auto"/>
              <w:jc w:val="left"/>
              <w:textAlignment w:val="center"/>
              <w:rPr>
                <w:sz w:val="21"/>
              </w:rPr>
            </w:pPr>
            <w:r>
              <w:rPr>
                <w:sz w:val="21"/>
              </w:rPr>
              <w:t>0.26</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CB123A">
            <w:pPr>
              <w:shd w:val="clear" w:color="auto" w:fill="auto"/>
              <w:spacing w:line="360" w:lineRule="auto"/>
              <w:jc w:val="left"/>
              <w:textAlignment w:val="center"/>
              <w:rPr>
                <w:sz w:val="21"/>
              </w:rPr>
            </w:pPr>
            <w:r>
              <w:rPr>
                <w:sz w:val="21"/>
              </w:rPr>
              <w:t>0.46</w:t>
            </w:r>
          </w:p>
        </w:tc>
      </w:tr>
      <w:tr w14:paraId="3D00143D">
        <w:tblPrEx>
          <w:tblW w:w="8280" w:type="dxa"/>
          <w:tblInd w:w="0" w:type="dxa"/>
          <w:tblCellMar>
            <w:top w:w="120" w:type="dxa"/>
            <w:left w:w="120" w:type="dxa"/>
            <w:bottom w:w="120" w:type="dxa"/>
            <w:right w:w="120" w:type="dxa"/>
          </w:tblCellMar>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EBF23">
            <w:pPr>
              <w:shd w:val="clear" w:color="auto" w:fill="auto"/>
              <w:spacing w:line="360" w:lineRule="auto"/>
              <w:jc w:val="left"/>
              <w:textAlignment w:val="center"/>
              <w:rPr>
                <w:sz w:val="21"/>
              </w:rPr>
            </w:pPr>
            <w:r>
              <w:rPr>
                <w:sz w:val="21"/>
              </w:rPr>
              <w:t>3</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AE756B">
            <w:pPr>
              <w:shd w:val="clear" w:color="auto" w:fill="auto"/>
              <w:spacing w:line="360" w:lineRule="auto"/>
              <w:jc w:val="left"/>
              <w:textAlignment w:val="center"/>
              <w:rPr>
                <w:sz w:val="21"/>
              </w:rPr>
            </w:pPr>
            <w:r>
              <w:rPr>
                <w:sz w:val="21"/>
              </w:rPr>
              <w:t>0.25</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FB9A9D">
            <w:pPr>
              <w:shd w:val="clear" w:color="auto" w:fill="auto"/>
              <w:spacing w:line="360" w:lineRule="auto"/>
              <w:jc w:val="left"/>
              <w:textAlignment w:val="center"/>
              <w:rPr>
                <w:sz w:val="21"/>
              </w:rPr>
            </w:pPr>
            <w:r>
              <w:rPr>
                <w:sz w:val="21"/>
              </w:rPr>
              <w:t>0.30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5FFA73">
            <w:pPr>
              <w:shd w:val="clear" w:color="auto" w:fill="auto"/>
              <w:spacing w:line="360" w:lineRule="auto"/>
              <w:jc w:val="left"/>
              <w:textAlignment w:val="center"/>
              <w:rPr>
                <w:sz w:val="21"/>
              </w:rPr>
            </w:pPr>
            <w:r>
              <w:rPr>
                <w:sz w:val="21"/>
              </w:rPr>
              <w:t>0.55</w:t>
            </w:r>
          </w:p>
        </w:tc>
      </w:tr>
    </w:tbl>
    <w:p w14:paraId="3774A7AA">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u w:val="single"/>
        </w:rPr>
        <w:t xml:space="preserve">      </w:t>
      </w:r>
      <w:r>
        <w:rPr>
          <w:sz w:val="21"/>
        </w:rPr>
        <w:t>状态；</w:t>
      </w:r>
    </w:p>
    <w:p w14:paraId="669E29DA">
      <w:pPr>
        <w:shd w:val="clear" w:color="auto" w:fill="auto"/>
        <w:spacing w:line="360" w:lineRule="auto"/>
        <w:jc w:val="left"/>
        <w:textAlignment w:val="center"/>
        <w:rPr>
          <w:sz w:val="21"/>
        </w:rPr>
      </w:pPr>
      <w:r>
        <w:rPr>
          <w:sz w:val="21"/>
        </w:rPr>
        <w:t>(2)他先将电流表接</w:t>
      </w:r>
      <w:r>
        <w:rPr>
          <w:rFonts w:ascii="Times New Roman" w:eastAsia="Times New Roman" w:hAnsi="Times New Roman" w:cs="Times New Roman"/>
          <w:i/>
          <w:sz w:val="21"/>
        </w:rPr>
        <w:t>A</w:t>
      </w:r>
      <w:r>
        <w:rPr>
          <w:sz w:val="21"/>
        </w:rPr>
        <w:t>处，闭合开关后，观察到灯</w:t>
      </w:r>
      <w:r>
        <w:object>
          <v:shape id="_x0000_i1051" type="#_x0000_t75" alt="eqId7afbfe404ad5febf1904d763974967b3" style="width:13.2pt;height:16.2pt" o:ole="" coordsize="21600,21600" o:preferrelative="t" filled="f" stroked="f">
            <v:stroke joinstyle="miter"/>
            <v:imagedata r:id="rId28" o:title="eqId7afbfe404ad5febf1904d763974967b3"/>
            <o:lock v:ext="edit" aspectratio="t"/>
            <w10:anchorlock/>
          </v:shape>
          <o:OLEObject Type="Embed" ProgID="Equation.DSMT4" ShapeID="_x0000_i1051" DrawAspect="Content" ObjectID="_1468075752" r:id="rId55"/>
        </w:object>
      </w:r>
      <w:r>
        <w:rPr>
          <w:sz w:val="21"/>
        </w:rPr>
        <w:t>发光，但灯</w:t>
      </w:r>
      <w:r>
        <w:object>
          <v:shape id="_x0000_i1052" type="#_x0000_t75" alt="eqId62e76322da99c521981992a53339042c" style="width:12.3pt;height:15.8pt" o:ole="" coordsize="21600,21600" o:preferrelative="t" filled="f" stroked="f">
            <v:stroke joinstyle="miter"/>
            <v:imagedata r:id="rId26" o:title="eqId62e76322da99c521981992a53339042c"/>
            <o:lock v:ext="edit" aspectratio="t"/>
            <w10:anchorlock/>
          </v:shape>
          <o:OLEObject Type="Embed" ProgID="Equation.DSMT4" ShapeID="_x0000_i1052" DrawAspect="Content" ObjectID="_1468075753" r:id="rId56"/>
        </w:object>
      </w:r>
      <w:r>
        <w:rPr>
          <w:sz w:val="21"/>
        </w:rPr>
        <w:t>不发光，电流表的示数为零，电路可能存在的故障是灯</w:t>
      </w:r>
      <w:r>
        <w:object>
          <v:shape id="_x0000_i1053" type="#_x0000_t75" alt="eqId62e76322da99c521981992a53339042c" style="width:12.3pt;height:15.8pt" o:ole="" coordsize="21600,21600" o:preferrelative="t" filled="f" stroked="f">
            <v:stroke joinstyle="miter"/>
            <v:imagedata r:id="rId26" o:title="eqId62e76322da99c521981992a53339042c"/>
            <o:lock v:ext="edit" aspectratio="t"/>
            <w10:anchorlock/>
          </v:shape>
          <o:OLEObject Type="Embed" ProgID="Equation.DSMT4" ShapeID="_x0000_i1053" DrawAspect="Content" ObjectID="_1468075754" r:id="rId57"/>
        </w:object>
      </w:r>
      <w:r>
        <w:rPr>
          <w:rFonts w:ascii="Times New Roman" w:eastAsia="Times New Roman" w:hAnsi="Times New Roman" w:cs="Times New Roman"/>
          <w:b w:val="0"/>
          <w:sz w:val="21"/>
          <w:u w:val="single"/>
        </w:rPr>
        <w:t xml:space="preserve">      </w:t>
      </w:r>
      <w:r>
        <w:rPr>
          <w:sz w:val="21"/>
        </w:rPr>
        <w:t>；</w:t>
      </w:r>
    </w:p>
    <w:p w14:paraId="78AEE357">
      <w:pPr>
        <w:shd w:val="clear" w:color="auto" w:fill="auto"/>
        <w:spacing w:line="360" w:lineRule="auto"/>
        <w:jc w:val="left"/>
        <w:textAlignment w:val="center"/>
        <w:rPr>
          <w:sz w:val="21"/>
        </w:rPr>
      </w:pPr>
      <w:r>
        <w:rPr>
          <w:sz w:val="21"/>
        </w:rPr>
        <w:t>(3)在解决了以上问题后，将电流表分别接入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三点处，闭合开关，测出了三组电流并记录在表格中，得出了并联电路的电流规律：</w:t>
      </w:r>
      <w:r>
        <w:rPr>
          <w:rFonts w:ascii="Times New Roman" w:eastAsia="Times New Roman" w:hAnsi="Times New Roman" w:cs="Times New Roman"/>
          <w:b w:val="0"/>
          <w:sz w:val="21"/>
          <w:u w:val="single"/>
        </w:rPr>
        <w:t xml:space="preserve">      </w:t>
      </w:r>
      <w:r>
        <w:rPr>
          <w:sz w:val="21"/>
        </w:rPr>
        <w:t>（写表达式）；</w:t>
      </w:r>
    </w:p>
    <w:p w14:paraId="10731D6C">
      <w:pPr>
        <w:shd w:val="clear" w:color="auto" w:fill="auto"/>
        <w:spacing w:line="360" w:lineRule="auto"/>
        <w:jc w:val="left"/>
        <w:textAlignment w:val="center"/>
        <w:rPr>
          <w:sz w:val="21"/>
        </w:rPr>
      </w:pPr>
      <w:r>
        <w:rPr>
          <w:sz w:val="21"/>
        </w:rPr>
        <w:t>(4)小明又利用器材设计了如图—2所示的电路，在不拆电路的情况下，只通过控制开关，直接测量</w:t>
      </w:r>
      <w:r>
        <w:object>
          <v:shape id="_x0000_i1054" type="#_x0000_t75" alt="eqId62e76322da99c521981992a53339042c" style="width:12.3pt;height:15.8pt" o:ole="" coordsize="21600,21600" o:preferrelative="t" filled="f" stroked="f">
            <v:stroke joinstyle="miter"/>
            <v:imagedata r:id="rId26" o:title="eqId62e76322da99c521981992a53339042c"/>
            <o:lock v:ext="edit" aspectratio="t"/>
            <w10:anchorlock/>
          </v:shape>
          <o:OLEObject Type="Embed" ProgID="Equation.DSMT4" ShapeID="_x0000_i1054" DrawAspect="Content" ObjectID="_1468075755" r:id="rId58"/>
        </w:object>
      </w:r>
      <w:r>
        <w:rPr>
          <w:sz w:val="21"/>
        </w:rPr>
        <w:t>和</w:t>
      </w:r>
      <w:r>
        <w:object>
          <v:shape id="_x0000_i1055" type="#_x0000_t75" alt="eqId7afbfe404ad5febf1904d763974967b3" style="width:13.2pt;height:16.2pt" o:ole="" coordsize="21600,21600" o:preferrelative="t" filled="f" stroked="f">
            <v:stroke joinstyle="miter"/>
            <v:imagedata r:id="rId28" o:title="eqId7afbfe404ad5febf1904d763974967b3"/>
            <o:lock v:ext="edit" aspectratio="t"/>
            <w10:anchorlock/>
          </v:shape>
          <o:OLEObject Type="Embed" ProgID="Equation.DSMT4" ShapeID="_x0000_i1055" DrawAspect="Content" ObjectID="_1468075756" r:id="rId59"/>
        </w:object>
      </w:r>
      <w:r>
        <w:rPr>
          <w:sz w:val="21"/>
        </w:rPr>
        <w:t>的电流大小，他的方案</w:t>
      </w:r>
      <w:r>
        <w:rPr>
          <w:rFonts w:ascii="Times New Roman" w:eastAsia="Times New Roman" w:hAnsi="Times New Roman" w:cs="Times New Roman"/>
          <w:b w:val="0"/>
          <w:sz w:val="21"/>
          <w:u w:val="single"/>
        </w:rPr>
        <w:t xml:space="preserve">      </w:t>
      </w:r>
      <w:r>
        <w:rPr>
          <w:sz w:val="21"/>
        </w:rPr>
        <w:t>（选填“可行”或“不可行”）。</w:t>
      </w:r>
    </w:p>
    <w:p w14:paraId="4E9C1DE9">
      <w:pPr>
        <w:shd w:val="clear" w:color="auto" w:fill="auto"/>
        <w:spacing w:line="360" w:lineRule="auto"/>
        <w:jc w:val="left"/>
        <w:textAlignment w:val="center"/>
        <w:rPr>
          <w:sz w:val="21"/>
        </w:rPr>
      </w:pPr>
      <w:r>
        <w:rPr>
          <w:sz w:val="21"/>
        </w:rPr>
        <w:t>5．（2025·吉林长春·二模）为了探究并联电路的电流规律，实验小组设计了如图甲所示的电路进行实验。</w:t>
      </w:r>
    </w:p>
    <w:p w14:paraId="607A6F1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10335"/>
            <wp:effectExtent l="0" t="0" r="635" b="18415"/>
            <wp:docPr id="100025" name="图片 100025" descr="@@@0bd5014b-ca8f-48e0-a1ea-dc5336cb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bd5014b-ca8f-48e0-a1ea-dc5336cb5557"/>
                    <pic:cNvPicPr>
                      <a:picLocks noChangeAspect="1"/>
                    </pic:cNvPicPr>
                  </pic:nvPicPr>
                  <pic:blipFill>
                    <a:blip xmlns:r="http://schemas.openxmlformats.org/officeDocument/2006/relationships" r:embed="rId60"/>
                    <a:stretch>
                      <a:fillRect/>
                    </a:stretch>
                  </pic:blipFill>
                  <pic:spPr>
                    <a:xfrm>
                      <a:off x="0" y="0"/>
                      <a:ext cx="5276800" cy="1410909"/>
                    </a:xfrm>
                    <a:prstGeom prst="rect">
                      <a:avLst/>
                    </a:prstGeom>
                  </pic:spPr>
                </pic:pic>
              </a:graphicData>
            </a:graphic>
          </wp:inline>
        </w:drawing>
      </w:r>
    </w:p>
    <w:p w14:paraId="6D2C1AE6">
      <w:pPr>
        <w:shd w:val="clear" w:color="auto" w:fill="auto"/>
        <w:spacing w:line="360" w:lineRule="auto"/>
        <w:jc w:val="left"/>
        <w:textAlignment w:val="center"/>
        <w:rPr>
          <w:sz w:val="21"/>
        </w:rPr>
      </w:pPr>
      <w:r>
        <w:rPr>
          <w:sz w:val="21"/>
        </w:rPr>
        <w:t>(1)要用电流表测出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三处的电流，请设计一个记录实验数据的表格。</w:t>
      </w:r>
    </w:p>
    <w:p w14:paraId="43FD3379">
      <w:pPr>
        <w:shd w:val="clear" w:color="auto" w:fill="auto"/>
        <w:spacing w:line="360" w:lineRule="auto"/>
        <w:jc w:val="left"/>
        <w:textAlignment w:val="center"/>
        <w:rPr>
          <w:sz w:val="21"/>
        </w:rPr>
      </w:pPr>
      <w:r>
        <w:rPr>
          <w:sz w:val="21"/>
        </w:rPr>
        <w:t>(2)图乙实物图中，电流表测量图甲中</w:t>
      </w:r>
      <w:r>
        <w:rPr>
          <w:rFonts w:ascii="Times New Roman" w:eastAsia="Times New Roman" w:hAnsi="Times New Roman" w:cs="Times New Roman"/>
          <w:b w:val="0"/>
          <w:sz w:val="21"/>
          <w:u w:val="single"/>
        </w:rPr>
        <w:t xml:space="preserve">           </w:t>
      </w:r>
      <w:r>
        <w:rPr>
          <w:sz w:val="21"/>
        </w:rPr>
        <w:t>处电流。连接好电路闭合开关，发现</w:t>
      </w:r>
      <w:r>
        <w:object>
          <v:shape id="_x0000_i1056" type="#_x0000_t75" alt="eqId8cb697bffe0a9fa5d36c92aaf80c4231" style="width:12.3pt;height:15.8pt" o:ole="" coordsize="21600,21600" o:preferrelative="t" filled="f" stroked="f">
            <v:stroke joinstyle="miter"/>
            <v:imagedata r:id="rId61" o:title="eqId8cb697bffe0a9fa5d36c92aaf80c4231"/>
            <o:lock v:ext="edit" aspectratio="t"/>
            <w10:anchorlock/>
          </v:shape>
          <o:OLEObject Type="Embed" ProgID="Equation.DSMT4" ShapeID="_x0000_i1056" DrawAspect="Content" ObjectID="_1468075768" r:id="rId62"/>
        </w:object>
      </w:r>
      <w:r>
        <w:rPr>
          <w:sz w:val="21"/>
        </w:rPr>
        <w:t>发光，</w:t>
      </w:r>
      <w:r>
        <w:object>
          <v:shape id="_x0000_i1057" type="#_x0000_t75" alt="eqIdf28c99010b1e844cc2a9f7abc2301cf3" style="width:13.2pt;height:16.2pt" o:ole="" coordsize="21600,21600" o:preferrelative="t" filled="f" stroked="f">
            <v:stroke joinstyle="miter"/>
            <v:imagedata r:id="rId63" o:title="eqIdf28c99010b1e844cc2a9f7abc2301cf3"/>
            <o:lock v:ext="edit" aspectratio="t"/>
            <w10:anchorlock/>
          </v:shape>
          <o:OLEObject Type="Embed" ProgID="Equation.DSMT4" ShapeID="_x0000_i1057" DrawAspect="Content" ObjectID="_1468075769" r:id="rId64"/>
        </w:object>
      </w:r>
      <w:r>
        <w:rPr>
          <w:sz w:val="21"/>
        </w:rPr>
        <w:t>不发光，电流表有示数，则发生的故障是</w:t>
      </w:r>
      <w:r>
        <w:rPr>
          <w:rFonts w:ascii="Times New Roman" w:eastAsia="Times New Roman" w:hAnsi="Times New Roman" w:cs="Times New Roman"/>
          <w:b w:val="0"/>
          <w:sz w:val="21"/>
          <w:u w:val="single"/>
        </w:rPr>
        <w:t xml:space="preserve">           </w:t>
      </w:r>
      <w:r>
        <w:rPr>
          <w:sz w:val="21"/>
        </w:rPr>
        <w:t>。</w:t>
      </w:r>
    </w:p>
    <w:p w14:paraId="3D54271F">
      <w:pPr>
        <w:shd w:val="clear" w:color="auto" w:fill="auto"/>
        <w:spacing w:line="360" w:lineRule="auto"/>
        <w:jc w:val="left"/>
        <w:textAlignment w:val="center"/>
        <w:rPr>
          <w:sz w:val="21"/>
        </w:rPr>
      </w:pPr>
      <w:r>
        <w:rPr>
          <w:sz w:val="21"/>
        </w:rPr>
        <w:t>(3)排除故障后，为了继续测量</w:t>
      </w:r>
      <w:r>
        <w:rPr>
          <w:rFonts w:ascii="Times New Roman" w:eastAsia="Times New Roman" w:hAnsi="Times New Roman" w:cs="Times New Roman"/>
          <w:i/>
          <w:sz w:val="21"/>
        </w:rPr>
        <w:t>C</w:t>
      </w:r>
      <w:r>
        <w:rPr>
          <w:sz w:val="21"/>
        </w:rPr>
        <w:t>处的电流，请在图乙中将移动的导线画“</w:t>
      </w:r>
      <w:r>
        <w:object>
          <v:shape id="_x0000_i1058" type="#_x0000_t75" alt="eqId2468403b3eba9e40bfa36f464e927738" style="width:7.9pt;height:8.75pt" o:ole="" coordsize="21600,21600" o:preferrelative="t" filled="f" stroked="f">
            <v:stroke joinstyle="miter"/>
            <v:imagedata r:id="rId65" o:title="eqId2468403b3eba9e40bfa36f464e927738"/>
            <o:lock v:ext="edit" aspectratio="t"/>
            <w10:anchorlock/>
          </v:shape>
          <o:OLEObject Type="Embed" ProgID="Equation.DSMT4" ShapeID="_x0000_i1058" DrawAspect="Content" ObjectID="_1468075770" r:id="rId66"/>
        </w:object>
      </w:r>
      <w:r>
        <w:rPr>
          <w:sz w:val="21"/>
        </w:rPr>
        <w:t>”，并用笔画线代替导线正确连接电路。</w:t>
      </w:r>
    </w:p>
    <w:p w14:paraId="718674A9">
      <w:pPr>
        <w:shd w:val="clear" w:color="auto" w:fill="auto"/>
        <w:spacing w:line="360" w:lineRule="auto"/>
        <w:jc w:val="left"/>
        <w:textAlignment w:val="center"/>
        <w:rPr>
          <w:i/>
          <w:sz w:val="21"/>
        </w:rPr>
      </w:pPr>
      <w:r>
        <w:rPr>
          <w:sz w:val="21"/>
        </w:rPr>
        <w:t>(4)电流表测量</w:t>
      </w:r>
      <w:r>
        <w:rPr>
          <w:rFonts w:ascii="Times New Roman" w:eastAsia="Times New Roman" w:hAnsi="Times New Roman" w:cs="Times New Roman"/>
          <w:i/>
          <w:sz w:val="21"/>
        </w:rPr>
        <w:t>C</w:t>
      </w:r>
      <w:r>
        <w:rPr>
          <w:sz w:val="21"/>
        </w:rPr>
        <w:t>处电流的示数如图丙所示，则电流表的示数为</w:t>
      </w:r>
      <w:r>
        <w:rPr>
          <w:rFonts w:ascii="Times New Roman" w:eastAsia="Times New Roman" w:hAnsi="Times New Roman" w:cs="Times New Roman"/>
          <w:b w:val="0"/>
          <w:sz w:val="21"/>
          <w:u w:val="single"/>
        </w:rPr>
        <w:t xml:space="preserve">           </w:t>
      </w:r>
      <w:r>
        <w:rPr>
          <w:sz w:val="21"/>
        </w:rPr>
        <w:t xml:space="preserve"> A</w:t>
      </w:r>
      <w:r>
        <w:rPr>
          <w:i/>
          <w:sz w:val="21"/>
        </w:rPr>
        <w:t>。</w:t>
      </w:r>
    </w:p>
    <w:p w14:paraId="5EB4BA13">
      <w:pPr>
        <w:shd w:val="clear" w:color="auto" w:fill="auto"/>
        <w:spacing w:line="360" w:lineRule="auto"/>
        <w:jc w:val="left"/>
        <w:textAlignment w:val="center"/>
        <w:rPr>
          <w:sz w:val="21"/>
        </w:rPr>
      </w:pPr>
      <w:r>
        <w:rPr>
          <w:sz w:val="21"/>
        </w:rPr>
        <w:t>(5)小组同学用电流表测出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三处的电流，得到一组电流值并记录下来，然后他就得出了并联电路的电流规律，实验需要改进的是</w:t>
      </w:r>
      <w:r>
        <w:rPr>
          <w:rFonts w:ascii="Times New Roman" w:eastAsia="Times New Roman" w:hAnsi="Times New Roman" w:cs="Times New Roman"/>
          <w:b w:val="0"/>
          <w:sz w:val="21"/>
          <w:u w:val="single"/>
        </w:rPr>
        <w:t xml:space="preserve">           </w:t>
      </w:r>
      <w:r>
        <w:rPr>
          <w:sz w:val="21"/>
        </w:rPr>
        <w:t>。</w:t>
      </w:r>
    </w:p>
    <w:tbl>
      <w:tblPr>
        <w:tblStyle w:val="TableNormal"/>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21"/>
        <w:gridCol w:w="998"/>
        <w:gridCol w:w="998"/>
        <w:gridCol w:w="998"/>
      </w:tblGrid>
      <w:tr w14:paraId="0057A804">
        <w:tblPrEx>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2B8F63">
            <w:pPr>
              <w:shd w:val="clear" w:color="auto" w:fill="F2F2F2"/>
              <w:spacing w:line="360" w:lineRule="auto"/>
              <w:jc w:val="center"/>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55AFFD">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59" type="#_x0000_t75" alt="eqId632b66d3657f5fd2e7275d9410e3dc7a" style="width:28.15pt;height:15.7pt" o:ole="" coordsize="21600,21600" o:preferrelative="t" filled="f" stroked="f">
                  <v:stroke joinstyle="miter"/>
                  <v:imagedata r:id="rId67" o:title="eqId632b66d3657f5fd2e7275d9410e3dc7a"/>
                  <o:lock v:ext="edit" aspectratio="t"/>
                  <w10:anchorlock/>
                </v:shape>
                <o:OLEObject Type="Embed" ProgID="Equation.DSMT4" ShapeID="_x0000_i1059" DrawAspect="Content" ObjectID="_1468075771" r:id="rId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C7217A">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60" type="#_x0000_t75" alt="eqId0230eee1a7ecc384b96cc6e929fdb77c" style="width:28.15pt;height:15.7pt" o:ole="" coordsize="21600,21600" o:preferrelative="t" filled="f" stroked="f">
                  <v:stroke joinstyle="miter"/>
                  <v:imagedata r:id="rId69" o:title="eqId0230eee1a7ecc384b96cc6e929fdb77c"/>
                  <o:lock v:ext="edit" aspectratio="t"/>
                  <w10:anchorlock/>
                </v:shape>
                <o:OLEObject Type="Embed" ProgID="Equation.DSMT4" ShapeID="_x0000_i1060" DrawAspect="Content" ObjectID="_1468075772" r:id="rId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CE3143">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61" type="#_x0000_t75" alt="eqId97ceb4752fa392f066c5a7c9fe06c649" style="width:28.15pt;height:15.7pt" o:ole="" coordsize="21600,21600" o:preferrelative="t" filled="f" stroked="f">
                  <v:stroke joinstyle="miter"/>
                  <v:imagedata r:id="rId71" o:title="eqId97ceb4752fa392f066c5a7c9fe06c649"/>
                  <o:lock v:ext="edit" aspectratio="t"/>
                  <w10:anchorlock/>
                </v:shape>
                <o:OLEObject Type="Embed" ProgID="Equation.DSMT4" ShapeID="_x0000_i1061" DrawAspect="Content" ObjectID="_1468075773" r:id="rId72"/>
              </w:object>
            </w:r>
          </w:p>
        </w:tc>
      </w:tr>
      <w:tr w14:paraId="18AAE3E7">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D39D30">
            <w:pPr>
              <w:shd w:val="clear" w:color="auto" w:fill="F2F2F2"/>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650600">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21C27E">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146ECE">
            <w:pPr>
              <w:shd w:val="clear" w:color="auto" w:fill="F2F2F2"/>
              <w:spacing w:line="360" w:lineRule="auto"/>
              <w:jc w:val="center"/>
              <w:textAlignment w:val="center"/>
              <w:rPr>
                <w:sz w:val="21"/>
              </w:rPr>
            </w:pPr>
          </w:p>
        </w:tc>
      </w:tr>
      <w:tr w14:paraId="2F462E37">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2BDD2C">
            <w:pPr>
              <w:shd w:val="clear" w:color="auto" w:fill="F2F2F2"/>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B83B30">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D52850">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5502E2">
            <w:pPr>
              <w:shd w:val="clear" w:color="auto" w:fill="F2F2F2"/>
              <w:spacing w:line="360" w:lineRule="auto"/>
              <w:jc w:val="center"/>
              <w:textAlignment w:val="center"/>
              <w:rPr>
                <w:sz w:val="21"/>
              </w:rPr>
            </w:pPr>
          </w:p>
        </w:tc>
      </w:tr>
      <w:tr w14:paraId="41673221">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6EC8CB">
            <w:pPr>
              <w:shd w:val="clear" w:color="auto" w:fill="F2F2F2"/>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676AB7">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F8255E">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D69D05">
            <w:pPr>
              <w:shd w:val="clear" w:color="auto" w:fill="F2F2F2"/>
              <w:spacing w:line="360" w:lineRule="auto"/>
              <w:jc w:val="center"/>
              <w:textAlignment w:val="center"/>
              <w:rPr>
                <w:sz w:val="21"/>
              </w:rPr>
            </w:pPr>
          </w:p>
        </w:tc>
      </w:tr>
      <w:tr w14:paraId="48432B61">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D63A3">
            <w:pPr>
              <w:shd w:val="clear" w:color="auto" w:fill="F2F2F2"/>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A9660A">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67293B">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BE653E">
            <w:pPr>
              <w:shd w:val="clear" w:color="auto" w:fill="F2F2F2"/>
              <w:spacing w:line="360" w:lineRule="auto"/>
              <w:jc w:val="center"/>
              <w:textAlignment w:val="center"/>
              <w:rPr>
                <w:sz w:val="21"/>
              </w:rPr>
            </w:pPr>
          </w:p>
        </w:tc>
      </w:tr>
    </w:tbl>
    <w:p w14:paraId="339C4074">
      <w:pPr>
        <w:shd w:val="clear" w:color="auto" w:fill="auto"/>
        <w:spacing w:line="360" w:lineRule="auto"/>
        <w:jc w:val="left"/>
        <w:textAlignment w:val="center"/>
        <w:rPr>
          <w:sz w:val="21"/>
        </w:rPr>
      </w:pPr>
    </w:p>
    <w:tbl>
      <w:tblPr>
        <w:tblStyle w:val="TableNormal"/>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21"/>
        <w:gridCol w:w="998"/>
        <w:gridCol w:w="998"/>
        <w:gridCol w:w="998"/>
      </w:tblGrid>
      <w:tr w14:paraId="4A0ABEAD">
        <w:tblPrEx>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F8C689">
            <w:pPr>
              <w:shd w:val="clear" w:color="auto" w:fill="F2F2F2"/>
              <w:spacing w:line="360" w:lineRule="auto"/>
              <w:jc w:val="center"/>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9CA223">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62" type="#_x0000_t75" alt="eqId632b66d3657f5fd2e7275d9410e3dc7a" style="width:28.15pt;height:15.7pt" o:ole="" coordsize="21600,21600" o:preferrelative="t" filled="f" stroked="f">
                  <v:stroke joinstyle="miter"/>
                  <v:imagedata r:id="rId67" o:title="eqId632b66d3657f5fd2e7275d9410e3dc7a"/>
                  <o:lock v:ext="edit" aspectratio="t"/>
                  <w10:anchorlock/>
                </v:shape>
                <o:OLEObject Type="Embed" ProgID="Equation.DSMT4" ShapeID="_x0000_i1062" DrawAspect="Content" ObjectID="_1468075776" r:id="rId7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4BEE4A">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63" type="#_x0000_t75" alt="eqId0230eee1a7ecc384b96cc6e929fdb77c" style="width:28.15pt;height:15.7pt" o:ole="" coordsize="21600,21600" o:preferrelative="t" filled="f" stroked="f">
                  <v:stroke joinstyle="miter"/>
                  <v:imagedata r:id="rId69" o:title="eqId0230eee1a7ecc384b96cc6e929fdb77c"/>
                  <o:lock v:ext="edit" aspectratio="t"/>
                  <w10:anchorlock/>
                </v:shape>
                <o:OLEObject Type="Embed" ProgID="Equation.DSMT4" ShapeID="_x0000_i1063" DrawAspect="Content" ObjectID="_1468075777" r:id="rId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16C5C7">
            <w:pPr>
              <w:shd w:val="clear" w:color="auto" w:fill="F2F2F2"/>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64" type="#_x0000_t75" alt="eqId97ceb4752fa392f066c5a7c9fe06c649" style="width:28.15pt;height:15.7pt" o:ole="" coordsize="21600,21600" o:preferrelative="t" filled="f" stroked="f">
                  <v:stroke joinstyle="miter"/>
                  <v:imagedata r:id="rId71" o:title="eqId97ceb4752fa392f066c5a7c9fe06c649"/>
                  <o:lock v:ext="edit" aspectratio="t"/>
                  <w10:anchorlock/>
                </v:shape>
                <o:OLEObject Type="Embed" ProgID="Equation.DSMT4" ShapeID="_x0000_i1064" DrawAspect="Content" ObjectID="_1468075778" r:id="rId75"/>
              </w:object>
            </w:r>
          </w:p>
        </w:tc>
      </w:tr>
      <w:tr w14:paraId="448D436A">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4E76D9">
            <w:pPr>
              <w:shd w:val="clear" w:color="auto" w:fill="F2F2F2"/>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194A9B">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2065D6">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569FF9">
            <w:pPr>
              <w:shd w:val="clear" w:color="auto" w:fill="F2F2F2"/>
              <w:spacing w:line="360" w:lineRule="auto"/>
              <w:jc w:val="center"/>
              <w:textAlignment w:val="center"/>
              <w:rPr>
                <w:sz w:val="21"/>
              </w:rPr>
            </w:pPr>
          </w:p>
        </w:tc>
      </w:tr>
      <w:tr w14:paraId="0919141C">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E998B4">
            <w:pPr>
              <w:shd w:val="clear" w:color="auto" w:fill="F2F2F2"/>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42CC9E">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74C8E">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6B3A05">
            <w:pPr>
              <w:shd w:val="clear" w:color="auto" w:fill="F2F2F2"/>
              <w:spacing w:line="360" w:lineRule="auto"/>
              <w:jc w:val="center"/>
              <w:textAlignment w:val="center"/>
              <w:rPr>
                <w:sz w:val="21"/>
              </w:rPr>
            </w:pPr>
          </w:p>
        </w:tc>
      </w:tr>
      <w:tr w14:paraId="469694A1">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F933C6">
            <w:pPr>
              <w:shd w:val="clear" w:color="auto" w:fill="F2F2F2"/>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A7D077">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3688DF">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60BE0A">
            <w:pPr>
              <w:shd w:val="clear" w:color="auto" w:fill="F2F2F2"/>
              <w:spacing w:line="360" w:lineRule="auto"/>
              <w:jc w:val="center"/>
              <w:textAlignment w:val="center"/>
              <w:rPr>
                <w:sz w:val="21"/>
              </w:rPr>
            </w:pPr>
          </w:p>
        </w:tc>
      </w:tr>
      <w:tr w14:paraId="23AF6A2B">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68838">
            <w:pPr>
              <w:shd w:val="clear" w:color="auto" w:fill="F2F2F2"/>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721544">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47CD0">
            <w:pPr>
              <w:shd w:val="clear" w:color="auto" w:fill="F2F2F2"/>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37FA0A">
            <w:pPr>
              <w:shd w:val="clear" w:color="auto" w:fill="F2F2F2"/>
              <w:spacing w:line="360" w:lineRule="auto"/>
              <w:jc w:val="center"/>
              <w:textAlignment w:val="center"/>
              <w:rPr>
                <w:sz w:val="21"/>
              </w:rPr>
            </w:pPr>
          </w:p>
        </w:tc>
      </w:tr>
    </w:tbl>
    <w:p w14:paraId="53189882">
      <w:pPr>
        <w:shd w:val="clear" w:color="auto" w:fill="auto"/>
        <w:spacing w:line="360" w:lineRule="auto"/>
        <w:jc w:val="left"/>
        <w:textAlignment w:val="center"/>
        <w:rPr>
          <w:sz w:val="21"/>
        </w:rPr>
      </w:pPr>
    </w:p>
    <w:p w14:paraId="4A6800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sz w:val="21"/>
          <w:lang w:val="en-US" w:eastAsia="zh-CN"/>
        </w:rPr>
      </w:pPr>
    </w:p>
    <w:p w14:paraId="7AC437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ascii="Times New Roman" w:eastAsia="黑体" w:hAnsi="Times New Roman"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考点2 </w:t>
      </w: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探究串并联电路电压的特点 </w:t>
      </w:r>
    </w:p>
    <w:p w14:paraId="407FDEDF">
      <w:pPr>
        <w:shd w:val="clear" w:color="auto" w:fill="auto"/>
        <w:spacing w:line="360" w:lineRule="auto"/>
        <w:jc w:val="left"/>
        <w:textAlignment w:val="center"/>
        <w:rPr>
          <w:sz w:val="21"/>
        </w:rPr>
      </w:pPr>
      <w:r>
        <w:rPr>
          <w:sz w:val="21"/>
        </w:rPr>
        <w:t>6．（2025·宁夏·中考真题）某兴趣小组按照图所示电路进行电学实验探究，其中</w:t>
      </w:r>
      <w:r>
        <w:object>
          <v:shape id="_x0000_i1065" type="#_x0000_t75" alt="eqId9efc18a5bb2e53586331b2a58538a48b" style="width:11.4pt;height:17.4pt" o:ole="" coordsize="21600,21600" o:preferrelative="t" filled="f" stroked="f">
            <v:stroke joinstyle="miter"/>
            <v:imagedata r:id="rId76" o:title="eqId9efc18a5bb2e53586331b2a58538a48b"/>
            <o:lock v:ext="edit" aspectratio="t"/>
            <w10:anchorlock/>
          </v:shape>
          <o:OLEObject Type="Embed" ProgID="Equation.DSMT4" ShapeID="_x0000_i1065" DrawAspect="Content" ObjectID="_1468075786" r:id="rId77"/>
        </w:object>
      </w:r>
      <w:r>
        <w:rPr>
          <w:sz w:val="21"/>
        </w:rPr>
        <w:t>为定值电阻，闭合开关S，通过调节滑动变阻器</w:t>
      </w:r>
      <w:r>
        <w:object>
          <v:shape id="_x0000_i1066" type="#_x0000_t75" alt="eqId19f20f21a9d50b61dac519a3ddab539d" style="width:13.2pt;height:15.9pt" o:ole="" coordsize="21600,21600" o:preferrelative="t" filled="f" stroked="f">
            <v:stroke joinstyle="miter"/>
            <v:imagedata r:id="rId78" o:title="eqId19f20f21a9d50b61dac519a3ddab539d"/>
            <o:lock v:ext="edit" aspectratio="t"/>
            <w10:anchorlock/>
          </v:shape>
          <o:OLEObject Type="Embed" ProgID="Equation.DSMT4" ShapeID="_x0000_i1066" DrawAspect="Content" ObjectID="_1468075787" r:id="rId79"/>
        </w:object>
      </w:r>
      <w:r>
        <w:rPr>
          <w:sz w:val="21"/>
        </w:rPr>
        <w:t>的阻值，测得表中实验数据。</w:t>
      </w:r>
    </w:p>
    <w:tbl>
      <w:tblPr>
        <w:tblStyle w:val="TableNormal"/>
        <w:tblW w:w="71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2"/>
        <w:gridCol w:w="1563"/>
        <w:gridCol w:w="1608"/>
        <w:gridCol w:w="1518"/>
        <w:gridCol w:w="1399"/>
      </w:tblGrid>
      <w:tr w14:paraId="0868281F">
        <w:tblPrEx>
          <w:tblW w:w="71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957FEF">
            <w:pPr>
              <w:shd w:val="clear" w:color="auto" w:fill="auto"/>
              <w:spacing w:line="360" w:lineRule="auto"/>
              <w:jc w:val="left"/>
              <w:textAlignment w:val="center"/>
              <w:rPr>
                <w:sz w:val="21"/>
              </w:rPr>
            </w:pPr>
            <w:r>
              <w:rPr>
                <w:sz w:val="21"/>
              </w:rPr>
              <w:t>实验次数</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F014F1">
            <w:pPr>
              <w:shd w:val="clear" w:color="auto" w:fill="auto"/>
              <w:spacing w:line="360" w:lineRule="auto"/>
              <w:jc w:val="left"/>
              <w:textAlignment w:val="center"/>
              <w:rPr>
                <w:sz w:val="21"/>
              </w:rPr>
            </w:pPr>
            <w:r>
              <w:object>
                <v:shape id="_x0000_i1067" type="#_x0000_t75" alt="eqId48fade4e14bf5845ff14f9e95bb6bfef" style="width:12.3pt;height:16.5pt" o:ole="" coordsize="21600,21600" o:preferrelative="t" filled="f" stroked="f">
                  <v:stroke joinstyle="miter"/>
                  <v:imagedata r:id="rId80" o:title="eqId48fade4e14bf5845ff14f9e95bb6bfef"/>
                  <o:lock v:ext="edit" aspectratio="t"/>
                  <w10:anchorlock/>
                </v:shape>
                <o:OLEObject Type="Embed" ProgID="Equation.DSMT4" ShapeID="_x0000_i1067" DrawAspect="Content" ObjectID="_1468075788" r:id="rId81"/>
              </w:object>
            </w:r>
            <w:r>
              <w:rPr>
                <w:sz w:val="21"/>
              </w:rPr>
              <w:t>的示数</w:t>
            </w:r>
            <w:r>
              <w:object>
                <v:shape id="_x0000_i1068" type="#_x0000_t75" alt="eqId9fd5f9ecb870fedb5b9a608d9ca2f911" style="width:13.2pt;height:15.8pt" o:ole="" coordsize="21600,21600" o:preferrelative="t" filled="f" stroked="f">
                  <v:stroke joinstyle="miter"/>
                  <v:imagedata r:id="rId82" o:title="eqId9fd5f9ecb870fedb5b9a608d9ca2f911"/>
                  <o:lock v:ext="edit" aspectratio="t"/>
                  <w10:anchorlock/>
                </v:shape>
                <o:OLEObject Type="Embed" ProgID="Equation.DSMT4" ShapeID="_x0000_i1068" DrawAspect="Content" ObjectID="_1468075789" r:id="rId83"/>
              </w:object>
            </w:r>
            <w:r>
              <w:rPr>
                <w:sz w:val="21"/>
              </w:rPr>
              <w:t>/V</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A20E52">
            <w:pPr>
              <w:shd w:val="clear" w:color="auto" w:fill="auto"/>
              <w:spacing w:line="360" w:lineRule="auto"/>
              <w:jc w:val="left"/>
              <w:textAlignment w:val="center"/>
              <w:rPr>
                <w:sz w:val="21"/>
              </w:rPr>
            </w:pPr>
            <w:r>
              <w:object>
                <v:shape id="_x0000_i1069" type="#_x0000_t75" alt="eqId4c688d3183cdee79c0ce7d84a23a38c4" style="width:13.2pt;height:15.8pt" o:ole="" coordsize="21600,21600" o:preferrelative="t" filled="f" stroked="f">
                  <v:stroke joinstyle="miter"/>
                  <v:imagedata r:id="rId84" o:title="eqId4c688d3183cdee79c0ce7d84a23a38c4"/>
                  <o:lock v:ext="edit" aspectratio="t"/>
                  <w10:anchorlock/>
                </v:shape>
                <o:OLEObject Type="Embed" ProgID="Equation.DSMT4" ShapeID="_x0000_i1069" DrawAspect="Content" ObjectID="_1468075790" r:id="rId85"/>
              </w:object>
            </w:r>
            <w:r>
              <w:rPr>
                <w:sz w:val="21"/>
              </w:rPr>
              <w:t>的示数</w:t>
            </w:r>
            <w:r>
              <w:object>
                <v:shape id="_x0000_i1070" type="#_x0000_t75" alt="eqIdf833a7beb83820ecede0234c671f1878" style="width:14.05pt;height:15.35pt" o:ole="" coordsize="21600,21600" o:preferrelative="t" filled="f" stroked="f">
                  <v:stroke joinstyle="miter"/>
                  <v:imagedata r:id="rId86" o:title="eqIdf833a7beb83820ecede0234c671f1878"/>
                  <o:lock v:ext="edit" aspectratio="t"/>
                  <w10:anchorlock/>
                </v:shape>
                <o:OLEObject Type="Embed" ProgID="Equation.DSMT4" ShapeID="_x0000_i1070" DrawAspect="Content" ObjectID="_1468075791" r:id="rId87"/>
              </w:object>
            </w:r>
            <w:r>
              <w:rPr>
                <w:sz w:val="21"/>
              </w:rPr>
              <w:t>/V</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B14EE8">
            <w:pPr>
              <w:shd w:val="clear" w:color="auto" w:fill="auto"/>
              <w:spacing w:line="360" w:lineRule="auto"/>
              <w:jc w:val="left"/>
              <w:textAlignment w:val="center"/>
              <w:rPr>
                <w:sz w:val="21"/>
              </w:rPr>
            </w:pPr>
            <w:r>
              <w:rPr>
                <w:sz w:val="21"/>
              </w:rPr>
              <w:t>V的示数</w:t>
            </w:r>
            <w:r>
              <w:rPr>
                <w:rFonts w:ascii="Times New Roman" w:eastAsia="Times New Roman" w:hAnsi="Times New Roman" w:cs="Times New Roman"/>
                <w:i/>
                <w:sz w:val="21"/>
              </w:rPr>
              <w:t>U</w:t>
            </w:r>
            <w:r>
              <w:rPr>
                <w:sz w:val="21"/>
              </w:rPr>
              <w:t>/V</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0C6C70">
            <w:pPr>
              <w:shd w:val="clear" w:color="auto" w:fill="auto"/>
              <w:spacing w:line="360" w:lineRule="auto"/>
              <w:jc w:val="left"/>
              <w:textAlignment w:val="center"/>
              <w:rPr>
                <w:sz w:val="21"/>
              </w:rPr>
            </w:pPr>
            <w:r>
              <w:rPr>
                <w:sz w:val="21"/>
              </w:rPr>
              <w:t>A的示数</w:t>
            </w:r>
            <w:r>
              <w:rPr>
                <w:rFonts w:ascii="Times New Roman" w:eastAsia="Times New Roman" w:hAnsi="Times New Roman" w:cs="Times New Roman"/>
                <w:i/>
                <w:sz w:val="21"/>
              </w:rPr>
              <w:t>I</w:t>
            </w:r>
            <w:r>
              <w:rPr>
                <w:sz w:val="21"/>
              </w:rPr>
              <w:t>/A</w:t>
            </w:r>
          </w:p>
        </w:tc>
      </w:tr>
      <w:tr w14:paraId="45500040">
        <w:tblPrEx>
          <w:tblW w:w="7170" w:type="dxa"/>
          <w:tblInd w:w="0" w:type="dxa"/>
          <w:tblCellMar>
            <w:top w:w="120" w:type="dxa"/>
            <w:left w:w="120" w:type="dxa"/>
            <w:bottom w:w="120" w:type="dxa"/>
            <w:right w:w="120" w:type="dxa"/>
          </w:tblCellMar>
        </w:tblPrEx>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AE1938">
            <w:pPr>
              <w:shd w:val="clear" w:color="auto" w:fill="auto"/>
              <w:spacing w:line="360" w:lineRule="auto"/>
              <w:jc w:val="left"/>
              <w:textAlignment w:val="center"/>
              <w:rPr>
                <w:sz w:val="21"/>
              </w:rPr>
            </w:pPr>
            <w:r>
              <w:rPr>
                <w:sz w:val="21"/>
              </w:rPr>
              <w:t>1</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282561">
            <w:pPr>
              <w:shd w:val="clear" w:color="auto" w:fill="auto"/>
              <w:spacing w:line="360" w:lineRule="auto"/>
              <w:jc w:val="left"/>
              <w:textAlignment w:val="center"/>
              <w:rPr>
                <w:sz w:val="21"/>
              </w:rPr>
            </w:pPr>
            <w:r>
              <w:rPr>
                <w:sz w:val="21"/>
              </w:rPr>
              <w:t>1.0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E5EC5B">
            <w:pPr>
              <w:shd w:val="clear" w:color="auto" w:fill="auto"/>
              <w:spacing w:line="360" w:lineRule="auto"/>
              <w:jc w:val="left"/>
              <w:textAlignment w:val="center"/>
              <w:rPr>
                <w:sz w:val="21"/>
              </w:rPr>
            </w:pPr>
            <w:r>
              <w:rPr>
                <w:sz w:val="21"/>
              </w:rPr>
              <w:t>4.0</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CC8FC">
            <w:pPr>
              <w:shd w:val="clear" w:color="auto" w:fill="auto"/>
              <w:spacing w:line="360" w:lineRule="auto"/>
              <w:jc w:val="left"/>
              <w:textAlignment w:val="center"/>
              <w:rPr>
                <w:sz w:val="21"/>
              </w:rPr>
            </w:pPr>
            <w:r>
              <w:rPr>
                <w:sz w:val="21"/>
              </w:rPr>
              <w:t>5.0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FB6958">
            <w:pPr>
              <w:shd w:val="clear" w:color="auto" w:fill="auto"/>
              <w:spacing w:line="360" w:lineRule="auto"/>
              <w:jc w:val="left"/>
              <w:textAlignment w:val="center"/>
              <w:rPr>
                <w:sz w:val="21"/>
              </w:rPr>
            </w:pPr>
            <w:r>
              <w:rPr>
                <w:sz w:val="21"/>
              </w:rPr>
              <w:t>0.2</w:t>
            </w:r>
          </w:p>
        </w:tc>
      </w:tr>
      <w:tr w14:paraId="5E25B3A0">
        <w:tblPrEx>
          <w:tblW w:w="7170" w:type="dxa"/>
          <w:tblInd w:w="0" w:type="dxa"/>
          <w:tblCellMar>
            <w:top w:w="120" w:type="dxa"/>
            <w:left w:w="120" w:type="dxa"/>
            <w:bottom w:w="120" w:type="dxa"/>
            <w:right w:w="120" w:type="dxa"/>
          </w:tblCellMar>
        </w:tblPrEx>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C0A55E">
            <w:pPr>
              <w:shd w:val="clear" w:color="auto" w:fill="auto"/>
              <w:spacing w:line="360" w:lineRule="auto"/>
              <w:jc w:val="left"/>
              <w:textAlignment w:val="center"/>
              <w:rPr>
                <w:sz w:val="21"/>
              </w:rPr>
            </w:pPr>
            <w:r>
              <w:rPr>
                <w:sz w:val="21"/>
              </w:rPr>
              <w:t>2</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5262BC">
            <w:pPr>
              <w:shd w:val="clear" w:color="auto" w:fill="auto"/>
              <w:spacing w:line="360" w:lineRule="auto"/>
              <w:jc w:val="left"/>
              <w:textAlignment w:val="center"/>
              <w:rPr>
                <w:sz w:val="21"/>
              </w:rPr>
            </w:pPr>
            <w:r>
              <w:rPr>
                <w:sz w:val="21"/>
              </w:rPr>
              <w:t>1.5</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B7883F">
            <w:pPr>
              <w:shd w:val="clear" w:color="auto" w:fill="auto"/>
              <w:spacing w:line="360" w:lineRule="auto"/>
              <w:jc w:val="left"/>
              <w:textAlignment w:val="center"/>
              <w:rPr>
                <w:sz w:val="21"/>
              </w:rPr>
            </w:pPr>
            <w:r>
              <w:rPr>
                <w:sz w:val="21"/>
              </w:rPr>
              <w:t>3.5</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93F4D2">
            <w:pPr>
              <w:shd w:val="clear" w:color="auto" w:fill="auto"/>
              <w:spacing w:line="360" w:lineRule="auto"/>
              <w:jc w:val="left"/>
              <w:textAlignment w:val="center"/>
              <w:rPr>
                <w:sz w:val="21"/>
              </w:rPr>
            </w:pPr>
            <w:r>
              <w:rPr>
                <w:sz w:val="21"/>
              </w:rPr>
              <w:t>5.0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06C0DD">
            <w:pPr>
              <w:shd w:val="clear" w:color="auto" w:fill="auto"/>
              <w:spacing w:line="360" w:lineRule="auto"/>
              <w:jc w:val="left"/>
              <w:textAlignment w:val="center"/>
              <w:rPr>
                <w:sz w:val="21"/>
              </w:rPr>
            </w:pPr>
            <w:r>
              <w:rPr>
                <w:sz w:val="21"/>
              </w:rPr>
              <w:t>0.3</w:t>
            </w:r>
          </w:p>
        </w:tc>
      </w:tr>
      <w:tr w14:paraId="08181197">
        <w:tblPrEx>
          <w:tblW w:w="7170" w:type="dxa"/>
          <w:tblInd w:w="0" w:type="dxa"/>
          <w:tblCellMar>
            <w:top w:w="120" w:type="dxa"/>
            <w:left w:w="120" w:type="dxa"/>
            <w:bottom w:w="120" w:type="dxa"/>
            <w:right w:w="120" w:type="dxa"/>
          </w:tblCellMar>
        </w:tblPrEx>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E98560">
            <w:pPr>
              <w:shd w:val="clear" w:color="auto" w:fill="auto"/>
              <w:spacing w:line="360" w:lineRule="auto"/>
              <w:jc w:val="left"/>
              <w:textAlignment w:val="center"/>
              <w:rPr>
                <w:sz w:val="21"/>
              </w:rPr>
            </w:pPr>
            <w:r>
              <w:rPr>
                <w:sz w:val="21"/>
              </w:rPr>
              <w:t>3</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2B7C1A">
            <w:pPr>
              <w:shd w:val="clear" w:color="auto" w:fill="auto"/>
              <w:spacing w:line="360" w:lineRule="auto"/>
              <w:jc w:val="left"/>
              <w:textAlignment w:val="center"/>
              <w:rPr>
                <w:sz w:val="21"/>
              </w:rPr>
            </w:pPr>
            <w:r>
              <w:rPr>
                <w:sz w:val="21"/>
              </w:rPr>
              <w:t>2.0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0DBAB3">
            <w:pPr>
              <w:shd w:val="clear" w:color="auto" w:fill="auto"/>
              <w:spacing w:line="360" w:lineRule="auto"/>
              <w:jc w:val="left"/>
              <w:textAlignment w:val="center"/>
              <w:rPr>
                <w:sz w:val="21"/>
              </w:rPr>
            </w:pPr>
            <w:r>
              <w:rPr>
                <w:sz w:val="21"/>
              </w:rPr>
              <w:t>3.0</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A284D0">
            <w:pPr>
              <w:shd w:val="clear" w:color="auto" w:fill="auto"/>
              <w:spacing w:line="360" w:lineRule="auto"/>
              <w:jc w:val="left"/>
              <w:textAlignment w:val="center"/>
              <w:rPr>
                <w:sz w:val="21"/>
              </w:rPr>
            </w:pPr>
            <w:r>
              <w:rPr>
                <w:sz w:val="21"/>
              </w:rPr>
              <w:t>5.0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93208B">
            <w:pPr>
              <w:shd w:val="clear" w:color="auto" w:fill="auto"/>
              <w:spacing w:line="360" w:lineRule="auto"/>
              <w:jc w:val="left"/>
              <w:textAlignment w:val="center"/>
              <w:rPr>
                <w:sz w:val="21"/>
              </w:rPr>
            </w:pPr>
            <w:r>
              <w:rPr>
                <w:sz w:val="21"/>
              </w:rPr>
              <w:t>0.4</w:t>
            </w:r>
          </w:p>
        </w:tc>
      </w:tr>
    </w:tbl>
    <w:p w14:paraId="00B1A94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628775"/>
            <wp:effectExtent l="0" t="0" r="9525" b="9525"/>
            <wp:docPr id="100031" name="图片 100031" descr="@@@564e0721-2a4d-4d35-9026-0541fcf6e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64e0721-2a4d-4d35-9026-0541fcf6e66a"/>
                    <pic:cNvPicPr>
                      <a:picLocks noChangeAspect="1"/>
                    </pic:cNvPicPr>
                  </pic:nvPicPr>
                  <pic:blipFill>
                    <a:blip xmlns:r="http://schemas.openxmlformats.org/officeDocument/2006/relationships" r:embed="rId88"/>
                    <a:stretch>
                      <a:fillRect/>
                    </a:stretch>
                  </pic:blipFill>
                  <pic:spPr>
                    <a:xfrm>
                      <a:off x="0" y="0"/>
                      <a:ext cx="1514475" cy="1628775"/>
                    </a:xfrm>
                    <a:prstGeom prst="rect">
                      <a:avLst/>
                    </a:prstGeom>
                  </pic:spPr>
                </pic:pic>
              </a:graphicData>
            </a:graphic>
          </wp:inline>
        </w:drawing>
      </w:r>
    </w:p>
    <w:p w14:paraId="06941F9D">
      <w:pPr>
        <w:shd w:val="clear" w:color="auto" w:fill="auto"/>
        <w:spacing w:line="360" w:lineRule="auto"/>
        <w:jc w:val="left"/>
        <w:textAlignment w:val="center"/>
        <w:rPr>
          <w:sz w:val="21"/>
        </w:rPr>
      </w:pPr>
      <w:r>
        <w:rPr>
          <w:sz w:val="21"/>
        </w:rPr>
        <w:t>(1)分析表中数据，可归纳出串联电路中电压的规律是</w:t>
      </w:r>
      <w:r>
        <w:rPr>
          <w:rFonts w:ascii="Times New Roman" w:eastAsia="Times New Roman" w:hAnsi="Times New Roman" w:cs="Times New Roman"/>
          <w:b w:val="0"/>
          <w:sz w:val="21"/>
          <w:u w:val="single"/>
        </w:rPr>
        <w:t xml:space="preserve">        </w:t>
      </w:r>
      <w:r>
        <w:rPr>
          <w:sz w:val="21"/>
        </w:rPr>
        <w:t>；</w:t>
      </w:r>
    </w:p>
    <w:p w14:paraId="168D792D">
      <w:pPr>
        <w:shd w:val="clear" w:color="auto" w:fill="auto"/>
        <w:spacing w:line="360" w:lineRule="auto"/>
        <w:jc w:val="left"/>
        <w:textAlignment w:val="center"/>
        <w:rPr>
          <w:sz w:val="21"/>
        </w:rPr>
      </w:pPr>
      <w:r>
        <w:rPr>
          <w:sz w:val="21"/>
        </w:rPr>
        <w:t>(2)进一步对表格中电压表V</w:t>
      </w:r>
      <w:r>
        <w:rPr>
          <w:sz w:val="21"/>
          <w:vertAlign w:val="subscript"/>
        </w:rPr>
        <w:t>1</w:t>
      </w:r>
      <w:r>
        <w:rPr>
          <w:sz w:val="21"/>
        </w:rPr>
        <w:t>和电流表A的数据分析，可得出：在电阻一定时，通过导体的电流与导体两端的电压成</w:t>
      </w:r>
      <w:r>
        <w:rPr>
          <w:rFonts w:ascii="Times New Roman" w:eastAsia="Times New Roman" w:hAnsi="Times New Roman" w:cs="Times New Roman"/>
          <w:b w:val="0"/>
          <w:sz w:val="21"/>
          <w:u w:val="single"/>
        </w:rPr>
        <w:t xml:space="preserve">        </w:t>
      </w:r>
      <w:r>
        <w:rPr>
          <w:sz w:val="21"/>
        </w:rPr>
        <w:t>；</w:t>
      </w:r>
      <w:r>
        <w:object>
          <v:shape id="_x0000_i1071" type="#_x0000_t75" alt="eqId9efc18a5bb2e53586331b2a58538a48b" style="width:11.4pt;height:17.4pt" o:ole="" coordsize="21600,21600" o:preferrelative="t" filled="f" stroked="f">
            <v:stroke joinstyle="miter"/>
            <v:imagedata r:id="rId76" o:title="eqId9efc18a5bb2e53586331b2a58538a48b"/>
            <o:lock v:ext="edit" aspectratio="t"/>
            <w10:anchorlock/>
          </v:shape>
          <o:OLEObject Type="Embed" ProgID="Equation.DSMT4" ShapeID="_x0000_i1071" DrawAspect="Content" ObjectID="_1468075792" r:id="rId89"/>
        </w:object>
      </w:r>
      <w:r>
        <w:rPr>
          <w:sz w:val="21"/>
        </w:rPr>
        <w:t>的阻值为</w:t>
      </w:r>
      <w:r>
        <w:rPr>
          <w:rFonts w:ascii="Times New Roman" w:eastAsia="Times New Roman" w:hAnsi="Times New Roman" w:cs="Times New Roman"/>
          <w:b w:val="0"/>
          <w:sz w:val="21"/>
          <w:u w:val="single"/>
        </w:rPr>
        <w:t xml:space="preserve">        </w:t>
      </w:r>
      <w:r>
        <w:rPr>
          <w:sz w:val="21"/>
        </w:rPr>
        <w:t>Ω；</w:t>
      </w:r>
    </w:p>
    <w:p w14:paraId="68090E3E">
      <w:pPr>
        <w:shd w:val="clear" w:color="auto" w:fill="auto"/>
        <w:spacing w:line="360" w:lineRule="auto"/>
        <w:jc w:val="left"/>
        <w:textAlignment w:val="center"/>
        <w:rPr>
          <w:sz w:val="21"/>
        </w:rPr>
      </w:pPr>
      <w:r>
        <w:rPr>
          <w:sz w:val="21"/>
        </w:rPr>
        <w:t>(3)将图中</w:t>
      </w:r>
      <w:r>
        <w:object>
          <v:shape id="_x0000_i1072" type="#_x0000_t75" alt="eqId9efc18a5bb2e53586331b2a58538a48b" style="width:11.4pt;height:17.4pt" o:ole="" coordsize="21600,21600" o:preferrelative="t" filled="f" stroked="f">
            <v:stroke joinstyle="miter"/>
            <v:imagedata r:id="rId76" o:title="eqId9efc18a5bb2e53586331b2a58538a48b"/>
            <o:lock v:ext="edit" aspectratio="t"/>
            <w10:anchorlock/>
          </v:shape>
          <o:OLEObject Type="Embed" ProgID="Equation.DSMT4" ShapeID="_x0000_i1072" DrawAspect="Content" ObjectID="_1468075793" r:id="rId90"/>
        </w:object>
      </w:r>
      <w:r>
        <w:rPr>
          <w:sz w:val="21"/>
        </w:rPr>
        <w:t>换成额定电压为3.8V的小灯泡，闭合开关，电压表V</w:t>
      </w:r>
      <w:r>
        <w:rPr>
          <w:sz w:val="21"/>
          <w:vertAlign w:val="subscript"/>
        </w:rPr>
        <w:t>1</w:t>
      </w:r>
      <w:r>
        <w:rPr>
          <w:sz w:val="21"/>
        </w:rPr>
        <w:t>的示数为3.2V，为使小灯泡正常发光，滑动变阻器</w:t>
      </w:r>
      <w:r>
        <w:object>
          <v:shape id="_x0000_i1073" type="#_x0000_t75" alt="eqId19f20f21a9d50b61dac519a3ddab539d" style="width:13.2pt;height:15.9pt" o:ole="" coordsize="21600,21600" o:preferrelative="t" filled="f" stroked="f">
            <v:stroke joinstyle="miter"/>
            <v:imagedata r:id="rId78" o:title="eqId19f20f21a9d50b61dac519a3ddab539d"/>
            <o:lock v:ext="edit" aspectratio="t"/>
            <w10:anchorlock/>
          </v:shape>
          <o:OLEObject Type="Embed" ProgID="Equation.DSMT4" ShapeID="_x0000_i1073" DrawAspect="Content" ObjectID="_1468075794" r:id="rId91"/>
        </w:object>
      </w:r>
      <w:r>
        <w:rPr>
          <w:sz w:val="21"/>
        </w:rPr>
        <w:t>的滑片应向</w:t>
      </w:r>
      <w:r>
        <w:rPr>
          <w:rFonts w:ascii="Times New Roman" w:eastAsia="Times New Roman" w:hAnsi="Times New Roman" w:cs="Times New Roman"/>
          <w:b w:val="0"/>
          <w:sz w:val="21"/>
          <w:u w:val="single"/>
        </w:rPr>
        <w:t xml:space="preserve">        </w:t>
      </w:r>
      <w:r>
        <w:rPr>
          <w:sz w:val="21"/>
        </w:rPr>
        <w:t>（选填“左”或“右”）移动。当电压表V</w:t>
      </w:r>
      <w:r>
        <w:rPr>
          <w:sz w:val="21"/>
          <w:vertAlign w:val="subscript"/>
        </w:rPr>
        <w:t>1</w:t>
      </w:r>
      <w:r>
        <w:rPr>
          <w:sz w:val="21"/>
        </w:rPr>
        <w:t>的示数为3.8V时，电流表A的示数如图所示，通过小灯泡的电流是</w:t>
      </w:r>
      <w:r>
        <w:rPr>
          <w:rFonts w:ascii="Times New Roman" w:eastAsia="Times New Roman" w:hAnsi="Times New Roman" w:cs="Times New Roman"/>
          <w:b w:val="0"/>
          <w:sz w:val="21"/>
          <w:u w:val="single"/>
        </w:rPr>
        <w:t xml:space="preserve">        </w:t>
      </w:r>
      <w:r>
        <w:rPr>
          <w:sz w:val="21"/>
        </w:rPr>
        <w:t>A，小灯泡的额定功率是</w:t>
      </w:r>
      <w:r>
        <w:rPr>
          <w:rFonts w:ascii="Times New Roman" w:eastAsia="Times New Roman" w:hAnsi="Times New Roman" w:cs="Times New Roman"/>
          <w:b w:val="0"/>
          <w:sz w:val="21"/>
          <w:u w:val="single"/>
        </w:rPr>
        <w:t xml:space="preserve">        </w:t>
      </w:r>
      <w:r>
        <w:rPr>
          <w:sz w:val="21"/>
        </w:rPr>
        <w:t>W。实验中发现，小灯泡两端的电压增大时，电压表V</w:t>
      </w:r>
      <w:r>
        <w:rPr>
          <w:sz w:val="21"/>
          <w:vertAlign w:val="subscript"/>
        </w:rPr>
        <w:t>1</w:t>
      </w:r>
      <w:r>
        <w:rPr>
          <w:sz w:val="21"/>
        </w:rPr>
        <w:t>示数与电流表A示数的比值也增大，原因是</w:t>
      </w:r>
      <w:r>
        <w:rPr>
          <w:rFonts w:ascii="Times New Roman" w:eastAsia="Times New Roman" w:hAnsi="Times New Roman" w:cs="Times New Roman"/>
          <w:b w:val="0"/>
          <w:sz w:val="21"/>
          <w:u w:val="single"/>
        </w:rPr>
        <w:t xml:space="preserve">        </w:t>
      </w:r>
      <w:r>
        <w:rPr>
          <w:sz w:val="21"/>
        </w:rPr>
        <w:t>。</w:t>
      </w:r>
    </w:p>
    <w:p w14:paraId="4389308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104900"/>
            <wp:effectExtent l="0" t="0" r="9525" b="0"/>
            <wp:docPr id="100033" name="图片 100033" descr="@@@4451aed8-c0ba-4a58-a514-a019b6f90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451aed8-c0ba-4a58-a514-a019b6f90b59"/>
                    <pic:cNvPicPr>
                      <a:picLocks noChangeAspect="1"/>
                    </pic:cNvPicPr>
                  </pic:nvPicPr>
                  <pic:blipFill>
                    <a:blip xmlns:r="http://schemas.openxmlformats.org/officeDocument/2006/relationships" r:embed="rId92"/>
                    <a:stretch>
                      <a:fillRect/>
                    </a:stretch>
                  </pic:blipFill>
                  <pic:spPr>
                    <a:xfrm>
                      <a:off x="0" y="0"/>
                      <a:ext cx="1609725" cy="1104900"/>
                    </a:xfrm>
                    <a:prstGeom prst="rect">
                      <a:avLst/>
                    </a:prstGeom>
                  </pic:spPr>
                </pic:pic>
              </a:graphicData>
            </a:graphic>
          </wp:inline>
        </w:drawing>
      </w:r>
    </w:p>
    <w:p w14:paraId="737B3F24">
      <w:pPr>
        <w:shd w:val="clear" w:color="auto" w:fill="auto"/>
        <w:spacing w:line="360" w:lineRule="auto"/>
        <w:jc w:val="left"/>
        <w:textAlignment w:val="center"/>
        <w:rPr>
          <w:sz w:val="21"/>
        </w:rPr>
      </w:pPr>
      <w:r>
        <w:rPr>
          <w:sz w:val="21"/>
        </w:rPr>
        <w:t>7．（2025·四川资阳·中考真题）为了“探究串联电路中用电器两端的电压与电源两端电压的关系”，某实验小组准备了如下实验器材：</w:t>
      </w:r>
    </w:p>
    <w:p w14:paraId="2F9C29F6">
      <w:pPr>
        <w:shd w:val="clear" w:color="auto" w:fill="auto"/>
        <w:spacing w:line="360" w:lineRule="auto"/>
        <w:jc w:val="left"/>
        <w:textAlignment w:val="center"/>
        <w:rPr>
          <w:sz w:val="21"/>
        </w:rPr>
      </w:pPr>
      <w:r>
        <w:rPr>
          <w:sz w:val="21"/>
        </w:rPr>
        <w:t>A．蓄电池组一个（电压为6V）</w:t>
      </w:r>
    </w:p>
    <w:p w14:paraId="07E771F2">
      <w:pPr>
        <w:shd w:val="clear" w:color="auto" w:fill="auto"/>
        <w:spacing w:line="360" w:lineRule="auto"/>
        <w:jc w:val="left"/>
        <w:textAlignment w:val="center"/>
        <w:rPr>
          <w:sz w:val="21"/>
        </w:rPr>
      </w:pPr>
      <w:r>
        <w:rPr>
          <w:sz w:val="21"/>
        </w:rPr>
        <w:t>B．小灯泡两类规格（额定电压分别为3.8V，3V）各若干个</w:t>
      </w:r>
    </w:p>
    <w:p w14:paraId="1E2B9002">
      <w:pPr>
        <w:shd w:val="clear" w:color="auto" w:fill="auto"/>
        <w:spacing w:line="360" w:lineRule="auto"/>
        <w:jc w:val="left"/>
        <w:textAlignment w:val="center"/>
        <w:rPr>
          <w:sz w:val="21"/>
        </w:rPr>
      </w:pPr>
      <w:r>
        <w:rPr>
          <w:sz w:val="21"/>
        </w:rPr>
        <w:t>C．电压表三个（量程0-3V，0-15V）</w:t>
      </w:r>
    </w:p>
    <w:p w14:paraId="058585D4">
      <w:pPr>
        <w:shd w:val="clear" w:color="auto" w:fill="auto"/>
        <w:spacing w:line="360" w:lineRule="auto"/>
        <w:jc w:val="left"/>
        <w:textAlignment w:val="center"/>
        <w:rPr>
          <w:sz w:val="21"/>
        </w:rPr>
      </w:pPr>
      <w:r>
        <w:rPr>
          <w:sz w:val="21"/>
        </w:rPr>
        <w:t>D．开关一个，导线若干</w:t>
      </w:r>
    </w:p>
    <w:p w14:paraId="686E9D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29200" cy="1571625"/>
            <wp:effectExtent l="0" t="0" r="0" b="9525"/>
            <wp:docPr id="100035" name="图片 100035" descr="@@@888ed444-f249-421a-ad50-9fe191c2c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88ed444-f249-421a-ad50-9fe191c2c7dd"/>
                    <pic:cNvPicPr>
                      <a:picLocks noChangeAspect="1"/>
                    </pic:cNvPicPr>
                  </pic:nvPicPr>
                  <pic:blipFill>
                    <a:blip xmlns:r="http://schemas.openxmlformats.org/officeDocument/2006/relationships" r:embed="rId93"/>
                    <a:stretch>
                      <a:fillRect/>
                    </a:stretch>
                  </pic:blipFill>
                  <pic:spPr>
                    <a:xfrm>
                      <a:off x="0" y="0"/>
                      <a:ext cx="5029200" cy="1571625"/>
                    </a:xfrm>
                    <a:prstGeom prst="rect">
                      <a:avLst/>
                    </a:prstGeom>
                  </pic:spPr>
                </pic:pic>
              </a:graphicData>
            </a:graphic>
          </wp:inline>
        </w:drawing>
      </w:r>
    </w:p>
    <w:p w14:paraId="40C2E2A5">
      <w:pPr>
        <w:shd w:val="clear" w:color="auto" w:fill="auto"/>
        <w:spacing w:line="360" w:lineRule="auto"/>
        <w:jc w:val="left"/>
        <w:textAlignment w:val="center"/>
        <w:rPr>
          <w:sz w:val="21"/>
        </w:rPr>
      </w:pPr>
      <w:r>
        <w:rPr>
          <w:sz w:val="21"/>
        </w:rPr>
        <w:t>(1)通过讨论，实验小组设计了如图甲所示的电路图，</w:t>
      </w:r>
      <w:r>
        <w:object>
          <v:shape id="_x0000_i1074" type="#_x0000_t75" alt="eqId33b3d3e2c547a792fb29523f50b3653e" style="width:32.55pt;height:15.95pt" o:ole="" coordsize="21600,21600" o:preferrelative="t" filled="f" stroked="f">
            <v:stroke joinstyle="miter"/>
            <v:imagedata r:id="rId94" o:title="eqId33b3d3e2c547a792fb29523f50b3653e"/>
            <o:lock v:ext="edit" aspectratio="t"/>
            <w10:anchorlock/>
          </v:shape>
          <o:OLEObject Type="Embed" ProgID="Equation.DSMT4" ShapeID="_x0000_i1074" DrawAspect="Content" ObjectID="_1468075814" r:id="rId95"/>
        </w:object>
      </w:r>
      <w:r>
        <w:rPr>
          <w:sz w:val="21"/>
        </w:rPr>
        <w:t>均选用额定电压为3V的小灯泡，由于实验前未明确</w:t>
      </w:r>
      <w:r>
        <w:object>
          <v:shape id="_x0000_i1075" type="#_x0000_t75" alt="eqId33b3d3e2c547a792fb29523f50b3653e" style="width:32.55pt;height:15.95pt" o:ole="" coordsize="21600,21600" o:preferrelative="t" filled="f" stroked="f">
            <v:stroke joinstyle="miter"/>
            <v:imagedata r:id="rId94" o:title="eqId33b3d3e2c547a792fb29523f50b3653e"/>
            <o:lock v:ext="edit" aspectratio="t"/>
            <w10:anchorlock/>
          </v:shape>
          <o:OLEObject Type="Embed" ProgID="Equation.DSMT4" ShapeID="_x0000_i1075" DrawAspect="Content" ObjectID="_1468075815" r:id="rId96"/>
        </w:object>
      </w:r>
      <w:r>
        <w:rPr>
          <w:sz w:val="21"/>
        </w:rPr>
        <w:t>两端的电压大小，故电压表</w:t>
      </w:r>
      <w:r>
        <w:object>
          <v:shape id="_x0000_i1076" type="#_x0000_t75" alt="eqId2bebda727c87776ae23749d257cd8deb" style="width:32.55pt;height:15.95pt" o:ole="" coordsize="21600,21600" o:preferrelative="t" filled="f" stroked="f">
            <v:stroke joinstyle="miter"/>
            <v:imagedata r:id="rId97" o:title="eqId2bebda727c87776ae23749d257cd8deb"/>
            <o:lock v:ext="edit" aspectratio="t"/>
            <w10:anchorlock/>
          </v:shape>
          <o:OLEObject Type="Embed" ProgID="Equation.DSMT4" ShapeID="_x0000_i1076" DrawAspect="Content" ObjectID="_1468075816" r:id="rId98"/>
        </w:object>
      </w:r>
      <w:r>
        <w:rPr>
          <w:sz w:val="21"/>
        </w:rPr>
        <w:t>的量程应选</w:t>
      </w:r>
      <w:r>
        <w:rPr>
          <w:rFonts w:ascii="Times New Roman" w:eastAsia="Times New Roman" w:hAnsi="Times New Roman" w:cs="Times New Roman"/>
          <w:b w:val="0"/>
          <w:sz w:val="21"/>
          <w:u w:val="single"/>
        </w:rPr>
        <w:t xml:space="preserve">      </w:t>
      </w:r>
      <w:r>
        <w:rPr>
          <w:sz w:val="21"/>
        </w:rPr>
        <w:t>（选填“0-3V”或“0-15V”），待完成</w:t>
      </w:r>
      <w:r>
        <w:object>
          <v:shape id="_x0000_i1077" type="#_x0000_t75" alt="eqId33b3d3e2c547a792fb29523f50b3653e" style="width:32.55pt;height:15.95pt" o:ole="" coordsize="21600,21600" o:preferrelative="t" filled="f" stroked="f">
            <v:stroke joinstyle="miter"/>
            <v:imagedata r:id="rId94" o:title="eqId33b3d3e2c547a792fb29523f50b3653e"/>
            <o:lock v:ext="edit" aspectratio="t"/>
            <w10:anchorlock/>
          </v:shape>
          <o:OLEObject Type="Embed" ProgID="Equation.DSMT4" ShapeID="_x0000_i1077" DrawAspect="Content" ObjectID="_1468075817" r:id="rId99"/>
        </w:object>
      </w:r>
      <w:r>
        <w:rPr>
          <w:sz w:val="21"/>
        </w:rPr>
        <w:t>电压值的初步测量后，最终选定</w:t>
      </w:r>
      <w:r>
        <w:object>
          <v:shape id="_x0000_i1078" type="#_x0000_t75" alt="eqId2bebda727c87776ae23749d257cd8deb" style="width:32.55pt;height:15.95pt" o:ole="" coordsize="21600,21600" o:preferrelative="t" filled="f" stroked="f">
            <v:stroke joinstyle="miter"/>
            <v:imagedata r:id="rId97" o:title="eqId2bebda727c87776ae23749d257cd8deb"/>
            <o:lock v:ext="edit" aspectratio="t"/>
            <w10:anchorlock/>
          </v:shape>
          <o:OLEObject Type="Embed" ProgID="Equation.DSMT4" ShapeID="_x0000_i1078" DrawAspect="Content" ObjectID="_1468075818" r:id="rId100"/>
        </w:object>
      </w:r>
      <w:r>
        <w:rPr>
          <w:sz w:val="21"/>
        </w:rPr>
        <w:t>的量程；</w:t>
      </w:r>
    </w:p>
    <w:p w14:paraId="00A33DAC">
      <w:pPr>
        <w:shd w:val="clear" w:color="auto" w:fill="auto"/>
        <w:spacing w:line="360" w:lineRule="auto"/>
        <w:jc w:val="left"/>
        <w:textAlignment w:val="center"/>
        <w:rPr>
          <w:sz w:val="21"/>
        </w:rPr>
      </w:pPr>
      <w:r>
        <w:rPr>
          <w:sz w:val="21"/>
        </w:rPr>
        <w:t>(2)之后接入电压表V，完成实物连线如图乙所示，经检查有一根导线连接错误，请你在应改动的导线上打“×”，并用笔画线代替导线画出正确的接法</w:t>
      </w:r>
      <w:r>
        <w:rPr>
          <w:rFonts w:ascii="Times New Roman" w:eastAsia="Times New Roman" w:hAnsi="Times New Roman" w:cs="Times New Roman"/>
          <w:b w:val="0"/>
          <w:sz w:val="21"/>
          <w:u w:val="single"/>
        </w:rPr>
        <w:t xml:space="preserve">       </w:t>
      </w:r>
      <w:r>
        <w:rPr>
          <w:sz w:val="21"/>
        </w:rPr>
        <w:t>；</w:t>
      </w:r>
    </w:p>
    <w:p w14:paraId="15EEC4C7">
      <w:pPr>
        <w:shd w:val="clear" w:color="auto" w:fill="auto"/>
        <w:spacing w:line="360" w:lineRule="auto"/>
        <w:jc w:val="left"/>
        <w:textAlignment w:val="center"/>
        <w:rPr>
          <w:sz w:val="21"/>
        </w:rPr>
      </w:pPr>
      <w:r>
        <w:rPr>
          <w:sz w:val="21"/>
        </w:rPr>
        <w:t>(3)正确连接电路后，闭合开关S，发现</w:t>
      </w:r>
      <w:r>
        <w:object>
          <v:shape id="_x0000_i1079" type="#_x0000_t75" alt="eqId62e76322da99c521981992a53339042c" style="width:12.3pt;height:15.8pt" o:ole="" coordsize="21600,21600" o:preferrelative="t" filled="f" stroked="f">
            <v:stroke joinstyle="miter"/>
            <v:imagedata r:id="rId26" o:title="eqId62e76322da99c521981992a53339042c"/>
            <o:lock v:ext="edit" aspectratio="t"/>
            <w10:anchorlock/>
          </v:shape>
          <o:OLEObject Type="Embed" ProgID="Equation.DSMT4" ShapeID="_x0000_i1079" DrawAspect="Content" ObjectID="_1468075819" r:id="rId101"/>
        </w:object>
      </w:r>
      <w:r>
        <w:rPr>
          <w:sz w:val="21"/>
        </w:rPr>
        <w:t>不亮，</w:t>
      </w:r>
      <w:r>
        <w:object>
          <v:shape id="_x0000_i1080" type="#_x0000_t75" alt="eqId48fade4e14bf5845ff14f9e95bb6bfef" style="width:12.3pt;height:16.5pt" o:ole="" coordsize="21600,21600" o:preferrelative="t" filled="f" stroked="f">
            <v:stroke joinstyle="miter"/>
            <v:imagedata r:id="rId80" o:title="eqId48fade4e14bf5845ff14f9e95bb6bfef"/>
            <o:lock v:ext="edit" aspectratio="t"/>
            <w10:anchorlock/>
          </v:shape>
          <o:OLEObject Type="Embed" ProgID="Equation.DSMT4" ShapeID="_x0000_i1080" DrawAspect="Content" ObjectID="_1468075820" r:id="rId102"/>
        </w:object>
      </w:r>
      <w:r>
        <w:rPr>
          <w:sz w:val="21"/>
        </w:rPr>
        <w:t>几乎不偏转，</w:t>
      </w:r>
      <w:r>
        <w:object>
          <v:shape id="_x0000_i1081" type="#_x0000_t75" alt="eqId7afbfe404ad5febf1904d763974967b3" style="width:13.2pt;height:16.2pt" o:ole="" coordsize="21600,21600" o:preferrelative="t" filled="f" stroked="f">
            <v:stroke joinstyle="miter"/>
            <v:imagedata r:id="rId28" o:title="eqId7afbfe404ad5febf1904d763974967b3"/>
            <o:lock v:ext="edit" aspectratio="t"/>
            <w10:anchorlock/>
          </v:shape>
          <o:OLEObject Type="Embed" ProgID="Equation.DSMT4" ShapeID="_x0000_i1081" DrawAspect="Content" ObjectID="_1468075821" r:id="rId103"/>
        </w:object>
      </w:r>
      <w:r>
        <w:rPr>
          <w:sz w:val="21"/>
        </w:rPr>
        <w:t>过亮，</w:t>
      </w:r>
      <w:r>
        <w:object>
          <v:shape id="_x0000_i1082" type="#_x0000_t75" alt="eqIdb40f1d184152aa3954752ed70e7d1612" style="width:13.2pt;height:15.55pt" o:ole="" coordsize="21600,21600" o:preferrelative="t" filled="f" stroked="f">
            <v:stroke joinstyle="miter"/>
            <v:imagedata r:id="rId104" o:title="eqIdb40f1d184152aa3954752ed70e7d1612"/>
            <o:lock v:ext="edit" aspectratio="t"/>
            <w10:anchorlock/>
          </v:shape>
          <o:OLEObject Type="Embed" ProgID="Equation.DSMT4" ShapeID="_x0000_i1082" DrawAspect="Content" ObjectID="_1468075822" r:id="rId105"/>
        </w:object>
      </w:r>
      <w:r>
        <w:rPr>
          <w:sz w:val="21"/>
        </w:rPr>
        <w:t>超量程，造成这一现象的原因可能是</w:t>
      </w:r>
      <w:r>
        <w:object>
          <v:shape id="_x0000_i1083" type="#_x0000_t75" alt="eqId62e76322da99c521981992a53339042c" style="width:12.3pt;height:15.8pt" o:ole="" coordsize="21600,21600" o:preferrelative="t" filled="f" stroked="f">
            <v:stroke joinstyle="miter"/>
            <v:imagedata r:id="rId26" o:title="eqId62e76322da99c521981992a53339042c"/>
            <o:lock v:ext="edit" aspectratio="t"/>
            <w10:anchorlock/>
          </v:shape>
          <o:OLEObject Type="Embed" ProgID="Equation.DSMT4" ShapeID="_x0000_i1083" DrawAspect="Content" ObjectID="_1468075823" r:id="rId106"/>
        </w:object>
      </w:r>
      <w:r>
        <w:rPr>
          <w:sz w:val="21"/>
        </w:rPr>
        <w:t>发生了</w:t>
      </w:r>
      <w:r>
        <w:rPr>
          <w:rFonts w:ascii="Times New Roman" w:eastAsia="Times New Roman" w:hAnsi="Times New Roman" w:cs="Times New Roman"/>
          <w:b w:val="0"/>
          <w:sz w:val="21"/>
          <w:u w:val="single"/>
        </w:rPr>
        <w:t xml:space="preserve">      </w:t>
      </w:r>
      <w:r>
        <w:rPr>
          <w:sz w:val="21"/>
        </w:rPr>
        <w:t>（选填“短路”或“断路”）；</w:t>
      </w:r>
    </w:p>
    <w:p w14:paraId="6CA5E043">
      <w:pPr>
        <w:shd w:val="clear" w:color="auto" w:fill="auto"/>
        <w:spacing w:line="360" w:lineRule="auto"/>
        <w:jc w:val="left"/>
        <w:textAlignment w:val="center"/>
        <w:rPr>
          <w:sz w:val="21"/>
        </w:rPr>
      </w:pPr>
      <w:r>
        <w:rPr>
          <w:sz w:val="21"/>
        </w:rPr>
        <w:t>(4)故障排除后，测量结果如下表所示，</w:t>
      </w:r>
      <w:r>
        <w:object>
          <v:shape id="_x0000_i1084" type="#_x0000_t75" alt="eqIdb40f1d184152aa3954752ed70e7d1612" style="width:13.2pt;height:15.55pt" o:ole="" coordsize="21600,21600" o:preferrelative="t" filled="f" stroked="f">
            <v:stroke joinstyle="miter"/>
            <v:imagedata r:id="rId104" o:title="eqIdb40f1d184152aa3954752ed70e7d1612"/>
            <o:lock v:ext="edit" aspectratio="t"/>
            <w10:anchorlock/>
          </v:shape>
          <o:OLEObject Type="Embed" ProgID="Equation.DSMT4" ShapeID="_x0000_i1084" DrawAspect="Content" ObjectID="_1468075824" r:id="rId107"/>
        </w:object>
      </w:r>
      <w:r>
        <w:rPr>
          <w:sz w:val="21"/>
        </w:rPr>
        <w:t>的读数如图丙所示，请将相应的读数填入下表</w:t>
      </w:r>
    </w:p>
    <w:tbl>
      <w:tblPr>
        <w:tblStyle w:val="TableNormal"/>
        <w:tblW w:w="34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15"/>
        <w:gridCol w:w="663"/>
        <w:gridCol w:w="664"/>
        <w:gridCol w:w="663"/>
      </w:tblGrid>
      <w:tr w14:paraId="43AA1E79">
        <w:tblPrEx>
          <w:tblW w:w="34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D006B3">
            <w:pPr>
              <w:shd w:val="clear" w:color="auto" w:fill="auto"/>
              <w:spacing w:line="360" w:lineRule="auto"/>
              <w:jc w:val="left"/>
              <w:textAlignment w:val="center"/>
              <w:rPr>
                <w:sz w:val="21"/>
              </w:rPr>
            </w:pPr>
            <w:r>
              <w:rPr>
                <w:sz w:val="21"/>
              </w:rPr>
              <w:t>电压表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21B4F3">
            <w:pPr>
              <w:shd w:val="clear" w:color="auto" w:fill="auto"/>
              <w:spacing w:line="360" w:lineRule="auto"/>
              <w:jc w:val="left"/>
              <w:textAlignment w:val="center"/>
              <w:rPr>
                <w:sz w:val="21"/>
              </w:rPr>
            </w:pPr>
            <w:r>
              <w:object>
                <v:shape id="_x0000_i1085" type="#_x0000_t75" alt="eqId48fade4e14bf5845ff14f9e95bb6bfef" style="width:12.3pt;height:16.5pt" o:ole="" coordsize="21600,21600" o:preferrelative="t" filled="f" stroked="f">
                  <v:stroke joinstyle="miter"/>
                  <v:imagedata r:id="rId80" o:title="eqId48fade4e14bf5845ff14f9e95bb6bfef"/>
                  <o:lock v:ext="edit" aspectratio="t"/>
                  <w10:anchorlock/>
                </v:shape>
                <o:OLEObject Type="Embed" ProgID="Equation.DSMT4" ShapeID="_x0000_i1085" DrawAspect="Content" ObjectID="_1468075825" r:id="rId10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AF681">
            <w:pPr>
              <w:shd w:val="clear" w:color="auto" w:fill="auto"/>
              <w:spacing w:line="360" w:lineRule="auto"/>
              <w:jc w:val="left"/>
              <w:textAlignment w:val="center"/>
              <w:rPr>
                <w:sz w:val="21"/>
              </w:rPr>
            </w:pPr>
            <w:r>
              <w:object>
                <v:shape id="_x0000_i1086" type="#_x0000_t75" alt="eqIdb40f1d184152aa3954752ed70e7d1612" style="width:13.2pt;height:15.55pt" o:ole="" coordsize="21600,21600" o:preferrelative="t" filled="f" stroked="f">
                  <v:stroke joinstyle="miter"/>
                  <v:imagedata r:id="rId104" o:title="eqIdb40f1d184152aa3954752ed70e7d1612"/>
                  <o:lock v:ext="edit" aspectratio="t"/>
                  <w10:anchorlock/>
                </v:shape>
                <o:OLEObject Type="Embed" ProgID="Equation.DSMT4" ShapeID="_x0000_i1086" DrawAspect="Content" ObjectID="_1468075826" r:id="rId10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E3D1F0">
            <w:pPr>
              <w:shd w:val="clear" w:color="auto" w:fill="auto"/>
              <w:spacing w:line="360" w:lineRule="auto"/>
              <w:jc w:val="left"/>
              <w:textAlignment w:val="center"/>
              <w:rPr>
                <w:sz w:val="21"/>
              </w:rPr>
            </w:pPr>
            <w:r>
              <w:rPr>
                <w:sz w:val="21"/>
              </w:rPr>
              <w:t>V</w:t>
            </w:r>
          </w:p>
        </w:tc>
      </w:tr>
      <w:tr w14:paraId="24E5AC8F">
        <w:tblPrEx>
          <w:tblW w:w="340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7C5727">
            <w:pPr>
              <w:shd w:val="clear" w:color="auto" w:fill="auto"/>
              <w:spacing w:line="360" w:lineRule="auto"/>
              <w:jc w:val="left"/>
              <w:textAlignment w:val="center"/>
              <w:rPr>
                <w:sz w:val="21"/>
              </w:rPr>
            </w:pPr>
            <w:r>
              <w:rPr>
                <w:sz w:val="21"/>
              </w:rPr>
              <w:t>电压</w:t>
            </w: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A1F39F">
            <w:pPr>
              <w:shd w:val="clear" w:color="auto" w:fill="auto"/>
              <w:spacing w:line="360" w:lineRule="auto"/>
              <w:jc w:val="left"/>
              <w:textAlignment w:val="center"/>
              <w:rPr>
                <w:sz w:val="21"/>
              </w:rPr>
            </w:pPr>
            <w:r>
              <w:rPr>
                <w:sz w:val="21"/>
              </w:rPr>
              <w:t>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BE43C2">
            <w:pPr>
              <w:shd w:val="clear" w:color="auto" w:fill="auto"/>
              <w:spacing w:line="360" w:lineRule="auto"/>
              <w:jc w:val="left"/>
              <w:textAlignment w:val="center"/>
              <w:rPr>
                <w:sz w:val="21"/>
              </w:rPr>
            </w:pPr>
            <w:r>
              <w:rPr>
                <w:rFonts w:ascii="Times New Roman" w:eastAsia="Times New Roman" w:hAnsi="Times New Roman" w:cs="Times New Roman"/>
                <w:b w:val="0"/>
                <w:sz w:val="21"/>
                <w:u w:val="single"/>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58901D">
            <w:pPr>
              <w:shd w:val="clear" w:color="auto" w:fill="auto"/>
              <w:spacing w:line="360" w:lineRule="auto"/>
              <w:jc w:val="left"/>
              <w:textAlignment w:val="center"/>
              <w:rPr>
                <w:sz w:val="21"/>
              </w:rPr>
            </w:pPr>
            <w:r>
              <w:rPr>
                <w:sz w:val="21"/>
              </w:rPr>
              <w:t>5.5</w:t>
            </w:r>
          </w:p>
        </w:tc>
      </w:tr>
    </w:tbl>
    <w:p w14:paraId="6F85A5FA">
      <w:pPr>
        <w:shd w:val="clear" w:color="auto" w:fill="auto"/>
        <w:spacing w:line="360" w:lineRule="auto"/>
        <w:jc w:val="left"/>
        <w:textAlignment w:val="center"/>
        <w:rPr>
          <w:sz w:val="21"/>
        </w:rPr>
      </w:pPr>
      <w:r>
        <w:rPr>
          <w:sz w:val="21"/>
        </w:rPr>
        <w:t>(5)结合上述测量结果，实验小组提出如下猜想：在实验误差允许的范围内，电源两端电压等于串联电路中用电器两端的电压之和，且用电器两端电压均分电源两端电压。你认为该猜想</w:t>
      </w:r>
      <w:r>
        <w:rPr>
          <w:rFonts w:ascii="Times New Roman" w:eastAsia="Times New Roman" w:hAnsi="Times New Roman" w:cs="Times New Roman"/>
          <w:b w:val="0"/>
          <w:sz w:val="21"/>
          <w:u w:val="single"/>
        </w:rPr>
        <w:t xml:space="preserve">      </w:t>
      </w:r>
      <w:r>
        <w:rPr>
          <w:sz w:val="21"/>
        </w:rPr>
        <w:t>（选填“可靠”或“不可靠”），理由是</w:t>
      </w:r>
      <w:r>
        <w:rPr>
          <w:rFonts w:ascii="Times New Roman" w:eastAsia="Times New Roman" w:hAnsi="Times New Roman" w:cs="Times New Roman"/>
          <w:b w:val="0"/>
          <w:sz w:val="21"/>
          <w:u w:val="single"/>
        </w:rPr>
        <w:t xml:space="preserve">      </w:t>
      </w:r>
      <w:r>
        <w:rPr>
          <w:sz w:val="21"/>
        </w:rPr>
        <w:t>。</w:t>
      </w:r>
    </w:p>
    <w:p w14:paraId="54D21982">
      <w:pPr>
        <w:shd w:val="clear" w:color="auto" w:fill="auto"/>
        <w:spacing w:line="360" w:lineRule="auto"/>
        <w:jc w:val="left"/>
        <w:textAlignment w:val="center"/>
        <w:rPr>
          <w:sz w:val="21"/>
        </w:rPr>
      </w:pPr>
      <w:r>
        <w:rPr>
          <w:sz w:val="21"/>
        </w:rPr>
        <w:t>8．（2025·湖南长沙·模拟预测）同学们在进行探究串联电路的电压规律的实验．</w:t>
      </w:r>
    </w:p>
    <w:p w14:paraId="24BCE0C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86350" cy="1819275"/>
            <wp:effectExtent l="0" t="0" r="0" b="9525"/>
            <wp:docPr id="100041" name="图片 100041" descr="@@@92abb74c-599f-4f21-87d0-ae417a731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2abb74c-599f-4f21-87d0-ae417a731d39"/>
                    <pic:cNvPicPr>
                      <a:picLocks noChangeAspect="1"/>
                    </pic:cNvPicPr>
                  </pic:nvPicPr>
                  <pic:blipFill>
                    <a:blip xmlns:r="http://schemas.openxmlformats.org/officeDocument/2006/relationships" r:embed="rId110"/>
                    <a:stretch>
                      <a:fillRect/>
                    </a:stretch>
                  </pic:blipFill>
                  <pic:spPr>
                    <a:xfrm>
                      <a:off x="0" y="0"/>
                      <a:ext cx="5086350" cy="1819275"/>
                    </a:xfrm>
                    <a:prstGeom prst="rect">
                      <a:avLst/>
                    </a:prstGeom>
                  </pic:spPr>
                </pic:pic>
              </a:graphicData>
            </a:graphic>
          </wp:inline>
        </w:drawing>
      </w:r>
    </w:p>
    <w:p w14:paraId="30A52CD6">
      <w:pPr>
        <w:shd w:val="clear" w:color="auto" w:fill="auto"/>
        <w:spacing w:line="360" w:lineRule="auto"/>
        <w:jc w:val="left"/>
        <w:textAlignment w:val="center"/>
        <w:rPr>
          <w:sz w:val="21"/>
        </w:rPr>
      </w:pPr>
      <w:r>
        <w:rPr>
          <w:sz w:val="21"/>
        </w:rPr>
        <w:t>(1)小聪同学按图甲所示的电路图连接电路，用一个电压表分别测</w:t>
      </w:r>
      <w:r>
        <w:object>
          <v:shape id="_x0000_i1087" type="#_x0000_t75" alt="eqIdf52a58fbaf4fea03567e88a9f0f6e37e" style="width:17.55pt;height:11.45pt" o:ole="" coordsize="21600,21600" o:preferrelative="t" filled="f" stroked="f">
            <v:stroke joinstyle="miter"/>
            <v:imagedata r:id="rId111" o:title="eqIdf52a58fbaf4fea03567e88a9f0f6e37e"/>
            <o:lock v:ext="edit" aspectratio="t"/>
            <w10:anchorlock/>
          </v:shape>
          <o:OLEObject Type="Embed" ProgID="Equation.DSMT4" ShapeID="_x0000_i1087" DrawAspect="Content" ObjectID="_1468075830" r:id="rId112"/>
        </w:object>
      </w:r>
      <w:r>
        <w:rPr>
          <w:sz w:val="21"/>
        </w:rPr>
        <w:t>、</w:t>
      </w:r>
      <w:r>
        <w:object>
          <v:shape id="_x0000_i1088" type="#_x0000_t75" alt="eqId0dc5c9827dfd0be5a9c85962d6ccbfb1" style="width:17.55pt;height:12.05pt" o:ole="" coordsize="21600,21600" o:preferrelative="t" filled="f" stroked="f">
            <v:stroke joinstyle="miter"/>
            <v:imagedata r:id="rId113" o:title="eqId0dc5c9827dfd0be5a9c85962d6ccbfb1"/>
            <o:lock v:ext="edit" aspectratio="t"/>
            <w10:anchorlock/>
          </v:shape>
          <o:OLEObject Type="Embed" ProgID="Equation.DSMT4" ShapeID="_x0000_i1088" DrawAspect="Content" ObjectID="_1468075831" r:id="rId114"/>
        </w:object>
      </w:r>
      <w:r>
        <w:rPr>
          <w:sz w:val="21"/>
        </w:rPr>
        <w:t>、</w:t>
      </w:r>
      <w:r>
        <w:object>
          <v:shape id="_x0000_i1089" type="#_x0000_t75" alt="eqId60ef95894ceebaf236170e8832dcf7e3" style="width:18.45pt;height:12.25pt" o:ole="" coordsize="21600,21600" o:preferrelative="t" filled="f" stroked="f">
            <v:stroke joinstyle="miter"/>
            <v:imagedata r:id="rId115" o:title="eqId60ef95894ceebaf236170e8832dcf7e3"/>
            <o:lock v:ext="edit" aspectratio="t"/>
            <w10:anchorlock/>
          </v:shape>
          <o:OLEObject Type="Embed" ProgID="Equation.DSMT4" ShapeID="_x0000_i1089" DrawAspect="Content" ObjectID="_1468075832" r:id="rId116"/>
        </w:object>
      </w:r>
      <w:r>
        <w:rPr>
          <w:sz w:val="21"/>
        </w:rPr>
        <w:t>间的电压．连接电路时，开关应处于</w:t>
      </w:r>
      <w:r>
        <w:rPr>
          <w:rFonts w:ascii="Times New Roman" w:eastAsia="Times New Roman" w:hAnsi="Times New Roman" w:cs="Times New Roman"/>
          <w:b w:val="0"/>
          <w:sz w:val="21"/>
          <w:u w:val="single"/>
        </w:rPr>
        <w:t xml:space="preserve">      </w:t>
      </w:r>
      <w:r>
        <w:rPr>
          <w:sz w:val="21"/>
        </w:rPr>
        <w:t>状态；其中测</w:t>
      </w:r>
      <w:r>
        <w:object>
          <v:shape id="_x0000_i1090" type="#_x0000_t75" alt="eqIdf52a58fbaf4fea03567e88a9f0f6e37e" style="width:17.55pt;height:11.45pt" o:ole="" coordsize="21600,21600" o:preferrelative="t" filled="f" stroked="f">
            <v:stroke joinstyle="miter"/>
            <v:imagedata r:id="rId111" o:title="eqIdf52a58fbaf4fea03567e88a9f0f6e37e"/>
            <o:lock v:ext="edit" aspectratio="t"/>
            <w10:anchorlock/>
          </v:shape>
          <o:OLEObject Type="Embed" ProgID="Equation.DSMT4" ShapeID="_x0000_i1090" DrawAspect="Content" ObjectID="_1468075833" r:id="rId117"/>
        </w:object>
      </w:r>
      <w:r>
        <w:rPr>
          <w:sz w:val="21"/>
        </w:rPr>
        <w:t>间的电压时，电压表的示数如图乙所示，示数为</w:t>
      </w:r>
      <w:r>
        <w:rPr>
          <w:rFonts w:ascii="Times New Roman" w:eastAsia="Times New Roman" w:hAnsi="Times New Roman" w:cs="Times New Roman"/>
          <w:b w:val="0"/>
          <w:sz w:val="21"/>
          <w:u w:val="single"/>
        </w:rPr>
        <w:t xml:space="preserve">      </w:t>
      </w:r>
      <w:r>
        <w:rPr>
          <w:sz w:val="21"/>
        </w:rPr>
        <w:t>V．</w:t>
      </w:r>
    </w:p>
    <w:p w14:paraId="6555BDE6">
      <w:pPr>
        <w:shd w:val="clear" w:color="auto" w:fill="auto"/>
        <w:spacing w:line="360" w:lineRule="auto"/>
        <w:jc w:val="left"/>
        <w:textAlignment w:val="center"/>
        <w:rPr>
          <w:sz w:val="21"/>
        </w:rPr>
      </w:pPr>
      <w:r>
        <w:rPr>
          <w:sz w:val="21"/>
        </w:rPr>
        <w:t>(2)为了快速测量，小明同学找来了两个电压表，同时测量电压．如图丙所示，当他测完了</w:t>
      </w:r>
      <w:r>
        <w:object>
          <v:shape id="_x0000_i1091" type="#_x0000_t75" alt="eqIdf52a58fbaf4fea03567e88a9f0f6e37e" style="width:17.55pt;height:11.45pt" o:ole="" coordsize="21600,21600" o:preferrelative="t" filled="f" stroked="f">
            <v:stroke joinstyle="miter"/>
            <v:imagedata r:id="rId111" o:title="eqIdf52a58fbaf4fea03567e88a9f0f6e37e"/>
            <o:lock v:ext="edit" aspectratio="t"/>
            <w10:anchorlock/>
          </v:shape>
          <o:OLEObject Type="Embed" ProgID="Equation.DSMT4" ShapeID="_x0000_i1091" DrawAspect="Content" ObjectID="_1468075834" r:id="rId118"/>
        </w:object>
      </w:r>
      <w:r>
        <w:rPr>
          <w:sz w:val="21"/>
        </w:rPr>
        <w:t>间和</w:t>
      </w:r>
      <w:r>
        <w:object>
          <v:shape id="_x0000_i1092" type="#_x0000_t75" alt="eqId60ef95894ceebaf236170e8832dcf7e3" style="width:18.45pt;height:12.25pt" o:ole="" coordsize="21600,21600" o:preferrelative="t" filled="f" stroked="f">
            <v:stroke joinstyle="miter"/>
            <v:imagedata r:id="rId115" o:title="eqId60ef95894ceebaf236170e8832dcf7e3"/>
            <o:lock v:ext="edit" aspectratio="t"/>
            <w10:anchorlock/>
          </v:shape>
          <o:OLEObject Type="Embed" ProgID="Equation.DSMT4" ShapeID="_x0000_i1092" DrawAspect="Content" ObjectID="_1468075835" r:id="rId119"/>
        </w:object>
      </w:r>
      <w:r>
        <w:rPr>
          <w:sz w:val="21"/>
        </w:rPr>
        <w:t>间的电压，为了测量</w:t>
      </w:r>
      <w:r>
        <w:object>
          <v:shape id="_x0000_i1093" type="#_x0000_t75" alt="eqId0dc5c9827dfd0be5a9c85962d6ccbfb1" style="width:17.55pt;height:12.05pt" o:ole="" coordsize="21600,21600" o:preferrelative="t" filled="f" stroked="f">
            <v:stroke joinstyle="miter"/>
            <v:imagedata r:id="rId113" o:title="eqId0dc5c9827dfd0be5a9c85962d6ccbfb1"/>
            <o:lock v:ext="edit" aspectratio="t"/>
            <w10:anchorlock/>
          </v:shape>
          <o:OLEObject Type="Embed" ProgID="Equation.DSMT4" ShapeID="_x0000_i1093" DrawAspect="Content" ObjectID="_1468075836" r:id="rId120"/>
        </w:object>
      </w:r>
      <w:r>
        <w:rPr>
          <w:sz w:val="21"/>
        </w:rPr>
        <w:t>间的电压，断开开关，接下来可以______．</w:t>
      </w:r>
    </w:p>
    <w:p w14:paraId="3A900E04">
      <w:pPr>
        <w:shd w:val="clear" w:color="auto" w:fill="auto"/>
        <w:spacing w:line="360" w:lineRule="auto"/>
        <w:ind w:left="300"/>
        <w:jc w:val="left"/>
        <w:textAlignment w:val="center"/>
        <w:rPr>
          <w:sz w:val="21"/>
        </w:rPr>
      </w:pPr>
      <w:r>
        <w:rPr>
          <w:sz w:val="21"/>
        </w:rPr>
        <w:t>A．保持</w:t>
      </w:r>
      <w:r>
        <w:rPr>
          <w:rFonts w:ascii="Times New Roman" w:eastAsia="Times New Roman" w:hAnsi="Times New Roman" w:cs="Times New Roman"/>
          <w:i/>
          <w:sz w:val="21"/>
        </w:rPr>
        <w:t>A</w:t>
      </w:r>
      <w:r>
        <w:rPr>
          <w:sz w:val="21"/>
        </w:rPr>
        <w:t>处接线不动，将电压表</w:t>
      </w:r>
      <w:r>
        <w:object>
          <v:shape id="_x0000_i1094" type="#_x0000_t75" alt="eqId48fade4e14bf5845ff14f9e95bb6bfef" style="width:12.3pt;height:16.5pt" o:ole="" coordsize="21600,21600" o:preferrelative="t" filled="f" stroked="f">
            <v:stroke joinstyle="miter"/>
            <v:imagedata r:id="rId80" o:title="eqId48fade4e14bf5845ff14f9e95bb6bfef"/>
            <o:lock v:ext="edit" aspectratio="t"/>
            <w10:anchorlock/>
          </v:shape>
          <o:OLEObject Type="Embed" ProgID="Equation.DSMT4" ShapeID="_x0000_i1094" DrawAspect="Content" ObjectID="_1468075837" r:id="rId121"/>
        </w:object>
      </w:r>
      <w:r>
        <w:rPr>
          <w:sz w:val="21"/>
        </w:rPr>
        <w:t>连线由</w:t>
      </w:r>
      <w:r>
        <w:rPr>
          <w:rFonts w:ascii="Times New Roman" w:eastAsia="Times New Roman" w:hAnsi="Times New Roman" w:cs="Times New Roman"/>
          <w:i/>
          <w:sz w:val="21"/>
        </w:rPr>
        <w:t>B</w:t>
      </w:r>
      <w:r>
        <w:rPr>
          <w:sz w:val="21"/>
        </w:rPr>
        <w:t>处改接到</w:t>
      </w:r>
      <w:r>
        <w:rPr>
          <w:rFonts w:ascii="Times New Roman" w:eastAsia="Times New Roman" w:hAnsi="Times New Roman" w:cs="Times New Roman"/>
          <w:i/>
          <w:sz w:val="21"/>
        </w:rPr>
        <w:t>C</w:t>
      </w:r>
      <w:r>
        <w:rPr>
          <w:sz w:val="21"/>
        </w:rPr>
        <w:t>处</w:t>
      </w:r>
    </w:p>
    <w:p w14:paraId="70C4E536">
      <w:pPr>
        <w:shd w:val="clear" w:color="auto" w:fill="auto"/>
        <w:spacing w:line="360" w:lineRule="auto"/>
        <w:ind w:left="300"/>
        <w:jc w:val="left"/>
        <w:textAlignment w:val="center"/>
        <w:rPr>
          <w:sz w:val="21"/>
        </w:rPr>
      </w:pPr>
      <w:r>
        <w:rPr>
          <w:sz w:val="21"/>
        </w:rPr>
        <w:t>B．保持</w:t>
      </w:r>
      <w:r>
        <w:rPr>
          <w:rFonts w:ascii="Times New Roman" w:eastAsia="Times New Roman" w:hAnsi="Times New Roman" w:cs="Times New Roman"/>
          <w:i/>
          <w:sz w:val="21"/>
        </w:rPr>
        <w:t>B</w:t>
      </w:r>
      <w:r>
        <w:rPr>
          <w:sz w:val="21"/>
        </w:rPr>
        <w:t>处接线不动，将电压表</w:t>
      </w:r>
      <w:r>
        <w:object>
          <v:shape id="_x0000_i1095" type="#_x0000_t75" alt="eqId48fade4e14bf5845ff14f9e95bb6bfef" style="width:12.3pt;height:16.5pt" o:ole="" coordsize="21600,21600" o:preferrelative="t" filled="f" stroked="f">
            <v:stroke joinstyle="miter"/>
            <v:imagedata r:id="rId80" o:title="eqId48fade4e14bf5845ff14f9e95bb6bfef"/>
            <o:lock v:ext="edit" aspectratio="t"/>
            <w10:anchorlock/>
          </v:shape>
          <o:OLEObject Type="Embed" ProgID="Equation.DSMT4" ShapeID="_x0000_i1095" DrawAspect="Content" ObjectID="_1468075838" r:id="rId122"/>
        </w:object>
      </w:r>
      <w:r>
        <w:rPr>
          <w:sz w:val="21"/>
        </w:rPr>
        <w:t>连线由</w:t>
      </w:r>
      <w:r>
        <w:rPr>
          <w:rFonts w:ascii="Times New Roman" w:eastAsia="Times New Roman" w:hAnsi="Times New Roman" w:cs="Times New Roman"/>
          <w:i/>
          <w:sz w:val="21"/>
        </w:rPr>
        <w:t>A</w:t>
      </w:r>
      <w:r>
        <w:rPr>
          <w:sz w:val="21"/>
        </w:rPr>
        <w:t>处改接到</w:t>
      </w:r>
      <w:r>
        <w:rPr>
          <w:rFonts w:ascii="Times New Roman" w:eastAsia="Times New Roman" w:hAnsi="Times New Roman" w:cs="Times New Roman"/>
          <w:i/>
          <w:sz w:val="21"/>
        </w:rPr>
        <w:t>C</w:t>
      </w:r>
      <w:r>
        <w:rPr>
          <w:sz w:val="21"/>
        </w:rPr>
        <w:t>处</w:t>
      </w:r>
    </w:p>
    <w:p w14:paraId="1466EFF1">
      <w:pPr>
        <w:shd w:val="clear" w:color="auto" w:fill="auto"/>
        <w:spacing w:line="360" w:lineRule="auto"/>
        <w:ind w:left="300"/>
        <w:jc w:val="left"/>
        <w:textAlignment w:val="center"/>
        <w:rPr>
          <w:sz w:val="21"/>
        </w:rPr>
      </w:pPr>
      <w:r>
        <w:rPr>
          <w:sz w:val="21"/>
        </w:rPr>
        <w:t>C．保持</w:t>
      </w:r>
      <w:r>
        <w:rPr>
          <w:rFonts w:ascii="Times New Roman" w:eastAsia="Times New Roman" w:hAnsi="Times New Roman" w:cs="Times New Roman"/>
          <w:i/>
          <w:sz w:val="21"/>
        </w:rPr>
        <w:t>C</w:t>
      </w:r>
      <w:r>
        <w:rPr>
          <w:sz w:val="21"/>
        </w:rPr>
        <w:t>处接线不动，将电压表</w:t>
      </w:r>
      <w:r>
        <w:object>
          <v:shape id="_x0000_i1096" type="#_x0000_t75" alt="eqIdb40f1d184152aa3954752ed70e7d1612" style="width:13.2pt;height:15.55pt" o:ole="" coordsize="21600,21600" o:preferrelative="t" filled="f" stroked="f">
            <v:stroke joinstyle="miter"/>
            <v:imagedata r:id="rId104" o:title="eqIdb40f1d184152aa3954752ed70e7d1612"/>
            <o:lock v:ext="edit" aspectratio="t"/>
            <w10:anchorlock/>
          </v:shape>
          <o:OLEObject Type="Embed" ProgID="Equation.DSMT4" ShapeID="_x0000_i1096" DrawAspect="Content" ObjectID="_1468075839" r:id="rId123"/>
        </w:object>
      </w:r>
      <w:r>
        <w:rPr>
          <w:sz w:val="21"/>
        </w:rPr>
        <w:t>连线由</w:t>
      </w:r>
      <w:r>
        <w:rPr>
          <w:rFonts w:ascii="Times New Roman" w:eastAsia="Times New Roman" w:hAnsi="Times New Roman" w:cs="Times New Roman"/>
          <w:i/>
          <w:sz w:val="21"/>
        </w:rPr>
        <w:t>A</w:t>
      </w:r>
      <w:r>
        <w:rPr>
          <w:sz w:val="21"/>
        </w:rPr>
        <w:t>处改接到</w:t>
      </w:r>
      <w:r>
        <w:rPr>
          <w:rFonts w:ascii="Times New Roman" w:eastAsia="Times New Roman" w:hAnsi="Times New Roman" w:cs="Times New Roman"/>
          <w:i/>
          <w:sz w:val="21"/>
        </w:rPr>
        <w:t>B</w:t>
      </w:r>
      <w:r>
        <w:rPr>
          <w:sz w:val="21"/>
        </w:rPr>
        <w:t>处</w:t>
      </w:r>
    </w:p>
    <w:p w14:paraId="78C0366E">
      <w:pPr>
        <w:shd w:val="clear" w:color="auto" w:fill="auto"/>
        <w:spacing w:line="360" w:lineRule="auto"/>
        <w:jc w:val="left"/>
        <w:textAlignment w:val="center"/>
        <w:rPr>
          <w:sz w:val="21"/>
        </w:rPr>
      </w:pPr>
      <w:r>
        <w:rPr>
          <w:sz w:val="21"/>
        </w:rPr>
        <w:t>9．（2025·甘肃嘉峪关·一模）小英同学在“探究串联电路的电压规律”的实验中，采用的电路如图甲所示。</w:t>
      </w:r>
    </w:p>
    <w:p w14:paraId="7DFE65F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66975" cy="1171575"/>
            <wp:effectExtent l="0" t="0" r="9525" b="9525"/>
            <wp:docPr id="100043" name="图片 100043" descr="@@@48c39cf0-fc78-4886-b057-94d5429a0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8c39cf0-fc78-4886-b057-94d5429a0af1"/>
                    <pic:cNvPicPr>
                      <a:picLocks noChangeAspect="1"/>
                    </pic:cNvPicPr>
                  </pic:nvPicPr>
                  <pic:blipFill>
                    <a:blip xmlns:r="http://schemas.openxmlformats.org/officeDocument/2006/relationships" r:embed="rId124"/>
                    <a:stretch>
                      <a:fillRect/>
                    </a:stretch>
                  </pic:blipFill>
                  <pic:spPr>
                    <a:xfrm>
                      <a:off x="0" y="0"/>
                      <a:ext cx="2466975" cy="1171575"/>
                    </a:xfrm>
                    <a:prstGeom prst="rect">
                      <a:avLst/>
                    </a:prstGeom>
                  </pic:spPr>
                </pic:pic>
              </a:graphicData>
            </a:graphic>
          </wp:inline>
        </w:drawing>
      </w:r>
    </w:p>
    <w:p w14:paraId="20DA646A">
      <w:pPr>
        <w:shd w:val="clear" w:color="auto" w:fill="auto"/>
        <w:spacing w:line="360" w:lineRule="auto"/>
        <w:jc w:val="left"/>
        <w:textAlignment w:val="center"/>
        <w:rPr>
          <w:sz w:val="21"/>
        </w:rPr>
      </w:pPr>
      <w:r>
        <w:rPr>
          <w:sz w:val="21"/>
        </w:rPr>
        <w:t>(1)根据电路图，小英进行电路连接，当她连接好最后一根导线时两灯立即发光，说明小英连接电路时开关处于</w:t>
      </w:r>
      <w:r>
        <w:rPr>
          <w:rFonts w:ascii="Times New Roman" w:eastAsia="Times New Roman" w:hAnsi="Times New Roman" w:cs="Times New Roman"/>
          <w:b w:val="0"/>
          <w:sz w:val="21"/>
          <w:u w:val="single"/>
        </w:rPr>
        <w:t xml:space="preserve">          </w:t>
      </w:r>
      <w:r>
        <w:rPr>
          <w:sz w:val="21"/>
        </w:rPr>
        <w:t>状态。她还观察到电压表示数如图乙所示，为了使实验结果更准确，接下来她应该断开开关，</w:t>
      </w:r>
      <w:r>
        <w:rPr>
          <w:rFonts w:ascii="Times New Roman" w:eastAsia="Times New Roman" w:hAnsi="Times New Roman" w:cs="Times New Roman"/>
          <w:b w:val="0"/>
          <w:sz w:val="21"/>
          <w:u w:val="single"/>
        </w:rPr>
        <w:t xml:space="preserve">            </w:t>
      </w:r>
      <w:r>
        <w:rPr>
          <w:sz w:val="21"/>
        </w:rPr>
        <w:t>。</w:t>
      </w:r>
    </w:p>
    <w:p w14:paraId="02F35EB4">
      <w:pPr>
        <w:shd w:val="clear" w:color="auto" w:fill="auto"/>
        <w:spacing w:line="360" w:lineRule="auto"/>
        <w:jc w:val="left"/>
        <w:textAlignment w:val="center"/>
        <w:rPr>
          <w:sz w:val="21"/>
        </w:rPr>
      </w:pPr>
      <w:r>
        <w:rPr>
          <w:sz w:val="21"/>
        </w:rPr>
        <w:t>(2)小英应选择多只规格</w:t>
      </w:r>
      <w:r>
        <w:rPr>
          <w:rFonts w:ascii="Times New Roman" w:eastAsia="Times New Roman" w:hAnsi="Times New Roman" w:cs="Times New Roman"/>
          <w:b w:val="0"/>
          <w:sz w:val="21"/>
          <w:u w:val="single"/>
        </w:rPr>
        <w:t xml:space="preserve">          </w:t>
      </w:r>
      <w:r>
        <w:rPr>
          <w:sz w:val="21"/>
        </w:rPr>
        <w:t>（填“相同”或“不同”）的小灯泡进行多次测量，目的是</w:t>
      </w:r>
      <w:r>
        <w:rPr>
          <w:rFonts w:ascii="Times New Roman" w:eastAsia="Times New Roman" w:hAnsi="Times New Roman" w:cs="Times New Roman"/>
          <w:b w:val="0"/>
          <w:sz w:val="21"/>
          <w:u w:val="single"/>
        </w:rPr>
        <w:t xml:space="preserve">          </w:t>
      </w:r>
      <w:r>
        <w:rPr>
          <w:sz w:val="21"/>
        </w:rPr>
        <w:t>。</w:t>
      </w:r>
    </w:p>
    <w:p w14:paraId="35F95948">
      <w:pPr>
        <w:shd w:val="clear" w:color="auto" w:fill="auto"/>
        <w:spacing w:line="360" w:lineRule="auto"/>
        <w:jc w:val="left"/>
        <w:textAlignment w:val="center"/>
        <w:rPr>
          <w:sz w:val="21"/>
        </w:rPr>
      </w:pPr>
      <w:r>
        <w:rPr>
          <w:sz w:val="21"/>
        </w:rPr>
        <w:t>(3)小英在测灯泡L</w:t>
      </w:r>
      <w:r>
        <w:rPr>
          <w:sz w:val="21"/>
          <w:vertAlign w:val="subscript"/>
        </w:rPr>
        <w:t>1</w:t>
      </w:r>
      <w:r>
        <w:rPr>
          <w:sz w:val="21"/>
        </w:rPr>
        <w:t>两端的电压时，为了节省时间，在图甲实验基础上将电压表B点不动，只断开</w:t>
      </w:r>
      <w:r>
        <w:rPr>
          <w:rFonts w:ascii="Times New Roman" w:eastAsia="Times New Roman" w:hAnsi="Times New Roman" w:cs="Times New Roman"/>
          <w:i/>
          <w:sz w:val="21"/>
        </w:rPr>
        <w:t>A</w:t>
      </w:r>
      <w:r>
        <w:rPr>
          <w:sz w:val="21"/>
        </w:rPr>
        <w:t>点，并改接到</w:t>
      </w:r>
      <w:r>
        <w:rPr>
          <w:rFonts w:ascii="Times New Roman" w:eastAsia="Times New Roman" w:hAnsi="Times New Roman" w:cs="Times New Roman"/>
          <w:i/>
          <w:sz w:val="21"/>
        </w:rPr>
        <w:t>C</w:t>
      </w:r>
      <w:r>
        <w:rPr>
          <w:sz w:val="21"/>
        </w:rPr>
        <w:t>点上。她用这种方法</w:t>
      </w:r>
      <w:r>
        <w:rPr>
          <w:rFonts w:ascii="Times New Roman" w:eastAsia="Times New Roman" w:hAnsi="Times New Roman" w:cs="Times New Roman"/>
          <w:b w:val="0"/>
          <w:sz w:val="21"/>
          <w:u w:val="single"/>
        </w:rPr>
        <w:t xml:space="preserve">         </w:t>
      </w:r>
      <w:r>
        <w:rPr>
          <w:sz w:val="21"/>
        </w:rPr>
        <w:t>（填“能”或“不能”）测出L</w:t>
      </w:r>
      <w:r>
        <w:rPr>
          <w:sz w:val="21"/>
          <w:vertAlign w:val="subscript"/>
        </w:rPr>
        <w:t>2</w:t>
      </w:r>
      <w:r>
        <w:rPr>
          <w:sz w:val="21"/>
        </w:rPr>
        <w:t>两端的电压。</w:t>
      </w:r>
    </w:p>
    <w:p w14:paraId="7E5F2986">
      <w:pPr>
        <w:shd w:val="clear" w:color="auto" w:fill="auto"/>
        <w:spacing w:line="360" w:lineRule="auto"/>
        <w:jc w:val="left"/>
        <w:textAlignment w:val="center"/>
        <w:rPr>
          <w:sz w:val="21"/>
        </w:rPr>
      </w:pPr>
      <w:r>
        <w:rPr>
          <w:sz w:val="21"/>
        </w:rPr>
        <w:t>(4)通过分析表中的三次实验数据，可得出结论：</w:t>
      </w:r>
      <w:r>
        <w:rPr>
          <w:rFonts w:ascii="Times New Roman" w:eastAsia="Times New Roman" w:hAnsi="Times New Roman" w:cs="Times New Roman"/>
          <w:b w:val="0"/>
          <w:sz w:val="21"/>
          <w:u w:val="single"/>
        </w:rPr>
        <w:t xml:space="preserve">           </w:t>
      </w:r>
      <w:r>
        <w:rPr>
          <w:sz w:val="21"/>
        </w:rPr>
        <w:t>（用表中字母写出表达式）。</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57"/>
        <w:gridCol w:w="2209"/>
        <w:gridCol w:w="2224"/>
        <w:gridCol w:w="2720"/>
      </w:tblGrid>
      <w:tr w14:paraId="72214366">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67EE9D">
            <w:pPr>
              <w:shd w:val="clear" w:color="auto" w:fill="auto"/>
              <w:spacing w:line="360" w:lineRule="auto"/>
              <w:jc w:val="center"/>
              <w:textAlignment w:val="center"/>
              <w:rPr>
                <w:sz w:val="21"/>
              </w:rPr>
            </w:pPr>
            <w:r>
              <w:rPr>
                <w:sz w:val="21"/>
              </w:rPr>
              <w:t>实验次数</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0B3D86">
            <w:pPr>
              <w:shd w:val="clear" w:color="auto" w:fill="auto"/>
              <w:spacing w:line="360" w:lineRule="auto"/>
              <w:jc w:val="center"/>
              <w:textAlignment w:val="center"/>
              <w:rPr>
                <w:sz w:val="21"/>
              </w:rPr>
            </w:pPr>
            <w:r>
              <w:rPr>
                <w:sz w:val="21"/>
              </w:rPr>
              <w:t>L</w:t>
            </w:r>
            <w:r>
              <w:rPr>
                <w:sz w:val="21"/>
                <w:vertAlign w:val="subscript"/>
              </w:rPr>
              <w:t>1</w:t>
            </w:r>
            <w:r>
              <w:rPr>
                <w:sz w:val="21"/>
              </w:rPr>
              <w:t>两端的电压</w:t>
            </w:r>
            <w:r>
              <w:object>
                <v:shape id="_x0000_i1097" type="#_x0000_t75" alt="eqIdd41c2d14309e72b8c833d67aea5f28b7" style="width:25.5pt;height:14.25pt" o:ole="" coordsize="21600,21600" o:preferrelative="t" filled="f" stroked="f">
                  <v:stroke joinstyle="miter"/>
                  <v:imagedata r:id="rId125" o:title="eqIdd41c2d14309e72b8c833d67aea5f28b7"/>
                  <o:lock v:ext="edit" aspectratio="t"/>
                  <w10:anchorlock/>
                </v:shape>
                <o:OLEObject Type="Embed" ProgID="Equation.DSMT4" ShapeID="_x0000_i1097" DrawAspect="Content" ObjectID="_1468075852" r:id="rId126"/>
              </w:objec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5E0C61">
            <w:pPr>
              <w:shd w:val="clear" w:color="auto" w:fill="auto"/>
              <w:spacing w:line="360" w:lineRule="auto"/>
              <w:jc w:val="center"/>
              <w:textAlignment w:val="center"/>
              <w:rPr>
                <w:sz w:val="21"/>
              </w:rPr>
            </w:pPr>
            <w:r>
              <w:rPr>
                <w:sz w:val="21"/>
              </w:rPr>
              <w:t>L</w:t>
            </w:r>
            <w:r>
              <w:rPr>
                <w:sz w:val="21"/>
                <w:vertAlign w:val="subscript"/>
              </w:rPr>
              <w:t>2</w:t>
            </w:r>
            <w:r>
              <w:rPr>
                <w:sz w:val="21"/>
              </w:rPr>
              <w:t>两端的电压</w:t>
            </w:r>
            <w:r>
              <w:object>
                <v:shape id="_x0000_i1098" type="#_x0000_t75" alt="eqId06938e7a3bc1747e506f3e71d7998b26" style="width:26.4pt;height:14.35pt" o:ole="" coordsize="21600,21600" o:preferrelative="t" filled="f" stroked="f">
                  <v:stroke joinstyle="miter"/>
                  <v:imagedata r:id="rId127" o:title="eqId06938e7a3bc1747e506f3e71d7998b26"/>
                  <o:lock v:ext="edit" aspectratio="t"/>
                  <w10:anchorlock/>
                </v:shape>
                <o:OLEObject Type="Embed" ProgID="Equation.DSMT4" ShapeID="_x0000_i1098" DrawAspect="Content" ObjectID="_1468075853" r:id="rId128"/>
              </w:objec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535DE0">
            <w:pPr>
              <w:shd w:val="clear" w:color="auto" w:fill="auto"/>
              <w:spacing w:line="360" w:lineRule="auto"/>
              <w:jc w:val="center"/>
              <w:textAlignment w:val="center"/>
              <w:rPr>
                <w:sz w:val="21"/>
              </w:rPr>
            </w:pPr>
            <w:r>
              <w:rPr>
                <w:sz w:val="21"/>
              </w:rPr>
              <w:t>L</w:t>
            </w:r>
            <w:r>
              <w:rPr>
                <w:sz w:val="21"/>
                <w:vertAlign w:val="subscript"/>
              </w:rPr>
              <w:t>1</w:t>
            </w:r>
            <w:r>
              <w:rPr>
                <w:sz w:val="21"/>
              </w:rPr>
              <w:t>和L</w:t>
            </w:r>
            <w:r>
              <w:rPr>
                <w:sz w:val="21"/>
                <w:vertAlign w:val="subscript"/>
              </w:rPr>
              <w:t>2</w:t>
            </w:r>
            <w:r>
              <w:rPr>
                <w:sz w:val="21"/>
              </w:rPr>
              <w:t>两端总电压</w:t>
            </w:r>
            <w:r>
              <w:object>
                <v:shape id="_x0000_i1099" type="#_x0000_t75" alt="eqIddaf12cd16c7019cf3db465a8b4044a21" style="width:27.25pt;height:12.4pt" o:ole="" coordsize="21600,21600" o:preferrelative="t" filled="f" stroked="f">
                  <v:stroke joinstyle="miter"/>
                  <v:imagedata r:id="rId129" o:title="eqIddaf12cd16c7019cf3db465a8b4044a21"/>
                  <o:lock v:ext="edit" aspectratio="t"/>
                  <w10:anchorlock/>
                </v:shape>
                <o:OLEObject Type="Embed" ProgID="Equation.DSMT4" ShapeID="_x0000_i1099" DrawAspect="Content" ObjectID="_1468075854" r:id="rId130"/>
              </w:object>
            </w:r>
          </w:p>
        </w:tc>
      </w:tr>
      <w:tr w14:paraId="4B76934C">
        <w:tblPrEx>
          <w:tblW w:w="8310" w:type="dxa"/>
          <w:tblInd w:w="0" w:type="dxa"/>
          <w:tblCellMar>
            <w:top w:w="120" w:type="dxa"/>
            <w:left w:w="120" w:type="dxa"/>
            <w:bottom w:w="120" w:type="dxa"/>
            <w:right w:w="120" w:type="dxa"/>
          </w:tblCellMar>
        </w:tblPrEx>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2873AD">
            <w:pPr>
              <w:shd w:val="clear" w:color="auto" w:fill="auto"/>
              <w:spacing w:line="360" w:lineRule="auto"/>
              <w:jc w:val="center"/>
              <w:textAlignment w:val="center"/>
              <w:rPr>
                <w:sz w:val="21"/>
              </w:rPr>
            </w:pPr>
            <w:r>
              <w:rPr>
                <w:sz w:val="21"/>
              </w:rPr>
              <w:t>1</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481CE3">
            <w:pPr>
              <w:shd w:val="clear" w:color="auto" w:fill="auto"/>
              <w:spacing w:line="360" w:lineRule="auto"/>
              <w:jc w:val="center"/>
              <w:textAlignment w:val="center"/>
              <w:rPr>
                <w:sz w:val="21"/>
              </w:rPr>
            </w:pPr>
            <w:r>
              <w:rPr>
                <w:sz w:val="21"/>
              </w:rPr>
              <w:t>1.3</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3A06FF">
            <w:pPr>
              <w:shd w:val="clear" w:color="auto" w:fill="auto"/>
              <w:spacing w:line="360" w:lineRule="auto"/>
              <w:jc w:val="center"/>
              <w:textAlignment w:val="center"/>
              <w:rPr>
                <w:sz w:val="21"/>
              </w:rPr>
            </w:pPr>
            <w:r>
              <w:rPr>
                <w:sz w:val="21"/>
              </w:rPr>
              <w:t>1.5</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837BFD">
            <w:pPr>
              <w:shd w:val="clear" w:color="auto" w:fill="auto"/>
              <w:spacing w:line="360" w:lineRule="auto"/>
              <w:jc w:val="center"/>
              <w:textAlignment w:val="center"/>
              <w:rPr>
                <w:sz w:val="21"/>
              </w:rPr>
            </w:pPr>
            <w:r>
              <w:rPr>
                <w:sz w:val="21"/>
              </w:rPr>
              <w:t>2.8</w:t>
            </w:r>
          </w:p>
        </w:tc>
      </w:tr>
      <w:tr w14:paraId="7ADB31DA">
        <w:tblPrEx>
          <w:tblW w:w="8310" w:type="dxa"/>
          <w:tblInd w:w="0" w:type="dxa"/>
          <w:tblCellMar>
            <w:top w:w="120" w:type="dxa"/>
            <w:left w:w="120" w:type="dxa"/>
            <w:bottom w:w="120" w:type="dxa"/>
            <w:right w:w="120" w:type="dxa"/>
          </w:tblCellMar>
        </w:tblPrEx>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443166">
            <w:pPr>
              <w:shd w:val="clear" w:color="auto" w:fill="auto"/>
              <w:spacing w:line="360" w:lineRule="auto"/>
              <w:jc w:val="center"/>
              <w:textAlignment w:val="center"/>
              <w:rPr>
                <w:sz w:val="21"/>
              </w:rPr>
            </w:pPr>
            <w:r>
              <w:rPr>
                <w:sz w:val="21"/>
              </w:rPr>
              <w:t>2</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27F67A">
            <w:pPr>
              <w:shd w:val="clear" w:color="auto" w:fill="auto"/>
              <w:spacing w:line="360" w:lineRule="auto"/>
              <w:jc w:val="center"/>
              <w:textAlignment w:val="center"/>
              <w:rPr>
                <w:sz w:val="21"/>
              </w:rPr>
            </w:pPr>
            <w:r>
              <w:rPr>
                <w:sz w:val="21"/>
              </w:rPr>
              <w:t>1.2</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D1D138">
            <w:pPr>
              <w:shd w:val="clear" w:color="auto" w:fill="auto"/>
              <w:spacing w:line="360" w:lineRule="auto"/>
              <w:jc w:val="center"/>
              <w:textAlignment w:val="center"/>
              <w:rPr>
                <w:sz w:val="21"/>
              </w:rPr>
            </w:pPr>
            <w:r>
              <w:rPr>
                <w:sz w:val="21"/>
              </w:rPr>
              <w:t>1.6</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7AE2D4">
            <w:pPr>
              <w:shd w:val="clear" w:color="auto" w:fill="auto"/>
              <w:spacing w:line="360" w:lineRule="auto"/>
              <w:jc w:val="center"/>
              <w:textAlignment w:val="center"/>
              <w:rPr>
                <w:sz w:val="21"/>
              </w:rPr>
            </w:pPr>
            <w:r>
              <w:rPr>
                <w:sz w:val="21"/>
              </w:rPr>
              <w:t>2.8</w:t>
            </w:r>
          </w:p>
        </w:tc>
      </w:tr>
      <w:tr w14:paraId="057DAC9A">
        <w:tblPrEx>
          <w:tblW w:w="8310" w:type="dxa"/>
          <w:tblInd w:w="0" w:type="dxa"/>
          <w:tblCellMar>
            <w:top w:w="120" w:type="dxa"/>
            <w:left w:w="120" w:type="dxa"/>
            <w:bottom w:w="120" w:type="dxa"/>
            <w:right w:w="120" w:type="dxa"/>
          </w:tblCellMar>
        </w:tblPrEx>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7DE13">
            <w:pPr>
              <w:shd w:val="clear" w:color="auto" w:fill="auto"/>
              <w:spacing w:line="360" w:lineRule="auto"/>
              <w:jc w:val="center"/>
              <w:textAlignment w:val="center"/>
              <w:rPr>
                <w:sz w:val="21"/>
              </w:rPr>
            </w:pPr>
            <w:r>
              <w:rPr>
                <w:sz w:val="21"/>
              </w:rPr>
              <w:t>3</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00323">
            <w:pPr>
              <w:shd w:val="clear" w:color="auto" w:fill="auto"/>
              <w:spacing w:line="360" w:lineRule="auto"/>
              <w:jc w:val="center"/>
              <w:textAlignment w:val="center"/>
              <w:rPr>
                <w:sz w:val="21"/>
              </w:rPr>
            </w:pPr>
            <w:r>
              <w:rPr>
                <w:sz w:val="21"/>
              </w:rPr>
              <w:t>1.1</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5CE3A8">
            <w:pPr>
              <w:shd w:val="clear" w:color="auto" w:fill="auto"/>
              <w:spacing w:line="360" w:lineRule="auto"/>
              <w:jc w:val="center"/>
              <w:textAlignment w:val="center"/>
              <w:rPr>
                <w:sz w:val="21"/>
              </w:rPr>
            </w:pPr>
            <w:r>
              <w:rPr>
                <w:sz w:val="21"/>
              </w:rPr>
              <w:t>1.7</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AF37FF">
            <w:pPr>
              <w:shd w:val="clear" w:color="auto" w:fill="auto"/>
              <w:spacing w:line="360" w:lineRule="auto"/>
              <w:jc w:val="center"/>
              <w:textAlignment w:val="center"/>
              <w:rPr>
                <w:sz w:val="21"/>
              </w:rPr>
            </w:pPr>
            <w:r>
              <w:rPr>
                <w:sz w:val="21"/>
              </w:rPr>
              <w:t>2.8</w:t>
            </w:r>
          </w:p>
        </w:tc>
      </w:tr>
    </w:tbl>
    <w:p w14:paraId="6BD8A9CC">
      <w:pPr>
        <w:shd w:val="clear" w:color="auto" w:fill="auto"/>
        <w:spacing w:line="360" w:lineRule="auto"/>
        <w:jc w:val="left"/>
        <w:textAlignment w:val="center"/>
        <w:rPr>
          <w:sz w:val="21"/>
        </w:rPr>
      </w:pPr>
    </w:p>
    <w:p w14:paraId="580DCF71">
      <w:pPr>
        <w:shd w:val="clear" w:color="auto" w:fill="auto"/>
        <w:spacing w:line="360" w:lineRule="auto"/>
        <w:jc w:val="left"/>
        <w:textAlignment w:val="center"/>
        <w:rPr>
          <w:sz w:val="21"/>
        </w:rPr>
      </w:pPr>
      <w:r>
        <w:rPr>
          <w:sz w:val="21"/>
        </w:rPr>
        <w:t>10．（2025·宁夏银川·一模）某同学按图所示电路进行实验：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为定值电阻，闭合开关S，通过改变滑动变阻器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滑片的位置，使电压表V的示数分别为2V、4V、6V，电压表V</w:t>
      </w:r>
      <w:r>
        <w:rPr>
          <w:sz w:val="21"/>
          <w:vertAlign w:val="subscript"/>
        </w:rPr>
        <w:t>1</w:t>
      </w:r>
      <w:r>
        <w:rPr>
          <w:sz w:val="21"/>
        </w:rPr>
        <w:t>和V</w:t>
      </w:r>
      <w:r>
        <w:rPr>
          <w:sz w:val="21"/>
          <w:vertAlign w:val="subscript"/>
        </w:rPr>
        <w:t>2</w:t>
      </w:r>
      <w:r>
        <w:rPr>
          <w:sz w:val="21"/>
        </w:rPr>
        <w:t>及电流表的示数如下表所示：</w:t>
      </w:r>
    </w:p>
    <w:p w14:paraId="4BE992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876425"/>
            <wp:effectExtent l="0" t="0" r="9525" b="9525"/>
            <wp:docPr id="100045" name="图片 100045" descr="@@@aeea0f5f-8bcf-4f48-a76b-64039149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eea0f5f-8bcf-4f48-a76b-640391493477"/>
                    <pic:cNvPicPr>
                      <a:picLocks noChangeAspect="1"/>
                    </pic:cNvPicPr>
                  </pic:nvPicPr>
                  <pic:blipFill>
                    <a:blip xmlns:r="http://schemas.openxmlformats.org/officeDocument/2006/relationships" r:embed="rId131"/>
                    <a:stretch>
                      <a:fillRect/>
                    </a:stretch>
                  </pic:blipFill>
                  <pic:spPr>
                    <a:xfrm>
                      <a:off x="0" y="0"/>
                      <a:ext cx="1743075" cy="1876425"/>
                    </a:xfrm>
                    <a:prstGeom prst="rect">
                      <a:avLst/>
                    </a:prstGeom>
                  </pic:spPr>
                </pic:pic>
              </a:graphicData>
            </a:graphic>
          </wp:inline>
        </w:drawing>
      </w:r>
    </w:p>
    <w:tbl>
      <w:tblPr>
        <w:tblStyle w:val="TableNormal"/>
        <w:tblW w:w="67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826"/>
        <w:gridCol w:w="1323"/>
        <w:gridCol w:w="1323"/>
        <w:gridCol w:w="1323"/>
      </w:tblGrid>
      <w:tr w14:paraId="5491C8D7">
        <w:tblPrEx>
          <w:tblW w:w="67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8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FBE8F7">
            <w:pPr>
              <w:shd w:val="clear" w:color="auto" w:fill="auto"/>
              <w:spacing w:line="360" w:lineRule="auto"/>
              <w:jc w:val="center"/>
              <w:textAlignment w:val="center"/>
              <w:rPr>
                <w:sz w:val="21"/>
              </w:rPr>
            </w:pPr>
            <w:r>
              <w:rPr>
                <w:sz w:val="21"/>
              </w:rPr>
              <w:t>项目</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A974C2">
            <w:pPr>
              <w:shd w:val="clear" w:color="auto" w:fill="auto"/>
              <w:spacing w:line="360" w:lineRule="auto"/>
              <w:jc w:val="center"/>
              <w:textAlignment w:val="center"/>
              <w:rPr>
                <w:sz w:val="21"/>
              </w:rPr>
            </w:pPr>
            <w:r>
              <w:rPr>
                <w:sz w:val="21"/>
              </w:rPr>
              <w:t>第一次</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168935">
            <w:pPr>
              <w:shd w:val="clear" w:color="auto" w:fill="auto"/>
              <w:spacing w:line="360" w:lineRule="auto"/>
              <w:jc w:val="center"/>
              <w:textAlignment w:val="center"/>
              <w:rPr>
                <w:sz w:val="21"/>
              </w:rPr>
            </w:pPr>
            <w:r>
              <w:rPr>
                <w:sz w:val="21"/>
              </w:rPr>
              <w:t>第二次</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C072A6">
            <w:pPr>
              <w:shd w:val="clear" w:color="auto" w:fill="auto"/>
              <w:spacing w:line="360" w:lineRule="auto"/>
              <w:jc w:val="center"/>
              <w:textAlignment w:val="center"/>
              <w:rPr>
                <w:sz w:val="21"/>
              </w:rPr>
            </w:pPr>
            <w:r>
              <w:rPr>
                <w:sz w:val="21"/>
              </w:rPr>
              <w:t>第三次</w:t>
            </w:r>
          </w:p>
        </w:tc>
      </w:tr>
      <w:tr w14:paraId="4FFC5C65">
        <w:tblPrEx>
          <w:tblW w:w="6795" w:type="dxa"/>
          <w:tblInd w:w="0" w:type="dxa"/>
          <w:tblCellMar>
            <w:top w:w="120" w:type="dxa"/>
            <w:left w:w="120" w:type="dxa"/>
            <w:bottom w:w="120" w:type="dxa"/>
            <w:right w:w="120" w:type="dxa"/>
          </w:tblCellMar>
        </w:tblPrEx>
        <w:tc>
          <w:tcPr>
            <w:tcW w:w="28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0A6638">
            <w:pPr>
              <w:shd w:val="clear" w:color="auto" w:fill="auto"/>
              <w:spacing w:line="360" w:lineRule="auto"/>
              <w:jc w:val="center"/>
              <w:textAlignment w:val="center"/>
              <w:rPr>
                <w:sz w:val="21"/>
              </w:rPr>
            </w:pPr>
            <w:r>
              <w:rPr>
                <w:sz w:val="21"/>
              </w:rPr>
              <w:t>电压表V</w:t>
            </w:r>
            <w:r>
              <w:rPr>
                <w:sz w:val="21"/>
                <w:vertAlign w:val="subscript"/>
              </w:rPr>
              <w:t>1</w:t>
            </w:r>
            <w:r>
              <w:rPr>
                <w:sz w:val="21"/>
              </w:rPr>
              <w:t>的示数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/V</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C2E6BC">
            <w:pPr>
              <w:shd w:val="clear" w:color="auto" w:fill="auto"/>
              <w:spacing w:line="360" w:lineRule="auto"/>
              <w:jc w:val="center"/>
              <w:textAlignment w:val="center"/>
              <w:rPr>
                <w:sz w:val="21"/>
              </w:rPr>
            </w:pPr>
            <w:r>
              <w:rPr>
                <w:sz w:val="21"/>
              </w:rPr>
              <w:t>2</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283ABD">
            <w:pPr>
              <w:shd w:val="clear" w:color="auto" w:fill="auto"/>
              <w:spacing w:line="360" w:lineRule="auto"/>
              <w:jc w:val="center"/>
              <w:textAlignment w:val="center"/>
              <w:rPr>
                <w:sz w:val="21"/>
              </w:rPr>
            </w:pPr>
            <w:r>
              <w:rPr>
                <w:sz w:val="21"/>
              </w:rPr>
              <w:t>4</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537A62">
            <w:pPr>
              <w:shd w:val="clear" w:color="auto" w:fill="auto"/>
              <w:spacing w:line="360" w:lineRule="auto"/>
              <w:jc w:val="center"/>
              <w:textAlignment w:val="center"/>
              <w:rPr>
                <w:sz w:val="21"/>
              </w:rPr>
            </w:pPr>
            <w:r>
              <w:rPr>
                <w:sz w:val="21"/>
              </w:rPr>
              <w:t>6</w:t>
            </w:r>
          </w:p>
        </w:tc>
      </w:tr>
      <w:tr w14:paraId="31EB29C6">
        <w:tblPrEx>
          <w:tblW w:w="6795" w:type="dxa"/>
          <w:tblInd w:w="0" w:type="dxa"/>
          <w:tblCellMar>
            <w:top w:w="120" w:type="dxa"/>
            <w:left w:w="120" w:type="dxa"/>
            <w:bottom w:w="120" w:type="dxa"/>
            <w:right w:w="120" w:type="dxa"/>
          </w:tblCellMar>
        </w:tblPrEx>
        <w:tc>
          <w:tcPr>
            <w:tcW w:w="28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77907">
            <w:pPr>
              <w:shd w:val="clear" w:color="auto" w:fill="auto"/>
              <w:spacing w:line="360" w:lineRule="auto"/>
              <w:jc w:val="center"/>
              <w:textAlignment w:val="center"/>
              <w:rPr>
                <w:sz w:val="21"/>
              </w:rPr>
            </w:pPr>
            <w:r>
              <w:rPr>
                <w:sz w:val="21"/>
              </w:rPr>
              <w:t>电压表V</w:t>
            </w:r>
            <w:r>
              <w:rPr>
                <w:sz w:val="21"/>
                <w:vertAlign w:val="subscript"/>
              </w:rPr>
              <w:t>2</w:t>
            </w:r>
            <w:r>
              <w:rPr>
                <w:sz w:val="21"/>
              </w:rPr>
              <w:t>的示数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/V</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4CE955">
            <w:pPr>
              <w:shd w:val="clear" w:color="auto" w:fill="auto"/>
              <w:spacing w:line="360" w:lineRule="auto"/>
              <w:jc w:val="center"/>
              <w:textAlignment w:val="center"/>
              <w:rPr>
                <w:sz w:val="21"/>
              </w:rPr>
            </w:pPr>
            <w:r>
              <w:rPr>
                <w:sz w:val="21"/>
              </w:rPr>
              <w:t>6</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2C8C1F">
            <w:pPr>
              <w:shd w:val="clear" w:color="auto" w:fill="auto"/>
              <w:spacing w:line="360" w:lineRule="auto"/>
              <w:jc w:val="center"/>
              <w:textAlignment w:val="center"/>
              <w:rPr>
                <w:sz w:val="21"/>
              </w:rPr>
            </w:pPr>
            <w:r>
              <w:rPr>
                <w:sz w:val="21"/>
              </w:rPr>
              <w:t>4</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4AF155">
            <w:pPr>
              <w:shd w:val="clear" w:color="auto" w:fill="auto"/>
              <w:spacing w:line="360" w:lineRule="auto"/>
              <w:jc w:val="center"/>
              <w:textAlignment w:val="center"/>
              <w:rPr>
                <w:sz w:val="21"/>
              </w:rPr>
            </w:pPr>
            <w:r>
              <w:rPr>
                <w:sz w:val="21"/>
              </w:rPr>
              <w:t>2</w:t>
            </w:r>
          </w:p>
        </w:tc>
      </w:tr>
      <w:tr w14:paraId="43B6AFCA">
        <w:tblPrEx>
          <w:tblW w:w="6795" w:type="dxa"/>
          <w:tblInd w:w="0" w:type="dxa"/>
          <w:tblCellMar>
            <w:top w:w="120" w:type="dxa"/>
            <w:left w:w="120" w:type="dxa"/>
            <w:bottom w:w="120" w:type="dxa"/>
            <w:right w:w="120" w:type="dxa"/>
          </w:tblCellMar>
        </w:tblPrEx>
        <w:tc>
          <w:tcPr>
            <w:tcW w:w="28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BF4E88">
            <w:pPr>
              <w:shd w:val="clear" w:color="auto" w:fill="auto"/>
              <w:spacing w:line="360" w:lineRule="auto"/>
              <w:jc w:val="center"/>
              <w:textAlignment w:val="center"/>
              <w:rPr>
                <w:sz w:val="21"/>
              </w:rPr>
            </w:pPr>
            <w:r>
              <w:rPr>
                <w:sz w:val="21"/>
              </w:rPr>
              <w:t>电压表V的示数</w:t>
            </w:r>
            <w:r>
              <w:rPr>
                <w:rFonts w:ascii="Times New Roman" w:eastAsia="Times New Roman" w:hAnsi="Times New Roman" w:cs="Times New Roman"/>
                <w:i/>
                <w:sz w:val="21"/>
              </w:rPr>
              <w:t>U</w:t>
            </w:r>
            <w:r>
              <w:rPr>
                <w:sz w:val="21"/>
              </w:rPr>
              <w:t>/V</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C5A783">
            <w:pPr>
              <w:shd w:val="clear" w:color="auto" w:fill="auto"/>
              <w:spacing w:line="360" w:lineRule="auto"/>
              <w:jc w:val="center"/>
              <w:textAlignment w:val="center"/>
              <w:rPr>
                <w:sz w:val="21"/>
              </w:rPr>
            </w:pPr>
            <w:r>
              <w:rPr>
                <w:sz w:val="21"/>
              </w:rPr>
              <w:t>8</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6DC6EF">
            <w:pPr>
              <w:shd w:val="clear" w:color="auto" w:fill="auto"/>
              <w:spacing w:line="360" w:lineRule="auto"/>
              <w:jc w:val="center"/>
              <w:textAlignment w:val="center"/>
              <w:rPr>
                <w:sz w:val="21"/>
              </w:rPr>
            </w:pPr>
            <w:r>
              <w:rPr>
                <w:sz w:val="21"/>
              </w:rPr>
              <w:t>8</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1A17F2">
            <w:pPr>
              <w:shd w:val="clear" w:color="auto" w:fill="auto"/>
              <w:spacing w:line="360" w:lineRule="auto"/>
              <w:jc w:val="center"/>
              <w:textAlignment w:val="center"/>
              <w:rPr>
                <w:sz w:val="21"/>
              </w:rPr>
            </w:pPr>
            <w:r>
              <w:rPr>
                <w:sz w:val="21"/>
              </w:rPr>
              <w:t>8</w:t>
            </w:r>
          </w:p>
        </w:tc>
      </w:tr>
      <w:tr w14:paraId="49C85974">
        <w:tblPrEx>
          <w:tblW w:w="6795" w:type="dxa"/>
          <w:tblInd w:w="0" w:type="dxa"/>
          <w:tblCellMar>
            <w:top w:w="120" w:type="dxa"/>
            <w:left w:w="120" w:type="dxa"/>
            <w:bottom w:w="120" w:type="dxa"/>
            <w:right w:w="120" w:type="dxa"/>
          </w:tblCellMar>
        </w:tblPrEx>
        <w:tc>
          <w:tcPr>
            <w:tcW w:w="28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F4DED6">
            <w:pPr>
              <w:shd w:val="clear" w:color="auto" w:fill="auto"/>
              <w:spacing w:line="360" w:lineRule="auto"/>
              <w:jc w:val="center"/>
              <w:textAlignment w:val="center"/>
              <w:rPr>
                <w:sz w:val="21"/>
              </w:rPr>
            </w:pPr>
            <w:r>
              <w:rPr>
                <w:sz w:val="21"/>
              </w:rPr>
              <w:t>电流表A的示数</w:t>
            </w:r>
            <w:r>
              <w:rPr>
                <w:rFonts w:ascii="Times New Roman" w:eastAsia="Times New Roman" w:hAnsi="Times New Roman" w:cs="Times New Roman"/>
                <w:i/>
                <w:sz w:val="21"/>
              </w:rPr>
              <w:t>I</w:t>
            </w:r>
            <w:r>
              <w:rPr>
                <w:sz w:val="21"/>
              </w:rPr>
              <w:t>/A</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EB0EAE">
            <w:pPr>
              <w:shd w:val="clear" w:color="auto" w:fill="auto"/>
              <w:spacing w:line="360" w:lineRule="auto"/>
              <w:jc w:val="center"/>
              <w:textAlignment w:val="center"/>
              <w:rPr>
                <w:sz w:val="21"/>
              </w:rPr>
            </w:pPr>
            <w:r>
              <w:rPr>
                <w:sz w:val="21"/>
              </w:rPr>
              <w:t>0.2</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5EDAE0">
            <w:pPr>
              <w:shd w:val="clear" w:color="auto" w:fill="auto"/>
              <w:spacing w:line="360" w:lineRule="auto"/>
              <w:jc w:val="center"/>
              <w:textAlignment w:val="center"/>
              <w:rPr>
                <w:sz w:val="21"/>
              </w:rPr>
            </w:pPr>
            <w:r>
              <w:rPr>
                <w:sz w:val="21"/>
              </w:rPr>
              <w:t>0.4</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A31877">
            <w:pPr>
              <w:shd w:val="clear" w:color="auto" w:fill="auto"/>
              <w:spacing w:line="360" w:lineRule="auto"/>
              <w:jc w:val="center"/>
              <w:textAlignment w:val="center"/>
              <w:rPr>
                <w:sz w:val="21"/>
              </w:rPr>
            </w:pPr>
            <w:r>
              <w:rPr>
                <w:sz w:val="21"/>
              </w:rPr>
              <w:t>0.6</w:t>
            </w:r>
          </w:p>
        </w:tc>
      </w:tr>
    </w:tbl>
    <w:p w14:paraId="5839F823">
      <w:pPr>
        <w:shd w:val="clear" w:color="auto" w:fill="auto"/>
        <w:spacing w:line="360" w:lineRule="auto"/>
        <w:jc w:val="left"/>
        <w:textAlignment w:val="center"/>
        <w:rPr>
          <w:sz w:val="21"/>
        </w:rPr>
      </w:pPr>
      <w:r>
        <w:rPr>
          <w:sz w:val="21"/>
        </w:rPr>
        <w:t>(1)某同学连接完电路后，闭合开关，发现电流表A有示数，电压表V</w:t>
      </w:r>
      <w:r>
        <w:rPr>
          <w:sz w:val="21"/>
          <w:vertAlign w:val="subscript"/>
        </w:rPr>
        <w:t>1</w:t>
      </w:r>
      <w:r>
        <w:rPr>
          <w:sz w:val="21"/>
        </w:rPr>
        <w:t>无示数，电路故障可能是</w:t>
      </w:r>
      <w:r>
        <w:rPr>
          <w:rFonts w:ascii="Times New Roman" w:eastAsia="Times New Roman" w:hAnsi="Times New Roman" w:cs="Times New Roman"/>
          <w:b w:val="0"/>
          <w:sz w:val="21"/>
          <w:u w:val="single"/>
        </w:rPr>
        <w:t xml:space="preserve">      </w:t>
      </w:r>
      <w:r>
        <w:rPr>
          <w:sz w:val="21"/>
        </w:rPr>
        <w:t>；</w:t>
      </w:r>
    </w:p>
    <w:p w14:paraId="4A6D9362">
      <w:pPr>
        <w:shd w:val="clear" w:color="auto" w:fill="auto"/>
        <w:spacing w:line="360" w:lineRule="auto"/>
        <w:jc w:val="left"/>
        <w:textAlignment w:val="center"/>
        <w:rPr>
          <w:sz w:val="21"/>
        </w:rPr>
      </w:pPr>
      <w:r>
        <w:rPr>
          <w:sz w:val="21"/>
        </w:rPr>
        <w:t>(2)排除故障后，测得数据如表格所示，对表格中每次实验三只电压表的数据分析，可归纳得出串联电路中的电压规律是：</w:t>
      </w:r>
      <w:r>
        <w:rPr>
          <w:rFonts w:ascii="Times New Roman" w:eastAsia="Times New Roman" w:hAnsi="Times New Roman" w:cs="Times New Roman"/>
          <w:b w:val="0"/>
          <w:sz w:val="21"/>
          <w:u w:val="single"/>
        </w:rPr>
        <w:t xml:space="preserve">      </w:t>
      </w:r>
      <w:r>
        <w:rPr>
          <w:sz w:val="21"/>
        </w:rPr>
        <w:t>（可用</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的关系式表示）；</w:t>
      </w:r>
    </w:p>
    <w:p w14:paraId="32998E7D">
      <w:pPr>
        <w:shd w:val="clear" w:color="auto" w:fill="auto"/>
        <w:spacing w:line="360" w:lineRule="auto"/>
        <w:jc w:val="left"/>
        <w:textAlignment w:val="center"/>
        <w:rPr>
          <w:sz w:val="21"/>
        </w:rPr>
      </w:pPr>
      <w:r>
        <w:rPr>
          <w:sz w:val="21"/>
        </w:rPr>
        <w:t>(3)对表格中电压表V</w:t>
      </w:r>
      <w:r>
        <w:rPr>
          <w:sz w:val="21"/>
          <w:vertAlign w:val="subscript"/>
        </w:rPr>
        <w:t>1</w:t>
      </w:r>
      <w:r>
        <w:rPr>
          <w:sz w:val="21"/>
        </w:rPr>
        <w:t>和电流表A的数据分析，可归纳得出的结论是：在电阻一定的情况下，通过导体的电流与导体两端的电压成</w:t>
      </w:r>
      <w:r>
        <w:rPr>
          <w:rFonts w:ascii="Times New Roman" w:eastAsia="Times New Roman" w:hAnsi="Times New Roman" w:cs="Times New Roman"/>
          <w:b w:val="0"/>
          <w:sz w:val="21"/>
          <w:u w:val="single"/>
        </w:rPr>
        <w:t xml:space="preserve">      </w:t>
      </w:r>
      <w:r>
        <w:rPr>
          <w:sz w:val="21"/>
        </w:rPr>
        <w:t>（选填“正比”或“反比”）；</w:t>
      </w:r>
    </w:p>
    <w:p w14:paraId="296DAC49">
      <w:pPr>
        <w:shd w:val="clear" w:color="auto" w:fill="auto"/>
        <w:spacing w:line="360" w:lineRule="auto"/>
        <w:jc w:val="left"/>
        <w:textAlignment w:val="center"/>
        <w:rPr>
          <w:sz w:val="21"/>
        </w:rPr>
      </w:pPr>
      <w:r>
        <w:rPr>
          <w:sz w:val="21"/>
        </w:rPr>
        <w:t>(4)从表中数据可知，电源电压为</w:t>
      </w:r>
      <w:r>
        <w:rPr>
          <w:rFonts w:ascii="Times New Roman" w:eastAsia="Times New Roman" w:hAnsi="Times New Roman" w:cs="Times New Roman"/>
          <w:b w:val="0"/>
          <w:sz w:val="21"/>
          <w:u w:val="single"/>
        </w:rPr>
        <w:t xml:space="preserve">      </w:t>
      </w:r>
      <w:r>
        <w:rPr>
          <w:sz w:val="21"/>
        </w:rPr>
        <w:t>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w:t>
      </w:r>
      <w:r>
        <w:rPr>
          <w:rFonts w:ascii="Times New Roman" w:eastAsia="Times New Roman" w:hAnsi="Times New Roman" w:cs="Times New Roman"/>
          <w:b w:val="0"/>
          <w:sz w:val="21"/>
          <w:u w:val="single"/>
        </w:rPr>
        <w:t xml:space="preserve">      </w:t>
      </w:r>
      <w:r>
        <w:rPr>
          <w:sz w:val="21"/>
        </w:rPr>
        <w:t>Ω；</w:t>
      </w:r>
    </w:p>
    <w:p w14:paraId="1BA6C21F">
      <w:pPr>
        <w:shd w:val="clear" w:color="auto" w:fill="auto"/>
        <w:spacing w:line="360" w:lineRule="auto"/>
        <w:jc w:val="left"/>
        <w:textAlignment w:val="center"/>
        <w:rPr>
          <w:sz w:val="21"/>
        </w:rPr>
      </w:pPr>
      <w:r>
        <w:rPr>
          <w:sz w:val="21"/>
        </w:rPr>
        <w:t>(5)若将上面实验中的定值电阻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换成额定电压为2.5V的小灯泡，在多次测量小灯泡电阻的过程中，发现当电压表V</w:t>
      </w:r>
      <w:r>
        <w:rPr>
          <w:sz w:val="21"/>
          <w:vertAlign w:val="subscript"/>
        </w:rPr>
        <w:t>1</w:t>
      </w:r>
      <w:r>
        <w:rPr>
          <w:sz w:val="21"/>
        </w:rPr>
        <w:t>示数增大时，电压表V</w:t>
      </w:r>
      <w:r>
        <w:rPr>
          <w:sz w:val="21"/>
          <w:vertAlign w:val="subscript"/>
        </w:rPr>
        <w:t>1</w:t>
      </w:r>
      <w:r>
        <w:rPr>
          <w:sz w:val="21"/>
        </w:rPr>
        <w:t>示数与电流表A示数比值将逐渐增大，造成这一现象的原因是：</w:t>
      </w:r>
      <w:r>
        <w:rPr>
          <w:rFonts w:ascii="Times New Roman" w:eastAsia="Times New Roman" w:hAnsi="Times New Roman" w:cs="Times New Roman"/>
          <w:b w:val="0"/>
          <w:sz w:val="21"/>
          <w:u w:val="single"/>
        </w:rPr>
        <w:t xml:space="preserve">      </w:t>
      </w:r>
      <w:r>
        <w:rPr>
          <w:sz w:val="21"/>
        </w:rPr>
        <w:t>。调节滑动变阻器，使灯泡正常发光，此时电流表A的示数如图所示，为</w:t>
      </w:r>
      <w:r>
        <w:rPr>
          <w:rFonts w:ascii="Times New Roman" w:eastAsia="Times New Roman" w:hAnsi="Times New Roman" w:cs="Times New Roman"/>
          <w:b w:val="0"/>
          <w:sz w:val="21"/>
          <w:u w:val="single"/>
        </w:rPr>
        <w:t xml:space="preserve">      </w:t>
      </w:r>
      <w:r>
        <w:rPr>
          <w:sz w:val="21"/>
        </w:rPr>
        <w:t>A，小灯泡的额定功率为</w:t>
      </w:r>
      <w:r>
        <w:rPr>
          <w:rFonts w:ascii="Times New Roman" w:eastAsia="Times New Roman" w:hAnsi="Times New Roman" w:cs="Times New Roman"/>
          <w:b w:val="0"/>
          <w:sz w:val="21"/>
          <w:u w:val="single"/>
        </w:rPr>
        <w:t xml:space="preserve">      </w:t>
      </w:r>
      <w:r>
        <w:rPr>
          <w:sz w:val="21"/>
        </w:rPr>
        <w:t>W。</w:t>
      </w:r>
    </w:p>
    <w:p w14:paraId="2BB5EC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247775"/>
            <wp:effectExtent l="0" t="0" r="0" b="9525"/>
            <wp:docPr id="100047" name="图片 100047" descr="@@@25e2a1c8-8447-49da-9408-d242b51b1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5e2a1c8-8447-49da-9408-d242b51b1a46"/>
                    <pic:cNvPicPr>
                      <a:picLocks noChangeAspect="1"/>
                    </pic:cNvPicPr>
                  </pic:nvPicPr>
                  <pic:blipFill>
                    <a:blip xmlns:r="http://schemas.openxmlformats.org/officeDocument/2006/relationships" r:embed="rId132"/>
                    <a:stretch>
                      <a:fillRect/>
                    </a:stretch>
                  </pic:blipFill>
                  <pic:spPr>
                    <a:xfrm>
                      <a:off x="0" y="0"/>
                      <a:ext cx="1809750" cy="1247775"/>
                    </a:xfrm>
                    <a:prstGeom prst="rect">
                      <a:avLst/>
                    </a:prstGeom>
                  </pic:spPr>
                </pic:pic>
              </a:graphicData>
            </a:graphic>
          </wp:inline>
        </w:drawing>
      </w:r>
    </w:p>
    <w:p w14:paraId="433EF5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647A3E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考点3 探究影响电阻大小的因素 </w:t>
      </w:r>
    </w:p>
    <w:p w14:paraId="28FDE57B">
      <w:pPr>
        <w:shd w:val="clear" w:color="auto" w:fill="auto"/>
        <w:spacing w:line="360" w:lineRule="auto"/>
        <w:jc w:val="left"/>
        <w:textAlignment w:val="center"/>
        <w:rPr>
          <w:sz w:val="21"/>
        </w:rPr>
      </w:pPr>
      <w:r>
        <w:rPr>
          <w:sz w:val="21"/>
        </w:rPr>
        <w:t>11．（2025·黑龙江·中考真题）小王同学在学习了电学知识后，利用实验室的器材做了一些电学实验，根据题意，回答下列问题。</w:t>
      </w:r>
    </w:p>
    <w:p w14:paraId="7391D01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81300" cy="1343025"/>
            <wp:effectExtent l="0" t="0" r="0" b="9525"/>
            <wp:docPr id="100049" name="图片 100049" descr="@@@e09d2646-1b5b-45e2-9bd5-89d7cd2b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09d2646-1b5b-45e2-9bd5-89d7cd2b0100"/>
                    <pic:cNvPicPr>
                      <a:picLocks noChangeAspect="1"/>
                    </pic:cNvPicPr>
                  </pic:nvPicPr>
                  <pic:blipFill>
                    <a:blip xmlns:r="http://schemas.openxmlformats.org/officeDocument/2006/relationships" r:embed="rId133"/>
                    <a:stretch>
                      <a:fillRect/>
                    </a:stretch>
                  </pic:blipFill>
                  <pic:spPr>
                    <a:xfrm>
                      <a:off x="0" y="0"/>
                      <a:ext cx="2781300" cy="13430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4324350" cy="1524000"/>
            <wp:effectExtent l="0" t="0" r="0" b="0"/>
            <wp:docPr id="100051" name="图片 100051" descr="@@@32f58680-469c-4617-a795-922d5a47b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2f58680-469c-4617-a795-922d5a47b780"/>
                    <pic:cNvPicPr>
                      <a:picLocks noChangeAspect="1"/>
                    </pic:cNvPicPr>
                  </pic:nvPicPr>
                  <pic:blipFill>
                    <a:blip xmlns:r="http://schemas.openxmlformats.org/officeDocument/2006/relationships" r:embed="rId134"/>
                    <a:stretch>
                      <a:fillRect/>
                    </a:stretch>
                  </pic:blipFill>
                  <pic:spPr>
                    <a:xfrm>
                      <a:off x="0" y="0"/>
                      <a:ext cx="4324350" cy="1524000"/>
                    </a:xfrm>
                    <a:prstGeom prst="rect">
                      <a:avLst/>
                    </a:prstGeom>
                  </pic:spPr>
                </pic:pic>
              </a:graphicData>
            </a:graphic>
          </wp:inline>
        </w:drawing>
      </w:r>
    </w:p>
    <w:p w14:paraId="5B7D125A">
      <w:pPr>
        <w:shd w:val="clear" w:color="auto" w:fill="auto"/>
        <w:spacing w:line="360" w:lineRule="auto"/>
        <w:jc w:val="left"/>
        <w:textAlignment w:val="center"/>
        <w:rPr>
          <w:sz w:val="21"/>
        </w:rPr>
      </w:pPr>
      <w:r>
        <w:rPr>
          <w:sz w:val="21"/>
        </w:rPr>
        <w:t>(1)小王同学用如图1甲所示的电路探究影响导体电阻大小的因素。如图1乙，导体A、B、D的横截面积为</w:t>
      </w:r>
      <w:r>
        <w:rPr>
          <w:rFonts w:ascii="Times New Roman" w:eastAsia="Times New Roman" w:hAnsi="Times New Roman" w:cs="Times New Roman"/>
          <w:i/>
          <w:sz w:val="21"/>
        </w:rPr>
        <w:t>S</w:t>
      </w:r>
      <w:r>
        <w:rPr>
          <w:sz w:val="21"/>
        </w:rPr>
        <w:t>，C的横截面积为2</w:t>
      </w:r>
      <w:r>
        <w:rPr>
          <w:rFonts w:ascii="Times New Roman" w:eastAsia="Times New Roman" w:hAnsi="Times New Roman" w:cs="Times New Roman"/>
          <w:i/>
          <w:sz w:val="21"/>
        </w:rPr>
        <w:t>S</w:t>
      </w:r>
      <w:r>
        <w:rPr>
          <w:sz w:val="21"/>
        </w:rPr>
        <w:t>，导体A、B、C的长度相同。</w:t>
      </w:r>
    </w:p>
    <w:p w14:paraId="4268A136">
      <w:pPr>
        <w:shd w:val="clear" w:color="auto" w:fill="auto"/>
        <w:spacing w:line="360" w:lineRule="auto"/>
        <w:jc w:val="left"/>
        <w:textAlignment w:val="center"/>
        <w:rPr>
          <w:sz w:val="21"/>
        </w:rPr>
      </w:pPr>
      <w:r>
        <w:rPr>
          <w:sz w:val="21"/>
        </w:rPr>
        <w:t>①为了探究导体的电阻与其横截面积的关系，小王同学在</w:t>
      </w:r>
      <w:r>
        <w:rPr>
          <w:rFonts w:ascii="Times New Roman" w:eastAsia="Times New Roman" w:hAnsi="Times New Roman" w:cs="Times New Roman"/>
          <w:i/>
          <w:sz w:val="21"/>
        </w:rPr>
        <w:t>MN</w:t>
      </w:r>
      <w:r>
        <w:rPr>
          <w:sz w:val="21"/>
        </w:rPr>
        <w:t xml:space="preserve">之间接入的两段导体应是 </w:t>
      </w:r>
      <w:r>
        <w:rPr>
          <w:rFonts w:ascii="Times New Roman" w:eastAsia="Times New Roman" w:hAnsi="Times New Roman" w:cs="Times New Roman"/>
          <w:b w:val="0"/>
          <w:sz w:val="21"/>
          <w:u w:val="single"/>
        </w:rPr>
        <w:t xml:space="preserve">        </w:t>
      </w:r>
      <w:r>
        <w:rPr>
          <w:sz w:val="21"/>
        </w:rPr>
        <w:t xml:space="preserve"> （选填导体的字母名称）。</w:t>
      </w:r>
    </w:p>
    <w:p w14:paraId="7E4E1845">
      <w:pPr>
        <w:shd w:val="clear" w:color="auto" w:fill="auto"/>
        <w:spacing w:line="360" w:lineRule="auto"/>
        <w:jc w:val="left"/>
        <w:textAlignment w:val="center"/>
        <w:rPr>
          <w:sz w:val="21"/>
        </w:rPr>
      </w:pPr>
      <w:r>
        <w:rPr>
          <w:sz w:val="21"/>
        </w:rPr>
        <w:t xml:space="preserve">②实验中可以通过观察 </w:t>
      </w:r>
      <w:r>
        <w:rPr>
          <w:rFonts w:ascii="Times New Roman" w:eastAsia="Times New Roman" w:hAnsi="Times New Roman" w:cs="Times New Roman"/>
          <w:b w:val="0"/>
          <w:sz w:val="21"/>
          <w:u w:val="single"/>
        </w:rPr>
        <w:t xml:space="preserve">          </w:t>
      </w:r>
      <w:r>
        <w:rPr>
          <w:sz w:val="21"/>
        </w:rPr>
        <w:t xml:space="preserve"> 来粗略地比较导体电阻的大小。若接入</w:t>
      </w:r>
      <w:r>
        <w:rPr>
          <w:rFonts w:ascii="Times New Roman" w:eastAsia="Times New Roman" w:hAnsi="Times New Roman" w:cs="Times New Roman"/>
          <w:i/>
          <w:sz w:val="21"/>
        </w:rPr>
        <w:t>MN</w:t>
      </w:r>
      <w:r>
        <w:rPr>
          <w:sz w:val="21"/>
        </w:rPr>
        <w:t>之间的导体的阻值比较接近而无法判断它们的阻值大小时，请你给小王同学提一条解决方案：</w:t>
      </w:r>
      <w:r>
        <w:rPr>
          <w:rFonts w:ascii="Times New Roman" w:eastAsia="Times New Roman" w:hAnsi="Times New Roman" w:cs="Times New Roman"/>
          <w:b w:val="0"/>
          <w:sz w:val="21"/>
          <w:u w:val="single"/>
        </w:rPr>
        <w:t xml:space="preserve">                  </w:t>
      </w:r>
      <w:r>
        <w:rPr>
          <w:sz w:val="21"/>
        </w:rPr>
        <w:t xml:space="preserve"> 。</w:t>
      </w:r>
    </w:p>
    <w:p w14:paraId="0BA6272D">
      <w:pPr>
        <w:shd w:val="clear" w:color="auto" w:fill="auto"/>
        <w:spacing w:line="360" w:lineRule="auto"/>
        <w:jc w:val="left"/>
        <w:textAlignment w:val="center"/>
        <w:rPr>
          <w:sz w:val="21"/>
        </w:rPr>
      </w:pPr>
      <w:r>
        <w:rPr>
          <w:sz w:val="21"/>
        </w:rPr>
        <w:t>(2)在探究“电流与电阻的关系”的实验中，设计了如图2甲所示的电路，电源电压恒为6V，滑动变阻器规格为“40Ω，1A”，阻值分别为5Ω、10Ω、15Ω、20Ω、25Ω的定值电阻R。</w:t>
      </w:r>
    </w:p>
    <w:p w14:paraId="22E610EC">
      <w:pPr>
        <w:shd w:val="clear" w:color="auto" w:fill="auto"/>
        <w:spacing w:line="360" w:lineRule="auto"/>
        <w:jc w:val="left"/>
        <w:textAlignment w:val="center"/>
        <w:rPr>
          <w:sz w:val="21"/>
        </w:rPr>
      </w:pPr>
      <w:r>
        <w:rPr>
          <w:sz w:val="21"/>
        </w:rPr>
        <w:t>①根据图2甲，用笔画线代替导线将图2乙中的电路连接完整；</w:t>
      </w:r>
      <w:r>
        <w:rPr>
          <w:rFonts w:ascii="Times New Roman" w:eastAsia="Times New Roman" w:hAnsi="Times New Roman" w:cs="Times New Roman"/>
          <w:b w:val="0"/>
          <w:sz w:val="21"/>
          <w:u w:val="single"/>
        </w:rPr>
        <w:t xml:space="preserve">     </w:t>
      </w:r>
    </w:p>
    <w:p w14:paraId="5048EFB6">
      <w:pPr>
        <w:shd w:val="clear" w:color="auto" w:fill="auto"/>
        <w:spacing w:line="360" w:lineRule="auto"/>
        <w:jc w:val="left"/>
        <w:textAlignment w:val="center"/>
        <w:rPr>
          <w:sz w:val="21"/>
        </w:rPr>
      </w:pPr>
      <w:r>
        <w:rPr>
          <w:sz w:val="21"/>
        </w:rPr>
        <w:t xml:space="preserve">②根据图2丙，该实验保持定值电阻两端的电压为 </w:t>
      </w:r>
      <w:r>
        <w:rPr>
          <w:rFonts w:ascii="Times New Roman" w:eastAsia="Times New Roman" w:hAnsi="Times New Roman" w:cs="Times New Roman"/>
          <w:b w:val="0"/>
          <w:sz w:val="21"/>
          <w:u w:val="single"/>
        </w:rPr>
        <w:t xml:space="preserve">     </w:t>
      </w:r>
      <w:r>
        <w:rPr>
          <w:sz w:val="21"/>
        </w:rPr>
        <w:t xml:space="preserve"> V不变；</w:t>
      </w:r>
    </w:p>
    <w:p w14:paraId="611DEF40">
      <w:pPr>
        <w:shd w:val="clear" w:color="auto" w:fill="auto"/>
        <w:spacing w:line="360" w:lineRule="auto"/>
        <w:jc w:val="left"/>
        <w:textAlignment w:val="center"/>
        <w:rPr>
          <w:sz w:val="21"/>
        </w:rPr>
      </w:pPr>
      <w:r>
        <w:rPr>
          <w:sz w:val="21"/>
        </w:rPr>
        <w:t>③闭合开关后，无论如何移动滑动变阻器的滑片，电流表和电压表均无示数，电路中可能出现的故障是：</w:t>
      </w:r>
      <w:r>
        <w:rPr>
          <w:rFonts w:ascii="Times New Roman" w:eastAsia="Times New Roman" w:hAnsi="Times New Roman" w:cs="Times New Roman"/>
          <w:b w:val="0"/>
          <w:sz w:val="21"/>
          <w:u w:val="single"/>
        </w:rPr>
        <w:t xml:space="preserve">            </w:t>
      </w:r>
      <w:r>
        <w:rPr>
          <w:sz w:val="21"/>
        </w:rPr>
        <w:t xml:space="preserve"> （写出一个即可）；</w:t>
      </w:r>
    </w:p>
    <w:p w14:paraId="7BDB21AC">
      <w:pPr>
        <w:shd w:val="clear" w:color="auto" w:fill="auto"/>
        <w:spacing w:line="360" w:lineRule="auto"/>
        <w:jc w:val="left"/>
        <w:textAlignment w:val="center"/>
        <w:rPr>
          <w:sz w:val="21"/>
        </w:rPr>
      </w:pPr>
      <w:r>
        <w:rPr>
          <w:sz w:val="21"/>
        </w:rPr>
        <w:t xml:space="preserve">④用5Ω的电阻进行实验后，再换用10Ω的电阻继续实验，若想保持定值电阻两端的电压不变，滑片应该适当向 </w:t>
      </w:r>
      <w:r>
        <w:rPr>
          <w:rFonts w:ascii="Times New Roman" w:eastAsia="Times New Roman" w:hAnsi="Times New Roman" w:cs="Times New Roman"/>
          <w:b w:val="0"/>
          <w:sz w:val="21"/>
          <w:u w:val="single"/>
        </w:rPr>
        <w:t xml:space="preserve">     </w:t>
      </w:r>
      <w:r>
        <w:rPr>
          <w:sz w:val="21"/>
        </w:rPr>
        <w:t xml:space="preserve"> （填“左”或“右”）移动；</w:t>
      </w:r>
    </w:p>
    <w:p w14:paraId="217EB0EE">
      <w:pPr>
        <w:shd w:val="clear" w:color="auto" w:fill="auto"/>
        <w:spacing w:line="360" w:lineRule="auto"/>
        <w:jc w:val="left"/>
        <w:textAlignment w:val="center"/>
        <w:rPr>
          <w:sz w:val="21"/>
        </w:rPr>
      </w:pPr>
      <w:r>
        <w:rPr>
          <w:sz w:val="21"/>
        </w:rPr>
        <w:t xml:space="preserve">⑤当接入25Ω的定值电阻时，无论如何移动滑动变阻器的滑片都无法完成实验，需要在电路中串联一个 </w:t>
      </w:r>
      <w:r>
        <w:rPr>
          <w:rFonts w:ascii="Times New Roman" w:eastAsia="Times New Roman" w:hAnsi="Times New Roman" w:cs="Times New Roman"/>
          <w:b w:val="0"/>
          <w:sz w:val="21"/>
          <w:u w:val="single"/>
        </w:rPr>
        <w:t xml:space="preserve">       </w:t>
      </w:r>
      <w:r>
        <w:rPr>
          <w:sz w:val="21"/>
        </w:rPr>
        <w:t xml:space="preserve"> Ω的电阻才能完成实验。</w:t>
      </w:r>
    </w:p>
    <w:p w14:paraId="60DCD79B">
      <w:pPr>
        <w:shd w:val="clear" w:color="auto" w:fill="auto"/>
        <w:spacing w:line="360" w:lineRule="auto"/>
        <w:jc w:val="left"/>
        <w:textAlignment w:val="center"/>
        <w:rPr>
          <w:sz w:val="21"/>
        </w:rPr>
      </w:pPr>
      <w:r>
        <w:rPr>
          <w:sz w:val="21"/>
        </w:rPr>
        <w:t>12．（2025·湖北·中考真题）有横截面积相同的1.0m长的镍铬丝、0.8m长的锰铜丝和0.5m长的康铜丝各一根，小晶通过实验研究材料、长度对金属丝电阻的影响。其他器材有：干电池、开关、带夹子的导线若干、电流表、1m长的刻度尺。</w:t>
      </w:r>
    </w:p>
    <w:p w14:paraId="3EAE689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8225" cy="1724025"/>
            <wp:effectExtent l="0" t="0" r="9525" b="9525"/>
            <wp:docPr id="100057" name="图片 100057" descr="@@@1bb09364-1a70-41b3-8c03-53867d39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bb09364-1a70-41b3-8c03-53867d393259"/>
                    <pic:cNvPicPr>
                      <a:picLocks noChangeAspect="1"/>
                    </pic:cNvPicPr>
                  </pic:nvPicPr>
                  <pic:blipFill>
                    <a:blip xmlns:r="http://schemas.openxmlformats.org/officeDocument/2006/relationships" r:embed="rId135"/>
                    <a:stretch>
                      <a:fillRect/>
                    </a:stretch>
                  </pic:blipFill>
                  <pic:spPr>
                    <a:xfrm>
                      <a:off x="0" y="0"/>
                      <a:ext cx="4848225" cy="1724025"/>
                    </a:xfrm>
                    <a:prstGeom prst="rect">
                      <a:avLst/>
                    </a:prstGeom>
                  </pic:spPr>
                </pic:pic>
              </a:graphicData>
            </a:graphic>
          </wp:inline>
        </w:drawing>
      </w:r>
    </w:p>
    <w:tbl>
      <w:tblPr>
        <w:tblStyle w:val="TableNormal"/>
        <w:tblW w:w="34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8"/>
        <w:gridCol w:w="630"/>
        <w:gridCol w:w="615"/>
        <w:gridCol w:w="608"/>
        <w:gridCol w:w="539"/>
      </w:tblGrid>
      <w:tr w14:paraId="548CE921">
        <w:tblPrEx>
          <w:tblW w:w="34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80B29D">
            <w:pPr>
              <w:shd w:val="clear" w:color="auto" w:fill="auto"/>
              <w:spacing w:line="360" w:lineRule="auto"/>
              <w:jc w:val="center"/>
              <w:textAlignment w:val="center"/>
              <w:rPr>
                <w:sz w:val="21"/>
              </w:rPr>
            </w:pPr>
            <w:r>
              <w:rPr>
                <w:sz w:val="21"/>
              </w:rPr>
              <w:t>长度/cm</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19B66B">
            <w:pPr>
              <w:shd w:val="clear" w:color="auto" w:fill="auto"/>
              <w:spacing w:line="360" w:lineRule="auto"/>
              <w:jc w:val="center"/>
              <w:textAlignment w:val="center"/>
              <w:rPr>
                <w:sz w:val="21"/>
              </w:rPr>
            </w:pPr>
            <w:r>
              <w:rPr>
                <w:sz w:val="21"/>
              </w:rPr>
              <w:t>60.0</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2EBAF">
            <w:pPr>
              <w:shd w:val="clear" w:color="auto" w:fill="auto"/>
              <w:spacing w:line="360" w:lineRule="auto"/>
              <w:jc w:val="center"/>
              <w:textAlignment w:val="center"/>
              <w:rPr>
                <w:sz w:val="21"/>
              </w:rPr>
            </w:pPr>
            <w:r>
              <w:rPr>
                <w:sz w:val="21"/>
              </w:rPr>
              <w:t>40.0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C6CE90">
            <w:pPr>
              <w:shd w:val="clear" w:color="auto" w:fill="auto"/>
              <w:spacing w:line="360" w:lineRule="auto"/>
              <w:jc w:val="center"/>
              <w:textAlignment w:val="center"/>
              <w:rPr>
                <w:sz w:val="21"/>
              </w:rPr>
            </w:pPr>
            <w:r>
              <w:rPr>
                <w:sz w:val="21"/>
              </w:rPr>
              <w:t>20.0</w:t>
            </w:r>
          </w:p>
        </w:tc>
        <w:tc>
          <w:tcPr>
            <w:tcW w:w="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940C59">
            <w:pPr>
              <w:shd w:val="clear" w:color="auto" w:fill="auto"/>
              <w:spacing w:line="360" w:lineRule="auto"/>
              <w:jc w:val="center"/>
              <w:textAlignment w:val="center"/>
              <w:rPr>
                <w:sz w:val="21"/>
              </w:rPr>
            </w:pPr>
            <w:r>
              <w:rPr>
                <w:sz w:val="21"/>
              </w:rPr>
              <w:t>…</w:t>
            </w:r>
          </w:p>
        </w:tc>
      </w:tr>
      <w:tr w14:paraId="17F388C7">
        <w:tblPrEx>
          <w:tblW w:w="3420" w:type="dxa"/>
          <w:tblInd w:w="0" w:type="dxa"/>
          <w:tblCellMar>
            <w:top w:w="120" w:type="dxa"/>
            <w:left w:w="120" w:type="dxa"/>
            <w:bottom w:w="120" w:type="dxa"/>
            <w:right w:w="120" w:type="dxa"/>
          </w:tblCellMar>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41DED6">
            <w:pPr>
              <w:shd w:val="clear" w:color="auto" w:fill="auto"/>
              <w:spacing w:line="360" w:lineRule="auto"/>
              <w:jc w:val="center"/>
              <w:textAlignment w:val="center"/>
              <w:rPr>
                <w:sz w:val="21"/>
              </w:rPr>
            </w:pPr>
            <w:r>
              <w:rPr>
                <w:sz w:val="21"/>
              </w:rPr>
              <w:t>电流/A</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A1ACF1">
            <w:pPr>
              <w:shd w:val="clear" w:color="auto" w:fill="auto"/>
              <w:spacing w:line="360" w:lineRule="auto"/>
              <w:jc w:val="center"/>
              <w:textAlignment w:val="center"/>
              <w:rPr>
                <w:sz w:val="21"/>
              </w:rPr>
            </w:pP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906368">
            <w:pPr>
              <w:shd w:val="clear" w:color="auto" w:fill="auto"/>
              <w:spacing w:line="360" w:lineRule="auto"/>
              <w:jc w:val="center"/>
              <w:textAlignment w:val="center"/>
              <w:rPr>
                <w:sz w:val="21"/>
              </w:rPr>
            </w:pPr>
            <w:r>
              <w:rPr>
                <w:sz w:val="21"/>
              </w:rPr>
              <w:t>1.33</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0DC9CC">
            <w:pPr>
              <w:shd w:val="clear" w:color="auto" w:fill="auto"/>
              <w:spacing w:line="360" w:lineRule="auto"/>
              <w:jc w:val="center"/>
              <w:textAlignment w:val="center"/>
              <w:rPr>
                <w:sz w:val="21"/>
              </w:rPr>
            </w:pPr>
            <w:r>
              <w:rPr>
                <w:sz w:val="21"/>
              </w:rPr>
              <w:t>2.61</w:t>
            </w:r>
          </w:p>
        </w:tc>
        <w:tc>
          <w:tcPr>
            <w:tcW w:w="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3D106A">
            <w:pPr>
              <w:shd w:val="clear" w:color="auto" w:fill="auto"/>
              <w:spacing w:line="360" w:lineRule="auto"/>
              <w:jc w:val="center"/>
              <w:textAlignment w:val="center"/>
              <w:rPr>
                <w:sz w:val="21"/>
              </w:rPr>
            </w:pPr>
            <w:r>
              <w:rPr>
                <w:sz w:val="21"/>
              </w:rPr>
              <w:t>…</w:t>
            </w:r>
          </w:p>
        </w:tc>
      </w:tr>
    </w:tbl>
    <w:p w14:paraId="5BD293C5">
      <w:pPr>
        <w:shd w:val="clear" w:color="auto" w:fill="auto"/>
        <w:spacing w:line="360" w:lineRule="auto"/>
        <w:jc w:val="left"/>
        <w:textAlignment w:val="center"/>
        <w:rPr>
          <w:sz w:val="21"/>
        </w:rPr>
      </w:pPr>
      <w:r>
        <w:rPr>
          <w:sz w:val="21"/>
        </w:rPr>
        <w:t>(1)请用笔画线代替导线将图甲的实物电路连接完整。</w:t>
      </w:r>
    </w:p>
    <w:p w14:paraId="4FE1BCAB">
      <w:pPr>
        <w:shd w:val="clear" w:color="auto" w:fill="auto"/>
        <w:spacing w:line="360" w:lineRule="auto"/>
        <w:jc w:val="left"/>
        <w:textAlignment w:val="center"/>
        <w:rPr>
          <w:sz w:val="21"/>
        </w:rPr>
      </w:pPr>
      <w:r>
        <w:rPr>
          <w:sz w:val="21"/>
        </w:rPr>
        <w:t>(2)要研究长度对电阻的影响，应选择</w:t>
      </w:r>
      <w:r>
        <w:rPr>
          <w:rFonts w:ascii="Times New Roman" w:eastAsia="Times New Roman" w:hAnsi="Times New Roman" w:cs="Times New Roman"/>
          <w:b w:val="0"/>
          <w:sz w:val="21"/>
          <w:u w:val="single"/>
        </w:rPr>
        <w:t xml:space="preserve">      </w:t>
      </w:r>
      <w:r>
        <w:rPr>
          <w:sz w:val="21"/>
        </w:rPr>
        <w:t>（填“同一”或“不同”）金属丝。当镍铬丝接入电路的长度为60.0cm时，电流表示数如图乙，读数为</w:t>
      </w:r>
      <w:r>
        <w:rPr>
          <w:rFonts w:ascii="Times New Roman" w:eastAsia="Times New Roman" w:hAnsi="Times New Roman" w:cs="Times New Roman"/>
          <w:b w:val="0"/>
          <w:sz w:val="21"/>
          <w:u w:val="single"/>
        </w:rPr>
        <w:t xml:space="preserve">      </w:t>
      </w:r>
      <w:r>
        <w:rPr>
          <w:sz w:val="21"/>
        </w:rPr>
        <w:t>A。改变长度并记录电流值填入上表，随着长度减小，电路中电流变</w:t>
      </w:r>
      <w:r>
        <w:rPr>
          <w:rFonts w:ascii="Times New Roman" w:eastAsia="Times New Roman" w:hAnsi="Times New Roman" w:cs="Times New Roman"/>
          <w:b w:val="0"/>
          <w:sz w:val="21"/>
          <w:u w:val="single"/>
        </w:rPr>
        <w:t xml:space="preserve">      </w:t>
      </w:r>
      <w:r>
        <w:rPr>
          <w:sz w:val="21"/>
        </w:rPr>
        <w:t>，表明电阻变</w:t>
      </w:r>
      <w:r>
        <w:rPr>
          <w:rFonts w:ascii="Times New Roman" w:eastAsia="Times New Roman" w:hAnsi="Times New Roman" w:cs="Times New Roman"/>
          <w:b w:val="0"/>
          <w:sz w:val="21"/>
          <w:u w:val="single"/>
        </w:rPr>
        <w:t xml:space="preserve">      </w:t>
      </w:r>
      <w:r>
        <w:rPr>
          <w:sz w:val="21"/>
        </w:rPr>
        <w:t>。</w:t>
      </w:r>
    </w:p>
    <w:p w14:paraId="23B8C014">
      <w:pPr>
        <w:shd w:val="clear" w:color="auto" w:fill="auto"/>
        <w:spacing w:line="360" w:lineRule="auto"/>
        <w:jc w:val="left"/>
        <w:textAlignment w:val="center"/>
        <w:rPr>
          <w:sz w:val="21"/>
        </w:rPr>
      </w:pPr>
      <w:r>
        <w:rPr>
          <w:sz w:val="21"/>
        </w:rPr>
        <w:t>(3)要研究材料对电阻的影响，可使上述三根金属丝接入电路的长度均为</w:t>
      </w:r>
      <w:r>
        <w:rPr>
          <w:rFonts w:ascii="Times New Roman" w:eastAsia="Times New Roman" w:hAnsi="Times New Roman" w:cs="Times New Roman"/>
          <w:b w:val="0"/>
          <w:sz w:val="21"/>
          <w:u w:val="single"/>
        </w:rPr>
        <w:t xml:space="preserve">      </w:t>
      </w:r>
      <w:r>
        <w:rPr>
          <w:sz w:val="21"/>
        </w:rPr>
        <w:t>m（填“0.4”“0.7”或“0.9”）。</w:t>
      </w:r>
    </w:p>
    <w:p w14:paraId="421ACE45">
      <w:pPr>
        <w:shd w:val="clear" w:color="auto" w:fill="auto"/>
        <w:spacing w:line="360" w:lineRule="auto"/>
        <w:jc w:val="left"/>
        <w:textAlignment w:val="center"/>
        <w:rPr>
          <w:sz w:val="21"/>
        </w:rPr>
      </w:pPr>
      <w:r>
        <w:rPr>
          <w:sz w:val="21"/>
        </w:rPr>
        <w:t>(4)完成探究后，小晶将镍铬丝与小灯泡串联接入电路，模拟一个简易调光台灯。当观察到小灯泡变暗时，可推断镍铬丝接入电路的长度变</w:t>
      </w:r>
      <w:r>
        <w:rPr>
          <w:rFonts w:ascii="Times New Roman" w:eastAsia="Times New Roman" w:hAnsi="Times New Roman" w:cs="Times New Roman"/>
          <w:b w:val="0"/>
          <w:sz w:val="21"/>
          <w:u w:val="single"/>
        </w:rPr>
        <w:t xml:space="preserve">      </w:t>
      </w:r>
      <w:r>
        <w:rPr>
          <w:sz w:val="21"/>
        </w:rPr>
        <w:t>。</w:t>
      </w:r>
    </w:p>
    <w:p w14:paraId="7EB6EA41">
      <w:pPr>
        <w:shd w:val="clear" w:color="auto" w:fill="auto"/>
        <w:spacing w:line="360" w:lineRule="auto"/>
        <w:jc w:val="left"/>
        <w:textAlignment w:val="center"/>
        <w:rPr>
          <w:sz w:val="21"/>
        </w:rPr>
      </w:pPr>
      <w:r>
        <w:rPr>
          <w:sz w:val="21"/>
        </w:rPr>
        <w:t>13．（2025·四川南充·一模）如图甲是研究“影响导体电阻大小的因素”的实验装置。实验中用四根电阻丝作被测导体，将电阻丝两端接入电路后，通过调节滑动变阻器，保持电阻丝两端电压相同，进行测量并记录，数据如下表。</w:t>
      </w:r>
    </w:p>
    <w:p w14:paraId="5B521E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98930"/>
            <wp:effectExtent l="0" t="0" r="635" b="1270"/>
            <wp:docPr id="100063" name="图片 100063" descr="@@@679a1f5a-ffc8-431b-b5cf-a78f1a932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79a1f5a-ffc8-431b-b5cf-a78f1a9327e8"/>
                    <pic:cNvPicPr>
                      <a:picLocks noChangeAspect="1"/>
                    </pic:cNvPicPr>
                  </pic:nvPicPr>
                  <pic:blipFill>
                    <a:blip xmlns:r="http://schemas.openxmlformats.org/officeDocument/2006/relationships" r:embed="rId136"/>
                    <a:stretch>
                      <a:fillRect/>
                    </a:stretch>
                  </pic:blipFill>
                  <pic:spPr>
                    <a:xfrm>
                      <a:off x="0" y="0"/>
                      <a:ext cx="5276800" cy="1599030"/>
                    </a:xfrm>
                    <a:prstGeom prst="rect">
                      <a:avLst/>
                    </a:prstGeom>
                  </pic:spPr>
                </pic:pic>
              </a:graphicData>
            </a:graphic>
          </wp:inline>
        </w:drawing>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2"/>
        <w:gridCol w:w="1382"/>
        <w:gridCol w:w="1382"/>
        <w:gridCol w:w="1383"/>
        <w:gridCol w:w="1383"/>
        <w:gridCol w:w="1383"/>
      </w:tblGrid>
      <w:tr w14:paraId="6FF3A683">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C25E47">
            <w:pPr>
              <w:shd w:val="clear" w:color="auto" w:fill="auto"/>
              <w:spacing w:line="360" w:lineRule="auto"/>
              <w:jc w:val="center"/>
              <w:textAlignment w:val="center"/>
              <w:rPr>
                <w:sz w:val="21"/>
              </w:rPr>
            </w:pPr>
            <w:r>
              <w:rPr>
                <w:sz w:val="21"/>
              </w:rPr>
              <w:t>实验组</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3925F">
            <w:pPr>
              <w:shd w:val="clear" w:color="auto" w:fill="auto"/>
              <w:spacing w:line="360" w:lineRule="auto"/>
              <w:jc w:val="center"/>
              <w:textAlignment w:val="center"/>
              <w:rPr>
                <w:sz w:val="21"/>
              </w:rPr>
            </w:pPr>
            <w:r>
              <w:rPr>
                <w:sz w:val="21"/>
              </w:rPr>
              <w:t>电阻丝</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A0A82E">
            <w:pPr>
              <w:shd w:val="clear" w:color="auto" w:fill="auto"/>
              <w:spacing w:line="360" w:lineRule="auto"/>
              <w:jc w:val="center"/>
              <w:textAlignment w:val="center"/>
              <w:rPr>
                <w:sz w:val="21"/>
              </w:rPr>
            </w:pPr>
            <w:r>
              <w:rPr>
                <w:sz w:val="21"/>
              </w:rPr>
              <w:t>材料</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523ACF">
            <w:pPr>
              <w:shd w:val="clear" w:color="auto" w:fill="auto"/>
              <w:spacing w:line="360" w:lineRule="auto"/>
              <w:jc w:val="center"/>
              <w:textAlignment w:val="center"/>
              <w:rPr>
                <w:sz w:val="21"/>
              </w:rPr>
            </w:pPr>
            <w:r>
              <w:rPr>
                <w:sz w:val="21"/>
              </w:rPr>
              <w:t>长度</w:t>
            </w:r>
            <w:r>
              <w:object>
                <v:shape id="_x0000_i1100" type="#_x0000_t75" alt="eqId4edff545e94f33c898dcfd12977ca7f6" style="width:29.9pt;height:12.6pt" o:ole="" coordsize="21600,21600" o:preferrelative="t" filled="f" stroked="f">
                  <v:stroke joinstyle="miter"/>
                  <v:imagedata r:id="rId137" o:title="eqId4edff545e94f33c898dcfd12977ca7f6"/>
                  <o:lock v:ext="edit" aspectratio="t"/>
                  <w10:anchorlock/>
                </v:shape>
                <o:OLEObject Type="Embed" ProgID="Equation.DSMT4" ShapeID="_x0000_i1100" DrawAspect="Content" ObjectID="_1468075868" r:id="rId138"/>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B4E3BD">
            <w:pPr>
              <w:shd w:val="clear" w:color="auto" w:fill="auto"/>
              <w:spacing w:line="360" w:lineRule="auto"/>
              <w:jc w:val="center"/>
              <w:textAlignment w:val="center"/>
              <w:rPr>
                <w:sz w:val="21"/>
              </w:rPr>
            </w:pPr>
            <w:r>
              <w:rPr>
                <w:sz w:val="21"/>
              </w:rPr>
              <w:t>直径</w:t>
            </w:r>
            <w:r>
              <w:object>
                <v:shape id="_x0000_i1101" type="#_x0000_t75" alt="eqId068b9a29240a999b9645943f835d661c" style="width:35.15pt;height:11.85pt" o:ole="" coordsize="21600,21600" o:preferrelative="t" filled="f" stroked="f">
                  <v:stroke joinstyle="miter"/>
                  <v:imagedata r:id="rId139" o:title="eqId068b9a29240a999b9645943f835d661c"/>
                  <o:lock v:ext="edit" aspectratio="t"/>
                  <w10:anchorlock/>
                </v:shape>
                <o:OLEObject Type="Embed" ProgID="Equation.DSMT4" ShapeID="_x0000_i1101" DrawAspect="Content" ObjectID="_1468075869" r:id="rId140"/>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00900D">
            <w:pPr>
              <w:shd w:val="clear" w:color="auto" w:fill="auto"/>
              <w:spacing w:line="360" w:lineRule="auto"/>
              <w:jc w:val="center"/>
              <w:textAlignment w:val="center"/>
              <w:rPr>
                <w:sz w:val="21"/>
              </w:rPr>
            </w:pPr>
            <w:r>
              <w:rPr>
                <w:sz w:val="21"/>
              </w:rPr>
              <w:t>电流</w:t>
            </w:r>
            <w:r>
              <w:object>
                <v:shape id="_x0000_i1102" type="#_x0000_t75" alt="eqId6db7d0f2f967360ad38ecc2ce4bcb8df" style="width:23.75pt;height:13.4pt" o:ole="" coordsize="21600,21600" o:preferrelative="t" filled="f" stroked="f">
                  <v:stroke joinstyle="miter"/>
                  <v:imagedata r:id="rId141" o:title="eqId6db7d0f2f967360ad38ecc2ce4bcb8df"/>
                  <o:lock v:ext="edit" aspectratio="t"/>
                  <w10:anchorlock/>
                </v:shape>
                <o:OLEObject Type="Embed" ProgID="Equation.DSMT4" ShapeID="_x0000_i1102" DrawAspect="Content" ObjectID="_1468075870" r:id="rId142"/>
              </w:object>
            </w:r>
          </w:p>
        </w:tc>
      </w:tr>
      <w:tr w14:paraId="1DEFDF66">
        <w:tblPrEx>
          <w:tblW w:w="829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97CCEA">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F87860">
            <w:pPr>
              <w:shd w:val="clear" w:color="auto" w:fill="auto"/>
              <w:spacing w:line="360" w:lineRule="auto"/>
              <w:jc w:val="center"/>
              <w:textAlignment w:val="center"/>
              <w:rPr>
                <w:sz w:val="21"/>
              </w:rPr>
            </w:pPr>
            <w:r>
              <w:rPr>
                <w:sz w:val="21"/>
              </w:rPr>
              <w:t>a</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F34F94">
            <w:pPr>
              <w:shd w:val="clear" w:color="auto" w:fill="auto"/>
              <w:spacing w:line="360" w:lineRule="auto"/>
              <w:jc w:val="center"/>
              <w:textAlignment w:val="center"/>
              <w:rPr>
                <w:sz w:val="21"/>
              </w:rPr>
            </w:pPr>
            <w:r>
              <w:rPr>
                <w:sz w:val="21"/>
              </w:rPr>
              <w:t>康铜丝</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545681">
            <w:pPr>
              <w:shd w:val="clear" w:color="auto" w:fill="auto"/>
              <w:spacing w:line="360" w:lineRule="auto"/>
              <w:jc w:val="center"/>
              <w:textAlignment w:val="center"/>
              <w:rPr>
                <w:sz w:val="21"/>
              </w:rPr>
            </w:pPr>
            <w:r>
              <w:rPr>
                <w:sz w:val="21"/>
              </w:rPr>
              <w:t>57.20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8046C">
            <w:pPr>
              <w:shd w:val="clear" w:color="auto" w:fill="auto"/>
              <w:spacing w:line="360" w:lineRule="auto"/>
              <w:jc w:val="center"/>
              <w:textAlignment w:val="center"/>
              <w:rPr>
                <w:sz w:val="21"/>
              </w:rPr>
            </w:pPr>
            <w:r>
              <w:rPr>
                <w:sz w:val="21"/>
              </w:rPr>
              <w:t>0.50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6E7B20">
            <w:pPr>
              <w:shd w:val="clear" w:color="auto" w:fill="auto"/>
              <w:spacing w:line="360" w:lineRule="auto"/>
              <w:jc w:val="center"/>
              <w:textAlignment w:val="center"/>
              <w:rPr>
                <w:sz w:val="21"/>
              </w:rPr>
            </w:pPr>
          </w:p>
        </w:tc>
      </w:tr>
      <w:tr w14:paraId="0D3B257D">
        <w:tblPrEx>
          <w:tblW w:w="829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8E701F">
            <w:pPr>
              <w:shd w:val="clear" w:color="auto" w:fill="auto"/>
              <w:spacing w:line="360" w:lineRule="auto"/>
              <w:jc w:val="center"/>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60598">
            <w:pPr>
              <w:shd w:val="clear" w:color="auto" w:fill="auto"/>
              <w:spacing w:line="360" w:lineRule="auto"/>
              <w:jc w:val="center"/>
              <w:textAlignment w:val="center"/>
              <w:rPr>
                <w:sz w:val="21"/>
              </w:rPr>
            </w:pPr>
            <w:r>
              <w:rPr>
                <w:sz w:val="21"/>
              </w:rPr>
              <w:t>b</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FEA249">
            <w:pPr>
              <w:shd w:val="clear" w:color="auto" w:fill="auto"/>
              <w:spacing w:line="360" w:lineRule="auto"/>
              <w:jc w:val="center"/>
              <w:textAlignment w:val="center"/>
              <w:rPr>
                <w:sz w:val="21"/>
              </w:rPr>
            </w:pPr>
            <w:r>
              <w:rPr>
                <w:sz w:val="21"/>
              </w:rPr>
              <w:t>镍铬丝</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D2F917">
            <w:pPr>
              <w:shd w:val="clear" w:color="auto" w:fill="auto"/>
              <w:spacing w:line="360" w:lineRule="auto"/>
              <w:jc w:val="center"/>
              <w:textAlignment w:val="center"/>
              <w:rPr>
                <w:sz w:val="21"/>
              </w:rPr>
            </w:pPr>
            <w:r>
              <w:rPr>
                <w:sz w:val="21"/>
              </w:rPr>
              <w:t>57.20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13F3E7">
            <w:pPr>
              <w:shd w:val="clear" w:color="auto" w:fill="auto"/>
              <w:spacing w:line="360" w:lineRule="auto"/>
              <w:jc w:val="center"/>
              <w:textAlignment w:val="center"/>
              <w:rPr>
                <w:sz w:val="21"/>
              </w:rPr>
            </w:pPr>
            <w:r>
              <w:rPr>
                <w:sz w:val="21"/>
              </w:rPr>
              <w:t>0.50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DBF90F">
            <w:pPr>
              <w:shd w:val="clear" w:color="auto" w:fill="auto"/>
              <w:spacing w:line="360" w:lineRule="auto"/>
              <w:jc w:val="center"/>
              <w:textAlignment w:val="center"/>
              <w:rPr>
                <w:sz w:val="21"/>
              </w:rPr>
            </w:pPr>
            <w:r>
              <w:rPr>
                <w:sz w:val="21"/>
              </w:rPr>
              <w:t>0.14</w:t>
            </w:r>
          </w:p>
        </w:tc>
      </w:tr>
      <w:tr w14:paraId="692672BE">
        <w:tblPrEx>
          <w:tblW w:w="829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B464F6">
            <w:pPr>
              <w:shd w:val="clear" w:color="auto" w:fill="auto"/>
              <w:spacing w:line="360" w:lineRule="auto"/>
              <w:jc w:val="center"/>
              <w:textAlignment w:val="center"/>
              <w:rPr>
                <w:sz w:val="21"/>
              </w:rPr>
            </w:pPr>
            <w:r>
              <w:rPr>
                <w:sz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B93559">
            <w:pPr>
              <w:shd w:val="clear" w:color="auto" w:fill="auto"/>
              <w:spacing w:line="360" w:lineRule="auto"/>
              <w:jc w:val="center"/>
              <w:textAlignment w:val="center"/>
              <w:rPr>
                <w:sz w:val="21"/>
              </w:rPr>
            </w:pPr>
            <w:r>
              <w:rPr>
                <w:sz w:val="21"/>
              </w:rPr>
              <w:t>c</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4F538A">
            <w:pPr>
              <w:shd w:val="clear" w:color="auto" w:fill="auto"/>
              <w:spacing w:line="360" w:lineRule="auto"/>
              <w:jc w:val="center"/>
              <w:textAlignment w:val="center"/>
              <w:rPr>
                <w:sz w:val="21"/>
              </w:rPr>
            </w:pPr>
            <w:r>
              <w:rPr>
                <w:sz w:val="21"/>
              </w:rPr>
              <w:t>镍铬丝</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E38EF">
            <w:pPr>
              <w:shd w:val="clear" w:color="auto" w:fill="auto"/>
              <w:spacing w:line="360" w:lineRule="auto"/>
              <w:jc w:val="center"/>
              <w:textAlignment w:val="center"/>
              <w:rPr>
                <w:sz w:val="21"/>
              </w:rPr>
            </w:pPr>
            <w:r>
              <w:rPr>
                <w:sz w:val="21"/>
              </w:rPr>
              <w:t>57.20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1EEB9">
            <w:pPr>
              <w:shd w:val="clear" w:color="auto" w:fill="auto"/>
              <w:spacing w:line="360" w:lineRule="auto"/>
              <w:jc w:val="center"/>
              <w:textAlignment w:val="center"/>
              <w:rPr>
                <w:sz w:val="21"/>
              </w:rPr>
            </w:pPr>
            <w:r>
              <w:rPr>
                <w:sz w:val="21"/>
              </w:rPr>
              <w:t>0.70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1AFA21">
            <w:pPr>
              <w:shd w:val="clear" w:color="auto" w:fill="auto"/>
              <w:spacing w:line="360" w:lineRule="auto"/>
              <w:jc w:val="center"/>
              <w:textAlignment w:val="center"/>
              <w:rPr>
                <w:sz w:val="21"/>
              </w:rPr>
            </w:pPr>
            <w:r>
              <w:rPr>
                <w:sz w:val="21"/>
              </w:rPr>
              <w:t>0.26</w:t>
            </w:r>
          </w:p>
        </w:tc>
      </w:tr>
      <w:tr w14:paraId="1523DF85">
        <w:tblPrEx>
          <w:tblW w:w="829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4F5F2">
            <w:pPr>
              <w:shd w:val="clear" w:color="auto" w:fill="auto"/>
              <w:spacing w:line="360" w:lineRule="auto"/>
              <w:jc w:val="center"/>
              <w:textAlignment w:val="center"/>
              <w:rPr>
                <w:sz w:val="21"/>
              </w:rPr>
            </w:pPr>
            <w:r>
              <w:rPr>
                <w:sz w:val="21"/>
              </w:rPr>
              <w:t>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81693">
            <w:pPr>
              <w:shd w:val="clear" w:color="auto" w:fill="auto"/>
              <w:spacing w:line="360" w:lineRule="auto"/>
              <w:jc w:val="center"/>
              <w:textAlignment w:val="center"/>
              <w:rPr>
                <w:sz w:val="21"/>
              </w:rPr>
            </w:pPr>
            <w:r>
              <w:rPr>
                <w:sz w:val="21"/>
              </w:rPr>
              <w:t>d</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1C5D9">
            <w:pPr>
              <w:shd w:val="clear" w:color="auto" w:fill="auto"/>
              <w:spacing w:line="360" w:lineRule="auto"/>
              <w:jc w:val="center"/>
              <w:textAlignment w:val="center"/>
              <w:rPr>
                <w:sz w:val="21"/>
              </w:rPr>
            </w:pPr>
            <w:r>
              <w:rPr>
                <w:sz w:val="21"/>
              </w:rPr>
              <w:t>镍铬丝</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59C3FD">
            <w:pPr>
              <w:shd w:val="clear" w:color="auto" w:fill="auto"/>
              <w:spacing w:line="360" w:lineRule="auto"/>
              <w:jc w:val="center"/>
              <w:textAlignment w:val="center"/>
              <w:rPr>
                <w:sz w:val="21"/>
              </w:rPr>
            </w:pPr>
            <w:r>
              <w:rPr>
                <w:sz w:val="21"/>
              </w:rPr>
              <w:t>28.60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DA99F1">
            <w:pPr>
              <w:shd w:val="clear" w:color="auto" w:fill="auto"/>
              <w:spacing w:line="360" w:lineRule="auto"/>
              <w:jc w:val="center"/>
              <w:textAlignment w:val="center"/>
              <w:rPr>
                <w:sz w:val="21"/>
              </w:rPr>
            </w:pPr>
            <w:r>
              <w:rPr>
                <w:sz w:val="21"/>
              </w:rPr>
              <w:t>0.70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83E2E2">
            <w:pPr>
              <w:shd w:val="clear" w:color="auto" w:fill="auto"/>
              <w:spacing w:line="360" w:lineRule="auto"/>
              <w:jc w:val="center"/>
              <w:textAlignment w:val="center"/>
              <w:rPr>
                <w:sz w:val="21"/>
              </w:rPr>
            </w:pPr>
            <w:r>
              <w:rPr>
                <w:sz w:val="21"/>
              </w:rPr>
              <w:t>0.54</w:t>
            </w:r>
          </w:p>
        </w:tc>
      </w:tr>
    </w:tbl>
    <w:p w14:paraId="36B26D71">
      <w:pPr>
        <w:shd w:val="clear" w:color="auto" w:fill="auto"/>
        <w:spacing w:line="360" w:lineRule="auto"/>
        <w:jc w:val="left"/>
        <w:textAlignment w:val="center"/>
        <w:rPr>
          <w:sz w:val="21"/>
        </w:rPr>
      </w:pPr>
      <w:r>
        <w:rPr>
          <w:sz w:val="21"/>
        </w:rPr>
        <w:t>(1)将电阻丝a的两端接入电路，闭合开关后，电流表指针位置如图乙所示，其示数为</w:t>
      </w:r>
      <w:r>
        <w:rPr>
          <w:rFonts w:ascii="Times New Roman" w:eastAsia="Times New Roman" w:hAnsi="Times New Roman" w:cs="Times New Roman"/>
          <w:b w:val="0"/>
          <w:sz w:val="21"/>
          <w:u w:val="single"/>
        </w:rPr>
        <w:t xml:space="preserve">          </w:t>
      </w:r>
      <w:r>
        <w:rPr>
          <w:sz w:val="21"/>
        </w:rPr>
        <w:t>A；</w:t>
      </w:r>
    </w:p>
    <w:p w14:paraId="4D031551">
      <w:pPr>
        <w:shd w:val="clear" w:color="auto" w:fill="auto"/>
        <w:spacing w:line="360" w:lineRule="auto"/>
        <w:jc w:val="left"/>
        <w:textAlignment w:val="center"/>
        <w:rPr>
          <w:sz w:val="21"/>
        </w:rPr>
      </w:pPr>
      <w:r>
        <w:rPr>
          <w:sz w:val="21"/>
        </w:rPr>
        <w:t>(2)为研究导体电阻大小与长度的关系，可选择实验组</w:t>
      </w:r>
      <w:r>
        <w:rPr>
          <w:rFonts w:ascii="Times New Roman" w:eastAsia="Times New Roman" w:hAnsi="Times New Roman" w:cs="Times New Roman"/>
          <w:b w:val="0"/>
          <w:sz w:val="21"/>
          <w:u w:val="single"/>
        </w:rPr>
        <w:t xml:space="preserve">          </w:t>
      </w:r>
      <w:r>
        <w:rPr>
          <w:sz w:val="21"/>
        </w:rPr>
        <w:t>进行对比；</w:t>
      </w:r>
    </w:p>
    <w:p w14:paraId="2D494BB7">
      <w:pPr>
        <w:shd w:val="clear" w:color="auto" w:fill="auto"/>
        <w:spacing w:line="360" w:lineRule="auto"/>
        <w:jc w:val="left"/>
        <w:textAlignment w:val="center"/>
        <w:rPr>
          <w:sz w:val="21"/>
        </w:rPr>
      </w:pPr>
      <w:r>
        <w:rPr>
          <w:sz w:val="21"/>
        </w:rPr>
        <w:t>(3)实验得出，导体电阻大小与导体的材料、长度和横截面积有关。此外，导体电阻还与温度有关；</w:t>
      </w:r>
    </w:p>
    <w:p w14:paraId="16E174F2">
      <w:pPr>
        <w:shd w:val="clear" w:color="auto" w:fill="auto"/>
        <w:spacing w:line="360" w:lineRule="auto"/>
        <w:jc w:val="left"/>
        <w:textAlignment w:val="center"/>
        <w:rPr>
          <w:sz w:val="21"/>
        </w:rPr>
      </w:pPr>
      <w:r>
        <w:rPr>
          <w:sz w:val="21"/>
        </w:rPr>
        <w:t>①科学研究发现某种金属电阻和温度的关系如图丙所示。描述该金属电阻在降温过程中的现象：</w:t>
      </w:r>
      <w:r>
        <w:rPr>
          <w:rFonts w:ascii="Times New Roman" w:eastAsia="Times New Roman" w:hAnsi="Times New Roman" w:cs="Times New Roman"/>
          <w:b w:val="0"/>
          <w:sz w:val="21"/>
          <w:u w:val="single"/>
        </w:rPr>
        <w:t xml:space="preserve">          </w:t>
      </w:r>
      <w:r>
        <w:rPr>
          <w:sz w:val="21"/>
        </w:rPr>
        <w:t>；</w:t>
      </w:r>
    </w:p>
    <w:p w14:paraId="76F1D946">
      <w:pPr>
        <w:shd w:val="clear" w:color="auto" w:fill="auto"/>
        <w:spacing w:line="360" w:lineRule="auto"/>
        <w:jc w:val="left"/>
        <w:textAlignment w:val="center"/>
        <w:rPr>
          <w:sz w:val="21"/>
        </w:rPr>
      </w:pPr>
      <w:r>
        <w:rPr>
          <w:sz w:val="21"/>
        </w:rPr>
        <w:t>②探索新材料是高科技研究领域中永恒的主题之一。若常温下某种新材料的电阻为零，该新材料可用于制造</w:t>
      </w:r>
      <w:r>
        <w:rPr>
          <w:rFonts w:ascii="Times New Roman" w:eastAsia="Times New Roman" w:hAnsi="Times New Roman" w:cs="Times New Roman"/>
          <w:b w:val="0"/>
          <w:sz w:val="21"/>
          <w:u w:val="single"/>
        </w:rPr>
        <w:t xml:space="preserve">          </w:t>
      </w:r>
      <w:r>
        <w:rPr>
          <w:sz w:val="21"/>
        </w:rPr>
        <w:t>（写出一种），以减少能量损耗。</w:t>
      </w:r>
    </w:p>
    <w:p w14:paraId="0F5F1E87">
      <w:pPr>
        <w:shd w:val="clear" w:color="auto" w:fill="auto"/>
        <w:spacing w:line="360" w:lineRule="auto"/>
        <w:jc w:val="left"/>
        <w:textAlignment w:val="center"/>
        <w:rPr>
          <w:sz w:val="21"/>
        </w:rPr>
      </w:pPr>
      <w:r>
        <w:rPr>
          <w:sz w:val="21"/>
        </w:rPr>
        <w:t>14．（2025·贵州贵阳·二模）科技小组想研究“小灯泡不发光和发光时灯丝的电阻有多大差距”，于是利用实验室中的器材和两只标有“2.5V 0.5A”字样的小灯泡L</w:t>
      </w:r>
      <w:r>
        <w:rPr>
          <w:sz w:val="21"/>
          <w:vertAlign w:val="subscript"/>
        </w:rPr>
        <w:t>1</w:t>
      </w:r>
      <w:r>
        <w:rPr>
          <w:sz w:val="21"/>
        </w:rPr>
        <w:t>、L</w:t>
      </w:r>
      <w:r>
        <w:rPr>
          <w:sz w:val="21"/>
          <w:vertAlign w:val="subscript"/>
        </w:rPr>
        <w:t xml:space="preserve">2 </w:t>
      </w:r>
      <w:r>
        <w:rPr>
          <w:sz w:val="21"/>
        </w:rPr>
        <w:t>（其中L</w:t>
      </w:r>
      <w:r>
        <w:rPr>
          <w:sz w:val="21"/>
          <w:vertAlign w:val="subscript"/>
        </w:rPr>
        <w:t>2</w:t>
      </w:r>
      <w:r>
        <w:rPr>
          <w:sz w:val="21"/>
        </w:rPr>
        <w:t>的玻璃壳已去除，工作时几乎不发光），连接了如图甲所示的电路进行实验。</w:t>
      </w:r>
    </w:p>
    <w:p w14:paraId="4B53DBE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466850"/>
            <wp:effectExtent l="0" t="0" r="9525" b="0"/>
            <wp:docPr id="100065" name="图片 100065" descr="@@@014ab390-8cec-40eb-8aa5-459c63ed9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14ab390-8cec-40eb-8aa5-459c63ed96ef"/>
                    <pic:cNvPicPr>
                      <a:picLocks noChangeAspect="1"/>
                    </pic:cNvPicPr>
                  </pic:nvPicPr>
                  <pic:blipFill>
                    <a:blip xmlns:r="http://schemas.openxmlformats.org/officeDocument/2006/relationships" r:embed="rId143"/>
                    <a:stretch>
                      <a:fillRect/>
                    </a:stretch>
                  </pic:blipFill>
                  <pic:spPr>
                    <a:xfrm>
                      <a:off x="0" y="0"/>
                      <a:ext cx="3228975" cy="1466850"/>
                    </a:xfrm>
                    <a:prstGeom prst="rect">
                      <a:avLst/>
                    </a:prstGeom>
                  </pic:spPr>
                </pic:pic>
              </a:graphicData>
            </a:graphic>
          </wp:inline>
        </w:drawing>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08"/>
        <w:gridCol w:w="1939"/>
        <w:gridCol w:w="2074"/>
        <w:gridCol w:w="2074"/>
      </w:tblGrid>
      <w:tr w14:paraId="2AF71E7D">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C7C9F2">
            <w:pPr>
              <w:shd w:val="clear" w:color="auto" w:fill="auto"/>
              <w:spacing w:line="360" w:lineRule="auto"/>
              <w:jc w:val="left"/>
              <w:textAlignment w:val="center"/>
              <w:rPr>
                <w:sz w:val="21"/>
              </w:rPr>
            </w:pPr>
            <w:r>
              <w:rPr>
                <w:sz w:val="21"/>
              </w:rPr>
              <w:t>实验次序</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9CF49B">
            <w:pPr>
              <w:shd w:val="clear" w:color="auto" w:fill="auto"/>
              <w:spacing w:line="360" w:lineRule="auto"/>
              <w:jc w:val="left"/>
              <w:textAlignment w:val="center"/>
              <w:rPr>
                <w:sz w:val="21"/>
              </w:rPr>
            </w:pPr>
            <w:r>
              <w:rPr>
                <w:sz w:val="21"/>
              </w:rPr>
              <w:t>1</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375786">
            <w:pPr>
              <w:shd w:val="clear" w:color="auto" w:fill="auto"/>
              <w:spacing w:line="360" w:lineRule="auto"/>
              <w:jc w:val="left"/>
              <w:textAlignment w:val="center"/>
              <w:rPr>
                <w:sz w:val="21"/>
              </w:rPr>
            </w:pPr>
            <w:r>
              <w:rPr>
                <w:sz w:val="21"/>
              </w:rPr>
              <w:t>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521BDD">
            <w:pPr>
              <w:shd w:val="clear" w:color="auto" w:fill="auto"/>
              <w:spacing w:line="360" w:lineRule="auto"/>
              <w:jc w:val="left"/>
              <w:textAlignment w:val="center"/>
              <w:rPr>
                <w:sz w:val="21"/>
              </w:rPr>
            </w:pPr>
            <w:r>
              <w:rPr>
                <w:sz w:val="21"/>
              </w:rPr>
              <w:t>3</w:t>
            </w:r>
          </w:p>
        </w:tc>
      </w:tr>
      <w:tr w14:paraId="48EEA668">
        <w:tblPrEx>
          <w:tblW w:w="8295" w:type="dxa"/>
          <w:tblInd w:w="0" w:type="dxa"/>
          <w:tblCellMar>
            <w:top w:w="120" w:type="dxa"/>
            <w:left w:w="120" w:type="dxa"/>
            <w:bottom w:w="120" w:type="dxa"/>
            <w:right w:w="120" w:type="dxa"/>
          </w:tblCellMar>
        </w:tblPrEx>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5396F9">
            <w:pPr>
              <w:shd w:val="clear" w:color="auto" w:fill="auto"/>
              <w:spacing w:line="360" w:lineRule="auto"/>
              <w:jc w:val="left"/>
              <w:textAlignment w:val="center"/>
              <w:rPr>
                <w:sz w:val="21"/>
              </w:rPr>
            </w:pPr>
            <w:r>
              <w:rPr>
                <w:sz w:val="21"/>
              </w:rPr>
              <w:t>电流表的示数/A</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EBAC6D">
            <w:pPr>
              <w:shd w:val="clear" w:color="auto" w:fill="auto"/>
              <w:spacing w:line="360" w:lineRule="auto"/>
              <w:jc w:val="left"/>
              <w:textAlignment w:val="center"/>
              <w:rPr>
                <w:sz w:val="21"/>
              </w:rPr>
            </w:pPr>
            <w:r>
              <w:rPr>
                <w:sz w:val="21"/>
              </w:rPr>
              <w:t>0.16</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D23B91">
            <w:pPr>
              <w:shd w:val="clear" w:color="auto" w:fill="auto"/>
              <w:spacing w:line="360" w:lineRule="auto"/>
              <w:jc w:val="left"/>
              <w:textAlignment w:val="center"/>
              <w:rPr>
                <w:sz w:val="21"/>
              </w:rPr>
            </w:pPr>
            <w:r>
              <w:rPr>
                <w:sz w:val="21"/>
              </w:rPr>
              <w:t>0.20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1F515">
            <w:pPr>
              <w:shd w:val="clear" w:color="auto" w:fill="auto"/>
              <w:spacing w:line="360" w:lineRule="auto"/>
              <w:jc w:val="left"/>
              <w:textAlignment w:val="center"/>
              <w:rPr>
                <w:sz w:val="21"/>
              </w:rPr>
            </w:pPr>
            <w:r>
              <w:rPr>
                <w:sz w:val="21"/>
              </w:rPr>
              <w:t>0.24</w:t>
            </w:r>
          </w:p>
        </w:tc>
      </w:tr>
      <w:tr w14:paraId="1933620B">
        <w:tblPrEx>
          <w:tblW w:w="8295" w:type="dxa"/>
          <w:tblInd w:w="0" w:type="dxa"/>
          <w:tblCellMar>
            <w:top w:w="120" w:type="dxa"/>
            <w:left w:w="120" w:type="dxa"/>
            <w:bottom w:w="120" w:type="dxa"/>
            <w:right w:w="120" w:type="dxa"/>
          </w:tblCellMar>
        </w:tblPrEx>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9EE946">
            <w:pPr>
              <w:shd w:val="clear" w:color="auto" w:fill="auto"/>
              <w:spacing w:line="360" w:lineRule="auto"/>
              <w:jc w:val="left"/>
              <w:textAlignment w:val="center"/>
              <w:rPr>
                <w:sz w:val="21"/>
              </w:rPr>
            </w:pPr>
            <w:r>
              <w:rPr>
                <w:sz w:val="21"/>
              </w:rPr>
              <w:t>电压表</w:t>
            </w:r>
            <w:r>
              <w:object>
                <v:shape id="_x0000_i1103" type="#_x0000_t75" alt="eqId48fade4e14bf5845ff14f9e95bb6bfef" style="width:12.3pt;height:16.5pt" o:ole="" coordsize="21600,21600" o:preferrelative="t" filled="f" stroked="f">
                  <v:stroke joinstyle="miter"/>
                  <v:imagedata r:id="rId80" o:title="eqId48fade4e14bf5845ff14f9e95bb6bfef"/>
                  <o:lock v:ext="edit" aspectratio="t"/>
                  <w10:anchorlock/>
                </v:shape>
                <o:OLEObject Type="Embed" ProgID="Equation.DSMT4" ShapeID="_x0000_i1103" DrawAspect="Content" ObjectID="_1468075871" r:id="rId144"/>
              </w:object>
            </w:r>
            <w:r>
              <w:rPr>
                <w:sz w:val="21"/>
              </w:rPr>
              <w:t>的示数/V</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845362">
            <w:pPr>
              <w:shd w:val="clear" w:color="auto" w:fill="auto"/>
              <w:spacing w:line="360" w:lineRule="auto"/>
              <w:jc w:val="left"/>
              <w:textAlignment w:val="center"/>
              <w:rPr>
                <w:sz w:val="21"/>
              </w:rPr>
            </w:pPr>
            <w:r>
              <w:rPr>
                <w:sz w:val="21"/>
              </w:rPr>
              <w:t>0.78</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2E778">
            <w:pPr>
              <w:shd w:val="clear" w:color="auto" w:fill="auto"/>
              <w:spacing w:line="360" w:lineRule="auto"/>
              <w:jc w:val="left"/>
              <w:textAlignment w:val="center"/>
              <w:rPr>
                <w:sz w:val="21"/>
              </w:rPr>
            </w:pPr>
            <w:r>
              <w:rPr>
                <w:sz w:val="21"/>
              </w:rPr>
              <w:t>1.20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45B270">
            <w:pPr>
              <w:shd w:val="clear" w:color="auto" w:fill="auto"/>
              <w:spacing w:line="360" w:lineRule="auto"/>
              <w:jc w:val="left"/>
              <w:textAlignment w:val="center"/>
              <w:rPr>
                <w:sz w:val="21"/>
              </w:rPr>
            </w:pPr>
            <w:r>
              <w:rPr>
                <w:sz w:val="21"/>
              </w:rPr>
              <w:t>1.80</w:t>
            </w:r>
          </w:p>
        </w:tc>
      </w:tr>
      <w:tr w14:paraId="0A374C6A">
        <w:tblPrEx>
          <w:tblW w:w="8295" w:type="dxa"/>
          <w:tblInd w:w="0" w:type="dxa"/>
          <w:tblCellMar>
            <w:top w:w="120" w:type="dxa"/>
            <w:left w:w="120" w:type="dxa"/>
            <w:bottom w:w="120" w:type="dxa"/>
            <w:right w:w="120" w:type="dxa"/>
          </w:tblCellMar>
        </w:tblPrEx>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3829D6">
            <w:pPr>
              <w:shd w:val="clear" w:color="auto" w:fill="auto"/>
              <w:spacing w:line="360" w:lineRule="auto"/>
              <w:jc w:val="left"/>
              <w:textAlignment w:val="center"/>
              <w:rPr>
                <w:sz w:val="21"/>
              </w:rPr>
            </w:pPr>
            <w:r>
              <w:rPr>
                <w:sz w:val="21"/>
              </w:rPr>
              <w:t>电压表</w:t>
            </w:r>
            <w:r>
              <w:object>
                <v:shape id="_x0000_i1104" type="#_x0000_t75" alt="eqIdb40f1d184152aa3954752ed70e7d1612" style="width:13.2pt;height:15.55pt" o:ole="" coordsize="21600,21600" o:preferrelative="t" filled="f" stroked="f">
                  <v:stroke joinstyle="miter"/>
                  <v:imagedata r:id="rId104" o:title="eqIdb40f1d184152aa3954752ed70e7d1612"/>
                  <o:lock v:ext="edit" aspectratio="t"/>
                  <w10:anchorlock/>
                </v:shape>
                <o:OLEObject Type="Embed" ProgID="Equation.DSMT4" ShapeID="_x0000_i1104" DrawAspect="Content" ObjectID="_1468075872" r:id="rId145"/>
              </w:object>
            </w:r>
            <w:r>
              <w:rPr>
                <w:sz w:val="21"/>
              </w:rPr>
              <w:t>的示数/V</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3C1A15">
            <w:pPr>
              <w:shd w:val="clear" w:color="auto" w:fill="auto"/>
              <w:spacing w:line="360" w:lineRule="auto"/>
              <w:jc w:val="left"/>
              <w:textAlignment w:val="center"/>
              <w:rPr>
                <w:sz w:val="21"/>
              </w:rPr>
            </w:pPr>
            <w:r>
              <w:rPr>
                <w:sz w:val="21"/>
              </w:rPr>
              <w:t>0.20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1715C1">
            <w:pPr>
              <w:shd w:val="clear" w:color="auto" w:fill="auto"/>
              <w:spacing w:line="360" w:lineRule="auto"/>
              <w:jc w:val="left"/>
              <w:textAlignment w:val="center"/>
              <w:rPr>
                <w:sz w:val="21"/>
              </w:rPr>
            </w:pPr>
            <w:r>
              <w:rPr>
                <w:sz w:val="21"/>
              </w:rPr>
              <w:t>0.30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34808D">
            <w:pPr>
              <w:shd w:val="clear" w:color="auto" w:fill="auto"/>
              <w:spacing w:line="360" w:lineRule="auto"/>
              <w:jc w:val="left"/>
              <w:textAlignment w:val="center"/>
              <w:rPr>
                <w:sz w:val="21"/>
              </w:rPr>
            </w:pPr>
            <w:r>
              <w:rPr>
                <w:sz w:val="21"/>
              </w:rPr>
              <w:t>0.52</w:t>
            </w:r>
          </w:p>
        </w:tc>
      </w:tr>
    </w:tbl>
    <w:p w14:paraId="1958AAA8">
      <w:pPr>
        <w:shd w:val="clear" w:color="auto" w:fill="auto"/>
        <w:spacing w:line="360" w:lineRule="auto"/>
        <w:jc w:val="left"/>
        <w:textAlignment w:val="center"/>
        <w:rPr>
          <w:sz w:val="21"/>
        </w:rPr>
      </w:pPr>
      <w:r>
        <w:rPr>
          <w:sz w:val="21"/>
        </w:rPr>
        <w:t>(1)在连接电路的过程中，开关应处于</w:t>
      </w:r>
      <w:r>
        <w:rPr>
          <w:rFonts w:ascii="Times New Roman" w:eastAsia="Times New Roman" w:hAnsi="Times New Roman" w:cs="Times New Roman"/>
          <w:b w:val="0"/>
          <w:sz w:val="21"/>
          <w:u w:val="single"/>
        </w:rPr>
        <w:t xml:space="preserve">      </w:t>
      </w:r>
      <w:r>
        <w:rPr>
          <w:sz w:val="21"/>
        </w:rPr>
        <w:t>（选填“闭合”或“断开”）状态。</w:t>
      </w:r>
    </w:p>
    <w:p w14:paraId="3A9C2613">
      <w:pPr>
        <w:shd w:val="clear" w:color="auto" w:fill="auto"/>
        <w:spacing w:line="360" w:lineRule="auto"/>
        <w:jc w:val="left"/>
        <w:textAlignment w:val="center"/>
        <w:rPr>
          <w:sz w:val="21"/>
        </w:rPr>
      </w:pPr>
      <w:r>
        <w:rPr>
          <w:sz w:val="21"/>
        </w:rPr>
        <w:t>(2)检查电路，确认连接无误后闭合开关S，小灯泡L</w:t>
      </w:r>
      <w:r>
        <w:rPr>
          <w:sz w:val="21"/>
          <w:vertAlign w:val="subscript"/>
        </w:rPr>
        <w:t>1</w:t>
      </w:r>
      <w:r>
        <w:rPr>
          <w:sz w:val="21"/>
        </w:rPr>
        <w:t>发光、L</w:t>
      </w:r>
      <w:r>
        <w:rPr>
          <w:sz w:val="21"/>
          <w:vertAlign w:val="subscript"/>
        </w:rPr>
        <w:t>2</w:t>
      </w:r>
      <w:r>
        <w:rPr>
          <w:sz w:val="21"/>
        </w:rPr>
        <w:t>几乎不发光，移动滑动变阻器滑片至某一位置时，电流表示数如图乙所示，为</w:t>
      </w:r>
      <w:r>
        <w:rPr>
          <w:rFonts w:ascii="Times New Roman" w:eastAsia="Times New Roman" w:hAnsi="Times New Roman" w:cs="Times New Roman"/>
          <w:b w:val="0"/>
          <w:sz w:val="21"/>
          <w:u w:val="single"/>
        </w:rPr>
        <w:t xml:space="preserve">      </w:t>
      </w:r>
      <w:r>
        <w:rPr>
          <w:sz w:val="21"/>
        </w:rPr>
        <w:t>。</w:t>
      </w:r>
    </w:p>
    <w:p w14:paraId="763FE32E">
      <w:pPr>
        <w:shd w:val="clear" w:color="auto" w:fill="auto"/>
        <w:spacing w:line="360" w:lineRule="auto"/>
        <w:jc w:val="left"/>
        <w:textAlignment w:val="center"/>
        <w:rPr>
          <w:sz w:val="21"/>
        </w:rPr>
      </w:pPr>
      <w:r>
        <w:rPr>
          <w:sz w:val="21"/>
        </w:rPr>
        <w:t>(3)多次改变滑动变阻器滑片的位置，记下多组数据如表所示，利用公式</w:t>
      </w:r>
      <w:r>
        <w:rPr>
          <w:rFonts w:ascii="Times New Roman" w:eastAsia="Times New Roman" w:hAnsi="Times New Roman" w:cs="Times New Roman"/>
          <w:b w:val="0"/>
          <w:sz w:val="21"/>
          <w:u w:val="single"/>
        </w:rPr>
        <w:t xml:space="preserve">      </w:t>
      </w:r>
      <w:r>
        <w:rPr>
          <w:sz w:val="21"/>
        </w:rPr>
        <w:t>，分别计算出小灯泡L</w:t>
      </w:r>
      <w:r>
        <w:rPr>
          <w:sz w:val="21"/>
          <w:vertAlign w:val="subscript"/>
        </w:rPr>
        <w:t>1</w:t>
      </w:r>
      <w:r>
        <w:rPr>
          <w:sz w:val="21"/>
        </w:rPr>
        <w:t>、L</w:t>
      </w:r>
      <w:r>
        <w:rPr>
          <w:sz w:val="21"/>
          <w:vertAlign w:val="subscript"/>
        </w:rPr>
        <w:t>2</w:t>
      </w:r>
      <w:r>
        <w:rPr>
          <w:sz w:val="21"/>
        </w:rPr>
        <w:t xml:space="preserve"> 的阻值并比较，可以得出结论：小灯泡不发光时灯丝的电阻</w:t>
      </w:r>
      <w:r>
        <w:rPr>
          <w:rFonts w:ascii="Times New Roman" w:eastAsia="Times New Roman" w:hAnsi="Times New Roman" w:cs="Times New Roman"/>
          <w:b w:val="0"/>
          <w:sz w:val="21"/>
          <w:u w:val="single"/>
        </w:rPr>
        <w:t xml:space="preserve">      </w:t>
      </w:r>
      <w:r>
        <w:rPr>
          <w:sz w:val="21"/>
        </w:rPr>
        <w:t>（选填“大于”“小于”或“等于”）发光时灯丝的电阻；从实验数据中，我们还发现，随着灯泡两端电压的增大，灯丝的电阻也在增大，据此猜测灯丝的电阻还与</w:t>
      </w:r>
      <w:r>
        <w:rPr>
          <w:rFonts w:ascii="Times New Roman" w:eastAsia="Times New Roman" w:hAnsi="Times New Roman" w:cs="Times New Roman"/>
          <w:b w:val="0"/>
          <w:sz w:val="21"/>
          <w:u w:val="single"/>
        </w:rPr>
        <w:t xml:space="preserve">      </w:t>
      </w:r>
      <w:r>
        <w:rPr>
          <w:sz w:val="21"/>
        </w:rPr>
        <w:t>有关。</w:t>
      </w:r>
    </w:p>
    <w:p w14:paraId="04A2F21E">
      <w:pPr>
        <w:shd w:val="clear" w:color="auto" w:fill="auto"/>
        <w:spacing w:line="360" w:lineRule="auto"/>
        <w:jc w:val="left"/>
        <w:textAlignment w:val="center"/>
        <w:rPr>
          <w:sz w:val="21"/>
        </w:rPr>
      </w:pPr>
      <w:r>
        <w:rPr>
          <w:sz w:val="21"/>
        </w:rPr>
        <w:t>(4)完成实验后，小组中的小星同学突发奇想，再次闭合开关S，对着电路中的小灯泡L</w:t>
      </w:r>
      <w:r>
        <w:rPr>
          <w:sz w:val="21"/>
          <w:vertAlign w:val="subscript"/>
        </w:rPr>
        <w:t>2</w:t>
      </w:r>
      <w:r>
        <w:rPr>
          <w:sz w:val="21"/>
        </w:rPr>
        <w:t>吹气，观察到</w:t>
      </w:r>
      <w:r>
        <w:object>
          <v:shape id="_x0000_i1105" type="#_x0000_t75" alt="eqIdb40f1d184152aa3954752ed70e7d1612" style="width:13.2pt;height:15.55pt" o:ole="" coordsize="21600,21600" o:preferrelative="t" filled="f" stroked="f">
            <v:stroke joinstyle="miter"/>
            <v:imagedata r:id="rId104" o:title="eqIdb40f1d184152aa3954752ed70e7d1612"/>
            <o:lock v:ext="edit" aspectratio="t"/>
            <w10:anchorlock/>
          </v:shape>
          <o:OLEObject Type="Embed" ProgID="Equation.DSMT4" ShapeID="_x0000_i1105" DrawAspect="Content" ObjectID="_1468075873" r:id="rId146"/>
        </w:object>
      </w:r>
      <w:r>
        <w:rPr>
          <w:sz w:val="21"/>
        </w:rPr>
        <w:t>的示数突然变小、电流表的示数突然变大，原因可能是</w:t>
      </w:r>
      <w:r>
        <w:rPr>
          <w:rFonts w:ascii="Times New Roman" w:eastAsia="Times New Roman" w:hAnsi="Times New Roman" w:cs="Times New Roman"/>
          <w:b w:val="0"/>
          <w:sz w:val="21"/>
          <w:u w:val="single"/>
        </w:rPr>
        <w:t xml:space="preserve">      </w:t>
      </w:r>
      <w:r>
        <w:rPr>
          <w:sz w:val="21"/>
        </w:rPr>
        <w:t>。</w:t>
      </w:r>
    </w:p>
    <w:p w14:paraId="132F3CA4">
      <w:pPr>
        <w:shd w:val="clear" w:color="auto" w:fill="auto"/>
        <w:spacing w:line="360" w:lineRule="auto"/>
        <w:jc w:val="left"/>
        <w:textAlignment w:val="center"/>
        <w:rPr>
          <w:sz w:val="21"/>
        </w:rPr>
      </w:pPr>
      <w:r>
        <w:rPr>
          <w:sz w:val="21"/>
        </w:rPr>
        <w:t>15．（2025·贵州铜仁·模拟预测）小华在探究“液体电阻大小与哪些因素有关”，他提出了如下猜想：</w:t>
      </w:r>
    </w:p>
    <w:p w14:paraId="17457945">
      <w:pPr>
        <w:shd w:val="clear" w:color="auto" w:fill="auto"/>
        <w:spacing w:line="360" w:lineRule="auto"/>
        <w:jc w:val="left"/>
        <w:textAlignment w:val="center"/>
        <w:rPr>
          <w:sz w:val="21"/>
        </w:rPr>
      </w:pPr>
      <w:r>
        <w:rPr>
          <w:sz w:val="21"/>
        </w:rPr>
        <w:t>猜想一：可能与液体的浓度有关；</w:t>
      </w:r>
    </w:p>
    <w:p w14:paraId="1C07407B">
      <w:pPr>
        <w:shd w:val="clear" w:color="auto" w:fill="auto"/>
        <w:spacing w:line="360" w:lineRule="auto"/>
        <w:jc w:val="left"/>
        <w:textAlignment w:val="center"/>
        <w:rPr>
          <w:sz w:val="21"/>
        </w:rPr>
      </w:pPr>
      <w:r>
        <w:rPr>
          <w:sz w:val="21"/>
        </w:rPr>
        <w:t>猜想二：可能与液体的体积有关。</w:t>
      </w:r>
    </w:p>
    <w:p w14:paraId="5CF999E2">
      <w:pPr>
        <w:shd w:val="clear" w:color="auto" w:fill="auto"/>
        <w:spacing w:line="360" w:lineRule="auto"/>
        <w:jc w:val="left"/>
        <w:textAlignment w:val="center"/>
        <w:rPr>
          <w:sz w:val="21"/>
        </w:rPr>
      </w:pPr>
      <w:r>
        <w:rPr>
          <w:sz w:val="21"/>
        </w:rPr>
        <w:t>实验器材：两端接有金属接线柱的塑料管、电池、开关、小灯泡、导线，将上述器材组装成如图所示的电路进行实验。</w:t>
      </w:r>
    </w:p>
    <w:p w14:paraId="5E47C72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162050"/>
            <wp:effectExtent l="0" t="0" r="0" b="0"/>
            <wp:docPr id="100067" name="图片 100067" descr="@@@0c52682f-d9b0-481c-a319-da43a6b3b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c52682f-d9b0-481c-a319-da43a6b3b1f8"/>
                    <pic:cNvPicPr>
                      <a:picLocks noChangeAspect="1"/>
                    </pic:cNvPicPr>
                  </pic:nvPicPr>
                  <pic:blipFill>
                    <a:blip xmlns:r="http://schemas.openxmlformats.org/officeDocument/2006/relationships" r:embed="rId147"/>
                    <a:stretch>
                      <a:fillRect/>
                    </a:stretch>
                  </pic:blipFill>
                  <pic:spPr>
                    <a:xfrm>
                      <a:off x="0" y="0"/>
                      <a:ext cx="1714500" cy="1162050"/>
                    </a:xfrm>
                    <a:prstGeom prst="rect">
                      <a:avLst/>
                    </a:prstGeom>
                  </pic:spPr>
                </pic:pic>
              </a:graphicData>
            </a:graphic>
          </wp:inline>
        </w:drawing>
      </w:r>
    </w:p>
    <w:p w14:paraId="302D3EAF">
      <w:pPr>
        <w:shd w:val="clear" w:color="auto" w:fill="auto"/>
        <w:spacing w:line="360" w:lineRule="auto"/>
        <w:jc w:val="left"/>
        <w:textAlignment w:val="center"/>
        <w:rPr>
          <w:sz w:val="21"/>
        </w:rPr>
      </w:pPr>
      <w:r>
        <w:rPr>
          <w:sz w:val="21"/>
        </w:rPr>
        <w:t>(1)利用此装置还能提出一个可进行实验探究的合理猜想是：液体电阻大小可能与液体的</w:t>
      </w:r>
      <w:r>
        <w:rPr>
          <w:rFonts w:ascii="Times New Roman" w:eastAsia="Times New Roman" w:hAnsi="Times New Roman" w:cs="Times New Roman"/>
          <w:b w:val="0"/>
          <w:sz w:val="21"/>
          <w:u w:val="single"/>
        </w:rPr>
        <w:t xml:space="preserve">           </w:t>
      </w:r>
      <w:r>
        <w:rPr>
          <w:sz w:val="21"/>
        </w:rPr>
        <w:t>有关。</w:t>
      </w:r>
    </w:p>
    <w:p w14:paraId="057E93A1">
      <w:pPr>
        <w:shd w:val="clear" w:color="auto" w:fill="auto"/>
        <w:spacing w:line="360" w:lineRule="auto"/>
        <w:jc w:val="left"/>
        <w:textAlignment w:val="center"/>
        <w:rPr>
          <w:sz w:val="21"/>
        </w:rPr>
      </w:pPr>
      <w:r>
        <w:rPr>
          <w:sz w:val="21"/>
        </w:rPr>
        <w:t>(2)小华将适量盐水从注水口倒入塑料管中并闭合开关，观察到小灯泡发光，由此说明盐水是</w:t>
      </w:r>
      <w:r>
        <w:rPr>
          <w:rFonts w:ascii="Times New Roman" w:eastAsia="Times New Roman" w:hAnsi="Times New Roman" w:cs="Times New Roman"/>
          <w:b w:val="0"/>
          <w:sz w:val="21"/>
          <w:u w:val="single"/>
        </w:rPr>
        <w:t xml:space="preserve">           </w:t>
      </w:r>
      <w:r>
        <w:rPr>
          <w:sz w:val="21"/>
        </w:rPr>
        <w:t>（选填“导体”或“绝缘体”）。</w:t>
      </w:r>
    </w:p>
    <w:p w14:paraId="7EF3438F">
      <w:pPr>
        <w:shd w:val="clear" w:color="auto" w:fill="auto"/>
        <w:spacing w:line="360" w:lineRule="auto"/>
        <w:jc w:val="left"/>
        <w:textAlignment w:val="center"/>
        <w:rPr>
          <w:sz w:val="21"/>
        </w:rPr>
      </w:pPr>
      <w:r>
        <w:rPr>
          <w:sz w:val="21"/>
        </w:rPr>
        <w:t>(3)实验中电阻大小是根据</w:t>
      </w:r>
      <w:r>
        <w:rPr>
          <w:rFonts w:ascii="Times New Roman" w:eastAsia="Times New Roman" w:hAnsi="Times New Roman" w:cs="Times New Roman"/>
          <w:b w:val="0"/>
          <w:sz w:val="21"/>
          <w:u w:val="single"/>
        </w:rPr>
        <w:t xml:space="preserve">           </w:t>
      </w:r>
      <w:r>
        <w:rPr>
          <w:sz w:val="21"/>
        </w:rPr>
        <w:t>进行判断。</w:t>
      </w:r>
    </w:p>
    <w:p w14:paraId="76CCDB4D">
      <w:pPr>
        <w:shd w:val="clear" w:color="auto" w:fill="auto"/>
        <w:spacing w:line="360" w:lineRule="auto"/>
        <w:jc w:val="left"/>
        <w:textAlignment w:val="center"/>
        <w:rPr>
          <w:sz w:val="21"/>
        </w:rPr>
      </w:pPr>
      <w:r>
        <w:rPr>
          <w:sz w:val="21"/>
        </w:rPr>
        <w:t>(4)探究猜想二时，用注射器缓慢地从塑料管中抽取部分盐水，灯泡的亮度逐渐变暗。于是得出结论：</w:t>
      </w:r>
    </w:p>
    <w:p w14:paraId="49D720AE">
      <w:pPr>
        <w:shd w:val="clear" w:color="auto" w:fill="auto"/>
        <w:spacing w:line="360" w:lineRule="auto"/>
        <w:jc w:val="left"/>
        <w:textAlignment w:val="center"/>
        <w:rPr>
          <w:sz w:val="21"/>
        </w:rPr>
      </w:pPr>
      <w:r>
        <w:rPr>
          <w:sz w:val="21"/>
        </w:rPr>
        <w:t>液体浓度一定时，体积越小，电阻越大。分析操作过程，根据所学“影响导体电阻大小的因素”的知识，这一实验过程是否能完整验证猜想二？</w:t>
      </w:r>
      <w:r>
        <w:rPr>
          <w:rFonts w:ascii="Times New Roman" w:eastAsia="Times New Roman" w:hAnsi="Times New Roman" w:cs="Times New Roman"/>
          <w:b w:val="0"/>
          <w:sz w:val="21"/>
          <w:u w:val="single"/>
        </w:rPr>
        <w:t xml:space="preserve">           </w:t>
      </w:r>
      <w:r>
        <w:rPr>
          <w:sz w:val="21"/>
        </w:rPr>
        <w:t>（选填“能”或“不能”），原因：</w:t>
      </w:r>
      <w:r>
        <w:rPr>
          <w:rFonts w:ascii="Times New Roman" w:eastAsia="Times New Roman" w:hAnsi="Times New Roman" w:cs="Times New Roman"/>
          <w:b w:val="0"/>
          <w:sz w:val="21"/>
          <w:u w:val="single"/>
        </w:rPr>
        <w:t xml:space="preserve">           </w:t>
      </w:r>
      <w:r>
        <w:rPr>
          <w:sz w:val="21"/>
        </w:rPr>
        <w:t>。</w:t>
      </w:r>
    </w:p>
    <w:p w14:paraId="1C7CDD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76FD14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考点4 探究电流与电压、电阻的关系 </w:t>
      </w:r>
    </w:p>
    <w:p w14:paraId="528F26F7">
      <w:pPr>
        <w:shd w:val="clear" w:color="auto" w:fill="auto"/>
        <w:spacing w:line="360" w:lineRule="auto"/>
        <w:jc w:val="left"/>
        <w:textAlignment w:val="center"/>
        <w:rPr>
          <w:sz w:val="21"/>
        </w:rPr>
      </w:pPr>
      <w:r>
        <w:rPr>
          <w:sz w:val="21"/>
        </w:rPr>
        <w:t>16．（2025·辽宁·中考真题）在探究电流与电阻的关系实验中，实验器材如下：学生电源、电流表、电压表、滑动变阻器“40Ω</w:t>
      </w:r>
      <w:r>
        <w:rPr>
          <w:rFonts w:ascii="Times New Roman" w:eastAsia="Times New Roman" w:hAnsi="Times New Roman" w:cs="Times New Roman"/>
          <w:kern w:val="0"/>
          <w:sz w:val="24"/>
          <w:szCs w:val="24"/>
        </w:rPr>
        <w:t>  </w:t>
      </w:r>
      <w:r>
        <w:rPr>
          <w:sz w:val="21"/>
        </w:rPr>
        <w:t>1.5A”、开关各一个，五个定值电阻（5Ω、10Ω、15Ω、20Ω、25Ω），导线若干。</w:t>
      </w:r>
    </w:p>
    <w:p w14:paraId="1C361B7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90875" cy="1276350"/>
            <wp:effectExtent l="0" t="0" r="9525" b="0"/>
            <wp:docPr id="100069" name="图片 100069" descr="@@@08dd2147-66ea-4eab-8a69-604fc6675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8dd2147-66ea-4eab-8a69-604fc66755c5"/>
                    <pic:cNvPicPr>
                      <a:picLocks noChangeAspect="1"/>
                    </pic:cNvPicPr>
                  </pic:nvPicPr>
                  <pic:blipFill>
                    <a:blip xmlns:r="http://schemas.openxmlformats.org/officeDocument/2006/relationships" r:embed="rId148"/>
                    <a:stretch>
                      <a:fillRect/>
                    </a:stretch>
                  </pic:blipFill>
                  <pic:spPr>
                    <a:xfrm>
                      <a:off x="0" y="0"/>
                      <a:ext cx="3190875" cy="1276350"/>
                    </a:xfrm>
                    <a:prstGeom prst="rect">
                      <a:avLst/>
                    </a:prstGeom>
                  </pic:spPr>
                </pic:pic>
              </a:graphicData>
            </a:graphic>
          </wp:inline>
        </w:drawing>
      </w:r>
    </w:p>
    <w:p w14:paraId="20590A92">
      <w:pPr>
        <w:shd w:val="clear" w:color="auto" w:fill="auto"/>
        <w:spacing w:line="360" w:lineRule="auto"/>
        <w:jc w:val="left"/>
        <w:textAlignment w:val="center"/>
        <w:rPr>
          <w:sz w:val="21"/>
        </w:rPr>
      </w:pPr>
      <w:r>
        <w:rPr>
          <w:sz w:val="21"/>
        </w:rPr>
        <w:t>(1)图甲为使用5Ω定值电阻连接的实验电路。某同学检查电路时发现有一条导线连接错误。请在图甲中错误的导线上画“</w:t>
      </w:r>
      <w:r>
        <w:rPr>
          <w:b/>
          <w:sz w:val="21"/>
        </w:rPr>
        <w:t>×</w:t>
      </w:r>
      <w:r>
        <w:rPr>
          <w:sz w:val="21"/>
        </w:rPr>
        <w:t>”，并用笔画线代替导线将电路连接正确（导线不能交叉）。</w:t>
      </w:r>
    </w:p>
    <w:p w14:paraId="17F4569A">
      <w:pPr>
        <w:shd w:val="clear" w:color="auto" w:fill="auto"/>
        <w:spacing w:line="360" w:lineRule="auto"/>
        <w:jc w:val="left"/>
        <w:textAlignment w:val="center"/>
        <w:rPr>
          <w:sz w:val="21"/>
        </w:rPr>
      </w:pPr>
      <w:r>
        <w:rPr>
          <w:sz w:val="21"/>
        </w:rPr>
        <w:t>(2)改正错误后，将滑动变阻器的滑片P移到最</w:t>
      </w:r>
      <w:r>
        <w:rPr>
          <w:rFonts w:ascii="Times New Roman" w:eastAsia="Times New Roman" w:hAnsi="Times New Roman" w:cs="Times New Roman"/>
          <w:b w:val="0"/>
          <w:sz w:val="21"/>
          <w:u w:val="single"/>
        </w:rPr>
        <w:t xml:space="preserve">        </w:t>
      </w:r>
      <w:r>
        <w:rPr>
          <w:sz w:val="21"/>
        </w:rPr>
        <w:t>端。闭合开关，移动滑片P使电压表的示数达到所要控制的电压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时，电流表的示数如图乙所示，为</w:t>
      </w:r>
      <w:r>
        <w:rPr>
          <w:rFonts w:ascii="Times New Roman" w:eastAsia="Times New Roman" w:hAnsi="Times New Roman" w:cs="Times New Roman"/>
          <w:b w:val="0"/>
          <w:sz w:val="21"/>
          <w:u w:val="single"/>
        </w:rPr>
        <w:t xml:space="preserve">        </w:t>
      </w:r>
      <w:r>
        <w:rPr>
          <w:sz w:val="21"/>
        </w:rPr>
        <w:t>A。</w:t>
      </w:r>
    </w:p>
    <w:p w14:paraId="75C1C212">
      <w:pPr>
        <w:shd w:val="clear" w:color="auto" w:fill="auto"/>
        <w:spacing w:line="360" w:lineRule="auto"/>
        <w:jc w:val="left"/>
        <w:textAlignment w:val="center"/>
        <w:rPr>
          <w:sz w:val="21"/>
        </w:rPr>
      </w:pPr>
      <w:r>
        <w:rPr>
          <w:sz w:val="21"/>
        </w:rPr>
        <w:t>(3)将不同阻值的定值电阻分别接入电路中，重复实验，记录的数据如下表。</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6"/>
        <w:gridCol w:w="1397"/>
        <w:gridCol w:w="1398"/>
        <w:gridCol w:w="1398"/>
        <w:gridCol w:w="1398"/>
        <w:gridCol w:w="1398"/>
      </w:tblGrid>
      <w:tr w14:paraId="70F663A0">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E4805">
            <w:pPr>
              <w:shd w:val="clear" w:color="auto" w:fill="auto"/>
              <w:spacing w:line="360" w:lineRule="auto"/>
              <w:jc w:val="left"/>
              <w:textAlignment w:val="center"/>
              <w:rPr>
                <w:sz w:val="21"/>
              </w:rPr>
            </w:pPr>
            <w:r>
              <w:rPr>
                <w:sz w:val="21"/>
              </w:rPr>
              <w:t>数据序号</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FFD234">
            <w:pPr>
              <w:shd w:val="clear" w:color="auto" w:fill="auto"/>
              <w:spacing w:line="360" w:lineRule="auto"/>
              <w:jc w:val="left"/>
              <w:textAlignment w:val="center"/>
              <w:rPr>
                <w:sz w:val="21"/>
              </w:rPr>
            </w:pPr>
            <w:r>
              <w:rPr>
                <w:sz w:val="21"/>
              </w:rPr>
              <w:t>1</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3450BD">
            <w:pPr>
              <w:shd w:val="clear" w:color="auto" w:fill="auto"/>
              <w:spacing w:line="360" w:lineRule="auto"/>
              <w:jc w:val="left"/>
              <w:textAlignment w:val="center"/>
              <w:rPr>
                <w:sz w:val="21"/>
              </w:rPr>
            </w:pPr>
            <w:r>
              <w:rPr>
                <w:sz w:val="21"/>
              </w:rPr>
              <w:t>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67FF81">
            <w:pPr>
              <w:shd w:val="clear" w:color="auto" w:fill="auto"/>
              <w:spacing w:line="360" w:lineRule="auto"/>
              <w:jc w:val="left"/>
              <w:textAlignment w:val="center"/>
              <w:rPr>
                <w:sz w:val="21"/>
              </w:rPr>
            </w:pPr>
            <w:r>
              <w:rPr>
                <w:sz w:val="21"/>
              </w:rPr>
              <w:t>3</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5DAE8C">
            <w:pPr>
              <w:shd w:val="clear" w:color="auto" w:fill="auto"/>
              <w:spacing w:line="360" w:lineRule="auto"/>
              <w:jc w:val="left"/>
              <w:textAlignment w:val="center"/>
              <w:rPr>
                <w:sz w:val="21"/>
              </w:rPr>
            </w:pPr>
            <w:r>
              <w:rPr>
                <w:sz w:val="21"/>
              </w:rPr>
              <w:t>4</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25EC92">
            <w:pPr>
              <w:shd w:val="clear" w:color="auto" w:fill="auto"/>
              <w:spacing w:line="360" w:lineRule="auto"/>
              <w:jc w:val="left"/>
              <w:textAlignment w:val="center"/>
              <w:rPr>
                <w:sz w:val="21"/>
              </w:rPr>
            </w:pPr>
            <w:r>
              <w:rPr>
                <w:sz w:val="21"/>
              </w:rPr>
              <w:t>5</w:t>
            </w:r>
          </w:p>
        </w:tc>
      </w:tr>
      <w:tr w14:paraId="5CF81B7D">
        <w:tblPrEx>
          <w:tblW w:w="8295" w:type="dxa"/>
          <w:tblInd w:w="0" w:type="dxa"/>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74E41B">
            <w:pPr>
              <w:shd w:val="clear" w:color="auto" w:fill="auto"/>
              <w:spacing w:line="360" w:lineRule="auto"/>
              <w:jc w:val="left"/>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AF0389">
            <w:pPr>
              <w:shd w:val="clear" w:color="auto" w:fill="auto"/>
              <w:spacing w:line="360" w:lineRule="auto"/>
              <w:jc w:val="left"/>
              <w:textAlignment w:val="center"/>
              <w:rPr>
                <w:sz w:val="21"/>
              </w:rPr>
            </w:pPr>
            <w:r>
              <w:rPr>
                <w:sz w:val="21"/>
              </w:rPr>
              <w:t>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C08C0F">
            <w:pPr>
              <w:shd w:val="clear" w:color="auto" w:fill="auto"/>
              <w:spacing w:line="360" w:lineRule="auto"/>
              <w:jc w:val="left"/>
              <w:textAlignment w:val="center"/>
              <w:rPr>
                <w:sz w:val="21"/>
              </w:rPr>
            </w:pPr>
            <w:r>
              <w:rPr>
                <w:sz w:val="21"/>
              </w:rPr>
              <w:t>10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9FD301">
            <w:pPr>
              <w:shd w:val="clear" w:color="auto" w:fill="auto"/>
              <w:spacing w:line="360" w:lineRule="auto"/>
              <w:jc w:val="left"/>
              <w:textAlignment w:val="center"/>
              <w:rPr>
                <w:sz w:val="21"/>
              </w:rPr>
            </w:pPr>
            <w:r>
              <w:rPr>
                <w:sz w:val="21"/>
              </w:rPr>
              <w:t>15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443FA1">
            <w:pPr>
              <w:shd w:val="clear" w:color="auto" w:fill="auto"/>
              <w:spacing w:line="360" w:lineRule="auto"/>
              <w:jc w:val="left"/>
              <w:textAlignment w:val="center"/>
              <w:rPr>
                <w:sz w:val="21"/>
              </w:rPr>
            </w:pPr>
            <w:r>
              <w:rPr>
                <w:sz w:val="21"/>
              </w:rPr>
              <w:t>20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B84332">
            <w:pPr>
              <w:shd w:val="clear" w:color="auto" w:fill="auto"/>
              <w:spacing w:line="360" w:lineRule="auto"/>
              <w:jc w:val="left"/>
              <w:textAlignment w:val="center"/>
              <w:rPr>
                <w:sz w:val="21"/>
              </w:rPr>
            </w:pPr>
            <w:r>
              <w:rPr>
                <w:sz w:val="21"/>
              </w:rPr>
              <w:t>25</w:t>
            </w:r>
          </w:p>
        </w:tc>
      </w:tr>
      <w:tr w14:paraId="1EC47A7B">
        <w:tblPrEx>
          <w:tblW w:w="8295" w:type="dxa"/>
          <w:tblInd w:w="0" w:type="dxa"/>
          <w:tblCellMar>
            <w:top w:w="120" w:type="dxa"/>
            <w:left w:w="120" w:type="dxa"/>
            <w:bottom w:w="120" w:type="dxa"/>
            <w:right w:w="120" w:type="dxa"/>
          </w:tblCellMar>
        </w:tblPrEx>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EB0CFB">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A8E894">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758BA4">
            <w:pPr>
              <w:shd w:val="clear" w:color="auto" w:fill="auto"/>
              <w:spacing w:line="360" w:lineRule="auto"/>
              <w:jc w:val="left"/>
              <w:textAlignment w:val="center"/>
              <w:rPr>
                <w:sz w:val="21"/>
              </w:rPr>
            </w:pPr>
            <w:r>
              <w:rPr>
                <w:sz w:val="21"/>
              </w:rPr>
              <w:t>0.24</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BE8178">
            <w:pPr>
              <w:shd w:val="clear" w:color="auto" w:fill="auto"/>
              <w:spacing w:line="360" w:lineRule="auto"/>
              <w:jc w:val="left"/>
              <w:textAlignment w:val="center"/>
              <w:rPr>
                <w:sz w:val="21"/>
              </w:rPr>
            </w:pPr>
            <w:r>
              <w:rPr>
                <w:sz w:val="21"/>
              </w:rPr>
              <w:t>0.16</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B1286E">
            <w:pPr>
              <w:shd w:val="clear" w:color="auto" w:fill="auto"/>
              <w:spacing w:line="360" w:lineRule="auto"/>
              <w:jc w:val="left"/>
              <w:textAlignment w:val="center"/>
              <w:rPr>
                <w:sz w:val="21"/>
              </w:rPr>
            </w:pPr>
            <w:r>
              <w:rPr>
                <w:sz w:val="21"/>
              </w:rPr>
              <w:t>0.12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D64AA8">
            <w:pPr>
              <w:shd w:val="clear" w:color="auto" w:fill="auto"/>
              <w:spacing w:line="360" w:lineRule="auto"/>
              <w:jc w:val="left"/>
              <w:textAlignment w:val="center"/>
              <w:rPr>
                <w:sz w:val="21"/>
              </w:rPr>
            </w:pPr>
            <w:r>
              <w:rPr>
                <w:sz w:val="21"/>
              </w:rPr>
              <w:t>0.10</w:t>
            </w:r>
          </w:p>
        </w:tc>
      </w:tr>
    </w:tbl>
    <w:p w14:paraId="17943A87">
      <w:pPr>
        <w:shd w:val="clear" w:color="auto" w:fill="auto"/>
        <w:spacing w:line="360" w:lineRule="auto"/>
        <w:jc w:val="left"/>
        <w:textAlignment w:val="center"/>
        <w:rPr>
          <w:sz w:val="21"/>
        </w:rPr>
      </w:pPr>
      <w:r>
        <w:rPr>
          <w:sz w:val="21"/>
        </w:rPr>
        <w:t>分析表中数据，在误差允许范围内，电流值与其对应的电阻值的乘积近似</w:t>
      </w:r>
      <w:r>
        <w:rPr>
          <w:rFonts w:ascii="Times New Roman" w:eastAsia="Times New Roman" w:hAnsi="Times New Roman" w:cs="Times New Roman"/>
          <w:b w:val="0"/>
          <w:sz w:val="21"/>
          <w:u w:val="single"/>
        </w:rPr>
        <w:t xml:space="preserve">        </w:t>
      </w:r>
      <w:r>
        <w:rPr>
          <w:sz w:val="21"/>
        </w:rPr>
        <w:t>（选填“相等”或“不相等”），从而得出结论：在导体两端的电压一定时，通过导体的电流与导体的电阻成</w:t>
      </w:r>
      <w:r>
        <w:rPr>
          <w:rFonts w:ascii="Times New Roman" w:eastAsia="Times New Roman" w:hAnsi="Times New Roman" w:cs="Times New Roman"/>
          <w:b w:val="0"/>
          <w:sz w:val="21"/>
          <w:u w:val="single"/>
        </w:rPr>
        <w:t xml:space="preserve">        </w:t>
      </w:r>
      <w:r>
        <w:rPr>
          <w:sz w:val="21"/>
        </w:rPr>
        <w:t>比。</w:t>
      </w:r>
    </w:p>
    <w:p w14:paraId="5DEDB570">
      <w:pPr>
        <w:shd w:val="clear" w:color="auto" w:fill="auto"/>
        <w:spacing w:line="360" w:lineRule="auto"/>
        <w:jc w:val="left"/>
        <w:textAlignment w:val="center"/>
        <w:rPr>
          <w:sz w:val="21"/>
        </w:rPr>
      </w:pPr>
      <w:r>
        <w:rPr>
          <w:sz w:val="21"/>
        </w:rPr>
        <w:t>(4)利用本实验提供的器材</w:t>
      </w:r>
      <w:r>
        <w:rPr>
          <w:rFonts w:ascii="Times New Roman" w:eastAsia="Times New Roman" w:hAnsi="Times New Roman" w:cs="Times New Roman"/>
          <w:b w:val="0"/>
          <w:sz w:val="21"/>
          <w:u w:val="single"/>
        </w:rPr>
        <w:t xml:space="preserve">        </w:t>
      </w:r>
      <w:r>
        <w:rPr>
          <w:sz w:val="21"/>
        </w:rPr>
        <w:t>（选填“能”或“不能”）探究电流与电压的关系。</w:t>
      </w:r>
    </w:p>
    <w:p w14:paraId="7DC2424A">
      <w:pPr>
        <w:shd w:val="clear" w:color="auto" w:fill="auto"/>
        <w:spacing w:line="360" w:lineRule="auto"/>
        <w:jc w:val="left"/>
        <w:textAlignment w:val="center"/>
        <w:rPr>
          <w:sz w:val="21"/>
        </w:rPr>
      </w:pPr>
      <w:r>
        <w:rPr>
          <w:sz w:val="21"/>
        </w:rPr>
        <w:t>17．（2025·海南·中考真题）某实验小组用以下电路探究电流与电压的关系，电源电压保持不变，</w:t>
      </w:r>
      <w:r>
        <w:rPr>
          <w:rFonts w:ascii="Times New Roman" w:eastAsia="Times New Roman" w:hAnsi="Times New Roman" w:cs="Times New Roman"/>
          <w:i/>
          <w:sz w:val="21"/>
        </w:rPr>
        <w:t>R</w:t>
      </w:r>
      <w:r>
        <w:rPr>
          <w:sz w:val="21"/>
        </w:rPr>
        <w:t>为定值电阻。</w:t>
      </w:r>
    </w:p>
    <w:p w14:paraId="6B7E245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1419225"/>
            <wp:effectExtent l="0" t="0" r="9525" b="9525"/>
            <wp:docPr id="100075" name="图片 100075" descr="@@@1fbf97e8-abba-40fb-bd98-db1feedbd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fbf97e8-abba-40fb-bd98-db1feedbd976"/>
                    <pic:cNvPicPr>
                      <a:picLocks noChangeAspect="1"/>
                    </pic:cNvPicPr>
                  </pic:nvPicPr>
                  <pic:blipFill>
                    <a:blip xmlns:r="http://schemas.openxmlformats.org/officeDocument/2006/relationships" r:embed="rId149"/>
                    <a:stretch>
                      <a:fillRect/>
                    </a:stretch>
                  </pic:blipFill>
                  <pic:spPr>
                    <a:xfrm>
                      <a:off x="0" y="0"/>
                      <a:ext cx="2276475" cy="1419225"/>
                    </a:xfrm>
                    <a:prstGeom prst="rect">
                      <a:avLst/>
                    </a:prstGeom>
                  </pic:spPr>
                </pic:pic>
              </a:graphicData>
            </a:graphic>
          </wp:inline>
        </w:drawing>
      </w:r>
    </w:p>
    <w:p w14:paraId="4C068E50">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u w:val="single"/>
        </w:rPr>
        <w:t xml:space="preserve">           </w:t>
      </w:r>
      <w:r>
        <w:rPr>
          <w:sz w:val="21"/>
        </w:rPr>
        <w:t>（选填“闭合”或“断开”）状态；</w:t>
      </w:r>
    </w:p>
    <w:p w14:paraId="7ED9D3FB">
      <w:pPr>
        <w:shd w:val="clear" w:color="auto" w:fill="auto"/>
        <w:spacing w:line="360" w:lineRule="auto"/>
        <w:jc w:val="left"/>
        <w:textAlignment w:val="center"/>
        <w:rPr>
          <w:sz w:val="21"/>
        </w:rPr>
      </w:pPr>
      <w:r>
        <w:rPr>
          <w:sz w:val="21"/>
        </w:rPr>
        <w:t>(2)闭合开关S后，向左移动滑动变阻器的滑片P，发现电压表无示数，电流表示数不断变小，则电路故障可能是定值电阻</w:t>
      </w:r>
      <w:r>
        <w:object>
          <v:shape id="_x0000_i1106" type="#_x0000_t75" alt="eqId4aa0df7f1e45f9de29e802c7f19a4f64" style="width:9.65pt;height:10.3pt" o:ole="" coordsize="21600,21600" o:preferrelative="t" filled="f" stroked="f">
            <v:stroke joinstyle="miter"/>
            <v:imagedata r:id="rId150" o:title="eqId4aa0df7f1e45f9de29e802c7f19a4f64"/>
            <o:lock v:ext="edit" aspectratio="t"/>
            <w10:anchorlock/>
          </v:shape>
          <o:OLEObject Type="Embed" ProgID="Equation.DSMT4" ShapeID="_x0000_i1106" DrawAspect="Content" ObjectID="_1468075887" r:id="rId151"/>
        </w:object>
      </w:r>
      <w:r>
        <w:rPr>
          <w:sz w:val="21"/>
        </w:rPr>
        <w:t>发生了</w:t>
      </w:r>
      <w:r>
        <w:rPr>
          <w:rFonts w:ascii="Times New Roman" w:eastAsia="Times New Roman" w:hAnsi="Times New Roman" w:cs="Times New Roman"/>
          <w:b w:val="0"/>
          <w:sz w:val="21"/>
          <w:u w:val="single"/>
        </w:rPr>
        <w:t xml:space="preserve">           </w:t>
      </w:r>
      <w:r>
        <w:rPr>
          <w:sz w:val="21"/>
        </w:rPr>
        <w:t>（选填“断路”或“短路”）；</w:t>
      </w:r>
    </w:p>
    <w:p w14:paraId="29E2FBFE">
      <w:pPr>
        <w:shd w:val="clear" w:color="auto" w:fill="auto"/>
        <w:spacing w:line="360" w:lineRule="auto"/>
        <w:jc w:val="left"/>
        <w:textAlignment w:val="center"/>
        <w:rPr>
          <w:sz w:val="21"/>
        </w:rPr>
      </w:pPr>
      <w:r>
        <w:rPr>
          <w:sz w:val="21"/>
        </w:rPr>
        <w:t>(3)排除故障后，进行实验得到实验数据如表所示。分析数据可得出结论：</w:t>
      </w:r>
      <w:r>
        <w:rPr>
          <w:rFonts w:ascii="Times New Roman" w:eastAsia="Times New Roman" w:hAnsi="Times New Roman" w:cs="Times New Roman"/>
          <w:b w:val="0"/>
          <w:sz w:val="21"/>
          <w:u w:val="single"/>
        </w:rPr>
        <w:t xml:space="preserve">           </w:t>
      </w:r>
      <w:r>
        <w:rPr>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75"/>
        <w:gridCol w:w="2775"/>
        <w:gridCol w:w="2775"/>
      </w:tblGrid>
      <w:tr w14:paraId="5B269645">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A924DE">
            <w:pPr>
              <w:shd w:val="clear" w:color="auto" w:fill="auto"/>
              <w:spacing w:line="360" w:lineRule="auto"/>
              <w:jc w:val="center"/>
              <w:textAlignment w:val="center"/>
              <w:rPr>
                <w:sz w:val="21"/>
              </w:rPr>
            </w:pPr>
            <w:r>
              <w:rPr>
                <w:sz w:val="21"/>
              </w:rPr>
              <w:t>实验次数</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7F6960">
            <w:pPr>
              <w:shd w:val="clear" w:color="auto" w:fill="auto"/>
              <w:spacing w:line="360" w:lineRule="auto"/>
              <w:jc w:val="center"/>
              <w:textAlignment w:val="center"/>
              <w:rPr>
                <w:sz w:val="21"/>
              </w:rPr>
            </w:pPr>
            <w:r>
              <w:rPr>
                <w:sz w:val="21"/>
              </w:rPr>
              <w:t>电压</w:t>
            </w:r>
            <w:r>
              <w:object>
                <v:shape id="_x0000_i1107" type="#_x0000_t75" alt="eqIddaf12cd16c7019cf3db465a8b4044a21" style="width:27.25pt;height:12.4pt" o:ole="" coordsize="21600,21600" o:preferrelative="t" filled="f" stroked="f">
                  <v:stroke joinstyle="miter"/>
                  <v:imagedata r:id="rId129" o:title="eqIddaf12cd16c7019cf3db465a8b4044a21"/>
                  <o:lock v:ext="edit" aspectratio="t"/>
                  <w10:anchorlock/>
                </v:shape>
                <o:OLEObject Type="Embed" ProgID="Equation.DSMT4" ShapeID="_x0000_i1107" DrawAspect="Content" ObjectID="_1468075888" r:id="rId152"/>
              </w:objec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1C4BE5">
            <w:pPr>
              <w:shd w:val="clear" w:color="auto" w:fill="auto"/>
              <w:spacing w:line="360" w:lineRule="auto"/>
              <w:jc w:val="center"/>
              <w:textAlignment w:val="center"/>
              <w:rPr>
                <w:sz w:val="21"/>
              </w:rPr>
            </w:pPr>
            <w:r>
              <w:rPr>
                <w:sz w:val="21"/>
              </w:rPr>
              <w:t>电流</w:t>
            </w:r>
            <w:r>
              <w:object>
                <v:shape id="_x0000_i1108" type="#_x0000_t75" alt="eqId3da5497381bc8bd8d8b2a60fcc854dc7" style="width:22.85pt;height:12.4pt" o:ole="" coordsize="21600,21600" o:preferrelative="t" filled="f" stroked="f">
                  <v:stroke joinstyle="miter"/>
                  <v:imagedata r:id="rId153" o:title="eqId3da5497381bc8bd8d8b2a60fcc854dc7"/>
                  <o:lock v:ext="edit" aspectratio="t"/>
                  <w10:anchorlock/>
                </v:shape>
                <o:OLEObject Type="Embed" ProgID="Equation.DSMT4" ShapeID="_x0000_i1108" DrawAspect="Content" ObjectID="_1468075889" r:id="rId154"/>
              </w:object>
            </w:r>
          </w:p>
        </w:tc>
      </w:tr>
      <w:tr w14:paraId="096C760A">
        <w:tblPrEx>
          <w:tblW w:w="8325" w:type="dxa"/>
          <w:tblInd w:w="0" w:type="dxa"/>
          <w:tblCellMar>
            <w:top w:w="120" w:type="dxa"/>
            <w:left w:w="120" w:type="dxa"/>
            <w:bottom w:w="120" w:type="dxa"/>
            <w:right w:w="120" w:type="dxa"/>
          </w:tblCellMar>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711034">
            <w:pPr>
              <w:shd w:val="clear" w:color="auto" w:fill="auto"/>
              <w:spacing w:line="360" w:lineRule="auto"/>
              <w:jc w:val="center"/>
              <w:textAlignment w:val="center"/>
              <w:rPr>
                <w:sz w:val="21"/>
              </w:rPr>
            </w:pPr>
            <w:r>
              <w:rPr>
                <w:sz w:val="21"/>
              </w:rPr>
              <w:t>1</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A138E4">
            <w:pPr>
              <w:shd w:val="clear" w:color="auto" w:fill="auto"/>
              <w:spacing w:line="360" w:lineRule="auto"/>
              <w:jc w:val="center"/>
              <w:textAlignment w:val="center"/>
              <w:rPr>
                <w:sz w:val="21"/>
              </w:rPr>
            </w:pPr>
            <w:r>
              <w:rPr>
                <w:sz w:val="21"/>
              </w:rPr>
              <w:t>1.0</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7EB6F">
            <w:pPr>
              <w:shd w:val="clear" w:color="auto" w:fill="auto"/>
              <w:spacing w:line="360" w:lineRule="auto"/>
              <w:jc w:val="center"/>
              <w:textAlignment w:val="center"/>
              <w:rPr>
                <w:sz w:val="21"/>
              </w:rPr>
            </w:pPr>
            <w:r>
              <w:rPr>
                <w:sz w:val="21"/>
              </w:rPr>
              <w:t>0.10</w:t>
            </w:r>
          </w:p>
        </w:tc>
      </w:tr>
      <w:tr w14:paraId="51B1B1D1">
        <w:tblPrEx>
          <w:tblW w:w="8325" w:type="dxa"/>
          <w:tblInd w:w="0" w:type="dxa"/>
          <w:tblCellMar>
            <w:top w:w="120" w:type="dxa"/>
            <w:left w:w="120" w:type="dxa"/>
            <w:bottom w:w="120" w:type="dxa"/>
            <w:right w:w="120" w:type="dxa"/>
          </w:tblCellMar>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198ABE">
            <w:pPr>
              <w:shd w:val="clear" w:color="auto" w:fill="auto"/>
              <w:spacing w:line="360" w:lineRule="auto"/>
              <w:jc w:val="center"/>
              <w:textAlignment w:val="center"/>
              <w:rPr>
                <w:sz w:val="21"/>
              </w:rPr>
            </w:pPr>
            <w:r>
              <w:rPr>
                <w:sz w:val="21"/>
              </w:rPr>
              <w:t>2</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957602">
            <w:pPr>
              <w:shd w:val="clear" w:color="auto" w:fill="auto"/>
              <w:spacing w:line="360" w:lineRule="auto"/>
              <w:jc w:val="center"/>
              <w:textAlignment w:val="center"/>
              <w:rPr>
                <w:sz w:val="21"/>
              </w:rPr>
            </w:pPr>
            <w:r>
              <w:rPr>
                <w:sz w:val="21"/>
              </w:rPr>
              <w:t>1.4</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377819">
            <w:pPr>
              <w:shd w:val="clear" w:color="auto" w:fill="auto"/>
              <w:spacing w:line="360" w:lineRule="auto"/>
              <w:jc w:val="center"/>
              <w:textAlignment w:val="center"/>
              <w:rPr>
                <w:sz w:val="21"/>
              </w:rPr>
            </w:pPr>
            <w:r>
              <w:rPr>
                <w:sz w:val="21"/>
              </w:rPr>
              <w:t>0.14</w:t>
            </w:r>
          </w:p>
        </w:tc>
      </w:tr>
      <w:tr w14:paraId="3D0286D5">
        <w:tblPrEx>
          <w:tblW w:w="8325" w:type="dxa"/>
          <w:tblInd w:w="0" w:type="dxa"/>
          <w:tblCellMar>
            <w:top w:w="120" w:type="dxa"/>
            <w:left w:w="120" w:type="dxa"/>
            <w:bottom w:w="120" w:type="dxa"/>
            <w:right w:w="120" w:type="dxa"/>
          </w:tblCellMar>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A711B6">
            <w:pPr>
              <w:shd w:val="clear" w:color="auto" w:fill="auto"/>
              <w:spacing w:line="360" w:lineRule="auto"/>
              <w:jc w:val="center"/>
              <w:textAlignment w:val="center"/>
              <w:rPr>
                <w:sz w:val="21"/>
              </w:rPr>
            </w:pPr>
            <w:r>
              <w:rPr>
                <w:sz w:val="21"/>
              </w:rPr>
              <w:t>3</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FF8878">
            <w:pPr>
              <w:shd w:val="clear" w:color="auto" w:fill="auto"/>
              <w:spacing w:line="360" w:lineRule="auto"/>
              <w:jc w:val="center"/>
              <w:textAlignment w:val="center"/>
              <w:rPr>
                <w:sz w:val="21"/>
              </w:rPr>
            </w:pPr>
            <w:r>
              <w:rPr>
                <w:sz w:val="21"/>
              </w:rPr>
              <w:t>2.0</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D628A">
            <w:pPr>
              <w:shd w:val="clear" w:color="auto" w:fill="auto"/>
              <w:spacing w:line="360" w:lineRule="auto"/>
              <w:jc w:val="center"/>
              <w:textAlignment w:val="center"/>
              <w:rPr>
                <w:sz w:val="21"/>
              </w:rPr>
            </w:pPr>
            <w:r>
              <w:rPr>
                <w:sz w:val="21"/>
              </w:rPr>
              <w:t>0.20</w:t>
            </w:r>
          </w:p>
        </w:tc>
      </w:tr>
      <w:tr w14:paraId="56D1E12B">
        <w:tblPrEx>
          <w:tblW w:w="8325" w:type="dxa"/>
          <w:tblInd w:w="0" w:type="dxa"/>
          <w:tblCellMar>
            <w:top w:w="120" w:type="dxa"/>
            <w:left w:w="120" w:type="dxa"/>
            <w:bottom w:w="120" w:type="dxa"/>
            <w:right w:w="120" w:type="dxa"/>
          </w:tblCellMar>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965144">
            <w:pPr>
              <w:shd w:val="clear" w:color="auto" w:fill="auto"/>
              <w:spacing w:line="360" w:lineRule="auto"/>
              <w:jc w:val="center"/>
              <w:textAlignment w:val="center"/>
              <w:rPr>
                <w:sz w:val="21"/>
              </w:rPr>
            </w:pPr>
            <w:r>
              <w:rPr>
                <w:sz w:val="21"/>
              </w:rPr>
              <w:t>4</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45F13A">
            <w:pPr>
              <w:shd w:val="clear" w:color="auto" w:fill="auto"/>
              <w:spacing w:line="360" w:lineRule="auto"/>
              <w:jc w:val="center"/>
              <w:textAlignment w:val="center"/>
              <w:rPr>
                <w:sz w:val="21"/>
              </w:rPr>
            </w:pPr>
            <w:r>
              <w:rPr>
                <w:sz w:val="21"/>
              </w:rPr>
              <w:t>2.6</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C41CC5">
            <w:pPr>
              <w:shd w:val="clear" w:color="auto" w:fill="auto"/>
              <w:spacing w:line="360" w:lineRule="auto"/>
              <w:jc w:val="center"/>
              <w:textAlignment w:val="center"/>
              <w:rPr>
                <w:sz w:val="21"/>
              </w:rPr>
            </w:pPr>
            <w:r>
              <w:rPr>
                <w:sz w:val="21"/>
              </w:rPr>
              <w:t>0.26</w:t>
            </w:r>
          </w:p>
        </w:tc>
      </w:tr>
    </w:tbl>
    <w:p w14:paraId="725F9A71">
      <w:pPr>
        <w:shd w:val="clear" w:color="auto" w:fill="auto"/>
        <w:spacing w:line="360" w:lineRule="auto"/>
        <w:jc w:val="left"/>
        <w:textAlignment w:val="center"/>
        <w:rPr>
          <w:sz w:val="21"/>
        </w:rPr>
      </w:pPr>
      <w:r>
        <w:rPr>
          <w:sz w:val="21"/>
        </w:rPr>
        <w:t>(4)物理实验常常需要多次测量，以下实验多次测量的目的与本实验相同的是</w:t>
      </w:r>
      <w:r>
        <w:rPr>
          <w:rFonts w:ascii="Times New Roman" w:eastAsia="Times New Roman" w:hAnsi="Times New Roman" w:cs="Times New Roman"/>
          <w:b w:val="0"/>
          <w:sz w:val="21"/>
          <w:u w:val="single"/>
        </w:rPr>
        <w:t xml:space="preserve">           </w:t>
      </w:r>
      <w:r>
        <w:rPr>
          <w:sz w:val="21"/>
        </w:rPr>
        <w:t>（选填“①”“②”或“③”）。</w:t>
      </w:r>
    </w:p>
    <w:p w14:paraId="6C753BCC">
      <w:pPr>
        <w:shd w:val="clear" w:color="auto" w:fill="auto"/>
        <w:spacing w:line="360" w:lineRule="auto"/>
        <w:jc w:val="left"/>
        <w:textAlignment w:val="center"/>
        <w:rPr>
          <w:sz w:val="21"/>
        </w:rPr>
      </w:pPr>
      <w:r>
        <w:rPr>
          <w:sz w:val="21"/>
        </w:rPr>
        <w:t>①探究电流与电阻的关系</w:t>
      </w:r>
    </w:p>
    <w:p w14:paraId="518EDD7D">
      <w:pPr>
        <w:shd w:val="clear" w:color="auto" w:fill="auto"/>
        <w:spacing w:line="360" w:lineRule="auto"/>
        <w:jc w:val="left"/>
        <w:textAlignment w:val="center"/>
        <w:rPr>
          <w:sz w:val="21"/>
        </w:rPr>
      </w:pPr>
      <w:r>
        <w:rPr>
          <w:sz w:val="21"/>
        </w:rPr>
        <w:t>②测量定值电阻的阻值</w:t>
      </w:r>
    </w:p>
    <w:p w14:paraId="2EDF6F41">
      <w:pPr>
        <w:shd w:val="clear" w:color="auto" w:fill="auto"/>
        <w:spacing w:line="360" w:lineRule="auto"/>
        <w:jc w:val="left"/>
        <w:textAlignment w:val="center"/>
        <w:rPr>
          <w:sz w:val="21"/>
        </w:rPr>
      </w:pPr>
      <w:r>
        <w:rPr>
          <w:sz w:val="21"/>
        </w:rPr>
        <w:t>③测量物体的长度</w:t>
      </w:r>
    </w:p>
    <w:p w14:paraId="4B0AC91E">
      <w:pPr>
        <w:shd w:val="clear" w:color="auto" w:fill="auto"/>
        <w:spacing w:line="360" w:lineRule="auto"/>
        <w:jc w:val="left"/>
        <w:textAlignment w:val="center"/>
        <w:rPr>
          <w:sz w:val="21"/>
        </w:rPr>
      </w:pPr>
      <w:r>
        <w:rPr>
          <w:sz w:val="21"/>
        </w:rPr>
        <w:t>18．（2025·山东滨州·中考真题）小滨在“探究电流与电压的关系”时，设计了如下实验。</w:t>
      </w:r>
    </w:p>
    <w:p w14:paraId="7D8353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8225" cy="1562100"/>
            <wp:effectExtent l="0" t="0" r="9525" b="0"/>
            <wp:docPr id="100077" name="图片 100077" descr="@@@b891b75b-c3cb-4424-8395-5b1d2af7d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891b75b-c3cb-4424-8395-5b1d2af7da05"/>
                    <pic:cNvPicPr>
                      <a:picLocks noChangeAspect="1"/>
                    </pic:cNvPicPr>
                  </pic:nvPicPr>
                  <pic:blipFill>
                    <a:blip xmlns:r="http://schemas.openxmlformats.org/officeDocument/2006/relationships" r:embed="rId155"/>
                    <a:stretch>
                      <a:fillRect/>
                    </a:stretch>
                  </pic:blipFill>
                  <pic:spPr>
                    <a:xfrm>
                      <a:off x="0" y="0"/>
                      <a:ext cx="4848225" cy="1562100"/>
                    </a:xfrm>
                    <a:prstGeom prst="rect">
                      <a:avLst/>
                    </a:prstGeom>
                  </pic:spPr>
                </pic:pic>
              </a:graphicData>
            </a:graphic>
          </wp:inline>
        </w:drawing>
      </w:r>
    </w:p>
    <w:p w14:paraId="000DC30D">
      <w:pPr>
        <w:shd w:val="clear" w:color="auto" w:fill="auto"/>
        <w:spacing w:line="360" w:lineRule="auto"/>
        <w:jc w:val="left"/>
        <w:textAlignment w:val="center"/>
        <w:rPr>
          <w:sz w:val="21"/>
        </w:rPr>
      </w:pPr>
      <w:r>
        <w:rPr>
          <w:sz w:val="21"/>
        </w:rPr>
        <w:t>(1)请用笔画线代替导线，将图甲电路连接完整（滑片向右移动时，电流表示数变大）。</w:t>
      </w:r>
    </w:p>
    <w:p w14:paraId="1A4452EE">
      <w:pPr>
        <w:shd w:val="clear" w:color="auto" w:fill="auto"/>
        <w:spacing w:line="360" w:lineRule="auto"/>
        <w:jc w:val="left"/>
        <w:textAlignment w:val="center"/>
        <w:rPr>
          <w:sz w:val="21"/>
        </w:rPr>
      </w:pPr>
      <w:r>
        <w:rPr>
          <w:sz w:val="21"/>
        </w:rPr>
        <w:t>(2)闭合开关，小滨发现电流表没有示数，电压表示数接近电源电压，原因可能是定值电阻</w:t>
      </w:r>
      <w:r>
        <w:rPr>
          <w:rFonts w:ascii="Times New Roman" w:eastAsia="Times New Roman" w:hAnsi="Times New Roman" w:cs="Times New Roman"/>
          <w:b w:val="0"/>
          <w:sz w:val="21"/>
          <w:u w:val="single"/>
        </w:rPr>
        <w:t xml:space="preserve">          </w:t>
      </w:r>
      <w:r>
        <w:rPr>
          <w:sz w:val="21"/>
        </w:rPr>
        <w:t>（选填“短路”或“断路”）。</w:t>
      </w:r>
    </w:p>
    <w:p w14:paraId="4EE0C559">
      <w:pPr>
        <w:shd w:val="clear" w:color="auto" w:fill="auto"/>
        <w:spacing w:line="360" w:lineRule="auto"/>
        <w:jc w:val="left"/>
        <w:textAlignment w:val="center"/>
        <w:rPr>
          <w:sz w:val="21"/>
        </w:rPr>
      </w:pPr>
      <w:r>
        <w:rPr>
          <w:sz w:val="21"/>
        </w:rPr>
        <w:t>(3)排除故障后，进行实验，当电压表示数为0.6V时，电流表的示数如图乙所示，则通过定值电阻的电流为</w:t>
      </w:r>
      <w:r>
        <w:rPr>
          <w:rFonts w:ascii="Times New Roman" w:eastAsia="Times New Roman" w:hAnsi="Times New Roman" w:cs="Times New Roman"/>
          <w:b w:val="0"/>
          <w:sz w:val="21"/>
          <w:u w:val="single"/>
        </w:rPr>
        <w:t xml:space="preserve">          </w:t>
      </w:r>
      <w:r>
        <w:rPr>
          <w:sz w:val="21"/>
        </w:rPr>
        <w:t>A。调节滑动变阻器，继续进行实验，并将实验数据记录在下表中。</w:t>
      </w:r>
    </w:p>
    <w:tbl>
      <w:tblPr>
        <w:tblStyle w:val="TableNormal"/>
        <w:tblW w:w="61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74"/>
        <w:gridCol w:w="812"/>
        <w:gridCol w:w="812"/>
        <w:gridCol w:w="977"/>
        <w:gridCol w:w="977"/>
        <w:gridCol w:w="813"/>
      </w:tblGrid>
      <w:tr w14:paraId="462DA69D">
        <w:tblPrEx>
          <w:tblW w:w="61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896623">
            <w:pPr>
              <w:shd w:val="clear" w:color="auto" w:fill="auto"/>
              <w:spacing w:line="360" w:lineRule="auto"/>
              <w:jc w:val="center"/>
              <w:textAlignment w:val="center"/>
              <w:rPr>
                <w:sz w:val="21"/>
              </w:rPr>
            </w:pPr>
            <w:r>
              <w:rPr>
                <w:sz w:val="21"/>
              </w:rPr>
              <w:t>数据序号</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73B938">
            <w:pPr>
              <w:shd w:val="clear" w:color="auto" w:fill="auto"/>
              <w:spacing w:line="360" w:lineRule="auto"/>
              <w:jc w:val="center"/>
              <w:textAlignment w:val="center"/>
              <w:rPr>
                <w:sz w:val="21"/>
              </w:rPr>
            </w:pPr>
            <w:r>
              <w:rPr>
                <w:sz w:val="21"/>
              </w:rPr>
              <w:t>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E8901B">
            <w:pPr>
              <w:shd w:val="clear" w:color="auto" w:fill="auto"/>
              <w:spacing w:line="360" w:lineRule="auto"/>
              <w:jc w:val="center"/>
              <w:textAlignment w:val="center"/>
              <w:rPr>
                <w:sz w:val="21"/>
              </w:rPr>
            </w:pPr>
            <w:r>
              <w:rPr>
                <w:sz w:val="21"/>
              </w:rPr>
              <w:t>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32FB21">
            <w:pPr>
              <w:shd w:val="clear" w:color="auto" w:fill="auto"/>
              <w:spacing w:line="360" w:lineRule="auto"/>
              <w:jc w:val="center"/>
              <w:textAlignment w:val="center"/>
              <w:rPr>
                <w:sz w:val="21"/>
              </w:rPr>
            </w:pPr>
            <w:r>
              <w:rPr>
                <w:sz w:val="21"/>
              </w:rPr>
              <w:t>3</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4BF8AF">
            <w:pPr>
              <w:shd w:val="clear" w:color="auto" w:fill="auto"/>
              <w:spacing w:line="360" w:lineRule="auto"/>
              <w:jc w:val="center"/>
              <w:textAlignment w:val="center"/>
              <w:rPr>
                <w:sz w:val="21"/>
              </w:rPr>
            </w:pPr>
            <w:r>
              <w:rPr>
                <w:sz w:val="21"/>
              </w:rPr>
              <w:t>4</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C24974">
            <w:pPr>
              <w:shd w:val="clear" w:color="auto" w:fill="auto"/>
              <w:spacing w:line="360" w:lineRule="auto"/>
              <w:jc w:val="center"/>
              <w:textAlignment w:val="center"/>
              <w:rPr>
                <w:sz w:val="21"/>
              </w:rPr>
            </w:pPr>
            <w:r>
              <w:rPr>
                <w:sz w:val="21"/>
              </w:rPr>
              <w:t>5</w:t>
            </w:r>
          </w:p>
        </w:tc>
      </w:tr>
      <w:tr w14:paraId="2CF2C88D">
        <w:tblPrEx>
          <w:tblW w:w="6165" w:type="dxa"/>
          <w:tblInd w:w="0" w:type="dxa"/>
          <w:tblCellMar>
            <w:top w:w="120" w:type="dxa"/>
            <w:left w:w="120" w:type="dxa"/>
            <w:bottom w:w="120" w:type="dxa"/>
            <w:right w:w="120" w:type="dxa"/>
          </w:tblCellMar>
        </w:tblPrEx>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912A5A">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AE8DE0">
            <w:pPr>
              <w:shd w:val="clear" w:color="auto" w:fill="auto"/>
              <w:spacing w:line="360" w:lineRule="auto"/>
              <w:jc w:val="center"/>
              <w:textAlignment w:val="center"/>
              <w:rPr>
                <w:sz w:val="21"/>
              </w:rPr>
            </w:pPr>
            <w:r>
              <w:rPr>
                <w:sz w:val="21"/>
              </w:rPr>
              <w:t>0.6</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F482EB">
            <w:pPr>
              <w:shd w:val="clear" w:color="auto" w:fill="auto"/>
              <w:spacing w:line="360" w:lineRule="auto"/>
              <w:jc w:val="center"/>
              <w:textAlignment w:val="center"/>
              <w:rPr>
                <w:sz w:val="21"/>
              </w:rPr>
            </w:pPr>
            <w:r>
              <w:rPr>
                <w:sz w:val="21"/>
              </w:rPr>
              <w:t>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BBD6B1">
            <w:pPr>
              <w:shd w:val="clear" w:color="auto" w:fill="auto"/>
              <w:spacing w:line="360" w:lineRule="auto"/>
              <w:jc w:val="center"/>
              <w:textAlignment w:val="center"/>
              <w:rPr>
                <w:sz w:val="21"/>
              </w:rPr>
            </w:pPr>
            <w:r>
              <w:rPr>
                <w:sz w:val="21"/>
              </w:rPr>
              <w:t>1.2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A46956">
            <w:pPr>
              <w:shd w:val="clear" w:color="auto" w:fill="auto"/>
              <w:spacing w:line="360" w:lineRule="auto"/>
              <w:jc w:val="center"/>
              <w:textAlignment w:val="center"/>
              <w:rPr>
                <w:sz w:val="21"/>
              </w:rPr>
            </w:pPr>
            <w:r>
              <w:rPr>
                <w:sz w:val="21"/>
              </w:rPr>
              <w:t>8</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C466C0">
            <w:pPr>
              <w:shd w:val="clear" w:color="auto" w:fill="auto"/>
              <w:spacing w:line="360" w:lineRule="auto"/>
              <w:jc w:val="center"/>
              <w:textAlignment w:val="center"/>
              <w:rPr>
                <w:sz w:val="21"/>
              </w:rPr>
            </w:pPr>
            <w:r>
              <w:rPr>
                <w:sz w:val="21"/>
              </w:rPr>
              <w:t>2</w:t>
            </w:r>
          </w:p>
        </w:tc>
      </w:tr>
      <w:tr w14:paraId="2B84E5EF">
        <w:tblPrEx>
          <w:tblW w:w="6165" w:type="dxa"/>
          <w:tblInd w:w="0" w:type="dxa"/>
          <w:tblCellMar>
            <w:top w:w="120" w:type="dxa"/>
            <w:left w:w="120" w:type="dxa"/>
            <w:bottom w:w="120" w:type="dxa"/>
            <w:right w:w="120" w:type="dxa"/>
          </w:tblCellMar>
        </w:tblPrEx>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11EF47">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60F28B">
            <w:pPr>
              <w:shd w:val="clear" w:color="auto" w:fill="auto"/>
              <w:spacing w:line="360" w:lineRule="auto"/>
              <w:jc w:val="center"/>
              <w:textAlignment w:val="center"/>
              <w:rPr>
                <w:sz w:val="21"/>
              </w:rPr>
            </w:pP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2F25A0">
            <w:pPr>
              <w:shd w:val="clear" w:color="auto" w:fill="auto"/>
              <w:spacing w:line="360" w:lineRule="auto"/>
              <w:jc w:val="center"/>
              <w:textAlignment w:val="center"/>
              <w:rPr>
                <w:sz w:val="21"/>
              </w:rPr>
            </w:pPr>
            <w:r>
              <w:rPr>
                <w:sz w:val="21"/>
              </w:rPr>
              <w:t>0.1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954B29">
            <w:pPr>
              <w:shd w:val="clear" w:color="auto" w:fill="auto"/>
              <w:spacing w:line="360" w:lineRule="auto"/>
              <w:jc w:val="center"/>
              <w:textAlignment w:val="center"/>
              <w:rPr>
                <w:sz w:val="21"/>
              </w:rPr>
            </w:pPr>
            <w:r>
              <w:rPr>
                <w:sz w:val="21"/>
              </w:rPr>
              <w:t>0.12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B4F8B0">
            <w:pPr>
              <w:shd w:val="clear" w:color="auto" w:fill="auto"/>
              <w:spacing w:line="360" w:lineRule="auto"/>
              <w:jc w:val="center"/>
              <w:textAlignment w:val="center"/>
              <w:rPr>
                <w:sz w:val="21"/>
              </w:rPr>
            </w:pPr>
            <w:r>
              <w:rPr>
                <w:sz w:val="21"/>
              </w:rPr>
              <w:t>0.16</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CA624D">
            <w:pPr>
              <w:shd w:val="clear" w:color="auto" w:fill="auto"/>
              <w:spacing w:line="360" w:lineRule="auto"/>
              <w:jc w:val="center"/>
              <w:textAlignment w:val="center"/>
              <w:rPr>
                <w:sz w:val="21"/>
              </w:rPr>
            </w:pPr>
            <w:r>
              <w:rPr>
                <w:sz w:val="21"/>
              </w:rPr>
              <w:t>0.2</w:t>
            </w:r>
          </w:p>
        </w:tc>
      </w:tr>
    </w:tbl>
    <w:p w14:paraId="2F780294">
      <w:pPr>
        <w:shd w:val="clear" w:color="auto" w:fill="auto"/>
        <w:spacing w:line="360" w:lineRule="auto"/>
        <w:jc w:val="left"/>
        <w:textAlignment w:val="center"/>
        <w:rPr>
          <w:sz w:val="21"/>
        </w:rPr>
      </w:pPr>
      <w:r>
        <w:rPr>
          <w:sz w:val="21"/>
        </w:rPr>
        <w:t>分析数据时，小滨发现一组数据是有问题的，可能是读数时出现了错误，它是第</w:t>
      </w:r>
      <w:r>
        <w:rPr>
          <w:rFonts w:ascii="Times New Roman" w:eastAsia="Times New Roman" w:hAnsi="Times New Roman" w:cs="Times New Roman"/>
          <w:b w:val="0"/>
          <w:sz w:val="21"/>
          <w:u w:val="single"/>
        </w:rPr>
        <w:t xml:space="preserve">         </w:t>
      </w:r>
      <w:r>
        <w:rPr>
          <w:sz w:val="21"/>
        </w:rPr>
        <w:t>（填数据序号）组。</w:t>
      </w:r>
    </w:p>
    <w:p w14:paraId="0EEA6FE4">
      <w:pPr>
        <w:shd w:val="clear" w:color="auto" w:fill="auto"/>
        <w:spacing w:line="360" w:lineRule="auto"/>
        <w:jc w:val="left"/>
        <w:textAlignment w:val="center"/>
        <w:rPr>
          <w:sz w:val="21"/>
        </w:rPr>
      </w:pPr>
      <w:r>
        <w:rPr>
          <w:sz w:val="21"/>
        </w:rPr>
        <w:t>(4)剔除错误数据进一步分析，小滨得出如下结论：当电阻一定时，通过导体的电流与导体两端的电压成</w:t>
      </w:r>
      <w:r>
        <w:rPr>
          <w:rFonts w:ascii="Times New Roman" w:eastAsia="Times New Roman" w:hAnsi="Times New Roman" w:cs="Times New Roman"/>
          <w:b w:val="0"/>
          <w:sz w:val="21"/>
          <w:u w:val="single"/>
        </w:rPr>
        <w:t xml:space="preserve">          </w:t>
      </w:r>
      <w:r>
        <w:rPr>
          <w:sz w:val="21"/>
        </w:rPr>
        <w:t>。</w:t>
      </w:r>
    </w:p>
    <w:p w14:paraId="29087B09">
      <w:pPr>
        <w:shd w:val="clear" w:color="auto" w:fill="auto"/>
        <w:spacing w:line="360" w:lineRule="auto"/>
        <w:jc w:val="left"/>
        <w:textAlignment w:val="center"/>
        <w:rPr>
          <w:sz w:val="21"/>
        </w:rPr>
      </w:pPr>
      <w:r>
        <w:rPr>
          <w:sz w:val="21"/>
        </w:rPr>
        <w:t>(5)将定值电阻分别换成小灯泡和发光二极管，移动滑动变阻器继续进行实验：</w:t>
      </w:r>
    </w:p>
    <w:p w14:paraId="2A2724DB">
      <w:pPr>
        <w:shd w:val="clear" w:color="auto" w:fill="auto"/>
        <w:spacing w:line="360" w:lineRule="auto"/>
        <w:jc w:val="left"/>
        <w:textAlignment w:val="center"/>
        <w:rPr>
          <w:sz w:val="21"/>
        </w:rPr>
      </w:pPr>
      <w:r>
        <w:rPr>
          <w:sz w:val="21"/>
        </w:rPr>
        <w:t>①通过实验，记录通过灯泡的电流和灯泡两端的电压，绘制成图丙所示的图像，分析图像，发现通过小灯泡的电流与电压关系不符合（4）得出的结论，其原因是灯泡的电阻随</w:t>
      </w:r>
      <w:r>
        <w:rPr>
          <w:rFonts w:ascii="Times New Roman" w:eastAsia="Times New Roman" w:hAnsi="Times New Roman" w:cs="Times New Roman"/>
          <w:b w:val="0"/>
          <w:sz w:val="21"/>
          <w:u w:val="single"/>
        </w:rPr>
        <w:t xml:space="preserve">        </w:t>
      </w:r>
      <w:r>
        <w:rPr>
          <w:sz w:val="21"/>
        </w:rPr>
        <w:t>变化而改变；</w:t>
      </w:r>
    </w:p>
    <w:p w14:paraId="0EDF1D2B">
      <w:pPr>
        <w:shd w:val="clear" w:color="auto" w:fill="auto"/>
        <w:spacing w:line="360" w:lineRule="auto"/>
        <w:jc w:val="left"/>
        <w:textAlignment w:val="center"/>
        <w:rPr>
          <w:sz w:val="21"/>
        </w:rPr>
      </w:pPr>
      <w:r>
        <w:rPr>
          <w:sz w:val="21"/>
        </w:rPr>
        <w:t>②测量小灯泡和发光二极管在不同电压下的电功率，通过观察亮度和电功率数值发现，在亮度相同的情况下，发光二极管的电功率要小于小灯泡的电功率，分析其原因是发光二极管工作时将电能主要转化为光能，从节能角度来看，在照明亮度相当的情况下，我们应选用</w:t>
      </w:r>
      <w:r>
        <w:rPr>
          <w:rFonts w:ascii="Times New Roman" w:eastAsia="Times New Roman" w:hAnsi="Times New Roman" w:cs="Times New Roman"/>
          <w:b w:val="0"/>
          <w:sz w:val="21"/>
          <w:u w:val="single"/>
        </w:rPr>
        <w:t xml:space="preserve">         </w:t>
      </w:r>
      <w:r>
        <w:rPr>
          <w:sz w:val="21"/>
        </w:rPr>
        <w:t>（选填“小灯泡”或“发光二极管”）作为照明灯具。</w:t>
      </w:r>
    </w:p>
    <w:p w14:paraId="290AE94E">
      <w:pPr>
        <w:shd w:val="clear" w:color="auto" w:fill="auto"/>
        <w:spacing w:line="360" w:lineRule="auto"/>
        <w:jc w:val="left"/>
        <w:textAlignment w:val="center"/>
        <w:rPr>
          <w:sz w:val="21"/>
        </w:rPr>
      </w:pPr>
      <w:r>
        <w:rPr>
          <w:sz w:val="21"/>
        </w:rPr>
        <w:t>(6)小滨整理器材时发现一只铭牌模糊的滑动变阻器，在不使用电压表的情况下，测出了该滑动变阻器的最大电阻值，电路设计如图丁所示，电源电压未知且恒定不变，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为已知阻值的定值电阻。请把以下测量步骤补充完整：</w:t>
      </w:r>
    </w:p>
    <w:p w14:paraId="0E654BD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323975"/>
            <wp:effectExtent l="0" t="0" r="0" b="9525"/>
            <wp:docPr id="100079" name="图片 100079" descr="@@@d5e041e2-e7b2-4950-97e3-378435870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5e041e2-e7b2-4950-97e3-378435870a0c"/>
                    <pic:cNvPicPr>
                      <a:picLocks noChangeAspect="1"/>
                    </pic:cNvPicPr>
                  </pic:nvPicPr>
                  <pic:blipFill>
                    <a:blip xmlns:r="http://schemas.openxmlformats.org/officeDocument/2006/relationships" r:embed="rId156"/>
                    <a:stretch>
                      <a:fillRect/>
                    </a:stretch>
                  </pic:blipFill>
                  <pic:spPr>
                    <a:xfrm>
                      <a:off x="0" y="0"/>
                      <a:ext cx="1466850" cy="1323975"/>
                    </a:xfrm>
                    <a:prstGeom prst="rect">
                      <a:avLst/>
                    </a:prstGeom>
                  </pic:spPr>
                </pic:pic>
              </a:graphicData>
            </a:graphic>
          </wp:inline>
        </w:drawing>
      </w:r>
    </w:p>
    <w:p w14:paraId="1464A579">
      <w:pPr>
        <w:shd w:val="clear" w:color="auto" w:fill="auto"/>
        <w:spacing w:line="360" w:lineRule="auto"/>
        <w:jc w:val="left"/>
        <w:textAlignment w:val="center"/>
        <w:rPr>
          <w:sz w:val="21"/>
        </w:rPr>
      </w:pPr>
      <w:r>
        <w:rPr>
          <w:sz w:val="21"/>
        </w:rPr>
        <w:t>①闭合开关S，当滑片P处于最左端时，电流表示数为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p>
    <w:p w14:paraId="69723D70">
      <w:pPr>
        <w:shd w:val="clear" w:color="auto" w:fill="auto"/>
        <w:spacing w:line="360" w:lineRule="auto"/>
        <w:jc w:val="left"/>
        <w:textAlignment w:val="center"/>
        <w:rPr>
          <w:sz w:val="21"/>
        </w:rPr>
      </w:pPr>
      <w:r>
        <w:rPr>
          <w:sz w:val="21"/>
        </w:rPr>
        <w:t>②闭合开关S，当</w:t>
      </w:r>
      <w:r>
        <w:rPr>
          <w:rFonts w:ascii="Times New Roman" w:eastAsia="Times New Roman" w:hAnsi="Times New Roman" w:cs="Times New Roman"/>
          <w:b w:val="0"/>
          <w:sz w:val="21"/>
          <w:u w:val="single"/>
        </w:rPr>
        <w:t xml:space="preserve">              </w:t>
      </w:r>
      <w:r>
        <w:rPr>
          <w:sz w:val="21"/>
        </w:rPr>
        <w:t>时，电流表示数为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p>
    <w:p w14:paraId="5D5E9477">
      <w:pPr>
        <w:shd w:val="clear" w:color="auto" w:fill="auto"/>
        <w:spacing w:line="360" w:lineRule="auto"/>
        <w:jc w:val="left"/>
        <w:textAlignment w:val="center"/>
        <w:rPr>
          <w:sz w:val="21"/>
        </w:rPr>
      </w:pPr>
      <w:r>
        <w:rPr>
          <w:sz w:val="21"/>
        </w:rPr>
        <w:t>③则滑动变阻器的最大阻值为</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表示）。</w:t>
      </w:r>
    </w:p>
    <w:p w14:paraId="1D90F5F3">
      <w:pPr>
        <w:shd w:val="clear" w:color="auto" w:fill="auto"/>
        <w:spacing w:line="360" w:lineRule="auto"/>
        <w:jc w:val="left"/>
        <w:textAlignment w:val="center"/>
        <w:rPr>
          <w:sz w:val="21"/>
        </w:rPr>
      </w:pPr>
      <w:r>
        <w:rPr>
          <w:sz w:val="21"/>
        </w:rPr>
        <w:t>19．（2025·山东淄博·中考真题）为探究电流与电压、电阻的关系，小明连接的电路如图甲所示，</w:t>
      </w:r>
      <w:r>
        <w:rPr>
          <w:rFonts w:ascii="Times New Roman" w:eastAsia="Times New Roman" w:hAnsi="Times New Roman" w:cs="Times New Roman"/>
          <w:i/>
          <w:sz w:val="21"/>
        </w:rPr>
        <w:t>R</w:t>
      </w:r>
      <w:r>
        <w:rPr>
          <w:sz w:val="21"/>
        </w:rPr>
        <w:t>为定值电阻，电源电压为3V保持不变。</w:t>
      </w:r>
    </w:p>
    <w:p w14:paraId="3980D402">
      <w:pPr>
        <w:shd w:val="clear" w:color="auto" w:fill="auto"/>
        <w:spacing w:line="360" w:lineRule="auto"/>
        <w:jc w:val="left"/>
        <w:textAlignment w:val="center"/>
        <w:rPr>
          <w:sz w:val="21"/>
        </w:rPr>
      </w:pPr>
      <w:r>
        <w:rPr>
          <w:sz w:val="21"/>
        </w:rPr>
        <w:t>(1)小明发现电路中有一根导线连接错误，请在这根导线上画上“</w:t>
      </w:r>
      <w:r>
        <w:object>
          <v:shape id="_x0000_i1109" type="#_x0000_t75" alt="eqId2468403b3eba9e40bfa36f464e927738" style="width:7.9pt;height:8.75pt" o:ole="" coordsize="21600,21600" o:preferrelative="t" filled="f" stroked="f">
            <v:stroke joinstyle="miter"/>
            <v:imagedata r:id="rId65" o:title="eqId2468403b3eba9e40bfa36f464e927738"/>
            <o:lock v:ext="edit" aspectratio="t"/>
            <w10:anchorlock/>
          </v:shape>
          <o:OLEObject Type="Embed" ProgID="Equation.DSMT4" ShapeID="_x0000_i1109" DrawAspect="Content" ObjectID="_1468075896" r:id="rId157"/>
        </w:object>
      </w:r>
      <w:r>
        <w:rPr>
          <w:sz w:val="21"/>
        </w:rPr>
        <w:t>”，再用笔画线表示导线，改接到正确的位置上；</w:t>
      </w:r>
    </w:p>
    <w:p w14:paraId="049DB4F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2295525"/>
            <wp:effectExtent l="0" t="0" r="9525" b="9525"/>
            <wp:docPr id="100085" name="图片 100085" descr="@@@7579cf0c-23c2-490a-ae11-b823c538c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7579cf0c-23c2-490a-ae11-b823c538c819"/>
                    <pic:cNvPicPr>
                      <a:picLocks noChangeAspect="1"/>
                    </pic:cNvPicPr>
                  </pic:nvPicPr>
                  <pic:blipFill>
                    <a:blip xmlns:r="http://schemas.openxmlformats.org/officeDocument/2006/relationships" r:embed="rId158"/>
                    <a:stretch>
                      <a:fillRect/>
                    </a:stretch>
                  </pic:blipFill>
                  <pic:spPr>
                    <a:xfrm>
                      <a:off x="0" y="0"/>
                      <a:ext cx="2162175" cy="2295525"/>
                    </a:xfrm>
                    <a:prstGeom prst="rect">
                      <a:avLst/>
                    </a:prstGeom>
                  </pic:spPr>
                </pic:pic>
              </a:graphicData>
            </a:graphic>
          </wp:inline>
        </w:drawing>
      </w:r>
    </w:p>
    <w:p w14:paraId="6E884514">
      <w:pPr>
        <w:shd w:val="clear" w:color="auto" w:fill="auto"/>
        <w:spacing w:line="360" w:lineRule="auto"/>
        <w:jc w:val="left"/>
        <w:textAlignment w:val="center"/>
        <w:rPr>
          <w:sz w:val="21"/>
        </w:rPr>
      </w:pPr>
      <w:r>
        <w:rPr>
          <w:sz w:val="21"/>
        </w:rPr>
        <w:t>(2)电路连接正确后，闭合开关，探究电阻一定时电流与电压的关系，得到下表所示的实验数据。请在图乙中完善坐标系，根据下表数据在坐标系中描点，从图中看出序号为</w:t>
      </w:r>
      <w:r>
        <w:rPr>
          <w:rFonts w:ascii="Times New Roman" w:eastAsia="Times New Roman" w:hAnsi="Times New Roman" w:cs="Times New Roman"/>
          <w:b w:val="0"/>
          <w:sz w:val="21"/>
          <w:u w:val="single"/>
        </w:rPr>
        <w:t xml:space="preserve">      </w:t>
      </w:r>
      <w:r>
        <w:rPr>
          <w:sz w:val="21"/>
        </w:rPr>
        <w:t>的数据与其他数据的规律不同，是错误数据，剔除错误数据后请作出电阻一定时电流随电压变化的图像</w:t>
      </w:r>
      <w:r>
        <w:rPr>
          <w:rFonts w:ascii="Times New Roman" w:eastAsia="Times New Roman" w:hAnsi="Times New Roman" w:cs="Times New Roman"/>
          <w:b w:val="0"/>
          <w:sz w:val="21"/>
          <w:u w:val="single"/>
        </w:rPr>
        <w:t xml:space="preserve">      </w:t>
      </w:r>
      <w:r>
        <w:rPr>
          <w:sz w:val="21"/>
        </w:rPr>
        <w:t>；</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3"/>
        <w:gridCol w:w="1022"/>
        <w:gridCol w:w="1037"/>
        <w:gridCol w:w="1022"/>
        <w:gridCol w:w="1037"/>
        <w:gridCol w:w="1022"/>
        <w:gridCol w:w="1037"/>
      </w:tblGrid>
      <w:tr w14:paraId="0F0F1731">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41DA7D">
            <w:pPr>
              <w:shd w:val="clear" w:color="auto" w:fill="auto"/>
              <w:spacing w:line="360" w:lineRule="auto"/>
              <w:jc w:val="center"/>
              <w:textAlignment w:val="center"/>
              <w:rPr>
                <w:sz w:val="21"/>
              </w:rPr>
            </w:pPr>
            <w:r>
              <w:rPr>
                <w:sz w:val="21"/>
              </w:rPr>
              <w:t>序号</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4E034">
            <w:pPr>
              <w:shd w:val="clear" w:color="auto" w:fill="auto"/>
              <w:spacing w:line="360" w:lineRule="auto"/>
              <w:jc w:val="center"/>
              <w:textAlignment w:val="center"/>
              <w:rPr>
                <w:sz w:val="21"/>
              </w:rPr>
            </w:pPr>
            <w:r>
              <w:rPr>
                <w:sz w:val="21"/>
              </w:rPr>
              <w:t>1</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97EDE5">
            <w:pPr>
              <w:shd w:val="clear" w:color="auto" w:fill="auto"/>
              <w:spacing w:line="360" w:lineRule="auto"/>
              <w:jc w:val="center"/>
              <w:textAlignment w:val="center"/>
              <w:rPr>
                <w:sz w:val="21"/>
              </w:rPr>
            </w:pPr>
            <w:r>
              <w:rPr>
                <w:sz w:val="21"/>
              </w:rPr>
              <w:t>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5D3C49">
            <w:pPr>
              <w:shd w:val="clear" w:color="auto" w:fill="auto"/>
              <w:spacing w:line="360" w:lineRule="auto"/>
              <w:jc w:val="center"/>
              <w:textAlignment w:val="center"/>
              <w:rPr>
                <w:sz w:val="21"/>
              </w:rPr>
            </w:pPr>
            <w:r>
              <w:rPr>
                <w:sz w:val="21"/>
              </w:rPr>
              <w:t>3</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EA448F">
            <w:pPr>
              <w:shd w:val="clear" w:color="auto" w:fill="auto"/>
              <w:spacing w:line="360" w:lineRule="auto"/>
              <w:jc w:val="center"/>
              <w:textAlignment w:val="center"/>
              <w:rPr>
                <w:sz w:val="21"/>
              </w:rPr>
            </w:pPr>
            <w:r>
              <w:rPr>
                <w:sz w:val="21"/>
              </w:rPr>
              <w:t>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17FB22">
            <w:pPr>
              <w:shd w:val="clear" w:color="auto" w:fill="auto"/>
              <w:spacing w:line="360" w:lineRule="auto"/>
              <w:jc w:val="center"/>
              <w:textAlignment w:val="center"/>
              <w:rPr>
                <w:sz w:val="21"/>
              </w:rPr>
            </w:pPr>
            <w:r>
              <w:rPr>
                <w:sz w:val="21"/>
              </w:rPr>
              <w:t>5</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553E49">
            <w:pPr>
              <w:shd w:val="clear" w:color="auto" w:fill="auto"/>
              <w:spacing w:line="360" w:lineRule="auto"/>
              <w:jc w:val="center"/>
              <w:textAlignment w:val="center"/>
              <w:rPr>
                <w:sz w:val="21"/>
              </w:rPr>
            </w:pPr>
            <w:r>
              <w:rPr>
                <w:sz w:val="21"/>
              </w:rPr>
              <w:t>6</w:t>
            </w:r>
          </w:p>
        </w:tc>
      </w:tr>
      <w:tr w14:paraId="513DA0A3">
        <w:tblPrEx>
          <w:tblW w:w="8310" w:type="dxa"/>
          <w:tblInd w:w="0" w:type="dxa"/>
          <w:tblCellMar>
            <w:top w:w="120" w:type="dxa"/>
            <w:left w:w="120" w:type="dxa"/>
            <w:bottom w:w="120" w:type="dxa"/>
            <w:right w:w="120" w:type="dxa"/>
          </w:tblCellMar>
        </w:tblPrEx>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B1786C">
            <w:pPr>
              <w:shd w:val="clear" w:color="auto" w:fill="auto"/>
              <w:spacing w:line="360" w:lineRule="auto"/>
              <w:jc w:val="center"/>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ED301B">
            <w:pPr>
              <w:shd w:val="clear" w:color="auto" w:fill="auto"/>
              <w:spacing w:line="360" w:lineRule="auto"/>
              <w:jc w:val="center"/>
              <w:textAlignment w:val="center"/>
              <w:rPr>
                <w:sz w:val="21"/>
              </w:rPr>
            </w:pPr>
            <w:r>
              <w:rPr>
                <w:sz w:val="21"/>
              </w:rPr>
              <w:t>0.3</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6E1169">
            <w:pPr>
              <w:shd w:val="clear" w:color="auto" w:fill="auto"/>
              <w:spacing w:line="360" w:lineRule="auto"/>
              <w:jc w:val="center"/>
              <w:textAlignment w:val="center"/>
              <w:rPr>
                <w:sz w:val="21"/>
              </w:rPr>
            </w:pPr>
            <w:r>
              <w:rPr>
                <w:sz w:val="21"/>
              </w:rPr>
              <w:t>0.6</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EDAD64">
            <w:pPr>
              <w:shd w:val="clear" w:color="auto" w:fill="auto"/>
              <w:spacing w:line="360" w:lineRule="auto"/>
              <w:jc w:val="center"/>
              <w:textAlignment w:val="center"/>
              <w:rPr>
                <w:sz w:val="21"/>
              </w:rPr>
            </w:pPr>
            <w:r>
              <w:rPr>
                <w:sz w:val="21"/>
              </w:rPr>
              <w:t>0.9</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58BFC5">
            <w:pPr>
              <w:shd w:val="clear" w:color="auto" w:fill="auto"/>
              <w:spacing w:line="360" w:lineRule="auto"/>
              <w:jc w:val="center"/>
              <w:textAlignment w:val="center"/>
              <w:rPr>
                <w:sz w:val="21"/>
              </w:rPr>
            </w:pPr>
            <w:r>
              <w:rPr>
                <w:sz w:val="21"/>
              </w:rPr>
              <w:t>1.2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CDC324">
            <w:pPr>
              <w:shd w:val="clear" w:color="auto" w:fill="auto"/>
              <w:spacing w:line="360" w:lineRule="auto"/>
              <w:jc w:val="center"/>
              <w:textAlignment w:val="center"/>
              <w:rPr>
                <w:sz w:val="21"/>
              </w:rPr>
            </w:pPr>
            <w:r>
              <w:rPr>
                <w:sz w:val="21"/>
              </w:rPr>
              <w:t>1.5</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B63CF0">
            <w:pPr>
              <w:shd w:val="clear" w:color="auto" w:fill="auto"/>
              <w:spacing w:line="360" w:lineRule="auto"/>
              <w:jc w:val="center"/>
              <w:textAlignment w:val="center"/>
              <w:rPr>
                <w:sz w:val="21"/>
              </w:rPr>
            </w:pPr>
            <w:r>
              <w:rPr>
                <w:sz w:val="21"/>
              </w:rPr>
              <w:t>1.8</w:t>
            </w:r>
          </w:p>
        </w:tc>
      </w:tr>
      <w:tr w14:paraId="5B172D1B">
        <w:tblPrEx>
          <w:tblW w:w="8310" w:type="dxa"/>
          <w:tblInd w:w="0" w:type="dxa"/>
          <w:tblCellMar>
            <w:top w:w="120" w:type="dxa"/>
            <w:left w:w="120" w:type="dxa"/>
            <w:bottom w:w="120" w:type="dxa"/>
            <w:right w:w="120" w:type="dxa"/>
          </w:tblCellMar>
        </w:tblPrEx>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BA5078">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1D5AA2">
            <w:pPr>
              <w:shd w:val="clear" w:color="auto" w:fill="auto"/>
              <w:spacing w:line="360" w:lineRule="auto"/>
              <w:jc w:val="center"/>
              <w:textAlignment w:val="center"/>
              <w:rPr>
                <w:sz w:val="21"/>
              </w:rPr>
            </w:pPr>
            <w:r>
              <w:rPr>
                <w:sz w:val="21"/>
              </w:rPr>
              <w:t>0.06</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4B96E1">
            <w:pPr>
              <w:shd w:val="clear" w:color="auto" w:fill="auto"/>
              <w:spacing w:line="360" w:lineRule="auto"/>
              <w:jc w:val="center"/>
              <w:textAlignment w:val="center"/>
              <w:rPr>
                <w:sz w:val="21"/>
              </w:rPr>
            </w:pPr>
            <w:r>
              <w:rPr>
                <w:sz w:val="21"/>
              </w:rPr>
              <w:t>0.12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9AD72A">
            <w:pPr>
              <w:shd w:val="clear" w:color="auto" w:fill="auto"/>
              <w:spacing w:line="360" w:lineRule="auto"/>
              <w:jc w:val="center"/>
              <w:textAlignment w:val="center"/>
              <w:rPr>
                <w:sz w:val="21"/>
              </w:rPr>
            </w:pPr>
            <w:r>
              <w:rPr>
                <w:sz w:val="21"/>
              </w:rPr>
              <w:t>0.18</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8DED07">
            <w:pPr>
              <w:shd w:val="clear" w:color="auto" w:fill="auto"/>
              <w:spacing w:line="360" w:lineRule="auto"/>
              <w:jc w:val="center"/>
              <w:textAlignment w:val="center"/>
              <w:rPr>
                <w:sz w:val="21"/>
              </w:rPr>
            </w:pPr>
            <w:r>
              <w:rPr>
                <w:sz w:val="21"/>
              </w:rPr>
              <w:t>0.24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F13B2B">
            <w:pPr>
              <w:shd w:val="clear" w:color="auto" w:fill="auto"/>
              <w:spacing w:line="360" w:lineRule="auto"/>
              <w:jc w:val="center"/>
              <w:textAlignment w:val="center"/>
              <w:rPr>
                <w:sz w:val="21"/>
              </w:rPr>
            </w:pPr>
            <w:r>
              <w:rPr>
                <w:sz w:val="21"/>
              </w:rPr>
              <w:t>0.26</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21F4C">
            <w:pPr>
              <w:shd w:val="clear" w:color="auto" w:fill="auto"/>
              <w:spacing w:line="360" w:lineRule="auto"/>
              <w:jc w:val="center"/>
              <w:textAlignment w:val="center"/>
              <w:rPr>
                <w:sz w:val="21"/>
              </w:rPr>
            </w:pPr>
            <w:r>
              <w:rPr>
                <w:sz w:val="21"/>
              </w:rPr>
              <w:t>0.36</w:t>
            </w:r>
          </w:p>
        </w:tc>
      </w:tr>
    </w:tbl>
    <w:p w14:paraId="7999502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47875" cy="2057400"/>
            <wp:effectExtent l="0" t="0" r="9525" b="0"/>
            <wp:docPr id="100087" name="图片 100087" descr="@@@18304bbc-abe9-48f0-8b68-b6af6a8aa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18304bbc-abe9-48f0-8b68-b6af6a8aa3f5"/>
                    <pic:cNvPicPr>
                      <a:picLocks noChangeAspect="1"/>
                    </pic:cNvPicPr>
                  </pic:nvPicPr>
                  <pic:blipFill>
                    <a:blip xmlns:r="http://schemas.openxmlformats.org/officeDocument/2006/relationships" r:embed="rId159"/>
                    <a:stretch>
                      <a:fillRect/>
                    </a:stretch>
                  </pic:blipFill>
                  <pic:spPr>
                    <a:xfrm>
                      <a:off x="0" y="0"/>
                      <a:ext cx="2047875" cy="2057400"/>
                    </a:xfrm>
                    <a:prstGeom prst="rect">
                      <a:avLst/>
                    </a:prstGeom>
                  </pic:spPr>
                </pic:pic>
              </a:graphicData>
            </a:graphic>
          </wp:inline>
        </w:drawing>
      </w:r>
    </w:p>
    <w:p w14:paraId="6327D977">
      <w:pPr>
        <w:shd w:val="clear" w:color="auto" w:fill="auto"/>
        <w:spacing w:line="360" w:lineRule="auto"/>
        <w:jc w:val="left"/>
        <w:textAlignment w:val="center"/>
        <w:rPr>
          <w:sz w:val="21"/>
        </w:rPr>
      </w:pPr>
      <w:r>
        <w:rPr>
          <w:sz w:val="21"/>
        </w:rPr>
        <w:t>(3)小明继续使用图甲电路探究电压一定时电流与电阻的关系，并计划与上表中序号为6的数据进行比较。他用一只10Ω的定值电阻替换原电阻，闭合开关后发现电压表示数变大，接下来向</w:t>
      </w:r>
      <w:r>
        <w:rPr>
          <w:rFonts w:ascii="Times New Roman" w:eastAsia="Times New Roman" w:hAnsi="Times New Roman" w:cs="Times New Roman"/>
          <w:b w:val="0"/>
          <w:sz w:val="21"/>
          <w:u w:val="single"/>
        </w:rPr>
        <w:t xml:space="preserve">      </w:t>
      </w:r>
      <w:r>
        <w:rPr>
          <w:sz w:val="21"/>
        </w:rPr>
        <w:t>移动滑动变阻器的滑片，直到</w:t>
      </w:r>
      <w:r>
        <w:rPr>
          <w:rFonts w:ascii="Times New Roman" w:eastAsia="Times New Roman" w:hAnsi="Times New Roman" w:cs="Times New Roman"/>
          <w:b w:val="0"/>
          <w:sz w:val="21"/>
          <w:u w:val="single"/>
        </w:rPr>
        <w:t xml:space="preserve">      </w:t>
      </w:r>
      <w:r>
        <w:rPr>
          <w:sz w:val="21"/>
        </w:rPr>
        <w:t>为止，读取电流表示数，记录数据。再次更换电阻进行实验，比较分析后得出结论；</w:t>
      </w:r>
    </w:p>
    <w:p w14:paraId="637CF91B">
      <w:pPr>
        <w:shd w:val="clear" w:color="auto" w:fill="auto"/>
        <w:spacing w:line="360" w:lineRule="auto"/>
        <w:jc w:val="left"/>
        <w:textAlignment w:val="center"/>
        <w:rPr>
          <w:sz w:val="21"/>
        </w:rPr>
      </w:pPr>
      <w:r>
        <w:rPr>
          <w:sz w:val="21"/>
        </w:rPr>
        <w:t>(4)整个实验中使用的滑动变阻器规格可能是以下哪一种?______（填字母）。</w:t>
      </w:r>
    </w:p>
    <w:p w14:paraId="371BBD44">
      <w:pPr>
        <w:shd w:val="clear" w:color="auto" w:fill="auto"/>
        <w:spacing w:line="360" w:lineRule="auto"/>
        <w:ind w:left="380"/>
        <w:jc w:val="left"/>
        <w:textAlignment w:val="center"/>
        <w:rPr>
          <w:sz w:val="21"/>
        </w:rPr>
      </w:pPr>
      <w:r>
        <w:rPr>
          <w:sz w:val="21"/>
        </w:rPr>
        <w:t>A．50Ω，1A</w:t>
      </w:r>
    </w:p>
    <w:p w14:paraId="02865461">
      <w:pPr>
        <w:shd w:val="clear" w:color="auto" w:fill="auto"/>
        <w:spacing w:line="360" w:lineRule="auto"/>
        <w:ind w:left="380"/>
        <w:jc w:val="left"/>
        <w:textAlignment w:val="center"/>
        <w:rPr>
          <w:sz w:val="21"/>
        </w:rPr>
      </w:pPr>
      <w:r>
        <w:rPr>
          <w:sz w:val="21"/>
        </w:rPr>
        <w:t>B．30Ω，1A</w:t>
      </w:r>
    </w:p>
    <w:p w14:paraId="0A89D937">
      <w:pPr>
        <w:shd w:val="clear" w:color="auto" w:fill="auto"/>
        <w:spacing w:line="360" w:lineRule="auto"/>
        <w:ind w:left="380"/>
        <w:jc w:val="left"/>
        <w:textAlignment w:val="center"/>
        <w:rPr>
          <w:sz w:val="21"/>
        </w:rPr>
      </w:pPr>
      <w:r>
        <w:rPr>
          <w:sz w:val="21"/>
        </w:rPr>
        <w:t>C．30Ω，2A</w:t>
      </w:r>
    </w:p>
    <w:p w14:paraId="059FD208">
      <w:pPr>
        <w:shd w:val="clear" w:color="auto" w:fill="auto"/>
        <w:spacing w:line="360" w:lineRule="auto"/>
        <w:jc w:val="left"/>
        <w:textAlignment w:val="center"/>
        <w:rPr>
          <w:sz w:val="21"/>
        </w:rPr>
      </w:pPr>
      <w:r>
        <w:rPr>
          <w:sz w:val="21"/>
        </w:rPr>
        <w:t>20．（2025·青海西宁·中考真题）小西和小宁共同“探究电流与电阻的关系”时，实验器材有：电源电压为4.5V且保持不变，</w:t>
      </w:r>
      <w:r>
        <w:object>
          <v:shape id="_x0000_i1110" type="#_x0000_t75" alt="eqId4b81f5600889d56e7e81c0a5ad442c4c" style="width:73.85pt;height:11.85pt" o:ole="" coordsize="21600,21600" o:preferrelative="t" filled="f" stroked="f">
            <v:stroke joinstyle="miter"/>
            <v:imagedata r:id="rId160" o:title="eqId4b81f5600889d56e7e81c0a5ad442c4c"/>
            <o:lock v:ext="edit" aspectratio="t"/>
            <w10:anchorlock/>
          </v:shape>
          <o:OLEObject Type="Embed" ProgID="Equation.DSMT4" ShapeID="_x0000_i1110" DrawAspect="Content" ObjectID="_1468075906" r:id="rId161"/>
        </w:object>
      </w:r>
      <w:r>
        <w:rPr>
          <w:sz w:val="21"/>
        </w:rPr>
        <w:t>的三个定值电阻，“</w:t>
      </w:r>
      <w:r>
        <w:object>
          <v:shape id="_x0000_i1111" type="#_x0000_t75" alt="eqId70da06cc5e75e7ebcd2afcbef06ece4b" style="width:33.4pt;height:12.35pt" o:ole="" coordsize="21600,21600" o:preferrelative="t" filled="f" stroked="f">
            <v:stroke joinstyle="miter"/>
            <v:imagedata r:id="rId162" o:title="eqId70da06cc5e75e7ebcd2afcbef06ece4b"/>
            <o:lock v:ext="edit" aspectratio="t"/>
            <w10:anchorlock/>
          </v:shape>
          <o:OLEObject Type="Embed" ProgID="Equation.DSMT4" ShapeID="_x0000_i1111" DrawAspect="Content" ObjectID="_1468075907" r:id="rId163"/>
        </w:object>
      </w:r>
      <w:r>
        <w:rPr>
          <w:sz w:val="21"/>
        </w:rPr>
        <w:t>”的滑动变阻器、电流表、电压表、开关及导线若干。</w:t>
      </w:r>
    </w:p>
    <w:p w14:paraId="2681D88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19675" cy="1885950"/>
            <wp:effectExtent l="0" t="0" r="9525" b="0"/>
            <wp:docPr id="100097" name="图片 100097" descr="@@@4b6a17f8-c24e-47cc-92f6-3eb26a0b9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4b6a17f8-c24e-47cc-92f6-3eb26a0b9f57"/>
                    <pic:cNvPicPr>
                      <a:picLocks noChangeAspect="1"/>
                    </pic:cNvPicPr>
                  </pic:nvPicPr>
                  <pic:blipFill>
                    <a:blip xmlns:r="http://schemas.openxmlformats.org/officeDocument/2006/relationships" r:embed="rId164"/>
                    <a:stretch>
                      <a:fillRect/>
                    </a:stretch>
                  </pic:blipFill>
                  <pic:spPr>
                    <a:xfrm>
                      <a:off x="0" y="0"/>
                      <a:ext cx="5019675" cy="1885950"/>
                    </a:xfrm>
                    <a:prstGeom prst="rect">
                      <a:avLst/>
                    </a:prstGeom>
                  </pic:spPr>
                </pic:pic>
              </a:graphicData>
            </a:graphic>
          </wp:inline>
        </w:drawing>
      </w:r>
    </w:p>
    <w:p w14:paraId="29169C4A">
      <w:pPr>
        <w:shd w:val="clear" w:color="auto" w:fill="auto"/>
        <w:spacing w:line="360" w:lineRule="auto"/>
        <w:jc w:val="left"/>
        <w:textAlignment w:val="center"/>
        <w:rPr>
          <w:sz w:val="21"/>
        </w:rPr>
      </w:pPr>
      <w:r>
        <w:rPr>
          <w:sz w:val="21"/>
        </w:rPr>
        <w:t>(1)用笔画线代替导线，将图甲所示电路连接完整，要求滑动变阻器的滑片向右滑动时电流表示数变小；</w:t>
      </w:r>
    </w:p>
    <w:p w14:paraId="74BD79FE">
      <w:pPr>
        <w:shd w:val="clear" w:color="auto" w:fill="auto"/>
        <w:spacing w:line="360" w:lineRule="auto"/>
        <w:jc w:val="left"/>
        <w:textAlignment w:val="center"/>
        <w:rPr>
          <w:sz w:val="21"/>
        </w:rPr>
      </w:pPr>
      <w:r>
        <w:rPr>
          <w:sz w:val="21"/>
        </w:rPr>
        <w:t>(2)将</w:t>
      </w:r>
      <w:r>
        <w:object>
          <v:shape id="_x0000_i1112" type="#_x0000_t75" alt="eqId0b132e0cbd0e446630f4bb65804ce581" style="width:16.7pt;height:12.7pt" o:ole="" coordsize="21600,21600" o:preferrelative="t" filled="f" stroked="f">
            <v:stroke joinstyle="miter"/>
            <v:imagedata r:id="rId165" o:title="eqId0b132e0cbd0e446630f4bb65804ce581"/>
            <o:lock v:ext="edit" aspectratio="t"/>
            <w10:anchorlock/>
          </v:shape>
          <o:OLEObject Type="Embed" ProgID="Equation.DSMT4" ShapeID="_x0000_i1112" DrawAspect="Content" ObjectID="_1468075908" r:id="rId166"/>
        </w:object>
      </w:r>
      <w:r>
        <w:rPr>
          <w:sz w:val="21"/>
        </w:rPr>
        <w:t>的定值电阻接入电路，闭合开关后，小西发现无论怎样调节滑动变阻器滑片，电流表和电压表的示数都不变且较小，则可能的原因是</w:t>
      </w:r>
      <w:r>
        <w:rPr>
          <w:rFonts w:ascii="Times New Roman" w:eastAsia="Times New Roman" w:hAnsi="Times New Roman" w:cs="Times New Roman"/>
          <w:b w:val="0"/>
          <w:sz w:val="21"/>
          <w:u w:val="single"/>
        </w:rPr>
        <w:t xml:space="preserve">      </w:t>
      </w:r>
      <w:r>
        <w:rPr>
          <w:sz w:val="21"/>
        </w:rPr>
        <w:t>；</w:t>
      </w:r>
    </w:p>
    <w:p w14:paraId="260B8224">
      <w:pPr>
        <w:shd w:val="clear" w:color="auto" w:fill="auto"/>
        <w:spacing w:line="360" w:lineRule="auto"/>
        <w:jc w:val="left"/>
        <w:textAlignment w:val="center"/>
        <w:rPr>
          <w:sz w:val="21"/>
        </w:rPr>
      </w:pPr>
      <w:r>
        <w:rPr>
          <w:sz w:val="21"/>
        </w:rPr>
        <w:t>(3)正确连接电路后，闭合开关，移动滑动变阻器滑片使电压表示数为2V，并记下电流值；再断开开关，只将</w:t>
      </w:r>
      <w:r>
        <w:object>
          <v:shape id="_x0000_i1113" type="#_x0000_t75" alt="eqId0b132e0cbd0e446630f4bb65804ce581" style="width:16.7pt;height:12.7pt" o:ole="" coordsize="21600,21600" o:preferrelative="t" filled="f" stroked="f">
            <v:stroke joinstyle="miter"/>
            <v:imagedata r:id="rId165" o:title="eqId0b132e0cbd0e446630f4bb65804ce581"/>
            <o:lock v:ext="edit" aspectratio="t"/>
            <w10:anchorlock/>
          </v:shape>
          <o:OLEObject Type="Embed" ProgID="Equation.DSMT4" ShapeID="_x0000_i1113" DrawAspect="Content" ObjectID="_1468075909" r:id="rId167"/>
        </w:object>
      </w:r>
      <w:r>
        <w:rPr>
          <w:sz w:val="21"/>
        </w:rPr>
        <w:t>电阻换成</w:t>
      </w:r>
      <w:r>
        <w:object>
          <v:shape id="_x0000_i1114" type="#_x0000_t75" alt="eqId5d757a8853133814c9a9753443c1cf82" style="width:18.45pt;height:11.4pt" o:ole="" coordsize="21600,21600" o:preferrelative="t" filled="f" stroked="f">
            <v:stroke joinstyle="miter"/>
            <v:imagedata r:id="rId168" o:title="eqId5d757a8853133814c9a9753443c1cf82"/>
            <o:lock v:ext="edit" aspectratio="t"/>
            <w10:anchorlock/>
          </v:shape>
          <o:OLEObject Type="Embed" ProgID="Equation.DSMT4" ShapeID="_x0000_i1114" DrawAspect="Content" ObjectID="_1468075910" r:id="rId169"/>
        </w:object>
      </w:r>
      <w:r>
        <w:rPr>
          <w:sz w:val="21"/>
        </w:rPr>
        <w:t>，电压示数如图乙所示为</w:t>
      </w:r>
      <w:r>
        <w:rPr>
          <w:rFonts w:ascii="Times New Roman" w:eastAsia="Times New Roman" w:hAnsi="Times New Roman" w:cs="Times New Roman"/>
          <w:b w:val="0"/>
          <w:sz w:val="21"/>
          <w:u w:val="single"/>
        </w:rPr>
        <w:t xml:space="preserve">      </w:t>
      </w:r>
      <w:r>
        <w:rPr>
          <w:sz w:val="21"/>
        </w:rPr>
        <w:t>V，此时应向</w:t>
      </w:r>
      <w:r>
        <w:rPr>
          <w:rFonts w:ascii="Times New Roman" w:eastAsia="Times New Roman" w:hAnsi="Times New Roman" w:cs="Times New Roman"/>
          <w:b w:val="0"/>
          <w:sz w:val="21"/>
          <w:u w:val="single"/>
        </w:rPr>
        <w:t xml:space="preserve">      </w:t>
      </w:r>
      <w:r>
        <w:rPr>
          <w:sz w:val="21"/>
        </w:rPr>
        <w:t>（选填“左”或“右”）移动滑动变阻器滑片，直至电压表示数为2V；</w:t>
      </w:r>
    </w:p>
    <w:p w14:paraId="12B1F1E5">
      <w:pPr>
        <w:shd w:val="clear" w:color="auto" w:fill="auto"/>
        <w:spacing w:line="360" w:lineRule="auto"/>
        <w:jc w:val="left"/>
        <w:textAlignment w:val="center"/>
        <w:rPr>
          <w:sz w:val="21"/>
        </w:rPr>
      </w:pPr>
      <w:r>
        <w:rPr>
          <w:sz w:val="21"/>
        </w:rPr>
        <w:t>(4)小宁继续将</w:t>
      </w:r>
      <w:r>
        <w:object>
          <v:shape id="_x0000_i1115" type="#_x0000_t75" alt="eqIde9fd79de5050f5960c9478154c48e830" style="width:21.95pt;height:12.65pt" o:ole="" coordsize="21600,21600" o:preferrelative="t" filled="f" stroked="f">
            <v:stroke joinstyle="miter"/>
            <v:imagedata r:id="rId170" o:title="eqIde9fd79de5050f5960c9478154c48e830"/>
            <o:lock v:ext="edit" aspectratio="t"/>
            <w10:anchorlock/>
          </v:shape>
          <o:OLEObject Type="Embed" ProgID="Equation.DSMT4" ShapeID="_x0000_i1115" DrawAspect="Content" ObjectID="_1468075911" r:id="rId171"/>
        </w:object>
      </w:r>
      <w:r>
        <w:rPr>
          <w:sz w:val="21"/>
        </w:rPr>
        <w:t>的定值电阻接入电路，发现无论怎样调节滑动变阻器滑片，仍无法使电压表的示数达到2V，出现这种现象的原因可能是</w:t>
      </w:r>
      <w:r>
        <w:rPr>
          <w:rFonts w:ascii="Times New Roman" w:eastAsia="Times New Roman" w:hAnsi="Times New Roman" w:cs="Times New Roman"/>
          <w:b w:val="0"/>
          <w:sz w:val="21"/>
          <w:u w:val="single"/>
        </w:rPr>
        <w:t xml:space="preserve">      </w:t>
      </w:r>
      <w:r>
        <w:rPr>
          <w:sz w:val="21"/>
        </w:rPr>
        <w:t>；</w:t>
      </w:r>
    </w:p>
    <w:tbl>
      <w:tblPr>
        <w:tblStyle w:val="TableNormal"/>
        <w:tblW w:w="52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40"/>
        <w:gridCol w:w="1740"/>
        <w:gridCol w:w="1740"/>
      </w:tblGrid>
      <w:tr w14:paraId="6A38A853">
        <w:tblPrEx>
          <w:tblW w:w="52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F2C819">
            <w:pPr>
              <w:shd w:val="clear" w:color="auto" w:fill="auto"/>
              <w:spacing w:line="360" w:lineRule="auto"/>
              <w:jc w:val="center"/>
              <w:textAlignment w:val="center"/>
              <w:rPr>
                <w:sz w:val="21"/>
              </w:rPr>
            </w:pPr>
            <w:r>
              <w:rPr>
                <w:sz w:val="21"/>
              </w:rPr>
              <w:t>实验次数</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221FEA">
            <w:pPr>
              <w:shd w:val="clear" w:color="auto" w:fill="auto"/>
              <w:spacing w:line="360" w:lineRule="auto"/>
              <w:jc w:val="center"/>
              <w:textAlignment w:val="center"/>
              <w:rPr>
                <w:sz w:val="21"/>
              </w:rPr>
            </w:pPr>
            <w:r>
              <w:object>
                <v:shape id="_x0000_i1116" type="#_x0000_t75" alt="eqId2d14ddedba8a07dd37f7f8f5fe60c826" style="width:25.5pt;height:12.3pt" o:ole="" coordsize="21600,21600" o:preferrelative="t" filled="f" stroked="f">
                  <v:stroke joinstyle="miter"/>
                  <v:imagedata r:id="rId172" o:title="eqId2d14ddedba8a07dd37f7f8f5fe60c826"/>
                  <o:lock v:ext="edit" aspectratio="t"/>
                  <w10:anchorlock/>
                </v:shape>
                <o:OLEObject Type="Embed" ProgID="Equation.DSMT4" ShapeID="_x0000_i1116" DrawAspect="Content" ObjectID="_1468075912" r:id="rId173"/>
              </w:objec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08328C">
            <w:pPr>
              <w:shd w:val="clear" w:color="auto" w:fill="auto"/>
              <w:spacing w:line="360" w:lineRule="auto"/>
              <w:jc w:val="center"/>
              <w:textAlignment w:val="center"/>
              <w:rPr>
                <w:sz w:val="21"/>
              </w:rPr>
            </w:pPr>
            <w:r>
              <w:object>
                <v:shape id="_x0000_i1117" type="#_x0000_t75" alt="eqId3da5497381bc8bd8d8b2a60fcc854dc7" style="width:22.85pt;height:12.4pt" o:ole="" coordsize="21600,21600" o:preferrelative="t" filled="f" stroked="f">
                  <v:stroke joinstyle="miter"/>
                  <v:imagedata r:id="rId153" o:title="eqId3da5497381bc8bd8d8b2a60fcc854dc7"/>
                  <o:lock v:ext="edit" aspectratio="t"/>
                  <w10:anchorlock/>
                </v:shape>
                <o:OLEObject Type="Embed" ProgID="Equation.DSMT4" ShapeID="_x0000_i1117" DrawAspect="Content" ObjectID="_1468075913" r:id="rId174"/>
              </w:object>
            </w:r>
          </w:p>
        </w:tc>
      </w:tr>
      <w:tr w14:paraId="396ADDEE">
        <w:tblPrEx>
          <w:tblW w:w="5220" w:type="dxa"/>
          <w:tblInd w:w="0" w:type="dxa"/>
          <w:tblCellMar>
            <w:top w:w="120" w:type="dxa"/>
            <w:left w:w="120" w:type="dxa"/>
            <w:bottom w:w="120" w:type="dxa"/>
            <w:right w:w="120" w:type="dxa"/>
          </w:tblCellMar>
        </w:tblPrEx>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F7D3C4">
            <w:pPr>
              <w:shd w:val="clear" w:color="auto" w:fill="auto"/>
              <w:spacing w:line="360" w:lineRule="auto"/>
              <w:jc w:val="center"/>
              <w:textAlignment w:val="center"/>
              <w:rPr>
                <w:sz w:val="21"/>
              </w:rPr>
            </w:pPr>
            <w:r>
              <w:rPr>
                <w:sz w:val="21"/>
              </w:rPr>
              <w:t>1</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ACA333">
            <w:pPr>
              <w:shd w:val="clear" w:color="auto" w:fill="auto"/>
              <w:spacing w:line="360" w:lineRule="auto"/>
              <w:jc w:val="center"/>
              <w:textAlignment w:val="center"/>
              <w:rPr>
                <w:sz w:val="21"/>
              </w:rPr>
            </w:pPr>
            <w:r>
              <w:rPr>
                <w:sz w:val="21"/>
              </w:rPr>
              <w:t>5</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EAC558">
            <w:pPr>
              <w:shd w:val="clear" w:color="auto" w:fill="auto"/>
              <w:spacing w:line="360" w:lineRule="auto"/>
              <w:jc w:val="center"/>
              <w:textAlignment w:val="center"/>
              <w:rPr>
                <w:sz w:val="21"/>
              </w:rPr>
            </w:pPr>
            <w:r>
              <w:rPr>
                <w:sz w:val="21"/>
              </w:rPr>
              <w:t>0.4</w:t>
            </w:r>
          </w:p>
        </w:tc>
      </w:tr>
      <w:tr w14:paraId="1E4CEA44">
        <w:tblPrEx>
          <w:tblW w:w="5220" w:type="dxa"/>
          <w:tblInd w:w="0" w:type="dxa"/>
          <w:tblCellMar>
            <w:top w:w="120" w:type="dxa"/>
            <w:left w:w="120" w:type="dxa"/>
            <w:bottom w:w="120" w:type="dxa"/>
            <w:right w:w="120" w:type="dxa"/>
          </w:tblCellMar>
        </w:tblPrEx>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2CB3F2">
            <w:pPr>
              <w:shd w:val="clear" w:color="auto" w:fill="auto"/>
              <w:spacing w:line="360" w:lineRule="auto"/>
              <w:jc w:val="center"/>
              <w:textAlignment w:val="center"/>
              <w:rPr>
                <w:sz w:val="21"/>
              </w:rPr>
            </w:pPr>
            <w:r>
              <w:rPr>
                <w:sz w:val="21"/>
              </w:rPr>
              <w:t>2</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49ED06">
            <w:pPr>
              <w:shd w:val="clear" w:color="auto" w:fill="auto"/>
              <w:spacing w:line="360" w:lineRule="auto"/>
              <w:jc w:val="center"/>
              <w:textAlignment w:val="center"/>
              <w:rPr>
                <w:sz w:val="21"/>
              </w:rPr>
            </w:pPr>
            <w:r>
              <w:rPr>
                <w:sz w:val="21"/>
              </w:rPr>
              <w:t>10</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34BD83">
            <w:pPr>
              <w:shd w:val="clear" w:color="auto" w:fill="auto"/>
              <w:spacing w:line="360" w:lineRule="auto"/>
              <w:jc w:val="center"/>
              <w:textAlignment w:val="center"/>
              <w:rPr>
                <w:sz w:val="21"/>
              </w:rPr>
            </w:pPr>
            <w:r>
              <w:rPr>
                <w:sz w:val="21"/>
              </w:rPr>
              <w:t>0.2</w:t>
            </w:r>
          </w:p>
        </w:tc>
      </w:tr>
      <w:tr w14:paraId="2DF5898E">
        <w:tblPrEx>
          <w:tblW w:w="5220" w:type="dxa"/>
          <w:tblInd w:w="0" w:type="dxa"/>
          <w:tblCellMar>
            <w:top w:w="120" w:type="dxa"/>
            <w:left w:w="120" w:type="dxa"/>
            <w:bottom w:w="120" w:type="dxa"/>
            <w:right w:w="120" w:type="dxa"/>
          </w:tblCellMar>
        </w:tblPrEx>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091899">
            <w:pPr>
              <w:shd w:val="clear" w:color="auto" w:fill="auto"/>
              <w:spacing w:line="360" w:lineRule="auto"/>
              <w:jc w:val="center"/>
              <w:textAlignment w:val="center"/>
              <w:rPr>
                <w:sz w:val="21"/>
              </w:rPr>
            </w:pPr>
            <w:r>
              <w:rPr>
                <w:sz w:val="21"/>
              </w:rPr>
              <w:t>3</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D23E5F">
            <w:pPr>
              <w:shd w:val="clear" w:color="auto" w:fill="auto"/>
              <w:spacing w:line="360" w:lineRule="auto"/>
              <w:jc w:val="center"/>
              <w:textAlignment w:val="center"/>
              <w:rPr>
                <w:sz w:val="21"/>
              </w:rPr>
            </w:pPr>
            <w:r>
              <w:rPr>
                <w:sz w:val="21"/>
              </w:rPr>
              <w:t>20</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7C3691">
            <w:pPr>
              <w:shd w:val="clear" w:color="auto" w:fill="auto"/>
              <w:spacing w:line="360" w:lineRule="auto"/>
              <w:jc w:val="center"/>
              <w:textAlignment w:val="center"/>
              <w:rPr>
                <w:sz w:val="21"/>
              </w:rPr>
            </w:pPr>
            <w:r>
              <w:rPr>
                <w:sz w:val="21"/>
              </w:rPr>
              <w:t>0.1</w:t>
            </w:r>
          </w:p>
        </w:tc>
      </w:tr>
    </w:tbl>
    <w:p w14:paraId="12D9B2A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581150"/>
            <wp:effectExtent l="0" t="0" r="9525" b="0"/>
            <wp:docPr id="100099" name="图片 100099" descr="@@@98269672-e352-4dcc-a584-1f571960b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8269672-e352-4dcc-a584-1f571960b2c3"/>
                    <pic:cNvPicPr>
                      <a:picLocks noChangeAspect="1"/>
                    </pic:cNvPicPr>
                  </pic:nvPicPr>
                  <pic:blipFill>
                    <a:blip xmlns:r="http://schemas.openxmlformats.org/officeDocument/2006/relationships" r:embed="rId175"/>
                    <a:stretch>
                      <a:fillRect/>
                    </a:stretch>
                  </pic:blipFill>
                  <pic:spPr>
                    <a:xfrm>
                      <a:off x="0" y="0"/>
                      <a:ext cx="1762125" cy="1581150"/>
                    </a:xfrm>
                    <a:prstGeom prst="rect">
                      <a:avLst/>
                    </a:prstGeom>
                  </pic:spPr>
                </pic:pic>
              </a:graphicData>
            </a:graphic>
          </wp:inline>
        </w:drawing>
      </w:r>
    </w:p>
    <w:p w14:paraId="2B30A9C4">
      <w:pPr>
        <w:shd w:val="clear" w:color="auto" w:fill="auto"/>
        <w:spacing w:line="360" w:lineRule="auto"/>
        <w:jc w:val="left"/>
        <w:textAlignment w:val="center"/>
        <w:rPr>
          <w:sz w:val="21"/>
        </w:rPr>
      </w:pPr>
      <w:r>
        <w:rPr>
          <w:sz w:val="21"/>
        </w:rPr>
        <w:t>(5)解决上述问题完成实验后，小西和小宁分析数据、绘制图像得出结论：当导体两端电压一定时，通过导体的电流与导体的电阻成</w:t>
      </w:r>
      <w:r>
        <w:rPr>
          <w:rFonts w:ascii="Times New Roman" w:eastAsia="Times New Roman" w:hAnsi="Times New Roman" w:cs="Times New Roman"/>
          <w:b w:val="0"/>
          <w:sz w:val="21"/>
          <w:u w:val="single"/>
        </w:rPr>
        <w:t xml:space="preserve">      </w:t>
      </w:r>
      <w:r>
        <w:rPr>
          <w:sz w:val="21"/>
        </w:rPr>
        <w:t>比。</w:t>
      </w:r>
    </w:p>
    <w:p w14:paraId="34C1CB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3D5571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考点5 伏安法测电阻 </w:t>
      </w:r>
    </w:p>
    <w:p w14:paraId="43213F02">
      <w:pPr>
        <w:shd w:val="clear" w:color="auto" w:fill="auto"/>
        <w:spacing w:line="360" w:lineRule="auto"/>
        <w:jc w:val="left"/>
        <w:textAlignment w:val="center"/>
        <w:rPr>
          <w:sz w:val="21"/>
        </w:rPr>
      </w:pPr>
      <w:r>
        <w:rPr>
          <w:sz w:val="21"/>
        </w:rPr>
        <w:t>21．（2025·江苏镇江·中考真题）小华在实验室中测量铅笔芯的电阻大小。测量电路如图1所示，电源电压为4.5V。</w:t>
      </w:r>
    </w:p>
    <w:p w14:paraId="0FEA5B1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4760"/>
            <wp:effectExtent l="0" t="0" r="635" b="2540"/>
            <wp:docPr id="100105" name="图片 100105" descr="@@@24195ca2-c135-4da9-92af-61d20d052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24195ca2-c135-4da9-92af-61d20d052ff2"/>
                    <pic:cNvPicPr>
                      <a:picLocks noChangeAspect="1"/>
                    </pic:cNvPicPr>
                  </pic:nvPicPr>
                  <pic:blipFill>
                    <a:blip xmlns:r="http://schemas.openxmlformats.org/officeDocument/2006/relationships" r:embed="rId176"/>
                    <a:stretch>
                      <a:fillRect/>
                    </a:stretch>
                  </pic:blipFill>
                  <pic:spPr>
                    <a:xfrm>
                      <a:off x="0" y="0"/>
                      <a:ext cx="5276800" cy="1254941"/>
                    </a:xfrm>
                    <a:prstGeom prst="rect">
                      <a:avLst/>
                    </a:prstGeom>
                  </pic:spPr>
                </pic:pic>
              </a:graphicData>
            </a:graphic>
          </wp:inline>
        </w:drawing>
      </w:r>
    </w:p>
    <w:p w14:paraId="298C8AF3">
      <w:pPr>
        <w:shd w:val="clear" w:color="auto" w:fill="auto"/>
        <w:spacing w:line="360" w:lineRule="auto"/>
        <w:jc w:val="left"/>
        <w:textAlignment w:val="center"/>
        <w:rPr>
          <w:sz w:val="21"/>
        </w:rPr>
      </w:pPr>
      <w:r>
        <w:rPr>
          <w:sz w:val="21"/>
        </w:rPr>
        <w:t>(1)闭合开关前，图1中的滑动变阻器滑片应置于最</w:t>
      </w:r>
      <w:r>
        <w:rPr>
          <w:rFonts w:ascii="Times New Roman" w:eastAsia="Times New Roman" w:hAnsi="Times New Roman" w:cs="Times New Roman"/>
          <w:b w:val="0"/>
          <w:sz w:val="21"/>
          <w:u w:val="single"/>
        </w:rPr>
        <w:t xml:space="preserve">          </w:t>
      </w:r>
      <w:r>
        <w:rPr>
          <w:sz w:val="21"/>
        </w:rPr>
        <w:t>端；</w:t>
      </w:r>
    </w:p>
    <w:p w14:paraId="7491CDF1">
      <w:pPr>
        <w:shd w:val="clear" w:color="auto" w:fill="auto"/>
        <w:spacing w:line="360" w:lineRule="auto"/>
        <w:jc w:val="left"/>
        <w:textAlignment w:val="center"/>
        <w:rPr>
          <w:sz w:val="21"/>
        </w:rPr>
      </w:pPr>
      <w:r>
        <w:rPr>
          <w:sz w:val="21"/>
        </w:rPr>
        <w:t>(2)请按照图1的电路图将图2的实物图连接完整</w:t>
      </w:r>
      <w:r>
        <w:rPr>
          <w:rFonts w:ascii="Times New Roman" w:eastAsia="Times New Roman" w:hAnsi="Times New Roman" w:cs="Times New Roman"/>
          <w:b w:val="0"/>
          <w:sz w:val="21"/>
          <w:u w:val="single"/>
        </w:rPr>
        <w:t xml:space="preserve">          </w:t>
      </w:r>
      <w:r>
        <w:rPr>
          <w:sz w:val="21"/>
        </w:rPr>
        <w:t>；</w:t>
      </w:r>
    </w:p>
    <w:p w14:paraId="1C1FB4E8">
      <w:pPr>
        <w:shd w:val="clear" w:color="auto" w:fill="auto"/>
        <w:spacing w:line="360" w:lineRule="auto"/>
        <w:jc w:val="left"/>
        <w:textAlignment w:val="center"/>
        <w:rPr>
          <w:sz w:val="21"/>
        </w:rPr>
      </w:pPr>
      <w:r>
        <w:rPr>
          <w:sz w:val="21"/>
        </w:rPr>
        <w:t>(3)将滑动变阻器滑片从初始位置移动到另一端，逐次记录电压表示数</w:t>
      </w:r>
      <w:r>
        <w:rPr>
          <w:rFonts w:ascii="Times New Roman" w:eastAsia="Times New Roman" w:hAnsi="Times New Roman" w:cs="Times New Roman"/>
          <w:i/>
          <w:sz w:val="21"/>
        </w:rPr>
        <w:t>U</w:t>
      </w:r>
      <w:r>
        <w:rPr>
          <w:sz w:val="21"/>
        </w:rPr>
        <w:t>和电流表示数</w:t>
      </w:r>
      <w:r>
        <w:rPr>
          <w:rFonts w:ascii="Times New Roman" w:eastAsia="Times New Roman" w:hAnsi="Times New Roman" w:cs="Times New Roman"/>
          <w:i/>
          <w:sz w:val="21"/>
        </w:rPr>
        <w:t>I</w:t>
      </w:r>
      <w:r>
        <w:rPr>
          <w:sz w:val="21"/>
        </w:rPr>
        <w:t>，完成后作出</w:t>
      </w:r>
      <w:r>
        <w:object>
          <v:shape id="_x0000_i1118" type="#_x0000_t75" alt="eqId4e43cca5751eff3d24b64cb51006d6d7" style="width:25.5pt;height:12.4pt" o:ole="" coordsize="21600,21600" o:preferrelative="t" filled="f" stroked="f">
            <v:stroke joinstyle="miter"/>
            <v:imagedata r:id="rId177" o:title="eqId4e43cca5751eff3d24b64cb51006d6d7"/>
            <o:lock v:ext="edit" aspectratio="t"/>
            <w10:anchorlock/>
          </v:shape>
          <o:OLEObject Type="Embed" ProgID="Equation.DSMT4" ShapeID="_x0000_i1118" DrawAspect="Content" ObjectID="_1468075918" r:id="rId178"/>
        </w:object>
      </w:r>
      <w:r>
        <w:rPr>
          <w:sz w:val="21"/>
        </w:rPr>
        <w:t>图像，如图3所示，由图可知，铅笔芯的阻值为</w:t>
      </w:r>
      <w:r>
        <w:rPr>
          <w:rFonts w:ascii="Times New Roman" w:eastAsia="Times New Roman" w:hAnsi="Times New Roman" w:cs="Times New Roman"/>
          <w:b w:val="0"/>
          <w:sz w:val="21"/>
          <w:u w:val="single"/>
        </w:rPr>
        <w:t xml:space="preserve">       </w:t>
      </w:r>
      <w:r>
        <w:rPr>
          <w:sz w:val="21"/>
        </w:rPr>
        <w:t>Ω，滑动变阻器的最大阻值为</w:t>
      </w:r>
      <w:r>
        <w:rPr>
          <w:rFonts w:ascii="Times New Roman" w:eastAsia="Times New Roman" w:hAnsi="Times New Roman" w:cs="Times New Roman"/>
          <w:b w:val="0"/>
          <w:sz w:val="21"/>
          <w:u w:val="single"/>
        </w:rPr>
        <w:t xml:space="preserve">       </w:t>
      </w:r>
      <w:r>
        <w:rPr>
          <w:sz w:val="21"/>
        </w:rPr>
        <w:t>Ω；</w:t>
      </w:r>
    </w:p>
    <w:p w14:paraId="4019BFDB">
      <w:pPr>
        <w:shd w:val="clear" w:color="auto" w:fill="auto"/>
        <w:spacing w:line="360" w:lineRule="auto"/>
        <w:jc w:val="left"/>
        <w:textAlignment w:val="center"/>
        <w:rPr>
          <w:sz w:val="21"/>
        </w:rPr>
      </w:pPr>
      <w:r>
        <w:rPr>
          <w:sz w:val="21"/>
        </w:rPr>
        <w:t>(4)小华想用实验室一只刻度线清晰，但所标数字模糊不清的电流表</w:t>
      </w:r>
      <w:r>
        <w:object>
          <v:shape id="_x0000_i1119" type="#_x0000_t75" alt="eqIdacf35aa115963656d885b6440d6caa2c" style="width:14.05pt;height:15.8pt" o:ole="" coordsize="21600,21600" o:preferrelative="t" filled="f" stroked="f">
            <v:stroke joinstyle="miter"/>
            <v:imagedata r:id="rId179" o:title="eqIdacf35aa115963656d885b6440d6caa2c"/>
            <o:lock v:ext="edit" aspectratio="t"/>
            <w10:anchorlock/>
          </v:shape>
          <o:OLEObject Type="Embed" ProgID="Equation.DSMT4" ShapeID="_x0000_i1119" DrawAspect="Content" ObjectID="_1468075919" r:id="rId180"/>
        </w:object>
      </w:r>
      <w:r>
        <w:rPr>
          <w:sz w:val="21"/>
        </w:rPr>
        <w:t>，制作一个可直接测定电阻的仪器，他设计的电路如图4所示，电路中电源电压</w:t>
      </w:r>
      <w:r>
        <w:object>
          <v:shape id="_x0000_i1120" type="#_x0000_t75" alt="eqIdc4c9a6936bfb5d5dab45acf1f3145322" style="width:14.05pt;height:12.7pt" o:ole="" coordsize="21600,21600" o:preferrelative="t" filled="f" stroked="f">
            <v:stroke joinstyle="miter"/>
            <v:imagedata r:id="rId181" o:title="eqIdc4c9a6936bfb5d5dab45acf1f3145322"/>
            <o:lock v:ext="edit" aspectratio="t"/>
            <w10:anchorlock/>
          </v:shape>
          <o:OLEObject Type="Embed" ProgID="Equation.DSMT4" ShapeID="_x0000_i1120" DrawAspect="Content" ObjectID="_1468075920" r:id="rId182"/>
        </w:object>
      </w:r>
      <w:r>
        <w:rPr>
          <w:sz w:val="21"/>
        </w:rPr>
        <w:t>恒定且未知，操作如下。</w:t>
      </w:r>
    </w:p>
    <w:p w14:paraId="500642C1">
      <w:pPr>
        <w:shd w:val="clear" w:color="auto" w:fill="auto"/>
        <w:spacing w:line="360" w:lineRule="auto"/>
        <w:jc w:val="left"/>
        <w:textAlignment w:val="center"/>
        <w:rPr>
          <w:sz w:val="21"/>
        </w:rPr>
      </w:pPr>
      <w:r>
        <w:rPr>
          <w:sz w:val="21"/>
        </w:rPr>
        <w:t>①在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接线柱间接入导线，闭合开关，移动滑动变阻器滑片，直到电流表指针指到最大刻度；</w:t>
      </w:r>
    </w:p>
    <w:p w14:paraId="7476F6F7">
      <w:pPr>
        <w:shd w:val="clear" w:color="auto" w:fill="auto"/>
        <w:spacing w:line="360" w:lineRule="auto"/>
        <w:jc w:val="left"/>
        <w:textAlignment w:val="center"/>
        <w:rPr>
          <w:sz w:val="21"/>
        </w:rPr>
      </w:pPr>
      <w:r>
        <w:rPr>
          <w:sz w:val="21"/>
        </w:rPr>
        <w:t>②保持滑片位置不变，</w:t>
      </w:r>
      <w:r>
        <w:rPr>
          <w:rFonts w:ascii="Times New Roman" w:eastAsia="Times New Roman" w:hAnsi="Times New Roman" w:cs="Times New Roman"/>
          <w:i/>
          <w:sz w:val="21"/>
        </w:rPr>
        <w:t>ab</w:t>
      </w:r>
      <w:r>
        <w:rPr>
          <w:sz w:val="21"/>
        </w:rPr>
        <w:t>间改接入10Ω的定值电阻，此时电流表指针偏转到最大刻度的</w:t>
      </w:r>
      <w:r>
        <w:object>
          <v:shape id="_x0000_i1121" type="#_x0000_t75" alt="eqId3f1dd362f843e640ce551ad1787c9873" style="width:9.65pt;height:26.45pt" o:ole="" coordsize="21600,21600" o:preferrelative="t" filled="f" stroked="f">
            <v:stroke joinstyle="miter"/>
            <v:imagedata r:id="rId183" o:title="eqId3f1dd362f843e640ce551ad1787c9873"/>
            <o:lock v:ext="edit" aspectratio="t"/>
            <w10:anchorlock/>
          </v:shape>
          <o:OLEObject Type="Embed" ProgID="Equation.DSMT4" ShapeID="_x0000_i1121" DrawAspect="Content" ObjectID="_1468075921" r:id="rId184"/>
        </w:object>
      </w:r>
      <w:r>
        <w:rPr>
          <w:sz w:val="21"/>
        </w:rPr>
        <w:t>处；</w:t>
      </w:r>
    </w:p>
    <w:p w14:paraId="564C0ED8">
      <w:pPr>
        <w:shd w:val="clear" w:color="auto" w:fill="auto"/>
        <w:spacing w:line="360" w:lineRule="auto"/>
        <w:jc w:val="left"/>
        <w:textAlignment w:val="center"/>
        <w:rPr>
          <w:sz w:val="21"/>
        </w:rPr>
      </w:pPr>
      <w:r>
        <w:rPr>
          <w:sz w:val="21"/>
        </w:rPr>
        <w:t>③取下</w:t>
      </w:r>
      <w:r>
        <w:rPr>
          <w:rFonts w:ascii="Times New Roman" w:eastAsia="Times New Roman" w:hAnsi="Times New Roman" w:cs="Times New Roman"/>
          <w:i/>
          <w:sz w:val="21"/>
        </w:rPr>
        <w:t>ab</w:t>
      </w:r>
      <w:r>
        <w:rPr>
          <w:sz w:val="21"/>
        </w:rPr>
        <w:t>间的定值电阻，接入待测电阻，电流表指针偏转到最大刻度的</w:t>
      </w:r>
      <w:r>
        <w:object>
          <v:shape id="_x0000_i1122" type="#_x0000_t75" alt="eqId9af46237d7279ffb682d57e4e7b57a2b" style="width:10.55pt;height:27.05pt" o:ole="" coordsize="21600,21600" o:preferrelative="t" filled="f" stroked="f">
            <v:stroke joinstyle="miter"/>
            <v:imagedata r:id="rId185" o:title="eqId9af46237d7279ffb682d57e4e7b57a2b"/>
            <o:lock v:ext="edit" aspectratio="t"/>
            <w10:anchorlock/>
          </v:shape>
          <o:OLEObject Type="Embed" ProgID="Equation.DSMT4" ShapeID="_x0000_i1122" DrawAspect="Content" ObjectID="_1468075922" r:id="rId186"/>
        </w:object>
      </w:r>
      <w:r>
        <w:rPr>
          <w:sz w:val="21"/>
        </w:rPr>
        <w:t>处，可知待测电阻的大小为</w:t>
      </w:r>
      <w:r>
        <w:rPr>
          <w:rFonts w:ascii="Times New Roman" w:eastAsia="Times New Roman" w:hAnsi="Times New Roman" w:cs="Times New Roman"/>
          <w:b w:val="0"/>
          <w:sz w:val="21"/>
          <w:u w:val="single"/>
        </w:rPr>
        <w:t xml:space="preserve">       </w:t>
      </w:r>
      <w:r>
        <w:rPr>
          <w:sz w:val="21"/>
        </w:rPr>
        <w:t>Ω；</w:t>
      </w:r>
    </w:p>
    <w:p w14:paraId="6E4550E7">
      <w:pPr>
        <w:shd w:val="clear" w:color="auto" w:fill="auto"/>
        <w:spacing w:line="360" w:lineRule="auto"/>
        <w:jc w:val="left"/>
        <w:textAlignment w:val="center"/>
        <w:rPr>
          <w:sz w:val="21"/>
        </w:rPr>
      </w:pPr>
      <w:r>
        <w:rPr>
          <w:sz w:val="21"/>
        </w:rPr>
        <w:t>④在电流表表盘刻度线处标相应的电阻值，则电阻值分布是</w:t>
      </w:r>
      <w:r>
        <w:rPr>
          <w:rFonts w:ascii="Times New Roman" w:eastAsia="Times New Roman" w:hAnsi="Times New Roman" w:cs="Times New Roman"/>
          <w:b w:val="0"/>
          <w:sz w:val="21"/>
          <w:u w:val="single"/>
        </w:rPr>
        <w:t xml:space="preserve">         </w:t>
      </w:r>
      <w:r>
        <w:rPr>
          <w:sz w:val="21"/>
        </w:rPr>
        <w:t>（选填“均匀”或“不均匀”）的。</w:t>
      </w:r>
    </w:p>
    <w:p w14:paraId="339F6B2A">
      <w:pPr>
        <w:shd w:val="clear" w:color="auto" w:fill="auto"/>
        <w:spacing w:line="360" w:lineRule="auto"/>
        <w:jc w:val="left"/>
        <w:textAlignment w:val="center"/>
        <w:rPr>
          <w:sz w:val="21"/>
        </w:rPr>
      </w:pPr>
      <w:r>
        <w:rPr>
          <w:sz w:val="21"/>
        </w:rPr>
        <w:t>22．（2025·山东潍坊·中考真题）在“伏安法测电阻”的实验中，某同学准备了下列器材：待测电阻</w:t>
      </w:r>
      <w:r>
        <w:object>
          <v:shape id="_x0000_i1123" type="#_x0000_t75" alt="eqId4aa0df7f1e45f9de29e802c7f19a4f64" style="width:9.65pt;height:10.3pt" o:ole="" coordsize="21600,21600" o:preferrelative="t" filled="f" stroked="f">
            <v:stroke joinstyle="miter"/>
            <v:imagedata r:id="rId150" o:title="eqId4aa0df7f1e45f9de29e802c7f19a4f64"/>
            <o:lock v:ext="edit" aspectratio="t"/>
            <w10:anchorlock/>
          </v:shape>
          <o:OLEObject Type="Embed" ProgID="Equation.DSMT4" ShapeID="_x0000_i1123" DrawAspect="Content" ObjectID="_1468075938" r:id="rId187"/>
        </w:object>
      </w:r>
      <w:r>
        <w:rPr>
          <w:sz w:val="21"/>
        </w:rPr>
        <w:t>、干电池两节（每节电压为</w:t>
      </w:r>
      <w:r>
        <w:object>
          <v:shape id="_x0000_i1124" type="#_x0000_t75" alt="eqId6794d6d4320e27acd72bc725fd63b40c" style="width:25.5pt;height:14.05pt" o:ole="" coordsize="21600,21600" o:preferrelative="t" filled="f" stroked="f">
            <v:stroke joinstyle="miter"/>
            <v:imagedata r:id="rId188" o:title="eqId6794d6d4320e27acd72bc725fd63b40c"/>
            <o:lock v:ext="edit" aspectratio="t"/>
            <w10:anchorlock/>
          </v:shape>
          <o:OLEObject Type="Embed" ProgID="Equation.DSMT4" ShapeID="_x0000_i1124" DrawAspect="Content" ObjectID="_1468075939" r:id="rId189"/>
        </w:object>
      </w:r>
      <w:r>
        <w:rPr>
          <w:sz w:val="21"/>
        </w:rPr>
        <w:t>）、滑动变阻器</w:t>
      </w:r>
      <w:r>
        <w:object>
          <v:shape id="_x0000_i1125" type="#_x0000_t75" alt="eqId384e44ad385387e48ebade5e99bdd4ce" style="width:61.55pt;height:17.85pt" o:ole="" coordsize="21600,21600" o:preferrelative="t" filled="f" stroked="f">
            <v:stroke joinstyle="miter"/>
            <v:imagedata r:id="rId190" o:title="eqId384e44ad385387e48ebade5e99bdd4ce"/>
            <o:lock v:ext="edit" aspectratio="t"/>
            <w10:anchorlock/>
          </v:shape>
          <o:OLEObject Type="Embed" ProgID="Equation.DSMT4" ShapeID="_x0000_i1125" DrawAspect="Content" ObjectID="_1468075940" r:id="rId191"/>
        </w:object>
      </w:r>
      <w:r>
        <w:rPr>
          <w:sz w:val="21"/>
        </w:rPr>
        <w:t>、滑动变阻器</w:t>
      </w:r>
      <w:r>
        <w:object>
          <v:shape id="_x0000_i1126" type="#_x0000_t75" alt="eqId77273891968baceb3d67d0af06ade0f4" style="width:73pt;height:17.75pt" o:ole="" coordsize="21600,21600" o:preferrelative="t" filled="f" stroked="f">
            <v:stroke joinstyle="miter"/>
            <v:imagedata r:id="rId192" o:title="eqId77273891968baceb3d67d0af06ade0f4"/>
            <o:lock v:ext="edit" aspectratio="t"/>
            <w10:anchorlock/>
          </v:shape>
          <o:OLEObject Type="Embed" ProgID="Equation.DSMT4" ShapeID="_x0000_i1126" DrawAspect="Content" ObjectID="_1468075941" r:id="rId193"/>
        </w:object>
      </w:r>
      <w:r>
        <w:rPr>
          <w:sz w:val="21"/>
        </w:rPr>
        <w:t>、电流表、电压表、开关、导线若干。</w:t>
      </w:r>
    </w:p>
    <w:p w14:paraId="3A02B20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733550"/>
            <wp:effectExtent l="0" t="0" r="0" b="0"/>
            <wp:docPr id="100111" name="图片 100111" descr="@@@0395781b-678b-40f8-a03e-3efac7bdd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0395781b-678b-40f8-a03e-3efac7bdd089"/>
                    <pic:cNvPicPr>
                      <a:picLocks noChangeAspect="1"/>
                    </pic:cNvPicPr>
                  </pic:nvPicPr>
                  <pic:blipFill>
                    <a:blip xmlns:r="http://schemas.openxmlformats.org/officeDocument/2006/relationships" r:embed="rId194"/>
                    <a:stretch>
                      <a:fillRect/>
                    </a:stretch>
                  </pic:blipFill>
                  <pic:spPr>
                    <a:xfrm>
                      <a:off x="0" y="0"/>
                      <a:ext cx="2457450" cy="1733550"/>
                    </a:xfrm>
                    <a:prstGeom prst="rect">
                      <a:avLst/>
                    </a:prstGeom>
                  </pic:spPr>
                </pic:pic>
              </a:graphicData>
            </a:graphic>
          </wp:inline>
        </w:drawing>
      </w:r>
    </w:p>
    <w:p w14:paraId="0C9237A2">
      <w:pPr>
        <w:shd w:val="clear" w:color="auto" w:fill="auto"/>
        <w:spacing w:line="360" w:lineRule="auto"/>
        <w:jc w:val="left"/>
        <w:textAlignment w:val="center"/>
        <w:rPr>
          <w:sz w:val="21"/>
        </w:rPr>
      </w:pPr>
      <w:r>
        <w:rPr>
          <w:sz w:val="21"/>
        </w:rPr>
        <w:t>(1)请用笔画线代替导线将实物电路连接完整，要求闭合开关后滑片向右移动时电流表的示数变大；</w:t>
      </w:r>
    </w:p>
    <w:p w14:paraId="25BA6E11">
      <w:pPr>
        <w:shd w:val="clear" w:color="auto" w:fill="auto"/>
        <w:spacing w:line="360" w:lineRule="auto"/>
        <w:jc w:val="left"/>
        <w:textAlignment w:val="center"/>
        <w:rPr>
          <w:sz w:val="21"/>
        </w:rPr>
      </w:pPr>
      <w:r>
        <w:rPr>
          <w:sz w:val="21"/>
        </w:rPr>
        <w:t>(2)正确连接好电路后，为了减小实验误差，他调整滑片进行了三次测量，测量的数据如下表所示。</w:t>
      </w:r>
    </w:p>
    <w:tbl>
      <w:tblPr>
        <w:tblStyle w:val="TableNormal"/>
        <w:tblW w:w="34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2"/>
        <w:gridCol w:w="1552"/>
        <w:gridCol w:w="1256"/>
      </w:tblGrid>
      <w:tr w14:paraId="62031EC3">
        <w:tblPrEx>
          <w:tblW w:w="34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58C03F">
            <w:pPr>
              <w:shd w:val="clear" w:color="auto" w:fill="auto"/>
              <w:spacing w:line="360" w:lineRule="auto"/>
              <w:jc w:val="left"/>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275373">
            <w:pPr>
              <w:shd w:val="clear" w:color="auto" w:fill="auto"/>
              <w:spacing w:line="360" w:lineRule="auto"/>
              <w:jc w:val="left"/>
              <w:textAlignment w:val="center"/>
              <w:rPr>
                <w:sz w:val="21"/>
              </w:rPr>
            </w:pPr>
            <w:r>
              <w:rPr>
                <w:sz w:val="21"/>
              </w:rPr>
              <w:t>电压（</w:t>
            </w:r>
            <w:r>
              <w:object>
                <v:shape id="_x0000_i1127" type="#_x0000_t75" alt="eqIddaf12cd16c7019cf3db465a8b4044a21" style="width:27.25pt;height:12.4pt" o:ole="" coordsize="21600,21600" o:preferrelative="t" filled="f" stroked="f">
                  <v:stroke joinstyle="miter"/>
                  <v:imagedata r:id="rId129" o:title="eqIddaf12cd16c7019cf3db465a8b4044a21"/>
                  <o:lock v:ext="edit" aspectratio="t"/>
                  <w10:anchorlock/>
                </v:shape>
                <o:OLEObject Type="Embed" ProgID="Equation.DSMT4" ShapeID="_x0000_i1127" DrawAspect="Content" ObjectID="_1468075942" r:id="rId195"/>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09B8B5">
            <w:pPr>
              <w:shd w:val="clear" w:color="auto" w:fill="auto"/>
              <w:spacing w:line="360" w:lineRule="auto"/>
              <w:jc w:val="left"/>
              <w:textAlignment w:val="center"/>
              <w:rPr>
                <w:sz w:val="21"/>
              </w:rPr>
            </w:pPr>
            <w:r>
              <w:rPr>
                <w:sz w:val="21"/>
              </w:rPr>
              <w:t>电流</w:t>
            </w:r>
            <w:r>
              <w:object>
                <v:shape id="_x0000_i1128" type="#_x0000_t75" alt="eqId90e33ddbbb30b5156bb399b697e76156" style="width:31.65pt;height:17.8pt" o:ole="" coordsize="21600,21600" o:preferrelative="t" filled="f" stroked="f">
                  <v:stroke joinstyle="miter"/>
                  <v:imagedata r:id="rId196" o:title="eqId90e33ddbbb30b5156bb399b697e76156"/>
                  <o:lock v:ext="edit" aspectratio="t"/>
                  <w10:anchorlock/>
                </v:shape>
                <o:OLEObject Type="Embed" ProgID="Equation.DSMT4" ShapeID="_x0000_i1128" DrawAspect="Content" ObjectID="_1468075943" r:id="rId197"/>
              </w:object>
            </w:r>
          </w:p>
        </w:tc>
      </w:tr>
      <w:tr w14:paraId="74B16B25">
        <w:tblPrEx>
          <w:tblW w:w="345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9FA226">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CDA869">
            <w:pPr>
              <w:shd w:val="clear" w:color="auto" w:fill="auto"/>
              <w:spacing w:line="360" w:lineRule="auto"/>
              <w:jc w:val="left"/>
              <w:textAlignment w:val="center"/>
              <w:rPr>
                <w:sz w:val="21"/>
              </w:rPr>
            </w:pPr>
            <w:r>
              <w:rPr>
                <w:sz w:val="21"/>
              </w:rPr>
              <w:t>1.21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F2134C">
            <w:pPr>
              <w:shd w:val="clear" w:color="auto" w:fill="auto"/>
              <w:spacing w:line="360" w:lineRule="auto"/>
              <w:jc w:val="left"/>
              <w:textAlignment w:val="center"/>
              <w:rPr>
                <w:sz w:val="21"/>
              </w:rPr>
            </w:pPr>
            <w:r>
              <w:rPr>
                <w:sz w:val="21"/>
              </w:rPr>
              <w:t>0.12</w:t>
            </w:r>
          </w:p>
        </w:tc>
      </w:tr>
      <w:tr w14:paraId="37CC3D94">
        <w:tblPrEx>
          <w:tblW w:w="345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6FAFF5">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9A81B2">
            <w:pPr>
              <w:shd w:val="clear" w:color="auto" w:fill="auto"/>
              <w:spacing w:line="360" w:lineRule="auto"/>
              <w:jc w:val="left"/>
              <w:textAlignment w:val="center"/>
              <w:rPr>
                <w:sz w:val="21"/>
              </w:rPr>
            </w:pPr>
            <w:r>
              <w:rPr>
                <w:sz w:val="21"/>
              </w:rPr>
              <w:t>1.52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AC29A9">
            <w:pPr>
              <w:shd w:val="clear" w:color="auto" w:fill="auto"/>
              <w:spacing w:line="360" w:lineRule="auto"/>
              <w:jc w:val="left"/>
              <w:textAlignment w:val="center"/>
              <w:rPr>
                <w:sz w:val="21"/>
              </w:rPr>
            </w:pPr>
            <w:r>
              <w:rPr>
                <w:sz w:val="21"/>
              </w:rPr>
              <w:t>0.15</w:t>
            </w:r>
          </w:p>
        </w:tc>
      </w:tr>
      <w:tr w14:paraId="344CA5A1">
        <w:tblPrEx>
          <w:tblW w:w="345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610DB3">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701595">
            <w:pPr>
              <w:shd w:val="clear" w:color="auto" w:fill="auto"/>
              <w:spacing w:line="360" w:lineRule="auto"/>
              <w:jc w:val="left"/>
              <w:textAlignment w:val="center"/>
              <w:rPr>
                <w:sz w:val="21"/>
              </w:rPr>
            </w:pPr>
            <w:r>
              <w:rPr>
                <w:sz w:val="21"/>
              </w:rPr>
              <w:t>2.14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054914">
            <w:pPr>
              <w:shd w:val="clear" w:color="auto" w:fill="auto"/>
              <w:spacing w:line="360" w:lineRule="auto"/>
              <w:jc w:val="left"/>
              <w:textAlignment w:val="center"/>
              <w:rPr>
                <w:sz w:val="21"/>
              </w:rPr>
            </w:pPr>
            <w:r>
              <w:rPr>
                <w:sz w:val="21"/>
              </w:rPr>
              <w:t>0.21</w:t>
            </w:r>
          </w:p>
        </w:tc>
      </w:tr>
    </w:tbl>
    <w:p w14:paraId="33408292">
      <w:pPr>
        <w:shd w:val="clear" w:color="auto" w:fill="auto"/>
        <w:spacing w:line="360" w:lineRule="auto"/>
        <w:jc w:val="left"/>
        <w:textAlignment w:val="center"/>
        <w:rPr>
          <w:sz w:val="21"/>
        </w:rPr>
      </w:pPr>
      <w:r>
        <w:rPr>
          <w:sz w:val="21"/>
        </w:rPr>
        <w:t>根据实验数据，回答下列问题：</w:t>
      </w:r>
    </w:p>
    <w:p w14:paraId="5CBC671D">
      <w:pPr>
        <w:shd w:val="clear" w:color="auto" w:fill="auto"/>
        <w:spacing w:line="360" w:lineRule="auto"/>
        <w:jc w:val="left"/>
        <w:textAlignment w:val="center"/>
        <w:rPr>
          <w:sz w:val="21"/>
        </w:rPr>
      </w:pPr>
      <w:r>
        <w:rPr>
          <w:sz w:val="21"/>
        </w:rPr>
        <w:t>①待测电阻</w:t>
      </w:r>
      <w:r>
        <w:object>
          <v:shape id="_x0000_i1129" type="#_x0000_t75" alt="eqId4aa0df7f1e45f9de29e802c7f19a4f64" style="width:9.65pt;height:10.3pt" o:ole="" coordsize="21600,21600" o:preferrelative="t" filled="f" stroked="f">
            <v:stroke joinstyle="miter"/>
            <v:imagedata r:id="rId150" o:title="eqId4aa0df7f1e45f9de29e802c7f19a4f64"/>
            <o:lock v:ext="edit" aspectratio="t"/>
            <w10:anchorlock/>
          </v:shape>
          <o:OLEObject Type="Embed" ProgID="Equation.DSMT4" ShapeID="_x0000_i1129" DrawAspect="Content" ObjectID="_1468075944" r:id="rId198"/>
        </w:object>
      </w:r>
      <w:r>
        <w:rPr>
          <w:sz w:val="21"/>
        </w:rPr>
        <w:t>的阻值为</w:t>
      </w:r>
      <w:r>
        <w:rPr>
          <w:rFonts w:ascii="Times New Roman" w:eastAsia="Times New Roman" w:hAnsi="Times New Roman" w:cs="Times New Roman"/>
          <w:b w:val="0"/>
          <w:sz w:val="21"/>
          <w:u w:val="single"/>
        </w:rPr>
        <w:t xml:space="preserve">           </w:t>
      </w:r>
      <w:r>
        <w:object>
          <v:shape id="_x0000_i1130" type="#_x0000_t75" alt="eqId0047f659c182291c84c224df6b5e993f" style="width:10.55pt;height:10.55pt" o:ole="" coordsize="21600,21600" o:preferrelative="t" filled="f" stroked="f">
            <v:stroke joinstyle="miter"/>
            <v:imagedata r:id="rId199" o:title="eqId0047f659c182291c84c224df6b5e993f"/>
            <o:lock v:ext="edit" aspectratio="t"/>
            <w10:anchorlock/>
          </v:shape>
          <o:OLEObject Type="Embed" ProgID="Equation.DSMT4" ShapeID="_x0000_i1130" DrawAspect="Content" ObjectID="_1468075945" r:id="rId200"/>
        </w:object>
      </w:r>
      <w:r>
        <w:rPr>
          <w:sz w:val="21"/>
        </w:rPr>
        <w:t>（结果保留1位小数）；</w:t>
      </w:r>
    </w:p>
    <w:p w14:paraId="72F601B2">
      <w:pPr>
        <w:shd w:val="clear" w:color="auto" w:fill="auto"/>
        <w:spacing w:line="360" w:lineRule="auto"/>
        <w:jc w:val="left"/>
        <w:textAlignment w:val="center"/>
        <w:rPr>
          <w:sz w:val="21"/>
        </w:rPr>
      </w:pPr>
      <w:r>
        <w:rPr>
          <w:sz w:val="21"/>
        </w:rPr>
        <w:t>②实验中选择的滑动变阻器应为</w:t>
      </w:r>
      <w:r>
        <w:rPr>
          <w:rFonts w:ascii="Times New Roman" w:eastAsia="Times New Roman" w:hAnsi="Times New Roman" w:cs="Times New Roman"/>
          <w:b w:val="0"/>
          <w:sz w:val="21"/>
          <w:u w:val="single"/>
        </w:rPr>
        <w:t xml:space="preserve">           </w:t>
      </w:r>
      <w:r>
        <w:rPr>
          <w:sz w:val="21"/>
        </w:rPr>
        <w:t>（选填“</w:t>
      </w:r>
      <w:r>
        <w:object>
          <v:shape id="_x0000_i1131" type="#_x0000_t75" alt="eqId9efc18a5bb2e53586331b2a58538a48b" style="width:11.4pt;height:17.4pt" o:ole="" coordsize="21600,21600" o:preferrelative="t" filled="f" stroked="f">
            <v:stroke joinstyle="miter"/>
            <v:imagedata r:id="rId76" o:title="eqId9efc18a5bb2e53586331b2a58538a48b"/>
            <o:lock v:ext="edit" aspectratio="t"/>
            <w10:anchorlock/>
          </v:shape>
          <o:OLEObject Type="Embed" ProgID="Equation.DSMT4" ShapeID="_x0000_i1131" DrawAspect="Content" ObjectID="_1468075946" r:id="rId201"/>
        </w:object>
      </w:r>
      <w:r>
        <w:rPr>
          <w:sz w:val="21"/>
        </w:rPr>
        <w:t>”或“</w:t>
      </w:r>
      <w:r>
        <w:object>
          <v:shape id="_x0000_i1132" type="#_x0000_t75" alt="eqId19f20f21a9d50b61dac519a3ddab539d" style="width:13.2pt;height:15.9pt" o:ole="" coordsize="21600,21600" o:preferrelative="t" filled="f" stroked="f">
            <v:stroke joinstyle="miter"/>
            <v:imagedata r:id="rId78" o:title="eqId19f20f21a9d50b61dac519a3ddab539d"/>
            <o:lock v:ext="edit" aspectratio="t"/>
            <w10:anchorlock/>
          </v:shape>
          <o:OLEObject Type="Embed" ProgID="Equation.DSMT4" ShapeID="_x0000_i1132" DrawAspect="Content" ObjectID="_1468075947" r:id="rId202"/>
        </w:object>
      </w:r>
      <w:r>
        <w:rPr>
          <w:sz w:val="21"/>
        </w:rPr>
        <w:t>”）；</w:t>
      </w:r>
    </w:p>
    <w:p w14:paraId="20F21F02">
      <w:pPr>
        <w:shd w:val="clear" w:color="auto" w:fill="auto"/>
        <w:spacing w:line="360" w:lineRule="auto"/>
        <w:jc w:val="left"/>
        <w:textAlignment w:val="center"/>
        <w:rPr>
          <w:sz w:val="21"/>
        </w:rPr>
      </w:pPr>
      <w:r>
        <w:rPr>
          <w:sz w:val="21"/>
        </w:rPr>
        <w:t>③第3次测量，滑动变阻器连入电路的阻值为</w:t>
      </w:r>
      <w:r>
        <w:rPr>
          <w:rFonts w:ascii="Times New Roman" w:eastAsia="Times New Roman" w:hAnsi="Times New Roman" w:cs="Times New Roman"/>
          <w:b w:val="0"/>
          <w:sz w:val="21"/>
          <w:u w:val="single"/>
        </w:rPr>
        <w:t xml:space="preserve">           </w:t>
      </w:r>
      <w:r>
        <w:object>
          <v:shape id="_x0000_i1133" type="#_x0000_t75" alt="eqId0047f659c182291c84c224df6b5e993f" style="width:10.55pt;height:10.55pt" o:ole="" coordsize="21600,21600" o:preferrelative="t" filled="f" stroked="f">
            <v:stroke joinstyle="miter"/>
            <v:imagedata r:id="rId199" o:title="eqId0047f659c182291c84c224df6b5e993f"/>
            <o:lock v:ext="edit" aspectratio="t"/>
            <w10:anchorlock/>
          </v:shape>
          <o:OLEObject Type="Embed" ProgID="Equation.DSMT4" ShapeID="_x0000_i1133" DrawAspect="Content" ObjectID="_1468075948" r:id="rId203"/>
        </w:object>
      </w:r>
      <w:r>
        <w:rPr>
          <w:sz w:val="21"/>
        </w:rPr>
        <w:t>（结果保留1位小数）。</w:t>
      </w:r>
    </w:p>
    <w:p w14:paraId="4ECED25A">
      <w:pPr>
        <w:shd w:val="clear" w:color="auto" w:fill="auto"/>
        <w:spacing w:line="360" w:lineRule="auto"/>
        <w:jc w:val="left"/>
        <w:textAlignment w:val="center"/>
        <w:rPr>
          <w:sz w:val="21"/>
        </w:rPr>
      </w:pPr>
      <w:r>
        <w:rPr>
          <w:sz w:val="21"/>
        </w:rPr>
        <w:t>23．（2025·四川广元·中考真题）“格物”学习小组在“伏安法测电阻”实验中，连接了如图所示的实物电路，其中电源两端电压恒为3.0V，电阻丝的质地和粗细都均匀且长为40cm。</w:t>
      </w:r>
    </w:p>
    <w:p w14:paraId="65DECEE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19375" cy="2114550"/>
            <wp:effectExtent l="0" t="0" r="9525" b="0"/>
            <wp:docPr id="100117" name="图片 100117" descr="@@@44ececc6-6c64-45fd-8b71-d8ae45bbf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44ececc6-6c64-45fd-8b71-d8ae45bbf1a3"/>
                    <pic:cNvPicPr>
                      <a:picLocks noChangeAspect="1"/>
                    </pic:cNvPicPr>
                  </pic:nvPicPr>
                  <pic:blipFill>
                    <a:blip xmlns:r="http://schemas.openxmlformats.org/officeDocument/2006/relationships" r:embed="rId204"/>
                    <a:stretch>
                      <a:fillRect/>
                    </a:stretch>
                  </pic:blipFill>
                  <pic:spPr>
                    <a:xfrm>
                      <a:off x="0" y="0"/>
                      <a:ext cx="2619375" cy="2114550"/>
                    </a:xfrm>
                    <a:prstGeom prst="rect">
                      <a:avLst/>
                    </a:prstGeom>
                  </pic:spPr>
                </pic:pic>
              </a:graphicData>
            </a:graphic>
          </wp:inline>
        </w:drawing>
      </w:r>
    </w:p>
    <w:p w14:paraId="2A882275">
      <w:pPr>
        <w:shd w:val="clear" w:color="auto" w:fill="auto"/>
        <w:spacing w:line="360" w:lineRule="auto"/>
        <w:jc w:val="left"/>
        <w:textAlignment w:val="center"/>
        <w:rPr>
          <w:sz w:val="21"/>
        </w:rPr>
      </w:pPr>
      <w:r>
        <w:rPr>
          <w:sz w:val="21"/>
        </w:rPr>
        <w:t>(1)开始实验时，他们将鳄鱼夹夹在电阻丝的</w:t>
      </w:r>
      <w:r>
        <w:rPr>
          <w:rFonts w:ascii="Times New Roman" w:eastAsia="Times New Roman" w:hAnsi="Times New Roman" w:cs="Times New Roman"/>
          <w:i/>
          <w:sz w:val="21"/>
        </w:rPr>
        <w:t>N</w:t>
      </w:r>
      <w:r>
        <w:rPr>
          <w:sz w:val="21"/>
        </w:rPr>
        <w:t>端，闭合开关，发现电流表和电压表均无示数。老师检查后告知故障在电源正极经开关到电阻丝之间。以下是同学们检查电路具体故障的操作，你认为最不必要的一项是（</w:t>
      </w:r>
      <w:r>
        <w:rPr>
          <w:rFonts w:ascii="Times New Roman" w:eastAsia="Times New Roman" w:hAnsi="Times New Roman" w:cs="Times New Roman"/>
          <w:kern w:val="0"/>
          <w:sz w:val="24"/>
          <w:szCs w:val="24"/>
        </w:rPr>
        <w:t>   </w:t>
      </w:r>
      <w:r>
        <w:rPr>
          <w:sz w:val="21"/>
        </w:rPr>
        <w:t>）</w:t>
      </w:r>
    </w:p>
    <w:p w14:paraId="27F5094C">
      <w:pPr>
        <w:shd w:val="clear" w:color="auto" w:fill="auto"/>
        <w:spacing w:line="360" w:lineRule="auto"/>
        <w:ind w:left="380"/>
        <w:jc w:val="left"/>
        <w:textAlignment w:val="center"/>
        <w:rPr>
          <w:sz w:val="21"/>
        </w:rPr>
      </w:pPr>
      <w:r>
        <w:rPr>
          <w:sz w:val="21"/>
        </w:rPr>
        <w:t>A．取下电压表，闭合开关，观察电流表示数</w:t>
      </w:r>
    </w:p>
    <w:p w14:paraId="29E27F2B">
      <w:pPr>
        <w:shd w:val="clear" w:color="auto" w:fill="auto"/>
        <w:spacing w:line="360" w:lineRule="auto"/>
        <w:ind w:left="380"/>
        <w:jc w:val="left"/>
        <w:textAlignment w:val="center"/>
        <w:rPr>
          <w:sz w:val="21"/>
        </w:rPr>
      </w:pPr>
      <w:r>
        <w:rPr>
          <w:sz w:val="21"/>
        </w:rPr>
        <w:t>B．取下电压表，将其并联在开关两端，闭合开关，观察两表示数</w:t>
      </w:r>
    </w:p>
    <w:p w14:paraId="1503EFAF">
      <w:pPr>
        <w:shd w:val="clear" w:color="auto" w:fill="auto"/>
        <w:spacing w:line="360" w:lineRule="auto"/>
        <w:ind w:left="380"/>
        <w:jc w:val="left"/>
        <w:textAlignment w:val="center"/>
        <w:rPr>
          <w:sz w:val="21"/>
        </w:rPr>
      </w:pPr>
      <w:r>
        <w:rPr>
          <w:sz w:val="21"/>
        </w:rPr>
        <w:t>C．将鳄鱼夹夹在开关的B接线柱上，闭合开关，观察两表示数</w:t>
      </w:r>
    </w:p>
    <w:p w14:paraId="6DE2BD09">
      <w:pPr>
        <w:shd w:val="clear" w:color="auto" w:fill="auto"/>
        <w:spacing w:line="360" w:lineRule="auto"/>
        <w:jc w:val="left"/>
        <w:textAlignment w:val="center"/>
        <w:rPr>
          <w:sz w:val="21"/>
        </w:rPr>
      </w:pPr>
      <w:r>
        <w:rPr>
          <w:sz w:val="21"/>
        </w:rPr>
        <w:t>(2)他们排除故障后继续实验，改变鳄鱼夹在电阻丝上的位置，测得实验数据如表，则未知电阻</w:t>
      </w:r>
      <w:r>
        <w:object>
          <v:shape id="_x0000_i1134" type="#_x0000_t75" alt="eqIddc0548b4e1c25f4a61583681e2a4ca61" style="width:13.2pt;height:15.8pt" o:ole="" coordsize="21600,21600" o:preferrelative="t" filled="f" stroked="f">
            <v:stroke joinstyle="miter"/>
            <v:imagedata r:id="rId205" o:title="eqIddc0548b4e1c25f4a61583681e2a4ca61"/>
            <o:lock v:ext="edit" aspectratio="t"/>
            <w10:anchorlock/>
          </v:shape>
          <o:OLEObject Type="Embed" ProgID="Equation.DSMT4" ShapeID="_x0000_i1134" DrawAspect="Content" ObjectID="_1468075957" r:id="rId206"/>
        </w:object>
      </w:r>
      <w:r>
        <w:rPr>
          <w:sz w:val="21"/>
        </w:rPr>
        <w:t>的阻值是</w:t>
      </w:r>
      <w:r>
        <w:rPr>
          <w:rFonts w:ascii="Times New Roman" w:eastAsia="Times New Roman" w:hAnsi="Times New Roman" w:cs="Times New Roman"/>
          <w:b w:val="0"/>
          <w:sz w:val="21"/>
          <w:u w:val="single"/>
        </w:rPr>
        <w:t xml:space="preserve">         </w:t>
      </w:r>
      <w:r>
        <w:rPr>
          <w:sz w:val="21"/>
        </w:rPr>
        <w:t>Ω；（结果保留一位小数）</w:t>
      </w:r>
    </w:p>
    <w:tbl>
      <w:tblPr>
        <w:tblStyle w:val="TableNormal"/>
        <w:tblW w:w="42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21"/>
        <w:gridCol w:w="608"/>
        <w:gridCol w:w="608"/>
        <w:gridCol w:w="608"/>
      </w:tblGrid>
      <w:tr w14:paraId="062FEED9">
        <w:tblPrEx>
          <w:tblW w:w="42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EC7015">
            <w:pPr>
              <w:shd w:val="clear" w:color="auto" w:fill="auto"/>
              <w:spacing w:line="360" w:lineRule="auto"/>
              <w:jc w:val="left"/>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1EF2E4">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8AAEA0">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58D86E">
            <w:pPr>
              <w:shd w:val="clear" w:color="auto" w:fill="auto"/>
              <w:spacing w:line="360" w:lineRule="auto"/>
              <w:jc w:val="left"/>
              <w:textAlignment w:val="center"/>
              <w:rPr>
                <w:sz w:val="21"/>
              </w:rPr>
            </w:pPr>
            <w:r>
              <w:rPr>
                <w:sz w:val="21"/>
              </w:rPr>
              <w:t>3</w:t>
            </w:r>
          </w:p>
        </w:tc>
      </w:tr>
      <w:tr w14:paraId="3E61F77D">
        <w:tblPrEx>
          <w:tblW w:w="424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9E899B">
            <w:pPr>
              <w:shd w:val="clear" w:color="auto" w:fill="auto"/>
              <w:spacing w:line="360" w:lineRule="auto"/>
              <w:jc w:val="left"/>
              <w:textAlignment w:val="center"/>
              <w:rPr>
                <w:sz w:val="21"/>
              </w:rPr>
            </w:pP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4E0449">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948A89">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B98024">
            <w:pPr>
              <w:shd w:val="clear" w:color="auto" w:fill="auto"/>
              <w:spacing w:line="360" w:lineRule="auto"/>
              <w:jc w:val="left"/>
              <w:textAlignment w:val="center"/>
              <w:rPr>
                <w:sz w:val="21"/>
              </w:rPr>
            </w:pPr>
            <w:r>
              <w:rPr>
                <w:sz w:val="21"/>
              </w:rPr>
              <w:t>3</w:t>
            </w:r>
          </w:p>
        </w:tc>
      </w:tr>
      <w:tr w14:paraId="0CC55CEB">
        <w:tblPrEx>
          <w:tblW w:w="424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478BD0">
            <w:pPr>
              <w:shd w:val="clear" w:color="auto" w:fill="auto"/>
              <w:spacing w:line="360" w:lineRule="auto"/>
              <w:jc w:val="left"/>
              <w:textAlignment w:val="center"/>
              <w:rPr>
                <w:sz w:val="21"/>
              </w:rPr>
            </w:pP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CCBEC2">
            <w:pPr>
              <w:shd w:val="clear" w:color="auto" w:fill="auto"/>
              <w:spacing w:line="360" w:lineRule="auto"/>
              <w:jc w:val="left"/>
              <w:textAlignment w:val="center"/>
              <w:rPr>
                <w:sz w:val="21"/>
              </w:rPr>
            </w:pPr>
            <w:r>
              <w:rPr>
                <w:sz w:val="21"/>
              </w:rPr>
              <w:t>0.20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EFF741">
            <w:pPr>
              <w:shd w:val="clear" w:color="auto" w:fill="auto"/>
              <w:spacing w:line="360" w:lineRule="auto"/>
              <w:jc w:val="left"/>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DA99A5">
            <w:pPr>
              <w:shd w:val="clear" w:color="auto" w:fill="auto"/>
              <w:spacing w:line="360" w:lineRule="auto"/>
              <w:jc w:val="left"/>
              <w:textAlignment w:val="center"/>
              <w:rPr>
                <w:sz w:val="21"/>
              </w:rPr>
            </w:pPr>
            <w:r>
              <w:rPr>
                <w:sz w:val="21"/>
              </w:rPr>
              <w:t>0.58</w:t>
            </w:r>
          </w:p>
        </w:tc>
      </w:tr>
      <w:tr w14:paraId="5A887601">
        <w:tblPrEx>
          <w:tblW w:w="424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56C8F0">
            <w:pPr>
              <w:shd w:val="clear" w:color="auto" w:fill="auto"/>
              <w:spacing w:line="360" w:lineRule="auto"/>
              <w:jc w:val="left"/>
              <w:textAlignment w:val="center"/>
              <w:rPr>
                <w:sz w:val="21"/>
              </w:rPr>
            </w:pPr>
            <w:r>
              <w:rPr>
                <w:sz w:val="21"/>
              </w:rPr>
              <w:t>电阻丝接入电路的长度</w:t>
            </w:r>
            <w:r>
              <w:rPr>
                <w:rFonts w:ascii="Times New Roman" w:eastAsia="Times New Roman" w:hAnsi="Times New Roman" w:cs="Times New Roman"/>
                <w:i/>
                <w:sz w:val="21"/>
              </w:rPr>
              <w:t>l</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534219">
            <w:pPr>
              <w:shd w:val="clear" w:color="auto" w:fill="auto"/>
              <w:spacing w:line="360" w:lineRule="auto"/>
              <w:jc w:val="left"/>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539235">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1030FD">
            <w:pPr>
              <w:shd w:val="clear" w:color="auto" w:fill="auto"/>
              <w:spacing w:line="360" w:lineRule="auto"/>
              <w:jc w:val="left"/>
              <w:textAlignment w:val="center"/>
              <w:rPr>
                <w:sz w:val="21"/>
              </w:rPr>
            </w:pPr>
            <w:r>
              <w:rPr>
                <w:sz w:val="21"/>
              </w:rPr>
              <w:t>0</w:t>
            </w:r>
          </w:p>
        </w:tc>
      </w:tr>
    </w:tbl>
    <w:p w14:paraId="4D829269">
      <w:pPr>
        <w:shd w:val="clear" w:color="auto" w:fill="auto"/>
        <w:spacing w:line="360" w:lineRule="auto"/>
        <w:jc w:val="left"/>
        <w:textAlignment w:val="center"/>
        <w:rPr>
          <w:sz w:val="21"/>
        </w:rPr>
      </w:pPr>
      <w:r>
        <w:rPr>
          <w:sz w:val="21"/>
        </w:rPr>
        <w:t>(3)实验中，多次测量的目的是</w:t>
      </w:r>
      <w:r>
        <w:rPr>
          <w:rFonts w:ascii="Times New Roman" w:eastAsia="Times New Roman" w:hAnsi="Times New Roman" w:cs="Times New Roman"/>
          <w:b w:val="0"/>
          <w:sz w:val="21"/>
          <w:u w:val="single"/>
        </w:rPr>
        <w:t xml:space="preserve">         </w:t>
      </w:r>
      <w:r>
        <w:rPr>
          <w:sz w:val="21"/>
        </w:rPr>
        <w:t>；</w:t>
      </w:r>
    </w:p>
    <w:p w14:paraId="66A27A7C">
      <w:pPr>
        <w:shd w:val="clear" w:color="auto" w:fill="auto"/>
        <w:spacing w:line="360" w:lineRule="auto"/>
        <w:jc w:val="left"/>
        <w:textAlignment w:val="center"/>
        <w:rPr>
          <w:sz w:val="21"/>
        </w:rPr>
      </w:pPr>
      <w:r>
        <w:rPr>
          <w:sz w:val="21"/>
        </w:rPr>
        <w:t>(4)根据表中数据，第二次测量中电阻丝接入电路的长度是</w:t>
      </w:r>
      <w:r>
        <w:rPr>
          <w:rFonts w:ascii="Times New Roman" w:eastAsia="Times New Roman" w:hAnsi="Times New Roman" w:cs="Times New Roman"/>
          <w:b w:val="0"/>
          <w:sz w:val="21"/>
          <w:u w:val="single"/>
        </w:rPr>
        <w:t xml:space="preserve">         </w:t>
      </w:r>
      <w:r>
        <w:rPr>
          <w:sz w:val="21"/>
        </w:rPr>
        <w:t>cm。</w:t>
      </w:r>
    </w:p>
    <w:p w14:paraId="751FF6AC">
      <w:pPr>
        <w:shd w:val="clear" w:color="auto" w:fill="auto"/>
        <w:spacing w:line="360" w:lineRule="auto"/>
        <w:jc w:val="left"/>
        <w:textAlignment w:val="center"/>
        <w:rPr>
          <w:sz w:val="21"/>
        </w:rPr>
      </w:pPr>
      <w:r>
        <w:rPr>
          <w:sz w:val="21"/>
        </w:rPr>
        <w:t>24．（2025·四川德阳·中考真题）某实验小组在测量未知电阻</w:t>
      </w:r>
      <w:r>
        <w:object>
          <v:shape id="_x0000_i1135" type="#_x0000_t75" alt="eqIdce2581ae160692cd7e2686226fe5e2c6" style="width:13.2pt;height:16.2pt" o:ole="" coordsize="21600,21600" o:preferrelative="t" filled="f" stroked="f">
            <v:stroke joinstyle="miter"/>
            <v:imagedata r:id="rId207" o:title="eqIdce2581ae160692cd7e2686226fe5e2c6"/>
            <o:lock v:ext="edit" aspectratio="t"/>
            <w10:anchorlock/>
          </v:shape>
          <o:OLEObject Type="Embed" ProgID="Equation.DSMT4" ShapeID="_x0000_i1135" DrawAspect="Content" ObjectID="_1468075967" r:id="rId208"/>
        </w:object>
      </w:r>
      <w:r>
        <w:rPr>
          <w:sz w:val="21"/>
        </w:rPr>
        <w:t>阻值的实验中，用到的实验器材有：学生电源、未知电阻</w:t>
      </w:r>
      <w:r>
        <w:object>
          <v:shape id="_x0000_i1136" type="#_x0000_t75" alt="eqIdce2581ae160692cd7e2686226fe5e2c6" style="width:13.2pt;height:16.2pt" o:ole="" coordsize="21600,21600" o:preferrelative="t" filled="f" stroked="f">
            <v:stroke joinstyle="miter"/>
            <v:imagedata r:id="rId207" o:title="eqIdce2581ae160692cd7e2686226fe5e2c6"/>
            <o:lock v:ext="edit" aspectratio="t"/>
            <w10:anchorlock/>
          </v:shape>
          <o:OLEObject Type="Embed" ProgID="Equation.DSMT4" ShapeID="_x0000_i1136" DrawAspect="Content" ObjectID="_1468075968" r:id="rId209"/>
        </w:object>
      </w:r>
      <w:r>
        <w:rPr>
          <w:sz w:val="21"/>
        </w:rPr>
        <w:t>、电压表、电流表、开关、滑动变阻器、导线若干。</w:t>
      </w:r>
    </w:p>
    <w:p w14:paraId="78656E0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86300" cy="1647825"/>
            <wp:effectExtent l="0" t="0" r="0" b="9525"/>
            <wp:docPr id="100119" name="图片 100119" descr="@@@a6937d7c-841c-4fb7-b6a4-3bf1e53ea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a6937d7c-841c-4fb7-b6a4-3bf1e53ea01b"/>
                    <pic:cNvPicPr>
                      <a:picLocks noChangeAspect="1"/>
                    </pic:cNvPicPr>
                  </pic:nvPicPr>
                  <pic:blipFill>
                    <a:blip xmlns:r="http://schemas.openxmlformats.org/officeDocument/2006/relationships" r:embed="rId210"/>
                    <a:stretch>
                      <a:fillRect/>
                    </a:stretch>
                  </pic:blipFill>
                  <pic:spPr>
                    <a:xfrm>
                      <a:off x="0" y="0"/>
                      <a:ext cx="4686300" cy="1647825"/>
                    </a:xfrm>
                    <a:prstGeom prst="rect">
                      <a:avLst/>
                    </a:prstGeom>
                  </pic:spPr>
                </pic:pic>
              </a:graphicData>
            </a:graphic>
          </wp:inline>
        </w:drawing>
      </w:r>
    </w:p>
    <w:p w14:paraId="63E3857E">
      <w:pPr>
        <w:shd w:val="clear" w:color="auto" w:fill="auto"/>
        <w:spacing w:line="360" w:lineRule="auto"/>
        <w:jc w:val="left"/>
        <w:textAlignment w:val="center"/>
        <w:rPr>
          <w:sz w:val="21"/>
        </w:rPr>
      </w:pPr>
      <w:r>
        <w:rPr>
          <w:sz w:val="21"/>
        </w:rPr>
        <w:t>(1)请画一根导线把图甲所示的实验电路补充完整，并且使滑动变阻器接入电路的阻值最大；</w:t>
      </w:r>
    </w:p>
    <w:p w14:paraId="3CC56AF5">
      <w:pPr>
        <w:shd w:val="clear" w:color="auto" w:fill="auto"/>
        <w:spacing w:line="360" w:lineRule="auto"/>
        <w:jc w:val="left"/>
        <w:textAlignment w:val="center"/>
        <w:rPr>
          <w:sz w:val="21"/>
        </w:rPr>
      </w:pPr>
      <w:r>
        <w:rPr>
          <w:sz w:val="21"/>
        </w:rPr>
        <w:t>(2)电路连接正确后，闭合开关，发现电流表无示数而电压表有示数，则电路中的故障可能是未知电阻</w:t>
      </w:r>
      <w:r>
        <w:object>
          <v:shape id="_x0000_i1137" type="#_x0000_t75" alt="eqIdce2581ae160692cd7e2686226fe5e2c6" style="width:13.2pt;height:16.2pt" o:ole="" coordsize="21600,21600" o:preferrelative="t" filled="f" stroked="f">
            <v:stroke joinstyle="miter"/>
            <v:imagedata r:id="rId207" o:title="eqIdce2581ae160692cd7e2686226fe5e2c6"/>
            <o:lock v:ext="edit" aspectratio="t"/>
            <w10:anchorlock/>
          </v:shape>
          <o:OLEObject Type="Embed" ProgID="Equation.DSMT4" ShapeID="_x0000_i1137" DrawAspect="Content" ObjectID="_1468075969" r:id="rId211"/>
        </w:object>
      </w:r>
      <w:r>
        <w:rPr>
          <w:rFonts w:ascii="Times New Roman" w:eastAsia="Times New Roman" w:hAnsi="Times New Roman" w:cs="Times New Roman"/>
          <w:b w:val="0"/>
          <w:sz w:val="21"/>
          <w:u w:val="single"/>
        </w:rPr>
        <w:t xml:space="preserve">           </w:t>
      </w:r>
      <w:r>
        <w:rPr>
          <w:sz w:val="21"/>
        </w:rPr>
        <w:t>（选填“断路”或“短路”）；</w:t>
      </w:r>
    </w:p>
    <w:p w14:paraId="47292F9D">
      <w:pPr>
        <w:shd w:val="clear" w:color="auto" w:fill="auto"/>
        <w:spacing w:line="360" w:lineRule="auto"/>
        <w:jc w:val="left"/>
        <w:textAlignment w:val="center"/>
        <w:rPr>
          <w:sz w:val="21"/>
        </w:rPr>
      </w:pPr>
      <w:r>
        <w:rPr>
          <w:sz w:val="21"/>
        </w:rPr>
        <w:t>(3)排除故障后闭合开关，当电流表示数为</w:t>
      </w:r>
      <w:r>
        <w:object>
          <v:shape id="_x0000_i1138" type="#_x0000_t75" alt="eqId5ef72602b6828be24104444bf881e98f" style="width:26.4pt;height:14.05pt" o:ole="" coordsize="21600,21600" o:preferrelative="t" filled="f" stroked="f">
            <v:stroke joinstyle="miter"/>
            <v:imagedata r:id="rId212" o:title="eqId5ef72602b6828be24104444bf881e98f"/>
            <o:lock v:ext="edit" aspectratio="t"/>
            <w10:anchorlock/>
          </v:shape>
          <o:OLEObject Type="Embed" ProgID="Equation.DSMT4" ShapeID="_x0000_i1138" DrawAspect="Content" ObjectID="_1468075970" r:id="rId213"/>
        </w:object>
      </w:r>
      <w:r>
        <w:rPr>
          <w:sz w:val="21"/>
        </w:rPr>
        <w:t>时，电压表示数如图乙所示，由该组数据初步计算被测电阻</w:t>
      </w:r>
      <w:r>
        <w:object>
          <v:shape id="_x0000_i1139" type="#_x0000_t75" alt="eqIdce2581ae160692cd7e2686226fe5e2c6" style="width:13.2pt;height:16.2pt" o:ole="" coordsize="21600,21600" o:preferrelative="t" filled="f" stroked="f">
            <v:stroke joinstyle="miter"/>
            <v:imagedata r:id="rId207" o:title="eqIdce2581ae160692cd7e2686226fe5e2c6"/>
            <o:lock v:ext="edit" aspectratio="t"/>
            <w10:anchorlock/>
          </v:shape>
          <o:OLEObject Type="Embed" ProgID="Equation.DSMT4" ShapeID="_x0000_i1139" DrawAspect="Content" ObjectID="_1468075971" r:id="rId214"/>
        </w:object>
      </w:r>
      <w:r>
        <w:rPr>
          <w:sz w:val="21"/>
        </w:rPr>
        <w:t>的阻值为</w:t>
      </w:r>
      <w:r>
        <w:rPr>
          <w:rFonts w:ascii="Times New Roman" w:eastAsia="Times New Roman" w:hAnsi="Times New Roman" w:cs="Times New Roman"/>
          <w:b w:val="0"/>
          <w:sz w:val="21"/>
          <w:u w:val="single"/>
        </w:rPr>
        <w:t xml:space="preserve">           </w:t>
      </w:r>
      <w:r>
        <w:object>
          <v:shape id="_x0000_i1140" type="#_x0000_t75" alt="eqId0047f659c182291c84c224df6b5e993f" style="width:10.55pt;height:10.55pt" o:ole="" coordsize="21600,21600" o:preferrelative="t" filled="f" stroked="f">
            <v:stroke joinstyle="miter"/>
            <v:imagedata r:id="rId199" o:title="eqId0047f659c182291c84c224df6b5e993f"/>
            <o:lock v:ext="edit" aspectratio="t"/>
            <w10:anchorlock/>
          </v:shape>
          <o:OLEObject Type="Embed" ProgID="Equation.DSMT4" ShapeID="_x0000_i1140" DrawAspect="Content" ObjectID="_1468075972" r:id="rId215"/>
        </w:object>
      </w:r>
      <w:r>
        <w:rPr>
          <w:sz w:val="21"/>
        </w:rPr>
        <w:t>；通过调节滑动变阻器，测得多组电压值和电流值，最后算出</w:t>
      </w:r>
      <w:r>
        <w:object>
          <v:shape id="_x0000_i1141" type="#_x0000_t75" alt="eqIdce2581ae160692cd7e2686226fe5e2c6" style="width:13.2pt;height:16.2pt" o:ole="" coordsize="21600,21600" o:preferrelative="t" filled="f" stroked="f">
            <v:stroke joinstyle="miter"/>
            <v:imagedata r:id="rId207" o:title="eqIdce2581ae160692cd7e2686226fe5e2c6"/>
            <o:lock v:ext="edit" aspectratio="t"/>
            <w10:anchorlock/>
          </v:shape>
          <o:OLEObject Type="Embed" ProgID="Equation.DSMT4" ShapeID="_x0000_i1141" DrawAspect="Content" ObjectID="_1468075973" r:id="rId216"/>
        </w:object>
      </w:r>
      <w:r>
        <w:rPr>
          <w:sz w:val="21"/>
        </w:rPr>
        <w:t>的电阻平均值，这样做的目的是</w:t>
      </w:r>
      <w:r>
        <w:rPr>
          <w:rFonts w:ascii="Times New Roman" w:eastAsia="Times New Roman" w:hAnsi="Times New Roman" w:cs="Times New Roman"/>
          <w:b w:val="0"/>
          <w:sz w:val="21"/>
          <w:u w:val="single"/>
        </w:rPr>
        <w:t xml:space="preserve">           </w:t>
      </w:r>
      <w:r>
        <w:rPr>
          <w:sz w:val="21"/>
        </w:rPr>
        <w:t>；</w:t>
      </w:r>
    </w:p>
    <w:p w14:paraId="599B5D2C">
      <w:pPr>
        <w:shd w:val="clear" w:color="auto" w:fill="auto"/>
        <w:spacing w:line="360" w:lineRule="auto"/>
        <w:jc w:val="left"/>
        <w:textAlignment w:val="center"/>
        <w:rPr>
          <w:sz w:val="21"/>
        </w:rPr>
      </w:pPr>
      <w:r>
        <w:rPr>
          <w:sz w:val="21"/>
        </w:rPr>
        <w:t>(4)完成上述实验后，实验小组的同学利用阻值已知的定值电阻</w:t>
      </w:r>
      <w:r>
        <w:object>
          <v:shape id="_x0000_i1142" type="#_x0000_t75" alt="eqIdbe9b4a83b9aebebf29de0c4406ebf894" style="width:13.2pt;height:15.8pt" o:ole="" coordsize="21600,21600" o:preferrelative="t" filled="f" stroked="f">
            <v:stroke joinstyle="miter"/>
            <v:imagedata r:id="rId217" o:title="eqIdbe9b4a83b9aebebf29de0c4406ebf894"/>
            <o:lock v:ext="edit" aspectratio="t"/>
            <w10:anchorlock/>
          </v:shape>
          <o:OLEObject Type="Embed" ProgID="Equation.DSMT4" ShapeID="_x0000_i1142" DrawAspect="Content" ObjectID="_1468075974" r:id="rId218"/>
        </w:object>
      </w:r>
      <w:r>
        <w:rPr>
          <w:sz w:val="21"/>
        </w:rPr>
        <w:t>和另一个电压表</w:t>
      </w:r>
      <w:r>
        <w:object>
          <v:shape id="_x0000_i1143" type="#_x0000_t75" alt="eqId2a43a7050bacb1fa29a8b1d653a9c16f" style="width:13.2pt;height:15.8pt" o:ole="" coordsize="21600,21600" o:preferrelative="t" filled="f" stroked="f">
            <v:stroke joinstyle="miter"/>
            <v:imagedata r:id="rId219" o:title="eqId2a43a7050bacb1fa29a8b1d653a9c16f"/>
            <o:lock v:ext="edit" aspectratio="t"/>
            <w10:anchorlock/>
          </v:shape>
          <o:OLEObject Type="Embed" ProgID="Equation.DSMT4" ShapeID="_x0000_i1143" DrawAspect="Content" ObjectID="_1468075975" r:id="rId220"/>
        </w:object>
      </w:r>
      <w:r>
        <w:rPr>
          <w:sz w:val="21"/>
        </w:rPr>
        <w:t>，设计了如图丙所示的电路来测量额定电压为</w:t>
      </w:r>
      <w:r>
        <w:object>
          <v:shape id="_x0000_i1144" type="#_x0000_t75" alt="eqId07253f62fe5e9882595a43c870681fba" style="width:26.35pt;height:14.05pt" o:ole="" coordsize="21600,21600" o:preferrelative="t" filled="f" stroked="f">
            <v:stroke joinstyle="miter"/>
            <v:imagedata r:id="rId221" o:title="eqId07253f62fe5e9882595a43c870681fba"/>
            <o:lock v:ext="edit" aspectratio="t"/>
            <w10:anchorlock/>
          </v:shape>
          <o:OLEObject Type="Embed" ProgID="Equation.DSMT4" ShapeID="_x0000_i1144" DrawAspect="Content" ObjectID="_1468075976" r:id="rId222"/>
        </w:object>
      </w:r>
      <w:r>
        <w:rPr>
          <w:sz w:val="21"/>
        </w:rPr>
        <w:t>的小灯泡正常发光时的阻值。</w:t>
      </w:r>
    </w:p>
    <w:p w14:paraId="16156F7A">
      <w:pPr>
        <w:shd w:val="clear" w:color="auto" w:fill="auto"/>
        <w:spacing w:line="360" w:lineRule="auto"/>
        <w:jc w:val="left"/>
        <w:textAlignment w:val="center"/>
        <w:rPr>
          <w:sz w:val="21"/>
        </w:rPr>
      </w:pPr>
      <w:r>
        <w:rPr>
          <w:sz w:val="21"/>
        </w:rPr>
        <w:t>①闭合开关，调节滑片的位置，使电压表</w:t>
      </w:r>
      <w:r>
        <w:object>
          <v:shape id="_x0000_i1145" type="#_x0000_t75" alt="eqId478abdd84506a8ef759e353a238db6c9" style="width:11.4pt;height:11.4pt" o:ole="" coordsize="21600,21600" o:preferrelative="t" filled="f" stroked="f">
            <v:stroke joinstyle="miter"/>
            <v:imagedata r:id="rId223" o:title="eqId478abdd84506a8ef759e353a238db6c9"/>
            <o:lock v:ext="edit" aspectratio="t"/>
            <w10:anchorlock/>
          </v:shape>
          <o:OLEObject Type="Embed" ProgID="Equation.DSMT4" ShapeID="_x0000_i1145" DrawAspect="Content" ObjectID="_1468075977" r:id="rId224"/>
        </w:object>
      </w:r>
      <w:r>
        <w:rPr>
          <w:sz w:val="21"/>
        </w:rPr>
        <w:t>的示数为</w:t>
      </w:r>
      <w:r>
        <w:rPr>
          <w:rFonts w:ascii="Times New Roman" w:eastAsia="Times New Roman" w:hAnsi="Times New Roman" w:cs="Times New Roman"/>
          <w:b w:val="0"/>
          <w:sz w:val="21"/>
          <w:u w:val="single"/>
        </w:rPr>
        <w:t xml:space="preserve">           </w:t>
      </w:r>
      <w:r>
        <w:object>
          <v:shape id="_x0000_i1146" type="#_x0000_t75" alt="eqId478abdd84506a8ef759e353a238db6c9" style="width:11.4pt;height:11.4pt" o:ole="" coordsize="21600,21600" o:preferrelative="t" filled="f" stroked="f">
            <v:stroke joinstyle="miter"/>
            <v:imagedata r:id="rId223" o:title="eqId478abdd84506a8ef759e353a238db6c9"/>
            <o:lock v:ext="edit" aspectratio="t"/>
            <w10:anchorlock/>
          </v:shape>
          <o:OLEObject Type="Embed" ProgID="Equation.DSMT4" ShapeID="_x0000_i1146" DrawAspect="Content" ObjectID="_1468075978" r:id="rId225"/>
        </w:object>
      </w:r>
      <w:r>
        <w:rPr>
          <w:sz w:val="21"/>
        </w:rPr>
        <w:t>；</w:t>
      </w:r>
    </w:p>
    <w:p w14:paraId="19AC3054">
      <w:pPr>
        <w:shd w:val="clear" w:color="auto" w:fill="auto"/>
        <w:spacing w:line="360" w:lineRule="auto"/>
        <w:jc w:val="left"/>
        <w:textAlignment w:val="center"/>
        <w:rPr>
          <w:sz w:val="21"/>
        </w:rPr>
      </w:pPr>
      <w:r>
        <w:rPr>
          <w:sz w:val="21"/>
        </w:rPr>
        <w:t>②保持滑片位置不变，读出电压表</w:t>
      </w:r>
      <w:r>
        <w:object>
          <v:shape id="_x0000_i1147" type="#_x0000_t75" alt="eqId2a43a7050bacb1fa29a8b1d653a9c16f" style="width:13.2pt;height:15.8pt" o:ole="" coordsize="21600,21600" o:preferrelative="t" filled="f" stroked="f">
            <v:stroke joinstyle="miter"/>
            <v:imagedata r:id="rId219" o:title="eqId2a43a7050bacb1fa29a8b1d653a9c16f"/>
            <o:lock v:ext="edit" aspectratio="t"/>
            <w10:anchorlock/>
          </v:shape>
          <o:OLEObject Type="Embed" ProgID="Equation.DSMT4" ShapeID="_x0000_i1147" DrawAspect="Content" ObjectID="_1468075979" r:id="rId226"/>
        </w:object>
      </w:r>
      <w:r>
        <w:rPr>
          <w:sz w:val="21"/>
        </w:rPr>
        <w:t>的示数为</w:t>
      </w:r>
      <w:r>
        <w:object>
          <v:shape id="_x0000_i1148" type="#_x0000_t75" alt="eqId0429e6cdf1d715b97d52ee6b18cbd90b" style="width:26.4pt;height:13.85pt" o:ole="" coordsize="21600,21600" o:preferrelative="t" filled="f" stroked="f">
            <v:stroke joinstyle="miter"/>
            <v:imagedata r:id="rId227" o:title="eqId0429e6cdf1d715b97d52ee6b18cbd90b"/>
            <o:lock v:ext="edit" aspectratio="t"/>
            <w10:anchorlock/>
          </v:shape>
          <o:OLEObject Type="Embed" ProgID="Equation.DSMT4" ShapeID="_x0000_i1148" DrawAspect="Content" ObjectID="_1468075980" r:id="rId228"/>
        </w:object>
      </w:r>
      <w:r>
        <w:rPr>
          <w:sz w:val="21"/>
        </w:rPr>
        <w:t>；</w:t>
      </w:r>
    </w:p>
    <w:p w14:paraId="1F249CCB">
      <w:pPr>
        <w:shd w:val="clear" w:color="auto" w:fill="auto"/>
        <w:spacing w:line="360" w:lineRule="auto"/>
        <w:jc w:val="left"/>
        <w:textAlignment w:val="center"/>
        <w:rPr>
          <w:sz w:val="21"/>
        </w:rPr>
      </w:pPr>
      <w:r>
        <w:rPr>
          <w:sz w:val="21"/>
        </w:rPr>
        <w:t>③计算出小灯泡正常发光时的阻值</w:t>
      </w:r>
      <w:r>
        <w:object>
          <v:shape id="_x0000_i1149" type="#_x0000_t75" alt="eqIdf0b1d2dd353e485c7d6273f37d47f7b6" style="width:22.85pt;height:15.8pt" o:ole="" coordsize="21600,21600" o:preferrelative="t" filled="f" stroked="f">
            <v:stroke joinstyle="miter"/>
            <v:imagedata r:id="rId229" o:title="eqIdf0b1d2dd353e485c7d6273f37d47f7b6"/>
            <o:lock v:ext="edit" aspectratio="t"/>
            <w10:anchorlock/>
          </v:shape>
          <o:OLEObject Type="Embed" ProgID="Equation.DSMT4" ShapeID="_x0000_i1149" DrawAspect="Content" ObjectID="_1468075981" r:id="rId230"/>
        </w:object>
      </w:r>
      <w:r>
        <w:rPr>
          <w:rFonts w:ascii="Times New Roman" w:eastAsia="Times New Roman" w:hAnsi="Times New Roman" w:cs="Times New Roman"/>
          <w:b w:val="0"/>
          <w:sz w:val="21"/>
          <w:u w:val="single"/>
        </w:rPr>
        <w:t xml:space="preserve">           </w:t>
      </w:r>
      <w:r>
        <w:object>
          <v:shape id="_x0000_i1150" type="#_x0000_t75" alt="eqIdbe9b4a83b9aebebf29de0c4406ebf894" style="width:13.2pt;height:15.8pt" o:ole="" coordsize="21600,21600" o:preferrelative="t" filled="f" stroked="f">
            <v:stroke joinstyle="miter"/>
            <v:imagedata r:id="rId217" o:title="eqIdbe9b4a83b9aebebf29de0c4406ebf894"/>
            <o:lock v:ext="edit" aspectratio="t"/>
            <w10:anchorlock/>
          </v:shape>
          <o:OLEObject Type="Embed" ProgID="Equation.DSMT4" ShapeID="_x0000_i1150" DrawAspect="Content" ObjectID="_1468075982" r:id="rId231"/>
        </w:object>
      </w:r>
      <w:r>
        <w:rPr>
          <w:sz w:val="21"/>
        </w:rPr>
        <w:t>。</w:t>
      </w:r>
    </w:p>
    <w:p w14:paraId="5ED5A809">
      <w:pPr>
        <w:shd w:val="clear" w:color="auto" w:fill="auto"/>
        <w:spacing w:line="360" w:lineRule="auto"/>
        <w:jc w:val="left"/>
        <w:textAlignment w:val="center"/>
        <w:rPr>
          <w:sz w:val="21"/>
        </w:rPr>
      </w:pPr>
      <w:r>
        <w:rPr>
          <w:sz w:val="21"/>
        </w:rPr>
        <w:t>25．（2025·甘肃·中考真题）小勤从废旧收音机上拆下一个完好的定值电阻</w:t>
      </w:r>
      <w:r>
        <w:rPr>
          <w:rFonts w:ascii="Times New Roman" w:eastAsia="Times New Roman" w:hAnsi="Times New Roman" w:cs="Times New Roman"/>
          <w:i/>
          <w:sz w:val="21"/>
        </w:rPr>
        <w:t>R</w:t>
      </w:r>
      <w:r>
        <w:rPr>
          <w:sz w:val="21"/>
        </w:rPr>
        <w:t>，他想知道该电阻的阻值，采用“伏安法”进行测量，图甲实验所用电源电压为3V。</w:t>
      </w:r>
    </w:p>
    <w:p w14:paraId="0D65A9D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76775" cy="1447800"/>
            <wp:effectExtent l="0" t="0" r="9525" b="0"/>
            <wp:docPr id="100125" name="图片 100125" descr="@@@05819892-c9e9-4797-ab3c-1cb5ac0d2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05819892-c9e9-4797-ab3c-1cb5ac0d295e"/>
                    <pic:cNvPicPr>
                      <a:picLocks noChangeAspect="1"/>
                    </pic:cNvPicPr>
                  </pic:nvPicPr>
                  <pic:blipFill>
                    <a:blip xmlns:r="http://schemas.openxmlformats.org/officeDocument/2006/relationships" r:embed="rId232"/>
                    <a:stretch>
                      <a:fillRect/>
                    </a:stretch>
                  </pic:blipFill>
                  <pic:spPr>
                    <a:xfrm>
                      <a:off x="0" y="0"/>
                      <a:ext cx="4676775" cy="1447800"/>
                    </a:xfrm>
                    <a:prstGeom prst="rect">
                      <a:avLst/>
                    </a:prstGeom>
                  </pic:spPr>
                </pic:pic>
              </a:graphicData>
            </a:graphic>
          </wp:inline>
        </w:drawing>
      </w:r>
    </w:p>
    <w:p w14:paraId="2BAF41B7">
      <w:pPr>
        <w:shd w:val="clear" w:color="auto" w:fill="auto"/>
        <w:spacing w:line="360" w:lineRule="auto"/>
        <w:jc w:val="left"/>
        <w:textAlignment w:val="center"/>
        <w:rPr>
          <w:sz w:val="21"/>
        </w:rPr>
      </w:pPr>
      <w:r>
        <w:rPr>
          <w:sz w:val="21"/>
        </w:rPr>
        <w:t>(1)请用笔画线表示导线，补全图甲实物电路的连接；</w:t>
      </w:r>
    </w:p>
    <w:p w14:paraId="450D21F0">
      <w:pPr>
        <w:shd w:val="clear" w:color="auto" w:fill="auto"/>
        <w:spacing w:line="360" w:lineRule="auto"/>
        <w:jc w:val="left"/>
        <w:textAlignment w:val="center"/>
        <w:rPr>
          <w:sz w:val="21"/>
        </w:rPr>
      </w:pPr>
      <w:r>
        <w:rPr>
          <w:sz w:val="21"/>
        </w:rPr>
        <w:t>(2)闭合开关前，滑动变阻器的滑片应位于</w:t>
      </w:r>
      <w:r>
        <w:rPr>
          <w:rFonts w:ascii="Times New Roman" w:eastAsia="Times New Roman" w:hAnsi="Times New Roman" w:cs="Times New Roman"/>
          <w:b w:val="0"/>
          <w:sz w:val="21"/>
          <w:u w:val="single"/>
        </w:rPr>
        <w:t xml:space="preserve">          </w:t>
      </w:r>
      <w:r>
        <w:rPr>
          <w:sz w:val="21"/>
        </w:rPr>
        <w:t>端（选填“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510F6A04">
      <w:pPr>
        <w:shd w:val="clear" w:color="auto" w:fill="auto"/>
        <w:spacing w:line="360" w:lineRule="auto"/>
        <w:jc w:val="left"/>
        <w:textAlignment w:val="center"/>
        <w:rPr>
          <w:sz w:val="21"/>
        </w:rPr>
      </w:pPr>
      <w:r>
        <w:rPr>
          <w:sz w:val="21"/>
        </w:rPr>
        <w:t>(3)闭合开关后，发现电压表有示数，电流表无示数，由此可判断产生的故障是</w:t>
      </w:r>
      <w:r>
        <w:rPr>
          <w:rFonts w:ascii="Times New Roman" w:eastAsia="Times New Roman" w:hAnsi="Times New Roman" w:cs="Times New Roman"/>
          <w:b w:val="0"/>
          <w:sz w:val="21"/>
          <w:u w:val="single"/>
        </w:rPr>
        <w:t xml:space="preserve">          </w:t>
      </w:r>
      <w:r>
        <w:rPr>
          <w:sz w:val="21"/>
        </w:rPr>
        <w:t>；</w:t>
      </w:r>
    </w:p>
    <w:p w14:paraId="3DE59964">
      <w:pPr>
        <w:shd w:val="clear" w:color="auto" w:fill="auto"/>
        <w:spacing w:line="360" w:lineRule="auto"/>
        <w:jc w:val="left"/>
        <w:textAlignment w:val="center"/>
        <w:rPr>
          <w:sz w:val="21"/>
        </w:rPr>
      </w:pPr>
      <w:r>
        <w:rPr>
          <w:sz w:val="21"/>
        </w:rPr>
        <w:t>(4)排除故障后，正确连接电路。移动滑动变阻器滑片到某一位置时，发现电流表示数为0.24A，电压表示数如图乙所示，为</w:t>
      </w:r>
      <w:r>
        <w:rPr>
          <w:rFonts w:ascii="Times New Roman" w:eastAsia="Times New Roman" w:hAnsi="Times New Roman" w:cs="Times New Roman"/>
          <w:b w:val="0"/>
          <w:sz w:val="21"/>
          <w:u w:val="single"/>
        </w:rPr>
        <w:t xml:space="preserve">          </w:t>
      </w:r>
      <w:r>
        <w:rPr>
          <w:sz w:val="21"/>
        </w:rPr>
        <w:t>V，则定值电阻</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u w:val="single"/>
        </w:rPr>
        <w:t xml:space="preserve">          </w:t>
      </w:r>
      <w:r>
        <w:rPr>
          <w:sz w:val="21"/>
        </w:rPr>
        <w:t>Ω；</w:t>
      </w:r>
    </w:p>
    <w:p w14:paraId="45821C30">
      <w:pPr>
        <w:shd w:val="clear" w:color="auto" w:fill="auto"/>
        <w:spacing w:line="360" w:lineRule="auto"/>
        <w:jc w:val="left"/>
        <w:textAlignment w:val="center"/>
        <w:rPr>
          <w:sz w:val="21"/>
        </w:rPr>
      </w:pPr>
      <w:r>
        <w:rPr>
          <w:sz w:val="21"/>
        </w:rPr>
        <w:t>(5)为了减小实验误差，小勤应采取的措施是：</w:t>
      </w:r>
      <w:r>
        <w:rPr>
          <w:rFonts w:ascii="Times New Roman" w:eastAsia="Times New Roman" w:hAnsi="Times New Roman" w:cs="Times New Roman"/>
          <w:b w:val="0"/>
          <w:sz w:val="21"/>
          <w:u w:val="single"/>
        </w:rPr>
        <w:t xml:space="preserve">                      </w:t>
      </w:r>
      <w:r>
        <w:rPr>
          <w:sz w:val="21"/>
        </w:rPr>
        <w:t>；</w:t>
      </w:r>
    </w:p>
    <w:p w14:paraId="121DC531">
      <w:pPr>
        <w:shd w:val="clear" w:color="auto" w:fill="auto"/>
        <w:spacing w:line="360" w:lineRule="auto"/>
        <w:jc w:val="left"/>
        <w:textAlignment w:val="center"/>
        <w:rPr>
          <w:sz w:val="21"/>
        </w:rPr>
      </w:pPr>
      <w:r>
        <w:rPr>
          <w:sz w:val="21"/>
        </w:rPr>
        <w:t>(6)小勤不小心将电压表损坏，爸爸告诉小勤，仅利用电流表和已知阻值的定值电阻也可以测电阻。小勤设计了图丙所示的电路（电源电压未知）来测量另一个待测电阻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的阻值，电流表选0~0.6A的量程，定值电阻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的阻值为10Ω。</w:t>
      </w:r>
    </w:p>
    <w:p w14:paraId="2C1E5ABD">
      <w:pPr>
        <w:shd w:val="clear" w:color="auto" w:fill="auto"/>
        <w:spacing w:line="360" w:lineRule="auto"/>
        <w:jc w:val="left"/>
        <w:textAlignment w:val="center"/>
        <w:rPr>
          <w:sz w:val="21"/>
        </w:rPr>
      </w:pPr>
      <w:r>
        <w:rPr>
          <w:sz w:val="21"/>
        </w:rPr>
        <w:t>①具体操作如下：</w:t>
      </w:r>
    </w:p>
    <w:p w14:paraId="00290ACD">
      <w:pPr>
        <w:shd w:val="clear" w:color="auto" w:fill="auto"/>
        <w:spacing w:line="360" w:lineRule="auto"/>
        <w:jc w:val="left"/>
        <w:textAlignment w:val="center"/>
        <w:rPr>
          <w:sz w:val="21"/>
        </w:rPr>
      </w:pPr>
      <w:r>
        <w:rPr>
          <w:sz w:val="21"/>
        </w:rPr>
        <w:t>a.闭合开关S</w:t>
      </w:r>
      <w:r>
        <w:rPr>
          <w:sz w:val="21"/>
          <w:vertAlign w:val="subscript"/>
        </w:rPr>
        <w:t>1</w:t>
      </w:r>
      <w:r>
        <w:rPr>
          <w:sz w:val="21"/>
        </w:rPr>
        <w:t>，断开开关S</w:t>
      </w:r>
      <w:r>
        <w:rPr>
          <w:sz w:val="21"/>
          <w:vertAlign w:val="subscript"/>
        </w:rPr>
        <w:t>2</w:t>
      </w:r>
      <w:r>
        <w:rPr>
          <w:sz w:val="21"/>
        </w:rPr>
        <w:t>，读出电流表示数为0.40A；</w:t>
      </w:r>
    </w:p>
    <w:p w14:paraId="55BC8429">
      <w:pPr>
        <w:shd w:val="clear" w:color="auto" w:fill="auto"/>
        <w:spacing w:line="360" w:lineRule="auto"/>
        <w:jc w:val="left"/>
        <w:textAlignment w:val="center"/>
        <w:rPr>
          <w:sz w:val="21"/>
        </w:rPr>
      </w:pPr>
      <w:r>
        <w:rPr>
          <w:sz w:val="21"/>
        </w:rPr>
        <w:t>b.</w:t>
      </w:r>
      <w:r>
        <w:rPr>
          <w:rFonts w:ascii="Times New Roman" w:eastAsia="Times New Roman" w:hAnsi="Times New Roman" w:cs="Times New Roman"/>
          <w:b w:val="0"/>
          <w:sz w:val="21"/>
          <w:u w:val="single"/>
        </w:rPr>
        <w:t xml:space="preserve">             </w:t>
      </w:r>
      <w:r>
        <w:rPr>
          <w:sz w:val="21"/>
        </w:rPr>
        <w:t>，读出电流表示数为0.50A（请将实验操作补充完整）；</w:t>
      </w:r>
    </w:p>
    <w:p w14:paraId="1D5EE3B2">
      <w:pPr>
        <w:shd w:val="clear" w:color="auto" w:fill="auto"/>
        <w:spacing w:line="360" w:lineRule="auto"/>
        <w:jc w:val="left"/>
        <w:textAlignment w:val="center"/>
        <w:rPr>
          <w:sz w:val="21"/>
        </w:rPr>
      </w:pPr>
      <w:r>
        <w:rPr>
          <w:sz w:val="21"/>
        </w:rPr>
        <w:t>②由以上数据可得，待测电阻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的阻值为</w:t>
      </w:r>
      <w:r>
        <w:rPr>
          <w:rFonts w:ascii="Times New Roman" w:eastAsia="Times New Roman" w:hAnsi="Times New Roman" w:cs="Times New Roman"/>
          <w:b w:val="0"/>
          <w:sz w:val="21"/>
          <w:u w:val="single"/>
        </w:rPr>
        <w:t xml:space="preserve">          </w:t>
      </w:r>
      <w:r>
        <w:rPr>
          <w:sz w:val="21"/>
        </w:rPr>
        <w:t>Ω；</w:t>
      </w:r>
    </w:p>
    <w:p w14:paraId="3FB01BA3">
      <w:pPr>
        <w:shd w:val="clear" w:color="auto" w:fill="auto"/>
        <w:spacing w:line="360" w:lineRule="auto"/>
        <w:jc w:val="left"/>
        <w:textAlignment w:val="center"/>
        <w:rPr>
          <w:sz w:val="21"/>
        </w:rPr>
      </w:pPr>
      <w:r>
        <w:rPr>
          <w:sz w:val="21"/>
        </w:rPr>
        <w:t>③小勤研究发现，在电源电压和电流表量程不变的情况下，利用该电路能测出的最小阻值为</w:t>
      </w:r>
      <w:r>
        <w:rPr>
          <w:rFonts w:ascii="Times New Roman" w:eastAsia="Times New Roman" w:hAnsi="Times New Roman" w:cs="Times New Roman"/>
          <w:b w:val="0"/>
          <w:sz w:val="21"/>
          <w:u w:val="single"/>
        </w:rPr>
        <w:t xml:space="preserve">          </w:t>
      </w:r>
      <w:r>
        <w:rPr>
          <w:sz w:val="21"/>
        </w:rPr>
        <w:t>Ω，原因是</w:t>
      </w:r>
      <w:r>
        <w:rPr>
          <w:rFonts w:ascii="Times New Roman" w:eastAsia="Times New Roman" w:hAnsi="Times New Roman" w:cs="Times New Roman"/>
          <w:b w:val="0"/>
          <w:sz w:val="21"/>
          <w:u w:val="single"/>
        </w:rPr>
        <w:t xml:space="preserve">                  </w:t>
      </w:r>
      <w:r>
        <w:rPr>
          <w:sz w:val="21"/>
        </w:rPr>
        <w:t>。</w:t>
      </w:r>
    </w:p>
    <w:p w14:paraId="3FC5AA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60B188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考点6 测量小灯泡的电阻 </w:t>
      </w:r>
    </w:p>
    <w:p w14:paraId="6EB1D189">
      <w:pPr>
        <w:shd w:val="clear" w:color="auto" w:fill="auto"/>
        <w:spacing w:line="360" w:lineRule="auto"/>
        <w:jc w:val="left"/>
        <w:textAlignment w:val="center"/>
        <w:rPr>
          <w:sz w:val="21"/>
        </w:rPr>
      </w:pPr>
      <w:r>
        <w:rPr>
          <w:sz w:val="21"/>
        </w:rPr>
        <w:t>26．（2025·山东德州·中考真题）在用电流表和电压表测量小灯泡电阻的实验中，电源电压为3V，待测小灯泡L的额定电压为2.5V，正常发光时阻值约为8Ω。</w:t>
      </w:r>
    </w:p>
    <w:p w14:paraId="46D100F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1743075"/>
            <wp:effectExtent l="0" t="0" r="9525" b="9525"/>
            <wp:docPr id="100131" name="图片 100131" descr="@@@d66dc0d0-2e1f-4d5b-ab14-8da01a44c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d66dc0d0-2e1f-4d5b-ab14-8da01a44c3aa"/>
                    <pic:cNvPicPr>
                      <a:picLocks noChangeAspect="1"/>
                    </pic:cNvPicPr>
                  </pic:nvPicPr>
                  <pic:blipFill>
                    <a:blip xmlns:r="http://schemas.openxmlformats.org/officeDocument/2006/relationships" r:embed="rId233"/>
                    <a:stretch>
                      <a:fillRect/>
                    </a:stretch>
                  </pic:blipFill>
                  <pic:spPr>
                    <a:xfrm>
                      <a:off x="0" y="0"/>
                      <a:ext cx="4657725" cy="17430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3"/>
        <w:gridCol w:w="2089"/>
        <w:gridCol w:w="2089"/>
        <w:gridCol w:w="2074"/>
      </w:tblGrid>
      <w:tr w14:paraId="0DD7E423">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EA8BDE">
            <w:pPr>
              <w:shd w:val="clear" w:color="auto" w:fill="auto"/>
              <w:spacing w:line="360" w:lineRule="auto"/>
              <w:jc w:val="center"/>
              <w:textAlignment w:val="center"/>
              <w:rPr>
                <w:sz w:val="21"/>
              </w:rPr>
            </w:pPr>
            <w:r>
              <w:rPr>
                <w:sz w:val="21"/>
              </w:rPr>
              <w:t>实验次数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B23BDB">
            <w:pPr>
              <w:shd w:val="clear" w:color="auto" w:fill="auto"/>
              <w:spacing w:line="360" w:lineRule="auto"/>
              <w:jc w:val="center"/>
              <w:textAlignment w:val="center"/>
              <w:rPr>
                <w:sz w:val="21"/>
              </w:rPr>
            </w:pPr>
            <w:r>
              <w:rPr>
                <w:sz w:val="21"/>
              </w:rPr>
              <w:t>电压</w:t>
            </w:r>
            <w:r>
              <w:rPr>
                <w:i/>
                <w:sz w:val="21"/>
              </w:rPr>
              <w:t>U</w:t>
            </w:r>
            <w:r>
              <w:rPr>
                <w:sz w:val="21"/>
              </w:rPr>
              <w:t>/V</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84BD7B">
            <w:pPr>
              <w:shd w:val="clear" w:color="auto" w:fill="auto"/>
              <w:spacing w:line="360" w:lineRule="auto"/>
              <w:jc w:val="center"/>
              <w:textAlignment w:val="center"/>
              <w:rPr>
                <w:sz w:val="21"/>
              </w:rPr>
            </w:pPr>
            <w:r>
              <w:rPr>
                <w:sz w:val="21"/>
              </w:rPr>
              <w:t>电流</w:t>
            </w:r>
            <w:r>
              <w:rPr>
                <w:i/>
                <w:sz w:val="21"/>
              </w:rPr>
              <w:t>I</w:t>
            </w:r>
            <w:r>
              <w:rPr>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D9406E">
            <w:pPr>
              <w:shd w:val="clear" w:color="auto" w:fill="auto"/>
              <w:spacing w:line="360" w:lineRule="auto"/>
              <w:jc w:val="center"/>
              <w:textAlignment w:val="center"/>
              <w:rPr>
                <w:sz w:val="21"/>
              </w:rPr>
            </w:pPr>
            <w:r>
              <w:rPr>
                <w:sz w:val="21"/>
              </w:rPr>
              <w:t>灯泡发光情况</w:t>
            </w:r>
          </w:p>
        </w:tc>
      </w:tr>
      <w:tr w14:paraId="2E128082">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E14BDF">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BA8F66">
            <w:pPr>
              <w:shd w:val="clear" w:color="auto" w:fill="auto"/>
              <w:spacing w:line="360" w:lineRule="auto"/>
              <w:jc w:val="center"/>
              <w:textAlignment w:val="center"/>
              <w:rPr>
                <w:sz w:val="21"/>
              </w:rPr>
            </w:pPr>
            <w:r>
              <w:rPr>
                <w:sz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67457">
            <w:pPr>
              <w:shd w:val="clear" w:color="auto" w:fill="auto"/>
              <w:spacing w:line="360" w:lineRule="auto"/>
              <w:jc w:val="center"/>
              <w:textAlignment w:val="center"/>
              <w:rPr>
                <w:sz w:val="21"/>
              </w:rPr>
            </w:pPr>
            <w:r>
              <w:rPr>
                <w:sz w:val="21"/>
              </w:rPr>
              <w:t>0.24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A817AE">
            <w:pPr>
              <w:shd w:val="clear" w:color="auto" w:fill="auto"/>
              <w:spacing w:line="360" w:lineRule="auto"/>
              <w:jc w:val="center"/>
              <w:textAlignment w:val="center"/>
              <w:rPr>
                <w:sz w:val="21"/>
              </w:rPr>
            </w:pPr>
            <w:r>
              <w:rPr>
                <w:sz w:val="21"/>
              </w:rPr>
              <w:t>较暗</w:t>
            </w:r>
          </w:p>
        </w:tc>
      </w:tr>
      <w:tr w14:paraId="77B87F0D">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AEEC65">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F57224">
            <w:pPr>
              <w:shd w:val="clear" w:color="auto" w:fill="auto"/>
              <w:spacing w:line="360" w:lineRule="auto"/>
              <w:jc w:val="center"/>
              <w:textAlignment w:val="center"/>
              <w:rPr>
                <w:sz w:val="21"/>
              </w:rPr>
            </w:pPr>
            <w:r>
              <w:rPr>
                <w:sz w:val="21"/>
              </w:rPr>
              <w:t>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801753">
            <w:pPr>
              <w:shd w:val="clear" w:color="auto" w:fill="auto"/>
              <w:spacing w:line="360" w:lineRule="auto"/>
              <w:jc w:val="center"/>
              <w:textAlignment w:val="center"/>
              <w:rPr>
                <w:sz w:val="21"/>
              </w:rPr>
            </w:pPr>
            <w:r>
              <w:rPr>
                <w:sz w:val="21"/>
              </w:rPr>
              <w:t>0.30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D4986">
            <w:pPr>
              <w:shd w:val="clear" w:color="auto" w:fill="auto"/>
              <w:spacing w:line="360" w:lineRule="auto"/>
              <w:jc w:val="center"/>
              <w:textAlignment w:val="center"/>
              <w:rPr>
                <w:sz w:val="21"/>
              </w:rPr>
            </w:pPr>
            <w:r>
              <w:rPr>
                <w:sz w:val="21"/>
              </w:rPr>
              <w:t>正常发光</w:t>
            </w:r>
          </w:p>
        </w:tc>
      </w:tr>
      <w:tr w14:paraId="56801CD2">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2F0003">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57B368">
            <w:pPr>
              <w:shd w:val="clear" w:color="auto" w:fill="auto"/>
              <w:spacing w:line="360" w:lineRule="auto"/>
              <w:jc w:val="center"/>
              <w:textAlignment w:val="center"/>
              <w:rPr>
                <w:sz w:val="21"/>
              </w:rPr>
            </w:pPr>
            <w:r>
              <w:rPr>
                <w:sz w:val="21"/>
              </w:rPr>
              <w:t>2.8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5F47C7">
            <w:pPr>
              <w:shd w:val="clear" w:color="auto" w:fill="auto"/>
              <w:spacing w:line="360" w:lineRule="auto"/>
              <w:jc w:val="center"/>
              <w:textAlignment w:val="center"/>
              <w:rPr>
                <w:sz w:val="21"/>
              </w:rPr>
            </w:pPr>
            <w:r>
              <w:rPr>
                <w:sz w:val="21"/>
              </w:rPr>
              <w:t>0.32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7AE1CA">
            <w:pPr>
              <w:shd w:val="clear" w:color="auto" w:fill="auto"/>
              <w:spacing w:line="360" w:lineRule="auto"/>
              <w:jc w:val="center"/>
              <w:textAlignment w:val="center"/>
              <w:rPr>
                <w:sz w:val="21"/>
              </w:rPr>
            </w:pPr>
            <w:r>
              <w:rPr>
                <w:sz w:val="21"/>
              </w:rPr>
              <w:t>较亮</w:t>
            </w:r>
          </w:p>
        </w:tc>
      </w:tr>
    </w:tbl>
    <w:p w14:paraId="77FC4C90">
      <w:pPr>
        <w:shd w:val="clear" w:color="auto" w:fill="auto"/>
        <w:spacing w:line="360" w:lineRule="auto"/>
        <w:jc w:val="left"/>
        <w:textAlignment w:val="center"/>
        <w:rPr>
          <w:sz w:val="21"/>
        </w:rPr>
      </w:pPr>
      <w:r>
        <w:rPr>
          <w:sz w:val="21"/>
        </w:rPr>
        <w:t>(1)请用笔画线代替导线将图甲电路补充完整（导线不得交叉）</w:t>
      </w:r>
      <w:r>
        <w:rPr>
          <w:rFonts w:ascii="Times New Roman" w:eastAsia="Times New Roman" w:hAnsi="Times New Roman" w:cs="Times New Roman"/>
          <w:b w:val="0"/>
          <w:sz w:val="21"/>
          <w:u w:val="single"/>
        </w:rPr>
        <w:t xml:space="preserve">      </w:t>
      </w:r>
      <w:r>
        <w:rPr>
          <w:sz w:val="21"/>
        </w:rPr>
        <w:t>；</w:t>
      </w:r>
    </w:p>
    <w:p w14:paraId="4B7DF755">
      <w:pPr>
        <w:shd w:val="clear" w:color="auto" w:fill="auto"/>
        <w:spacing w:line="360" w:lineRule="auto"/>
        <w:jc w:val="left"/>
        <w:textAlignment w:val="center"/>
        <w:rPr>
          <w:sz w:val="21"/>
        </w:rPr>
      </w:pPr>
      <w:r>
        <w:rPr>
          <w:sz w:val="21"/>
        </w:rPr>
        <w:t>(2)闭合开关，移动滑片P至某位置，电压表示数如图乙所示，为</w:t>
      </w:r>
      <w:r>
        <w:rPr>
          <w:rFonts w:ascii="Times New Roman" w:eastAsia="Times New Roman" w:hAnsi="Times New Roman" w:cs="Times New Roman"/>
          <w:b w:val="0"/>
          <w:sz w:val="21"/>
          <w:u w:val="single"/>
        </w:rPr>
        <w:t xml:space="preserve">      </w:t>
      </w:r>
      <w:r>
        <w:rPr>
          <w:sz w:val="21"/>
        </w:rPr>
        <w:t>V。为测量小灯泡正常发光时的电阻，应将滑动变阻器的滑片向</w:t>
      </w:r>
      <w:r>
        <w:rPr>
          <w:rFonts w:ascii="Times New Roman" w:eastAsia="Times New Roman" w:hAnsi="Times New Roman" w:cs="Times New Roman"/>
          <w:b w:val="0"/>
          <w:sz w:val="21"/>
          <w:u w:val="single"/>
        </w:rPr>
        <w:t xml:space="preserve">      </w:t>
      </w:r>
      <w:r>
        <w:rPr>
          <w:sz w:val="21"/>
        </w:rPr>
        <w:t>（选填“左”或“右”）端滑动；</w:t>
      </w:r>
    </w:p>
    <w:p w14:paraId="2094FB03">
      <w:pPr>
        <w:shd w:val="clear" w:color="auto" w:fill="auto"/>
        <w:spacing w:line="360" w:lineRule="auto"/>
        <w:jc w:val="left"/>
        <w:textAlignment w:val="center"/>
        <w:rPr>
          <w:sz w:val="21"/>
        </w:rPr>
      </w:pPr>
      <w:r>
        <w:rPr>
          <w:sz w:val="21"/>
        </w:rPr>
        <w:t>(3)多次实验后，实验数据如表所示，可知小灯泡L正常发光时的阻值为</w:t>
      </w:r>
      <w:r>
        <w:rPr>
          <w:rFonts w:ascii="Times New Roman" w:eastAsia="Times New Roman" w:hAnsi="Times New Roman" w:cs="Times New Roman"/>
          <w:b w:val="0"/>
          <w:sz w:val="21"/>
          <w:u w:val="single"/>
        </w:rPr>
        <w:t xml:space="preserve">      </w:t>
      </w:r>
      <w:r>
        <w:rPr>
          <w:sz w:val="21"/>
        </w:rPr>
        <w:t>Ω（结果保留一位小数）；</w:t>
      </w:r>
    </w:p>
    <w:p w14:paraId="19570623">
      <w:pPr>
        <w:shd w:val="clear" w:color="auto" w:fill="auto"/>
        <w:spacing w:line="360" w:lineRule="auto"/>
        <w:jc w:val="left"/>
        <w:textAlignment w:val="center"/>
        <w:rPr>
          <w:sz w:val="21"/>
        </w:rPr>
      </w:pPr>
      <w:r>
        <w:rPr>
          <w:sz w:val="21"/>
        </w:rPr>
        <w:t>(4)根据表中数据可推测闭合开关前小灯泡阻值可能为______；</w:t>
      </w:r>
    </w:p>
    <w:p w14:paraId="5309BF71">
      <w:pPr>
        <w:shd w:val="clear" w:color="auto" w:fill="auto"/>
        <w:tabs>
          <w:tab w:val="left" w:pos="2078"/>
          <w:tab w:val="left" w:pos="4156"/>
          <w:tab w:val="left" w:pos="6234"/>
        </w:tabs>
        <w:spacing w:line="360" w:lineRule="auto"/>
        <w:ind w:left="380"/>
        <w:jc w:val="left"/>
        <w:textAlignment w:val="center"/>
        <w:rPr>
          <w:sz w:val="21"/>
        </w:rPr>
      </w:pPr>
      <w:r>
        <w:rPr>
          <w:sz w:val="21"/>
        </w:rPr>
        <w:t>A．0Ω</w:t>
      </w:r>
      <w:r>
        <w:rPr>
          <w:sz w:val="21"/>
        </w:rPr>
        <w:tab/>
      </w:r>
      <w:r>
        <w:rPr>
          <w:sz w:val="21"/>
        </w:rPr>
        <w:t>B．3Ω</w:t>
      </w:r>
      <w:r>
        <w:rPr>
          <w:sz w:val="21"/>
        </w:rPr>
        <w:tab/>
      </w:r>
      <w:r>
        <w:rPr>
          <w:sz w:val="21"/>
        </w:rPr>
        <w:t>C．6.3Ω</w:t>
      </w:r>
      <w:r>
        <w:rPr>
          <w:sz w:val="21"/>
        </w:rPr>
        <w:tab/>
      </w:r>
      <w:r>
        <w:rPr>
          <w:sz w:val="21"/>
        </w:rPr>
        <w:t>D．10Ω</w:t>
      </w:r>
    </w:p>
    <w:p w14:paraId="679CDD7B">
      <w:pPr>
        <w:shd w:val="clear" w:color="auto" w:fill="auto"/>
        <w:spacing w:line="360" w:lineRule="auto"/>
        <w:jc w:val="left"/>
        <w:textAlignment w:val="center"/>
        <w:rPr>
          <w:sz w:val="21"/>
        </w:rPr>
      </w:pPr>
      <w:r>
        <w:rPr>
          <w:sz w:val="21"/>
        </w:rPr>
        <w:t>(5)根据表中数据，可得小灯泡正常发光时的电功率为</w:t>
      </w:r>
      <w:r>
        <w:rPr>
          <w:rFonts w:ascii="Times New Roman" w:eastAsia="Times New Roman" w:hAnsi="Times New Roman" w:cs="Times New Roman"/>
          <w:b w:val="0"/>
          <w:sz w:val="21"/>
          <w:u w:val="single"/>
        </w:rPr>
        <w:t xml:space="preserve">      </w:t>
      </w:r>
      <w:r>
        <w:rPr>
          <w:sz w:val="21"/>
        </w:rPr>
        <w:t>W。结合实验数据和发光情况，可知小灯泡的亮度取决于其</w:t>
      </w:r>
      <w:r>
        <w:rPr>
          <w:rFonts w:ascii="Times New Roman" w:eastAsia="Times New Roman" w:hAnsi="Times New Roman" w:cs="Times New Roman"/>
          <w:b w:val="0"/>
          <w:sz w:val="21"/>
          <w:u w:val="single"/>
        </w:rPr>
        <w:t xml:space="preserve">          </w:t>
      </w:r>
      <w:r>
        <w:rPr>
          <w:sz w:val="21"/>
        </w:rPr>
        <w:t>。</w:t>
      </w:r>
    </w:p>
    <w:p w14:paraId="6DF5E163">
      <w:pPr>
        <w:shd w:val="clear" w:color="auto" w:fill="auto"/>
        <w:spacing w:line="360" w:lineRule="auto"/>
        <w:jc w:val="left"/>
        <w:textAlignment w:val="center"/>
        <w:rPr>
          <w:sz w:val="21"/>
        </w:rPr>
      </w:pPr>
      <w:r>
        <w:rPr>
          <w:sz w:val="21"/>
        </w:rPr>
        <w:t>27．（2025·江苏南京·中考真题）现要测量两个小灯泡L</w:t>
      </w:r>
      <w:r>
        <w:rPr>
          <w:sz w:val="21"/>
          <w:vertAlign w:val="subscript"/>
        </w:rPr>
        <w:t>1</w:t>
      </w:r>
      <w:r>
        <w:rPr>
          <w:sz w:val="21"/>
        </w:rPr>
        <w:t>、L</w:t>
      </w:r>
      <w:r>
        <w:rPr>
          <w:sz w:val="21"/>
          <w:vertAlign w:val="subscript"/>
        </w:rPr>
        <w:t>2</w:t>
      </w:r>
      <w:r>
        <w:rPr>
          <w:sz w:val="21"/>
        </w:rPr>
        <w:t>正常发光时的电阻。</w:t>
      </w:r>
    </w:p>
    <w:p w14:paraId="6A2CD03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62475" cy="1362075"/>
            <wp:effectExtent l="0" t="0" r="9525" b="9525"/>
            <wp:docPr id="100137" name="图片 100137" descr="@@@4e749fde-437d-43b2-b6e9-d085e040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4e749fde-437d-43b2-b6e9-d085e0409673"/>
                    <pic:cNvPicPr>
                      <a:picLocks noChangeAspect="1"/>
                    </pic:cNvPicPr>
                  </pic:nvPicPr>
                  <pic:blipFill>
                    <a:blip xmlns:r="http://schemas.openxmlformats.org/officeDocument/2006/relationships" r:embed="rId234"/>
                    <a:stretch>
                      <a:fillRect/>
                    </a:stretch>
                  </pic:blipFill>
                  <pic:spPr>
                    <a:xfrm>
                      <a:off x="0" y="0"/>
                      <a:ext cx="4562475" cy="1362075"/>
                    </a:xfrm>
                    <a:prstGeom prst="rect">
                      <a:avLst/>
                    </a:prstGeom>
                  </pic:spPr>
                </pic:pic>
              </a:graphicData>
            </a:graphic>
          </wp:inline>
        </w:drawing>
      </w:r>
    </w:p>
    <w:p w14:paraId="7DB3CCF8">
      <w:pPr>
        <w:shd w:val="clear" w:color="auto" w:fill="auto"/>
        <w:spacing w:line="360" w:lineRule="auto"/>
        <w:jc w:val="left"/>
        <w:textAlignment w:val="center"/>
        <w:rPr>
          <w:sz w:val="21"/>
        </w:rPr>
      </w:pPr>
      <w:r>
        <w:rPr>
          <w:sz w:val="21"/>
        </w:rPr>
        <w:t>(1)图甲是用“伏安法”测量L</w:t>
      </w:r>
      <w:r>
        <w:rPr>
          <w:sz w:val="21"/>
          <w:vertAlign w:val="subscript"/>
        </w:rPr>
        <w:t>1</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额</w:t>
      </w:r>
      <w:r>
        <w:rPr>
          <w:sz w:val="21"/>
        </w:rPr>
        <w:t>=2.5V）正常发光时电阻的实物电路。</w:t>
      </w:r>
    </w:p>
    <w:p w14:paraId="49508A09">
      <w:pPr>
        <w:shd w:val="clear" w:color="auto" w:fill="auto"/>
        <w:spacing w:line="360" w:lineRule="auto"/>
        <w:jc w:val="left"/>
        <w:textAlignment w:val="center"/>
        <w:rPr>
          <w:sz w:val="21"/>
        </w:rPr>
      </w:pPr>
      <w:r>
        <w:rPr>
          <w:sz w:val="21"/>
        </w:rPr>
        <w:t>①用笔画线代替导线，将图甲电路连接完整（导线不允许交叉）</w:t>
      </w:r>
      <w:r>
        <w:rPr>
          <w:rFonts w:ascii="Times New Roman" w:eastAsia="Times New Roman" w:hAnsi="Times New Roman" w:cs="Times New Roman"/>
          <w:b w:val="0"/>
          <w:sz w:val="21"/>
          <w:u w:val="single"/>
        </w:rPr>
        <w:t xml:space="preserve">    </w:t>
      </w:r>
      <w:r>
        <w:rPr>
          <w:sz w:val="21"/>
        </w:rPr>
        <w:t>；</w:t>
      </w:r>
    </w:p>
    <w:p w14:paraId="43831BF5">
      <w:pPr>
        <w:shd w:val="clear" w:color="auto" w:fill="auto"/>
        <w:spacing w:line="360" w:lineRule="auto"/>
        <w:jc w:val="left"/>
        <w:textAlignment w:val="center"/>
        <w:rPr>
          <w:sz w:val="21"/>
        </w:rPr>
      </w:pPr>
      <w:r>
        <w:rPr>
          <w:sz w:val="21"/>
        </w:rPr>
        <w:t>②闭合开关，发现小灯泡不亮，电流表指针几乎不动，电压表指针明显偏转，故障原因可能是小灯泡</w:t>
      </w:r>
      <w:r>
        <w:rPr>
          <w:rFonts w:ascii="Times New Roman" w:eastAsia="Times New Roman" w:hAnsi="Times New Roman" w:cs="Times New Roman"/>
          <w:b w:val="0"/>
          <w:sz w:val="21"/>
          <w:u w:val="single"/>
        </w:rPr>
        <w:t xml:space="preserve">       </w:t>
      </w:r>
      <w:r>
        <w:rPr>
          <w:sz w:val="21"/>
        </w:rPr>
        <w:t xml:space="preserve"> （选填“断路”或“短路”）；</w:t>
      </w:r>
    </w:p>
    <w:p w14:paraId="5357CC7C">
      <w:pPr>
        <w:shd w:val="clear" w:color="auto" w:fill="auto"/>
        <w:spacing w:line="360" w:lineRule="auto"/>
        <w:jc w:val="left"/>
        <w:textAlignment w:val="center"/>
        <w:rPr>
          <w:sz w:val="21"/>
        </w:rPr>
      </w:pPr>
      <w:r>
        <w:rPr>
          <w:sz w:val="21"/>
        </w:rPr>
        <w:t>③排除故障后，闭合开关，移动滑片，当电压表示数为2.5V时，电流表示数如图乙所示，则小灯泡正常发光时的电阻为</w:t>
      </w:r>
      <w:r>
        <w:rPr>
          <w:rFonts w:ascii="Times New Roman" w:eastAsia="Times New Roman" w:hAnsi="Times New Roman" w:cs="Times New Roman"/>
          <w:b w:val="0"/>
          <w:sz w:val="21"/>
          <w:u w:val="single"/>
        </w:rPr>
        <w:t xml:space="preserve">        </w:t>
      </w:r>
      <w:r>
        <w:rPr>
          <w:sz w:val="21"/>
        </w:rPr>
        <w:t>Ω（精确到0.1）。</w:t>
      </w:r>
    </w:p>
    <w:p w14:paraId="6465AD1F">
      <w:pPr>
        <w:shd w:val="clear" w:color="auto" w:fill="auto"/>
        <w:spacing w:line="360" w:lineRule="auto"/>
        <w:jc w:val="left"/>
        <w:textAlignment w:val="center"/>
        <w:rPr>
          <w:sz w:val="21"/>
        </w:rPr>
      </w:pPr>
      <w:r>
        <w:rPr>
          <w:sz w:val="21"/>
        </w:rPr>
        <w:t>(2)为了测量额定电流为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的小灯泡L</w:t>
      </w:r>
      <w:r>
        <w:rPr>
          <w:sz w:val="21"/>
          <w:vertAlign w:val="subscript"/>
        </w:rPr>
        <w:t>2</w:t>
      </w:r>
      <w:r>
        <w:rPr>
          <w:sz w:val="21"/>
        </w:rPr>
        <w:t>正常发光时的电阻，小明和小华设计了图丙所示的电路，定值电阻的阻值为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，电源电压恒为</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U</w:t>
      </w:r>
      <w:r>
        <w:rPr>
          <w:sz w:val="21"/>
        </w:rPr>
        <w:t>已知，且满足测量要求）</w:t>
      </w:r>
    </w:p>
    <w:p w14:paraId="53EB8205">
      <w:pPr>
        <w:shd w:val="clear" w:color="auto" w:fill="auto"/>
        <w:spacing w:line="360" w:lineRule="auto"/>
        <w:jc w:val="left"/>
        <w:textAlignment w:val="center"/>
        <w:rPr>
          <w:sz w:val="21"/>
        </w:rPr>
      </w:pPr>
      <w:r>
        <w:rPr>
          <w:sz w:val="21"/>
        </w:rPr>
        <w:t>①将滑动变阻器</w:t>
      </w:r>
      <w:r>
        <w:rPr>
          <w:rFonts w:ascii="Times New Roman" w:eastAsia="Times New Roman" w:hAnsi="Times New Roman" w:cs="Times New Roman"/>
          <w:i/>
          <w:sz w:val="21"/>
        </w:rPr>
        <w:t>R</w:t>
      </w:r>
      <w:r>
        <w:rPr>
          <w:sz w:val="21"/>
        </w:rPr>
        <w:t>的滑片移至阻值最大端；</w:t>
      </w:r>
    </w:p>
    <w:p w14:paraId="33855EC9">
      <w:pPr>
        <w:shd w:val="clear" w:color="auto" w:fill="auto"/>
        <w:spacing w:line="360" w:lineRule="auto"/>
        <w:jc w:val="left"/>
        <w:textAlignment w:val="center"/>
        <w:rPr>
          <w:sz w:val="21"/>
        </w:rPr>
      </w:pPr>
      <w:r>
        <w:rPr>
          <w:sz w:val="21"/>
        </w:rPr>
        <w:t>②闭合S、S</w:t>
      </w:r>
      <w:r>
        <w:rPr>
          <w:sz w:val="21"/>
          <w:vertAlign w:val="subscript"/>
        </w:rPr>
        <w:t>1</w:t>
      </w:r>
      <w:r>
        <w:rPr>
          <w:sz w:val="21"/>
        </w:rPr>
        <w:t>，断开S</w:t>
      </w:r>
      <w:r>
        <w:rPr>
          <w:sz w:val="21"/>
          <w:vertAlign w:val="subscript"/>
        </w:rPr>
        <w:t>2</w:t>
      </w:r>
      <w:r>
        <w:rPr>
          <w:sz w:val="21"/>
        </w:rPr>
        <w:t>，调节滑片P，使电压表示数为</w:t>
      </w:r>
      <w:r>
        <w:rPr>
          <w:rFonts w:ascii="Times New Roman" w:eastAsia="Times New Roman" w:hAnsi="Times New Roman" w:cs="Times New Roman"/>
          <w:b w:val="0"/>
          <w:sz w:val="21"/>
          <w:u w:val="single"/>
        </w:rPr>
        <w:t xml:space="preserve">           </w:t>
      </w:r>
      <w:r>
        <w:rPr>
          <w:sz w:val="21"/>
        </w:rPr>
        <w:t xml:space="preserve"> 时，小灯泡正常发光；</w:t>
      </w:r>
    </w:p>
    <w:p w14:paraId="124F4B3C">
      <w:pPr>
        <w:shd w:val="clear" w:color="auto" w:fill="auto"/>
        <w:spacing w:line="360" w:lineRule="auto"/>
        <w:jc w:val="left"/>
        <w:textAlignment w:val="center"/>
        <w:rPr>
          <w:sz w:val="21"/>
        </w:rPr>
      </w:pPr>
      <w:r>
        <w:rPr>
          <w:sz w:val="21"/>
        </w:rPr>
        <w:t>③共同完成上述操作后，小明和小华分别只进行了以下一步操作。</w:t>
      </w:r>
    </w:p>
    <w:p w14:paraId="5DC411CE">
      <w:pPr>
        <w:shd w:val="clear" w:color="auto" w:fill="auto"/>
        <w:spacing w:line="360" w:lineRule="auto"/>
        <w:jc w:val="left"/>
        <w:textAlignment w:val="center"/>
        <w:rPr>
          <w:sz w:val="21"/>
        </w:rPr>
      </w:pPr>
      <w:r>
        <w:rPr>
          <w:sz w:val="21"/>
        </w:rPr>
        <w:t>小明：保持滑片不动，断开S</w:t>
      </w:r>
      <w:r>
        <w:rPr>
          <w:sz w:val="21"/>
          <w:vertAlign w:val="subscript"/>
        </w:rPr>
        <w:t>1</w:t>
      </w:r>
      <w:r>
        <w:rPr>
          <w:sz w:val="21"/>
        </w:rPr>
        <w:t>，闭合S、S</w:t>
      </w:r>
      <w:r>
        <w:rPr>
          <w:sz w:val="21"/>
          <w:vertAlign w:val="subscript"/>
        </w:rPr>
        <w:t>2</w:t>
      </w:r>
      <w:r>
        <w:rPr>
          <w:sz w:val="21"/>
        </w:rPr>
        <w:t>，读出电压表的示数。</w:t>
      </w:r>
    </w:p>
    <w:p w14:paraId="7088B1EC">
      <w:pPr>
        <w:shd w:val="clear" w:color="auto" w:fill="auto"/>
        <w:spacing w:line="360" w:lineRule="auto"/>
        <w:jc w:val="left"/>
        <w:textAlignment w:val="center"/>
        <w:rPr>
          <w:sz w:val="21"/>
        </w:rPr>
      </w:pPr>
      <w:r>
        <w:rPr>
          <w:sz w:val="21"/>
        </w:rPr>
        <w:t>小华：保持滑片不动，闭合S、S</w:t>
      </w:r>
      <w:r>
        <w:rPr>
          <w:sz w:val="21"/>
          <w:vertAlign w:val="subscript"/>
        </w:rPr>
        <w:t>1</w:t>
      </w:r>
      <w:r>
        <w:rPr>
          <w:sz w:val="21"/>
        </w:rPr>
        <w:t>、S</w:t>
      </w:r>
      <w:r>
        <w:rPr>
          <w:sz w:val="21"/>
          <w:vertAlign w:val="subscript"/>
        </w:rPr>
        <w:t>2</w:t>
      </w:r>
      <w:r>
        <w:rPr>
          <w:sz w:val="21"/>
        </w:rPr>
        <w:t>，读出电压表的示数。</w:t>
      </w:r>
    </w:p>
    <w:p w14:paraId="11517440">
      <w:pPr>
        <w:shd w:val="clear" w:color="auto" w:fill="auto"/>
        <w:spacing w:line="360" w:lineRule="auto"/>
        <w:jc w:val="left"/>
        <w:textAlignment w:val="center"/>
        <w:rPr>
          <w:sz w:val="21"/>
        </w:rPr>
      </w:pPr>
      <w:r>
        <w:rPr>
          <w:sz w:val="21"/>
        </w:rPr>
        <w:t>综合以上信息，对小明、小华的方案能否测量出小灯泡正常发光时的电阻进行评价</w:t>
      </w:r>
      <w:r>
        <w:rPr>
          <w:rFonts w:ascii="Times New Roman" w:eastAsia="Times New Roman" w:hAnsi="Times New Roman" w:cs="Times New Roman"/>
          <w:b w:val="0"/>
          <w:sz w:val="21"/>
          <w:u w:val="single"/>
        </w:rPr>
        <w:t xml:space="preserve">     </w:t>
      </w:r>
      <w:r>
        <w:rPr>
          <w:sz w:val="21"/>
        </w:rPr>
        <w:t xml:space="preserve"> （填字母）。</w:t>
      </w:r>
    </w:p>
    <w:p w14:paraId="06CC3916">
      <w:pPr>
        <w:shd w:val="clear" w:color="auto" w:fill="auto"/>
        <w:spacing w:line="360" w:lineRule="auto"/>
        <w:jc w:val="left"/>
        <w:textAlignment w:val="center"/>
        <w:rPr>
          <w:sz w:val="21"/>
        </w:rPr>
      </w:pPr>
      <w:r>
        <w:rPr>
          <w:sz w:val="21"/>
        </w:rPr>
        <w:t>A．只有小明的方案可行</w:t>
      </w:r>
    </w:p>
    <w:p w14:paraId="74B34E8C">
      <w:pPr>
        <w:shd w:val="clear" w:color="auto" w:fill="auto"/>
        <w:spacing w:line="360" w:lineRule="auto"/>
        <w:jc w:val="left"/>
        <w:textAlignment w:val="center"/>
        <w:rPr>
          <w:sz w:val="21"/>
        </w:rPr>
      </w:pPr>
      <w:r>
        <w:rPr>
          <w:sz w:val="21"/>
        </w:rPr>
        <w:t>B．只有小华的方案可行</w:t>
      </w:r>
    </w:p>
    <w:p w14:paraId="7D46B1B5">
      <w:pPr>
        <w:shd w:val="clear" w:color="auto" w:fill="auto"/>
        <w:spacing w:line="360" w:lineRule="auto"/>
        <w:jc w:val="left"/>
        <w:textAlignment w:val="center"/>
        <w:rPr>
          <w:sz w:val="21"/>
        </w:rPr>
      </w:pPr>
      <w:r>
        <w:rPr>
          <w:sz w:val="21"/>
        </w:rPr>
        <w:t>C．两人的方案都可行</w:t>
      </w:r>
    </w:p>
    <w:p w14:paraId="6021263A">
      <w:pPr>
        <w:shd w:val="clear" w:color="auto" w:fill="auto"/>
        <w:spacing w:line="360" w:lineRule="auto"/>
        <w:jc w:val="left"/>
        <w:textAlignment w:val="center"/>
        <w:rPr>
          <w:sz w:val="21"/>
        </w:rPr>
      </w:pPr>
      <w:r>
        <w:rPr>
          <w:sz w:val="21"/>
        </w:rPr>
        <w:t>D．两人的方案都不可行</w:t>
      </w:r>
    </w:p>
    <w:p w14:paraId="7EA201FD">
      <w:pPr>
        <w:shd w:val="clear" w:color="auto" w:fill="auto"/>
        <w:spacing w:line="360" w:lineRule="auto"/>
        <w:jc w:val="left"/>
        <w:textAlignment w:val="center"/>
        <w:rPr>
          <w:sz w:val="21"/>
        </w:rPr>
      </w:pPr>
      <w:r>
        <w:rPr>
          <w:sz w:val="21"/>
        </w:rPr>
        <w:t>28．（2025·河南·中考真题）某小组用图甲中的器材测量小灯泡的电阻，所用电源电压为3V，小灯泡的额定电压为2.5V。</w:t>
      </w:r>
    </w:p>
    <w:p w14:paraId="4A4A8C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19450" cy="1514475"/>
            <wp:effectExtent l="0" t="0" r="0" b="9525"/>
            <wp:docPr id="100143" name="图片 100143" descr="@@@5f0bf645-7ec7-4ad6-95ae-5c96af78c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5f0bf645-7ec7-4ad6-95ae-5c96af78c8db"/>
                    <pic:cNvPicPr>
                      <a:picLocks noChangeAspect="1"/>
                    </pic:cNvPicPr>
                  </pic:nvPicPr>
                  <pic:blipFill>
                    <a:blip xmlns:r="http://schemas.openxmlformats.org/officeDocument/2006/relationships" r:embed="rId235"/>
                    <a:stretch>
                      <a:fillRect/>
                    </a:stretch>
                  </pic:blipFill>
                  <pic:spPr>
                    <a:xfrm>
                      <a:off x="0" y="0"/>
                      <a:ext cx="3219450" cy="1514475"/>
                    </a:xfrm>
                    <a:prstGeom prst="rect">
                      <a:avLst/>
                    </a:prstGeom>
                  </pic:spPr>
                </pic:pic>
              </a:graphicData>
            </a:graphic>
          </wp:inline>
        </w:drawing>
      </w:r>
    </w:p>
    <w:p w14:paraId="2F0B6F8B">
      <w:pPr>
        <w:shd w:val="clear" w:color="auto" w:fill="auto"/>
        <w:spacing w:line="360" w:lineRule="auto"/>
        <w:jc w:val="left"/>
        <w:textAlignment w:val="center"/>
        <w:rPr>
          <w:sz w:val="21"/>
        </w:rPr>
      </w:pPr>
      <w:r>
        <w:rPr>
          <w:sz w:val="21"/>
        </w:rPr>
        <w:t>(1)请用笔画线表示导线，将图甲中的电路连接完整。</w:t>
      </w:r>
    </w:p>
    <w:p w14:paraId="5BB32CFF">
      <w:pPr>
        <w:shd w:val="clear" w:color="auto" w:fill="auto"/>
        <w:spacing w:line="360" w:lineRule="auto"/>
        <w:jc w:val="left"/>
        <w:textAlignment w:val="center"/>
        <w:rPr>
          <w:sz w:val="21"/>
        </w:rPr>
      </w:pPr>
      <w:r>
        <w:rPr>
          <w:sz w:val="21"/>
        </w:rPr>
        <w:t>(2)正确连接好电路，闭合开关前，应将滑动变阻器的滑片P置于</w:t>
      </w:r>
      <w:r>
        <w:rPr>
          <w:rFonts w:ascii="Times New Roman" w:eastAsia="Times New Roman" w:hAnsi="Times New Roman" w:cs="Times New Roman"/>
          <w:b w:val="0"/>
          <w:sz w:val="21"/>
          <w:u w:val="single"/>
        </w:rPr>
        <w:t xml:space="preserve">      </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”）端。闭合开关后，发现小灯泡不发光，电压表有示数，电流表无示数。已知导线、电表均完好且接触良好，造成这一现象的原因可能是</w:t>
      </w:r>
      <w:r>
        <w:rPr>
          <w:rFonts w:ascii="Times New Roman" w:eastAsia="Times New Roman" w:hAnsi="Times New Roman" w:cs="Times New Roman"/>
          <w:b w:val="0"/>
          <w:sz w:val="21"/>
          <w:u w:val="single"/>
        </w:rPr>
        <w:t xml:space="preserve">      </w:t>
      </w:r>
      <w:r>
        <w:rPr>
          <w:sz w:val="21"/>
        </w:rPr>
        <w:t>。</w:t>
      </w:r>
    </w:p>
    <w:p w14:paraId="4DE4AE94">
      <w:pPr>
        <w:shd w:val="clear" w:color="auto" w:fill="auto"/>
        <w:spacing w:line="360" w:lineRule="auto"/>
        <w:jc w:val="left"/>
        <w:textAlignment w:val="center"/>
        <w:rPr>
          <w:sz w:val="21"/>
        </w:rPr>
      </w:pPr>
      <w:r>
        <w:rPr>
          <w:sz w:val="21"/>
        </w:rPr>
        <w:t>(3)排除故障后进行实验，当滑动变阻器的滑片移至某一位置时，电压表的示数为2.1V，电流表的示数如图乙所示，为</w:t>
      </w:r>
      <w:r>
        <w:rPr>
          <w:rFonts w:ascii="Times New Roman" w:eastAsia="Times New Roman" w:hAnsi="Times New Roman" w:cs="Times New Roman"/>
          <w:b w:val="0"/>
          <w:sz w:val="21"/>
          <w:u w:val="single"/>
        </w:rPr>
        <w:t xml:space="preserve">      </w:t>
      </w:r>
      <w:r>
        <w:rPr>
          <w:sz w:val="21"/>
        </w:rPr>
        <w:t>A，此时小灯泡的电阻为</w:t>
      </w:r>
      <w:r>
        <w:rPr>
          <w:rFonts w:ascii="Times New Roman" w:eastAsia="Times New Roman" w:hAnsi="Times New Roman" w:cs="Times New Roman"/>
          <w:b w:val="0"/>
          <w:sz w:val="21"/>
          <w:u w:val="single"/>
        </w:rPr>
        <w:t xml:space="preserve">      </w:t>
      </w:r>
      <w:r>
        <w:rPr>
          <w:sz w:val="21"/>
        </w:rPr>
        <w:t>Ω（计算结果保留一位小数）。</w:t>
      </w:r>
    </w:p>
    <w:p w14:paraId="1F062D95">
      <w:pPr>
        <w:shd w:val="clear" w:color="auto" w:fill="auto"/>
        <w:spacing w:line="360" w:lineRule="auto"/>
        <w:jc w:val="left"/>
        <w:textAlignment w:val="center"/>
        <w:rPr>
          <w:sz w:val="21"/>
        </w:rPr>
      </w:pPr>
      <w:r>
        <w:rPr>
          <w:sz w:val="21"/>
        </w:rPr>
        <w:t>(4)经过多次实验，测量并记录多组数据，得到小灯泡的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图像如图所示，该图像不是一条直线，其原因是</w:t>
      </w:r>
      <w:r>
        <w:rPr>
          <w:rFonts w:ascii="Times New Roman" w:eastAsia="Times New Roman" w:hAnsi="Times New Roman" w:cs="Times New Roman"/>
          <w:b w:val="0"/>
          <w:sz w:val="21"/>
          <w:u w:val="single"/>
        </w:rPr>
        <w:t xml:space="preserve">      </w:t>
      </w:r>
      <w:r>
        <w:rPr>
          <w:sz w:val="21"/>
        </w:rPr>
        <w:t>。接下来，小组成员又对实验过程中通过滑动变阻器的电流与其两端的电压的关系进行了思考，根据图大致画出了滑动变阻器的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图像。图为三位同学画出的图像，其中正确的是</w:t>
      </w:r>
      <w:r>
        <w:rPr>
          <w:rFonts w:ascii="Times New Roman" w:eastAsia="Times New Roman" w:hAnsi="Times New Roman" w:cs="Times New Roman"/>
          <w:b w:val="0"/>
          <w:sz w:val="21"/>
          <w:u w:val="single"/>
        </w:rPr>
        <w:t xml:space="preserve">      </w:t>
      </w:r>
      <w:r>
        <w:rPr>
          <w:sz w:val="21"/>
        </w:rPr>
        <w:t>（填“A”“B”或“C”），你判断的理由是</w:t>
      </w:r>
      <w:r>
        <w:rPr>
          <w:rFonts w:ascii="Times New Roman" w:eastAsia="Times New Roman" w:hAnsi="Times New Roman" w:cs="Times New Roman"/>
          <w:b w:val="0"/>
          <w:sz w:val="21"/>
          <w:u w:val="single"/>
        </w:rPr>
        <w:t xml:space="preserve">      </w:t>
      </w:r>
      <w:r>
        <w:rPr>
          <w:sz w:val="21"/>
        </w:rPr>
        <w:t>。</w:t>
      </w:r>
    </w:p>
    <w:p w14:paraId="5B53FB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29075" cy="1123950"/>
            <wp:effectExtent l="0" t="0" r="9525" b="0"/>
            <wp:docPr id="100145" name="图片 100145" descr="@@@8b6f1c80-77d7-445c-9ca6-62b4de9df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8b6f1c80-77d7-445c-9ca6-62b4de9df1fa"/>
                    <pic:cNvPicPr>
                      <a:picLocks noChangeAspect="1"/>
                    </pic:cNvPicPr>
                  </pic:nvPicPr>
                  <pic:blipFill>
                    <a:blip xmlns:r="http://schemas.openxmlformats.org/officeDocument/2006/relationships" r:embed="rId236"/>
                    <a:stretch>
                      <a:fillRect/>
                    </a:stretch>
                  </pic:blipFill>
                  <pic:spPr>
                    <a:xfrm>
                      <a:off x="0" y="0"/>
                      <a:ext cx="4029075" cy="1123950"/>
                    </a:xfrm>
                    <a:prstGeom prst="rect">
                      <a:avLst/>
                    </a:prstGeom>
                  </pic:spPr>
                </pic:pic>
              </a:graphicData>
            </a:graphic>
          </wp:inline>
        </w:drawing>
      </w:r>
    </w:p>
    <w:p w14:paraId="50033551">
      <w:pPr>
        <w:shd w:val="clear" w:color="auto" w:fill="auto"/>
        <w:spacing w:line="360" w:lineRule="auto"/>
        <w:jc w:val="left"/>
        <w:textAlignment w:val="center"/>
        <w:rPr>
          <w:sz w:val="21"/>
        </w:rPr>
      </w:pPr>
      <w:r>
        <w:rPr>
          <w:sz w:val="21"/>
        </w:rPr>
        <w:t>29．（2025·安徽宿州·模拟预测）在“测量小灯泡正常发光时的电阻”实验中，提供的器材有额定电压为2.5V的小灯泡、电压表、电流表、两节新的干电池、滑动变阻器、开关等。</w:t>
      </w:r>
    </w:p>
    <w:p w14:paraId="6518B56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84630"/>
            <wp:effectExtent l="0" t="0" r="635" b="1270"/>
            <wp:docPr id="100151" name="图片 100151" descr="@@@c39499f1-54b6-42b1-b841-488ca827c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c39499f1-54b6-42b1-b841-488ca827c2c5"/>
                    <pic:cNvPicPr>
                      <a:picLocks noChangeAspect="1"/>
                    </pic:cNvPicPr>
                  </pic:nvPicPr>
                  <pic:blipFill>
                    <a:blip xmlns:r="http://schemas.openxmlformats.org/officeDocument/2006/relationships" r:embed="rId237"/>
                    <a:stretch>
                      <a:fillRect/>
                    </a:stretch>
                  </pic:blipFill>
                  <pic:spPr>
                    <a:xfrm>
                      <a:off x="0" y="0"/>
                      <a:ext cx="5276800" cy="1484849"/>
                    </a:xfrm>
                    <a:prstGeom prst="rect">
                      <a:avLst/>
                    </a:prstGeom>
                  </pic:spPr>
                </pic:pic>
              </a:graphicData>
            </a:graphic>
          </wp:inline>
        </w:drawing>
      </w:r>
    </w:p>
    <w:p w14:paraId="730AC7B6">
      <w:pPr>
        <w:shd w:val="clear" w:color="auto" w:fill="auto"/>
        <w:spacing w:line="360" w:lineRule="auto"/>
        <w:jc w:val="left"/>
        <w:textAlignment w:val="center"/>
        <w:rPr>
          <w:sz w:val="21"/>
        </w:rPr>
      </w:pPr>
      <w:r>
        <w:rPr>
          <w:sz w:val="21"/>
        </w:rPr>
        <w:t>(1)如图甲所示，这是实验小组连接的部分电路，请用笔画线代替导线把电路连接完整。（要求：滑片向左移动时，电流表的示数变大）</w:t>
      </w:r>
    </w:p>
    <w:p w14:paraId="47FB7D29">
      <w:pPr>
        <w:shd w:val="clear" w:color="auto" w:fill="auto"/>
        <w:spacing w:line="360" w:lineRule="auto"/>
        <w:jc w:val="left"/>
        <w:textAlignment w:val="center"/>
        <w:rPr>
          <w:sz w:val="21"/>
        </w:rPr>
      </w:pPr>
      <w:r>
        <w:rPr>
          <w:sz w:val="21"/>
        </w:rPr>
        <w:t>(2)正确连接好电路后，调节滑动变阻器的滑片，当小灯泡正常发光时，电流表的示数如图乙所示，则小灯泡正常发光时的电阻是</w:t>
      </w:r>
      <w:r>
        <w:rPr>
          <w:rFonts w:ascii="Times New Roman" w:eastAsia="Times New Roman" w:hAnsi="Times New Roman" w:cs="Times New Roman"/>
          <w:b w:val="0"/>
          <w:sz w:val="21"/>
          <w:u w:val="single"/>
        </w:rPr>
        <w:t xml:space="preserve">      </w:t>
      </w:r>
      <w:r>
        <w:rPr>
          <w:sz w:val="21"/>
        </w:rPr>
        <w:t>Ω。（计算结果保留一位小数）</w:t>
      </w:r>
    </w:p>
    <w:p w14:paraId="7199564A">
      <w:pPr>
        <w:shd w:val="clear" w:color="auto" w:fill="auto"/>
        <w:spacing w:line="360" w:lineRule="auto"/>
        <w:jc w:val="left"/>
        <w:textAlignment w:val="center"/>
        <w:rPr>
          <w:sz w:val="21"/>
        </w:rPr>
      </w:pPr>
      <w:r>
        <w:rPr>
          <w:sz w:val="21"/>
        </w:rPr>
        <w:t>(3)若不用电流表，增加两个开关和一个定值电阻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，按如图丙所示的电路也能测出小灯泡正常发光时的电阻，操作步骤如下：</w:t>
      </w:r>
    </w:p>
    <w:p w14:paraId="721B1389">
      <w:pPr>
        <w:shd w:val="clear" w:color="auto" w:fill="auto"/>
        <w:spacing w:line="360" w:lineRule="auto"/>
        <w:jc w:val="left"/>
        <w:textAlignment w:val="center"/>
        <w:rPr>
          <w:sz w:val="21"/>
        </w:rPr>
      </w:pPr>
      <w:r>
        <w:rPr>
          <w:sz w:val="21"/>
        </w:rPr>
        <w:t>①按如图丙所示的电路图正确连接好电路；</w:t>
      </w:r>
    </w:p>
    <w:p w14:paraId="683659D9">
      <w:pPr>
        <w:shd w:val="clear" w:color="auto" w:fill="auto"/>
        <w:spacing w:line="360" w:lineRule="auto"/>
        <w:jc w:val="left"/>
        <w:textAlignment w:val="center"/>
        <w:rPr>
          <w:sz w:val="21"/>
        </w:rPr>
      </w:pPr>
      <w:r>
        <w:rPr>
          <w:sz w:val="21"/>
        </w:rPr>
        <w:t>②断开开关S，闭合开关S</w:t>
      </w:r>
      <w:r>
        <w:rPr>
          <w:sz w:val="21"/>
          <w:vertAlign w:val="subscript"/>
        </w:rPr>
        <w:t>1</w:t>
      </w:r>
      <w:r>
        <w:rPr>
          <w:sz w:val="21"/>
        </w:rPr>
        <w:t>、S</w:t>
      </w:r>
      <w:r>
        <w:rPr>
          <w:sz w:val="21"/>
          <w:vertAlign w:val="subscript"/>
        </w:rPr>
        <w:t>2</w:t>
      </w:r>
      <w:r>
        <w:rPr>
          <w:sz w:val="21"/>
        </w:rPr>
        <w:t>，移动滑动变阻器的滑片，使小灯泡正常发光；</w:t>
      </w:r>
    </w:p>
    <w:p w14:paraId="191463BA">
      <w:pPr>
        <w:shd w:val="clear" w:color="auto" w:fill="auto"/>
        <w:spacing w:line="360" w:lineRule="auto"/>
        <w:jc w:val="left"/>
        <w:textAlignment w:val="center"/>
        <w:rPr>
          <w:sz w:val="21"/>
        </w:rPr>
      </w:pPr>
      <w:r>
        <w:rPr>
          <w:sz w:val="21"/>
        </w:rPr>
        <w:t>③保持滑片的位置不变，</w:t>
      </w:r>
      <w:r>
        <w:rPr>
          <w:rFonts w:ascii="Times New Roman" w:eastAsia="Times New Roman" w:hAnsi="Times New Roman" w:cs="Times New Roman"/>
          <w:b w:val="0"/>
          <w:sz w:val="21"/>
          <w:u w:val="single"/>
        </w:rPr>
        <w:t xml:space="preserve">      </w:t>
      </w:r>
      <w:r>
        <w:rPr>
          <w:sz w:val="21"/>
        </w:rPr>
        <w:t>（填写开关开闭状态），读出电压表的示数为</w:t>
      </w:r>
      <w:r>
        <w:rPr>
          <w:rFonts w:ascii="Times New Roman" w:eastAsia="Times New Roman" w:hAnsi="Times New Roman" w:cs="Times New Roman"/>
          <w:i/>
          <w:sz w:val="21"/>
        </w:rPr>
        <w:t>U</w:t>
      </w:r>
      <w:r>
        <w:rPr>
          <w:sz w:val="21"/>
        </w:rPr>
        <w:t>。小灯泡正常发光时的电阻为</w:t>
      </w:r>
      <w:r>
        <w:rPr>
          <w:rFonts w:ascii="Times New Roman" w:eastAsia="Times New Roman" w:hAnsi="Times New Roman" w:cs="Times New Roman"/>
          <w:b w:val="0"/>
          <w:sz w:val="21"/>
          <w:u w:val="single"/>
        </w:rPr>
        <w:t xml:space="preserve">      </w:t>
      </w:r>
      <w:r>
        <w:rPr>
          <w:sz w:val="21"/>
        </w:rPr>
        <w:t>（填写所给字母代数式）。</w:t>
      </w:r>
    </w:p>
    <w:p w14:paraId="08779C0B">
      <w:pPr>
        <w:shd w:val="clear" w:color="auto" w:fill="auto"/>
        <w:spacing w:line="360" w:lineRule="auto"/>
        <w:jc w:val="left"/>
        <w:textAlignment w:val="center"/>
        <w:rPr>
          <w:sz w:val="21"/>
        </w:rPr>
      </w:pPr>
      <w:r>
        <w:rPr>
          <w:sz w:val="21"/>
        </w:rPr>
        <w:t>30．（2025·河南驻马店·三模）小华在测小灯泡电阻的实验中，选择额定电压为2.5V的小灯泡和“20Ω 1A”的滑动变阻器，如图所示。</w:t>
      </w:r>
    </w:p>
    <w:p w14:paraId="2BEC320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29175" cy="1285875"/>
            <wp:effectExtent l="0" t="0" r="9525" b="9525"/>
            <wp:docPr id="100157" name="图片 100157" descr="@@@f1f2241a-2eff-427f-aa00-949f0c93a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f1f2241a-2eff-427f-aa00-949f0c93a304"/>
                    <pic:cNvPicPr>
                      <a:picLocks noChangeAspect="1"/>
                    </pic:cNvPicPr>
                  </pic:nvPicPr>
                  <pic:blipFill>
                    <a:blip xmlns:r="http://schemas.openxmlformats.org/officeDocument/2006/relationships" r:embed="rId238"/>
                    <a:stretch>
                      <a:fillRect/>
                    </a:stretch>
                  </pic:blipFill>
                  <pic:spPr>
                    <a:xfrm>
                      <a:off x="0" y="0"/>
                      <a:ext cx="4829175" cy="1285875"/>
                    </a:xfrm>
                    <a:prstGeom prst="rect">
                      <a:avLst/>
                    </a:prstGeom>
                  </pic:spPr>
                </pic:pic>
              </a:graphicData>
            </a:graphic>
          </wp:inline>
        </w:drawing>
      </w:r>
    </w:p>
    <w:p w14:paraId="1268FB18">
      <w:pPr>
        <w:shd w:val="clear" w:color="auto" w:fill="auto"/>
        <w:spacing w:line="360" w:lineRule="auto"/>
        <w:jc w:val="left"/>
        <w:textAlignment w:val="center"/>
        <w:rPr>
          <w:sz w:val="21"/>
        </w:rPr>
      </w:pPr>
      <w:r>
        <w:rPr>
          <w:sz w:val="21"/>
        </w:rPr>
        <w:t>(1)请用笔画线代替导线，将图甲的实物电路连接完整要求滑动变阻器的滑片向左移动，小灯泡变暗。</w:t>
      </w:r>
    </w:p>
    <w:p w14:paraId="50CD6D60">
      <w:pPr>
        <w:shd w:val="clear" w:color="auto" w:fill="auto"/>
        <w:spacing w:line="360" w:lineRule="auto"/>
        <w:jc w:val="left"/>
        <w:textAlignment w:val="center"/>
        <w:rPr>
          <w:sz w:val="21"/>
        </w:rPr>
      </w:pPr>
      <w:r>
        <w:rPr>
          <w:sz w:val="21"/>
        </w:rPr>
        <w:t>(2)小华连接好电路后，在闭合开关前，应将滑动变阻器的滑片移到</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32F3C29A">
      <w:pPr>
        <w:shd w:val="clear" w:color="auto" w:fill="auto"/>
        <w:spacing w:line="360" w:lineRule="auto"/>
        <w:jc w:val="left"/>
        <w:textAlignment w:val="center"/>
        <w:rPr>
          <w:sz w:val="21"/>
        </w:rPr>
      </w:pPr>
      <w:r>
        <w:rPr>
          <w:sz w:val="21"/>
        </w:rPr>
        <w:t>(3)闭合开关，小灯泡不亮，电流表有示数，电压表无示数，原因可能是</w:t>
      </w:r>
      <w:r>
        <w:rPr>
          <w:rFonts w:ascii="Times New Roman" w:eastAsia="Times New Roman" w:hAnsi="Times New Roman" w:cs="Times New Roman"/>
          <w:b w:val="0"/>
          <w:sz w:val="21"/>
          <w:u w:val="single"/>
        </w:rPr>
        <w:t xml:space="preserve">    </w:t>
      </w:r>
      <w:r>
        <w:rPr>
          <w:sz w:val="21"/>
        </w:rPr>
        <w:t>。</w:t>
      </w:r>
    </w:p>
    <w:p w14:paraId="6F69F9A3">
      <w:pPr>
        <w:shd w:val="clear" w:color="auto" w:fill="auto"/>
        <w:spacing w:line="360" w:lineRule="auto"/>
        <w:jc w:val="left"/>
        <w:textAlignment w:val="center"/>
        <w:rPr>
          <w:sz w:val="21"/>
        </w:rPr>
      </w:pPr>
      <w:r>
        <w:rPr>
          <w:sz w:val="21"/>
        </w:rPr>
        <w:t>(4)排除故障，小华闭合开关，移动滑片</w:t>
      </w:r>
      <w:r>
        <w:rPr>
          <w:rFonts w:ascii="Times New Roman" w:eastAsia="Times New Roman" w:hAnsi="Times New Roman" w:cs="Times New Roman"/>
          <w:i/>
          <w:sz w:val="21"/>
        </w:rPr>
        <w:t>P</w:t>
      </w:r>
      <w:r>
        <w:rPr>
          <w:sz w:val="21"/>
        </w:rPr>
        <w:t>到某位置时，电压表示数为1.5V，电流表示数如图乙所示，示数为</w:t>
      </w:r>
      <w:r>
        <w:rPr>
          <w:rFonts w:ascii="Times New Roman" w:eastAsia="Times New Roman" w:hAnsi="Times New Roman" w:cs="Times New Roman"/>
          <w:b w:val="0"/>
          <w:sz w:val="21"/>
          <w:u w:val="single"/>
        </w:rPr>
        <w:t xml:space="preserve">        </w:t>
      </w:r>
      <w:r>
        <w:rPr>
          <w:sz w:val="21"/>
        </w:rPr>
        <w:t>A，计算出的电阻值为</w:t>
      </w:r>
      <w:r>
        <w:rPr>
          <w:rFonts w:ascii="Times New Roman" w:eastAsia="Times New Roman" w:hAnsi="Times New Roman" w:cs="Times New Roman"/>
          <w:b w:val="0"/>
          <w:sz w:val="21"/>
          <w:u w:val="single"/>
        </w:rPr>
        <w:t xml:space="preserve">        </w:t>
      </w:r>
      <w:r>
        <w:rPr>
          <w:sz w:val="21"/>
        </w:rPr>
        <w:t>Ω。接下来，想测出小灯泡正常发光时的电阻；要将滑片</w:t>
      </w:r>
      <w:r>
        <w:rPr>
          <w:rFonts w:ascii="Times New Roman" w:eastAsia="Times New Roman" w:hAnsi="Times New Roman" w:cs="Times New Roman"/>
          <w:i/>
          <w:sz w:val="21"/>
        </w:rPr>
        <w:t>P</w:t>
      </w:r>
      <w:r>
        <w:rPr>
          <w:sz w:val="21"/>
        </w:rPr>
        <w:t>向</w:t>
      </w:r>
      <w:r>
        <w:rPr>
          <w:rFonts w:ascii="Times New Roman" w:eastAsia="Times New Roman" w:hAnsi="Times New Roman" w:cs="Times New Roman"/>
          <w:b w:val="0"/>
          <w:sz w:val="21"/>
          <w:u w:val="single"/>
        </w:rPr>
        <w:t xml:space="preserve">        </w:t>
      </w:r>
      <w:r>
        <w:rPr>
          <w:sz w:val="21"/>
        </w:rPr>
        <w:t>端移动。（选填“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14:paraId="0E40AD66">
      <w:pPr>
        <w:shd w:val="clear" w:color="auto" w:fill="auto"/>
        <w:spacing w:line="360" w:lineRule="auto"/>
        <w:jc w:val="left"/>
        <w:textAlignment w:val="center"/>
        <w:rPr>
          <w:sz w:val="21"/>
        </w:rPr>
      </w:pPr>
      <w:r>
        <w:rPr>
          <w:sz w:val="21"/>
        </w:rPr>
        <w:t>(5)接着，小华按正确操作测得三组数据，并计算出小灯泡的电阻，发现阻值不相等，其原因是</w:t>
      </w:r>
      <w:r>
        <w:rPr>
          <w:rFonts w:ascii="Times New Roman" w:eastAsia="Times New Roman" w:hAnsi="Times New Roman" w:cs="Times New Roman"/>
          <w:b w:val="0"/>
          <w:sz w:val="21"/>
          <w:u w:val="single"/>
        </w:rPr>
        <w:t xml:space="preserve">        </w:t>
      </w:r>
      <w:r>
        <w:rPr>
          <w:sz w:val="21"/>
        </w:rPr>
        <w:t>。</w:t>
      </w:r>
    </w:p>
    <w:p w14:paraId="52CC2C62">
      <w:pPr>
        <w:shd w:val="clear" w:color="auto" w:fill="auto"/>
        <w:spacing w:line="360" w:lineRule="auto"/>
        <w:jc w:val="left"/>
        <w:textAlignment w:val="center"/>
        <w:rPr>
          <w:sz w:val="21"/>
        </w:rPr>
      </w:pPr>
      <w:r>
        <w:rPr>
          <w:sz w:val="21"/>
        </w:rPr>
        <w:t>(6)小华只用电流表，利用图丙的电路也测出了灯泡的阻值</w:t>
      </w:r>
      <w:r>
        <w:object>
          <v:shape id="_x0000_i1151" type="#_x0000_t75" alt="eqIdce2581ae160692cd7e2686226fe5e2c6" style="width:13.2pt;height:16.2pt" o:ole="" coordsize="21600,21600" o:preferrelative="t" filled="f" stroked="f">
            <v:stroke joinstyle="miter"/>
            <v:imagedata r:id="rId207" o:title="eqIdce2581ae160692cd7e2686226fe5e2c6"/>
            <o:lock v:ext="edit" aspectratio="t"/>
            <w10:anchorlock/>
          </v:shape>
          <o:OLEObject Type="Embed" ProgID="Equation.DSMT4" ShapeID="_x0000_i1151" DrawAspect="Content" ObjectID="_1468076018" r:id="rId239"/>
        </w:object>
      </w:r>
      <w:r>
        <w:rPr>
          <w:sz w:val="21"/>
        </w:rPr>
        <w:t>，其中</w:t>
      </w:r>
      <w:r>
        <w:rPr>
          <w:rFonts w:ascii="Times New Roman" w:eastAsia="Times New Roman" w:hAnsi="Times New Roman" w:cs="Times New Roman"/>
          <w:i/>
          <w:sz w:val="21"/>
        </w:rPr>
        <w:t>R</w:t>
      </w:r>
      <w:r>
        <w:rPr>
          <w:sz w:val="21"/>
        </w:rPr>
        <w:t>是定值电阻，实验步骤补充完整：</w:t>
      </w:r>
    </w:p>
    <w:p w14:paraId="7E1A81C9">
      <w:pPr>
        <w:shd w:val="clear" w:color="auto" w:fill="auto"/>
        <w:spacing w:line="360" w:lineRule="auto"/>
        <w:jc w:val="left"/>
        <w:textAlignment w:val="center"/>
        <w:rPr>
          <w:sz w:val="21"/>
        </w:rPr>
      </w:pPr>
      <w:r>
        <w:rPr>
          <w:sz w:val="21"/>
        </w:rPr>
        <w:t>①断开开关S</w:t>
      </w:r>
      <w:r>
        <w:rPr>
          <w:sz w:val="21"/>
          <w:vertAlign w:val="subscript"/>
        </w:rPr>
        <w:t>2</w:t>
      </w:r>
      <w:r>
        <w:rPr>
          <w:sz w:val="21"/>
        </w:rPr>
        <w:t>、闭合开关S</w:t>
      </w:r>
      <w:r>
        <w:rPr>
          <w:sz w:val="21"/>
          <w:vertAlign w:val="subscript"/>
        </w:rPr>
        <w:t>1</w:t>
      </w:r>
      <w:r>
        <w:rPr>
          <w:sz w:val="21"/>
        </w:rPr>
        <w:t>，记录电流表的示数为</w:t>
      </w:r>
      <w:r>
        <w:object>
          <v:shape id="_x0000_i1152" type="#_x0000_t75" alt="eqId2f1ac49b4139636fb1809fe970b23a87" style="width:9.65pt;height:15.7pt" o:ole="" coordsize="21600,21600" o:preferrelative="t" filled="f" stroked="f">
            <v:stroke joinstyle="miter"/>
            <v:imagedata r:id="rId240" o:title="eqId2f1ac49b4139636fb1809fe970b23a87"/>
            <o:lock v:ext="edit" aspectratio="t"/>
            <w10:anchorlock/>
          </v:shape>
          <o:OLEObject Type="Embed" ProgID="Equation.DSMT4" ShapeID="_x0000_i1152" DrawAspect="Content" ObjectID="_1468076019" r:id="rId241"/>
        </w:object>
      </w:r>
    </w:p>
    <w:p w14:paraId="4C98F325">
      <w:pPr>
        <w:shd w:val="clear" w:color="auto" w:fill="auto"/>
        <w:spacing w:line="360" w:lineRule="auto"/>
        <w:jc w:val="left"/>
        <w:textAlignment w:val="center"/>
        <w:rPr>
          <w:sz w:val="21"/>
        </w:rPr>
      </w:pPr>
      <w:r>
        <w:rPr>
          <w:sz w:val="21"/>
        </w:rPr>
        <w:t>②</w:t>
      </w:r>
      <w:r>
        <w:rPr>
          <w:rFonts w:ascii="Times New Roman" w:eastAsia="Times New Roman" w:hAnsi="Times New Roman" w:cs="Times New Roman"/>
          <w:b w:val="0"/>
          <w:sz w:val="21"/>
          <w:u w:val="single"/>
        </w:rPr>
        <w:t xml:space="preserve">         </w:t>
      </w:r>
      <w:r>
        <w:rPr>
          <w:sz w:val="21"/>
        </w:rPr>
        <w:t>；</w:t>
      </w:r>
    </w:p>
    <w:p w14:paraId="28E276F3">
      <w:pPr>
        <w:shd w:val="clear" w:color="auto" w:fill="auto"/>
        <w:spacing w:line="360" w:lineRule="auto"/>
        <w:jc w:val="left"/>
        <w:textAlignment w:val="center"/>
        <w:rPr>
          <w:sz w:val="21"/>
        </w:rPr>
      </w:pPr>
      <w:r>
        <w:rPr>
          <w:sz w:val="21"/>
        </w:rPr>
        <w:t>③小灯泡电阻的表达式:</w:t>
      </w:r>
      <w:r>
        <w:object>
          <v:shape id="_x0000_i1153" type="#_x0000_t75" alt="eqIdce2581ae160692cd7e2686226fe5e2c6" style="width:13.2pt;height:16.2pt" o:ole="" coordsize="21600,21600" o:preferrelative="t" filled="f" stroked="f">
            <v:stroke joinstyle="miter"/>
            <v:imagedata r:id="rId207" o:title="eqIdce2581ae160692cd7e2686226fe5e2c6"/>
            <o:lock v:ext="edit" aspectratio="t"/>
            <w10:anchorlock/>
          </v:shape>
          <o:OLEObject Type="Embed" ProgID="Equation.DSMT4" ShapeID="_x0000_i1153" DrawAspect="Content" ObjectID="_1468076020" r:id="rId242"/>
        </w:object>
      </w:r>
      <w:r>
        <w:rPr>
          <w:sz w:val="21"/>
        </w:rPr>
        <w:t>=</w:t>
      </w:r>
      <w:r>
        <w:rPr>
          <w:rFonts w:ascii="Times New Roman" w:eastAsia="Times New Roman" w:hAnsi="Times New Roman" w:cs="Times New Roman"/>
          <w:b w:val="0"/>
          <w:sz w:val="21"/>
          <w:u w:val="single"/>
        </w:rPr>
        <w:t xml:space="preserve">         </w:t>
      </w:r>
      <w:r>
        <w:rPr>
          <w:sz w:val="21"/>
        </w:rPr>
        <w:t>（用已知量和测量的物理量的符号表示）</w:t>
      </w:r>
    </w:p>
    <w:p w14:paraId="634EDE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2C1CD7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考点7 测量小灯泡的电功率 </w:t>
      </w:r>
    </w:p>
    <w:p w14:paraId="3FFC6ADC">
      <w:pPr>
        <w:shd w:val="clear" w:color="auto" w:fill="auto"/>
        <w:spacing w:line="360" w:lineRule="auto"/>
        <w:jc w:val="left"/>
        <w:textAlignment w:val="center"/>
        <w:rPr>
          <w:sz w:val="21"/>
        </w:rPr>
      </w:pPr>
      <w:r>
        <w:rPr>
          <w:sz w:val="21"/>
        </w:rPr>
        <w:t>31．（2025·上海·中考真题）物理兴趣小组小徐同学在做“测定小灯泡的电功率”实验，现有2个电源（电源电压未知）、2个滑动变阻器分别标有A“10Ω</w:t>
      </w:r>
      <w:r>
        <w:rPr>
          <w:rFonts w:ascii="Times New Roman" w:eastAsia="Times New Roman" w:hAnsi="Times New Roman" w:cs="Times New Roman"/>
          <w:kern w:val="0"/>
          <w:sz w:val="24"/>
          <w:szCs w:val="24"/>
        </w:rPr>
        <w:t>  </w:t>
      </w:r>
      <w:r>
        <w:rPr>
          <w:sz w:val="21"/>
        </w:rPr>
        <w:t>2A”、B“20Ω</w:t>
      </w:r>
      <w:r>
        <w:rPr>
          <w:rFonts w:ascii="Times New Roman" w:eastAsia="Times New Roman" w:hAnsi="Times New Roman" w:cs="Times New Roman"/>
          <w:kern w:val="0"/>
          <w:sz w:val="24"/>
          <w:szCs w:val="24"/>
        </w:rPr>
        <w:t>  </w:t>
      </w:r>
      <w:r>
        <w:rPr>
          <w:sz w:val="21"/>
        </w:rPr>
        <w:t>2A”字样、以及待测小灯（标有“6.0V”字样）、电流表、电压表、开关及导线若干。小徐正确串联连接电路，将滑动变阻器A的滑片移至最大阻值处，闭合开关S后，此时电压表示数、电流表示数如图所示。</w:t>
      </w:r>
    </w:p>
    <w:p w14:paraId="0D82F1A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00575" cy="1066800"/>
            <wp:effectExtent l="0" t="0" r="9525" b="0"/>
            <wp:docPr id="100163" name="图片 100163" descr="@@@fe92fda0-34fa-45fe-9cb6-cbc81c633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fe92fda0-34fa-45fe-9cb6-cbc81c633f3b"/>
                    <pic:cNvPicPr>
                      <a:picLocks noChangeAspect="1"/>
                    </pic:cNvPicPr>
                  </pic:nvPicPr>
                  <pic:blipFill>
                    <a:blip xmlns:r="http://schemas.openxmlformats.org/officeDocument/2006/relationships" r:embed="rId243"/>
                    <a:stretch>
                      <a:fillRect/>
                    </a:stretch>
                  </pic:blipFill>
                  <pic:spPr>
                    <a:xfrm>
                      <a:off x="0" y="0"/>
                      <a:ext cx="4600575" cy="1066800"/>
                    </a:xfrm>
                    <a:prstGeom prst="rect">
                      <a:avLst/>
                    </a:prstGeom>
                  </pic:spPr>
                </pic:pic>
              </a:graphicData>
            </a:graphic>
          </wp:inline>
        </w:drawing>
      </w:r>
    </w:p>
    <w:p w14:paraId="2F488A56">
      <w:pPr>
        <w:shd w:val="clear" w:color="auto" w:fill="auto"/>
        <w:spacing w:line="360" w:lineRule="auto"/>
        <w:jc w:val="left"/>
        <w:textAlignment w:val="center"/>
        <w:rPr>
          <w:sz w:val="21"/>
        </w:rPr>
      </w:pPr>
      <w:r>
        <w:rPr>
          <w:sz w:val="21"/>
        </w:rPr>
        <w:t>(1)补全实验电路图。</w:t>
      </w:r>
    </w:p>
    <w:p w14:paraId="0B6BCCE7">
      <w:pPr>
        <w:shd w:val="clear" w:color="auto" w:fill="auto"/>
        <w:spacing w:line="360" w:lineRule="auto"/>
        <w:jc w:val="left"/>
        <w:textAlignment w:val="center"/>
        <w:rPr>
          <w:sz w:val="21"/>
        </w:rPr>
      </w:pPr>
      <w:r>
        <w:rPr>
          <w:sz w:val="21"/>
        </w:rPr>
        <w:t>(2)电压表所示示数为</w:t>
      </w:r>
      <w:r>
        <w:rPr>
          <w:rFonts w:ascii="Times New Roman" w:eastAsia="Times New Roman" w:hAnsi="Times New Roman" w:cs="Times New Roman"/>
          <w:b w:val="0"/>
          <w:sz w:val="21"/>
          <w:u w:val="single"/>
        </w:rPr>
        <w:t xml:space="preserve">      </w:t>
      </w:r>
      <w:r>
        <w:rPr>
          <w:sz w:val="21"/>
        </w:rPr>
        <w:t>伏。</w:t>
      </w:r>
    </w:p>
    <w:p w14:paraId="7B2B06E4">
      <w:pPr>
        <w:shd w:val="clear" w:color="auto" w:fill="auto"/>
        <w:spacing w:line="360" w:lineRule="auto"/>
        <w:jc w:val="left"/>
        <w:textAlignment w:val="center"/>
        <w:rPr>
          <w:sz w:val="21"/>
        </w:rPr>
      </w:pPr>
      <w:r>
        <w:rPr>
          <w:sz w:val="21"/>
        </w:rPr>
        <w:t>(3)小徐仅更换电源与滑动变阻器，重新实验，记录数据如下表，其中有一组数据，小灯泡正常发光。请根据相关信息计算出小灯泡的额定功率</w:t>
      </w:r>
      <w:r>
        <w:object>
          <v:shape id="_x0000_i1154" type="#_x0000_t75" alt="eqId9bd1228c80cd05ac97ceebc3ffbcd728" style="width:14.95pt;height:16.1pt" o:ole="" coordsize="21600,21600" o:preferrelative="t" filled="f" stroked="f">
            <v:stroke joinstyle="miter"/>
            <v:imagedata r:id="rId244" o:title="eqId9bd1228c80cd05ac97ceebc3ffbcd728"/>
            <o:lock v:ext="edit" aspectratio="t"/>
            <w10:anchorlock/>
          </v:shape>
          <o:OLEObject Type="Embed" ProgID="Equation.DSMT4" ShapeID="_x0000_i1154" DrawAspect="Content" ObjectID="_1468076051" r:id="rId245"/>
        </w:object>
      </w:r>
      <w:r>
        <w:rPr>
          <w:sz w:val="21"/>
        </w:rPr>
        <w:t>。（需写出主要推理和计算过程）</w:t>
      </w:r>
    </w:p>
    <w:tbl>
      <w:tblPr>
        <w:tblStyle w:val="TableNormal"/>
        <w:tblW w:w="67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5"/>
        <w:gridCol w:w="2255"/>
        <w:gridCol w:w="2255"/>
      </w:tblGrid>
      <w:tr w14:paraId="2B0F910A">
        <w:tblPrEx>
          <w:tblW w:w="67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7CD3E8">
            <w:pPr>
              <w:shd w:val="clear" w:color="auto" w:fill="auto"/>
              <w:spacing w:line="360" w:lineRule="auto"/>
              <w:jc w:val="center"/>
              <w:textAlignment w:val="center"/>
              <w:rPr>
                <w:sz w:val="21"/>
              </w:rPr>
            </w:pPr>
            <w:r>
              <w:rPr>
                <w:sz w:val="21"/>
              </w:rPr>
              <w:t>实验序号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13282C">
            <w:pPr>
              <w:shd w:val="clear" w:color="auto" w:fill="auto"/>
              <w:spacing w:line="360" w:lineRule="auto"/>
              <w:jc w:val="center"/>
              <w:textAlignment w:val="center"/>
              <w:rPr>
                <w:sz w:val="21"/>
              </w:rPr>
            </w:pPr>
            <w:r>
              <w:rPr>
                <w:sz w:val="21"/>
              </w:rPr>
              <w:t>电流表示数（安）</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9880AD">
            <w:pPr>
              <w:shd w:val="clear" w:color="auto" w:fill="auto"/>
              <w:spacing w:line="360" w:lineRule="auto"/>
              <w:jc w:val="center"/>
              <w:textAlignment w:val="center"/>
              <w:rPr>
                <w:sz w:val="21"/>
              </w:rPr>
            </w:pPr>
            <w:r>
              <w:rPr>
                <w:sz w:val="21"/>
              </w:rPr>
              <w:t>电压表示数（伏）</w:t>
            </w:r>
          </w:p>
        </w:tc>
      </w:tr>
      <w:tr w14:paraId="5811F499">
        <w:tblPrEx>
          <w:tblW w:w="676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22AC09">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85BB4F">
            <w:pPr>
              <w:shd w:val="clear" w:color="auto" w:fill="auto"/>
              <w:spacing w:line="360" w:lineRule="auto"/>
              <w:jc w:val="center"/>
              <w:textAlignment w:val="center"/>
              <w:rPr>
                <w:sz w:val="21"/>
              </w:rPr>
            </w:pPr>
            <w:r>
              <w:rPr>
                <w:sz w:val="21"/>
              </w:rPr>
              <w:t>0.38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DD8BB1">
            <w:pPr>
              <w:shd w:val="clear" w:color="auto" w:fill="auto"/>
              <w:spacing w:line="360" w:lineRule="auto"/>
              <w:jc w:val="center"/>
              <w:textAlignment w:val="center"/>
              <w:rPr>
                <w:sz w:val="21"/>
              </w:rPr>
            </w:pPr>
            <w:r>
              <w:rPr>
                <w:sz w:val="21"/>
              </w:rPr>
              <w:t>6.5</w:t>
            </w:r>
          </w:p>
        </w:tc>
      </w:tr>
      <w:tr w14:paraId="0D51DEDF">
        <w:tblPrEx>
          <w:tblW w:w="676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DBA60F">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816DF2">
            <w:pPr>
              <w:shd w:val="clear" w:color="auto" w:fill="auto"/>
              <w:spacing w:line="360" w:lineRule="auto"/>
              <w:jc w:val="center"/>
              <w:textAlignment w:val="center"/>
              <w:rPr>
                <w:sz w:val="21"/>
              </w:rPr>
            </w:pPr>
            <w:r>
              <w:rPr>
                <w:sz w:val="21"/>
              </w:rPr>
              <w:t>0.46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052ED3">
            <w:pPr>
              <w:shd w:val="clear" w:color="auto" w:fill="auto"/>
              <w:spacing w:line="360" w:lineRule="auto"/>
              <w:jc w:val="center"/>
              <w:textAlignment w:val="center"/>
              <w:rPr>
                <w:sz w:val="21"/>
              </w:rPr>
            </w:pPr>
            <w:r>
              <w:rPr>
                <w:sz w:val="21"/>
              </w:rPr>
              <w:t>5.5</w:t>
            </w:r>
          </w:p>
        </w:tc>
      </w:tr>
      <w:tr w14:paraId="2099C4B6">
        <w:tblPrEx>
          <w:tblW w:w="676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3EA955">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A5431F">
            <w:pPr>
              <w:shd w:val="clear" w:color="auto" w:fill="auto"/>
              <w:spacing w:line="360" w:lineRule="auto"/>
              <w:jc w:val="center"/>
              <w:textAlignment w:val="center"/>
              <w:rPr>
                <w:sz w:val="21"/>
              </w:rPr>
            </w:pPr>
            <w:r>
              <w:rPr>
                <w:sz w:val="21"/>
              </w:rPr>
              <w:t>0.52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191D02">
            <w:pPr>
              <w:shd w:val="clear" w:color="auto" w:fill="auto"/>
              <w:spacing w:line="360" w:lineRule="auto"/>
              <w:jc w:val="center"/>
              <w:textAlignment w:val="center"/>
              <w:rPr>
                <w:sz w:val="21"/>
              </w:rPr>
            </w:pPr>
            <w:r>
              <w:rPr>
                <w:sz w:val="21"/>
              </w:rPr>
              <w:t>4.5</w:t>
            </w:r>
          </w:p>
        </w:tc>
      </w:tr>
      <w:tr w14:paraId="469C192B">
        <w:tblPrEx>
          <w:tblW w:w="676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9580B">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74DF5D">
            <w:pPr>
              <w:shd w:val="clear" w:color="auto" w:fill="auto"/>
              <w:spacing w:line="360" w:lineRule="auto"/>
              <w:jc w:val="center"/>
              <w:textAlignment w:val="center"/>
              <w:rPr>
                <w:sz w:val="21"/>
              </w:rPr>
            </w:pPr>
            <w:r>
              <w:rPr>
                <w:sz w:val="21"/>
              </w:rPr>
              <w:t>0.54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82AFAC">
            <w:pPr>
              <w:shd w:val="clear" w:color="auto" w:fill="auto"/>
              <w:spacing w:line="360" w:lineRule="auto"/>
              <w:jc w:val="center"/>
              <w:textAlignment w:val="center"/>
              <w:rPr>
                <w:sz w:val="21"/>
              </w:rPr>
            </w:pPr>
            <w:r>
              <w:rPr>
                <w:sz w:val="21"/>
              </w:rPr>
              <w:t>4.0</w:t>
            </w:r>
          </w:p>
        </w:tc>
      </w:tr>
    </w:tbl>
    <w:p w14:paraId="5DFF62F4">
      <w:pPr>
        <w:shd w:val="clear" w:color="auto" w:fill="auto"/>
        <w:spacing w:line="360" w:lineRule="auto"/>
        <w:jc w:val="left"/>
        <w:textAlignment w:val="center"/>
        <w:rPr>
          <w:sz w:val="21"/>
        </w:rPr>
      </w:pPr>
    </w:p>
    <w:p w14:paraId="1677F563">
      <w:pPr>
        <w:shd w:val="clear" w:color="auto" w:fill="auto"/>
        <w:spacing w:line="360" w:lineRule="auto"/>
        <w:jc w:val="left"/>
        <w:textAlignment w:val="center"/>
        <w:rPr>
          <w:sz w:val="21"/>
        </w:rPr>
      </w:pPr>
      <w:r>
        <w:rPr>
          <w:sz w:val="21"/>
        </w:rPr>
        <w:t>32．（2025·上海·中考真题）物理兴趣小组小徐同学在做“测定小灯泡的电功率”实验，现有2个电源（电源电压未知），滑动变阻器2个分别标有A“10Ω</w:t>
      </w:r>
      <w:r>
        <w:rPr>
          <w:rFonts w:ascii="Times New Roman" w:eastAsia="Times New Roman" w:hAnsi="Times New Roman" w:cs="Times New Roman"/>
          <w:kern w:val="0"/>
          <w:sz w:val="24"/>
          <w:szCs w:val="24"/>
        </w:rPr>
        <w:t>  </w:t>
      </w:r>
      <w:r>
        <w:rPr>
          <w:sz w:val="21"/>
        </w:rPr>
        <w:t>2A” B“20Ω</w:t>
      </w:r>
      <w:r>
        <w:rPr>
          <w:rFonts w:ascii="Times New Roman" w:eastAsia="Times New Roman" w:hAnsi="Times New Roman" w:cs="Times New Roman"/>
          <w:kern w:val="0"/>
          <w:sz w:val="24"/>
          <w:szCs w:val="24"/>
        </w:rPr>
        <w:t>  </w:t>
      </w:r>
      <w:r>
        <w:rPr>
          <w:sz w:val="21"/>
        </w:rPr>
        <w:t>2A”字样，待测小灯（标有“6.0V”字样）、电流表、电压表、开关及导线若干。小徐正确串联连接电路，将滑动变阻器A的滑片移至最大阻值处，闭合开关S后，此时电压表示数、电流表示数如图所示。</w:t>
      </w:r>
    </w:p>
    <w:p w14:paraId="7F4EB0F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05350" cy="1200150"/>
            <wp:effectExtent l="0" t="0" r="0" b="0"/>
            <wp:docPr id="100169" name="图片 100169" descr="@@@22967e26-51cb-4f7f-a84c-8650a6836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22967e26-51cb-4f7f-a84c-8650a68367a0"/>
                    <pic:cNvPicPr>
                      <a:picLocks noChangeAspect="1"/>
                    </pic:cNvPicPr>
                  </pic:nvPicPr>
                  <pic:blipFill>
                    <a:blip xmlns:r="http://schemas.openxmlformats.org/officeDocument/2006/relationships" r:embed="rId246"/>
                    <a:stretch>
                      <a:fillRect/>
                    </a:stretch>
                  </pic:blipFill>
                  <pic:spPr>
                    <a:xfrm>
                      <a:off x="0" y="0"/>
                      <a:ext cx="4705350" cy="1200150"/>
                    </a:xfrm>
                    <a:prstGeom prst="rect">
                      <a:avLst/>
                    </a:prstGeom>
                  </pic:spPr>
                </pic:pic>
              </a:graphicData>
            </a:graphic>
          </wp:inline>
        </w:drawing>
      </w:r>
    </w:p>
    <w:p w14:paraId="68746DE0">
      <w:pPr>
        <w:shd w:val="clear" w:color="auto" w:fill="auto"/>
        <w:spacing w:line="360" w:lineRule="auto"/>
        <w:jc w:val="left"/>
        <w:textAlignment w:val="center"/>
        <w:rPr>
          <w:sz w:val="21"/>
        </w:rPr>
      </w:pPr>
      <w:r>
        <w:rPr>
          <w:sz w:val="21"/>
        </w:rPr>
        <w:t>(1)补全实验电路图；</w:t>
      </w:r>
    </w:p>
    <w:p w14:paraId="46561916">
      <w:pPr>
        <w:shd w:val="clear" w:color="auto" w:fill="auto"/>
        <w:spacing w:line="360" w:lineRule="auto"/>
        <w:jc w:val="left"/>
        <w:textAlignment w:val="center"/>
        <w:rPr>
          <w:sz w:val="21"/>
        </w:rPr>
      </w:pPr>
      <w:r>
        <w:rPr>
          <w:sz w:val="21"/>
        </w:rPr>
        <w:t>(2)电压表所示示数为</w:t>
      </w:r>
      <w:r>
        <w:rPr>
          <w:rFonts w:ascii="Times New Roman" w:eastAsia="Times New Roman" w:hAnsi="Times New Roman" w:cs="Times New Roman"/>
          <w:b w:val="0"/>
          <w:sz w:val="21"/>
          <w:u w:val="single"/>
        </w:rPr>
        <w:t xml:space="preserve">           </w:t>
      </w:r>
      <w:r>
        <w:rPr>
          <w:sz w:val="21"/>
        </w:rPr>
        <w:t>伏；</w:t>
      </w:r>
    </w:p>
    <w:p w14:paraId="7E53B46D">
      <w:pPr>
        <w:shd w:val="clear" w:color="auto" w:fill="auto"/>
        <w:spacing w:line="360" w:lineRule="auto"/>
        <w:jc w:val="left"/>
        <w:textAlignment w:val="center"/>
        <w:rPr>
          <w:sz w:val="21"/>
        </w:rPr>
      </w:pPr>
      <w:r>
        <w:rPr>
          <w:sz w:val="21"/>
        </w:rPr>
        <w:t>(3)小徐仅更换电源与滑动变阻器，重新实验，记录数据如下表，其中有一组数据，小灯泡正常发光。请根据相关信息计算出小灯泡的额定功率</w:t>
      </w:r>
      <w:r>
        <w:rPr>
          <w:rFonts w:ascii="Times New Roman" w:eastAsia="Times New Roman" w:hAnsi="Times New Roman" w:cs="Times New Roman"/>
          <w:i/>
          <w:sz w:val="21"/>
        </w:rPr>
        <w:t>P</w:t>
      </w:r>
      <w:r>
        <w:rPr>
          <w:rFonts w:ascii="宋体" w:eastAsia="宋体" w:hAnsi="宋体" w:cs="宋体"/>
          <w:i/>
          <w:sz w:val="21"/>
          <w:vertAlign w:val="subscript"/>
        </w:rPr>
        <w:t>额</w:t>
      </w:r>
      <w:r>
        <w:rPr>
          <w:sz w:val="21"/>
        </w:rPr>
        <w:t>。（需写出主要推理和计算过程）</w:t>
      </w:r>
    </w:p>
    <w:tbl>
      <w:tblPr>
        <w:tblStyle w:val="TableNormal"/>
        <w:tblW w:w="5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30"/>
        <w:gridCol w:w="1940"/>
        <w:gridCol w:w="1955"/>
      </w:tblGrid>
      <w:tr w14:paraId="41F70753">
        <w:tblPrEx>
          <w:tblW w:w="5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E1E7F6">
            <w:pPr>
              <w:shd w:val="clear" w:color="auto" w:fill="auto"/>
              <w:spacing w:line="360" w:lineRule="auto"/>
              <w:jc w:val="center"/>
              <w:textAlignment w:val="center"/>
              <w:rPr>
                <w:sz w:val="21"/>
              </w:rPr>
            </w:pPr>
            <w:r>
              <w:rPr>
                <w:sz w:val="21"/>
              </w:rPr>
              <w:t>实验序号</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31BD32">
            <w:pPr>
              <w:shd w:val="clear" w:color="auto" w:fill="auto"/>
              <w:spacing w:line="360" w:lineRule="auto"/>
              <w:jc w:val="center"/>
              <w:textAlignment w:val="center"/>
              <w:rPr>
                <w:sz w:val="21"/>
              </w:rPr>
            </w:pPr>
            <w:r>
              <w:rPr>
                <w:sz w:val="21"/>
              </w:rPr>
              <w:t>电流表示数（安）</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4BFF41">
            <w:pPr>
              <w:shd w:val="clear" w:color="auto" w:fill="auto"/>
              <w:spacing w:line="360" w:lineRule="auto"/>
              <w:jc w:val="center"/>
              <w:textAlignment w:val="center"/>
              <w:rPr>
                <w:sz w:val="21"/>
              </w:rPr>
            </w:pPr>
            <w:r>
              <w:rPr>
                <w:sz w:val="21"/>
              </w:rPr>
              <w:t>电压表示数（伏）</w:t>
            </w:r>
          </w:p>
        </w:tc>
      </w:tr>
      <w:tr w14:paraId="254A3C43">
        <w:tblPrEx>
          <w:tblW w:w="5625" w:type="dxa"/>
          <w:tblInd w:w="0" w:type="dxa"/>
          <w:tblCellMar>
            <w:top w:w="120" w:type="dxa"/>
            <w:left w:w="120" w:type="dxa"/>
            <w:bottom w:w="120" w:type="dxa"/>
            <w:right w:w="120" w:type="dxa"/>
          </w:tblCellMar>
        </w:tblPrEx>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683D93">
            <w:pPr>
              <w:shd w:val="clear" w:color="auto" w:fill="auto"/>
              <w:spacing w:line="360" w:lineRule="auto"/>
              <w:jc w:val="center"/>
              <w:textAlignment w:val="center"/>
              <w:rPr>
                <w:sz w:val="21"/>
              </w:rPr>
            </w:pPr>
            <w:r>
              <w:rPr>
                <w:sz w:val="21"/>
              </w:rPr>
              <w:t>1</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0D36F2">
            <w:pPr>
              <w:shd w:val="clear" w:color="auto" w:fill="auto"/>
              <w:spacing w:line="360" w:lineRule="auto"/>
              <w:jc w:val="center"/>
              <w:textAlignment w:val="center"/>
              <w:rPr>
                <w:sz w:val="21"/>
              </w:rPr>
            </w:pPr>
            <w:r>
              <w:rPr>
                <w:sz w:val="21"/>
              </w:rPr>
              <w:t>0.38</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6FC962">
            <w:pPr>
              <w:shd w:val="clear" w:color="auto" w:fill="auto"/>
              <w:spacing w:line="360" w:lineRule="auto"/>
              <w:jc w:val="center"/>
              <w:textAlignment w:val="center"/>
              <w:rPr>
                <w:sz w:val="21"/>
              </w:rPr>
            </w:pPr>
            <w:r>
              <w:rPr>
                <w:sz w:val="21"/>
              </w:rPr>
              <w:t>6.5</w:t>
            </w:r>
          </w:p>
        </w:tc>
      </w:tr>
      <w:tr w14:paraId="461F2986">
        <w:tblPrEx>
          <w:tblW w:w="5625" w:type="dxa"/>
          <w:tblInd w:w="0" w:type="dxa"/>
          <w:tblCellMar>
            <w:top w:w="120" w:type="dxa"/>
            <w:left w:w="120" w:type="dxa"/>
            <w:bottom w:w="120" w:type="dxa"/>
            <w:right w:w="120" w:type="dxa"/>
          </w:tblCellMar>
        </w:tblPrEx>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510F48">
            <w:pPr>
              <w:shd w:val="clear" w:color="auto" w:fill="auto"/>
              <w:spacing w:line="360" w:lineRule="auto"/>
              <w:jc w:val="center"/>
              <w:textAlignment w:val="center"/>
              <w:rPr>
                <w:sz w:val="21"/>
              </w:rPr>
            </w:pPr>
            <w:r>
              <w:rPr>
                <w:sz w:val="21"/>
              </w:rPr>
              <w:t>2</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BFC2DA">
            <w:pPr>
              <w:shd w:val="clear" w:color="auto" w:fill="auto"/>
              <w:spacing w:line="360" w:lineRule="auto"/>
              <w:jc w:val="center"/>
              <w:textAlignment w:val="center"/>
              <w:rPr>
                <w:sz w:val="21"/>
              </w:rPr>
            </w:pPr>
            <w:r>
              <w:rPr>
                <w:sz w:val="21"/>
              </w:rPr>
              <w:t>0.46</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5EBF1B">
            <w:pPr>
              <w:shd w:val="clear" w:color="auto" w:fill="auto"/>
              <w:spacing w:line="360" w:lineRule="auto"/>
              <w:jc w:val="center"/>
              <w:textAlignment w:val="center"/>
              <w:rPr>
                <w:sz w:val="21"/>
              </w:rPr>
            </w:pPr>
            <w:r>
              <w:rPr>
                <w:sz w:val="21"/>
              </w:rPr>
              <w:t>5.5</w:t>
            </w:r>
          </w:p>
        </w:tc>
      </w:tr>
      <w:tr w14:paraId="587779A1">
        <w:tblPrEx>
          <w:tblW w:w="5625" w:type="dxa"/>
          <w:tblInd w:w="0" w:type="dxa"/>
          <w:tblCellMar>
            <w:top w:w="120" w:type="dxa"/>
            <w:left w:w="120" w:type="dxa"/>
            <w:bottom w:w="120" w:type="dxa"/>
            <w:right w:w="120" w:type="dxa"/>
          </w:tblCellMar>
        </w:tblPrEx>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B300C8">
            <w:pPr>
              <w:shd w:val="clear" w:color="auto" w:fill="auto"/>
              <w:spacing w:line="360" w:lineRule="auto"/>
              <w:jc w:val="center"/>
              <w:textAlignment w:val="center"/>
              <w:rPr>
                <w:sz w:val="21"/>
              </w:rPr>
            </w:pPr>
            <w:r>
              <w:rPr>
                <w:sz w:val="21"/>
              </w:rPr>
              <w:t>3</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22C50E">
            <w:pPr>
              <w:shd w:val="clear" w:color="auto" w:fill="auto"/>
              <w:spacing w:line="360" w:lineRule="auto"/>
              <w:jc w:val="center"/>
              <w:textAlignment w:val="center"/>
              <w:rPr>
                <w:sz w:val="21"/>
              </w:rPr>
            </w:pPr>
            <w:r>
              <w:rPr>
                <w:sz w:val="21"/>
              </w:rPr>
              <w:t>0.52</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22C668">
            <w:pPr>
              <w:shd w:val="clear" w:color="auto" w:fill="auto"/>
              <w:spacing w:line="360" w:lineRule="auto"/>
              <w:jc w:val="center"/>
              <w:textAlignment w:val="center"/>
              <w:rPr>
                <w:sz w:val="21"/>
              </w:rPr>
            </w:pPr>
            <w:r>
              <w:rPr>
                <w:sz w:val="21"/>
              </w:rPr>
              <w:t>4.5</w:t>
            </w:r>
          </w:p>
        </w:tc>
      </w:tr>
      <w:tr w14:paraId="55D42CEE">
        <w:tblPrEx>
          <w:tblW w:w="5625" w:type="dxa"/>
          <w:tblInd w:w="0" w:type="dxa"/>
          <w:tblCellMar>
            <w:top w:w="120" w:type="dxa"/>
            <w:left w:w="120" w:type="dxa"/>
            <w:bottom w:w="120" w:type="dxa"/>
            <w:right w:w="120" w:type="dxa"/>
          </w:tblCellMar>
        </w:tblPrEx>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10426F">
            <w:pPr>
              <w:shd w:val="clear" w:color="auto" w:fill="auto"/>
              <w:spacing w:line="360" w:lineRule="auto"/>
              <w:jc w:val="center"/>
              <w:textAlignment w:val="center"/>
              <w:rPr>
                <w:sz w:val="21"/>
              </w:rPr>
            </w:pPr>
            <w:r>
              <w:rPr>
                <w:sz w:val="21"/>
              </w:rPr>
              <w:t>4</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3DE9FE">
            <w:pPr>
              <w:shd w:val="clear" w:color="auto" w:fill="auto"/>
              <w:spacing w:line="360" w:lineRule="auto"/>
              <w:jc w:val="center"/>
              <w:textAlignment w:val="center"/>
              <w:rPr>
                <w:sz w:val="21"/>
              </w:rPr>
            </w:pPr>
            <w:r>
              <w:rPr>
                <w:sz w:val="21"/>
              </w:rPr>
              <w:t>0.54</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2E3208">
            <w:pPr>
              <w:shd w:val="clear" w:color="auto" w:fill="auto"/>
              <w:spacing w:line="360" w:lineRule="auto"/>
              <w:jc w:val="center"/>
              <w:textAlignment w:val="center"/>
              <w:rPr>
                <w:sz w:val="21"/>
              </w:rPr>
            </w:pPr>
            <w:r>
              <w:rPr>
                <w:sz w:val="21"/>
              </w:rPr>
              <w:t>4.0</w:t>
            </w:r>
          </w:p>
        </w:tc>
      </w:tr>
    </w:tbl>
    <w:p w14:paraId="3C079798">
      <w:pPr>
        <w:shd w:val="clear" w:color="auto" w:fill="auto"/>
        <w:spacing w:line="360" w:lineRule="auto"/>
        <w:jc w:val="left"/>
        <w:textAlignment w:val="center"/>
        <w:rPr>
          <w:sz w:val="21"/>
        </w:rPr>
      </w:pPr>
    </w:p>
    <w:p w14:paraId="2F9D5F44">
      <w:pPr>
        <w:shd w:val="clear" w:color="auto" w:fill="auto"/>
        <w:spacing w:line="360" w:lineRule="auto"/>
        <w:jc w:val="left"/>
        <w:textAlignment w:val="center"/>
        <w:rPr>
          <w:sz w:val="21"/>
        </w:rPr>
      </w:pPr>
      <w:r>
        <w:rPr>
          <w:sz w:val="21"/>
        </w:rPr>
        <w:t>33．（2025·黑龙江大庆·一模）在“测量小灯泡的功率”的实验中，小明和小红使用的器材中小灯泡的规格不同，其它器材规格相同，小灯泡的额定电压可能是“1.5V”、“2V”或“2.8V”，小灯泡额定功率相差不大。</w:t>
      </w:r>
    </w:p>
    <w:p w14:paraId="16C50D95">
      <w:pPr>
        <w:shd w:val="clear" w:color="auto" w:fill="auto"/>
        <w:spacing w:line="360" w:lineRule="auto"/>
        <w:jc w:val="left"/>
        <w:textAlignment w:val="center"/>
        <w:rPr>
          <w:sz w:val="21"/>
        </w:rPr>
      </w:pPr>
      <w:r>
        <w:rPr>
          <w:sz w:val="21"/>
        </w:rPr>
        <w:t>(1)下图是小明没有连接完的实物电路，请你用笔画线代替导线，将实物电路连接完整，要求滑片向右滑动时灯泡变暗。</w:t>
      </w:r>
    </w:p>
    <w:p w14:paraId="424859C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552575"/>
            <wp:effectExtent l="0" t="0" r="0" b="9525"/>
            <wp:docPr id="100175" name="图片 100175" descr="@@@f44b97a5-8329-46f2-91a7-be48ec25a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f44b97a5-8329-46f2-91a7-be48ec25a3d4"/>
                    <pic:cNvPicPr>
                      <a:picLocks noChangeAspect="1"/>
                    </pic:cNvPicPr>
                  </pic:nvPicPr>
                  <pic:blipFill>
                    <a:blip xmlns:r="http://schemas.openxmlformats.org/officeDocument/2006/relationships" r:embed="rId247"/>
                    <a:stretch>
                      <a:fillRect/>
                    </a:stretch>
                  </pic:blipFill>
                  <pic:spPr>
                    <a:xfrm>
                      <a:off x="0" y="0"/>
                      <a:ext cx="2286000" cy="15525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99"/>
        <w:gridCol w:w="1908"/>
        <w:gridCol w:w="1908"/>
        <w:gridCol w:w="2210"/>
      </w:tblGrid>
      <w:tr w14:paraId="1003FD95">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7AE6C2">
            <w:pPr>
              <w:shd w:val="clear" w:color="auto" w:fill="auto"/>
              <w:spacing w:line="360" w:lineRule="auto"/>
              <w:jc w:val="right"/>
              <w:textAlignment w:val="center"/>
              <w:rPr>
                <w:sz w:val="21"/>
              </w:rPr>
            </w:pPr>
            <w:r>
              <w:rPr>
                <w:sz w:val="21"/>
              </w:rPr>
              <w:t>物理量实验序号</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C47C91">
            <w:pPr>
              <w:shd w:val="clear" w:color="auto" w:fill="auto"/>
              <w:spacing w:line="360" w:lineRule="auto"/>
              <w:jc w:val="center"/>
              <w:textAlignment w:val="center"/>
              <w:rPr>
                <w:sz w:val="21"/>
              </w:rPr>
            </w:pPr>
            <w:r>
              <w:rPr>
                <w:sz w:val="21"/>
              </w:rPr>
              <w:t>电压表示数/V</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F04B7B">
            <w:pPr>
              <w:shd w:val="clear" w:color="auto" w:fill="auto"/>
              <w:spacing w:line="360" w:lineRule="auto"/>
              <w:jc w:val="center"/>
              <w:textAlignment w:val="center"/>
              <w:rPr>
                <w:sz w:val="21"/>
              </w:rPr>
            </w:pPr>
            <w:r>
              <w:rPr>
                <w:sz w:val="21"/>
              </w:rPr>
              <w:t>电流表示数/A</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268433">
            <w:pPr>
              <w:shd w:val="clear" w:color="auto" w:fill="auto"/>
              <w:spacing w:line="360" w:lineRule="auto"/>
              <w:jc w:val="center"/>
              <w:textAlignment w:val="center"/>
              <w:rPr>
                <w:sz w:val="21"/>
              </w:rPr>
            </w:pPr>
            <w:r>
              <w:rPr>
                <w:sz w:val="21"/>
              </w:rPr>
              <w:t>小灯泡亮暗程度</w:t>
            </w:r>
          </w:p>
        </w:tc>
      </w:tr>
      <w:tr w14:paraId="656B59E5">
        <w:tblPrEx>
          <w:tblW w:w="8325" w:type="dxa"/>
          <w:tblInd w:w="0" w:type="dxa"/>
          <w:tblCellMar>
            <w:top w:w="120" w:type="dxa"/>
            <w:left w:w="120" w:type="dxa"/>
            <w:bottom w:w="120" w:type="dxa"/>
            <w:right w:w="120" w:type="dxa"/>
          </w:tblCellMar>
        </w:tblPrEx>
        <w:tc>
          <w:tcPr>
            <w:tcW w:w="22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F2E387">
            <w:pPr>
              <w:shd w:val="clear" w:color="auto" w:fill="auto"/>
              <w:spacing w:line="360" w:lineRule="auto"/>
              <w:jc w:val="center"/>
              <w:textAlignment w:val="center"/>
              <w:rPr>
                <w:sz w:val="21"/>
              </w:rPr>
            </w:pPr>
            <w:r>
              <w:rPr>
                <w:sz w:val="21"/>
              </w:rPr>
              <w:t>1</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C60568">
            <w:pPr>
              <w:shd w:val="clear" w:color="auto" w:fill="auto"/>
              <w:spacing w:line="360" w:lineRule="auto"/>
              <w:jc w:val="center"/>
              <w:textAlignment w:val="center"/>
              <w:rPr>
                <w:sz w:val="21"/>
              </w:rPr>
            </w:pPr>
            <w:r>
              <w:rPr>
                <w:sz w:val="21"/>
              </w:rPr>
              <w:t>1.3</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4F5094">
            <w:pPr>
              <w:shd w:val="clear" w:color="auto" w:fill="auto"/>
              <w:spacing w:line="360" w:lineRule="auto"/>
              <w:jc w:val="center"/>
              <w:textAlignment w:val="center"/>
              <w:rPr>
                <w:sz w:val="21"/>
              </w:rPr>
            </w:pPr>
            <w:r>
              <w:rPr>
                <w:sz w:val="21"/>
              </w:rPr>
              <w:t>0.17</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D58357">
            <w:pPr>
              <w:shd w:val="clear" w:color="auto" w:fill="auto"/>
              <w:spacing w:line="360" w:lineRule="auto"/>
              <w:jc w:val="center"/>
              <w:textAlignment w:val="center"/>
              <w:rPr>
                <w:sz w:val="21"/>
              </w:rPr>
            </w:pPr>
            <w:r>
              <w:rPr>
                <w:sz w:val="21"/>
              </w:rPr>
              <w:t>暗</w:t>
            </w:r>
          </w:p>
        </w:tc>
      </w:tr>
      <w:tr w14:paraId="4A12B254">
        <w:tblPrEx>
          <w:tblW w:w="8325" w:type="dxa"/>
          <w:tblInd w:w="0" w:type="dxa"/>
          <w:tblCellMar>
            <w:top w:w="120" w:type="dxa"/>
            <w:left w:w="120" w:type="dxa"/>
            <w:bottom w:w="120" w:type="dxa"/>
            <w:right w:w="120" w:type="dxa"/>
          </w:tblCellMar>
        </w:tblPrEx>
        <w:tc>
          <w:tcPr>
            <w:tcW w:w="22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28AD69">
            <w:pPr>
              <w:shd w:val="clear" w:color="auto" w:fill="auto"/>
              <w:spacing w:line="360" w:lineRule="auto"/>
              <w:jc w:val="center"/>
              <w:textAlignment w:val="center"/>
              <w:rPr>
                <w:sz w:val="21"/>
              </w:rPr>
            </w:pPr>
            <w:r>
              <w:rPr>
                <w:sz w:val="21"/>
              </w:rPr>
              <w:t>2</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259D79">
            <w:pPr>
              <w:shd w:val="clear" w:color="auto" w:fill="auto"/>
              <w:spacing w:line="360" w:lineRule="auto"/>
              <w:jc w:val="center"/>
              <w:textAlignment w:val="center"/>
              <w:rPr>
                <w:sz w:val="21"/>
              </w:rPr>
            </w:pPr>
            <w:r>
              <w:rPr>
                <w:sz w:val="21"/>
              </w:rPr>
              <w:t>2.0</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477578">
            <w:pPr>
              <w:shd w:val="clear" w:color="auto" w:fill="auto"/>
              <w:spacing w:line="360" w:lineRule="auto"/>
              <w:jc w:val="center"/>
              <w:textAlignment w:val="center"/>
              <w:rPr>
                <w:sz w:val="21"/>
              </w:rPr>
            </w:pPr>
            <w:r>
              <w:rPr>
                <w:sz w:val="21"/>
              </w:rPr>
              <w:t>0.22</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BC05C6">
            <w:pPr>
              <w:shd w:val="clear" w:color="auto" w:fill="auto"/>
              <w:spacing w:line="360" w:lineRule="auto"/>
              <w:jc w:val="center"/>
              <w:textAlignment w:val="center"/>
              <w:rPr>
                <w:sz w:val="21"/>
              </w:rPr>
            </w:pPr>
            <w:r>
              <w:rPr>
                <w:sz w:val="21"/>
              </w:rPr>
              <w:t>正常发光</w:t>
            </w:r>
          </w:p>
        </w:tc>
      </w:tr>
      <w:tr w14:paraId="4BB056A9">
        <w:tblPrEx>
          <w:tblW w:w="8325" w:type="dxa"/>
          <w:tblInd w:w="0" w:type="dxa"/>
          <w:tblCellMar>
            <w:top w:w="120" w:type="dxa"/>
            <w:left w:w="120" w:type="dxa"/>
            <w:bottom w:w="120" w:type="dxa"/>
            <w:right w:w="120" w:type="dxa"/>
          </w:tblCellMar>
        </w:tblPrEx>
        <w:tc>
          <w:tcPr>
            <w:tcW w:w="22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ED1B5A">
            <w:pPr>
              <w:shd w:val="clear" w:color="auto" w:fill="auto"/>
              <w:spacing w:line="360" w:lineRule="auto"/>
              <w:jc w:val="center"/>
              <w:textAlignment w:val="center"/>
              <w:rPr>
                <w:sz w:val="21"/>
              </w:rPr>
            </w:pPr>
            <w:r>
              <w:rPr>
                <w:sz w:val="21"/>
              </w:rPr>
              <w:t>3</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A6C822">
            <w:pPr>
              <w:shd w:val="clear" w:color="auto" w:fill="auto"/>
              <w:spacing w:line="360" w:lineRule="auto"/>
              <w:jc w:val="center"/>
              <w:textAlignment w:val="center"/>
              <w:rPr>
                <w:sz w:val="21"/>
              </w:rPr>
            </w:pPr>
            <w:r>
              <w:rPr>
                <w:sz w:val="21"/>
              </w:rPr>
              <w:t>3.0</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D74856">
            <w:pPr>
              <w:shd w:val="clear" w:color="auto" w:fill="auto"/>
              <w:spacing w:line="360" w:lineRule="auto"/>
              <w:jc w:val="center"/>
              <w:textAlignment w:val="center"/>
              <w:rPr>
                <w:sz w:val="21"/>
              </w:rPr>
            </w:pPr>
            <w:r>
              <w:rPr>
                <w:sz w:val="21"/>
              </w:rPr>
              <w:t>0</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3D0FCC">
            <w:pPr>
              <w:shd w:val="clear" w:color="auto" w:fill="auto"/>
              <w:spacing w:line="360" w:lineRule="auto"/>
              <w:jc w:val="center"/>
              <w:textAlignment w:val="center"/>
              <w:rPr>
                <w:sz w:val="21"/>
              </w:rPr>
            </w:pPr>
            <w:r>
              <w:rPr>
                <w:sz w:val="21"/>
              </w:rPr>
              <w:t>不发光</w:t>
            </w:r>
          </w:p>
        </w:tc>
      </w:tr>
    </w:tbl>
    <w:p w14:paraId="5C8CC7A5">
      <w:pPr>
        <w:shd w:val="clear" w:color="auto" w:fill="auto"/>
        <w:spacing w:line="360" w:lineRule="auto"/>
        <w:jc w:val="left"/>
        <w:textAlignment w:val="center"/>
        <w:rPr>
          <w:sz w:val="21"/>
        </w:rPr>
      </w:pPr>
      <w:r>
        <w:rPr>
          <w:sz w:val="21"/>
        </w:rPr>
        <w:t>(2)小明正确连接好电路并将滑动变阻器的滑片放在了最大处，闭合开关后，记录了第1组数据；当小灯泡正常发光时记录了第2组数据；当把滑动变阻器的滑片移到一端时，小灯泡刚发出很强的光后立即熄灭了，此时记录了第3组数据。三组数据如上表所示。则他们所用的电源电压为</w:t>
      </w:r>
      <w:r>
        <w:rPr>
          <w:rFonts w:ascii="Times New Roman" w:eastAsia="Times New Roman" w:hAnsi="Times New Roman" w:cs="Times New Roman"/>
          <w:b w:val="0"/>
          <w:sz w:val="21"/>
          <w:u w:val="single"/>
        </w:rPr>
        <w:t xml:space="preserve">      </w:t>
      </w:r>
      <w:r>
        <w:rPr>
          <w:sz w:val="21"/>
        </w:rPr>
        <w:t>V，小明所用的小灯泡额定功率为</w:t>
      </w:r>
      <w:r>
        <w:rPr>
          <w:rFonts w:ascii="Times New Roman" w:eastAsia="Times New Roman" w:hAnsi="Times New Roman" w:cs="Times New Roman"/>
          <w:b w:val="0"/>
          <w:sz w:val="21"/>
          <w:u w:val="single"/>
        </w:rPr>
        <w:t xml:space="preserve">      </w:t>
      </w:r>
      <w:r>
        <w:rPr>
          <w:sz w:val="21"/>
        </w:rPr>
        <w:t>W。</w:t>
      </w:r>
    </w:p>
    <w:p w14:paraId="00342B32">
      <w:pPr>
        <w:shd w:val="clear" w:color="auto" w:fill="auto"/>
        <w:spacing w:line="360" w:lineRule="auto"/>
        <w:jc w:val="left"/>
        <w:textAlignment w:val="center"/>
        <w:rPr>
          <w:sz w:val="21"/>
        </w:rPr>
      </w:pPr>
      <w:r>
        <w:rPr>
          <w:sz w:val="21"/>
        </w:rPr>
        <w:t>(3)小红实验时，当她连接好最后一根导线立即看到小灯泡发出明亮的光。请你帮助小红找出实验中两个操作不当之处：①</w:t>
      </w:r>
      <w:r>
        <w:rPr>
          <w:rFonts w:ascii="Times New Roman" w:eastAsia="Times New Roman" w:hAnsi="Times New Roman" w:cs="Times New Roman"/>
          <w:b w:val="0"/>
          <w:sz w:val="21"/>
          <w:u w:val="single"/>
        </w:rPr>
        <w:t xml:space="preserve">                </w:t>
      </w:r>
      <w:r>
        <w:rPr>
          <w:sz w:val="21"/>
        </w:rPr>
        <w:t>；②</w:t>
      </w:r>
      <w:r>
        <w:rPr>
          <w:rFonts w:ascii="Times New Roman" w:eastAsia="Times New Roman" w:hAnsi="Times New Roman" w:cs="Times New Roman"/>
          <w:b w:val="0"/>
          <w:sz w:val="21"/>
          <w:u w:val="single"/>
        </w:rPr>
        <w:t xml:space="preserve">                </w:t>
      </w:r>
      <w:r>
        <w:rPr>
          <w:sz w:val="21"/>
        </w:rPr>
        <w:t>。</w:t>
      </w:r>
    </w:p>
    <w:p w14:paraId="7048E15D">
      <w:pPr>
        <w:shd w:val="clear" w:color="auto" w:fill="auto"/>
        <w:spacing w:line="360" w:lineRule="auto"/>
        <w:jc w:val="left"/>
        <w:textAlignment w:val="center"/>
        <w:rPr>
          <w:sz w:val="21"/>
        </w:rPr>
      </w:pPr>
      <w:r>
        <w:rPr>
          <w:sz w:val="21"/>
        </w:rPr>
        <w:t>(4)小红改正了错误操作，连接好了电路。当小红所选用的小灯泡正常发光时，电压表的示数如图所示，而滑动变阻器的滑片恰好在中点上，此时滑动变阻器连入电路的阻值为</w:t>
      </w:r>
      <w:r>
        <w:rPr>
          <w:rFonts w:ascii="Times New Roman" w:eastAsia="Times New Roman" w:hAnsi="Times New Roman" w:cs="Times New Roman"/>
          <w:b w:val="0"/>
          <w:sz w:val="21"/>
          <w:u w:val="single"/>
        </w:rPr>
        <w:t xml:space="preserve">        </w:t>
      </w:r>
      <w:r>
        <w:object>
          <v:shape id="_x0000_i1155" type="#_x0000_t75" alt="eqId0047f659c182291c84c224df6b5e993f" style="width:10.55pt;height:10.55pt" o:ole="" coordsize="21600,21600" o:preferrelative="t" filled="f" stroked="f">
            <v:stroke joinstyle="miter"/>
            <v:imagedata r:id="rId199" o:title="eqId0047f659c182291c84c224df6b5e993f"/>
            <o:lock v:ext="edit" aspectratio="t"/>
            <w10:anchorlock/>
          </v:shape>
          <o:OLEObject Type="Embed" ProgID="Equation.DSMT4" ShapeID="_x0000_i1155" DrawAspect="Content" ObjectID="_1468076058" r:id="rId248"/>
        </w:object>
      </w:r>
      <w:r>
        <w:rPr>
          <w:sz w:val="21"/>
        </w:rPr>
        <w:t>，小红所选用的小灯泡正常发光时的电流为</w:t>
      </w:r>
      <w:r>
        <w:rPr>
          <w:rFonts w:ascii="Times New Roman" w:eastAsia="Times New Roman" w:hAnsi="Times New Roman" w:cs="Times New Roman"/>
          <w:b w:val="0"/>
          <w:sz w:val="21"/>
          <w:u w:val="single"/>
        </w:rPr>
        <w:t xml:space="preserve">        </w:t>
      </w:r>
      <w:r>
        <w:rPr>
          <w:sz w:val="21"/>
        </w:rPr>
        <w:t>A。</w:t>
      </w:r>
    </w:p>
    <w:p w14:paraId="2DC1B41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923925"/>
            <wp:effectExtent l="0" t="0" r="9525" b="9525"/>
            <wp:docPr id="100177" name="图片 100177" descr="@@@e942b2a0-acc7-4322-bc32-d94d127b2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e942b2a0-acc7-4322-bc32-d94d127b28cd"/>
                    <pic:cNvPicPr>
                      <a:picLocks noChangeAspect="1"/>
                    </pic:cNvPicPr>
                  </pic:nvPicPr>
                  <pic:blipFill>
                    <a:blip xmlns:r="http://schemas.openxmlformats.org/officeDocument/2006/relationships" r:embed="rId249"/>
                    <a:stretch>
                      <a:fillRect/>
                    </a:stretch>
                  </pic:blipFill>
                  <pic:spPr>
                    <a:xfrm>
                      <a:off x="0" y="0"/>
                      <a:ext cx="1971675" cy="923925"/>
                    </a:xfrm>
                    <a:prstGeom prst="rect">
                      <a:avLst/>
                    </a:prstGeom>
                  </pic:spPr>
                </pic:pic>
              </a:graphicData>
            </a:graphic>
          </wp:inline>
        </w:drawing>
      </w:r>
    </w:p>
    <w:p w14:paraId="7105DC2C">
      <w:pPr>
        <w:shd w:val="clear" w:color="auto" w:fill="auto"/>
        <w:spacing w:line="360" w:lineRule="auto"/>
        <w:jc w:val="left"/>
        <w:textAlignment w:val="center"/>
        <w:rPr>
          <w:sz w:val="21"/>
        </w:rPr>
      </w:pPr>
      <w:r>
        <w:rPr>
          <w:sz w:val="21"/>
        </w:rPr>
        <w:t>(5)小红又按如图所示的电路探究“导体中的电流跟导体电阻的关系”。她不断改变电阻箱</w:t>
      </w:r>
      <w:r>
        <w:rPr>
          <w:rFonts w:ascii="Times New Roman" w:eastAsia="Times New Roman" w:hAnsi="Times New Roman" w:cs="Times New Roman"/>
          <w:i/>
          <w:sz w:val="21"/>
        </w:rPr>
        <w:t>R</w:t>
      </w:r>
      <w:r>
        <w:rPr>
          <w:sz w:val="21"/>
        </w:rPr>
        <w:t>的阻值，并将电阻值以及对应的电流表的示数记录在表1中。分析表1中的数据可知：电路中的电流</w:t>
      </w:r>
      <w:r>
        <w:rPr>
          <w:rFonts w:ascii="Times New Roman" w:eastAsia="Times New Roman" w:hAnsi="Times New Roman" w:cs="Times New Roman"/>
          <w:i/>
          <w:sz w:val="21"/>
        </w:rPr>
        <w:t>I</w:t>
      </w:r>
      <w:r>
        <w:rPr>
          <w:sz w:val="21"/>
        </w:rPr>
        <w:t>跟电阻</w:t>
      </w:r>
      <w:r>
        <w:rPr>
          <w:rFonts w:ascii="Times New Roman" w:eastAsia="Times New Roman" w:hAnsi="Times New Roman" w:cs="Times New Roman"/>
          <w:i/>
          <w:sz w:val="21"/>
        </w:rPr>
        <w:t>R</w:t>
      </w:r>
      <w:r>
        <w:rPr>
          <w:sz w:val="21"/>
        </w:rPr>
        <w:t>不是反比关系，这一结论与欧姆定律不一致。请你帮助小红分析：</w:t>
      </w:r>
    </w:p>
    <w:p w14:paraId="5EB8A1E0">
      <w:pPr>
        <w:shd w:val="clear" w:color="auto" w:fill="auto"/>
        <w:spacing w:line="360" w:lineRule="auto"/>
        <w:jc w:val="left"/>
        <w:textAlignment w:val="center"/>
        <w:rPr>
          <w:sz w:val="21"/>
        </w:rPr>
      </w:pPr>
      <w:r>
        <w:rPr>
          <w:sz w:val="21"/>
        </w:rPr>
        <w:t>①结论与欧姆定律不一致的原因是</w:t>
      </w:r>
      <w:r>
        <w:rPr>
          <w:rFonts w:ascii="Times New Roman" w:eastAsia="Times New Roman" w:hAnsi="Times New Roman" w:cs="Times New Roman"/>
          <w:b w:val="0"/>
          <w:sz w:val="21"/>
          <w:u w:val="single"/>
        </w:rPr>
        <w:t xml:space="preserve">               </w:t>
      </w:r>
      <w:r>
        <w:rPr>
          <w:sz w:val="21"/>
        </w:rPr>
        <w:t>。</w:t>
      </w:r>
    </w:p>
    <w:p w14:paraId="181681DB">
      <w:pPr>
        <w:shd w:val="clear" w:color="auto" w:fill="auto"/>
        <w:spacing w:line="360" w:lineRule="auto"/>
        <w:jc w:val="left"/>
        <w:textAlignment w:val="center"/>
        <w:rPr>
          <w:sz w:val="21"/>
        </w:rPr>
      </w:pPr>
      <w:r>
        <w:rPr>
          <w:sz w:val="21"/>
        </w:rPr>
        <w:t>②改进实验后，把符合要求的数据填写在表2中的空格内。</w:t>
      </w:r>
    </w:p>
    <w:p w14:paraId="5283AF87">
      <w:pPr>
        <w:shd w:val="clear" w:color="auto" w:fill="auto"/>
        <w:spacing w:line="360" w:lineRule="auto"/>
        <w:jc w:val="left"/>
        <w:textAlignment w:val="center"/>
        <w:rPr>
          <w:sz w:val="21"/>
        </w:rPr>
      </w:pPr>
      <w:r>
        <w:rPr>
          <w:sz w:val="21"/>
        </w:rPr>
        <w:t>表1</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75"/>
        <w:gridCol w:w="2660"/>
        <w:gridCol w:w="2975"/>
      </w:tblGrid>
      <w:tr w14:paraId="225F445F">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36B838">
            <w:pPr>
              <w:shd w:val="clear" w:color="auto" w:fill="auto"/>
              <w:spacing w:line="360" w:lineRule="auto"/>
              <w:jc w:val="center"/>
              <w:textAlignment w:val="center"/>
              <w:rPr>
                <w:sz w:val="21"/>
              </w:rPr>
            </w:pPr>
            <w:r>
              <w:rPr>
                <w:sz w:val="21"/>
              </w:rPr>
              <w:t>次数</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565E74">
            <w:pPr>
              <w:shd w:val="clear" w:color="auto" w:fill="auto"/>
              <w:spacing w:line="360" w:lineRule="auto"/>
              <w:jc w:val="center"/>
              <w:textAlignment w:val="center"/>
              <w:rPr>
                <w:sz w:val="21"/>
              </w:rPr>
            </w:pPr>
            <w:r>
              <w:rPr>
                <w:sz w:val="21"/>
              </w:rPr>
              <w:t>R/Ω</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BA545E">
            <w:pPr>
              <w:shd w:val="clear" w:color="auto" w:fill="auto"/>
              <w:spacing w:line="360" w:lineRule="auto"/>
              <w:jc w:val="center"/>
              <w:textAlignment w:val="center"/>
              <w:rPr>
                <w:sz w:val="21"/>
              </w:rPr>
            </w:pPr>
            <w:r>
              <w:rPr>
                <w:sz w:val="21"/>
              </w:rPr>
              <w:t>I/A</w:t>
            </w:r>
          </w:p>
        </w:tc>
      </w:tr>
      <w:tr w14:paraId="0B643DFB">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63134D">
            <w:pPr>
              <w:shd w:val="clear" w:color="auto" w:fill="auto"/>
              <w:spacing w:line="360" w:lineRule="auto"/>
              <w:jc w:val="center"/>
              <w:textAlignment w:val="center"/>
              <w:rPr>
                <w:sz w:val="21"/>
              </w:rPr>
            </w:pPr>
            <w:r>
              <w:rPr>
                <w:sz w:val="21"/>
              </w:rPr>
              <w:t>1</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D16720">
            <w:pPr>
              <w:shd w:val="clear" w:color="auto" w:fill="auto"/>
              <w:spacing w:line="360" w:lineRule="auto"/>
              <w:jc w:val="center"/>
              <w:textAlignment w:val="center"/>
              <w:rPr>
                <w:sz w:val="21"/>
              </w:rPr>
            </w:pPr>
            <w:r>
              <w:rPr>
                <w:sz w:val="21"/>
              </w:rPr>
              <w:t>5</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D2357C">
            <w:pPr>
              <w:shd w:val="clear" w:color="auto" w:fill="auto"/>
              <w:spacing w:line="360" w:lineRule="auto"/>
              <w:jc w:val="center"/>
              <w:textAlignment w:val="center"/>
              <w:rPr>
                <w:sz w:val="21"/>
              </w:rPr>
            </w:pPr>
            <w:r>
              <w:rPr>
                <w:sz w:val="21"/>
              </w:rPr>
              <w:t>0.6</w:t>
            </w:r>
          </w:p>
        </w:tc>
      </w:tr>
      <w:tr w14:paraId="144CC42E">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5F0AD">
            <w:pPr>
              <w:shd w:val="clear" w:color="auto" w:fill="auto"/>
              <w:spacing w:line="360" w:lineRule="auto"/>
              <w:jc w:val="center"/>
              <w:textAlignment w:val="center"/>
              <w:rPr>
                <w:sz w:val="21"/>
              </w:rPr>
            </w:pPr>
            <w:r>
              <w:rPr>
                <w:sz w:val="21"/>
              </w:rPr>
              <w:t>2</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6AB53D">
            <w:pPr>
              <w:shd w:val="clear" w:color="auto" w:fill="auto"/>
              <w:spacing w:line="360" w:lineRule="auto"/>
              <w:jc w:val="center"/>
              <w:textAlignment w:val="center"/>
              <w:rPr>
                <w:sz w:val="21"/>
              </w:rPr>
            </w:pPr>
            <w:r>
              <w:rPr>
                <w:sz w:val="21"/>
              </w:rPr>
              <w:t>10</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BFCAC0">
            <w:pPr>
              <w:shd w:val="clear" w:color="auto" w:fill="auto"/>
              <w:spacing w:line="360" w:lineRule="auto"/>
              <w:jc w:val="center"/>
              <w:textAlignment w:val="center"/>
              <w:rPr>
                <w:sz w:val="21"/>
              </w:rPr>
            </w:pPr>
            <w:r>
              <w:rPr>
                <w:sz w:val="21"/>
              </w:rPr>
              <w:t>0.4</w:t>
            </w:r>
          </w:p>
        </w:tc>
      </w:tr>
      <w:tr w14:paraId="234119A6">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BBEEE">
            <w:pPr>
              <w:shd w:val="clear" w:color="auto" w:fill="auto"/>
              <w:spacing w:line="360" w:lineRule="auto"/>
              <w:jc w:val="center"/>
              <w:textAlignment w:val="center"/>
              <w:rPr>
                <w:sz w:val="21"/>
              </w:rPr>
            </w:pPr>
            <w:r>
              <w:rPr>
                <w:sz w:val="21"/>
              </w:rPr>
              <w:t>3</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2DC5AF">
            <w:pPr>
              <w:shd w:val="clear" w:color="auto" w:fill="auto"/>
              <w:spacing w:line="360" w:lineRule="auto"/>
              <w:jc w:val="center"/>
              <w:textAlignment w:val="center"/>
              <w:rPr>
                <w:sz w:val="21"/>
              </w:rPr>
            </w:pPr>
            <w:r>
              <w:rPr>
                <w:sz w:val="21"/>
              </w:rPr>
              <w:t>15</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F068AB">
            <w:pPr>
              <w:shd w:val="clear" w:color="auto" w:fill="auto"/>
              <w:spacing w:line="360" w:lineRule="auto"/>
              <w:jc w:val="center"/>
              <w:textAlignment w:val="center"/>
              <w:rPr>
                <w:sz w:val="21"/>
              </w:rPr>
            </w:pPr>
            <w:r>
              <w:rPr>
                <w:sz w:val="21"/>
              </w:rPr>
              <w:t>0.3</w:t>
            </w:r>
          </w:p>
        </w:tc>
      </w:tr>
    </w:tbl>
    <w:p w14:paraId="59F69FD0">
      <w:pPr>
        <w:shd w:val="clear" w:color="auto" w:fill="auto"/>
        <w:spacing w:line="360" w:lineRule="auto"/>
        <w:jc w:val="left"/>
        <w:textAlignment w:val="center"/>
        <w:rPr>
          <w:sz w:val="21"/>
        </w:rPr>
      </w:pPr>
      <w:r>
        <w:rPr>
          <w:sz w:val="21"/>
        </w:rPr>
        <w:t>表2</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75"/>
        <w:gridCol w:w="2660"/>
        <w:gridCol w:w="2975"/>
      </w:tblGrid>
      <w:tr w14:paraId="631B4AFA">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C4087D">
            <w:pPr>
              <w:shd w:val="clear" w:color="auto" w:fill="auto"/>
              <w:spacing w:line="360" w:lineRule="auto"/>
              <w:jc w:val="center"/>
              <w:textAlignment w:val="center"/>
              <w:rPr>
                <w:sz w:val="21"/>
              </w:rPr>
            </w:pPr>
            <w:r>
              <w:rPr>
                <w:sz w:val="21"/>
              </w:rPr>
              <w:t>次数</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38E2E9">
            <w:pPr>
              <w:shd w:val="clear" w:color="auto" w:fill="auto"/>
              <w:spacing w:line="360" w:lineRule="auto"/>
              <w:jc w:val="center"/>
              <w:textAlignment w:val="center"/>
              <w:rPr>
                <w:sz w:val="21"/>
              </w:rPr>
            </w:pPr>
            <w:r>
              <w:rPr>
                <w:sz w:val="21"/>
              </w:rPr>
              <w:t>R/Ω</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71952D">
            <w:pPr>
              <w:shd w:val="clear" w:color="auto" w:fill="auto"/>
              <w:spacing w:line="360" w:lineRule="auto"/>
              <w:jc w:val="center"/>
              <w:textAlignment w:val="center"/>
              <w:rPr>
                <w:sz w:val="21"/>
              </w:rPr>
            </w:pPr>
            <w:r>
              <w:rPr>
                <w:sz w:val="21"/>
              </w:rPr>
              <w:t>I/A</w:t>
            </w:r>
          </w:p>
        </w:tc>
      </w:tr>
      <w:tr w14:paraId="57449882">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9E206">
            <w:pPr>
              <w:shd w:val="clear" w:color="auto" w:fill="auto"/>
              <w:spacing w:line="360" w:lineRule="auto"/>
              <w:jc w:val="center"/>
              <w:textAlignment w:val="center"/>
              <w:rPr>
                <w:sz w:val="21"/>
              </w:rPr>
            </w:pPr>
            <w:r>
              <w:rPr>
                <w:sz w:val="21"/>
              </w:rPr>
              <w:t>1</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04C034">
            <w:pPr>
              <w:shd w:val="clear" w:color="auto" w:fill="auto"/>
              <w:spacing w:line="360" w:lineRule="auto"/>
              <w:jc w:val="center"/>
              <w:textAlignment w:val="center"/>
              <w:rPr>
                <w:sz w:val="21"/>
              </w:rPr>
            </w:pPr>
            <w:r>
              <w:rPr>
                <w:sz w:val="21"/>
              </w:rPr>
              <w:t>5</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35477F">
            <w:pPr>
              <w:shd w:val="clear" w:color="auto" w:fill="auto"/>
              <w:spacing w:line="360" w:lineRule="auto"/>
              <w:jc w:val="center"/>
              <w:textAlignment w:val="center"/>
              <w:rPr>
                <w:sz w:val="21"/>
              </w:rPr>
            </w:pPr>
            <w:r>
              <w:rPr>
                <w:sz w:val="21"/>
              </w:rPr>
              <w:t>0.6</w:t>
            </w:r>
          </w:p>
        </w:tc>
      </w:tr>
      <w:tr w14:paraId="338D9ACE">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24DF97">
            <w:pPr>
              <w:shd w:val="clear" w:color="auto" w:fill="auto"/>
              <w:spacing w:line="360" w:lineRule="auto"/>
              <w:jc w:val="center"/>
              <w:textAlignment w:val="center"/>
              <w:rPr>
                <w:sz w:val="21"/>
              </w:rPr>
            </w:pPr>
            <w:r>
              <w:rPr>
                <w:sz w:val="21"/>
              </w:rPr>
              <w:t>2</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71FCCD">
            <w:pPr>
              <w:shd w:val="clear" w:color="auto" w:fill="auto"/>
              <w:spacing w:line="360" w:lineRule="auto"/>
              <w:jc w:val="center"/>
              <w:textAlignment w:val="center"/>
              <w:rPr>
                <w:sz w:val="21"/>
              </w:rPr>
            </w:pPr>
            <w:r>
              <w:rPr>
                <w:sz w:val="21"/>
              </w:rPr>
              <w:t>10</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9920B3">
            <w:pPr>
              <w:shd w:val="clear" w:color="auto" w:fill="auto"/>
              <w:spacing w:line="360" w:lineRule="auto"/>
              <w:jc w:val="center"/>
              <w:textAlignment w:val="center"/>
              <w:rPr>
                <w:sz w:val="21"/>
              </w:rPr>
            </w:pPr>
            <w:r>
              <w:rPr>
                <w:rFonts w:ascii="Times New Roman" w:eastAsia="Times New Roman" w:hAnsi="Times New Roman" w:cs="Times New Roman"/>
                <w:b w:val="0"/>
                <w:sz w:val="21"/>
                <w:u w:val="single"/>
              </w:rPr>
              <w:t xml:space="preserve">       </w:t>
            </w:r>
          </w:p>
        </w:tc>
      </w:tr>
      <w:tr w14:paraId="5189DB45">
        <w:tblPrEx>
          <w:tblW w:w="8310" w:type="dxa"/>
          <w:tblInd w:w="0" w:type="dxa"/>
          <w:tblCellMar>
            <w:top w:w="120" w:type="dxa"/>
            <w:left w:w="120" w:type="dxa"/>
            <w:bottom w:w="120" w:type="dxa"/>
            <w:right w:w="120" w:type="dxa"/>
          </w:tblCellMar>
        </w:tblPrEx>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2019B4">
            <w:pPr>
              <w:shd w:val="clear" w:color="auto" w:fill="auto"/>
              <w:spacing w:line="360" w:lineRule="auto"/>
              <w:jc w:val="center"/>
              <w:textAlignment w:val="center"/>
              <w:rPr>
                <w:sz w:val="21"/>
              </w:rPr>
            </w:pPr>
            <w:r>
              <w:rPr>
                <w:sz w:val="21"/>
              </w:rPr>
              <w:t>3</w:t>
            </w:r>
          </w:p>
        </w:tc>
        <w:tc>
          <w:tcPr>
            <w:tcW w:w="26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54F52C">
            <w:pPr>
              <w:shd w:val="clear" w:color="auto" w:fill="auto"/>
              <w:spacing w:line="360" w:lineRule="auto"/>
              <w:jc w:val="center"/>
              <w:textAlignment w:val="center"/>
              <w:rPr>
                <w:sz w:val="21"/>
              </w:rPr>
            </w:pPr>
            <w:r>
              <w:rPr>
                <w:sz w:val="21"/>
              </w:rPr>
              <w:t>15</w:t>
            </w:r>
          </w:p>
        </w:tc>
        <w:tc>
          <w:tcPr>
            <w:tcW w:w="2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24F2AB">
            <w:pPr>
              <w:shd w:val="clear" w:color="auto" w:fill="auto"/>
              <w:spacing w:line="360" w:lineRule="auto"/>
              <w:jc w:val="center"/>
              <w:textAlignment w:val="center"/>
              <w:rPr>
                <w:sz w:val="21"/>
              </w:rPr>
            </w:pPr>
            <w:r>
              <w:rPr>
                <w:rFonts w:ascii="Times New Roman" w:eastAsia="Times New Roman" w:hAnsi="Times New Roman" w:cs="Times New Roman"/>
                <w:b w:val="0"/>
                <w:sz w:val="21"/>
                <w:u w:val="single"/>
              </w:rPr>
              <w:t xml:space="preserve">      </w:t>
            </w:r>
          </w:p>
        </w:tc>
      </w:tr>
    </w:tbl>
    <w:p w14:paraId="107BFAC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314450"/>
            <wp:effectExtent l="0" t="0" r="0" b="0"/>
            <wp:docPr id="100179" name="图片 100179" descr="@@@20f9914e-6ae6-4a88-ac48-5051e3d9e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20f9914e-6ae6-4a88-ac48-5051e3d9e76f"/>
                    <pic:cNvPicPr>
                      <a:picLocks noChangeAspect="1"/>
                    </pic:cNvPicPr>
                  </pic:nvPicPr>
                  <pic:blipFill>
                    <a:blip xmlns:r="http://schemas.openxmlformats.org/officeDocument/2006/relationships" r:embed="rId250"/>
                    <a:stretch>
                      <a:fillRect/>
                    </a:stretch>
                  </pic:blipFill>
                  <pic:spPr>
                    <a:xfrm>
                      <a:off x="0" y="0"/>
                      <a:ext cx="1371600" cy="1314450"/>
                    </a:xfrm>
                    <a:prstGeom prst="rect">
                      <a:avLst/>
                    </a:prstGeom>
                  </pic:spPr>
                </pic:pic>
              </a:graphicData>
            </a:graphic>
          </wp:inline>
        </w:drawing>
      </w:r>
    </w:p>
    <w:p w14:paraId="5211C1E3">
      <w:pPr>
        <w:shd w:val="clear" w:color="auto" w:fill="auto"/>
        <w:spacing w:line="360" w:lineRule="auto"/>
        <w:jc w:val="left"/>
        <w:textAlignment w:val="center"/>
        <w:rPr>
          <w:sz w:val="21"/>
        </w:rPr>
      </w:pPr>
      <w:r>
        <w:rPr>
          <w:sz w:val="21"/>
        </w:rPr>
        <w:t>34．（2025·河南·一模）小明学习了电功率的知识后，在家中找来了一个标有额定电压为“</w:t>
      </w:r>
      <w:r>
        <w:object>
          <v:shape id="_x0000_i1156" type="#_x0000_t75" alt="eqId3185baed95f1649de191c19407372657" style="width:16.7pt;height:12.7pt" o:ole="" coordsize="21600,21600" o:preferrelative="t" filled="f" stroked="f">
            <v:stroke joinstyle="miter"/>
            <v:imagedata r:id="rId251" o:title="eqId3185baed95f1649de191c19407372657"/>
            <o:lock v:ext="edit" aspectratio="t"/>
            <w10:anchorlock/>
          </v:shape>
          <o:OLEObject Type="Embed" ProgID="Equation.DSMT4" ShapeID="_x0000_i1156" DrawAspect="Content" ObjectID="_1468076068" r:id="rId252"/>
        </w:object>
      </w:r>
      <w:r>
        <w:rPr>
          <w:sz w:val="21"/>
        </w:rPr>
        <w:t>”的小灯泡，为了测定该小灯泡的额定功率，他在学校的实验室找到了相关器材，并进行了如下实验，已知电源电压恒为</w:t>
      </w:r>
      <w:r>
        <w:object>
          <v:shape id="_x0000_i1157" type="#_x0000_t75" alt="eqId125b5b7cc4e8058b20bfd1bd9abdb3a4" style="width:15.8pt;height:12.5pt" o:ole="" coordsize="21600,21600" o:preferrelative="t" filled="f" stroked="f">
            <v:stroke joinstyle="miter"/>
            <v:imagedata r:id="rId253" o:title="eqId125b5b7cc4e8058b20bfd1bd9abdb3a4"/>
            <o:lock v:ext="edit" aspectratio="t"/>
            <w10:anchorlock/>
          </v:shape>
          <o:OLEObject Type="Embed" ProgID="Equation.DSMT4" ShapeID="_x0000_i1157" DrawAspect="Content" ObjectID="_1468076069" r:id="rId254"/>
        </w:object>
      </w:r>
      <w:r>
        <w:rPr>
          <w:sz w:val="21"/>
        </w:rPr>
        <w:t>。</w:t>
      </w:r>
    </w:p>
    <w:p w14:paraId="1CE3A15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3143250"/>
            <wp:effectExtent l="0" t="0" r="0" b="0"/>
            <wp:docPr id="100185" name="图片 100185" descr="@@@0f8b1c57-eb4c-4800-98de-c31eee25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f8b1c57-eb4c-4800-98de-c31eee252642"/>
                    <pic:cNvPicPr>
                      <a:picLocks noChangeAspect="1"/>
                    </pic:cNvPicPr>
                  </pic:nvPicPr>
                  <pic:blipFill>
                    <a:blip xmlns:r="http://schemas.openxmlformats.org/officeDocument/2006/relationships" r:embed="rId255"/>
                    <a:stretch>
                      <a:fillRect/>
                    </a:stretch>
                  </pic:blipFill>
                  <pic:spPr>
                    <a:xfrm>
                      <a:off x="0" y="0"/>
                      <a:ext cx="3390900" cy="3143250"/>
                    </a:xfrm>
                    <a:prstGeom prst="rect">
                      <a:avLst/>
                    </a:prstGeom>
                  </pic:spPr>
                </pic:pic>
              </a:graphicData>
            </a:graphic>
          </wp:inline>
        </w:drawing>
      </w:r>
    </w:p>
    <w:p w14:paraId="07ED35B5">
      <w:pPr>
        <w:shd w:val="clear" w:color="auto" w:fill="auto"/>
        <w:spacing w:line="360" w:lineRule="auto"/>
        <w:jc w:val="left"/>
        <w:textAlignment w:val="center"/>
        <w:rPr>
          <w:sz w:val="21"/>
        </w:rPr>
      </w:pPr>
      <w:r>
        <w:rPr>
          <w:sz w:val="21"/>
        </w:rPr>
        <w:t>(1)图甲中有一根导线接错了，请在这根导线上画“×”，并用笔画线代替导线，改到正确的位置；</w:t>
      </w:r>
    </w:p>
    <w:p w14:paraId="2CCF6EC3">
      <w:pPr>
        <w:shd w:val="clear" w:color="auto" w:fill="auto"/>
        <w:spacing w:line="360" w:lineRule="auto"/>
        <w:jc w:val="left"/>
        <w:textAlignment w:val="center"/>
        <w:rPr>
          <w:sz w:val="21"/>
        </w:rPr>
      </w:pPr>
      <w:r>
        <w:rPr>
          <w:sz w:val="21"/>
        </w:rPr>
        <w:t xml:space="preserve">(2)小明在实际操作中发现小灯泡不亮，电流表示数为零，电压表示数几乎等于电源电压，出现此现象的原因是 </w:t>
      </w:r>
      <w:r>
        <w:rPr>
          <w:rFonts w:ascii="Times New Roman" w:eastAsia="Times New Roman" w:hAnsi="Times New Roman" w:cs="Times New Roman"/>
          <w:b w:val="0"/>
          <w:sz w:val="21"/>
          <w:u w:val="single"/>
        </w:rPr>
        <w:t xml:space="preserve">         </w:t>
      </w:r>
      <w:r>
        <w:rPr>
          <w:sz w:val="21"/>
        </w:rPr>
        <w:t xml:space="preserve"> ；</w:t>
      </w:r>
    </w:p>
    <w:p w14:paraId="7C6D3C62">
      <w:pPr>
        <w:shd w:val="clear" w:color="auto" w:fill="auto"/>
        <w:spacing w:line="360" w:lineRule="auto"/>
        <w:jc w:val="left"/>
        <w:textAlignment w:val="center"/>
        <w:rPr>
          <w:sz w:val="21"/>
        </w:rPr>
      </w:pPr>
      <w:r>
        <w:rPr>
          <w:sz w:val="21"/>
        </w:rPr>
        <w:t xml:space="preserve">(3)排除故障后，闭合开关，发现电压表的示数如图乙所示，接下来他应该将滑动变阻器的滑片向 </w:t>
      </w:r>
      <w:r>
        <w:rPr>
          <w:rFonts w:ascii="Times New Roman" w:eastAsia="Times New Roman" w:hAnsi="Times New Roman" w:cs="Times New Roman"/>
          <w:b w:val="0"/>
          <w:sz w:val="21"/>
          <w:u w:val="single"/>
        </w:rPr>
        <w:t xml:space="preserve">     </w:t>
      </w:r>
      <w:r>
        <w:rPr>
          <w:sz w:val="21"/>
        </w:rPr>
        <w:t xml:space="preserve"> （选填“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 xml:space="preserve">”）移动，同时眼睛注意观察 </w:t>
      </w:r>
      <w:r>
        <w:rPr>
          <w:rFonts w:ascii="Times New Roman" w:eastAsia="Times New Roman" w:hAnsi="Times New Roman" w:cs="Times New Roman"/>
          <w:b w:val="0"/>
          <w:sz w:val="21"/>
          <w:u w:val="single"/>
        </w:rPr>
        <w:t xml:space="preserve">        </w:t>
      </w:r>
      <w:r>
        <w:rPr>
          <w:sz w:val="21"/>
        </w:rPr>
        <w:t xml:space="preserve"> （选填“电流表”、“电压表”或“小灯泡”），直到小灯泡正常发光；</w:t>
      </w:r>
    </w:p>
    <w:p w14:paraId="58197E7E">
      <w:pPr>
        <w:shd w:val="clear" w:color="auto" w:fill="auto"/>
        <w:spacing w:line="360" w:lineRule="auto"/>
        <w:jc w:val="left"/>
        <w:textAlignment w:val="center"/>
        <w:rPr>
          <w:sz w:val="21"/>
        </w:rPr>
      </w:pPr>
      <w:r>
        <w:rPr>
          <w:sz w:val="21"/>
        </w:rPr>
        <w:t>(4)经多次测量，小明绘制了小灯泡的</w:t>
      </w:r>
      <w:r>
        <w:object>
          <v:shape id="_x0000_i1158" type="#_x0000_t75" alt="eqId33c237f61e104c7c5524aeb8d7c1e271" style="width:25.5pt;height:12.4pt" o:ole="" coordsize="21600,21600" o:preferrelative="t" filled="f" stroked="f">
            <v:stroke joinstyle="miter"/>
            <v:imagedata r:id="rId256" o:title="eqId33c237f61e104c7c5524aeb8d7c1e271"/>
            <o:lock v:ext="edit" aspectratio="t"/>
            <w10:anchorlock/>
          </v:shape>
          <o:OLEObject Type="Embed" ProgID="Equation.DSMT4" ShapeID="_x0000_i1158" DrawAspect="Content" ObjectID="_1468076070" r:id="rId257"/>
        </w:object>
      </w:r>
      <w:r>
        <w:rPr>
          <w:sz w:val="21"/>
        </w:rPr>
        <w:t xml:space="preserve">图像，如图丙所示，则该小灯泡的额定功率为 </w:t>
      </w:r>
      <w:r>
        <w:rPr>
          <w:rFonts w:ascii="Times New Roman" w:eastAsia="Times New Roman" w:hAnsi="Times New Roman" w:cs="Times New Roman"/>
          <w:b w:val="0"/>
          <w:sz w:val="21"/>
          <w:u w:val="single"/>
        </w:rPr>
        <w:t xml:space="preserve">     </w:t>
      </w:r>
      <w:r>
        <w:rPr>
          <w:sz w:val="21"/>
        </w:rPr>
        <w:t xml:space="preserve"> </w:t>
      </w:r>
      <w:r>
        <w:object>
          <v:shape id="_x0000_i1159" type="#_x0000_t75" alt="eqId8c78bd1ad3852333074e62b106f7379c" style="width:13.15pt;height:11.1pt" o:ole="" coordsize="21600,21600" o:preferrelative="t" filled="f" stroked="f">
            <v:stroke joinstyle="miter"/>
            <v:imagedata r:id="rId258" o:title="eqId8c78bd1ad3852333074e62b106f7379c"/>
            <o:lock v:ext="edit" aspectratio="t"/>
            <w10:anchorlock/>
          </v:shape>
          <o:OLEObject Type="Embed" ProgID="Equation.DSMT4" ShapeID="_x0000_i1159" DrawAspect="Content" ObjectID="_1468076071" r:id="rId259"/>
        </w:object>
      </w:r>
      <w:r>
        <w:rPr>
          <w:sz w:val="21"/>
        </w:rPr>
        <w:t>；</w:t>
      </w:r>
    </w:p>
    <w:p w14:paraId="5E70A0B7">
      <w:pPr>
        <w:shd w:val="clear" w:color="auto" w:fill="auto"/>
        <w:spacing w:line="360" w:lineRule="auto"/>
        <w:jc w:val="left"/>
        <w:textAlignment w:val="center"/>
        <w:rPr>
          <w:sz w:val="21"/>
        </w:rPr>
      </w:pPr>
      <w:r>
        <w:rPr>
          <w:sz w:val="21"/>
        </w:rPr>
        <w:t>(5)若该实验中电压表标有</w:t>
      </w:r>
      <w:r>
        <w:object>
          <v:shape id="_x0000_i1160" type="#_x0000_t75" alt="eqId0ae62ccc477cd41615b417464841047f" style="width:20.2pt;height:12.3pt" o:ole="" coordsize="21600,21600" o:preferrelative="t" filled="f" stroked="f">
            <v:stroke joinstyle="miter"/>
            <v:imagedata r:id="rId260" o:title="eqId0ae62ccc477cd41615b417464841047f"/>
            <o:lock v:ext="edit" aspectratio="t"/>
            <w10:anchorlock/>
          </v:shape>
          <o:OLEObject Type="Embed" ProgID="Equation.DSMT4" ShapeID="_x0000_i1160" DrawAspect="Content" ObjectID="_1468076072" r:id="rId261"/>
        </w:object>
      </w:r>
      <w:r>
        <w:rPr>
          <w:sz w:val="21"/>
        </w:rPr>
        <w:t xml:space="preserve"> 的接线柱损坏了无法使用，于是他向老师请教，老师告诉他用该电压表仍能测量该小灯泡的额定功率，你认为老师的方案可能是 </w:t>
      </w:r>
      <w:r>
        <w:rPr>
          <w:sz w:val="21"/>
          <w:u w:val="single"/>
        </w:rPr>
        <w:t>　 　</w:t>
      </w:r>
      <w:r>
        <w:rPr>
          <w:sz w:val="21"/>
        </w:rPr>
        <w:t xml:space="preserve"> （选填字母）；</w:t>
      </w:r>
    </w:p>
    <w:p w14:paraId="15FC8678">
      <w:pPr>
        <w:shd w:val="clear" w:color="auto" w:fill="auto"/>
        <w:spacing w:line="360" w:lineRule="auto"/>
        <w:ind w:left="380"/>
        <w:jc w:val="left"/>
        <w:textAlignment w:val="center"/>
        <w:rPr>
          <w:sz w:val="21"/>
        </w:rPr>
      </w:pPr>
      <w:r>
        <w:rPr>
          <w:sz w:val="21"/>
        </w:rPr>
        <w:t>A．只将电源电压减小</w:t>
      </w:r>
    </w:p>
    <w:p w14:paraId="66754676">
      <w:pPr>
        <w:shd w:val="clear" w:color="auto" w:fill="auto"/>
        <w:spacing w:line="360" w:lineRule="auto"/>
        <w:ind w:left="380"/>
        <w:jc w:val="left"/>
        <w:textAlignment w:val="center"/>
        <w:rPr>
          <w:sz w:val="21"/>
        </w:rPr>
      </w:pPr>
      <w:r>
        <w:rPr>
          <w:sz w:val="21"/>
        </w:rPr>
        <w:t>B．将该电压表并联到滑动变阻器的两端</w:t>
      </w:r>
    </w:p>
    <w:p w14:paraId="738B7676">
      <w:pPr>
        <w:shd w:val="clear" w:color="auto" w:fill="auto"/>
        <w:spacing w:line="360" w:lineRule="auto"/>
        <w:jc w:val="left"/>
        <w:textAlignment w:val="center"/>
        <w:rPr>
          <w:sz w:val="21"/>
        </w:rPr>
      </w:pPr>
      <w:r>
        <w:rPr>
          <w:sz w:val="21"/>
        </w:rPr>
        <w:t>(6)小敏在测额定电压为</w:t>
      </w:r>
      <w:r>
        <w:rPr>
          <w:rFonts w:ascii="Times New Roman" w:eastAsia="Times New Roman" w:hAnsi="Times New Roman" w:cs="Times New Roman"/>
          <w:i/>
          <w:sz w:val="21"/>
        </w:rPr>
        <w:t>U</w:t>
      </w:r>
      <w:r>
        <w:rPr>
          <w:rFonts w:ascii="宋体" w:eastAsia="宋体" w:hAnsi="宋体" w:cs="宋体"/>
          <w:i/>
          <w:sz w:val="21"/>
          <w:vertAlign w:val="subscript"/>
        </w:rPr>
        <w:t>额</w:t>
      </w:r>
      <w:r>
        <w:rPr>
          <w:sz w:val="21"/>
        </w:rPr>
        <w:t>的小灯泡的额定功率时，在没有电压表的情况下，设计了如图丁所示的电路，其中电源电压恒为</w:t>
      </w:r>
      <w:r>
        <w:object>
          <v:shape id="_x0000_i1161" type="#_x0000_t75" alt="eqIdb52b4f24969673c863b5aff4fb6751ce" style="width:11.4pt;height:12.3pt" o:ole="" coordsize="21600,21600" o:preferrelative="t" filled="f" stroked="f">
            <v:stroke joinstyle="miter"/>
            <v:imagedata r:id="rId262" o:title="eqIdb52b4f24969673c863b5aff4fb6751ce"/>
            <o:lock v:ext="edit" aspectratio="t"/>
            <w10:anchorlock/>
          </v:shape>
          <o:OLEObject Type="Embed" ProgID="Equation.DSMT4" ShapeID="_x0000_i1161" DrawAspect="Content" ObjectID="_1468076073" r:id="rId263"/>
        </w:object>
      </w:r>
      <w:r>
        <w:rPr>
          <w:sz w:val="21"/>
        </w:rPr>
        <w:t>，</w:t>
      </w:r>
      <w:r>
        <w:object>
          <v:shape id="_x0000_i1162" type="#_x0000_t75" alt="eqId4aa0df7f1e45f9de29e802c7f19a4f64" style="width:9.65pt;height:10.3pt" o:ole="" coordsize="21600,21600" o:preferrelative="t" filled="f" stroked="f">
            <v:stroke joinstyle="miter"/>
            <v:imagedata r:id="rId150" o:title="eqId4aa0df7f1e45f9de29e802c7f19a4f64"/>
            <o:lock v:ext="edit" aspectratio="t"/>
            <w10:anchorlock/>
          </v:shape>
          <o:OLEObject Type="Embed" ProgID="Equation.DSMT4" ShapeID="_x0000_i1162" DrawAspect="Content" ObjectID="_1468076074" r:id="rId264"/>
        </w:object>
      </w:r>
      <w:r>
        <w:rPr>
          <w:sz w:val="21"/>
        </w:rPr>
        <w:t>的阻值已知。</w:t>
      </w:r>
    </w:p>
    <w:p w14:paraId="40997BBC">
      <w:pPr>
        <w:shd w:val="clear" w:color="auto" w:fill="auto"/>
        <w:spacing w:line="360" w:lineRule="auto"/>
        <w:jc w:val="left"/>
        <w:textAlignment w:val="center"/>
        <w:rPr>
          <w:sz w:val="21"/>
        </w:rPr>
      </w:pPr>
      <w:r>
        <w:rPr>
          <w:sz w:val="21"/>
        </w:rPr>
        <w:t>①闭合开关</w:t>
      </w:r>
      <w:r>
        <w:object>
          <v:shape id="_x0000_i1163" type="#_x0000_t75" alt="eqId3482b3e788f6069d41ee5a190c7ef1f0" style="width:8.75pt;height:11.9pt" o:ole="" coordsize="21600,21600" o:preferrelative="t" filled="f" stroked="f">
            <v:stroke joinstyle="miter"/>
            <v:imagedata r:id="rId265" o:title="eqId3482b3e788f6069d41ee5a190c7ef1f0"/>
            <o:lock v:ext="edit" aspectratio="t"/>
            <w10:anchorlock/>
          </v:shape>
          <o:OLEObject Type="Embed" ProgID="Equation.DSMT4" ShapeID="_x0000_i1163" DrawAspect="Content" ObjectID="_1468076075" r:id="rId266"/>
        </w:object>
      </w:r>
      <w:r>
        <w:rPr>
          <w:sz w:val="21"/>
        </w:rPr>
        <w:t>和</w:t>
      </w:r>
      <w:r>
        <w:object>
          <v:shape id="_x0000_i1164" type="#_x0000_t75" alt="eqIda7caf55d47194882cfcd0ee0896b9cda" style="width:12.3pt;height:15.55pt" o:ole="" coordsize="21600,21600" o:preferrelative="t" filled="f" stroked="f">
            <v:stroke joinstyle="miter"/>
            <v:imagedata r:id="rId267" o:title="eqIda7caf55d47194882cfcd0ee0896b9cda"/>
            <o:lock v:ext="edit" aspectratio="t"/>
            <w10:anchorlock/>
          </v:shape>
          <o:OLEObject Type="Embed" ProgID="Equation.DSMT4" ShapeID="_x0000_i1164" DrawAspect="Content" ObjectID="_1468076076" r:id="rId268"/>
        </w:object>
      </w:r>
      <w:r>
        <w:rPr>
          <w:sz w:val="21"/>
        </w:rPr>
        <w:t>，断开</w:t>
      </w:r>
      <w:r>
        <w:object>
          <v:shape id="_x0000_i1165" type="#_x0000_t75" alt="eqId96294c3218335f72429dbc1725bf6024" style="width:10.55pt;height:15.8pt" o:ole="" coordsize="21600,21600" o:preferrelative="t" filled="f" stroked="f">
            <v:stroke joinstyle="miter"/>
            <v:imagedata r:id="rId269" o:title="eqId96294c3218335f72429dbc1725bf6024"/>
            <o:lock v:ext="edit" aspectratio="t"/>
            <w10:anchorlock/>
          </v:shape>
          <o:OLEObject Type="Embed" ProgID="Equation.DSMT4" ShapeID="_x0000_i1165" DrawAspect="Content" ObjectID="_1468076077" r:id="rId270"/>
        </w:object>
      </w:r>
      <w:r>
        <w:rPr>
          <w:sz w:val="21"/>
        </w:rPr>
        <w:t>，调节滑动变阻器的滑片，使电流表的示数为</w:t>
      </w:r>
      <w:r>
        <w:object>
          <v:shape id="_x0000_i1166" type="#_x0000_t75" alt="eqId6660f83bb1ae0b71c6d59cb77672ac82" style="width:19.35pt;height:28.1pt" o:ole="" coordsize="21600,21600" o:preferrelative="t" filled="f" stroked="f">
            <v:stroke joinstyle="miter"/>
            <v:imagedata r:id="rId271" o:title="eqId6660f83bb1ae0b71c6d59cb77672ac82"/>
            <o:lock v:ext="edit" aspectratio="t"/>
            <w10:anchorlock/>
          </v:shape>
          <o:OLEObject Type="Embed" ProgID="Equation.DSMT4" ShapeID="_x0000_i1166" DrawAspect="Content" ObjectID="_1468076078" r:id="rId272"/>
        </w:object>
      </w:r>
      <w:r>
        <w:rPr>
          <w:sz w:val="21"/>
        </w:rPr>
        <w:t>；</w:t>
      </w:r>
    </w:p>
    <w:p w14:paraId="19006E42">
      <w:pPr>
        <w:shd w:val="clear" w:color="auto" w:fill="auto"/>
        <w:spacing w:line="360" w:lineRule="auto"/>
        <w:jc w:val="left"/>
        <w:textAlignment w:val="center"/>
        <w:rPr>
          <w:sz w:val="21"/>
        </w:rPr>
      </w:pPr>
      <w:r>
        <w:rPr>
          <w:sz w:val="21"/>
        </w:rPr>
        <w:t>②闭合开关</w:t>
      </w:r>
      <w:r>
        <w:object>
          <v:shape id="_x0000_i1167" type="#_x0000_t75" alt="eqId3482b3e788f6069d41ee5a190c7ef1f0" style="width:8.75pt;height:11.9pt" o:ole="" coordsize="21600,21600" o:preferrelative="t" filled="f" stroked="f">
            <v:stroke joinstyle="miter"/>
            <v:imagedata r:id="rId265" o:title="eqId3482b3e788f6069d41ee5a190c7ef1f0"/>
            <o:lock v:ext="edit" aspectratio="t"/>
            <w10:anchorlock/>
          </v:shape>
          <o:OLEObject Type="Embed" ProgID="Equation.DSMT4" ShapeID="_x0000_i1167" DrawAspect="Content" ObjectID="_1468076079" r:id="rId273"/>
        </w:object>
      </w:r>
      <w:r>
        <w:rPr>
          <w:sz w:val="21"/>
        </w:rPr>
        <w:t>和</w:t>
      </w:r>
      <w:r>
        <w:object>
          <v:shape id="_x0000_i1168" type="#_x0000_t75" alt="eqId96294c3218335f72429dbc1725bf6024" style="width:10.55pt;height:15.8pt" o:ole="" coordsize="21600,21600" o:preferrelative="t" filled="f" stroked="f">
            <v:stroke joinstyle="miter"/>
            <v:imagedata r:id="rId269" o:title="eqId96294c3218335f72429dbc1725bf6024"/>
            <o:lock v:ext="edit" aspectratio="t"/>
            <w10:anchorlock/>
          </v:shape>
          <o:OLEObject Type="Embed" ProgID="Equation.DSMT4" ShapeID="_x0000_i1168" DrawAspect="Content" ObjectID="_1468076080" r:id="rId274"/>
        </w:object>
      </w:r>
      <w:r>
        <w:rPr>
          <w:sz w:val="21"/>
        </w:rPr>
        <w:t>，断开</w:t>
      </w:r>
      <w:r>
        <w:object>
          <v:shape id="_x0000_i1169" type="#_x0000_t75" alt="eqIda7caf55d47194882cfcd0ee0896b9cda" style="width:12.3pt;height:15.55pt" o:ole="" coordsize="21600,21600" o:preferrelative="t" filled="f" stroked="f">
            <v:stroke joinstyle="miter"/>
            <v:imagedata r:id="rId267" o:title="eqIda7caf55d47194882cfcd0ee0896b9cda"/>
            <o:lock v:ext="edit" aspectratio="t"/>
            <w10:anchorlock/>
          </v:shape>
          <o:OLEObject Type="Embed" ProgID="Equation.DSMT4" ShapeID="_x0000_i1169" DrawAspect="Content" ObjectID="_1468076081" r:id="rId275"/>
        </w:object>
      </w:r>
      <w:r>
        <w:rPr>
          <w:sz w:val="21"/>
        </w:rPr>
        <w:t>，</w:t>
      </w:r>
      <w:r>
        <w:rPr>
          <w:rFonts w:ascii="Times New Roman" w:eastAsia="Times New Roman" w:hAnsi="Times New Roman" w:cs="Times New Roman"/>
          <w:b w:val="0"/>
          <w:sz w:val="21"/>
          <w:u w:val="single"/>
        </w:rPr>
        <w:t xml:space="preserve">                 </w:t>
      </w:r>
      <w:r>
        <w:rPr>
          <w:sz w:val="21"/>
        </w:rPr>
        <w:t xml:space="preserve"> ，记录电流表的示数为</w:t>
      </w:r>
      <w:r>
        <w:object>
          <v:shape id="_x0000_i1170" type="#_x0000_t75" alt="eqIde105760638b22b26ff8bec4354255e4c" style="width:8.75pt;height:11.35pt" o:ole="" coordsize="21600,21600" o:preferrelative="t" filled="f" stroked="f">
            <v:stroke joinstyle="miter"/>
            <v:imagedata r:id="rId276" o:title="eqIde105760638b22b26ff8bec4354255e4c"/>
            <o:lock v:ext="edit" aspectratio="t"/>
            <w10:anchorlock/>
          </v:shape>
          <o:OLEObject Type="Embed" ProgID="Equation.DSMT4" ShapeID="_x0000_i1170" DrawAspect="Content" ObjectID="_1468076082" r:id="rId277"/>
        </w:object>
      </w:r>
      <w:r>
        <w:rPr>
          <w:sz w:val="21"/>
        </w:rPr>
        <w:t>；</w:t>
      </w:r>
    </w:p>
    <w:p w14:paraId="2A8AD385">
      <w:pPr>
        <w:shd w:val="clear" w:color="auto" w:fill="auto"/>
        <w:spacing w:line="360" w:lineRule="auto"/>
        <w:jc w:val="left"/>
        <w:textAlignment w:val="center"/>
        <w:rPr>
          <w:sz w:val="21"/>
        </w:rPr>
      </w:pPr>
      <w:r>
        <w:rPr>
          <w:sz w:val="21"/>
        </w:rPr>
        <w:t>③小灯泡的额定功率为</w:t>
      </w:r>
      <w:r>
        <w:object>
          <v:shape id="_x0000_i1171" type="#_x0000_t75" alt="eqIdd83d3c2b44ec39c6c314041187eef95d" style="width:22.85pt;height:16.3pt" o:ole="" coordsize="21600,21600" o:preferrelative="t" filled="f" stroked="f">
            <v:stroke joinstyle="miter"/>
            <v:imagedata r:id="rId278" o:title="eqIdd83d3c2b44ec39c6c314041187eef95d"/>
            <o:lock v:ext="edit" aspectratio="t"/>
            <w10:anchorlock/>
          </v:shape>
          <o:OLEObject Type="Embed" ProgID="Equation.DSMT4" ShapeID="_x0000_i1171" DrawAspect="Content" ObjectID="_1468076083" r:id="rId279"/>
        </w:object>
      </w:r>
      <w:r>
        <w:rPr>
          <w:sz w:val="21"/>
        </w:rPr>
        <w:t xml:space="preserve"> </w:t>
      </w:r>
      <w:r>
        <w:rPr>
          <w:rFonts w:ascii="Times New Roman" w:eastAsia="Times New Roman" w:hAnsi="Times New Roman" w:cs="Times New Roman"/>
          <w:b w:val="0"/>
          <w:sz w:val="21"/>
          <w:u w:val="single"/>
        </w:rPr>
        <w:t xml:space="preserve">                    </w:t>
      </w:r>
      <w:r>
        <w:rPr>
          <w:sz w:val="21"/>
        </w:rPr>
        <w:t xml:space="preserve"> （用已知量和测量量的符号表示）。</w:t>
      </w:r>
    </w:p>
    <w:p w14:paraId="7AE58594">
      <w:pPr>
        <w:shd w:val="clear" w:color="auto" w:fill="auto"/>
        <w:spacing w:line="360" w:lineRule="auto"/>
        <w:jc w:val="left"/>
        <w:textAlignment w:val="center"/>
        <w:rPr>
          <w:sz w:val="21"/>
        </w:rPr>
      </w:pPr>
      <w:r>
        <w:rPr>
          <w:sz w:val="21"/>
        </w:rPr>
        <w:t>35．（2025·山东济宁·二模）在“测量小灯泡的电功率”的实验中，老师给同学们提供的器材有：电压恒为6V的电源，额定电压为2.5V的小灯泡（灯丝电阻约为10Ω），电流表、电压表、开关各一个，导线若干，三种规格的滑动变阻器</w:t>
      </w:r>
      <w:r>
        <w:object>
          <v:shape id="_x0000_i1172" type="#_x0000_t75" alt="eqIdddf4904c023d1147b13256a4f56b1aa4" style="width:60.65pt;height:17.8pt" o:ole="" coordsize="21600,21600" o:preferrelative="t" filled="f" stroked="f">
            <v:stroke joinstyle="miter"/>
            <v:imagedata r:id="rId280" o:title="eqIdddf4904c023d1147b13256a4f56b1aa4"/>
            <o:lock v:ext="edit" aspectratio="t"/>
            <w10:anchorlock/>
          </v:shape>
          <o:OLEObject Type="Embed" ProgID="Equation.DSMT4" ShapeID="_x0000_i1172" DrawAspect="Content" ObjectID="_1468076106" r:id="rId281"/>
        </w:object>
      </w:r>
      <w:r>
        <w:rPr>
          <w:sz w:val="21"/>
        </w:rPr>
        <w:t>、</w:t>
      </w:r>
      <w:r>
        <w:object>
          <v:shape id="_x0000_i1173" type="#_x0000_t75" alt="eqIded7e790298fd119ad8973991aad7cd27" style="width:62.45pt;height:17.75pt" o:ole="" coordsize="21600,21600" o:preferrelative="t" filled="f" stroked="f">
            <v:stroke joinstyle="miter"/>
            <v:imagedata r:id="rId282" o:title="eqIded7e790298fd119ad8973991aad7cd27"/>
            <o:lock v:ext="edit" aspectratio="t"/>
            <w10:anchorlock/>
          </v:shape>
          <o:OLEObject Type="Embed" ProgID="Equation.DSMT4" ShapeID="_x0000_i1173" DrawAspect="Content" ObjectID="_1468076107" r:id="rId283"/>
        </w:object>
      </w:r>
      <w:r>
        <w:rPr>
          <w:sz w:val="21"/>
        </w:rPr>
        <w:t>、</w:t>
      </w:r>
      <w:r>
        <w:object>
          <v:shape id="_x0000_i1174" type="#_x0000_t75" alt="eqId9940b28287919cd0b9b800192a74a66f" style="width:61.55pt;height:17.75pt" o:ole="" coordsize="21600,21600" o:preferrelative="t" filled="f" stroked="f">
            <v:stroke joinstyle="miter"/>
            <v:imagedata r:id="rId284" o:title="eqId9940b28287919cd0b9b800192a74a66f"/>
            <o:lock v:ext="edit" aspectratio="t"/>
            <w10:anchorlock/>
          </v:shape>
          <o:OLEObject Type="Embed" ProgID="Equation.DSMT4" ShapeID="_x0000_i1174" DrawAspect="Content" ObjectID="_1468076108" r:id="rId285"/>
        </w:object>
      </w:r>
      <w:r>
        <w:rPr>
          <w:sz w:val="21"/>
        </w:rPr>
        <w:t>可供选择。</w:t>
      </w:r>
    </w:p>
    <w:p w14:paraId="61FA86E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22400"/>
            <wp:effectExtent l="0" t="0" r="635" b="6350"/>
            <wp:docPr id="100191" name="图片 100191" descr="@@@7ecaa45e-b1f2-4e35-97b3-4e7c2f1ef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7ecaa45e-b1f2-4e35-97b3-4e7c2f1ef185"/>
                    <pic:cNvPicPr>
                      <a:picLocks noChangeAspect="1"/>
                    </pic:cNvPicPr>
                  </pic:nvPicPr>
                  <pic:blipFill>
                    <a:blip xmlns:r="http://schemas.openxmlformats.org/officeDocument/2006/relationships" r:embed="rId286"/>
                    <a:stretch>
                      <a:fillRect/>
                    </a:stretch>
                  </pic:blipFill>
                  <pic:spPr>
                    <a:xfrm>
                      <a:off x="0" y="0"/>
                      <a:ext cx="5276800" cy="1422866"/>
                    </a:xfrm>
                    <a:prstGeom prst="rect">
                      <a:avLst/>
                    </a:prstGeom>
                  </pic:spPr>
                </pic:pic>
              </a:graphicData>
            </a:graphic>
          </wp:inline>
        </w:drawing>
      </w:r>
    </w:p>
    <w:p w14:paraId="4EE2B326">
      <w:pPr>
        <w:shd w:val="clear" w:color="auto" w:fill="auto"/>
        <w:spacing w:line="360" w:lineRule="auto"/>
        <w:jc w:val="left"/>
        <w:textAlignment w:val="center"/>
        <w:rPr>
          <w:sz w:val="21"/>
        </w:rPr>
      </w:pPr>
      <w:r>
        <w:rPr>
          <w:sz w:val="21"/>
        </w:rPr>
        <w:t>(1)请用笔画线表示导线将电路连接完整。要求：变阻器的滑片P向</w:t>
      </w:r>
      <w:r>
        <w:rPr>
          <w:rFonts w:ascii="Times New Roman" w:eastAsia="Times New Roman" w:hAnsi="Times New Roman" w:cs="Times New Roman"/>
          <w:i/>
          <w:sz w:val="21"/>
        </w:rPr>
        <w:t>B</w:t>
      </w:r>
      <w:r>
        <w:rPr>
          <w:sz w:val="21"/>
        </w:rPr>
        <w:t>端移动时，灯泡变暗；</w:t>
      </w:r>
    </w:p>
    <w:p w14:paraId="5F80A9CA">
      <w:pPr>
        <w:shd w:val="clear" w:color="auto" w:fill="auto"/>
        <w:spacing w:line="360" w:lineRule="auto"/>
        <w:jc w:val="left"/>
        <w:textAlignment w:val="center"/>
        <w:rPr>
          <w:sz w:val="21"/>
        </w:rPr>
      </w:pPr>
      <w:r>
        <w:rPr>
          <w:sz w:val="21"/>
        </w:rPr>
        <w:t>(2)刚接好最后一根导线，灯泡立即发出刺眼的光，这存在两个不当的实验操作：</w:t>
      </w:r>
    </w:p>
    <w:p w14:paraId="09EA2287">
      <w:pPr>
        <w:shd w:val="clear" w:color="auto" w:fill="auto"/>
        <w:spacing w:line="360" w:lineRule="auto"/>
        <w:jc w:val="left"/>
        <w:textAlignment w:val="center"/>
        <w:rPr>
          <w:sz w:val="21"/>
        </w:rPr>
      </w:pPr>
      <w:r>
        <w:rPr>
          <w:sz w:val="21"/>
        </w:rPr>
        <w:t>①</w:t>
      </w:r>
      <w:r>
        <w:rPr>
          <w:rFonts w:ascii="Times New Roman" w:eastAsia="Times New Roman" w:hAnsi="Times New Roman" w:cs="Times New Roman"/>
          <w:b w:val="0"/>
          <w:sz w:val="21"/>
          <w:u w:val="single"/>
        </w:rPr>
        <w:t xml:space="preserve">        </w:t>
      </w:r>
      <w:r>
        <w:rPr>
          <w:sz w:val="21"/>
        </w:rPr>
        <w:t>，②</w:t>
      </w:r>
      <w:r>
        <w:rPr>
          <w:rFonts w:ascii="Times New Roman" w:eastAsia="Times New Roman" w:hAnsi="Times New Roman" w:cs="Times New Roman"/>
          <w:b w:val="0"/>
          <w:sz w:val="21"/>
          <w:u w:val="single"/>
        </w:rPr>
        <w:t xml:space="preserve">        </w:t>
      </w:r>
      <w:r>
        <w:rPr>
          <w:sz w:val="21"/>
        </w:rPr>
        <w:t>；</w:t>
      </w:r>
    </w:p>
    <w:p w14:paraId="0491D68B">
      <w:pPr>
        <w:shd w:val="clear" w:color="auto" w:fill="auto"/>
        <w:spacing w:line="360" w:lineRule="auto"/>
        <w:jc w:val="left"/>
        <w:textAlignment w:val="center"/>
        <w:rPr>
          <w:sz w:val="21"/>
        </w:rPr>
      </w:pPr>
      <w:r>
        <w:rPr>
          <w:sz w:val="21"/>
        </w:rPr>
        <w:t>(3)通过估算，滑动变阻器应选择</w:t>
      </w:r>
      <w:r>
        <w:rPr>
          <w:rFonts w:ascii="Times New Roman" w:eastAsia="Times New Roman" w:hAnsi="Times New Roman" w:cs="Times New Roman"/>
          <w:b w:val="0"/>
          <w:sz w:val="21"/>
          <w:u w:val="single"/>
        </w:rPr>
        <w:t xml:space="preserve">    </w:t>
      </w:r>
      <w:r>
        <w:rPr>
          <w:sz w:val="21"/>
        </w:rPr>
        <w:t>（选填“</w:t>
      </w:r>
      <w:r>
        <w:object>
          <v:shape id="_x0000_i1175" type="#_x0000_t75" alt="eqId9efc18a5bb2e53586331b2a58538a48b" style="width:11.4pt;height:17.4pt" o:ole="" coordsize="21600,21600" o:preferrelative="t" filled="f" stroked="f">
            <v:stroke joinstyle="miter"/>
            <v:imagedata r:id="rId76" o:title="eqId9efc18a5bb2e53586331b2a58538a48b"/>
            <o:lock v:ext="edit" aspectratio="t"/>
            <w10:anchorlock/>
          </v:shape>
          <o:OLEObject Type="Embed" ProgID="Equation.DSMT4" ShapeID="_x0000_i1175" DrawAspect="Content" ObjectID="_1468076109" r:id="rId287"/>
        </w:object>
      </w:r>
      <w:r>
        <w:rPr>
          <w:sz w:val="21"/>
        </w:rPr>
        <w:t>”、“</w:t>
      </w:r>
      <w:r>
        <w:object>
          <v:shape id="_x0000_i1176" type="#_x0000_t75" alt="eqId19f20f21a9d50b61dac519a3ddab539d" style="width:13.2pt;height:15.9pt" o:ole="" coordsize="21600,21600" o:preferrelative="t" filled="f" stroked="f">
            <v:stroke joinstyle="miter"/>
            <v:imagedata r:id="rId78" o:title="eqId19f20f21a9d50b61dac519a3ddab539d"/>
            <o:lock v:ext="edit" aspectratio="t"/>
            <w10:anchorlock/>
          </v:shape>
          <o:OLEObject Type="Embed" ProgID="Equation.DSMT4" ShapeID="_x0000_i1176" DrawAspect="Content" ObjectID="_1468076110" r:id="rId288"/>
        </w:object>
      </w:r>
      <w:r>
        <w:rPr>
          <w:sz w:val="21"/>
        </w:rPr>
        <w:t>”或“</w:t>
      </w:r>
      <w:r>
        <w:object>
          <v:shape id="_x0000_i1177" type="#_x0000_t75" alt="eqId5a2c4640b2bee411935f588fc5433c74" style="width:12.3pt;height:18.95pt" o:ole="" coordsize="21600,21600" o:preferrelative="t" filled="f" stroked="f">
            <v:stroke joinstyle="miter"/>
            <v:imagedata r:id="rId289" o:title="eqId5a2c4640b2bee411935f588fc5433c74"/>
            <o:lock v:ext="edit" aspectratio="t"/>
            <w10:anchorlock/>
          </v:shape>
          <o:OLEObject Type="Embed" ProgID="Equation.DSMT4" ShapeID="_x0000_i1177" DrawAspect="Content" ObjectID="_1468076111" r:id="rId290"/>
        </w:object>
      </w:r>
      <w:r>
        <w:rPr>
          <w:sz w:val="21"/>
        </w:rPr>
        <w:t>”）；</w:t>
      </w:r>
    </w:p>
    <w:p w14:paraId="2FD9F2A2">
      <w:pPr>
        <w:shd w:val="clear" w:color="auto" w:fill="auto"/>
        <w:spacing w:line="360" w:lineRule="auto"/>
        <w:jc w:val="left"/>
        <w:textAlignment w:val="center"/>
        <w:rPr>
          <w:sz w:val="21"/>
        </w:rPr>
      </w:pPr>
      <w:r>
        <w:rPr>
          <w:sz w:val="21"/>
        </w:rPr>
        <w:t>(4)根据图乙小灯泡的</w:t>
      </w:r>
      <w:r>
        <w:object>
          <v:shape id="_x0000_i1178" type="#_x0000_t75" alt="eqIddd1fd3cc33190245791eddc26c629b9f" style="width:25.5pt;height:12.25pt" o:ole="" coordsize="21600,21600" o:preferrelative="t" filled="f" stroked="f">
            <v:stroke joinstyle="miter"/>
            <v:imagedata r:id="rId291" o:title="eqIddd1fd3cc33190245791eddc26c629b9f"/>
            <o:lock v:ext="edit" aspectratio="t"/>
            <w10:anchorlock/>
          </v:shape>
          <o:OLEObject Type="Embed" ProgID="Equation.DSMT4" ShapeID="_x0000_i1178" DrawAspect="Content" ObjectID="_1468076112" r:id="rId292"/>
        </w:object>
      </w:r>
      <w:r>
        <w:rPr>
          <w:sz w:val="21"/>
        </w:rPr>
        <w:t>图像可知，随着电流增大，小灯泡的电阻</w:t>
      </w:r>
      <w:r>
        <w:rPr>
          <w:rFonts w:ascii="Times New Roman" w:eastAsia="Times New Roman" w:hAnsi="Times New Roman" w:cs="Times New Roman"/>
          <w:b w:val="0"/>
          <w:sz w:val="21"/>
          <w:u w:val="single"/>
        </w:rPr>
        <w:t xml:space="preserve">    </w:t>
      </w:r>
      <w:r>
        <w:rPr>
          <w:sz w:val="21"/>
        </w:rPr>
        <w:t>（选填“变大”、“变小”或“不变”），小灯泡的额定功率是</w:t>
      </w:r>
      <w:r>
        <w:rPr>
          <w:rFonts w:ascii="Times New Roman" w:eastAsia="Times New Roman" w:hAnsi="Times New Roman" w:cs="Times New Roman"/>
          <w:b w:val="0"/>
          <w:sz w:val="21"/>
          <w:u w:val="single"/>
        </w:rPr>
        <w:t xml:space="preserve">    </w:t>
      </w:r>
      <w:r>
        <w:rPr>
          <w:sz w:val="21"/>
        </w:rPr>
        <w:t>W；</w:t>
      </w:r>
    </w:p>
    <w:p w14:paraId="17CACF4F">
      <w:pPr>
        <w:shd w:val="clear" w:color="auto" w:fill="auto"/>
        <w:spacing w:line="360" w:lineRule="auto"/>
        <w:jc w:val="left"/>
        <w:textAlignment w:val="center"/>
        <w:rPr>
          <w:sz w:val="21"/>
        </w:rPr>
      </w:pPr>
      <w:r>
        <w:rPr>
          <w:sz w:val="21"/>
        </w:rPr>
        <w:t>(5)当小灯泡两端电压为2V时，小灯泡的实际功率可能是</w:t>
      </w:r>
      <w:r>
        <w:rPr>
          <w:rFonts w:ascii="Times New Roman" w:eastAsia="Times New Roman" w:hAnsi="Times New Roman" w:cs="Times New Roman"/>
          <w:b w:val="0"/>
          <w:sz w:val="21"/>
          <w:u w:val="single"/>
        </w:rPr>
        <w:t xml:space="preserve">    </w:t>
      </w:r>
      <w:r>
        <w:rPr>
          <w:sz w:val="21"/>
        </w:rPr>
        <w:t>W（选填“0.32”、“0.36”或“0.45”）。</w:t>
      </w:r>
    </w:p>
    <w:p w14:paraId="5D3DBB7C">
      <w:pPr>
        <w:shd w:val="clear" w:color="auto" w:fill="auto"/>
        <w:spacing w:line="360" w:lineRule="auto"/>
        <w:jc w:val="left"/>
        <w:textAlignment w:val="center"/>
        <w:rPr>
          <w:sz w:val="21"/>
        </w:rPr>
      </w:pPr>
      <w:r>
        <w:rPr>
          <w:sz w:val="21"/>
        </w:rPr>
        <w:t>(6)小亮想测量</w:t>
      </w:r>
      <w:r>
        <w:object>
          <v:shape id="_x0000_i1179" type="#_x0000_t75" alt="eqIddc0548b4e1c25f4a61583681e2a4ca61" style="width:13.2pt;height:15.8pt" o:ole="" coordsize="21600,21600" o:preferrelative="t" filled="f" stroked="f">
            <v:stroke joinstyle="miter"/>
            <v:imagedata r:id="rId205" o:title="eqIddc0548b4e1c25f4a61583681e2a4ca61"/>
            <o:lock v:ext="edit" aspectratio="t"/>
            <w10:anchorlock/>
          </v:shape>
          <o:OLEObject Type="Embed" ProgID="Equation.DSMT4" ShapeID="_x0000_i1179" DrawAspect="Content" ObjectID="_1468076113" r:id="rId293"/>
        </w:object>
      </w:r>
      <w:r>
        <w:rPr>
          <w:sz w:val="21"/>
        </w:rPr>
        <w:t>的阻值，经过讨论设计了如图丙的电路图。已知电源电压不变且未知，定值电阻的阻值为</w:t>
      </w:r>
      <w:r>
        <w:object>
          <v:shape id="_x0000_i1180" type="#_x0000_t75" alt="eqId4aa0df7f1e45f9de29e802c7f19a4f64" style="width:9.65pt;height:10.3pt" o:ole="" coordsize="21600,21600" o:preferrelative="t" filled="f" stroked="f">
            <v:stroke joinstyle="miter"/>
            <v:imagedata r:id="rId150" o:title="eqId4aa0df7f1e45f9de29e802c7f19a4f64"/>
            <o:lock v:ext="edit" aspectratio="t"/>
            <w10:anchorlock/>
          </v:shape>
          <o:OLEObject Type="Embed" ProgID="Equation.DSMT4" ShapeID="_x0000_i1180" DrawAspect="Content" ObjectID="_1468076114" r:id="rId294"/>
        </w:object>
      </w:r>
      <w:r>
        <w:rPr>
          <w:sz w:val="21"/>
        </w:rPr>
        <w:t>，闭合开关</w:t>
      </w:r>
      <w:r>
        <w:object>
          <v:shape id="_x0000_i1181"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181" DrawAspect="Content" ObjectID="_1468076115" r:id="rId296"/>
        </w:object>
      </w:r>
      <w:r>
        <w:rPr>
          <w:sz w:val="21"/>
        </w:rPr>
        <w:t>、断开</w:t>
      </w:r>
      <w:r>
        <w:object>
          <v:shape id="_x0000_i1182" type="#_x0000_t75" alt="eqId530f5b63e797195906285c0c03eb9276" style="width:12.3pt;height:15.95pt" o:ole="" coordsize="21600,21600" o:preferrelative="t" filled="f" stroked="f">
            <v:stroke joinstyle="miter"/>
            <v:imagedata r:id="rId297" o:title="eqId530f5b63e797195906285c0c03eb9276"/>
            <o:lock v:ext="edit" aspectratio="t"/>
            <w10:anchorlock/>
          </v:shape>
          <o:OLEObject Type="Embed" ProgID="Equation.DSMT4" ShapeID="_x0000_i1182" DrawAspect="Content" ObjectID="_1468076116" r:id="rId298"/>
        </w:object>
      </w:r>
      <w:r>
        <w:rPr>
          <w:sz w:val="21"/>
        </w:rPr>
        <w:t>时电流表读数为</w:t>
      </w:r>
      <w:r>
        <w:object>
          <v:shape id="_x0000_i1183" type="#_x0000_t75" alt="eqId2f1ac49b4139636fb1809fe970b23a87" style="width:9.65pt;height:15.7pt" o:ole="" coordsize="21600,21600" o:preferrelative="t" filled="f" stroked="f">
            <v:stroke joinstyle="miter"/>
            <v:imagedata r:id="rId240" o:title="eqId2f1ac49b4139636fb1809fe970b23a87"/>
            <o:lock v:ext="edit" aspectratio="t"/>
            <w10:anchorlock/>
          </v:shape>
          <o:OLEObject Type="Embed" ProgID="Equation.DSMT4" ShapeID="_x0000_i1183" DrawAspect="Content" ObjectID="_1468076117" r:id="rId299"/>
        </w:object>
      </w:r>
      <w:r>
        <w:rPr>
          <w:sz w:val="21"/>
        </w:rPr>
        <w:t>；同时闭合开关</w:t>
      </w:r>
      <w:r>
        <w:object>
          <v:shape id="_x0000_i1184"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184" DrawAspect="Content" ObjectID="_1468076118" r:id="rId300"/>
        </w:object>
      </w:r>
      <w:r>
        <w:rPr>
          <w:sz w:val="21"/>
        </w:rPr>
        <w:t>和</w:t>
      </w:r>
      <w:r>
        <w:object>
          <v:shape id="_x0000_i1185" type="#_x0000_t75" alt="eqId530f5b63e797195906285c0c03eb9276" style="width:12.3pt;height:15.95pt" o:ole="" coordsize="21600,21600" o:preferrelative="t" filled="f" stroked="f">
            <v:stroke joinstyle="miter"/>
            <v:imagedata r:id="rId297" o:title="eqId530f5b63e797195906285c0c03eb9276"/>
            <o:lock v:ext="edit" aspectratio="t"/>
            <w10:anchorlock/>
          </v:shape>
          <o:OLEObject Type="Embed" ProgID="Equation.DSMT4" ShapeID="_x0000_i1185" DrawAspect="Content" ObjectID="_1468076119" r:id="rId301"/>
        </w:object>
      </w:r>
      <w:r>
        <w:rPr>
          <w:sz w:val="21"/>
        </w:rPr>
        <w:t>时电流表读数为</w:t>
      </w:r>
      <w:r>
        <w:object>
          <v:shape id="_x0000_i1186" type="#_x0000_t75" alt="eqId2d1a0fd1ad044a9ecfcba672779bd678" style="width:10.55pt;height:15.9pt" o:ole="" coordsize="21600,21600" o:preferrelative="t" filled="f" stroked="f">
            <v:stroke joinstyle="miter"/>
            <v:imagedata r:id="rId302" o:title="eqId2d1a0fd1ad044a9ecfcba672779bd678"/>
            <o:lock v:ext="edit" aspectratio="t"/>
            <w10:anchorlock/>
          </v:shape>
          <o:OLEObject Type="Embed" ProgID="Equation.DSMT4" ShapeID="_x0000_i1186" DrawAspect="Content" ObjectID="_1468076120" r:id="rId303"/>
        </w:object>
      </w:r>
      <w:r>
        <w:rPr>
          <w:sz w:val="21"/>
        </w:rPr>
        <w:t>，则</w:t>
      </w:r>
      <w:r>
        <w:object>
          <v:shape id="_x0000_i1187" type="#_x0000_t75" alt="eqIddc0548b4e1c25f4a61583681e2a4ca61" style="width:13.2pt;height:15.8pt" o:ole="" coordsize="21600,21600" o:preferrelative="t" filled="f" stroked="f">
            <v:stroke joinstyle="miter"/>
            <v:imagedata r:id="rId205" o:title="eqIddc0548b4e1c25f4a61583681e2a4ca61"/>
            <o:lock v:ext="edit" aspectratio="t"/>
            <w10:anchorlock/>
          </v:shape>
          <o:OLEObject Type="Embed" ProgID="Equation.DSMT4" ShapeID="_x0000_i1187" DrawAspect="Content" ObjectID="_1468076121" r:id="rId304"/>
        </w:object>
      </w:r>
      <w:r>
        <w:rPr>
          <w:rFonts w:ascii="Times New Roman" w:eastAsia="Times New Roman" w:hAnsi="Times New Roman" w:cs="Times New Roman"/>
          <w:b w:val="0"/>
          <w:sz w:val="21"/>
          <w:u w:val="single"/>
        </w:rPr>
        <w:t xml:space="preserve">        </w:t>
      </w:r>
      <w:r>
        <w:rPr>
          <w:sz w:val="21"/>
        </w:rPr>
        <w:t>（用</w:t>
      </w:r>
      <w:r>
        <w:object>
          <v:shape id="_x0000_i1188" type="#_x0000_t75" alt="eqId4aa0df7f1e45f9de29e802c7f19a4f64" style="width:9.65pt;height:10.3pt" o:ole="" coordsize="21600,21600" o:preferrelative="t" filled="f" stroked="f">
            <v:stroke joinstyle="miter"/>
            <v:imagedata r:id="rId150" o:title="eqId4aa0df7f1e45f9de29e802c7f19a4f64"/>
            <o:lock v:ext="edit" aspectratio="t"/>
            <w10:anchorlock/>
          </v:shape>
          <o:OLEObject Type="Embed" ProgID="Equation.DSMT4" ShapeID="_x0000_i1188" DrawAspect="Content" ObjectID="_1468076122" r:id="rId305"/>
        </w:object>
      </w:r>
      <w:r>
        <w:rPr>
          <w:sz w:val="21"/>
        </w:rPr>
        <w:t>、</w:t>
      </w:r>
      <w:r>
        <w:object>
          <v:shape id="_x0000_i1189" type="#_x0000_t75" alt="eqId2f1ac49b4139636fb1809fe970b23a87" style="width:9.65pt;height:15.7pt" o:ole="" coordsize="21600,21600" o:preferrelative="t" filled="f" stroked="f">
            <v:stroke joinstyle="miter"/>
            <v:imagedata r:id="rId240" o:title="eqId2f1ac49b4139636fb1809fe970b23a87"/>
            <o:lock v:ext="edit" aspectratio="t"/>
            <w10:anchorlock/>
          </v:shape>
          <o:OLEObject Type="Embed" ProgID="Equation.DSMT4" ShapeID="_x0000_i1189" DrawAspect="Content" ObjectID="_1468076123" r:id="rId306"/>
        </w:object>
      </w:r>
      <w:r>
        <w:rPr>
          <w:sz w:val="21"/>
        </w:rPr>
        <w:t>、</w:t>
      </w:r>
      <w:r>
        <w:object>
          <v:shape id="_x0000_i1190" type="#_x0000_t75" alt="eqId2d1a0fd1ad044a9ecfcba672779bd678" style="width:10.55pt;height:15.9pt" o:ole="" coordsize="21600,21600" o:preferrelative="t" filled="f" stroked="f">
            <v:stroke joinstyle="miter"/>
            <v:imagedata r:id="rId302" o:title="eqId2d1a0fd1ad044a9ecfcba672779bd678"/>
            <o:lock v:ext="edit" aspectratio="t"/>
            <w10:anchorlock/>
          </v:shape>
          <o:OLEObject Type="Embed" ProgID="Equation.DSMT4" ShapeID="_x0000_i1190" DrawAspect="Content" ObjectID="_1468076124" r:id="rId307"/>
        </w:object>
      </w:r>
      <w:r>
        <w:rPr>
          <w:sz w:val="21"/>
        </w:rPr>
        <w:t>表示）。</w:t>
      </w:r>
    </w:p>
    <w:p w14:paraId="7CAB48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0287F4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eastAsia="黑体"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r>
        <w:rPr>
          <w:rFonts w:eastAsia="黑体" w:cs="Times New Roman" w:hint="eastAsia"/>
          <w:b/>
          <w:bCs/>
          <w:color w:val="000000" w:themeColor="text1"/>
          <w:sz w:val="24"/>
          <w:szCs w:val="28"/>
          <w:highlight w:val="none"/>
          <w:u w:val="none" w:color="auto"/>
          <w:shd w:val="clear" w:color="FFFFFF" w:fill="D9D9D9"/>
          <w:lang w:val="en-US" w:eastAsia="zh-CN"/>
          <w14:textFill>
            <w14:solidFill>
              <w14:schemeClr w14:val="tx1"/>
            </w14:solidFill>
          </w14:textFill>
        </w:rPr>
        <w:t xml:space="preserve">考点8 探究影响电流通过导体产生热量的因素 </w:t>
      </w:r>
    </w:p>
    <w:p w14:paraId="5CF40E37">
      <w:pPr>
        <w:shd w:val="clear" w:color="auto" w:fill="auto"/>
        <w:spacing w:line="360" w:lineRule="auto"/>
        <w:jc w:val="left"/>
        <w:textAlignment w:val="center"/>
        <w:rPr>
          <w:sz w:val="21"/>
        </w:rPr>
      </w:pPr>
      <w:r>
        <w:rPr>
          <w:sz w:val="21"/>
        </w:rPr>
        <w:t>36．（2025·黑龙江哈尔滨·模拟预测）在探究“影响电流的热效应的因素”的实验中，小南制作如图甲所示实验装置。</w:t>
      </w:r>
    </w:p>
    <w:p w14:paraId="736FFF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209675"/>
            <wp:effectExtent l="0" t="0" r="0" b="9525"/>
            <wp:docPr id="100197" name="图片 100197" descr="@@@c5b540af-a771-466a-91ee-266c3a8e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c5b540af-a771-466a-91ee-266c3a8e8029"/>
                    <pic:cNvPicPr>
                      <a:picLocks noChangeAspect="1"/>
                    </pic:cNvPicPr>
                  </pic:nvPicPr>
                  <pic:blipFill>
                    <a:blip xmlns:r="http://schemas.openxmlformats.org/officeDocument/2006/relationships" r:embed="rId308"/>
                    <a:stretch>
                      <a:fillRect/>
                    </a:stretch>
                  </pic:blipFill>
                  <pic:spPr>
                    <a:xfrm>
                      <a:off x="0" y="0"/>
                      <a:ext cx="2457450" cy="1209675"/>
                    </a:xfrm>
                    <a:prstGeom prst="rect">
                      <a:avLst/>
                    </a:prstGeom>
                  </pic:spPr>
                </pic:pic>
              </a:graphicData>
            </a:graphic>
          </wp:inline>
        </w:drawing>
      </w:r>
    </w:p>
    <w:p w14:paraId="45523A08">
      <w:pPr>
        <w:shd w:val="clear" w:color="auto" w:fill="auto"/>
        <w:spacing w:line="360" w:lineRule="auto"/>
        <w:jc w:val="left"/>
        <w:textAlignment w:val="center"/>
        <w:rPr>
          <w:sz w:val="21"/>
        </w:rPr>
      </w:pPr>
      <w:r>
        <w:rPr>
          <w:sz w:val="21"/>
        </w:rPr>
        <w:t>(1)请用画线笔代替导线连接好图乙电路。要求：连接两根导线，使实验现象差别最明显；</w:t>
      </w:r>
    </w:p>
    <w:p w14:paraId="033BB011">
      <w:pPr>
        <w:shd w:val="clear" w:color="auto" w:fill="auto"/>
        <w:spacing w:line="360" w:lineRule="auto"/>
        <w:jc w:val="left"/>
        <w:textAlignment w:val="center"/>
        <w:rPr>
          <w:sz w:val="21"/>
        </w:rPr>
      </w:pPr>
      <w:r>
        <w:rPr>
          <w:sz w:val="21"/>
        </w:rPr>
        <w:t>(2)正确连接电路后，将滑动变阻器滑片调至</w:t>
      </w:r>
      <w:r>
        <w:rPr>
          <w:rFonts w:ascii="Times New Roman" w:eastAsia="Times New Roman" w:hAnsi="Times New Roman" w:cs="Times New Roman"/>
          <w:b w:val="0"/>
          <w:sz w:val="21"/>
          <w:u w:val="single"/>
        </w:rPr>
        <w:t xml:space="preserve">        </w:t>
      </w:r>
      <w:r>
        <w:rPr>
          <w:sz w:val="21"/>
        </w:rPr>
        <w:t>，再闭合学生电源开关；</w:t>
      </w:r>
    </w:p>
    <w:p w14:paraId="0B176245">
      <w:pPr>
        <w:shd w:val="clear" w:color="auto" w:fill="auto"/>
        <w:spacing w:line="360" w:lineRule="auto"/>
        <w:jc w:val="left"/>
        <w:textAlignment w:val="center"/>
        <w:rPr>
          <w:sz w:val="21"/>
        </w:rPr>
      </w:pPr>
      <w:r>
        <w:rPr>
          <w:sz w:val="21"/>
        </w:rPr>
        <w:t>(3)实验中温度计示数上升多少反应电流通过电热丝产生</w:t>
      </w:r>
      <w:r>
        <w:rPr>
          <w:rFonts w:ascii="Times New Roman" w:eastAsia="Times New Roman" w:hAnsi="Times New Roman" w:cs="Times New Roman"/>
          <w:b w:val="0"/>
          <w:sz w:val="21"/>
          <w:u w:val="single"/>
        </w:rPr>
        <w:t xml:space="preserve">        </w:t>
      </w:r>
      <w:r>
        <w:rPr>
          <w:sz w:val="21"/>
        </w:rPr>
        <w:t>；</w:t>
      </w:r>
    </w:p>
    <w:p w14:paraId="1BA9B64F">
      <w:pPr>
        <w:shd w:val="clear" w:color="auto" w:fill="auto"/>
        <w:spacing w:line="360" w:lineRule="auto"/>
        <w:jc w:val="left"/>
        <w:textAlignment w:val="center"/>
        <w:rPr>
          <w:sz w:val="21"/>
        </w:rPr>
      </w:pPr>
      <w:r>
        <w:rPr>
          <w:sz w:val="21"/>
        </w:rPr>
        <w:t>(4)开始实验后，发现两支温度计示数升高速度过快，且存在安全隐患。为了解决这个问题，小南决定将加热容器内空气改为加热合适体积的某种液体，又设计了如下三种方案：</w:t>
      </w:r>
    </w:p>
    <w:p w14:paraId="77CDCFDD">
      <w:pPr>
        <w:shd w:val="clear" w:color="auto" w:fill="auto"/>
        <w:spacing w:line="360" w:lineRule="auto"/>
        <w:jc w:val="left"/>
        <w:textAlignment w:val="center"/>
        <w:rPr>
          <w:sz w:val="21"/>
        </w:rPr>
      </w:pPr>
      <w:r>
        <w:rPr>
          <w:sz w:val="21"/>
        </w:rPr>
        <w:t>甲：如图乙所示，分别将等体积的A液体装入两容器中，通电1分钟、2分钟、3分钟……记录两支温度计对应的示数和电流表示数。停止加热，待温度恢复初温后，多次调节滑动变阻器到合适阻值重复上述实验，比较数据；</w:t>
      </w:r>
    </w:p>
    <w:p w14:paraId="55BD62F9">
      <w:pPr>
        <w:shd w:val="clear" w:color="auto" w:fill="auto"/>
        <w:spacing w:line="360" w:lineRule="auto"/>
        <w:jc w:val="left"/>
        <w:textAlignment w:val="center"/>
        <w:rPr>
          <w:sz w:val="21"/>
        </w:rPr>
      </w:pPr>
      <w:r>
        <w:rPr>
          <w:sz w:val="21"/>
        </w:rPr>
        <w:t>乙：其他条件不变，仅将甲方案中A液体换成B液体；</w:t>
      </w:r>
    </w:p>
    <w:p w14:paraId="3FBEFA47">
      <w:pPr>
        <w:shd w:val="clear" w:color="auto" w:fill="auto"/>
        <w:spacing w:line="360" w:lineRule="auto"/>
        <w:jc w:val="left"/>
        <w:textAlignment w:val="center"/>
        <w:rPr>
          <w:sz w:val="21"/>
        </w:rPr>
      </w:pPr>
      <w:r>
        <w:rPr>
          <w:sz w:val="21"/>
        </w:rPr>
        <w:t>丙：其他条件不变，仅将甲方案中A液体换成C液体；</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75"/>
        <w:gridCol w:w="3195"/>
        <w:gridCol w:w="2880"/>
        <w:gridCol w:w="1245"/>
      </w:tblGrid>
      <w:tr w14:paraId="730018ED">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2E6B1">
            <w:pPr>
              <w:shd w:val="clear" w:color="auto" w:fill="auto"/>
              <w:spacing w:line="360" w:lineRule="auto"/>
              <w:jc w:val="center"/>
              <w:textAlignment w:val="center"/>
              <w:rPr>
                <w:sz w:val="21"/>
              </w:rPr>
            </w:pPr>
            <w:r>
              <w:rPr>
                <w:sz w:val="21"/>
              </w:rPr>
              <w:t>液体</w:t>
            </w:r>
          </w:p>
        </w:tc>
        <w:tc>
          <w:tcPr>
            <w:tcW w:w="31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62D4A">
            <w:pPr>
              <w:shd w:val="clear" w:color="auto" w:fill="auto"/>
              <w:spacing w:line="360" w:lineRule="auto"/>
              <w:jc w:val="center"/>
              <w:textAlignment w:val="center"/>
              <w:rPr>
                <w:sz w:val="21"/>
              </w:rPr>
            </w:pPr>
            <w:r>
              <w:rPr>
                <w:sz w:val="21"/>
              </w:rPr>
              <w:t>比热容</w:t>
            </w:r>
            <w:r>
              <w:object>
                <v:shape id="_x0000_i1191" type="#_x0000_t75" alt="eqId25f73866982904d00a53f5886e1b868f" style="width:60.7pt;height:13.85pt" o:ole="" coordsize="21600,21600" o:preferrelative="t" filled="f" stroked="f">
                  <v:stroke joinstyle="miter"/>
                  <v:imagedata r:id="rId309" o:title="eqId25f73866982904d00a53f5886e1b868f"/>
                  <o:lock v:ext="edit" aspectratio="t"/>
                  <w10:anchorlock/>
                </v:shape>
                <o:OLEObject Type="Embed" ProgID="Equation.DSMT4" ShapeID="_x0000_i1191" DrawAspect="Content" ObjectID="_1468076149" r:id="rId310"/>
              </w:objec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7A9EAC">
            <w:pPr>
              <w:shd w:val="clear" w:color="auto" w:fill="auto"/>
              <w:spacing w:line="360" w:lineRule="auto"/>
              <w:jc w:val="center"/>
              <w:textAlignment w:val="center"/>
              <w:rPr>
                <w:sz w:val="21"/>
              </w:rPr>
            </w:pPr>
            <w:r>
              <w:rPr>
                <w:sz w:val="21"/>
              </w:rPr>
              <w:t>密度</w:t>
            </w:r>
            <w:r>
              <w:object>
                <v:shape id="_x0000_i1192" type="#_x0000_t75" alt="eqId36c1a89196a881654e633927db2806a9" style="width:51pt;height:15.75pt" o:ole="" coordsize="21600,21600" o:preferrelative="t" filled="f" stroked="f">
                  <v:stroke joinstyle="miter"/>
                  <v:imagedata r:id="rId311" o:title="eqId36c1a89196a881654e633927db2806a9"/>
                  <o:lock v:ext="edit" aspectratio="t"/>
                  <w10:anchorlock/>
                </v:shape>
                <o:OLEObject Type="Embed" ProgID="Equation.DSMT4" ShapeID="_x0000_i1192" DrawAspect="Content" ObjectID="_1468076150" r:id="rId312"/>
              </w:objec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CDD670">
            <w:pPr>
              <w:shd w:val="clear" w:color="auto" w:fill="auto"/>
              <w:spacing w:line="360" w:lineRule="auto"/>
              <w:jc w:val="center"/>
              <w:textAlignment w:val="center"/>
              <w:rPr>
                <w:sz w:val="21"/>
              </w:rPr>
            </w:pPr>
            <w:r>
              <w:rPr>
                <w:sz w:val="21"/>
              </w:rPr>
              <w:t>导电性</w:t>
            </w:r>
          </w:p>
        </w:tc>
      </w:tr>
      <w:tr w14:paraId="135D94CE">
        <w:tblPrEx>
          <w:tblW w:w="8295" w:type="dxa"/>
          <w:tblInd w:w="0" w:type="dxa"/>
          <w:tblCellMar>
            <w:top w:w="120" w:type="dxa"/>
            <w:left w:w="120" w:type="dxa"/>
            <w:bottom w:w="120" w:type="dxa"/>
            <w:right w:w="120" w:type="dxa"/>
          </w:tblCellMar>
        </w:tblPrEx>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D04A14">
            <w:pPr>
              <w:shd w:val="clear" w:color="auto" w:fill="auto"/>
              <w:spacing w:line="360" w:lineRule="auto"/>
              <w:jc w:val="center"/>
              <w:textAlignment w:val="center"/>
              <w:rPr>
                <w:sz w:val="21"/>
              </w:rPr>
            </w:pPr>
            <w:r>
              <w:rPr>
                <w:sz w:val="21"/>
              </w:rPr>
              <w:t>A</w:t>
            </w:r>
          </w:p>
        </w:tc>
        <w:tc>
          <w:tcPr>
            <w:tcW w:w="31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240F29">
            <w:pPr>
              <w:shd w:val="clear" w:color="auto" w:fill="auto"/>
              <w:spacing w:line="360" w:lineRule="auto"/>
              <w:jc w:val="center"/>
              <w:textAlignment w:val="center"/>
              <w:rPr>
                <w:sz w:val="21"/>
              </w:rPr>
            </w:pPr>
            <w:r>
              <w:object>
                <v:shape id="_x0000_i1193" type="#_x0000_t75" alt="eqId34547ed4be2cd40c91bf41ca04f3341a" style="width:42.2pt;height:13.9pt" o:ole="" coordsize="21600,21600" o:preferrelative="t" filled="f" stroked="f">
                  <v:stroke joinstyle="miter"/>
                  <v:imagedata r:id="rId313" o:title="eqId34547ed4be2cd40c91bf41ca04f3341a"/>
                  <o:lock v:ext="edit" aspectratio="t"/>
                  <w10:anchorlock/>
                </v:shape>
                <o:OLEObject Type="Embed" ProgID="Equation.DSMT4" ShapeID="_x0000_i1193" DrawAspect="Content" ObjectID="_1468076151" r:id="rId314"/>
              </w:objec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834076">
            <w:pPr>
              <w:shd w:val="clear" w:color="auto" w:fill="auto"/>
              <w:spacing w:line="360" w:lineRule="auto"/>
              <w:jc w:val="center"/>
              <w:textAlignment w:val="center"/>
              <w:rPr>
                <w:sz w:val="21"/>
              </w:rPr>
            </w:pPr>
            <w:r>
              <w:object>
                <v:shape id="_x0000_i1194" type="#_x0000_t75" alt="eqId29497e010489442af4dd5277f82801fa" style="width:41.3pt;height:13.75pt" o:ole="" coordsize="21600,21600" o:preferrelative="t" filled="f" stroked="f">
                  <v:stroke joinstyle="miter"/>
                  <v:imagedata r:id="rId315" o:title="eqId29497e010489442af4dd5277f82801fa"/>
                  <o:lock v:ext="edit" aspectratio="t"/>
                  <w10:anchorlock/>
                </v:shape>
                <o:OLEObject Type="Embed" ProgID="Equation.DSMT4" ShapeID="_x0000_i1194" DrawAspect="Content" ObjectID="_1468076152" r:id="rId316"/>
              </w:objec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91F21A">
            <w:pPr>
              <w:shd w:val="clear" w:color="auto" w:fill="auto"/>
              <w:spacing w:line="360" w:lineRule="auto"/>
              <w:jc w:val="center"/>
              <w:textAlignment w:val="center"/>
              <w:rPr>
                <w:sz w:val="21"/>
              </w:rPr>
            </w:pPr>
            <w:r>
              <w:rPr>
                <w:sz w:val="21"/>
              </w:rPr>
              <w:t>导电</w:t>
            </w:r>
          </w:p>
        </w:tc>
      </w:tr>
      <w:tr w14:paraId="5125DB1B">
        <w:tblPrEx>
          <w:tblW w:w="8295" w:type="dxa"/>
          <w:tblInd w:w="0" w:type="dxa"/>
          <w:tblCellMar>
            <w:top w:w="120" w:type="dxa"/>
            <w:left w:w="120" w:type="dxa"/>
            <w:bottom w:w="120" w:type="dxa"/>
            <w:right w:w="120" w:type="dxa"/>
          </w:tblCellMar>
        </w:tblPrEx>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CE69DB">
            <w:pPr>
              <w:shd w:val="clear" w:color="auto" w:fill="auto"/>
              <w:spacing w:line="360" w:lineRule="auto"/>
              <w:jc w:val="center"/>
              <w:textAlignment w:val="center"/>
              <w:rPr>
                <w:sz w:val="21"/>
              </w:rPr>
            </w:pPr>
            <w:r>
              <w:rPr>
                <w:sz w:val="21"/>
              </w:rPr>
              <w:t>B</w:t>
            </w:r>
          </w:p>
        </w:tc>
        <w:tc>
          <w:tcPr>
            <w:tcW w:w="31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D3DCDA">
            <w:pPr>
              <w:shd w:val="clear" w:color="auto" w:fill="auto"/>
              <w:spacing w:line="360" w:lineRule="auto"/>
              <w:jc w:val="center"/>
              <w:textAlignment w:val="center"/>
              <w:rPr>
                <w:sz w:val="21"/>
              </w:rPr>
            </w:pPr>
            <w:r>
              <w:object>
                <v:shape id="_x0000_i1195" type="#_x0000_t75" alt="eqId9f905cedcb5300f01b9e98e68abc089b" style="width:36.9pt;height:13.85pt" o:ole="" coordsize="21600,21600" o:preferrelative="t" filled="f" stroked="f">
                  <v:stroke joinstyle="miter"/>
                  <v:imagedata r:id="rId317" o:title="eqId9f905cedcb5300f01b9e98e68abc089b"/>
                  <o:lock v:ext="edit" aspectratio="t"/>
                  <w10:anchorlock/>
                </v:shape>
                <o:OLEObject Type="Embed" ProgID="Equation.DSMT4" ShapeID="_x0000_i1195" DrawAspect="Content" ObjectID="_1468076153" r:id="rId318"/>
              </w:objec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F4F68B">
            <w:pPr>
              <w:shd w:val="clear" w:color="auto" w:fill="auto"/>
              <w:spacing w:line="360" w:lineRule="auto"/>
              <w:jc w:val="center"/>
              <w:textAlignment w:val="center"/>
              <w:rPr>
                <w:sz w:val="21"/>
              </w:rPr>
            </w:pPr>
            <w:r>
              <w:object>
                <v:shape id="_x0000_i1196" type="#_x0000_t75" alt="eqId9ceb4ed9b7ccda21362773ed2bf5d9e6" style="width:36.9pt;height:13.85pt" o:ole="" coordsize="21600,21600" o:preferrelative="t" filled="f" stroked="f">
                  <v:stroke joinstyle="miter"/>
                  <v:imagedata r:id="rId319" o:title="eqId9ceb4ed9b7ccda21362773ed2bf5d9e6"/>
                  <o:lock v:ext="edit" aspectratio="t"/>
                  <w10:anchorlock/>
                </v:shape>
                <o:OLEObject Type="Embed" ProgID="Equation.DSMT4" ShapeID="_x0000_i1196" DrawAspect="Content" ObjectID="_1468076154" r:id="rId320"/>
              </w:objec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AAA94">
            <w:pPr>
              <w:shd w:val="clear" w:color="auto" w:fill="auto"/>
              <w:spacing w:line="360" w:lineRule="auto"/>
              <w:jc w:val="center"/>
              <w:textAlignment w:val="center"/>
              <w:rPr>
                <w:sz w:val="21"/>
              </w:rPr>
            </w:pPr>
            <w:r>
              <w:rPr>
                <w:sz w:val="21"/>
              </w:rPr>
              <w:t>不导电</w:t>
            </w:r>
          </w:p>
        </w:tc>
      </w:tr>
      <w:tr w14:paraId="0C1E2793">
        <w:tblPrEx>
          <w:tblW w:w="8295" w:type="dxa"/>
          <w:tblInd w:w="0" w:type="dxa"/>
          <w:tblCellMar>
            <w:top w:w="120" w:type="dxa"/>
            <w:left w:w="120" w:type="dxa"/>
            <w:bottom w:w="120" w:type="dxa"/>
            <w:right w:w="120" w:type="dxa"/>
          </w:tblCellMar>
        </w:tblPrEx>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6E41E8">
            <w:pPr>
              <w:shd w:val="clear" w:color="auto" w:fill="auto"/>
              <w:spacing w:line="360" w:lineRule="auto"/>
              <w:jc w:val="center"/>
              <w:textAlignment w:val="center"/>
              <w:rPr>
                <w:sz w:val="21"/>
              </w:rPr>
            </w:pPr>
            <w:r>
              <w:rPr>
                <w:sz w:val="21"/>
              </w:rPr>
              <w:t>C</w:t>
            </w:r>
          </w:p>
        </w:tc>
        <w:tc>
          <w:tcPr>
            <w:tcW w:w="31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16F3AB">
            <w:pPr>
              <w:shd w:val="clear" w:color="auto" w:fill="auto"/>
              <w:spacing w:line="360" w:lineRule="auto"/>
              <w:jc w:val="center"/>
              <w:textAlignment w:val="center"/>
              <w:rPr>
                <w:sz w:val="21"/>
              </w:rPr>
            </w:pPr>
            <w:r>
              <w:object>
                <v:shape id="_x0000_i1197" type="#_x0000_t75" alt="eqId54559766331d4c7491181a4688e7cad0" style="width:36.9pt;height:13.85pt" o:ole="" coordsize="21600,21600" o:preferrelative="t" filled="f" stroked="f">
                  <v:stroke joinstyle="miter"/>
                  <v:imagedata r:id="rId321" o:title="eqId54559766331d4c7491181a4688e7cad0"/>
                  <o:lock v:ext="edit" aspectratio="t"/>
                  <w10:anchorlock/>
                </v:shape>
                <o:OLEObject Type="Embed" ProgID="Equation.DSMT4" ShapeID="_x0000_i1197" DrawAspect="Content" ObjectID="_1468076155" r:id="rId322"/>
              </w:objec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E655F7">
            <w:pPr>
              <w:shd w:val="clear" w:color="auto" w:fill="auto"/>
              <w:spacing w:line="360" w:lineRule="auto"/>
              <w:jc w:val="center"/>
              <w:textAlignment w:val="center"/>
              <w:rPr>
                <w:sz w:val="21"/>
              </w:rPr>
            </w:pPr>
            <w:r>
              <w:object>
                <v:shape id="_x0000_i1198" type="#_x0000_t75" alt="eqIdcefd0ae68b24aef91368f2ce419e9172" style="width:36.9pt;height:13.85pt" o:ole="" coordsize="21600,21600" o:preferrelative="t" filled="f" stroked="f">
                  <v:stroke joinstyle="miter"/>
                  <v:imagedata r:id="rId323" o:title="eqIdcefd0ae68b24aef91368f2ce419e9172"/>
                  <o:lock v:ext="edit" aspectratio="t"/>
                  <w10:anchorlock/>
                </v:shape>
                <o:OLEObject Type="Embed" ProgID="Equation.DSMT4" ShapeID="_x0000_i1198" DrawAspect="Content" ObjectID="_1468076156" r:id="rId324"/>
              </w:objec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4CC909">
            <w:pPr>
              <w:shd w:val="clear" w:color="auto" w:fill="auto"/>
              <w:spacing w:line="360" w:lineRule="auto"/>
              <w:jc w:val="center"/>
              <w:textAlignment w:val="center"/>
              <w:rPr>
                <w:sz w:val="21"/>
              </w:rPr>
            </w:pPr>
            <w:r>
              <w:rPr>
                <w:sz w:val="21"/>
              </w:rPr>
              <w:t>不导电</w:t>
            </w:r>
          </w:p>
        </w:tc>
      </w:tr>
    </w:tbl>
    <w:p w14:paraId="6806AE87">
      <w:pPr>
        <w:shd w:val="clear" w:color="auto" w:fill="auto"/>
        <w:spacing w:line="360" w:lineRule="auto"/>
        <w:jc w:val="left"/>
        <w:textAlignment w:val="center"/>
        <w:rPr>
          <w:sz w:val="21"/>
        </w:rPr>
      </w:pPr>
      <w:r>
        <w:rPr>
          <w:sz w:val="21"/>
        </w:rPr>
        <w:t>你认为以上哪个方案合理且能最明显地比较出电流产生热量多少?请说明理由。</w:t>
      </w:r>
    </w:p>
    <w:p w14:paraId="1CC72786">
      <w:pPr>
        <w:shd w:val="clear" w:color="auto" w:fill="auto"/>
        <w:spacing w:line="360" w:lineRule="auto"/>
        <w:jc w:val="left"/>
        <w:textAlignment w:val="center"/>
        <w:rPr>
          <w:sz w:val="21"/>
        </w:rPr>
      </w:pPr>
      <w:r>
        <w:rPr>
          <w:sz w:val="21"/>
        </w:rPr>
        <w:t>37．（2025·广东深圳·二模）在“探究电流产生的热量与什么因素有关”的实验中，现有实验器材：电源（3节干电池）、电热丝（5Ω、10Ω各1根）、红外电子测温枪（2支）、秒表（1个）、开关（1个）、导线若干。</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94"/>
        <w:gridCol w:w="1246"/>
        <w:gridCol w:w="1197"/>
        <w:gridCol w:w="1197"/>
        <w:gridCol w:w="1197"/>
        <w:gridCol w:w="1197"/>
        <w:gridCol w:w="1197"/>
      </w:tblGrid>
      <w:tr w14:paraId="0E0E8D48">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E48E09">
            <w:pPr>
              <w:shd w:val="clear" w:color="auto" w:fill="auto"/>
              <w:spacing w:line="360" w:lineRule="auto"/>
              <w:jc w:val="left"/>
              <w:textAlignment w:val="center"/>
              <w:rPr>
                <w:sz w:val="21"/>
              </w:rPr>
            </w:pPr>
            <w:r>
              <w:rPr>
                <w:sz w:val="21"/>
              </w:rPr>
              <w:t>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081C1B">
            <w:pPr>
              <w:shd w:val="clear" w:color="auto" w:fill="auto"/>
              <w:spacing w:line="360" w:lineRule="auto"/>
              <w:jc w:val="left"/>
              <w:textAlignment w:val="center"/>
              <w:rPr>
                <w:sz w:val="21"/>
              </w:rPr>
            </w:pPr>
            <w:r>
              <w:rPr>
                <w:sz w:val="21"/>
              </w:rPr>
              <w:t xml:space="preserve">通电时间 </w:t>
            </w:r>
            <w:r>
              <w:rPr>
                <w:rFonts w:ascii="Times New Roman" w:eastAsia="Times New Roman" w:hAnsi="Times New Roman" w:cs="Times New Roman"/>
                <w:i/>
                <w:sz w:val="21"/>
              </w:rPr>
              <w:t>t</w:t>
            </w:r>
            <w:r>
              <w:rPr>
                <w:sz w:val="21"/>
              </w:rPr>
              <w:t>/min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344B8F">
            <w:pPr>
              <w:shd w:val="clear" w:color="auto" w:fill="auto"/>
              <w:spacing w:line="360" w:lineRule="auto"/>
              <w:jc w:val="left"/>
              <w:textAlignment w:val="center"/>
              <w:rPr>
                <w:sz w:val="21"/>
              </w:rPr>
            </w:pPr>
            <w:r>
              <w:rPr>
                <w:sz w:val="21"/>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91FC7B">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64CC6E">
            <w:pPr>
              <w:shd w:val="clear" w:color="auto" w:fill="auto"/>
              <w:spacing w:line="360" w:lineRule="auto"/>
              <w:jc w:val="left"/>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66041">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812A1C">
            <w:pPr>
              <w:shd w:val="clear" w:color="auto" w:fill="auto"/>
              <w:spacing w:line="360" w:lineRule="auto"/>
              <w:jc w:val="left"/>
              <w:textAlignment w:val="center"/>
              <w:rPr>
                <w:sz w:val="21"/>
              </w:rPr>
            </w:pPr>
            <w:r>
              <w:rPr>
                <w:sz w:val="21"/>
              </w:rPr>
              <w:t>4</w:t>
            </w:r>
          </w:p>
        </w:tc>
      </w:tr>
      <w:tr w14:paraId="225E86FC">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637445">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2EC2CA">
            <w:pPr>
              <w:shd w:val="clear" w:color="auto" w:fill="auto"/>
              <w:spacing w:line="360" w:lineRule="auto"/>
              <w:jc w:val="left"/>
              <w:textAlignment w:val="center"/>
              <w:rPr>
                <w:sz w:val="21"/>
              </w:rPr>
            </w:pPr>
            <w:r>
              <w:rPr>
                <w:sz w:val="21"/>
              </w:rPr>
              <w:t xml:space="preserve">温度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65F83A">
            <w:pPr>
              <w:shd w:val="clear" w:color="auto" w:fill="auto"/>
              <w:spacing w:line="360" w:lineRule="auto"/>
              <w:jc w:val="left"/>
              <w:textAlignment w:val="center"/>
              <w:rPr>
                <w:sz w:val="21"/>
              </w:rPr>
            </w:pPr>
            <w:r>
              <w:rPr>
                <w:sz w:val="21"/>
              </w:rPr>
              <w:t>15.3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7C471E">
            <w:pPr>
              <w:shd w:val="clear" w:color="auto" w:fill="auto"/>
              <w:spacing w:line="360" w:lineRule="auto"/>
              <w:jc w:val="left"/>
              <w:textAlignment w:val="center"/>
              <w:rPr>
                <w:sz w:val="21"/>
              </w:rPr>
            </w:pPr>
            <w:r>
              <w:rPr>
                <w:sz w:val="21"/>
              </w:rPr>
              <w:t>19.6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356C0C">
            <w:pPr>
              <w:shd w:val="clear" w:color="auto" w:fill="auto"/>
              <w:spacing w:line="360" w:lineRule="auto"/>
              <w:jc w:val="left"/>
              <w:textAlignment w:val="center"/>
              <w:rPr>
                <w:sz w:val="21"/>
              </w:rPr>
            </w:pPr>
            <w:r>
              <w:rPr>
                <w:sz w:val="21"/>
              </w:rPr>
              <w:t>23.1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1DEBBB">
            <w:pPr>
              <w:shd w:val="clear" w:color="auto" w:fill="auto"/>
              <w:spacing w:line="360" w:lineRule="auto"/>
              <w:jc w:val="left"/>
              <w:textAlignment w:val="center"/>
              <w:rPr>
                <w:sz w:val="21"/>
              </w:rPr>
            </w:pPr>
            <w:r>
              <w:rPr>
                <w:sz w:val="21"/>
              </w:rPr>
              <w:t>25.2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F0891F">
            <w:pPr>
              <w:shd w:val="clear" w:color="auto" w:fill="auto"/>
              <w:spacing w:line="360" w:lineRule="auto"/>
              <w:jc w:val="left"/>
              <w:textAlignment w:val="center"/>
              <w:rPr>
                <w:sz w:val="21"/>
              </w:rPr>
            </w:pPr>
            <w:r>
              <w:rPr>
                <w:sz w:val="21"/>
              </w:rPr>
              <w:t>26.7</w:t>
            </w:r>
          </w:p>
        </w:tc>
      </w:tr>
      <w:tr w14:paraId="74C88E72">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612081">
            <w:pPr>
              <w:shd w:val="clear" w:color="auto" w:fill="auto"/>
              <w:spacing w:line="360" w:lineRule="auto"/>
              <w:jc w:val="left"/>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066D35">
            <w:pPr>
              <w:shd w:val="clear" w:color="auto" w:fill="auto"/>
              <w:spacing w:line="360" w:lineRule="auto"/>
              <w:jc w:val="left"/>
              <w:textAlignment w:val="center"/>
              <w:rPr>
                <w:sz w:val="21"/>
              </w:rPr>
            </w:pPr>
            <w:r>
              <w:rPr>
                <w:sz w:val="21"/>
              </w:rPr>
              <w:t xml:space="preserve">温度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668D23">
            <w:pPr>
              <w:shd w:val="clear" w:color="auto" w:fill="auto"/>
              <w:spacing w:line="360" w:lineRule="auto"/>
              <w:jc w:val="left"/>
              <w:textAlignment w:val="center"/>
              <w:rPr>
                <w:sz w:val="21"/>
              </w:rPr>
            </w:pPr>
            <w:r>
              <w:rPr>
                <w:sz w:val="21"/>
              </w:rPr>
              <w:t>15.3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C884FA">
            <w:pPr>
              <w:shd w:val="clear" w:color="auto" w:fill="auto"/>
              <w:spacing w:line="360" w:lineRule="auto"/>
              <w:jc w:val="left"/>
              <w:textAlignment w:val="center"/>
              <w:rPr>
                <w:sz w:val="21"/>
              </w:rPr>
            </w:pPr>
            <w:r>
              <w:rPr>
                <w:sz w:val="21"/>
              </w:rPr>
              <w:t>23.8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2E6206">
            <w:pPr>
              <w:shd w:val="clear" w:color="auto" w:fill="auto"/>
              <w:spacing w:line="360" w:lineRule="auto"/>
              <w:jc w:val="left"/>
              <w:textAlignment w:val="center"/>
              <w:rPr>
                <w:sz w:val="21"/>
              </w:rPr>
            </w:pPr>
            <w:r>
              <w:rPr>
                <w:sz w:val="21"/>
              </w:rPr>
              <w:t>29.8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CA63BE">
            <w:pPr>
              <w:shd w:val="clear" w:color="auto" w:fill="auto"/>
              <w:spacing w:line="360" w:lineRule="auto"/>
              <w:jc w:val="left"/>
              <w:textAlignment w:val="center"/>
              <w:rPr>
                <w:sz w:val="21"/>
              </w:rPr>
            </w:pPr>
            <w:r>
              <w:rPr>
                <w:sz w:val="21"/>
              </w:rPr>
              <w:t>32.5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05A191">
            <w:pPr>
              <w:shd w:val="clear" w:color="auto" w:fill="auto"/>
              <w:spacing w:line="360" w:lineRule="auto"/>
              <w:jc w:val="left"/>
              <w:textAlignment w:val="center"/>
              <w:rPr>
                <w:sz w:val="21"/>
              </w:rPr>
            </w:pPr>
            <w:r>
              <w:rPr>
                <w:sz w:val="21"/>
              </w:rPr>
              <w:t>35.0</w:t>
            </w:r>
          </w:p>
        </w:tc>
      </w:tr>
    </w:tbl>
    <w:p w14:paraId="7DB3351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25195"/>
            <wp:effectExtent l="0" t="0" r="635" b="8255"/>
            <wp:docPr id="100203" name="图片 100203" descr="@@@5c83d7af-8b78-47bc-a95a-b8ad4d129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5c83d7af-8b78-47bc-a95a-b8ad4d12919b"/>
                    <pic:cNvPicPr>
                      <a:picLocks noChangeAspect="1"/>
                    </pic:cNvPicPr>
                  </pic:nvPicPr>
                  <pic:blipFill>
                    <a:blip xmlns:r="http://schemas.openxmlformats.org/officeDocument/2006/relationships" r:embed="rId325"/>
                    <a:stretch>
                      <a:fillRect/>
                    </a:stretch>
                  </pic:blipFill>
                  <pic:spPr>
                    <a:xfrm>
                      <a:off x="0" y="0"/>
                      <a:ext cx="5276800" cy="925409"/>
                    </a:xfrm>
                    <a:prstGeom prst="rect">
                      <a:avLst/>
                    </a:prstGeom>
                  </pic:spPr>
                </pic:pic>
              </a:graphicData>
            </a:graphic>
          </wp:inline>
        </w:drawing>
      </w:r>
    </w:p>
    <w:p w14:paraId="6C924AC1">
      <w:pPr>
        <w:shd w:val="clear" w:color="auto" w:fill="auto"/>
        <w:spacing w:line="360" w:lineRule="auto"/>
        <w:jc w:val="left"/>
        <w:textAlignment w:val="center"/>
        <w:rPr>
          <w:sz w:val="21"/>
        </w:rPr>
      </w:pPr>
      <w:r>
        <w:rPr>
          <w:sz w:val="21"/>
        </w:rPr>
        <w:t>(1)探究电流产生的热量与电阻的关系，电路如图1所示：</w:t>
      </w:r>
    </w:p>
    <w:p w14:paraId="660F62AA">
      <w:pPr>
        <w:shd w:val="clear" w:color="auto" w:fill="auto"/>
        <w:spacing w:line="360" w:lineRule="auto"/>
        <w:jc w:val="left"/>
        <w:textAlignment w:val="center"/>
        <w:rPr>
          <w:sz w:val="21"/>
        </w:rPr>
      </w:pPr>
      <w:r>
        <w:rPr>
          <w:sz w:val="21"/>
        </w:rPr>
        <w:t>①实验通过</w:t>
      </w:r>
      <w:r>
        <w:rPr>
          <w:rFonts w:ascii="Times New Roman" w:eastAsia="Times New Roman" w:hAnsi="Times New Roman" w:cs="Times New Roman"/>
          <w:b w:val="0"/>
          <w:sz w:val="21"/>
          <w:u w:val="single"/>
        </w:rPr>
        <w:t xml:space="preserve">       </w:t>
      </w:r>
      <w:r>
        <w:rPr>
          <w:sz w:val="21"/>
        </w:rPr>
        <w:t>实现控制通过电热丝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的电流与通电时间均相同；</w:t>
      </w:r>
    </w:p>
    <w:p w14:paraId="21DADFB4">
      <w:pPr>
        <w:shd w:val="clear" w:color="auto" w:fill="auto"/>
        <w:spacing w:line="360" w:lineRule="auto"/>
        <w:jc w:val="left"/>
        <w:textAlignment w:val="center"/>
        <w:rPr>
          <w:sz w:val="21"/>
        </w:rPr>
      </w:pPr>
      <w:r>
        <w:rPr>
          <w:sz w:val="21"/>
        </w:rPr>
        <w:t>通过红外电子测温枪测量并计算得出电热丝温度的变化量来反映</w:t>
      </w:r>
      <w:r>
        <w:rPr>
          <w:rFonts w:ascii="Times New Roman" w:eastAsia="Times New Roman" w:hAnsi="Times New Roman" w:cs="Times New Roman"/>
          <w:b w:val="0"/>
          <w:sz w:val="21"/>
          <w:u w:val="single"/>
        </w:rPr>
        <w:t xml:space="preserve">              </w:t>
      </w:r>
      <w:r>
        <w:rPr>
          <w:sz w:val="21"/>
        </w:rPr>
        <w:t>的多少。</w:t>
      </w:r>
    </w:p>
    <w:p w14:paraId="14EB4E0C">
      <w:pPr>
        <w:shd w:val="clear" w:color="auto" w:fill="auto"/>
        <w:spacing w:line="360" w:lineRule="auto"/>
        <w:jc w:val="left"/>
        <w:textAlignment w:val="center"/>
        <w:rPr>
          <w:sz w:val="21"/>
        </w:rPr>
      </w:pPr>
      <w:r>
        <w:rPr>
          <w:sz w:val="21"/>
        </w:rPr>
        <w:t>②实验数据记录如上表，分析得出结论：</w:t>
      </w:r>
      <w:r>
        <w:rPr>
          <w:rFonts w:ascii="Times New Roman" w:eastAsia="Times New Roman" w:hAnsi="Times New Roman" w:cs="Times New Roman"/>
          <w:b w:val="0"/>
          <w:sz w:val="21"/>
          <w:u w:val="single"/>
        </w:rPr>
        <w:t xml:space="preserve">              </w:t>
      </w:r>
      <w:r>
        <w:rPr>
          <w:sz w:val="21"/>
        </w:rPr>
        <w:t>。</w:t>
      </w:r>
    </w:p>
    <w:p w14:paraId="169688BD">
      <w:pPr>
        <w:shd w:val="clear" w:color="auto" w:fill="auto"/>
        <w:spacing w:line="360" w:lineRule="auto"/>
        <w:jc w:val="left"/>
        <w:textAlignment w:val="center"/>
        <w:rPr>
          <w:sz w:val="21"/>
        </w:rPr>
      </w:pPr>
      <w:r>
        <w:rPr>
          <w:sz w:val="21"/>
        </w:rPr>
        <w:t>(2)探究电流产生的热量与电流的关系：以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为研究对象，需要改变电流，在不增加器材的情况下，你的方法是：</w:t>
      </w:r>
      <w:r>
        <w:rPr>
          <w:rFonts w:ascii="Times New Roman" w:eastAsia="Times New Roman" w:hAnsi="Times New Roman" w:cs="Times New Roman"/>
          <w:b w:val="0"/>
          <w:sz w:val="21"/>
          <w:u w:val="single"/>
        </w:rPr>
        <w:t xml:space="preserve">             </w:t>
      </w:r>
      <w:r>
        <w:rPr>
          <w:sz w:val="21"/>
        </w:rPr>
        <w:t>。（写出一种方法即可）</w:t>
      </w:r>
    </w:p>
    <w:p w14:paraId="3C5F120F">
      <w:pPr>
        <w:shd w:val="clear" w:color="auto" w:fill="auto"/>
        <w:spacing w:line="360" w:lineRule="auto"/>
        <w:jc w:val="left"/>
        <w:textAlignment w:val="center"/>
        <w:rPr>
          <w:sz w:val="21"/>
        </w:rPr>
      </w:pPr>
      <w:r>
        <w:rPr>
          <w:sz w:val="21"/>
        </w:rPr>
        <w:t>(3)小荔了解到汽车智能后视镜具有防雾、除露、化霜功能，能保障行车安全，车主可以通过旋钮开关实现不同功能切换。如图2所示是模拟加热的原理图，四个加热电阻的阻值均为5Ω。若开关旋至“2”挡，电路中干路电流为2A，则电源电压为</w:t>
      </w:r>
      <w:r>
        <w:rPr>
          <w:rFonts w:ascii="Times New Roman" w:eastAsia="Times New Roman" w:hAnsi="Times New Roman" w:cs="Times New Roman"/>
          <w:b w:val="0"/>
          <w:sz w:val="21"/>
          <w:u w:val="single"/>
        </w:rPr>
        <w:t xml:space="preserve">     </w:t>
      </w:r>
      <w:r>
        <w:rPr>
          <w:sz w:val="21"/>
        </w:rPr>
        <w:t>V；选择合适挡位，整个电路1min最多能产生</w:t>
      </w:r>
      <w:r>
        <w:rPr>
          <w:rFonts w:ascii="Times New Roman" w:eastAsia="Times New Roman" w:hAnsi="Times New Roman" w:cs="Times New Roman"/>
          <w:b w:val="0"/>
          <w:sz w:val="21"/>
          <w:u w:val="single"/>
        </w:rPr>
        <w:t xml:space="preserve">          </w:t>
      </w:r>
      <w:r>
        <w:rPr>
          <w:sz w:val="21"/>
        </w:rPr>
        <w:t>J的热量。</w:t>
      </w:r>
    </w:p>
    <w:p w14:paraId="74D67A9D">
      <w:pPr>
        <w:shd w:val="clear" w:color="auto" w:fill="auto"/>
        <w:spacing w:line="360" w:lineRule="auto"/>
        <w:jc w:val="left"/>
        <w:textAlignment w:val="center"/>
        <w:rPr>
          <w:sz w:val="21"/>
        </w:rPr>
      </w:pPr>
      <w:r>
        <w:rPr>
          <w:sz w:val="21"/>
        </w:rPr>
        <w:t>(4)小荔用如图3所示的装置，进一步探究“电流通过导体产生的热量与电流的关系”，烧瓶中装入的煤油是</w:t>
      </w:r>
      <w:r>
        <w:rPr>
          <w:rFonts w:ascii="Times New Roman" w:eastAsia="Times New Roman" w:hAnsi="Times New Roman" w:cs="Times New Roman"/>
          <w:b w:val="0"/>
          <w:sz w:val="21"/>
          <w:u w:val="single"/>
        </w:rPr>
        <w:t xml:space="preserve">           </w:t>
      </w:r>
      <w:r>
        <w:rPr>
          <w:sz w:val="21"/>
        </w:rPr>
        <w:t>（选填“导体”或“绝缘体”）。经多次实验测量，收集实验数据，绘制了烧瓶中玻璃管内液面上升的高度</w:t>
      </w:r>
      <w:r>
        <w:rPr>
          <w:rFonts w:ascii="Times New Roman" w:eastAsia="Times New Roman" w:hAnsi="Times New Roman" w:cs="Times New Roman"/>
          <w:i/>
          <w:sz w:val="21"/>
        </w:rPr>
        <w:t>h</w:t>
      </w:r>
      <w:r>
        <w:rPr>
          <w:sz w:val="21"/>
        </w:rPr>
        <w:t>与电流</w:t>
      </w:r>
      <w:r>
        <w:rPr>
          <w:rFonts w:ascii="Times New Roman" w:eastAsia="Times New Roman" w:hAnsi="Times New Roman" w:cs="Times New Roman"/>
          <w:i/>
          <w:sz w:val="21"/>
        </w:rPr>
        <w:t>I</w:t>
      </w:r>
      <w:r>
        <w:rPr>
          <w:sz w:val="21"/>
        </w:rPr>
        <w:t>的关系图像，根据焦耳定律可知，图4中能正确反映</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I</w:t>
      </w:r>
      <w:r>
        <w:rPr>
          <w:sz w:val="21"/>
        </w:rPr>
        <w:t>关系的是</w:t>
      </w:r>
      <w:r>
        <w:rPr>
          <w:rFonts w:ascii="Times New Roman" w:eastAsia="Times New Roman" w:hAnsi="Times New Roman" w:cs="Times New Roman"/>
          <w:b w:val="0"/>
          <w:sz w:val="21"/>
          <w:u w:val="single"/>
        </w:rPr>
        <w:t xml:space="preserve">          </w:t>
      </w:r>
      <w:r>
        <w:rPr>
          <w:sz w:val="21"/>
        </w:rPr>
        <w:t>。</w:t>
      </w:r>
    </w:p>
    <w:p w14:paraId="250C7AAE">
      <w:pPr>
        <w:shd w:val="clear" w:color="auto" w:fill="auto"/>
        <w:spacing w:line="360" w:lineRule="auto"/>
        <w:jc w:val="left"/>
        <w:textAlignment w:val="center"/>
        <w:rPr>
          <w:sz w:val="21"/>
        </w:rPr>
      </w:pPr>
      <w:r>
        <w:rPr>
          <w:sz w:val="21"/>
        </w:rPr>
        <w:t>38．（2022·北京房山·一模）如图A所示，实验桌上有两个完全相同的烧瓶，烧瓶内装有质量相等、初温相同的煤油、完全相同的温度计，烧瓶内还分别装有阻值</w:t>
      </w:r>
      <w:r>
        <w:rPr>
          <w:rFonts w:ascii="Times New Roman" w:eastAsia="Times New Roman" w:hAnsi="Times New Roman" w:cs="Times New Roman"/>
          <w:i/>
          <w:sz w:val="21"/>
        </w:rPr>
        <w:t>R</w:t>
      </w:r>
      <w:r>
        <w:rPr>
          <w:sz w:val="21"/>
        </w:rPr>
        <w:t>为10Ω和5Ω的电阻丝。实验桌上还有满足实验要求的电源、电阻箱（</w:t>
      </w:r>
      <w:r>
        <w:rPr>
          <w:rFonts w:ascii="Times New Roman" w:eastAsia="Times New Roman" w:hAnsi="Times New Roman" w:cs="Times New Roman"/>
          <w:strike w:val="0"/>
          <w:kern w:val="0"/>
          <w:sz w:val="24"/>
          <w:szCs w:val="24"/>
          <w:u w:val="none"/>
        </w:rPr>
        <w:drawing>
          <wp:inline distT="0" distB="0" distL="114300" distR="114300">
            <wp:extent cx="342900" cy="171450"/>
            <wp:effectExtent l="0" t="0" r="0" b="0"/>
            <wp:docPr id="100205" name="图片 100205" descr="@@@e35f1d7d22d44a53a0906183ff46f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e35f1d7d22d44a53a0906183ff46fc66"/>
                    <pic:cNvPicPr>
                      <a:picLocks noChangeAspect="1"/>
                    </pic:cNvPicPr>
                  </pic:nvPicPr>
                  <pic:blipFill>
                    <a:blip xmlns:r="http://schemas.openxmlformats.org/officeDocument/2006/relationships" r:embed="rId326"/>
                    <a:stretch>
                      <a:fillRect/>
                    </a:stretch>
                  </pic:blipFill>
                  <pic:spPr>
                    <a:xfrm>
                      <a:off x="0" y="0"/>
                      <a:ext cx="342900" cy="171450"/>
                    </a:xfrm>
                    <a:prstGeom prst="rect">
                      <a:avLst/>
                    </a:prstGeom>
                  </pic:spPr>
                </pic:pic>
              </a:graphicData>
            </a:graphic>
          </wp:inline>
        </w:drawing>
      </w:r>
      <w:r>
        <w:rPr>
          <w:sz w:val="21"/>
        </w:rPr>
        <w:t>）、停表和开关各一个，导线若干。小新利用上述实验器材证明“电流通过电阻产生的热量跟电阻阻值大小有关”。</w:t>
      </w:r>
    </w:p>
    <w:p w14:paraId="47044477">
      <w:pPr>
        <w:shd w:val="clear" w:color="auto" w:fill="auto"/>
        <w:spacing w:line="360" w:lineRule="auto"/>
        <w:jc w:val="left"/>
        <w:textAlignment w:val="center"/>
        <w:rPr>
          <w:sz w:val="21"/>
        </w:rPr>
      </w:pPr>
      <w:r>
        <w:rPr>
          <w:sz w:val="21"/>
        </w:rPr>
        <w:t>请你将小新的实验步骤补充完整：</w:t>
      </w:r>
    </w:p>
    <w:p w14:paraId="217B286F">
      <w:pPr>
        <w:shd w:val="clear" w:color="auto" w:fill="auto"/>
        <w:spacing w:line="360" w:lineRule="auto"/>
        <w:jc w:val="left"/>
        <w:textAlignment w:val="center"/>
        <w:rPr>
          <w:sz w:val="21"/>
        </w:rPr>
      </w:pPr>
      <w:r>
        <w:rPr>
          <w:sz w:val="21"/>
        </w:rPr>
        <w:t>（1）将图A的甲装置、电阻箱及其它元件按图B所示电路图接入电路，将电阻箱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的阻值调为5Ω，记录此时温度计示数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；闭合开关，同时按下停表开始计时，通电2min停止计时。断开开关，记录此时温度计的示数</w:t>
      </w:r>
      <w:r>
        <w:rPr>
          <w:rFonts w:ascii="Times New Roman" w:eastAsia="Times New Roman" w:hAnsi="Times New Roman" w:cs="Times New Roman"/>
          <w:i/>
          <w:sz w:val="21"/>
        </w:rPr>
        <w:t>t</w:t>
      </w:r>
      <w:r>
        <w:rPr>
          <w:sz w:val="21"/>
        </w:rPr>
        <w:t>和电阻</w:t>
      </w:r>
      <w:r>
        <w:rPr>
          <w:rFonts w:ascii="Times New Roman" w:eastAsia="Times New Roman" w:hAnsi="Times New Roman" w:cs="Times New Roman"/>
          <w:i/>
          <w:sz w:val="21"/>
        </w:rPr>
        <w:t>R</w:t>
      </w:r>
      <w:r>
        <w:rPr>
          <w:sz w:val="21"/>
        </w:rPr>
        <w:t>阻值的数据；</w:t>
      </w:r>
    </w:p>
    <w:p w14:paraId="6F60C84F">
      <w:pPr>
        <w:shd w:val="clear" w:color="auto" w:fill="auto"/>
        <w:spacing w:line="360" w:lineRule="auto"/>
        <w:jc w:val="left"/>
        <w:textAlignment w:val="center"/>
        <w:rPr>
          <w:sz w:val="21"/>
        </w:rPr>
      </w:pPr>
      <w:r>
        <w:rPr>
          <w:sz w:val="21"/>
        </w:rPr>
        <w:t>（2）</w:t>
      </w:r>
      <w:r>
        <w:rPr>
          <w:rFonts w:ascii="Times New Roman" w:eastAsia="Times New Roman" w:hAnsi="Times New Roman" w:cs="Times New Roman"/>
          <w:b w:val="0"/>
          <w:sz w:val="21"/>
          <w:u w:val="single"/>
        </w:rPr>
        <w:t xml:space="preserve">      </w:t>
      </w:r>
      <w:r>
        <w:rPr>
          <w:sz w:val="21"/>
        </w:rPr>
        <w:t>，记录此时温度计示数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。闭合开关，同时按下停表开始计时，通电</w:t>
      </w:r>
      <w:r>
        <w:rPr>
          <w:rFonts w:ascii="Times New Roman" w:eastAsia="Times New Roman" w:hAnsi="Times New Roman" w:cs="Times New Roman"/>
          <w:b w:val="0"/>
          <w:sz w:val="21"/>
          <w:u w:val="single"/>
        </w:rPr>
        <w:t xml:space="preserve">      </w:t>
      </w:r>
      <w:r>
        <w:rPr>
          <w:sz w:val="21"/>
        </w:rPr>
        <w:t>停止计时。断开开关，记录此时温度计的示数</w:t>
      </w:r>
      <w:r>
        <w:rPr>
          <w:rFonts w:ascii="Times New Roman" w:eastAsia="Times New Roman" w:hAnsi="Times New Roman" w:cs="Times New Roman"/>
          <w:i/>
          <w:sz w:val="21"/>
        </w:rPr>
        <w:t>t</w:t>
      </w:r>
      <w:r>
        <w:rPr>
          <w:sz w:val="21"/>
        </w:rPr>
        <w:t>和电阻</w:t>
      </w:r>
      <w:r>
        <w:rPr>
          <w:rFonts w:ascii="Times New Roman" w:eastAsia="Times New Roman" w:hAnsi="Times New Roman" w:cs="Times New Roman"/>
          <w:i/>
          <w:sz w:val="21"/>
        </w:rPr>
        <w:t>R</w:t>
      </w:r>
      <w:r>
        <w:rPr>
          <w:sz w:val="21"/>
        </w:rPr>
        <w:t>阻值的数据；</w:t>
      </w:r>
    </w:p>
    <w:p w14:paraId="31CA4135">
      <w:pPr>
        <w:shd w:val="clear" w:color="auto" w:fill="auto"/>
        <w:spacing w:line="360" w:lineRule="auto"/>
        <w:jc w:val="left"/>
        <w:textAlignment w:val="center"/>
        <w:rPr>
          <w:sz w:val="21"/>
        </w:rPr>
      </w:pPr>
      <w:r>
        <w:rPr>
          <w:sz w:val="21"/>
        </w:rPr>
        <w:t>（3）由公式</w:t>
      </w:r>
      <w:r>
        <w:rPr>
          <w:rFonts w:ascii="Times New Roman" w:eastAsia="Times New Roman" w:hAnsi="Times New Roman" w:cs="Times New Roman"/>
          <w:b w:val="0"/>
          <w:sz w:val="21"/>
          <w:u w:val="single"/>
        </w:rPr>
        <w:t xml:space="preserve">      </w:t>
      </w:r>
      <w:r>
        <w:rPr>
          <w:sz w:val="21"/>
        </w:rPr>
        <w:t>计算出</w:t>
      </w:r>
      <w:r>
        <w:object>
          <v:shape id="_x0000_i1199" type="#_x0000_t75" alt="eqId54ec106b92bc77e6716692a61a15a0d4" style="width:13.15pt;height:12.1pt" o:ole="" coordsize="21600,21600" o:preferrelative="t" filled="f" stroked="f">
            <v:stroke joinstyle="miter"/>
            <v:imagedata r:id="rId327" o:title="eqId54ec106b92bc77e6716692a61a15a0d4"/>
            <o:lock v:ext="edit" aspectratio="t"/>
            <w10:anchorlock/>
          </v:shape>
          <o:OLEObject Type="Embed" ProgID="Equation.DSMT4" ShapeID="_x0000_i1199" DrawAspect="Content" ObjectID="_1468076169" r:id="rId328"/>
        </w:object>
      </w:r>
      <w:r>
        <w:rPr>
          <w:sz w:val="21"/>
        </w:rPr>
        <w:t>的数据记入表格；</w:t>
      </w:r>
    </w:p>
    <w:p w14:paraId="0428A0F9">
      <w:pPr>
        <w:shd w:val="clear" w:color="auto" w:fill="auto"/>
        <w:spacing w:line="360" w:lineRule="auto"/>
        <w:jc w:val="left"/>
        <w:textAlignment w:val="center"/>
        <w:rPr>
          <w:sz w:val="21"/>
        </w:rPr>
      </w:pPr>
      <w:r>
        <w:rPr>
          <w:sz w:val="21"/>
        </w:rPr>
        <w:t>（4）请你画出实验数据记录表格</w:t>
      </w:r>
      <w:r>
        <w:rPr>
          <w:rFonts w:ascii="Times New Roman" w:eastAsia="Times New Roman" w:hAnsi="Times New Roman" w:cs="Times New Roman"/>
          <w:b w:val="0"/>
          <w:sz w:val="21"/>
          <w:u w:val="single"/>
        </w:rPr>
        <w:t xml:space="preserve">      </w:t>
      </w:r>
      <w:r>
        <w:rPr>
          <w:sz w:val="21"/>
        </w:rPr>
        <w:t>。</w:t>
      </w:r>
    </w:p>
    <w:p w14:paraId="348E1A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771650"/>
            <wp:effectExtent l="0" t="0" r="0" b="0"/>
            <wp:docPr id="100207" name="图片 100207" descr="@@@abd5820c-5eff-4133-9b84-4dbbaa2d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abd5820c-5eff-4133-9b84-4dbbaa2d6272"/>
                    <pic:cNvPicPr>
                      <a:picLocks noChangeAspect="1"/>
                    </pic:cNvPicPr>
                  </pic:nvPicPr>
                  <pic:blipFill>
                    <a:blip xmlns:r="http://schemas.openxmlformats.org/officeDocument/2006/relationships" r:embed="rId329"/>
                    <a:stretch>
                      <a:fillRect/>
                    </a:stretch>
                  </pic:blipFill>
                  <pic:spPr>
                    <a:xfrm>
                      <a:off x="0" y="0"/>
                      <a:ext cx="3009900" cy="1771650"/>
                    </a:xfrm>
                    <a:prstGeom prst="rect">
                      <a:avLst/>
                    </a:prstGeom>
                  </pic:spPr>
                </pic:pic>
              </a:graphicData>
            </a:graphic>
          </wp:inline>
        </w:drawing>
      </w:r>
    </w:p>
    <w:tbl>
      <w:tblPr>
        <w:tblStyle w:val="TableNormal"/>
        <w:tblW w:w="69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0"/>
        <w:gridCol w:w="1380"/>
        <w:gridCol w:w="1425"/>
        <w:gridCol w:w="1395"/>
        <w:gridCol w:w="1395"/>
      </w:tblGrid>
      <w:tr w14:paraId="518FA39D">
        <w:tblPrEx>
          <w:tblW w:w="69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288973">
            <w:pPr>
              <w:shd w:val="clear" w:color="auto" w:fill="F2F2F2"/>
              <w:spacing w:line="360" w:lineRule="auto"/>
              <w:ind w:firstLine="560"/>
              <w:jc w:val="left"/>
              <w:textAlignment w:val="center"/>
              <w:rPr>
                <w:sz w:val="21"/>
              </w:rPr>
            </w:pPr>
            <w:r>
              <w:rPr>
                <w:sz w:val="21"/>
              </w:rPr>
              <w:t>物理量实验次数</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6ED195">
            <w:pPr>
              <w:shd w:val="clear" w:color="auto" w:fill="auto"/>
              <w:spacing w:line="360" w:lineRule="auto"/>
              <w:jc w:val="left"/>
              <w:textAlignment w:val="center"/>
              <w:rPr>
                <w:sz w:val="21"/>
              </w:rPr>
            </w:pPr>
            <w:r>
              <w:rPr>
                <w:sz w:val="21"/>
              </w:rPr>
              <w:t>电阻的阻值</w:t>
            </w:r>
            <w:r>
              <w:rPr>
                <w:rFonts w:ascii="Times New Roman" w:eastAsia="Times New Roman" w:hAnsi="Times New Roman" w:cs="Times New Roman"/>
                <w:i/>
                <w:sz w:val="21"/>
              </w:rPr>
              <w:t>R/</w:t>
            </w:r>
            <w:r>
              <w:rPr>
                <w:sz w:val="21"/>
              </w:rPr>
              <w:t>Ω</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359647">
            <w:pPr>
              <w:shd w:val="clear" w:color="auto" w:fill="auto"/>
              <w:spacing w:line="360" w:lineRule="auto"/>
              <w:jc w:val="left"/>
              <w:textAlignment w:val="center"/>
              <w:rPr>
                <w:sz w:val="21"/>
              </w:rPr>
            </w:pPr>
            <w:r>
              <w:rPr>
                <w:sz w:val="21"/>
              </w:rPr>
              <w:t>煤油的初温</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A16590">
            <w:pPr>
              <w:shd w:val="clear" w:color="auto" w:fill="auto"/>
              <w:spacing w:line="360" w:lineRule="auto"/>
              <w:jc w:val="left"/>
              <w:textAlignment w:val="center"/>
              <w:rPr>
                <w:sz w:val="21"/>
              </w:rPr>
            </w:pPr>
            <w:r>
              <w:rPr>
                <w:sz w:val="21"/>
              </w:rPr>
              <w:t>煤油的末温</w:t>
            </w:r>
            <w:r>
              <w:rPr>
                <w:rFonts w:ascii="Times New Roman" w:eastAsia="Times New Roman" w:hAnsi="Times New Roman" w:cs="Times New Roman"/>
                <w:i/>
                <w:sz w:val="21"/>
              </w:rPr>
              <w:t>t</w:t>
            </w:r>
            <w:r>
              <w:rPr>
                <w:sz w:val="21"/>
              </w:rPr>
              <w:t>/℃</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6FA629">
            <w:pPr>
              <w:shd w:val="clear" w:color="auto" w:fill="auto"/>
              <w:spacing w:line="360" w:lineRule="auto"/>
              <w:jc w:val="left"/>
              <w:textAlignment w:val="center"/>
              <w:rPr>
                <w:sz w:val="21"/>
              </w:rPr>
            </w:pPr>
            <w:r>
              <w:rPr>
                <w:sz w:val="21"/>
              </w:rPr>
              <w:t>煤油的温度变化量</w:t>
            </w:r>
            <w:r>
              <w:object>
                <v:shape id="_x0000_i1200" type="#_x0000_t75" alt="eqId54ec106b92bc77e6716692a61a15a0d4" style="width:13.15pt;height:12.1pt" o:ole="" coordsize="21600,21600" o:preferrelative="t" filled="f" stroked="f">
                  <v:stroke joinstyle="miter"/>
                  <v:imagedata r:id="rId327" o:title="eqId54ec106b92bc77e6716692a61a15a0d4"/>
                  <o:lock v:ext="edit" aspectratio="t"/>
                  <w10:anchorlock/>
                </v:shape>
                <o:OLEObject Type="Embed" ProgID="Equation.DSMT4" ShapeID="_x0000_i1200" DrawAspect="Content" ObjectID="_1468076171" r:id="rId330"/>
              </w:object>
            </w:r>
            <w:r>
              <w:rPr>
                <w:sz w:val="21"/>
              </w:rPr>
              <w:t>/℃</w:t>
            </w:r>
          </w:p>
        </w:tc>
      </w:tr>
      <w:tr w14:paraId="66ADDAD7">
        <w:tblPrEx>
          <w:tblW w:w="697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94C12D">
            <w:pPr>
              <w:shd w:val="clear" w:color="auto" w:fill="auto"/>
              <w:spacing w:line="360" w:lineRule="auto"/>
              <w:jc w:val="left"/>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6DB43A">
            <w:pPr>
              <w:shd w:val="clear" w:color="auto" w:fill="auto"/>
              <w:spacing w:line="360" w:lineRule="auto"/>
              <w:jc w:val="left"/>
              <w:textAlignment w:val="center"/>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7E278C">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D6B96">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00DFB3">
            <w:pPr>
              <w:shd w:val="clear" w:color="auto" w:fill="auto"/>
              <w:spacing w:line="360" w:lineRule="auto"/>
              <w:jc w:val="left"/>
              <w:textAlignment w:val="center"/>
              <w:rPr>
                <w:sz w:val="21"/>
              </w:rPr>
            </w:pPr>
          </w:p>
        </w:tc>
      </w:tr>
      <w:tr w14:paraId="7D55A6F0">
        <w:tblPrEx>
          <w:tblW w:w="697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66AA32">
            <w:pPr>
              <w:shd w:val="clear" w:color="auto" w:fill="auto"/>
              <w:spacing w:line="360" w:lineRule="auto"/>
              <w:jc w:val="left"/>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9BD504">
            <w:pPr>
              <w:shd w:val="clear" w:color="auto" w:fill="auto"/>
              <w:spacing w:line="360" w:lineRule="auto"/>
              <w:jc w:val="left"/>
              <w:textAlignment w:val="center"/>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C4A0F4">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D4A09">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7D3782">
            <w:pPr>
              <w:shd w:val="clear" w:color="auto" w:fill="auto"/>
              <w:spacing w:line="360" w:lineRule="auto"/>
              <w:jc w:val="left"/>
              <w:textAlignment w:val="center"/>
              <w:rPr>
                <w:sz w:val="21"/>
              </w:rPr>
            </w:pPr>
          </w:p>
        </w:tc>
      </w:tr>
    </w:tbl>
    <w:p w14:paraId="5B832FEF">
      <w:pPr>
        <w:shd w:val="clear" w:color="auto" w:fill="auto"/>
        <w:spacing w:line="360" w:lineRule="auto"/>
        <w:jc w:val="left"/>
        <w:textAlignment w:val="center"/>
        <w:rPr>
          <w:sz w:val="21"/>
        </w:rPr>
      </w:pPr>
    </w:p>
    <w:tbl>
      <w:tblPr>
        <w:tblStyle w:val="TableNormal"/>
        <w:tblW w:w="69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0"/>
        <w:gridCol w:w="1380"/>
        <w:gridCol w:w="1425"/>
        <w:gridCol w:w="1395"/>
        <w:gridCol w:w="1395"/>
      </w:tblGrid>
      <w:tr w14:paraId="0E7302CA">
        <w:tblPrEx>
          <w:tblW w:w="69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7789E0">
            <w:pPr>
              <w:shd w:val="clear" w:color="auto" w:fill="F2F2F2"/>
              <w:spacing w:line="360" w:lineRule="auto"/>
              <w:ind w:firstLine="560"/>
              <w:jc w:val="left"/>
              <w:textAlignment w:val="center"/>
              <w:rPr>
                <w:sz w:val="21"/>
              </w:rPr>
            </w:pPr>
            <w:r>
              <w:rPr>
                <w:sz w:val="21"/>
              </w:rPr>
              <w:t>物理量实验次数</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86DF6C">
            <w:pPr>
              <w:shd w:val="clear" w:color="auto" w:fill="auto"/>
              <w:spacing w:line="360" w:lineRule="auto"/>
              <w:jc w:val="left"/>
              <w:textAlignment w:val="center"/>
              <w:rPr>
                <w:sz w:val="21"/>
              </w:rPr>
            </w:pPr>
            <w:r>
              <w:rPr>
                <w:sz w:val="21"/>
              </w:rPr>
              <w:t>电阻的阻值</w:t>
            </w:r>
            <w:r>
              <w:rPr>
                <w:rFonts w:ascii="Times New Roman" w:eastAsia="Times New Roman" w:hAnsi="Times New Roman" w:cs="Times New Roman"/>
                <w:i/>
                <w:sz w:val="21"/>
              </w:rPr>
              <w:t>R/</w:t>
            </w:r>
            <w:r>
              <w:rPr>
                <w:sz w:val="21"/>
              </w:rPr>
              <w:t>Ω</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83AF5C">
            <w:pPr>
              <w:shd w:val="clear" w:color="auto" w:fill="auto"/>
              <w:spacing w:line="360" w:lineRule="auto"/>
              <w:jc w:val="left"/>
              <w:textAlignment w:val="center"/>
              <w:rPr>
                <w:sz w:val="21"/>
              </w:rPr>
            </w:pPr>
            <w:r>
              <w:rPr>
                <w:sz w:val="21"/>
              </w:rPr>
              <w:t>煤油的初温</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5C1CF7">
            <w:pPr>
              <w:shd w:val="clear" w:color="auto" w:fill="auto"/>
              <w:spacing w:line="360" w:lineRule="auto"/>
              <w:jc w:val="left"/>
              <w:textAlignment w:val="center"/>
              <w:rPr>
                <w:sz w:val="21"/>
              </w:rPr>
            </w:pPr>
            <w:r>
              <w:rPr>
                <w:sz w:val="21"/>
              </w:rPr>
              <w:t>煤油的末温</w:t>
            </w:r>
            <w:r>
              <w:rPr>
                <w:rFonts w:ascii="Times New Roman" w:eastAsia="Times New Roman" w:hAnsi="Times New Roman" w:cs="Times New Roman"/>
                <w:i/>
                <w:sz w:val="21"/>
              </w:rPr>
              <w:t>t</w:t>
            </w:r>
            <w:r>
              <w:rPr>
                <w:sz w:val="21"/>
              </w:rPr>
              <w:t>/℃</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D9EEE8">
            <w:pPr>
              <w:shd w:val="clear" w:color="auto" w:fill="auto"/>
              <w:spacing w:line="360" w:lineRule="auto"/>
              <w:jc w:val="left"/>
              <w:textAlignment w:val="center"/>
              <w:rPr>
                <w:sz w:val="21"/>
              </w:rPr>
            </w:pPr>
            <w:r>
              <w:rPr>
                <w:sz w:val="21"/>
              </w:rPr>
              <w:t>煤油的温度变化量</w:t>
            </w:r>
            <w:r>
              <w:object>
                <v:shape id="_x0000_i1201" type="#_x0000_t75" alt="eqId54ec106b92bc77e6716692a61a15a0d4" style="width:13.15pt;height:12.1pt" o:ole="" coordsize="21600,21600" o:preferrelative="t" filled="f" stroked="f">
                  <v:stroke joinstyle="miter"/>
                  <v:imagedata r:id="rId327" o:title="eqId54ec106b92bc77e6716692a61a15a0d4"/>
                  <o:lock v:ext="edit" aspectratio="t"/>
                  <w10:anchorlock/>
                </v:shape>
                <o:OLEObject Type="Embed" ProgID="Equation.DSMT4" ShapeID="_x0000_i1201" DrawAspect="Content" ObjectID="_1468076178" r:id="rId331"/>
              </w:object>
            </w:r>
            <w:r>
              <w:rPr>
                <w:sz w:val="21"/>
              </w:rPr>
              <w:t>/℃</w:t>
            </w:r>
          </w:p>
        </w:tc>
      </w:tr>
      <w:tr w14:paraId="5D31AE48">
        <w:tblPrEx>
          <w:tblW w:w="697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94D24D">
            <w:pPr>
              <w:shd w:val="clear" w:color="auto" w:fill="auto"/>
              <w:spacing w:line="360" w:lineRule="auto"/>
              <w:jc w:val="left"/>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58C849">
            <w:pPr>
              <w:shd w:val="clear" w:color="auto" w:fill="auto"/>
              <w:spacing w:line="360" w:lineRule="auto"/>
              <w:jc w:val="left"/>
              <w:textAlignment w:val="center"/>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0D1517">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9C134A">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8E005F">
            <w:pPr>
              <w:shd w:val="clear" w:color="auto" w:fill="auto"/>
              <w:spacing w:line="360" w:lineRule="auto"/>
              <w:jc w:val="left"/>
              <w:textAlignment w:val="center"/>
              <w:rPr>
                <w:sz w:val="21"/>
              </w:rPr>
            </w:pPr>
          </w:p>
        </w:tc>
      </w:tr>
      <w:tr w14:paraId="126ABBCC">
        <w:tblPrEx>
          <w:tblW w:w="697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DBD1F">
            <w:pPr>
              <w:shd w:val="clear" w:color="auto" w:fill="auto"/>
              <w:spacing w:line="360" w:lineRule="auto"/>
              <w:jc w:val="left"/>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31DDF2">
            <w:pPr>
              <w:shd w:val="clear" w:color="auto" w:fill="auto"/>
              <w:spacing w:line="360" w:lineRule="auto"/>
              <w:jc w:val="left"/>
              <w:textAlignment w:val="center"/>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4BBFB">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6DE458">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A8B3ED">
            <w:pPr>
              <w:shd w:val="clear" w:color="auto" w:fill="auto"/>
              <w:spacing w:line="360" w:lineRule="auto"/>
              <w:jc w:val="left"/>
              <w:textAlignment w:val="center"/>
              <w:rPr>
                <w:sz w:val="21"/>
              </w:rPr>
            </w:pPr>
          </w:p>
        </w:tc>
      </w:tr>
    </w:tbl>
    <w:p w14:paraId="753ECF18">
      <w:pPr>
        <w:shd w:val="clear" w:color="auto" w:fill="auto"/>
        <w:spacing w:line="360" w:lineRule="auto"/>
        <w:jc w:val="left"/>
        <w:textAlignment w:val="center"/>
        <w:rPr>
          <w:sz w:val="21"/>
        </w:rPr>
      </w:pPr>
    </w:p>
    <w:p w14:paraId="6DB52411">
      <w:pPr>
        <w:shd w:val="clear" w:color="auto" w:fill="auto"/>
        <w:spacing w:line="360" w:lineRule="auto"/>
        <w:jc w:val="left"/>
        <w:textAlignment w:val="center"/>
        <w:rPr>
          <w:sz w:val="21"/>
        </w:rPr>
      </w:pPr>
      <w:r>
        <w:rPr>
          <w:sz w:val="21"/>
        </w:rPr>
        <w:t>39．（2024·广东深圳·一模）小南想“探究电流通过导体产生的热量与电流、电阻、通电时间是否有关”。他设计的实验电路如图甲所示，图乙为实验电路的装置示意图，两个完全相同的烧瓶内分别装有质量和初温都相同的液体。</w:t>
      </w:r>
    </w:p>
    <w:p w14:paraId="0DFBA0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07135"/>
            <wp:effectExtent l="0" t="0" r="635" b="12065"/>
            <wp:docPr id="100209" name="图片 100209" descr="@@@246929ac-7659-4c73-a06a-d37116b5d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246929ac-7659-4c73-a06a-d37116b5d384"/>
                    <pic:cNvPicPr>
                      <a:picLocks noChangeAspect="1"/>
                    </pic:cNvPicPr>
                  </pic:nvPicPr>
                  <pic:blipFill>
                    <a:blip xmlns:r="http://schemas.openxmlformats.org/officeDocument/2006/relationships" r:embed="rId332"/>
                    <a:stretch>
                      <a:fillRect/>
                    </a:stretch>
                  </pic:blipFill>
                  <pic:spPr>
                    <a:xfrm>
                      <a:off x="0" y="0"/>
                      <a:ext cx="5276800" cy="1207343"/>
                    </a:xfrm>
                    <a:prstGeom prst="rect">
                      <a:avLst/>
                    </a:prstGeom>
                  </pic:spPr>
                </pic:pic>
              </a:graphicData>
            </a:graphic>
          </wp:inline>
        </w:drawing>
      </w:r>
    </w:p>
    <w:p w14:paraId="2EAF9717">
      <w:pPr>
        <w:shd w:val="clear" w:color="auto" w:fill="auto"/>
        <w:spacing w:line="360" w:lineRule="auto"/>
        <w:jc w:val="left"/>
        <w:textAlignment w:val="center"/>
        <w:rPr>
          <w:sz w:val="21"/>
        </w:rPr>
      </w:pPr>
      <w:r>
        <w:rPr>
          <w:sz w:val="21"/>
        </w:rPr>
        <w:t>（1）在“探究导体产生的热量跟电阻的关系中”：</w:t>
      </w:r>
    </w:p>
    <w:p w14:paraId="65ECEC48">
      <w:pPr>
        <w:shd w:val="clear" w:color="auto" w:fill="auto"/>
        <w:spacing w:line="360" w:lineRule="auto"/>
        <w:jc w:val="left"/>
        <w:textAlignment w:val="center"/>
        <w:rPr>
          <w:sz w:val="21"/>
        </w:rPr>
      </w:pPr>
      <w:r>
        <w:rPr>
          <w:sz w:val="21"/>
        </w:rPr>
        <w:t>①在两个烧瓶中分别接入阻值</w:t>
      </w:r>
      <w:r>
        <w:rPr>
          <w:rFonts w:ascii="Times New Roman" w:eastAsia="Times New Roman" w:hAnsi="Times New Roman" w:cs="Times New Roman"/>
          <w:b w:val="0"/>
          <w:sz w:val="21"/>
          <w:u w:val="single"/>
        </w:rPr>
        <w:t xml:space="preserve">      </w:t>
      </w:r>
      <w:r>
        <w:rPr>
          <w:sz w:val="21"/>
        </w:rPr>
        <w:t>（选填“相同”或“不同”）的电阻丝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14:paraId="6241C3FC">
      <w:pPr>
        <w:shd w:val="clear" w:color="auto" w:fill="auto"/>
        <w:spacing w:line="360" w:lineRule="auto"/>
        <w:jc w:val="left"/>
        <w:textAlignment w:val="center"/>
        <w:rPr>
          <w:sz w:val="21"/>
        </w:rPr>
      </w:pPr>
      <w:r>
        <w:rPr>
          <w:sz w:val="21"/>
        </w:rPr>
        <w:t>②该实验是通过</w:t>
      </w:r>
      <w:r>
        <w:rPr>
          <w:rFonts w:ascii="Times New Roman" w:eastAsia="Times New Roman" w:hAnsi="Times New Roman" w:cs="Times New Roman"/>
          <w:b w:val="0"/>
          <w:sz w:val="21"/>
          <w:u w:val="single"/>
        </w:rPr>
        <w:t xml:space="preserve">      </w:t>
      </w:r>
      <w:r>
        <w:rPr>
          <w:sz w:val="21"/>
        </w:rPr>
        <w:t>来反映电流通过电阻丝产生热量的多少；</w:t>
      </w:r>
    </w:p>
    <w:p w14:paraId="7B8F2AAC">
      <w:pPr>
        <w:shd w:val="clear" w:color="auto" w:fill="auto"/>
        <w:spacing w:line="360" w:lineRule="auto"/>
        <w:jc w:val="left"/>
        <w:textAlignment w:val="center"/>
        <w:rPr>
          <w:sz w:val="21"/>
        </w:rPr>
      </w:pPr>
      <w:r>
        <w:rPr>
          <w:sz w:val="21"/>
        </w:rPr>
        <w:t>③为了使实验现象更加明显。烧瓶内的液体应选用</w:t>
      </w:r>
      <w:r>
        <w:rPr>
          <w:rFonts w:ascii="Times New Roman" w:eastAsia="Times New Roman" w:hAnsi="Times New Roman" w:cs="Times New Roman"/>
          <w:b w:val="0"/>
          <w:sz w:val="21"/>
          <w:u w:val="single"/>
        </w:rPr>
        <w:t xml:space="preserve">      </w:t>
      </w:r>
      <w:r>
        <w:rPr>
          <w:sz w:val="21"/>
        </w:rPr>
        <w:t>（选填“水”、“煤油”）。</w:t>
      </w:r>
    </w:p>
    <w:p w14:paraId="1575A582">
      <w:pPr>
        <w:shd w:val="clear" w:color="auto" w:fill="auto"/>
        <w:spacing w:line="360" w:lineRule="auto"/>
        <w:jc w:val="left"/>
        <w:textAlignment w:val="center"/>
        <w:rPr>
          <w:sz w:val="21"/>
        </w:rPr>
      </w:pPr>
      <w:r>
        <w:rPr>
          <w:sz w:val="21"/>
        </w:rPr>
        <w:t>（2）将乙图中两烧瓶内分别装入质量和初温都相同的不同液体a和b，并接入阻值大小相同的电阻，用来“探究不同物质的吸热能力”。根据测得的实验数据绘制的图象如丁图所示，由图象可知，液体a的比热容</w:t>
      </w:r>
      <w:r>
        <w:rPr>
          <w:rFonts w:ascii="Times New Roman" w:eastAsia="Times New Roman" w:hAnsi="Times New Roman" w:cs="Times New Roman"/>
          <w:b w:val="0"/>
          <w:sz w:val="21"/>
          <w:u w:val="single"/>
        </w:rPr>
        <w:t xml:space="preserve">      </w:t>
      </w:r>
      <w:r>
        <w:rPr>
          <w:sz w:val="21"/>
        </w:rPr>
        <w:t>（选填“大于”、“小于”或“等于”）液体b的比热容。</w:t>
      </w:r>
    </w:p>
    <w:p w14:paraId="1A5AEA7D">
      <w:pPr>
        <w:shd w:val="clear" w:color="auto" w:fill="auto"/>
        <w:spacing w:line="360" w:lineRule="auto"/>
        <w:jc w:val="left"/>
        <w:textAlignment w:val="center"/>
        <w:rPr>
          <w:sz w:val="21"/>
        </w:rPr>
      </w:pPr>
      <w:r>
        <w:rPr>
          <w:sz w:val="21"/>
        </w:rPr>
        <w:t>（3）请你为以上实验设计一个实验数据记录表格</w:t>
      </w:r>
      <w:r>
        <w:rPr>
          <w:rFonts w:ascii="Times New Roman" w:eastAsia="Times New Roman" w:hAnsi="Times New Roman" w:cs="Times New Roman"/>
          <w:b w:val="0"/>
          <w:sz w:val="21"/>
          <w:u w:val="single"/>
        </w:rPr>
        <w:t xml:space="preserve">      </w:t>
      </w:r>
      <w:r>
        <w:rPr>
          <w:sz w:val="21"/>
        </w:rPr>
        <w:t>：</w:t>
      </w:r>
    </w:p>
    <w:tbl>
      <w:tblPr>
        <w:tblStyle w:val="TableNormal"/>
        <w:tblW w:w="1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6"/>
        <w:gridCol w:w="345"/>
        <w:gridCol w:w="345"/>
        <w:gridCol w:w="345"/>
        <w:gridCol w:w="345"/>
        <w:gridCol w:w="345"/>
      </w:tblGrid>
      <w:tr w14:paraId="79E97F89">
        <w:tblPrEx>
          <w:tblW w:w="1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B09B8">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39A959">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00F05F">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28F334">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566BB1">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223FFC">
            <w:pPr>
              <w:shd w:val="clear" w:color="auto" w:fill="auto"/>
              <w:spacing w:line="360" w:lineRule="auto"/>
              <w:jc w:val="left"/>
              <w:textAlignment w:val="center"/>
              <w:rPr>
                <w:sz w:val="21"/>
              </w:rPr>
            </w:pPr>
            <w:r>
              <w:rPr>
                <w:sz w:val="21"/>
              </w:rPr>
              <w:t>4</w:t>
            </w:r>
          </w:p>
        </w:tc>
      </w:tr>
      <w:tr w14:paraId="6EBFF94D">
        <w:tblPrEx>
          <w:tblW w:w="148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4BFFD1">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0A7AD1">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00AD79">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546E4">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2E737">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EC00A0">
            <w:pPr>
              <w:shd w:val="clear" w:color="auto" w:fill="auto"/>
              <w:spacing w:line="360" w:lineRule="auto"/>
              <w:jc w:val="left"/>
              <w:textAlignment w:val="center"/>
              <w:rPr>
                <w:sz w:val="21"/>
              </w:rPr>
            </w:pPr>
          </w:p>
        </w:tc>
      </w:tr>
      <w:tr w14:paraId="37C8299E">
        <w:tblPrEx>
          <w:tblW w:w="148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5DC16E">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A6B2C8">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518EE5">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203DC7">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E5FA82">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50F242">
            <w:pPr>
              <w:shd w:val="clear" w:color="auto" w:fill="auto"/>
              <w:spacing w:line="360" w:lineRule="auto"/>
              <w:jc w:val="left"/>
              <w:textAlignment w:val="center"/>
              <w:rPr>
                <w:sz w:val="21"/>
              </w:rPr>
            </w:pPr>
          </w:p>
        </w:tc>
      </w:tr>
    </w:tbl>
    <w:p w14:paraId="17CD2CED">
      <w:pPr>
        <w:shd w:val="clear" w:color="auto" w:fill="auto"/>
        <w:spacing w:line="360" w:lineRule="auto"/>
        <w:jc w:val="left"/>
        <w:textAlignment w:val="center"/>
        <w:rPr>
          <w:sz w:val="21"/>
        </w:rPr>
      </w:pP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57"/>
        <w:gridCol w:w="2157"/>
        <w:gridCol w:w="579"/>
        <w:gridCol w:w="631"/>
        <w:gridCol w:w="631"/>
        <w:gridCol w:w="2170"/>
      </w:tblGrid>
      <w:tr w14:paraId="2AF784B3">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BFF8A4">
            <w:pPr>
              <w:shd w:val="clear" w:color="auto" w:fill="F2F2F2"/>
              <w:spacing w:line="360" w:lineRule="auto"/>
              <w:jc w:val="center"/>
              <w:textAlignment w:val="center"/>
              <w:rPr>
                <w:sz w:val="21"/>
              </w:rPr>
            </w:pPr>
            <w:r>
              <w:rPr>
                <w:sz w:val="21"/>
              </w:rPr>
              <w:t>电流</w:t>
            </w:r>
            <w:r>
              <w:rPr>
                <w:i/>
                <w:sz w:val="21"/>
              </w:rPr>
              <w:t>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ED18D">
            <w:pPr>
              <w:shd w:val="clear" w:color="auto" w:fill="F2F2F2"/>
              <w:spacing w:line="360" w:lineRule="auto"/>
              <w:jc w:val="center"/>
              <w:textAlignment w:val="center"/>
              <w:rPr>
                <w:sz w:val="21"/>
              </w:rPr>
            </w:pPr>
            <w:r>
              <w:rPr>
                <w:sz w:val="21"/>
              </w:rPr>
              <w:t>通电时间</w:t>
            </w:r>
            <w:r>
              <w:rPr>
                <w:i/>
                <w:sz w:val="21"/>
              </w:rPr>
              <w:t>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0035F3">
            <w:pPr>
              <w:shd w:val="clear" w:color="auto" w:fill="F2F2F2"/>
              <w:spacing w:line="360" w:lineRule="auto"/>
              <w:jc w:val="center"/>
              <w:textAlignment w:val="center"/>
              <w:rPr>
                <w:sz w:val="21"/>
              </w:rPr>
            </w:pPr>
            <w:r>
              <w:rPr>
                <w:sz w:val="21"/>
              </w:rPr>
              <w:t>电阻</w:t>
            </w:r>
            <w:r>
              <w:rPr>
                <w:i/>
                <w:sz w:val="21"/>
              </w:rPr>
              <w:t>R/Ω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68CF0E">
            <w:pPr>
              <w:shd w:val="clear" w:color="auto" w:fill="F2F2F2"/>
              <w:spacing w:line="360" w:lineRule="auto"/>
              <w:jc w:val="center"/>
              <w:textAlignment w:val="center"/>
              <w:rPr>
                <w:sz w:val="21"/>
              </w:rPr>
            </w:pPr>
            <w:r>
              <w:rPr>
                <w:sz w:val="21"/>
              </w:rPr>
              <w:t>煤油初温</w:t>
            </w:r>
            <w:r>
              <w:rPr>
                <w:i/>
                <w:sz w:val="21"/>
              </w:rPr>
              <w:t>t</w:t>
            </w:r>
            <w:r>
              <w:rPr>
                <w:i/>
                <w:sz w:val="21"/>
                <w:vertAlign w:val="subscript"/>
              </w:rPr>
              <w:t>1</w:t>
            </w:r>
            <w:r>
              <w:rPr>
                <w: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79FE6B">
            <w:pPr>
              <w:shd w:val="clear" w:color="auto" w:fill="F2F2F2"/>
              <w:spacing w:line="360" w:lineRule="auto"/>
              <w:jc w:val="center"/>
              <w:textAlignment w:val="center"/>
              <w:rPr>
                <w:sz w:val="21"/>
              </w:rPr>
            </w:pPr>
            <w:r>
              <w:rPr>
                <w:sz w:val="21"/>
              </w:rPr>
              <w:t>煤油末温</w:t>
            </w:r>
            <w:r>
              <w:rPr>
                <w:i/>
                <w:sz w:val="21"/>
              </w:rPr>
              <w:t>t</w:t>
            </w:r>
            <w:r>
              <w:rPr>
                <w:i/>
                <w:sz w:val="21"/>
                <w:vertAlign w:val="subscript"/>
              </w:rPr>
              <w:t>2</w:t>
            </w:r>
            <w:r>
              <w:rPr>
                <w: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0D84CE">
            <w:pPr>
              <w:shd w:val="clear" w:color="auto" w:fill="F2F2F2"/>
              <w:spacing w:line="360" w:lineRule="auto"/>
              <w:jc w:val="center"/>
              <w:textAlignment w:val="center"/>
              <w:rPr>
                <w:sz w:val="21"/>
              </w:rPr>
            </w:pPr>
            <w:r>
              <w:rPr>
                <w:sz w:val="21"/>
              </w:rPr>
              <w:t>煤油升高的温度</w:t>
            </w:r>
            <w:r>
              <w:rPr>
                <w:i/>
                <w:sz w:val="21"/>
              </w:rPr>
              <w:t>Δt/℃</w:t>
            </w:r>
          </w:p>
        </w:tc>
      </w:tr>
      <w:tr w14:paraId="5E859F47">
        <w:tblPrEx>
          <w:tblW w:w="8325" w:type="dxa"/>
          <w:tblInd w:w="0" w:type="dxa"/>
          <w:tblCellMar>
            <w:top w:w="120" w:type="dxa"/>
            <w:left w:w="120" w:type="dxa"/>
            <w:bottom w:w="120" w:type="dxa"/>
            <w:right w:w="120" w:type="dxa"/>
          </w:tblCellMar>
        </w:tblPrEx>
        <w:tc>
          <w:tcPr>
            <w:tcW w:w="22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65D558">
            <w:pPr>
              <w:shd w:val="clear" w:color="auto" w:fill="F2F2F2"/>
              <w:spacing w:line="360" w:lineRule="auto"/>
              <w:jc w:val="center"/>
              <w:textAlignment w:val="center"/>
              <w:rPr>
                <w:sz w:val="21"/>
              </w:rPr>
            </w:pPr>
            <w:r>
              <w:rPr>
                <w:sz w:val="21"/>
              </w:rPr>
              <w:t>相同</w:t>
            </w:r>
          </w:p>
        </w:tc>
        <w:tc>
          <w:tcPr>
            <w:tcW w:w="22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A5A9D0">
            <w:pPr>
              <w:shd w:val="clear" w:color="auto" w:fill="F2F2F2"/>
              <w:spacing w:line="360" w:lineRule="auto"/>
              <w:jc w:val="center"/>
              <w:textAlignment w:val="center"/>
              <w:rPr>
                <w:sz w:val="21"/>
              </w:rPr>
            </w:pPr>
            <w:r>
              <w:rPr>
                <w:sz w:val="21"/>
              </w:rPr>
              <w:t>相同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1DF458">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8D7806">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071663">
            <w:pPr>
              <w:shd w:val="clear" w:color="auto" w:fill="auto"/>
              <w:spacing w:line="360" w:lineRule="auto"/>
              <w:jc w:val="left"/>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2A3A3">
            <w:pPr>
              <w:shd w:val="clear" w:color="auto" w:fill="auto"/>
              <w:spacing w:line="360" w:lineRule="auto"/>
              <w:jc w:val="left"/>
              <w:textAlignment w:val="center"/>
              <w:rPr>
                <w:sz w:val="21"/>
              </w:rPr>
            </w:pPr>
          </w:p>
        </w:tc>
      </w:tr>
      <w:tr w14:paraId="542B6B72">
        <w:tblPrEx>
          <w:tblW w:w="8325" w:type="dxa"/>
          <w:tblInd w:w="0" w:type="dxa"/>
          <w:tblCellMar>
            <w:top w:w="120" w:type="dxa"/>
            <w:left w:w="120" w:type="dxa"/>
            <w:bottom w:w="120" w:type="dxa"/>
            <w:right w:w="120" w:type="dxa"/>
          </w:tblCellMar>
        </w:tblPrEx>
        <w:tc>
          <w:tcPr>
            <w:vMerge/>
            <w:tcBorders>
              <w:top w:val="single" w:sz="6" w:space="0" w:color="000000"/>
              <w:left w:val="single" w:sz="6" w:space="0" w:color="000000"/>
              <w:bottom w:val="single" w:sz="6" w:space="0" w:color="000000"/>
              <w:right w:val="single" w:sz="6" w:space="0" w:color="000000"/>
            </w:tcBorders>
          </w:tcPr>
          <w:p w14:paraId="29B414BD">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14:paraId="20A0A0D3">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57C802">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4B23E">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EDDF44">
            <w:pPr>
              <w:shd w:val="clear" w:color="auto" w:fill="auto"/>
              <w:spacing w:line="360" w:lineRule="auto"/>
              <w:jc w:val="left"/>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9061DD">
            <w:pPr>
              <w:shd w:val="clear" w:color="auto" w:fill="auto"/>
              <w:spacing w:line="360" w:lineRule="auto"/>
              <w:jc w:val="left"/>
              <w:textAlignment w:val="center"/>
              <w:rPr>
                <w:sz w:val="21"/>
              </w:rPr>
            </w:pPr>
          </w:p>
        </w:tc>
      </w:tr>
    </w:tbl>
    <w:p w14:paraId="6064DC5E">
      <w:pPr>
        <w:shd w:val="clear" w:color="auto" w:fill="auto"/>
        <w:spacing w:line="360" w:lineRule="auto"/>
        <w:jc w:val="left"/>
        <w:textAlignment w:val="center"/>
        <w:rPr>
          <w:sz w:val="21"/>
        </w:rPr>
      </w:pPr>
    </w:p>
    <w:p w14:paraId="5DDFA3B4">
      <w:pPr>
        <w:shd w:val="clear" w:color="auto" w:fill="auto"/>
        <w:spacing w:line="360" w:lineRule="auto"/>
        <w:jc w:val="left"/>
        <w:textAlignment w:val="center"/>
        <w:rPr>
          <w:sz w:val="21"/>
        </w:rPr>
      </w:pPr>
      <w:r>
        <w:rPr>
          <w:sz w:val="21"/>
        </w:rPr>
        <w:t>40．（2024·北京·模拟预测）小勇猜想“电流通过导体产生的热量与导体的电阻有关”，为了验证猜想，他准备A、B两个完全相同的烧瓶，烧瓶内装有质量相等的煤油，并将两段阻值不同的电阻丝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浸在煤油中，再用带有规格完全相同的温度计的橡胶塞封住瓶口，如图甲所示。然后他将电源、开关、电流表、滑动变阻器、图甲中的烧瓶A、导线连成如图乙所示的电路。请你分析并回答下列问题：</w:t>
      </w:r>
    </w:p>
    <w:p w14:paraId="299E8C5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43175" cy="1657350"/>
            <wp:effectExtent l="0" t="0" r="9525" b="0"/>
            <wp:docPr id="100211" name="图片 100211" descr="@@@168b477d-e31d-4d81-9c20-2a9d16624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168b477d-e31d-4d81-9c20-2a9d166243a5"/>
                    <pic:cNvPicPr>
                      <a:picLocks noChangeAspect="1"/>
                    </pic:cNvPicPr>
                  </pic:nvPicPr>
                  <pic:blipFill>
                    <a:blip xmlns:r="http://schemas.openxmlformats.org/officeDocument/2006/relationships" r:embed="rId333"/>
                    <a:stretch>
                      <a:fillRect/>
                    </a:stretch>
                  </pic:blipFill>
                  <pic:spPr>
                    <a:xfrm>
                      <a:off x="0" y="0"/>
                      <a:ext cx="2543175" cy="1657350"/>
                    </a:xfrm>
                    <a:prstGeom prst="rect">
                      <a:avLst/>
                    </a:prstGeom>
                  </pic:spPr>
                </pic:pic>
              </a:graphicData>
            </a:graphic>
          </wp:inline>
        </w:drawing>
      </w:r>
    </w:p>
    <w:p w14:paraId="6AC33E4E">
      <w:pPr>
        <w:shd w:val="clear" w:color="auto" w:fill="auto"/>
        <w:spacing w:line="360" w:lineRule="auto"/>
        <w:jc w:val="left"/>
        <w:textAlignment w:val="center"/>
        <w:rPr>
          <w:sz w:val="21"/>
        </w:rPr>
      </w:pPr>
      <w:r>
        <w:rPr>
          <w:sz w:val="21"/>
        </w:rPr>
        <w:t>（1）小勇还需要添加的实验器材是</w:t>
      </w:r>
      <w:r>
        <w:rPr>
          <w:rFonts w:ascii="Times New Roman" w:eastAsia="Times New Roman" w:hAnsi="Times New Roman" w:cs="Times New Roman"/>
          <w:b w:val="0"/>
          <w:sz w:val="21"/>
          <w:u w:val="single"/>
        </w:rPr>
        <w:t xml:space="preserve">      </w:t>
      </w:r>
      <w:r>
        <w:rPr>
          <w:sz w:val="21"/>
        </w:rPr>
        <w:t>；</w:t>
      </w:r>
    </w:p>
    <w:p w14:paraId="7862339B">
      <w:pPr>
        <w:shd w:val="clear" w:color="auto" w:fill="auto"/>
        <w:spacing w:line="360" w:lineRule="auto"/>
        <w:jc w:val="left"/>
        <w:textAlignment w:val="center"/>
        <w:rPr>
          <w:sz w:val="21"/>
        </w:rPr>
      </w:pPr>
      <w:r>
        <w:rPr>
          <w:sz w:val="21"/>
        </w:rPr>
        <w:t>（2）实验中用</w:t>
      </w:r>
      <w:r>
        <w:rPr>
          <w:rFonts w:ascii="Times New Roman" w:eastAsia="Times New Roman" w:hAnsi="Times New Roman" w:cs="Times New Roman"/>
          <w:b w:val="0"/>
          <w:sz w:val="21"/>
          <w:u w:val="single"/>
        </w:rPr>
        <w:t xml:space="preserve">      </w:t>
      </w:r>
      <w:r>
        <w:rPr>
          <w:sz w:val="21"/>
        </w:rPr>
        <w:t>来表示电流产生的热量。</w:t>
      </w:r>
    </w:p>
    <w:p w14:paraId="2103EE6B">
      <w:pPr>
        <w:shd w:val="clear" w:color="auto" w:fill="auto"/>
        <w:spacing w:line="360" w:lineRule="auto"/>
        <w:jc w:val="left"/>
        <w:textAlignment w:val="center"/>
        <w:rPr>
          <w:sz w:val="21"/>
        </w:rPr>
      </w:pPr>
      <w:r>
        <w:rPr>
          <w:sz w:val="21"/>
        </w:rPr>
        <w:t>（3）以下是小勇设计的部分实验步骤，请你帮他补充完整：</w:t>
      </w:r>
    </w:p>
    <w:p w14:paraId="355BFDDA">
      <w:pPr>
        <w:shd w:val="clear" w:color="auto" w:fill="auto"/>
        <w:spacing w:line="360" w:lineRule="auto"/>
        <w:jc w:val="left"/>
        <w:textAlignment w:val="center"/>
        <w:rPr>
          <w:sz w:val="21"/>
        </w:rPr>
      </w:pPr>
      <w:r>
        <w:rPr>
          <w:sz w:val="21"/>
        </w:rPr>
        <w:t>① 闭合开关，移动滑动变阻器滑片到适当位置，使电流表的示数为</w:t>
      </w:r>
      <w:r>
        <w:rPr>
          <w:rFonts w:ascii="Times New Roman" w:eastAsia="Times New Roman" w:hAnsi="Times New Roman" w:cs="Times New Roman"/>
          <w:i/>
          <w:sz w:val="21"/>
        </w:rPr>
        <w:t>I</w:t>
      </w:r>
      <w:r>
        <w:rPr>
          <w:sz w:val="21"/>
        </w:rPr>
        <w:t>，读取温度计示数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，30s后读取温度计示数</w:t>
      </w:r>
      <w:r>
        <w:rPr>
          <w:rFonts w:ascii="Times New Roman" w:eastAsia="Times New Roman" w:hAnsi="Times New Roman" w:cs="Times New Roman"/>
          <w:i/>
          <w:sz w:val="21"/>
        </w:rPr>
        <w:t>t</w:t>
      </w:r>
      <w:r>
        <w:rPr>
          <w:sz w:val="21"/>
        </w:rPr>
        <w:t>，记录相关数据；</w:t>
      </w:r>
    </w:p>
    <w:p w14:paraId="374A46BA">
      <w:pPr>
        <w:shd w:val="clear" w:color="auto" w:fill="auto"/>
        <w:spacing w:line="360" w:lineRule="auto"/>
        <w:jc w:val="left"/>
        <w:textAlignment w:val="center"/>
        <w:rPr>
          <w:sz w:val="21"/>
        </w:rPr>
      </w:pPr>
      <w:r>
        <w:rPr>
          <w:sz w:val="21"/>
        </w:rPr>
        <w:t>②断开开关，</w:t>
      </w:r>
      <w:r>
        <w:rPr>
          <w:rFonts w:ascii="Times New Roman" w:eastAsia="Times New Roman" w:hAnsi="Times New Roman" w:cs="Times New Roman"/>
          <w:b w:val="0"/>
          <w:sz w:val="21"/>
          <w:u w:val="single"/>
        </w:rPr>
        <w:t xml:space="preserve">      </w:t>
      </w:r>
      <w:r>
        <w:rPr>
          <w:sz w:val="21"/>
        </w:rPr>
        <w:t>，记录相关数据；</w:t>
      </w:r>
    </w:p>
    <w:p w14:paraId="1BD5B299">
      <w:pPr>
        <w:shd w:val="clear" w:color="auto" w:fill="auto"/>
        <w:spacing w:line="360" w:lineRule="auto"/>
        <w:jc w:val="left"/>
        <w:textAlignment w:val="center"/>
        <w:rPr>
          <w:sz w:val="21"/>
        </w:rPr>
      </w:pPr>
      <w:r>
        <w:rPr>
          <w:sz w:val="21"/>
        </w:rPr>
        <w:t>③ 根据公式</w:t>
      </w:r>
      <w:r>
        <w:rPr>
          <w:rFonts w:ascii="Times New Roman" w:eastAsia="Times New Roman" w:hAnsi="Times New Roman" w:cs="Times New Roman"/>
          <w:b w:val="0"/>
          <w:sz w:val="21"/>
          <w:u w:val="single"/>
        </w:rPr>
        <w:t xml:space="preserve">      </w:t>
      </w:r>
      <w:r>
        <w:rPr>
          <w:sz w:val="21"/>
        </w:rPr>
        <w:t>计算出Δ</w:t>
      </w:r>
      <w:r>
        <w:rPr>
          <w:rFonts w:ascii="Times New Roman" w:eastAsia="Times New Roman" w:hAnsi="Times New Roman" w:cs="Times New Roman"/>
          <w:i/>
          <w:sz w:val="21"/>
        </w:rPr>
        <w:t>t</w:t>
      </w:r>
      <w:r>
        <w:rPr>
          <w:sz w:val="21"/>
        </w:rPr>
        <w:t>并记录。</w:t>
      </w:r>
    </w:p>
    <w:p w14:paraId="743359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000000" w:themeColor="text1"/>
          <w:sz w:val="24"/>
          <w:szCs w:val="28"/>
          <w:highlight w:val="none"/>
          <w:u w:val="none" w:color="auto"/>
          <w:shd w:val="clear" w:color="FFFFFF" w:fill="D9D9D9"/>
          <w:lang w:val="en-US" w:eastAsia="zh-CN"/>
          <w14:textFill>
            <w14:solidFill>
              <w14:schemeClr w14:val="tx1"/>
            </w14:solidFill>
          </w14:textFill>
        </w:rPr>
      </w:pPr>
    </w:p>
    <w:p w14:paraId="16D8F0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13742F"/>
          <w:sz w:val="28"/>
          <w:szCs w:val="32"/>
          <w:highlight w:val="none"/>
          <w:u w:val="thick" w:color="FFC000"/>
          <w:shd w:val="clear" w:color="auto" w:fill="auto"/>
          <w:lang w:val="en-US" w:eastAsia="zh-CN"/>
        </w:rPr>
      </w:pPr>
      <w:r>
        <w:rPr>
          <w:rFonts w:ascii="Times New Roman" w:eastAsia="黑体" w:hAnsi="Times New Roman" w:cs="Times New Roman" w:hint="default"/>
          <w:b/>
          <w:bCs/>
          <w:color w:val="13742F"/>
          <w:sz w:val="28"/>
          <w:szCs w:val="32"/>
          <w:highlight w:val="none"/>
          <w:u w:val="thick" w:color="FFC000"/>
          <w:shd w:val="clear" w:color="auto" w:fill="auto"/>
          <w:lang w:val="en-US" w:eastAsia="zh-CN"/>
        </w:rPr>
        <w:t>■测思维</w:t>
      </w:r>
    </w:p>
    <w:p w14:paraId="462DCCCF">
      <w:pPr>
        <w:shd w:val="clear" w:color="auto" w:fill="auto"/>
        <w:spacing w:line="360" w:lineRule="auto"/>
        <w:jc w:val="left"/>
        <w:textAlignment w:val="center"/>
        <w:rPr>
          <w:sz w:val="21"/>
        </w:rPr>
      </w:pPr>
      <w:r>
        <w:rPr>
          <w:sz w:val="21"/>
        </w:rPr>
        <w:t>41．（2024·黑龙江大庆·模拟预测）小娜同学在物理实践活动中，设计了如图甲所示的电子质量测量仪。其中，电源电压恒定为</w:t>
      </w:r>
      <w:r>
        <w:object>
          <v:shape id="_x0000_i1202" type="#_x0000_t75" alt="eqId344f68586ce645a4f5e268a57a3ff49f" style="width:37.8pt;height:14.05pt" o:ole="" coordsize="21600,21600" o:preferrelative="t" filled="f" stroked="f">
            <v:stroke joinstyle="miter"/>
            <v:imagedata r:id="rId334" o:title="eqId344f68586ce645a4f5e268a57a3ff49f"/>
            <o:lock v:ext="edit" aspectratio="t"/>
            <w10:anchorlock/>
          </v:shape>
          <o:OLEObject Type="Embed" ProgID="Equation.DSMT4" ShapeID="_x0000_i1202" DrawAspect="Content" ObjectID="_1468076182" r:id="rId335"/>
        </w:object>
      </w:r>
      <w:r>
        <w:rPr>
          <w:sz w:val="21"/>
        </w:rPr>
        <w:t>为粗细均匀的导体棒，阻值随长度均匀变化，总阻值为</w:t>
      </w:r>
      <w:r>
        <w:object>
          <v:shape id="_x0000_i1203" type="#_x0000_t75" alt="eqId328f43fb52adbae560ad124e3297e947" style="width:20.2pt;height:11.3pt" o:ole="" coordsize="21600,21600" o:preferrelative="t" filled="f" stroked="f">
            <v:stroke joinstyle="miter"/>
            <v:imagedata r:id="rId336" o:title="eqId328f43fb52adbae560ad124e3297e947"/>
            <o:lock v:ext="edit" aspectratio="t"/>
            <w10:anchorlock/>
          </v:shape>
          <o:OLEObject Type="Embed" ProgID="Equation.DSMT4" ShapeID="_x0000_i1203" DrawAspect="Content" ObjectID="_1468076183" r:id="rId337"/>
        </w:object>
      </w:r>
      <w:r>
        <w:rPr>
          <w:sz w:val="21"/>
        </w:rPr>
        <w:t>，总长度为</w:t>
      </w:r>
      <w:r>
        <w:object>
          <v:shape id="_x0000_i1204" type="#_x0000_t75" alt="eqId8e476067ee83f0666b74ef0576567c7d" style="width:23.7pt;height:11.85pt" o:ole="" coordsize="21600,21600" o:preferrelative="t" filled="f" stroked="f">
            <v:stroke joinstyle="miter"/>
            <v:imagedata r:id="rId338" o:title="eqId8e476067ee83f0666b74ef0576567c7d"/>
            <o:lock v:ext="edit" aspectratio="t"/>
            <w10:anchorlock/>
          </v:shape>
          <o:OLEObject Type="Embed" ProgID="Equation.DSMT4" ShapeID="_x0000_i1204" DrawAspect="Content" ObjectID="_1468076184" r:id="rId339"/>
        </w:object>
      </w:r>
      <w:r>
        <w:rPr>
          <w:sz w:val="21"/>
        </w:rPr>
        <w:t>。</w:t>
      </w:r>
      <w:r>
        <w:rPr>
          <w:rFonts w:ascii="Times New Roman" w:eastAsia="Times New Roman" w:hAnsi="Times New Roman" w:cs="Times New Roman"/>
          <w:i/>
          <w:sz w:val="21"/>
        </w:rPr>
        <w:t>R</w:t>
      </w:r>
      <w:r>
        <w:rPr>
          <w:sz w:val="21"/>
        </w:rPr>
        <w:t>是电阻箱，电压表量程为</w:t>
      </w:r>
      <w:r>
        <w:object>
          <v:shape id="_x0000_i1205" type="#_x0000_t75" alt="eqId30eb382f77beb6f9724683c319ae565c" style="width:31.65pt;height:12.2pt" o:ole="" coordsize="21600,21600" o:preferrelative="t" filled="f" stroked="f">
            <v:stroke joinstyle="miter"/>
            <v:imagedata r:id="rId340" o:title="eqId30eb382f77beb6f9724683c319ae565c"/>
            <o:lock v:ext="edit" aspectratio="t"/>
            <w10:anchorlock/>
          </v:shape>
          <o:OLEObject Type="Embed" ProgID="Equation.DSMT4" ShapeID="_x0000_i1205" DrawAspect="Content" ObjectID="_1468076185" r:id="rId341"/>
        </w:object>
      </w:r>
      <w:r>
        <w:rPr>
          <w:sz w:val="21"/>
        </w:rPr>
        <w:t>，电流表量程为</w:t>
      </w:r>
      <w:r>
        <w:object>
          <v:shape id="_x0000_i1206" type="#_x0000_t75" alt="eqId53954c5d56abd1e602affedee06c0156" style="width:38.7pt;height:12.3pt" o:ole="" coordsize="21600,21600" o:preferrelative="t" filled="f" stroked="f">
            <v:stroke joinstyle="miter"/>
            <v:imagedata r:id="rId342" o:title="eqId53954c5d56abd1e602affedee06c0156"/>
            <o:lock v:ext="edit" aspectratio="t"/>
            <w10:anchorlock/>
          </v:shape>
          <o:OLEObject Type="Embed" ProgID="Equation.DSMT4" ShapeID="_x0000_i1206" DrawAspect="Content" ObjectID="_1468076186" r:id="rId343"/>
        </w:object>
      </w:r>
      <w:r>
        <w:rPr>
          <w:sz w:val="21"/>
        </w:rPr>
        <w:t>。金属弹簧上端固定并通过导线与电压表连接，下端通过金属指针与导体棒始终保持良好接触。已知，电路中所用弹簧的弹力</w:t>
      </w:r>
      <w:r>
        <w:rPr>
          <w:rFonts w:ascii="Times New Roman" w:eastAsia="Times New Roman" w:hAnsi="Times New Roman" w:cs="Times New Roman"/>
          <w:i/>
          <w:sz w:val="21"/>
        </w:rPr>
        <w:t>F</w:t>
      </w:r>
      <w:r>
        <w:rPr>
          <w:sz w:val="21"/>
        </w:rPr>
        <w:t>与其伸长量</w:t>
      </w:r>
      <w:r>
        <w:rPr>
          <w:rFonts w:ascii="Times New Roman" w:eastAsia="Times New Roman" w:hAnsi="Times New Roman" w:cs="Times New Roman"/>
          <w:i/>
          <w:sz w:val="21"/>
        </w:rPr>
        <w:t>L</w:t>
      </w:r>
      <w:r>
        <w:rPr>
          <w:sz w:val="21"/>
        </w:rPr>
        <w:t>之间的关系如图乙所示。实验中弹簧的形变始终不超弹性限度，弹簧及指针质量不计，取</w:t>
      </w:r>
      <w:r>
        <w:object>
          <v:shape id="_x0000_i1207" type="#_x0000_t75" alt="eqId01f4c7754d554988f7451b975442209a" style="width:51.9pt;height:13.8pt" o:ole="" coordsize="21600,21600" o:preferrelative="t" filled="f" stroked="f">
            <v:stroke joinstyle="miter"/>
            <v:imagedata r:id="rId344" o:title="eqId01f4c7754d554988f7451b975442209a"/>
            <o:lock v:ext="edit" aspectratio="t"/>
            <w10:anchorlock/>
          </v:shape>
          <o:OLEObject Type="Embed" ProgID="Equation.DSMT4" ShapeID="_x0000_i1207" DrawAspect="Content" ObjectID="_1468076187" r:id="rId345"/>
        </w:object>
      </w:r>
      <w:r>
        <w:rPr>
          <w:sz w:val="21"/>
        </w:rPr>
        <w:t>。现闭合开关S，调节</w:t>
      </w:r>
      <w:r>
        <w:object>
          <v:shape id="_x0000_i1208" type="#_x0000_t75" alt="eqId689b318ee1854ac732db0382d128dfb7" style="width:34.3pt;height:12.3pt" o:ole="" coordsize="21600,21600" o:preferrelative="t" filled="f" stroked="f">
            <v:stroke joinstyle="miter"/>
            <v:imagedata r:id="rId346" o:title="eqId689b318ee1854ac732db0382d128dfb7"/>
            <o:lock v:ext="edit" aspectratio="t"/>
            <w10:anchorlock/>
          </v:shape>
          <o:OLEObject Type="Embed" ProgID="Equation.DSMT4" ShapeID="_x0000_i1208" DrawAspect="Content" ObjectID="_1468076188" r:id="rId347"/>
        </w:object>
      </w:r>
      <w:r>
        <w:rPr>
          <w:sz w:val="21"/>
        </w:rPr>
        <w:t>，请回答以下问题：</w:t>
      </w:r>
    </w:p>
    <w:p w14:paraId="53B18E5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171575"/>
            <wp:effectExtent l="0" t="0" r="9525" b="9525"/>
            <wp:docPr id="100213" name="图片 100213" descr="@@@1706d97d-db08-4b99-8a01-553f67f34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1706d97d-db08-4b99-8a01-553f67f343c7"/>
                    <pic:cNvPicPr>
                      <a:picLocks noChangeAspect="1"/>
                    </pic:cNvPicPr>
                  </pic:nvPicPr>
                  <pic:blipFill>
                    <a:blip xmlns:r="http://schemas.openxmlformats.org/officeDocument/2006/relationships" r:embed="rId348"/>
                    <a:stretch>
                      <a:fillRect/>
                    </a:stretch>
                  </pic:blipFill>
                  <pic:spPr>
                    <a:xfrm>
                      <a:off x="0" y="0"/>
                      <a:ext cx="3000375" cy="1171575"/>
                    </a:xfrm>
                    <a:prstGeom prst="rect">
                      <a:avLst/>
                    </a:prstGeom>
                  </pic:spPr>
                </pic:pic>
              </a:graphicData>
            </a:graphic>
          </wp:inline>
        </w:drawing>
      </w:r>
    </w:p>
    <w:p w14:paraId="4AE0B0F4">
      <w:pPr>
        <w:shd w:val="clear" w:color="auto" w:fill="auto"/>
        <w:spacing w:line="360" w:lineRule="auto"/>
        <w:jc w:val="left"/>
        <w:textAlignment w:val="center"/>
        <w:rPr>
          <w:sz w:val="21"/>
        </w:rPr>
      </w:pPr>
      <w:r>
        <w:rPr>
          <w:sz w:val="21"/>
        </w:rPr>
        <w:t>(1)不挂重物时，指针恰好指在</w:t>
      </w:r>
      <w:r>
        <w:object>
          <v:shape id="_x0000_i1209" type="#_x0000_t75" alt="eqIdf4d3944c5bc4d1e57f4dc61ccd94db9d" style="width:12.3pt;height:11.45pt" o:ole="" coordsize="21600,21600" o:preferrelative="t" filled="f" stroked="f">
            <v:stroke joinstyle="miter"/>
            <v:imagedata r:id="rId349" o:title="eqIdf4d3944c5bc4d1e57f4dc61ccd94db9d"/>
            <o:lock v:ext="edit" aspectratio="t"/>
            <w10:anchorlock/>
          </v:shape>
          <o:OLEObject Type="Embed" ProgID="Equation.DSMT4" ShapeID="_x0000_i1209" DrawAspect="Content" ObjectID="_1468076189" r:id="rId350"/>
        </w:object>
      </w:r>
      <w:r>
        <w:rPr>
          <w:sz w:val="21"/>
        </w:rPr>
        <w:t>的最上端。此时电压表示数为</w:t>
      </w:r>
      <w:r>
        <w:rPr>
          <w:rFonts w:ascii="Times New Roman" w:eastAsia="Times New Roman" w:hAnsi="Times New Roman" w:cs="Times New Roman"/>
          <w:b w:val="0"/>
          <w:sz w:val="21"/>
          <w:u w:val="single"/>
        </w:rPr>
        <w:t xml:space="preserve">         </w:t>
      </w:r>
      <w:r>
        <w:rPr>
          <w:sz w:val="21"/>
        </w:rPr>
        <w:t>V，电流表示数为</w:t>
      </w:r>
      <w:r>
        <w:rPr>
          <w:rFonts w:ascii="Times New Roman" w:eastAsia="Times New Roman" w:hAnsi="Times New Roman" w:cs="Times New Roman"/>
          <w:b w:val="0"/>
          <w:sz w:val="21"/>
          <w:u w:val="single"/>
        </w:rPr>
        <w:t xml:space="preserve">           </w:t>
      </w:r>
      <w:r>
        <w:rPr>
          <w:sz w:val="21"/>
        </w:rPr>
        <w:t>A。</w:t>
      </w:r>
    </w:p>
    <w:p w14:paraId="700A996D">
      <w:pPr>
        <w:shd w:val="clear" w:color="auto" w:fill="auto"/>
        <w:spacing w:line="360" w:lineRule="auto"/>
        <w:jc w:val="left"/>
        <w:textAlignment w:val="center"/>
        <w:rPr>
          <w:sz w:val="21"/>
        </w:rPr>
      </w:pPr>
      <w:r>
        <w:rPr>
          <w:sz w:val="21"/>
        </w:rPr>
        <w:t>(2)悬挂重物后，电流表的示数</w:t>
      </w:r>
      <w:r>
        <w:rPr>
          <w:rFonts w:ascii="Times New Roman" w:eastAsia="Times New Roman" w:hAnsi="Times New Roman" w:cs="Times New Roman"/>
          <w:b w:val="0"/>
          <w:sz w:val="21"/>
          <w:u w:val="single"/>
        </w:rPr>
        <w:t xml:space="preserve">          </w:t>
      </w:r>
      <w:r>
        <w:rPr>
          <w:sz w:val="21"/>
        </w:rPr>
        <w:t>（选填“变大”“不变”或“变小”）。当弹簧下端悬挂某待测物体时，指针向下移动</w:t>
      </w:r>
      <w:r>
        <w:object>
          <v:shape id="_x0000_i1210" type="#_x0000_t75" alt="eqId9938aea41f03701b233dee15809f2126" style="width:21.1pt;height:12.25pt" o:ole="" coordsize="21600,21600" o:preferrelative="t" filled="f" stroked="f">
            <v:stroke joinstyle="miter"/>
            <v:imagedata r:id="rId351" o:title="eqId9938aea41f03701b233dee15809f2126"/>
            <o:lock v:ext="edit" aspectratio="t"/>
            <w10:anchorlock/>
          </v:shape>
          <o:OLEObject Type="Embed" ProgID="Equation.DSMT4" ShapeID="_x0000_i1210" DrawAspect="Content" ObjectID="_1468076190" r:id="rId352"/>
        </w:object>
      </w:r>
      <w:r>
        <w:rPr>
          <w:sz w:val="21"/>
        </w:rPr>
        <w:t>，则待测物体质量</w:t>
      </w:r>
      <w:r>
        <w:object>
          <v:shape id="_x0000_i1211" type="#_x0000_t75" alt="eqIda6c57bbef89a37f1a3808c0ceeac0c22" style="width:19.35pt;height:10pt" o:ole="" coordsize="21600,21600" o:preferrelative="t" filled="f" stroked="f">
            <v:stroke joinstyle="miter"/>
            <v:imagedata r:id="rId353" o:title="eqIda6c57bbef89a37f1a3808c0ceeac0c22"/>
            <o:lock v:ext="edit" aspectratio="t"/>
            <w10:anchorlock/>
          </v:shape>
          <o:OLEObject Type="Embed" ProgID="Equation.DSMT4" ShapeID="_x0000_i1211" DrawAspect="Content" ObjectID="_1468076191" r:id="rId354"/>
        </w:object>
      </w:r>
      <w:r>
        <w:rPr>
          <w:rFonts w:ascii="Times New Roman" w:eastAsia="Times New Roman" w:hAnsi="Times New Roman" w:cs="Times New Roman"/>
          <w:b w:val="0"/>
          <w:sz w:val="21"/>
          <w:u w:val="single"/>
        </w:rPr>
        <w:t xml:space="preserve">          </w:t>
      </w:r>
      <w:r>
        <w:object>
          <v:shape id="_x0000_i1212" type="#_x0000_t75" alt="eqId24f7c4a8558eff6427d22b6c0c855721" style="width:14.05pt;height:14.05pt" o:ole="" coordsize="21600,21600" o:preferrelative="t" filled="f" stroked="f">
            <v:stroke joinstyle="miter"/>
            <v:imagedata r:id="rId355" o:title="eqId24f7c4a8558eff6427d22b6c0c855721"/>
            <o:lock v:ext="edit" aspectratio="t"/>
            <w10:anchorlock/>
          </v:shape>
          <o:OLEObject Type="Embed" ProgID="Equation.DSMT4" ShapeID="_x0000_i1212" DrawAspect="Content" ObjectID="_1468076192" r:id="rId356"/>
        </w:object>
      </w:r>
      <w:r>
        <w:rPr>
          <w:sz w:val="21"/>
        </w:rPr>
        <w:t>，电压表示数为</w:t>
      </w:r>
      <w:r>
        <w:rPr>
          <w:rFonts w:ascii="Times New Roman" w:eastAsia="Times New Roman" w:hAnsi="Times New Roman" w:cs="Times New Roman"/>
          <w:b w:val="0"/>
          <w:sz w:val="21"/>
          <w:u w:val="single"/>
        </w:rPr>
        <w:t xml:space="preserve">          </w:t>
      </w:r>
      <w:r>
        <w:rPr>
          <w:sz w:val="21"/>
        </w:rPr>
        <w:t>V。</w:t>
      </w:r>
    </w:p>
    <w:p w14:paraId="722DF91A">
      <w:pPr>
        <w:shd w:val="clear" w:color="auto" w:fill="auto"/>
        <w:spacing w:line="360" w:lineRule="auto"/>
        <w:jc w:val="left"/>
        <w:textAlignment w:val="center"/>
        <w:rPr>
          <w:sz w:val="21"/>
        </w:rPr>
      </w:pPr>
      <w:r>
        <w:rPr>
          <w:sz w:val="21"/>
        </w:rPr>
        <w:t>(3)在保证电路安全的情况下，该电子质量测量仪所能测得物体的最大质量为</w:t>
      </w:r>
      <w:r>
        <w:rPr>
          <w:rFonts w:ascii="Times New Roman" w:eastAsia="Times New Roman" w:hAnsi="Times New Roman" w:cs="Times New Roman"/>
          <w:b w:val="0"/>
          <w:sz w:val="21"/>
          <w:u w:val="single"/>
        </w:rPr>
        <w:t xml:space="preserve">           </w:t>
      </w:r>
      <w:r>
        <w:object>
          <v:shape id="_x0000_i1213" type="#_x0000_t75" alt="eqId24f7c4a8558eff6427d22b6c0c855721" style="width:14.05pt;height:14.05pt" o:ole="" coordsize="21600,21600" o:preferrelative="t" filled="f" stroked="f">
            <v:stroke joinstyle="miter"/>
            <v:imagedata r:id="rId355" o:title="eqId24f7c4a8558eff6427d22b6c0c855721"/>
            <o:lock v:ext="edit" aspectratio="t"/>
            <w10:anchorlock/>
          </v:shape>
          <o:OLEObject Type="Embed" ProgID="Equation.DSMT4" ShapeID="_x0000_i1213" DrawAspect="Content" ObjectID="_1468076193" r:id="rId357"/>
        </w:object>
      </w:r>
      <w:r>
        <w:rPr>
          <w:sz w:val="21"/>
        </w:rPr>
        <w:t>。通过调节电阻箱</w:t>
      </w:r>
      <w:r>
        <w:rPr>
          <w:rFonts w:ascii="Times New Roman" w:eastAsia="Times New Roman" w:hAnsi="Times New Roman" w:cs="Times New Roman"/>
          <w:i/>
          <w:sz w:val="21"/>
        </w:rPr>
        <w:t>R</w:t>
      </w:r>
      <w:r>
        <w:rPr>
          <w:sz w:val="21"/>
        </w:rPr>
        <w:t>的阻值，可以调节该测量仪的量程。如果要增大量程，应该将电阻箱</w:t>
      </w:r>
      <w:r>
        <w:rPr>
          <w:rFonts w:ascii="Times New Roman" w:eastAsia="Times New Roman" w:hAnsi="Times New Roman" w:cs="Times New Roman"/>
          <w:i/>
          <w:sz w:val="21"/>
        </w:rPr>
        <w:t>R</w:t>
      </w:r>
      <w:r>
        <w:rPr>
          <w:sz w:val="21"/>
        </w:rPr>
        <w:t>的阻值</w:t>
      </w:r>
      <w:r>
        <w:rPr>
          <w:rFonts w:ascii="Times New Roman" w:eastAsia="Times New Roman" w:hAnsi="Times New Roman" w:cs="Times New Roman"/>
          <w:b w:val="0"/>
          <w:sz w:val="21"/>
          <w:u w:val="single"/>
        </w:rPr>
        <w:t xml:space="preserve">           </w:t>
      </w:r>
      <w:r>
        <w:rPr>
          <w:sz w:val="21"/>
        </w:rPr>
        <w:t>（选填“调大”“保持不变”或“调小”）。</w:t>
      </w:r>
    </w:p>
    <w:p w14:paraId="7A58105D">
      <w:pPr>
        <w:shd w:val="clear" w:color="auto" w:fill="auto"/>
        <w:spacing w:line="360" w:lineRule="auto"/>
        <w:jc w:val="left"/>
        <w:textAlignment w:val="center"/>
        <w:rPr>
          <w:sz w:val="21"/>
        </w:rPr>
      </w:pPr>
      <w:r>
        <w:rPr>
          <w:sz w:val="21"/>
        </w:rPr>
        <w:t>42．（2024·宁夏银川·二模）小张、小李、小周、小郑四位同学合作完成“探究电流与电压的关系”实验，实验小组用电压表测得电源电压为3V，并连接了如图甲所示的部分电路：</w:t>
      </w:r>
    </w:p>
    <w:p w14:paraId="61CE75A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10125" cy="1552575"/>
            <wp:effectExtent l="0" t="0" r="9525" b="9525"/>
            <wp:docPr id="100215" name="图片 100215" descr="@@@8c01cb2d-92b8-4573-8d63-02f8f6bf3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8c01cb2d-92b8-4573-8d63-02f8f6bf38a2"/>
                    <pic:cNvPicPr>
                      <a:picLocks noChangeAspect="1"/>
                    </pic:cNvPicPr>
                  </pic:nvPicPr>
                  <pic:blipFill>
                    <a:blip xmlns:r="http://schemas.openxmlformats.org/officeDocument/2006/relationships" r:embed="rId358"/>
                    <a:stretch>
                      <a:fillRect/>
                    </a:stretch>
                  </pic:blipFill>
                  <pic:spPr>
                    <a:xfrm>
                      <a:off x="0" y="0"/>
                      <a:ext cx="4810125" cy="1552575"/>
                    </a:xfrm>
                    <a:prstGeom prst="rect">
                      <a:avLst/>
                    </a:prstGeom>
                  </pic:spPr>
                </pic:pic>
              </a:graphicData>
            </a:graphic>
          </wp:inline>
        </w:drawing>
      </w:r>
    </w:p>
    <w:p w14:paraId="76DD663B">
      <w:pPr>
        <w:shd w:val="clear" w:color="auto" w:fill="auto"/>
        <w:spacing w:line="360" w:lineRule="auto"/>
        <w:jc w:val="left"/>
        <w:textAlignment w:val="center"/>
        <w:rPr>
          <w:sz w:val="21"/>
        </w:rPr>
      </w:pPr>
      <w:r>
        <w:rPr>
          <w:sz w:val="21"/>
        </w:rPr>
        <w:t>(1)观察图甲，请指出小张同学电路连接过程中的不妥之处：</w:t>
      </w:r>
      <w:r>
        <w:rPr>
          <w:rFonts w:ascii="Times New Roman" w:eastAsia="Times New Roman" w:hAnsi="Times New Roman" w:cs="Times New Roman"/>
          <w:b w:val="0"/>
          <w:sz w:val="21"/>
          <w:u w:val="single"/>
        </w:rPr>
        <w:t xml:space="preserve">               </w:t>
      </w:r>
      <w:r>
        <w:rPr>
          <w:sz w:val="21"/>
        </w:rPr>
        <w:t>；</w:t>
      </w:r>
    </w:p>
    <w:p w14:paraId="239E4DA6">
      <w:pPr>
        <w:shd w:val="clear" w:color="auto" w:fill="auto"/>
        <w:spacing w:line="360" w:lineRule="auto"/>
        <w:jc w:val="left"/>
        <w:textAlignment w:val="center"/>
        <w:rPr>
          <w:sz w:val="21"/>
        </w:rPr>
      </w:pPr>
      <w:r>
        <w:rPr>
          <w:sz w:val="21"/>
        </w:rPr>
        <w:t>(2)改正后，请用笔画线代替导线，在图甲上完成剩余电路的连接（要求：向右移动滑动变阻器的滑片P，其阻值增大）；</w:t>
      </w:r>
    </w:p>
    <w:p w14:paraId="39AA27E2">
      <w:pPr>
        <w:shd w:val="clear" w:color="auto" w:fill="auto"/>
        <w:spacing w:line="360" w:lineRule="auto"/>
        <w:jc w:val="left"/>
        <w:textAlignment w:val="center"/>
        <w:rPr>
          <w:sz w:val="21"/>
        </w:rPr>
      </w:pPr>
      <w:r>
        <w:rPr>
          <w:sz w:val="21"/>
        </w:rPr>
        <w:t>(3)闭合开关后，观察电压表示数接近电源，电流表无示数，出现该故障的原因是</w:t>
      </w:r>
      <w:r>
        <w:rPr>
          <w:rFonts w:ascii="Times New Roman" w:eastAsia="Times New Roman" w:hAnsi="Times New Roman" w:cs="Times New Roman"/>
          <w:b w:val="0"/>
          <w:sz w:val="21"/>
          <w:u w:val="single"/>
        </w:rPr>
        <w:t xml:space="preserve">           </w:t>
      </w:r>
      <w:r>
        <w:rPr>
          <w:sz w:val="21"/>
        </w:rPr>
        <w:t>；</w:t>
      </w:r>
    </w:p>
    <w:p w14:paraId="5EE79FB6">
      <w:pPr>
        <w:shd w:val="clear" w:color="auto" w:fill="auto"/>
        <w:spacing w:line="360" w:lineRule="auto"/>
        <w:jc w:val="left"/>
        <w:textAlignment w:val="center"/>
        <w:rPr>
          <w:sz w:val="21"/>
        </w:rPr>
      </w:pPr>
      <w:r>
        <w:rPr>
          <w:sz w:val="21"/>
        </w:rPr>
        <w:t>(4)排除故障后开始测量，并将实验数据记录表中，当电压表示数为2.0V时，电流表示数如图乙所示，请将表格填完整；</w:t>
      </w:r>
    </w:p>
    <w:tbl>
      <w:tblPr>
        <w:tblStyle w:val="TableNormal"/>
        <w:tblW w:w="31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53"/>
        <w:gridCol w:w="608"/>
        <w:gridCol w:w="608"/>
        <w:gridCol w:w="503"/>
        <w:gridCol w:w="608"/>
      </w:tblGrid>
      <w:tr w14:paraId="2E7F5948">
        <w:tblPrEx>
          <w:tblW w:w="31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220BCE">
            <w:pPr>
              <w:shd w:val="clear" w:color="auto" w:fill="auto"/>
              <w:spacing w:line="360" w:lineRule="auto"/>
              <w:jc w:val="left"/>
              <w:textAlignment w:val="center"/>
              <w:rPr>
                <w:sz w:val="21"/>
              </w:rPr>
            </w:pPr>
            <w:r>
              <w:rPr>
                <w:sz w:val="21"/>
              </w:rPr>
              <w:t>电压</w:t>
            </w:r>
            <w:r>
              <w:rPr>
                <w:rFonts w:ascii="Times New Roman" w:eastAsia="Times New Roman" w:hAnsi="Times New Roman" w:cs="Times New Roman"/>
                <w:i/>
                <w:sz w:val="21"/>
              </w:rPr>
              <w:t>U</w:t>
            </w:r>
            <w:r>
              <w:rPr>
                <w:sz w:val="21"/>
              </w:rPr>
              <w:t>/V</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C0BF00">
            <w:pPr>
              <w:shd w:val="clear" w:color="auto" w:fill="auto"/>
              <w:spacing w:line="360" w:lineRule="auto"/>
              <w:jc w:val="left"/>
              <w:textAlignment w:val="center"/>
              <w:rPr>
                <w:sz w:val="21"/>
              </w:rPr>
            </w:pPr>
            <w:r>
              <w:rPr>
                <w:sz w:val="21"/>
              </w:rPr>
              <w:t>1.0</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249071">
            <w:pPr>
              <w:shd w:val="clear" w:color="auto" w:fill="auto"/>
              <w:spacing w:line="360" w:lineRule="auto"/>
              <w:jc w:val="left"/>
              <w:textAlignment w:val="center"/>
              <w:rPr>
                <w:sz w:val="21"/>
              </w:rPr>
            </w:pPr>
            <w:r>
              <w:rPr>
                <w:sz w:val="21"/>
              </w:rPr>
              <w:t>1.5</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D51212">
            <w:pPr>
              <w:shd w:val="clear" w:color="auto" w:fill="auto"/>
              <w:spacing w:line="360" w:lineRule="auto"/>
              <w:jc w:val="left"/>
              <w:textAlignment w:val="center"/>
              <w:rPr>
                <w:sz w:val="21"/>
              </w:rPr>
            </w:pPr>
            <w:r>
              <w:rPr>
                <w:sz w:val="21"/>
              </w:rPr>
              <w:t>2.0</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645EBA">
            <w:pPr>
              <w:shd w:val="clear" w:color="auto" w:fill="auto"/>
              <w:spacing w:line="360" w:lineRule="auto"/>
              <w:jc w:val="left"/>
              <w:textAlignment w:val="center"/>
              <w:rPr>
                <w:sz w:val="21"/>
              </w:rPr>
            </w:pPr>
            <w:r>
              <w:rPr>
                <w:sz w:val="21"/>
              </w:rPr>
              <w:t>2.5</w:t>
            </w:r>
          </w:p>
        </w:tc>
      </w:tr>
      <w:tr w14:paraId="3F69B133">
        <w:tblPrEx>
          <w:tblW w:w="3180" w:type="dxa"/>
          <w:tblInd w:w="0" w:type="dxa"/>
          <w:tblCellMar>
            <w:top w:w="120" w:type="dxa"/>
            <w:left w:w="120" w:type="dxa"/>
            <w:bottom w:w="120" w:type="dxa"/>
            <w:right w:w="120" w:type="dxa"/>
          </w:tblCellMar>
        </w:tblPrEx>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82CF3B">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1DF041">
            <w:pPr>
              <w:shd w:val="clear" w:color="auto" w:fill="auto"/>
              <w:spacing w:line="360" w:lineRule="auto"/>
              <w:jc w:val="left"/>
              <w:textAlignment w:val="center"/>
              <w:rPr>
                <w:sz w:val="21"/>
              </w:rPr>
            </w:pPr>
            <w:r>
              <w:rPr>
                <w:sz w:val="21"/>
              </w:rPr>
              <w:t>0.10</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7FC3D9">
            <w:pPr>
              <w:shd w:val="clear" w:color="auto" w:fill="auto"/>
              <w:spacing w:line="360" w:lineRule="auto"/>
              <w:jc w:val="left"/>
              <w:textAlignment w:val="center"/>
              <w:rPr>
                <w:sz w:val="21"/>
              </w:rPr>
            </w:pPr>
            <w:r>
              <w:rPr>
                <w:sz w:val="21"/>
              </w:rPr>
              <w:t>0.15</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EA1816">
            <w:pPr>
              <w:shd w:val="clear" w:color="auto" w:fill="auto"/>
              <w:spacing w:line="360" w:lineRule="auto"/>
              <w:jc w:val="left"/>
              <w:textAlignment w:val="center"/>
              <w:rPr>
                <w:sz w:val="21"/>
              </w:rPr>
            </w:pP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3EB801">
            <w:pPr>
              <w:shd w:val="clear" w:color="auto" w:fill="auto"/>
              <w:spacing w:line="360" w:lineRule="auto"/>
              <w:jc w:val="left"/>
              <w:textAlignment w:val="center"/>
              <w:rPr>
                <w:sz w:val="21"/>
              </w:rPr>
            </w:pPr>
            <w:r>
              <w:rPr>
                <w:sz w:val="21"/>
              </w:rPr>
              <w:t>0.25</w:t>
            </w:r>
          </w:p>
        </w:tc>
      </w:tr>
    </w:tbl>
    <w:p w14:paraId="658B5A53">
      <w:pPr>
        <w:shd w:val="clear" w:color="auto" w:fill="auto"/>
        <w:spacing w:line="360" w:lineRule="auto"/>
        <w:jc w:val="left"/>
        <w:textAlignment w:val="center"/>
        <w:rPr>
          <w:sz w:val="21"/>
        </w:rPr>
      </w:pPr>
      <w:r>
        <w:rPr>
          <w:sz w:val="21"/>
        </w:rPr>
        <w:t xml:space="preserve">(5)根据表中的实验数据，得出的实验结论是 </w:t>
      </w:r>
      <w:r>
        <w:rPr>
          <w:rFonts w:ascii="Times New Roman" w:eastAsia="Times New Roman" w:hAnsi="Times New Roman" w:cs="Times New Roman"/>
          <w:b w:val="0"/>
          <w:sz w:val="21"/>
          <w:u w:val="single"/>
        </w:rPr>
        <w:t xml:space="preserve">      </w:t>
      </w:r>
      <w:r>
        <w:rPr>
          <w:sz w:val="21"/>
        </w:rPr>
        <w:t>；</w:t>
      </w:r>
    </w:p>
    <w:p w14:paraId="31B1E782">
      <w:pPr>
        <w:shd w:val="clear" w:color="auto" w:fill="auto"/>
        <w:spacing w:line="360" w:lineRule="auto"/>
        <w:jc w:val="left"/>
        <w:textAlignment w:val="center"/>
        <w:rPr>
          <w:sz w:val="21"/>
        </w:rPr>
      </w:pPr>
      <w:r>
        <w:rPr>
          <w:sz w:val="21"/>
        </w:rPr>
        <w:t>(6)实验完成后，小李同学又取出5Ω和20Ω的两个定值电阻，想继续完成“探究电流与电阻的关系”实验。小李同学首先用5Ω的定值电阻更换掉原先的定值电阻</w:t>
      </w:r>
      <w:r>
        <w:rPr>
          <w:rFonts w:ascii="Times New Roman" w:eastAsia="Times New Roman" w:hAnsi="Times New Roman" w:cs="Times New Roman"/>
          <w:i/>
          <w:sz w:val="21"/>
        </w:rPr>
        <w:t>R</w:t>
      </w:r>
      <w:r>
        <w:rPr>
          <w:sz w:val="21"/>
        </w:rPr>
        <w:t>后，闭合开关，向</w:t>
      </w:r>
      <w:r>
        <w:rPr>
          <w:rFonts w:ascii="Times New Roman" w:eastAsia="Times New Roman" w:hAnsi="Times New Roman" w:cs="Times New Roman"/>
          <w:b w:val="0"/>
          <w:sz w:val="21"/>
          <w:u w:val="single"/>
        </w:rPr>
        <w:t xml:space="preserve">          </w:t>
      </w:r>
      <w:r>
        <w:rPr>
          <w:sz w:val="21"/>
        </w:rPr>
        <w:t>移动滑片P，使电流表示数为0.2 A；</w:t>
      </w:r>
    </w:p>
    <w:p w14:paraId="12DDAB7C">
      <w:pPr>
        <w:shd w:val="clear" w:color="auto" w:fill="auto"/>
        <w:spacing w:line="360" w:lineRule="auto"/>
        <w:jc w:val="left"/>
        <w:textAlignment w:val="center"/>
        <w:rPr>
          <w:sz w:val="21"/>
        </w:rPr>
      </w:pPr>
      <w:r>
        <w:rPr>
          <w:sz w:val="21"/>
        </w:rPr>
        <w:t>(7)小周同学按小郑同学的建议，又重新设计了如图丙电路，闭合开关S，电流表A</w:t>
      </w:r>
      <w:r>
        <w:rPr>
          <w:sz w:val="21"/>
          <w:vertAlign w:val="subscript"/>
        </w:rPr>
        <w:t>1</w:t>
      </w:r>
      <w:r>
        <w:rPr>
          <w:sz w:val="21"/>
        </w:rPr>
        <w:t>和A</w:t>
      </w:r>
      <w:r>
        <w:rPr>
          <w:sz w:val="21"/>
          <w:vertAlign w:val="subscript"/>
        </w:rPr>
        <w:t>2</w:t>
      </w:r>
      <w:r>
        <w:rPr>
          <w:sz w:val="21"/>
        </w:rPr>
        <w:t>的示数分别为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。已知定值电阻的阻值为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，则未知电阻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表示）；</w:t>
      </w:r>
    </w:p>
    <w:p w14:paraId="4CFD77CC">
      <w:pPr>
        <w:shd w:val="clear" w:color="auto" w:fill="auto"/>
        <w:spacing w:line="360" w:lineRule="auto"/>
        <w:jc w:val="left"/>
        <w:textAlignment w:val="center"/>
        <w:rPr>
          <w:sz w:val="21"/>
        </w:rPr>
      </w:pPr>
      <w:r>
        <w:rPr>
          <w:sz w:val="21"/>
        </w:rPr>
        <w:t>(8)小郑同学利用该方法还可以确定远距离输送电时发生短路的位置，利用电压表、电流表和电源接成如下图所示的电路进行测量，已知甲、乙两地的每根输电线每千米的电阻为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，电压表示数为</w:t>
      </w:r>
      <w:r>
        <w:rPr>
          <w:rFonts w:ascii="Times New Roman" w:eastAsia="Times New Roman" w:hAnsi="Times New Roman" w:cs="Times New Roman"/>
          <w:i/>
          <w:sz w:val="21"/>
        </w:rPr>
        <w:t>U</w:t>
      </w:r>
      <w:r>
        <w:rPr>
          <w:sz w:val="21"/>
        </w:rPr>
        <w:t>、电流表示数为</w:t>
      </w:r>
      <w:r>
        <w:rPr>
          <w:rFonts w:ascii="Times New Roman" w:eastAsia="Times New Roman" w:hAnsi="Times New Roman" w:cs="Times New Roman"/>
          <w:i/>
          <w:sz w:val="21"/>
        </w:rPr>
        <w:t>I</w:t>
      </w:r>
      <w:r>
        <w:rPr>
          <w:sz w:val="21"/>
        </w:rPr>
        <w:t>，则短路位置到甲地的距离为</w:t>
      </w:r>
      <w:r>
        <w:rPr>
          <w:rFonts w:ascii="Times New Roman" w:eastAsia="Times New Roman" w:hAnsi="Times New Roman" w:cs="Times New Roman"/>
          <w:b w:val="0"/>
          <w:sz w:val="21"/>
          <w:u w:val="single"/>
        </w:rPr>
        <w:t xml:space="preserve">          </w:t>
      </w:r>
      <w:r>
        <w:rPr>
          <w:sz w:val="21"/>
        </w:rPr>
        <w:t>千米。（用已知物理量的符号表示）</w:t>
      </w:r>
    </w:p>
    <w:p w14:paraId="15B385F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742950"/>
            <wp:effectExtent l="0" t="0" r="9525" b="0"/>
            <wp:docPr id="100217" name="图片 100217" descr="@@@97d57d96-b8f1-4214-81d5-5c73ea781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97d57d96-b8f1-4214-81d5-5c73ea7814fb"/>
                    <pic:cNvPicPr>
                      <a:picLocks noChangeAspect="1"/>
                    </pic:cNvPicPr>
                  </pic:nvPicPr>
                  <pic:blipFill>
                    <a:blip xmlns:r="http://schemas.openxmlformats.org/officeDocument/2006/relationships" r:embed="rId359"/>
                    <a:stretch>
                      <a:fillRect/>
                    </a:stretch>
                  </pic:blipFill>
                  <pic:spPr>
                    <a:xfrm>
                      <a:off x="0" y="0"/>
                      <a:ext cx="1914525" cy="742950"/>
                    </a:xfrm>
                    <a:prstGeom prst="rect">
                      <a:avLst/>
                    </a:prstGeom>
                  </pic:spPr>
                </pic:pic>
              </a:graphicData>
            </a:graphic>
          </wp:inline>
        </w:drawing>
      </w:r>
    </w:p>
    <w:p w14:paraId="5517C0D3">
      <w:pPr>
        <w:shd w:val="clear" w:color="auto" w:fill="auto"/>
        <w:spacing w:line="360" w:lineRule="auto"/>
        <w:jc w:val="left"/>
        <w:textAlignment w:val="center"/>
        <w:rPr>
          <w:sz w:val="21"/>
        </w:rPr>
      </w:pPr>
      <w:r>
        <w:rPr>
          <w:sz w:val="21"/>
        </w:rPr>
        <w:t>43．（2024·江苏苏州·二模）跨学科实践小组想设计一款电子量角器；他们从废旧电位器上拆下了一个半圆形电阻体</w:t>
      </w:r>
      <w:r>
        <w:rPr>
          <w:rFonts w:ascii="Times New Roman" w:eastAsia="Times New Roman" w:hAnsi="Times New Roman" w:cs="Times New Roman"/>
          <w:i/>
          <w:sz w:val="21"/>
        </w:rPr>
        <w:t>EF</w:t>
      </w:r>
      <w:r>
        <w:rPr>
          <w:sz w:val="21"/>
        </w:rPr>
        <w:t>（电阻体的电阻与弧长成正比，阻值约几千欧姆）及滑片</w:t>
      </w:r>
      <w:r>
        <w:rPr>
          <w:rFonts w:ascii="Times New Roman" w:eastAsia="Times New Roman" w:hAnsi="Times New Roman" w:cs="Times New Roman"/>
          <w:i/>
          <w:sz w:val="21"/>
        </w:rPr>
        <w:t>OP</w:t>
      </w:r>
      <w:r>
        <w:rPr>
          <w:sz w:val="21"/>
        </w:rPr>
        <w:t>，</w:t>
      </w:r>
      <w:r>
        <w:rPr>
          <w:rFonts w:ascii="Times New Roman" w:eastAsia="Times New Roman" w:hAnsi="Times New Roman" w:cs="Times New Roman"/>
          <w:i/>
          <w:sz w:val="21"/>
        </w:rPr>
        <w:t>OP</w:t>
      </w:r>
      <w:r>
        <w:rPr>
          <w:sz w:val="21"/>
        </w:rPr>
        <w:t>能够围绕圆心</w:t>
      </w:r>
      <w:r>
        <w:rPr>
          <w:rFonts w:ascii="Times New Roman" w:eastAsia="Times New Roman" w:hAnsi="Times New Roman" w:cs="Times New Roman"/>
          <w:i/>
          <w:sz w:val="21"/>
        </w:rPr>
        <w:t>O</w:t>
      </w:r>
      <w:r>
        <w:rPr>
          <w:sz w:val="21"/>
        </w:rPr>
        <w:t>转动，</w:t>
      </w:r>
      <w:r>
        <w:rPr>
          <w:rFonts w:ascii="Times New Roman" w:eastAsia="Times New Roman" w:hAnsi="Times New Roman" w:cs="Times New Roman"/>
          <w:i/>
          <w:sz w:val="21"/>
        </w:rPr>
        <w:t>P</w:t>
      </w:r>
      <w:r>
        <w:rPr>
          <w:sz w:val="21"/>
        </w:rPr>
        <w:t>与</w:t>
      </w:r>
      <w:r>
        <w:rPr>
          <w:rFonts w:ascii="Times New Roman" w:eastAsia="Times New Roman" w:hAnsi="Times New Roman" w:cs="Times New Roman"/>
          <w:i/>
          <w:sz w:val="21"/>
        </w:rPr>
        <w:t>EF</w:t>
      </w:r>
      <w:r>
        <w:rPr>
          <w:sz w:val="21"/>
        </w:rPr>
        <w:t>接触良好，</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均为接线柱，其简化图如图甲。器材：12V恒压电源、滑动变阻器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（0~9999Ω）、电阻体</w:t>
      </w:r>
      <w:r>
        <w:rPr>
          <w:rFonts w:ascii="Times New Roman" w:eastAsia="Times New Roman" w:hAnsi="Times New Roman" w:cs="Times New Roman"/>
          <w:i/>
          <w:sz w:val="21"/>
        </w:rPr>
        <w:t>EF</w:t>
      </w:r>
      <w:r>
        <w:rPr>
          <w:sz w:val="21"/>
        </w:rPr>
        <w:t>（含滑片</w:t>
      </w:r>
      <w:r>
        <w:rPr>
          <w:rFonts w:ascii="Times New Roman" w:eastAsia="Times New Roman" w:hAnsi="Times New Roman" w:cs="Times New Roman"/>
          <w:i/>
          <w:sz w:val="21"/>
        </w:rPr>
        <w:t>OP</w:t>
      </w:r>
      <w:r>
        <w:rPr>
          <w:sz w:val="21"/>
        </w:rPr>
        <w:t>）、电流表（0~0.6A）、电压表（0~15V）各一个，导线、开关若干。要求：能根据电表示数，计算出∠</w:t>
      </w:r>
      <w:r>
        <w:rPr>
          <w:rFonts w:ascii="Times New Roman" w:eastAsia="Times New Roman" w:hAnsi="Times New Roman" w:cs="Times New Roman"/>
          <w:i/>
          <w:sz w:val="21"/>
        </w:rPr>
        <w:t>EOP</w:t>
      </w:r>
      <w:r>
        <w:rPr>
          <w:sz w:val="21"/>
        </w:rPr>
        <w:t>的角度，并将角度标注在电压表表盘对应的刻度上。</w:t>
      </w:r>
    </w:p>
    <w:p w14:paraId="01AA13A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811530"/>
            <wp:effectExtent l="0" t="0" r="635" b="7620"/>
            <wp:docPr id="100223" name="图片 100223" descr="@@@bbc3a1ff-9a98-418c-9dcc-7bc8130c2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bbc3a1ff-9a98-418c-9dcc-7bc8130c278c"/>
                    <pic:cNvPicPr>
                      <a:picLocks noChangeAspect="1"/>
                    </pic:cNvPicPr>
                  </pic:nvPicPr>
                  <pic:blipFill>
                    <a:blip xmlns:r="http://schemas.openxmlformats.org/officeDocument/2006/relationships" r:embed="rId360"/>
                    <a:stretch>
                      <a:fillRect/>
                    </a:stretch>
                  </pic:blipFill>
                  <pic:spPr>
                    <a:xfrm>
                      <a:off x="0" y="0"/>
                      <a:ext cx="5276800" cy="811815"/>
                    </a:xfrm>
                    <a:prstGeom prst="rect">
                      <a:avLst/>
                    </a:prstGeom>
                  </pic:spPr>
                </pic:pic>
              </a:graphicData>
            </a:graphic>
          </wp:inline>
        </w:drawing>
      </w:r>
    </w:p>
    <w:p w14:paraId="2D9464D1">
      <w:pPr>
        <w:shd w:val="clear" w:color="auto" w:fill="auto"/>
        <w:spacing w:line="360" w:lineRule="auto"/>
        <w:jc w:val="left"/>
        <w:textAlignment w:val="center"/>
        <w:rPr>
          <w:sz w:val="21"/>
        </w:rPr>
      </w:pPr>
      <w:r>
        <w:rPr>
          <w:sz w:val="21"/>
        </w:rPr>
        <w:t>（一）测量电阻体</w:t>
      </w:r>
      <w:r>
        <w:rPr>
          <w:rFonts w:ascii="Times New Roman" w:eastAsia="Times New Roman" w:hAnsi="Times New Roman" w:cs="Times New Roman"/>
          <w:i/>
          <w:sz w:val="21"/>
        </w:rPr>
        <w:t>EF</w:t>
      </w:r>
      <w:r>
        <w:rPr>
          <w:sz w:val="21"/>
        </w:rPr>
        <w:t>的阻值</w:t>
      </w:r>
    </w:p>
    <w:p w14:paraId="4CB6B0F5">
      <w:pPr>
        <w:shd w:val="clear" w:color="auto" w:fill="auto"/>
        <w:spacing w:line="360" w:lineRule="auto"/>
        <w:jc w:val="left"/>
        <w:textAlignment w:val="center"/>
        <w:rPr>
          <w:sz w:val="21"/>
        </w:rPr>
      </w:pPr>
      <w:r>
        <w:rPr>
          <w:sz w:val="21"/>
        </w:rPr>
        <w:t>(1)小赵想用如图乙所示电路测量</w:t>
      </w:r>
      <w:r>
        <w:rPr>
          <w:rFonts w:ascii="Times New Roman" w:eastAsia="Times New Roman" w:hAnsi="Times New Roman" w:cs="Times New Roman"/>
          <w:i/>
          <w:sz w:val="21"/>
        </w:rPr>
        <w:t>EF</w:t>
      </w:r>
      <w:r>
        <w:rPr>
          <w:sz w:val="21"/>
        </w:rPr>
        <w:t>的阻值，但小钱认为不可行，原因是</w:t>
      </w:r>
      <w:r>
        <w:rPr>
          <w:rFonts w:ascii="Times New Roman" w:eastAsia="Times New Roman" w:hAnsi="Times New Roman" w:cs="Times New Roman"/>
          <w:b w:val="0"/>
          <w:sz w:val="21"/>
          <w:u w:val="single"/>
        </w:rPr>
        <w:t xml:space="preserve">         </w:t>
      </w:r>
      <w:r>
        <w:rPr>
          <w:sz w:val="21"/>
        </w:rPr>
        <w:t>；</w:t>
      </w:r>
    </w:p>
    <w:p w14:paraId="3DCF08A5">
      <w:pPr>
        <w:shd w:val="clear" w:color="auto" w:fill="auto"/>
        <w:spacing w:line="360" w:lineRule="auto"/>
        <w:jc w:val="left"/>
        <w:textAlignment w:val="center"/>
        <w:rPr>
          <w:sz w:val="21"/>
        </w:rPr>
      </w:pPr>
      <w:r>
        <w:rPr>
          <w:sz w:val="21"/>
        </w:rPr>
        <w:t>(2)经过小组讨论，尝试用图丙电路进行测量，步骤如下：</w:t>
      </w:r>
    </w:p>
    <w:p w14:paraId="0B03649B">
      <w:pPr>
        <w:shd w:val="clear" w:color="auto" w:fill="auto"/>
        <w:spacing w:line="360" w:lineRule="auto"/>
        <w:jc w:val="left"/>
        <w:textAlignment w:val="center"/>
        <w:rPr>
          <w:sz w:val="21"/>
        </w:rPr>
      </w:pPr>
      <w:r>
        <w:rPr>
          <w:sz w:val="21"/>
        </w:rPr>
        <w:t>（a）按图连接电路，先闭合开关S</w:t>
      </w:r>
      <w:r>
        <w:rPr>
          <w:sz w:val="21"/>
          <w:vertAlign w:val="subscript"/>
        </w:rPr>
        <w:t>1</w:t>
      </w:r>
      <w:r>
        <w:rPr>
          <w:sz w:val="21"/>
        </w:rPr>
        <w:t>、S</w:t>
      </w:r>
      <w:r>
        <w:rPr>
          <w:sz w:val="21"/>
          <w:vertAlign w:val="subscript"/>
        </w:rPr>
        <w:t>2</w:t>
      </w:r>
      <w:r>
        <w:rPr>
          <w:sz w:val="21"/>
        </w:rPr>
        <w:t>，读出电压表示数；</w:t>
      </w:r>
    </w:p>
    <w:p w14:paraId="29F7EA15">
      <w:pPr>
        <w:shd w:val="clear" w:color="auto" w:fill="auto"/>
        <w:spacing w:line="360" w:lineRule="auto"/>
        <w:jc w:val="left"/>
        <w:textAlignment w:val="center"/>
        <w:rPr>
          <w:sz w:val="21"/>
        </w:rPr>
      </w:pPr>
      <w:r>
        <w:rPr>
          <w:sz w:val="21"/>
        </w:rPr>
        <w:t>（b）断开开关</w:t>
      </w:r>
      <w:r>
        <w:rPr>
          <w:rFonts w:ascii="Times New Roman" w:eastAsia="Times New Roman" w:hAnsi="Times New Roman" w:cs="Times New Roman"/>
          <w:b w:val="0"/>
          <w:sz w:val="21"/>
          <w:u w:val="single"/>
        </w:rPr>
        <w:t xml:space="preserve">         </w:t>
      </w:r>
      <w:r>
        <w:rPr>
          <w:sz w:val="21"/>
        </w:rPr>
        <w:t>（S</w:t>
      </w:r>
      <w:r>
        <w:rPr>
          <w:sz w:val="21"/>
          <w:vertAlign w:val="subscript"/>
        </w:rPr>
        <w:t>1</w:t>
      </w:r>
      <w:r>
        <w:rPr>
          <w:sz w:val="21"/>
        </w:rPr>
        <w:t>/S</w:t>
      </w:r>
      <w:r>
        <w:rPr>
          <w:sz w:val="21"/>
          <w:vertAlign w:val="subscript"/>
        </w:rPr>
        <w:t>2</w:t>
      </w:r>
      <w:r>
        <w:rPr>
          <w:sz w:val="21"/>
        </w:rPr>
        <w:t>），调节电阻箱接入电路阻值，直到电压表示数为（a）中的一半，读出此时电阻箱的阻值为2400Ω；</w:t>
      </w:r>
    </w:p>
    <w:p w14:paraId="5027D89A">
      <w:pPr>
        <w:shd w:val="clear" w:color="auto" w:fill="auto"/>
        <w:spacing w:line="360" w:lineRule="auto"/>
        <w:jc w:val="left"/>
        <w:textAlignment w:val="center"/>
        <w:rPr>
          <w:sz w:val="21"/>
        </w:rPr>
      </w:pPr>
      <w:r>
        <w:rPr>
          <w:sz w:val="21"/>
        </w:rPr>
        <w:t>（c）计算电阻体</w:t>
      </w:r>
      <w:r>
        <w:rPr>
          <w:rFonts w:ascii="Times New Roman" w:eastAsia="Times New Roman" w:hAnsi="Times New Roman" w:cs="Times New Roman"/>
          <w:i/>
          <w:sz w:val="21"/>
        </w:rPr>
        <w:t>EF</w:t>
      </w:r>
      <w:r>
        <w:rPr>
          <w:sz w:val="21"/>
        </w:rPr>
        <w:t>的阻值为</w:t>
      </w:r>
      <w:r>
        <w:rPr>
          <w:rFonts w:ascii="Times New Roman" w:eastAsia="Times New Roman" w:hAnsi="Times New Roman" w:cs="Times New Roman"/>
          <w:b w:val="0"/>
          <w:sz w:val="21"/>
          <w:u w:val="single"/>
        </w:rPr>
        <w:t xml:space="preserve">         </w:t>
      </w:r>
      <w:r>
        <w:rPr>
          <w:sz w:val="21"/>
        </w:rPr>
        <w:t>Ω。</w:t>
      </w:r>
    </w:p>
    <w:p w14:paraId="5EBD69D3">
      <w:pPr>
        <w:shd w:val="clear" w:color="auto" w:fill="auto"/>
        <w:spacing w:line="360" w:lineRule="auto"/>
        <w:jc w:val="left"/>
        <w:textAlignment w:val="center"/>
        <w:rPr>
          <w:sz w:val="21"/>
        </w:rPr>
      </w:pPr>
      <w:r>
        <w:rPr>
          <w:sz w:val="21"/>
        </w:rPr>
        <w:t>（二）电子量角器电路设计</w:t>
      </w:r>
    </w:p>
    <w:p w14:paraId="68074A24">
      <w:pPr>
        <w:shd w:val="clear" w:color="auto" w:fill="auto"/>
        <w:spacing w:line="360" w:lineRule="auto"/>
        <w:jc w:val="left"/>
        <w:textAlignment w:val="center"/>
        <w:rPr>
          <w:sz w:val="21"/>
        </w:rPr>
      </w:pPr>
      <w:r>
        <w:rPr>
          <w:sz w:val="21"/>
        </w:rPr>
        <w:t>(3)小组根据上面的讨论认为，反映角度大小的电表只能用电压表，不能用电流表；他们受上面测量电阻的电路启发，设计了如图丁所示电路；具体调试步骤如下：</w:t>
      </w:r>
    </w:p>
    <w:p w14:paraId="31C6FE50">
      <w:pPr>
        <w:shd w:val="clear" w:color="auto" w:fill="auto"/>
        <w:spacing w:line="360" w:lineRule="auto"/>
        <w:jc w:val="left"/>
        <w:textAlignment w:val="center"/>
        <w:rPr>
          <w:sz w:val="21"/>
        </w:rPr>
      </w:pPr>
      <w:r>
        <w:rPr>
          <w:sz w:val="21"/>
        </w:rPr>
        <w:t>①在连接电路时，断开开关S</w:t>
      </w:r>
      <w:r>
        <w:rPr>
          <w:sz w:val="21"/>
          <w:vertAlign w:val="subscript"/>
        </w:rPr>
        <w:t>1</w:t>
      </w:r>
      <w:r>
        <w:rPr>
          <w:sz w:val="21"/>
        </w:rPr>
        <w:t>，</w:t>
      </w:r>
      <w:r>
        <w:rPr>
          <w:rFonts w:ascii="Times New Roman" w:eastAsia="Times New Roman" w:hAnsi="Times New Roman" w:cs="Times New Roman"/>
          <w:i/>
          <w:sz w:val="21"/>
        </w:rPr>
        <w:t>OP</w:t>
      </w:r>
      <w:r>
        <w:rPr>
          <w:sz w:val="21"/>
        </w:rPr>
        <w:t>转到</w:t>
      </w:r>
      <w:r>
        <w:rPr>
          <w:rFonts w:ascii="Times New Roman" w:eastAsia="Times New Roman" w:hAnsi="Times New Roman" w:cs="Times New Roman"/>
          <w:i/>
          <w:sz w:val="21"/>
        </w:rPr>
        <w:t>E</w:t>
      </w:r>
      <w:r>
        <w:rPr>
          <w:sz w:val="21"/>
        </w:rPr>
        <w:t>端，将电阻箱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调到某一阻值；</w:t>
      </w:r>
    </w:p>
    <w:p w14:paraId="2377DCB4">
      <w:pPr>
        <w:shd w:val="clear" w:color="auto" w:fill="auto"/>
        <w:spacing w:line="360" w:lineRule="auto"/>
        <w:jc w:val="left"/>
        <w:textAlignment w:val="center"/>
        <w:rPr>
          <w:sz w:val="21"/>
        </w:rPr>
      </w:pPr>
      <w:r>
        <w:rPr>
          <w:sz w:val="21"/>
        </w:rPr>
        <w:t>②连接好电路后，闭合开关S</w:t>
      </w:r>
      <w:r>
        <w:rPr>
          <w:sz w:val="21"/>
          <w:vertAlign w:val="subscript"/>
        </w:rPr>
        <w:t>1</w:t>
      </w:r>
      <w:r>
        <w:rPr>
          <w:sz w:val="21"/>
        </w:rPr>
        <w:t>，此时电压表示数为0V，在此电压处标注0°；</w:t>
      </w:r>
    </w:p>
    <w:p w14:paraId="3B257ADC">
      <w:pPr>
        <w:shd w:val="clear" w:color="auto" w:fill="auto"/>
        <w:spacing w:line="360" w:lineRule="auto"/>
        <w:jc w:val="left"/>
        <w:textAlignment w:val="center"/>
        <w:rPr>
          <w:sz w:val="21"/>
        </w:rPr>
      </w:pPr>
      <w:r>
        <w:rPr>
          <w:sz w:val="21"/>
        </w:rPr>
        <w:t>③保持电阻箱阻值不变，</w:t>
      </w:r>
      <w:r>
        <w:rPr>
          <w:rFonts w:ascii="Times New Roman" w:eastAsia="Times New Roman" w:hAnsi="Times New Roman" w:cs="Times New Roman"/>
          <w:i/>
          <w:sz w:val="21"/>
        </w:rPr>
        <w:t>OP</w:t>
      </w:r>
      <w:r>
        <w:rPr>
          <w:sz w:val="21"/>
        </w:rPr>
        <w:t>转到与</w:t>
      </w:r>
      <w:r>
        <w:rPr>
          <w:rFonts w:ascii="Times New Roman" w:eastAsia="Times New Roman" w:hAnsi="Times New Roman" w:cs="Times New Roman"/>
          <w:i/>
          <w:sz w:val="21"/>
        </w:rPr>
        <w:t>EF</w:t>
      </w:r>
      <w:r>
        <w:rPr>
          <w:sz w:val="21"/>
        </w:rPr>
        <w:t>连线垂直，电压表示数如图戊所示，为</w:t>
      </w:r>
      <w:r>
        <w:rPr>
          <w:rFonts w:ascii="Times New Roman" w:eastAsia="Times New Roman" w:hAnsi="Times New Roman" w:cs="Times New Roman"/>
          <w:b w:val="0"/>
          <w:sz w:val="21"/>
          <w:u w:val="single"/>
        </w:rPr>
        <w:t xml:space="preserve">         </w:t>
      </w:r>
      <w:r>
        <w:rPr>
          <w:sz w:val="21"/>
        </w:rPr>
        <w:t>V，在此电压处标注90°；根据以上数据回答；</w:t>
      </w:r>
    </w:p>
    <w:p w14:paraId="3B400A69">
      <w:pPr>
        <w:shd w:val="clear" w:color="auto" w:fill="auto"/>
        <w:spacing w:line="360" w:lineRule="auto"/>
        <w:jc w:val="left"/>
        <w:textAlignment w:val="center"/>
        <w:rPr>
          <w:sz w:val="21"/>
        </w:rPr>
      </w:pPr>
      <w:r>
        <w:rPr>
          <w:sz w:val="21"/>
        </w:rPr>
        <w:t>(4)电阻箱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的阻值为</w:t>
      </w:r>
      <w:r>
        <w:rPr>
          <w:rFonts w:ascii="Times New Roman" w:eastAsia="Times New Roman" w:hAnsi="Times New Roman" w:cs="Times New Roman"/>
          <w:b w:val="0"/>
          <w:sz w:val="21"/>
          <w:u w:val="single"/>
        </w:rPr>
        <w:t xml:space="preserve">         </w:t>
      </w:r>
      <w:r>
        <w:rPr>
          <w:sz w:val="21"/>
        </w:rPr>
        <w:t>Ω；</w:t>
      </w:r>
    </w:p>
    <w:p w14:paraId="49741068">
      <w:pPr>
        <w:shd w:val="clear" w:color="auto" w:fill="auto"/>
        <w:spacing w:line="360" w:lineRule="auto"/>
        <w:jc w:val="left"/>
        <w:textAlignment w:val="center"/>
        <w:rPr>
          <w:sz w:val="21"/>
        </w:rPr>
      </w:pPr>
      <w:r>
        <w:rPr>
          <w:sz w:val="21"/>
        </w:rPr>
        <w:t>(5)保持电阻箱阻值不变，电压表示数为6V，应标注的∠</w:t>
      </w:r>
      <w:r>
        <w:rPr>
          <w:rFonts w:ascii="Times New Roman" w:eastAsia="Times New Roman" w:hAnsi="Times New Roman" w:cs="Times New Roman"/>
          <w:i/>
          <w:sz w:val="21"/>
        </w:rPr>
        <w:t>EOP</w:t>
      </w:r>
      <w:r>
        <w:rPr>
          <w:sz w:val="21"/>
        </w:rPr>
        <w:t>度数是</w:t>
      </w:r>
      <w:r>
        <w:rPr>
          <w:rFonts w:ascii="Times New Roman" w:eastAsia="Times New Roman" w:hAnsi="Times New Roman" w:cs="Times New Roman"/>
          <w:b w:val="0"/>
          <w:sz w:val="21"/>
          <w:u w:val="single"/>
        </w:rPr>
        <w:t xml:space="preserve">         </w:t>
      </w:r>
      <w:r>
        <w:rPr>
          <w:sz w:val="21"/>
        </w:rPr>
        <w:t>°。</w:t>
      </w:r>
    </w:p>
    <w:p w14:paraId="4197F4CD">
      <w:pPr>
        <w:shd w:val="clear" w:color="auto" w:fill="auto"/>
        <w:spacing w:line="360" w:lineRule="auto"/>
        <w:jc w:val="left"/>
        <w:textAlignment w:val="center"/>
        <w:rPr>
          <w:sz w:val="21"/>
        </w:rPr>
      </w:pPr>
      <w:r>
        <w:rPr>
          <w:sz w:val="21"/>
        </w:rPr>
        <w:t>（三）改进：完成标注后，小赵发现刻度不均匀，为了使标注的刻度均匀，小组重新设计了电路，请用笔画线代替导线，在己图中完成电路的连接</w:t>
      </w:r>
      <w:r>
        <w:rPr>
          <w:rFonts w:ascii="Times New Roman" w:eastAsia="Times New Roman" w:hAnsi="Times New Roman" w:cs="Times New Roman"/>
          <w:b w:val="0"/>
          <w:sz w:val="21"/>
          <w:u w:val="single"/>
        </w:rPr>
        <w:t xml:space="preserve">         </w:t>
      </w:r>
      <w:r>
        <w:rPr>
          <w:sz w:val="21"/>
        </w:rPr>
        <w:t>（要求指针指向</w:t>
      </w:r>
      <w:r>
        <w:rPr>
          <w:rFonts w:ascii="Times New Roman" w:eastAsia="Times New Roman" w:hAnsi="Times New Roman" w:cs="Times New Roman"/>
          <w:i/>
          <w:sz w:val="21"/>
        </w:rPr>
        <w:t>E</w:t>
      </w:r>
      <w:r>
        <w:rPr>
          <w:sz w:val="21"/>
        </w:rPr>
        <w:t>时，电压表为0V）。</w:t>
      </w:r>
    </w:p>
    <w:p w14:paraId="42F3A9F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43175" cy="1276350"/>
            <wp:effectExtent l="0" t="0" r="9525" b="0"/>
            <wp:docPr id="100225" name="图片 100225" descr="@@@776876f5-acdc-4987-a1ee-7290eac3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776876f5-acdc-4987-a1ee-7290eac35428"/>
                    <pic:cNvPicPr>
                      <a:picLocks noChangeAspect="1"/>
                    </pic:cNvPicPr>
                  </pic:nvPicPr>
                  <pic:blipFill>
                    <a:blip xmlns:r="http://schemas.openxmlformats.org/officeDocument/2006/relationships" r:embed="rId361"/>
                    <a:stretch>
                      <a:fillRect/>
                    </a:stretch>
                  </pic:blipFill>
                  <pic:spPr>
                    <a:xfrm>
                      <a:off x="0" y="0"/>
                      <a:ext cx="2543175" cy="1276350"/>
                    </a:xfrm>
                    <a:prstGeom prst="rect">
                      <a:avLst/>
                    </a:prstGeom>
                  </pic:spPr>
                </pic:pic>
              </a:graphicData>
            </a:graphic>
          </wp:inline>
        </w:drawing>
      </w:r>
    </w:p>
    <w:p w14:paraId="6023CADA">
      <w:pPr>
        <w:shd w:val="clear" w:color="auto" w:fill="auto"/>
        <w:spacing w:line="360" w:lineRule="auto"/>
        <w:jc w:val="left"/>
        <w:textAlignment w:val="center"/>
        <w:rPr>
          <w:sz w:val="21"/>
        </w:rPr>
      </w:pPr>
      <w:r>
        <w:rPr>
          <w:sz w:val="21"/>
        </w:rPr>
        <w:t>44．（2024·河北邯郸·模拟预测）课后服务社团活动中，“创新”兴趣小组在“测定小灯泡的电功率”的实验中先用如图甲所示的器材进行实验，其中电源电压为6V，小灯泡额定电压为2.5V（正常发光时电阻约为12Ω）。</w:t>
      </w:r>
    </w:p>
    <w:p w14:paraId="011A0F0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24325" cy="1285875"/>
            <wp:effectExtent l="0" t="0" r="9525" b="9525"/>
            <wp:docPr id="100231" name="图片 100231" descr="@@@3dad4789-6c94-41d5-be14-c3fe76f85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3dad4789-6c94-41d5-be14-c3fe76f852c8"/>
                    <pic:cNvPicPr>
                      <a:picLocks noChangeAspect="1"/>
                    </pic:cNvPicPr>
                  </pic:nvPicPr>
                  <pic:blipFill>
                    <a:blip xmlns:r="http://schemas.openxmlformats.org/officeDocument/2006/relationships" r:embed="rId362"/>
                    <a:stretch>
                      <a:fillRect/>
                    </a:stretch>
                  </pic:blipFill>
                  <pic:spPr>
                    <a:xfrm>
                      <a:off x="0" y="0"/>
                      <a:ext cx="4124325" cy="1285875"/>
                    </a:xfrm>
                    <a:prstGeom prst="rect">
                      <a:avLst/>
                    </a:prstGeom>
                  </pic:spPr>
                </pic:pic>
              </a:graphicData>
            </a:graphic>
          </wp:inline>
        </w:drawing>
      </w:r>
    </w:p>
    <w:p w14:paraId="7129904B">
      <w:pPr>
        <w:shd w:val="clear" w:color="auto" w:fill="auto"/>
        <w:spacing w:line="360" w:lineRule="auto"/>
        <w:jc w:val="left"/>
        <w:textAlignment w:val="center"/>
        <w:rPr>
          <w:sz w:val="21"/>
        </w:rPr>
      </w:pPr>
      <w:r>
        <w:rPr>
          <w:sz w:val="21"/>
        </w:rPr>
        <w:t>(1)请将电路连接完整（要求滑动变阻器滑片左移时，灯泡变亮）。</w:t>
      </w:r>
    </w:p>
    <w:p w14:paraId="2A55D9BD">
      <w:pPr>
        <w:shd w:val="clear" w:color="auto" w:fill="auto"/>
        <w:spacing w:line="360" w:lineRule="auto"/>
        <w:jc w:val="left"/>
        <w:textAlignment w:val="center"/>
        <w:rPr>
          <w:sz w:val="21"/>
        </w:rPr>
      </w:pPr>
      <w:r>
        <w:rPr>
          <w:sz w:val="21"/>
        </w:rPr>
        <w:t>(2)为能顺利完成该实验，下列不同规格的滑动变阻器应选用_________（选填字母）。</w:t>
      </w:r>
    </w:p>
    <w:p w14:paraId="0E0F5507">
      <w:pPr>
        <w:shd w:val="clear" w:color="auto" w:fill="auto"/>
        <w:spacing w:line="360" w:lineRule="auto"/>
        <w:ind w:left="380"/>
        <w:jc w:val="left"/>
        <w:textAlignment w:val="center"/>
        <w:rPr>
          <w:sz w:val="21"/>
        </w:rPr>
      </w:pPr>
      <w:r>
        <w:rPr>
          <w:sz w:val="21"/>
        </w:rPr>
        <w:t>A．“10Ω　0.5A”的滑动变阻器</w:t>
      </w:r>
    </w:p>
    <w:p w14:paraId="50ACD212">
      <w:pPr>
        <w:shd w:val="clear" w:color="auto" w:fill="auto"/>
        <w:spacing w:line="360" w:lineRule="auto"/>
        <w:ind w:left="380"/>
        <w:jc w:val="left"/>
        <w:textAlignment w:val="center"/>
        <w:rPr>
          <w:sz w:val="21"/>
        </w:rPr>
      </w:pPr>
      <w:r>
        <w:rPr>
          <w:sz w:val="21"/>
        </w:rPr>
        <w:t>B．“20Ω　2A”的滑动变阻器</w:t>
      </w:r>
    </w:p>
    <w:p w14:paraId="67F865B4">
      <w:pPr>
        <w:shd w:val="clear" w:color="auto" w:fill="auto"/>
        <w:spacing w:line="360" w:lineRule="auto"/>
        <w:ind w:left="380"/>
        <w:jc w:val="left"/>
        <w:textAlignment w:val="center"/>
        <w:rPr>
          <w:sz w:val="21"/>
        </w:rPr>
      </w:pPr>
      <w:r>
        <w:rPr>
          <w:sz w:val="21"/>
        </w:rPr>
        <w:t>C．“5Ω　1A”的滑动变阻器</w:t>
      </w:r>
    </w:p>
    <w:p w14:paraId="7B10B00C">
      <w:pPr>
        <w:shd w:val="clear" w:color="auto" w:fill="auto"/>
        <w:spacing w:line="360" w:lineRule="auto"/>
        <w:jc w:val="left"/>
        <w:textAlignment w:val="center"/>
        <w:rPr>
          <w:sz w:val="21"/>
        </w:rPr>
      </w:pPr>
      <w:r>
        <w:rPr>
          <w:sz w:val="21"/>
        </w:rPr>
        <w:t>(3)闭合开关后，发现电压表示数接近电源电压，电流表无示数，小灯泡不亮。那么出现该故障的原因是</w:t>
      </w:r>
      <w:r>
        <w:rPr>
          <w:rFonts w:ascii="Times New Roman" w:eastAsia="Times New Roman" w:hAnsi="Times New Roman" w:cs="Times New Roman"/>
          <w:b w:val="0"/>
          <w:sz w:val="21"/>
          <w:u w:val="single"/>
        </w:rPr>
        <w:t xml:space="preserve">         </w:t>
      </w:r>
      <w:r>
        <w:rPr>
          <w:sz w:val="21"/>
        </w:rPr>
        <w:t>。</w:t>
      </w:r>
    </w:p>
    <w:p w14:paraId="0E4199E5">
      <w:pPr>
        <w:shd w:val="clear" w:color="auto" w:fill="auto"/>
        <w:spacing w:line="360" w:lineRule="auto"/>
        <w:jc w:val="left"/>
        <w:textAlignment w:val="center"/>
        <w:rPr>
          <w:sz w:val="21"/>
        </w:rPr>
      </w:pPr>
      <w:r>
        <w:rPr>
          <w:sz w:val="21"/>
        </w:rPr>
        <w:t>(4)故障排除后重新连接电路，闭合开关，移动滑片，电压表的示数如图乙所示，为了测量小灯泡的额定功率，应将滑动变阻器的滑片向</w:t>
      </w:r>
      <w:r>
        <w:rPr>
          <w:rFonts w:ascii="Times New Roman" w:eastAsia="Times New Roman" w:hAnsi="Times New Roman" w:cs="Times New Roman"/>
          <w:b w:val="0"/>
          <w:sz w:val="21"/>
          <w:u w:val="single"/>
        </w:rPr>
        <w:t xml:space="preserve">         </w:t>
      </w:r>
      <w:r>
        <w:rPr>
          <w:sz w:val="21"/>
        </w:rPr>
        <w:t>端移动（选填“左”或“右”）。</w:t>
      </w:r>
    </w:p>
    <w:p w14:paraId="48EF4EDE">
      <w:pPr>
        <w:shd w:val="clear" w:color="auto" w:fill="auto"/>
        <w:spacing w:line="360" w:lineRule="auto"/>
        <w:jc w:val="left"/>
        <w:textAlignment w:val="center"/>
        <w:rPr>
          <w:sz w:val="21"/>
        </w:rPr>
      </w:pPr>
      <w:r>
        <w:rPr>
          <w:sz w:val="21"/>
        </w:rPr>
        <w:t>(5)通过小灯泡的电流随它两端电压变化的关系如图丙所示，则小灯泡的额定功率为</w:t>
      </w:r>
      <w:r>
        <w:rPr>
          <w:rFonts w:ascii="Times New Roman" w:eastAsia="Times New Roman" w:hAnsi="Times New Roman" w:cs="Times New Roman"/>
          <w:b w:val="0"/>
          <w:sz w:val="21"/>
          <w:u w:val="single"/>
        </w:rPr>
        <w:t xml:space="preserve">         </w:t>
      </w:r>
      <w:r>
        <w:rPr>
          <w:sz w:val="21"/>
        </w:rPr>
        <w:t>W。</w:t>
      </w:r>
    </w:p>
    <w:p w14:paraId="0D1B13FD">
      <w:pPr>
        <w:shd w:val="clear" w:color="auto" w:fill="auto"/>
        <w:spacing w:line="360" w:lineRule="auto"/>
        <w:jc w:val="left"/>
        <w:textAlignment w:val="center"/>
        <w:rPr>
          <w:sz w:val="21"/>
        </w:rPr>
      </w:pPr>
      <w:r>
        <w:rPr>
          <w:sz w:val="21"/>
        </w:rPr>
        <w:t>(6)实验结束后，某同学设计了如图丁所示的电路来测量额定电压为6V的小灯泡的额定功率。已知电源电压为18V，定值电阻</w:t>
      </w:r>
      <w:r>
        <w:rPr>
          <w:rFonts w:ascii="Times New Roman" w:eastAsia="Times New Roman" w:hAnsi="Times New Roman" w:cs="Times New Roman"/>
          <w:i/>
          <w:sz w:val="21"/>
        </w:rPr>
        <w:t>R</w:t>
      </w:r>
      <w:r>
        <w:rPr>
          <w:sz w:val="21"/>
        </w:rPr>
        <w:t>的阻值为20Ω。实验步骤如下：</w:t>
      </w:r>
    </w:p>
    <w:p w14:paraId="318B7C5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1066800"/>
            <wp:effectExtent l="0" t="0" r="0" b="0"/>
            <wp:docPr id="100233" name="图片 100233" descr="@@@05b3af2a-e366-4e96-ba20-84ae3732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05b3af2a-e366-4e96-ba20-84ae37325509"/>
                    <pic:cNvPicPr>
                      <a:picLocks noChangeAspect="1"/>
                    </pic:cNvPicPr>
                  </pic:nvPicPr>
                  <pic:blipFill>
                    <a:blip xmlns:r="http://schemas.openxmlformats.org/officeDocument/2006/relationships" r:embed="rId363"/>
                    <a:stretch>
                      <a:fillRect/>
                    </a:stretch>
                  </pic:blipFill>
                  <pic:spPr>
                    <a:xfrm>
                      <a:off x="0" y="0"/>
                      <a:ext cx="1123950" cy="1066800"/>
                    </a:xfrm>
                    <a:prstGeom prst="rect">
                      <a:avLst/>
                    </a:prstGeom>
                  </pic:spPr>
                </pic:pic>
              </a:graphicData>
            </a:graphic>
          </wp:inline>
        </w:drawing>
      </w:r>
    </w:p>
    <w:p w14:paraId="50FAC25E">
      <w:pPr>
        <w:shd w:val="clear" w:color="auto" w:fill="auto"/>
        <w:spacing w:line="360" w:lineRule="auto"/>
        <w:jc w:val="left"/>
        <w:textAlignment w:val="center"/>
        <w:rPr>
          <w:sz w:val="21"/>
        </w:rPr>
      </w:pPr>
      <w:r>
        <w:rPr>
          <w:sz w:val="21"/>
        </w:rPr>
        <w:t>①开关S、S</w:t>
      </w:r>
      <w:r>
        <w:rPr>
          <w:sz w:val="21"/>
          <w:vertAlign w:val="subscript"/>
        </w:rPr>
        <w:t>1</w:t>
      </w:r>
      <w:r>
        <w:rPr>
          <w:sz w:val="21"/>
        </w:rPr>
        <w:t>闭合，S</w:t>
      </w:r>
      <w:r>
        <w:rPr>
          <w:sz w:val="21"/>
          <w:vertAlign w:val="subscript"/>
        </w:rPr>
        <w:t>2</w:t>
      </w:r>
      <w:r>
        <w:rPr>
          <w:sz w:val="21"/>
        </w:rPr>
        <w:t>断开，调节滑动变阻器</w:t>
      </w:r>
      <w:r>
        <w:rPr>
          <w:rFonts w:ascii="Times New Roman" w:eastAsia="Times New Roman" w:hAnsi="Times New Roman" w:cs="Times New Roman"/>
          <w:i/>
          <w:sz w:val="21"/>
        </w:rPr>
        <w:t>R′</w:t>
      </w:r>
      <w:r>
        <w:rPr>
          <w:sz w:val="21"/>
        </w:rPr>
        <w:t>的滑片，使小灯泡正常发光；</w:t>
      </w:r>
    </w:p>
    <w:p w14:paraId="5A1BFA02">
      <w:pPr>
        <w:shd w:val="clear" w:color="auto" w:fill="auto"/>
        <w:spacing w:line="360" w:lineRule="auto"/>
        <w:jc w:val="left"/>
        <w:textAlignment w:val="center"/>
        <w:rPr>
          <w:sz w:val="21"/>
        </w:rPr>
      </w:pPr>
      <w:r>
        <w:rPr>
          <w:sz w:val="21"/>
        </w:rPr>
        <w:t>②保持滑片位置不动，开关S、S</w:t>
      </w:r>
      <w:r>
        <w:rPr>
          <w:sz w:val="21"/>
          <w:vertAlign w:val="subscript"/>
        </w:rPr>
        <w:t>2</w:t>
      </w:r>
      <w:r>
        <w:rPr>
          <w:sz w:val="21"/>
        </w:rPr>
        <w:t>闭合，S</w:t>
      </w:r>
      <w:r>
        <w:rPr>
          <w:sz w:val="21"/>
          <w:vertAlign w:val="subscript"/>
        </w:rPr>
        <w:t>1</w:t>
      </w:r>
      <w:r>
        <w:rPr>
          <w:sz w:val="21"/>
        </w:rPr>
        <w:t>断开，此时电压表的示数为8V；</w:t>
      </w:r>
    </w:p>
    <w:p w14:paraId="1862120E">
      <w:pPr>
        <w:shd w:val="clear" w:color="auto" w:fill="auto"/>
        <w:spacing w:line="360" w:lineRule="auto"/>
        <w:jc w:val="left"/>
        <w:textAlignment w:val="center"/>
        <w:rPr>
          <w:sz w:val="21"/>
        </w:rPr>
      </w:pPr>
      <w:r>
        <w:rPr>
          <w:sz w:val="21"/>
        </w:rPr>
        <w:t>③再将</w:t>
      </w:r>
      <w:r>
        <w:rPr>
          <w:rFonts w:ascii="Times New Roman" w:eastAsia="Times New Roman" w:hAnsi="Times New Roman" w:cs="Times New Roman"/>
          <w:b w:val="0"/>
          <w:sz w:val="21"/>
          <w:u w:val="single"/>
        </w:rPr>
        <w:t xml:space="preserve">         </w:t>
      </w:r>
      <w:r>
        <w:rPr>
          <w:sz w:val="21"/>
        </w:rPr>
        <w:t>，此时电压表的示数为14V；</w:t>
      </w:r>
    </w:p>
    <w:p w14:paraId="13806660">
      <w:pPr>
        <w:shd w:val="clear" w:color="auto" w:fill="auto"/>
        <w:spacing w:line="360" w:lineRule="auto"/>
        <w:jc w:val="left"/>
        <w:textAlignment w:val="center"/>
        <w:rPr>
          <w:sz w:val="21"/>
        </w:rPr>
      </w:pPr>
      <w:r>
        <w:rPr>
          <w:sz w:val="21"/>
        </w:rPr>
        <w:t>④小灯泡的额定功率</w:t>
      </w:r>
      <w:r>
        <w:rPr>
          <w:rFonts w:ascii="Times New Roman" w:eastAsia="Times New Roman" w:hAnsi="Times New Roman" w:cs="Times New Roman"/>
          <w:i/>
          <w:sz w:val="21"/>
        </w:rPr>
        <w:t>P</w:t>
      </w:r>
      <w:r>
        <w:rPr>
          <w:rFonts w:ascii="宋体" w:eastAsia="宋体" w:hAnsi="宋体" w:cs="宋体"/>
          <w:i/>
          <w:sz w:val="21"/>
          <w:vertAlign w:val="subscript"/>
        </w:rPr>
        <w:t>额</w:t>
      </w:r>
      <w:r>
        <w:rPr>
          <w:sz w:val="21"/>
        </w:rPr>
        <w:t>=</w:t>
      </w:r>
      <w:r>
        <w:rPr>
          <w:rFonts w:ascii="Times New Roman" w:eastAsia="Times New Roman" w:hAnsi="Times New Roman" w:cs="Times New Roman"/>
          <w:b w:val="0"/>
          <w:sz w:val="21"/>
          <w:u w:val="single"/>
        </w:rPr>
        <w:t xml:space="preserve">         </w:t>
      </w:r>
      <w:r>
        <w:rPr>
          <w:sz w:val="21"/>
        </w:rPr>
        <w:t>W。</w:t>
      </w:r>
    </w:p>
    <w:p w14:paraId="3BFFEF85">
      <w:pPr>
        <w:shd w:val="clear" w:color="auto" w:fill="auto"/>
        <w:spacing w:line="360" w:lineRule="auto"/>
        <w:jc w:val="left"/>
        <w:textAlignment w:val="center"/>
        <w:rPr>
          <w:sz w:val="21"/>
        </w:rPr>
      </w:pPr>
      <w:r>
        <w:rPr>
          <w:sz w:val="21"/>
        </w:rPr>
        <w:t>45．（2024·上海宝山·一模）交附物理兴趣小组同学在做“用电压表，电流表测电阻”的实验中，备有：电流表一个，0~0.6A，0~3A两个量程，电压表一个，0~3V、0~15V两个量程；学生电源，电压分别为1.5V、3V、6V、15V；开关一个；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=15Ω，待测电阻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，滑动变阻器</w:t>
      </w:r>
      <w:r>
        <w:rPr>
          <w:rFonts w:ascii="Times New Roman" w:eastAsia="Times New Roman" w:hAnsi="Times New Roman" w:cs="Times New Roman"/>
          <w:i/>
          <w:sz w:val="21"/>
        </w:rPr>
        <w:t>R</w:t>
      </w:r>
      <w:r>
        <w:rPr>
          <w:sz w:val="21"/>
        </w:rPr>
        <w:t>上标有“20Ω 2A”的字样，导线若干。</w:t>
      </w:r>
    </w:p>
    <w:p w14:paraId="2A083316">
      <w:pPr>
        <w:shd w:val="clear" w:color="auto" w:fill="auto"/>
        <w:spacing w:line="360" w:lineRule="auto"/>
        <w:jc w:val="left"/>
        <w:textAlignment w:val="center"/>
        <w:rPr>
          <w:sz w:val="21"/>
        </w:rPr>
      </w:pPr>
      <w:r>
        <w:rPr>
          <w:sz w:val="21"/>
        </w:rPr>
        <w:t>方案①：小交同学按图所示的电路图正确连接电路，当他按操作规范进行实验时，闭合电键K，电流表A的示数为</w:t>
      </w:r>
      <w:r>
        <w:rPr>
          <w:rFonts w:ascii="Times New Roman" w:eastAsia="Times New Roman" w:hAnsi="Times New Roman" w:cs="Times New Roman"/>
          <w:i/>
          <w:sz w:val="21"/>
        </w:rPr>
        <w:t>I</w:t>
      </w:r>
      <w:r>
        <w:rPr>
          <w:sz w:val="21"/>
        </w:rPr>
        <w:t>，然后他调节滑动变阻器滑片P的位置，当滑片P的位置恰好在中点时，电流表A的示数为0.5A。</w:t>
      </w:r>
    </w:p>
    <w:p w14:paraId="186DEA6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228725"/>
            <wp:effectExtent l="0" t="0" r="9525" b="9525"/>
            <wp:docPr id="100239" name="图片 100239" descr="@@@4554cbd2-39ae-4f0d-aca4-bd2dcba62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4554cbd2-39ae-4f0d-aca4-bd2dcba624f0"/>
                    <pic:cNvPicPr>
                      <a:picLocks noChangeAspect="1"/>
                    </pic:cNvPicPr>
                  </pic:nvPicPr>
                  <pic:blipFill>
                    <a:blip xmlns:r="http://schemas.openxmlformats.org/officeDocument/2006/relationships" r:embed="rId364"/>
                    <a:stretch>
                      <a:fillRect/>
                    </a:stretch>
                  </pic:blipFill>
                  <pic:spPr>
                    <a:xfrm>
                      <a:off x="0" y="0"/>
                      <a:ext cx="1266825" cy="1228725"/>
                    </a:xfrm>
                    <a:prstGeom prst="rect">
                      <a:avLst/>
                    </a:prstGeom>
                  </pic:spPr>
                </pic:pic>
              </a:graphicData>
            </a:graphic>
          </wp:inline>
        </w:drawing>
      </w:r>
    </w:p>
    <w:p w14:paraId="547B8765">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I</w:t>
      </w:r>
      <w:r>
        <w:rPr>
          <w:sz w:val="21"/>
        </w:rPr>
        <w:t>的取值为</w:t>
      </w:r>
      <w:r>
        <w:rPr>
          <w:rFonts w:ascii="Times New Roman" w:eastAsia="Times New Roman" w:hAnsi="Times New Roman" w:cs="Times New Roman"/>
          <w:b w:val="0"/>
          <w:sz w:val="21"/>
          <w:u w:val="single"/>
        </w:rPr>
        <w:t xml:space="preserve">         </w:t>
      </w:r>
      <w:r>
        <w:rPr>
          <w:sz w:val="21"/>
        </w:rPr>
        <w:t>；</w:t>
      </w:r>
    </w:p>
    <w:p w14:paraId="2BA0CF07">
      <w:pPr>
        <w:shd w:val="clear" w:color="auto" w:fill="auto"/>
        <w:spacing w:line="360" w:lineRule="auto"/>
        <w:jc w:val="left"/>
        <w:textAlignment w:val="center"/>
        <w:rPr>
          <w:sz w:val="21"/>
        </w:rPr>
      </w:pPr>
      <w:r>
        <w:rPr>
          <w:sz w:val="21"/>
        </w:rPr>
        <w:t>方案②：如图是小通同学的同学们设计的测量电阻的电路图，他们决定只用一个电表完成测量，闭合开关S时，电流表的示数为0.2A；两个开关都闭合时，电流表的示数变为0.3A。</w:t>
      </w:r>
    </w:p>
    <w:p w14:paraId="76006F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123950"/>
            <wp:effectExtent l="0" t="0" r="0" b="0"/>
            <wp:docPr id="100241" name="图片 100241" descr="@@@16a3ad01-32b6-4e11-bf99-e5edec3e3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16a3ad01-32b6-4e11-bf99-e5edec3e39e5"/>
                    <pic:cNvPicPr>
                      <a:picLocks noChangeAspect="1"/>
                    </pic:cNvPicPr>
                  </pic:nvPicPr>
                  <pic:blipFill>
                    <a:blip xmlns:r="http://schemas.openxmlformats.org/officeDocument/2006/relationships" r:embed="rId365"/>
                    <a:stretch>
                      <a:fillRect/>
                    </a:stretch>
                  </pic:blipFill>
                  <pic:spPr>
                    <a:xfrm>
                      <a:off x="0" y="0"/>
                      <a:ext cx="1143000" cy="1123950"/>
                    </a:xfrm>
                    <a:prstGeom prst="rect">
                      <a:avLst/>
                    </a:prstGeom>
                  </pic:spPr>
                </pic:pic>
              </a:graphicData>
            </a:graphic>
          </wp:inline>
        </w:drawing>
      </w:r>
    </w:p>
    <w:p w14:paraId="68A2C8E7">
      <w:pPr>
        <w:shd w:val="clear" w:color="auto" w:fill="auto"/>
        <w:spacing w:line="360" w:lineRule="auto"/>
        <w:jc w:val="left"/>
        <w:textAlignment w:val="center"/>
        <w:rPr>
          <w:sz w:val="21"/>
        </w:rPr>
      </w:pPr>
      <w:r>
        <w:rPr>
          <w:sz w:val="21"/>
        </w:rPr>
        <w:t>(2)待测电阻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）的阻值约为</w:t>
      </w:r>
      <w:r>
        <w:rPr>
          <w:rFonts w:ascii="Times New Roman" w:eastAsia="Times New Roman" w:hAnsi="Times New Roman" w:cs="Times New Roman"/>
          <w:b w:val="0"/>
          <w:sz w:val="21"/>
          <w:u w:val="single"/>
        </w:rPr>
        <w:t xml:space="preserve">         </w:t>
      </w:r>
      <w:r>
        <w:rPr>
          <w:sz w:val="21"/>
        </w:rPr>
        <w:t>，为了减小电表读数时的误差，要求在几次测量中，电表指针的示数大于量程的</w:t>
      </w:r>
      <w:r>
        <w:object>
          <v:shape id="_x0000_i1214" type="#_x0000_t75" alt="eqIdbf31876698721a199c7c53c6b320aa86" style="width:10.55pt;height:27.25pt" o:ole="" coordsize="21600,21600" o:preferrelative="t" filled="f" stroked="f">
            <v:stroke joinstyle="miter"/>
            <v:imagedata r:id="rId366" o:title="eqIdbf31876698721a199c7c53c6b320aa86"/>
            <o:lock v:ext="edit" aspectratio="t"/>
            <w10:anchorlock/>
          </v:shape>
          <o:OLEObject Type="Embed" ProgID="Equation.DSMT4" ShapeID="_x0000_i1214" DrawAspect="Content" ObjectID="_1468076228" r:id="rId367"/>
        </w:object>
      </w:r>
      <w:r>
        <w:rPr>
          <w:sz w:val="21"/>
        </w:rPr>
        <w:t>，则电源应选用</w:t>
      </w:r>
      <w:r>
        <w:rPr>
          <w:rFonts w:ascii="Times New Roman" w:eastAsia="Times New Roman" w:hAnsi="Times New Roman" w:cs="Times New Roman"/>
          <w:b w:val="0"/>
          <w:sz w:val="21"/>
          <w:u w:val="single"/>
        </w:rPr>
        <w:t xml:space="preserve">         </w:t>
      </w:r>
      <w:r>
        <w:rPr>
          <w:sz w:val="21"/>
        </w:rPr>
        <w:t>V，电压表应选用</w:t>
      </w:r>
      <w:r>
        <w:rPr>
          <w:rFonts w:ascii="Times New Roman" w:eastAsia="Times New Roman" w:hAnsi="Times New Roman" w:cs="Times New Roman"/>
          <w:b w:val="0"/>
          <w:sz w:val="21"/>
          <w:u w:val="single"/>
        </w:rPr>
        <w:t xml:space="preserve">         </w:t>
      </w:r>
      <w:r>
        <w:rPr>
          <w:sz w:val="21"/>
        </w:rPr>
        <w:t>量程，电流表应选用</w:t>
      </w:r>
      <w:r>
        <w:rPr>
          <w:rFonts w:ascii="Times New Roman" w:eastAsia="Times New Roman" w:hAnsi="Times New Roman" w:cs="Times New Roman"/>
          <w:b w:val="0"/>
          <w:sz w:val="21"/>
          <w:u w:val="single"/>
        </w:rPr>
        <w:t xml:space="preserve">         </w:t>
      </w:r>
      <w:r>
        <w:rPr>
          <w:sz w:val="21"/>
        </w:rPr>
        <w:t>量程；</w:t>
      </w:r>
    </w:p>
    <w:p w14:paraId="408C95DB">
      <w:pPr>
        <w:shd w:val="clear" w:color="auto" w:fill="auto"/>
        <w:spacing w:line="360" w:lineRule="auto"/>
        <w:jc w:val="left"/>
        <w:textAlignment w:val="center"/>
        <w:rPr>
          <w:sz w:val="21"/>
        </w:rPr>
      </w:pPr>
      <w:r>
        <w:rPr>
          <w:sz w:val="21"/>
        </w:rPr>
        <w:t>方案③：晓彤同学看到小通同学的方案后，决定保持电路中的其他元件不变，只将电流表换成电压表，来测量待测电阻的阻值</w:t>
      </w:r>
    </w:p>
    <w:p w14:paraId="0FCC7E68">
      <w:pPr>
        <w:shd w:val="clear" w:color="auto" w:fill="auto"/>
        <w:spacing w:line="360" w:lineRule="auto"/>
        <w:jc w:val="left"/>
        <w:textAlignment w:val="center"/>
        <w:rPr>
          <w:sz w:val="21"/>
        </w:rPr>
      </w:pPr>
      <w:r>
        <w:rPr>
          <w:sz w:val="21"/>
        </w:rPr>
        <w:t>(3)请在框格内画出相应的电路图</w:t>
      </w:r>
      <w:r>
        <w:rPr>
          <w:rFonts w:ascii="Times New Roman" w:eastAsia="Times New Roman" w:hAnsi="Times New Roman" w:cs="Times New Roman"/>
          <w:b w:val="0"/>
          <w:sz w:val="21"/>
          <w:u w:val="single"/>
        </w:rPr>
        <w:t xml:space="preserve">         </w:t>
      </w:r>
      <w:r>
        <w:rPr>
          <w:sz w:val="21"/>
        </w:rPr>
        <w:t>（留有1张备用，若要涂改，请在左上角标明哪幅是最终结果）。</w:t>
      </w:r>
    </w:p>
    <w:p w14:paraId="23CE6D0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28925" cy="1019175"/>
            <wp:effectExtent l="0" t="0" r="9525" b="9525"/>
            <wp:docPr id="100243" name="图片 100243" descr="@@@24ed558a-ae7e-4b02-9b5e-24d7f0003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descr="@@@24ed558a-ae7e-4b02-9b5e-24d7f00032b9"/>
                    <pic:cNvPicPr>
                      <a:picLocks noChangeAspect="1"/>
                    </pic:cNvPicPr>
                  </pic:nvPicPr>
                  <pic:blipFill>
                    <a:blip xmlns:r="http://schemas.openxmlformats.org/officeDocument/2006/relationships" r:embed="rId368"/>
                    <a:stretch>
                      <a:fillRect/>
                    </a:stretch>
                  </pic:blipFill>
                  <pic:spPr>
                    <a:xfrm>
                      <a:off x="0" y="0"/>
                      <a:ext cx="2828925" cy="1019175"/>
                    </a:xfrm>
                    <a:prstGeom prst="rect">
                      <a:avLst/>
                    </a:prstGeom>
                  </pic:spPr>
                </pic:pic>
              </a:graphicData>
            </a:graphic>
          </wp:inline>
        </w:drawing>
      </w:r>
    </w:p>
    <w:p w14:paraId="1CC853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13742F"/>
          <w:sz w:val="28"/>
          <w:szCs w:val="32"/>
          <w:highlight w:val="none"/>
          <w:u w:val="thick" w:color="FFC000"/>
          <w:shd w:val="clear" w:color="auto" w:fill="auto"/>
          <w:lang w:val="en-US" w:eastAsia="zh-CN"/>
        </w:rPr>
      </w:pPr>
      <w:bookmarkStart w:id="0" w:name="_GoBack"/>
      <w:bookmarkEnd w:id="0"/>
    </w:p>
    <w:p w14:paraId="483399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13742F"/>
          <w:sz w:val="28"/>
          <w:szCs w:val="32"/>
          <w:highlight w:val="none"/>
          <w:u w:val="thick" w:color="FFC000"/>
          <w:shd w:val="clear" w:color="auto" w:fill="auto"/>
          <w:lang w:val="en-US" w:eastAsia="zh-CN"/>
        </w:rPr>
      </w:pPr>
      <w:r>
        <w:rPr>
          <w:rFonts w:ascii="Times New Roman" w:eastAsia="黑体" w:hAnsi="Times New Roman" w:cs="Times New Roman" w:hint="default"/>
          <w:b/>
          <w:bCs/>
          <w:color w:val="13742F"/>
          <w:sz w:val="28"/>
          <w:szCs w:val="32"/>
          <w:highlight w:val="none"/>
          <w:u w:val="thick" w:color="FFC000"/>
          <w:shd w:val="clear" w:color="auto" w:fill="auto"/>
          <w:lang w:val="en-US" w:eastAsia="zh-CN"/>
        </w:rPr>
        <w:t>■练综合</w:t>
      </w:r>
    </w:p>
    <w:p w14:paraId="02169A46">
      <w:pPr>
        <w:shd w:val="clear" w:color="auto" w:fill="auto"/>
        <w:spacing w:line="360" w:lineRule="auto"/>
        <w:jc w:val="left"/>
        <w:textAlignment w:val="center"/>
        <w:rPr>
          <w:sz w:val="21"/>
        </w:rPr>
      </w:pPr>
      <w:r>
        <w:rPr>
          <w:sz w:val="21"/>
        </w:rPr>
        <w:t>46．（2024·河北邢台·模拟预测）小迪在探究“导体的电流跟电阻的关系”时，准备的实验器材有：电源（电压恒为4.5V），电流表、电压表各一只，一个开关，三个定值电阻（5Ω、10Ω、15Ω），两只滑动变阻器（“10Ω</w:t>
      </w:r>
      <w:r>
        <w:rPr>
          <w:rFonts w:ascii="Times New Roman" w:eastAsia="Times New Roman" w:hAnsi="Times New Roman" w:cs="Times New Roman"/>
          <w:kern w:val="0"/>
          <w:sz w:val="24"/>
          <w:szCs w:val="24"/>
        </w:rPr>
        <w:t>  </w:t>
      </w:r>
      <w:r>
        <w:rPr>
          <w:sz w:val="21"/>
        </w:rPr>
        <w:t>2A”“20Ω</w:t>
      </w:r>
      <w:r>
        <w:rPr>
          <w:rFonts w:ascii="Times New Roman" w:eastAsia="Times New Roman" w:hAnsi="Times New Roman" w:cs="Times New Roman"/>
          <w:kern w:val="0"/>
          <w:sz w:val="24"/>
          <w:szCs w:val="24"/>
        </w:rPr>
        <w:t>  </w:t>
      </w:r>
      <w:r>
        <w:rPr>
          <w:sz w:val="21"/>
        </w:rPr>
        <w:t>1A”），导线若干；</w:t>
      </w:r>
    </w:p>
    <w:p w14:paraId="5E62408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21105"/>
            <wp:effectExtent l="0" t="0" r="635" b="17145"/>
            <wp:docPr id="100249" name="图片 100249" descr="@@@00e6f5a2-f0fb-4395-9f34-90ed4297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00e6f5a2-f0fb-4395-9f34-90ed42970771"/>
                    <pic:cNvPicPr>
                      <a:picLocks noChangeAspect="1"/>
                    </pic:cNvPicPr>
                  </pic:nvPicPr>
                  <pic:blipFill>
                    <a:blip xmlns:r="http://schemas.openxmlformats.org/officeDocument/2006/relationships" r:embed="rId369"/>
                    <a:stretch>
                      <a:fillRect/>
                    </a:stretch>
                  </pic:blipFill>
                  <pic:spPr>
                    <a:xfrm>
                      <a:off x="0" y="0"/>
                      <a:ext cx="5276800" cy="1221337"/>
                    </a:xfrm>
                    <a:prstGeom prst="rect">
                      <a:avLst/>
                    </a:prstGeom>
                  </pic:spPr>
                </pic:pic>
              </a:graphicData>
            </a:graphic>
          </wp:inline>
        </w:drawing>
      </w:r>
    </w:p>
    <w:p w14:paraId="13EED7A5">
      <w:pPr>
        <w:shd w:val="clear" w:color="auto" w:fill="auto"/>
        <w:spacing w:line="360" w:lineRule="auto"/>
        <w:jc w:val="left"/>
        <w:textAlignment w:val="center"/>
        <w:rPr>
          <w:sz w:val="21"/>
        </w:rPr>
      </w:pPr>
      <w:r>
        <w:rPr>
          <w:sz w:val="21"/>
        </w:rPr>
        <w:t>（1）用笔画线代替导线完成图甲电路的连接。要求：滑动变阻器的滑片向右滑动时，电流表的示数变小；</w:t>
      </w:r>
      <w:r>
        <w:rPr>
          <w:rFonts w:ascii="Times New Roman" w:eastAsia="Times New Roman" w:hAnsi="Times New Roman" w:cs="Times New Roman"/>
          <w:b w:val="0"/>
          <w:sz w:val="21"/>
          <w:u w:val="single"/>
        </w:rPr>
        <w:t xml:space="preserve">           </w:t>
      </w:r>
      <w:r>
        <w:rPr>
          <w:sz w:val="21"/>
        </w:rPr>
        <w:t>（导线不允许交叉）</w:t>
      </w:r>
    </w:p>
    <w:p w14:paraId="54C5D58D">
      <w:pPr>
        <w:shd w:val="clear" w:color="auto" w:fill="auto"/>
        <w:spacing w:line="360" w:lineRule="auto"/>
        <w:jc w:val="left"/>
        <w:textAlignment w:val="center"/>
        <w:rPr>
          <w:sz w:val="21"/>
        </w:rPr>
      </w:pPr>
      <w:r>
        <w:rPr>
          <w:sz w:val="21"/>
        </w:rPr>
        <w:t>（2）实验中小迪发现，闭合开关后，两电表的指针处于图乙所示的状态，则电路故障可能是</w:t>
      </w:r>
      <w:r>
        <w:rPr>
          <w:rFonts w:ascii="Times New Roman" w:eastAsia="Times New Roman" w:hAnsi="Times New Roman" w:cs="Times New Roman"/>
          <w:b w:val="0"/>
          <w:sz w:val="21"/>
          <w:u w:val="single"/>
        </w:rPr>
        <w:t xml:space="preserve">           </w:t>
      </w:r>
      <w:r>
        <w:rPr>
          <w:sz w:val="21"/>
        </w:rPr>
        <w:t>；</w:t>
      </w:r>
    </w:p>
    <w:p w14:paraId="4E964C90">
      <w:pPr>
        <w:shd w:val="clear" w:color="auto" w:fill="auto"/>
        <w:spacing w:line="360" w:lineRule="auto"/>
        <w:jc w:val="left"/>
        <w:textAlignment w:val="center"/>
        <w:rPr>
          <w:sz w:val="21"/>
        </w:rPr>
      </w:pPr>
      <w:r>
        <w:rPr>
          <w:sz w:val="21"/>
        </w:rPr>
        <w:t>（3）排除故障后，多次改变</w:t>
      </w:r>
      <w:r>
        <w:rPr>
          <w:rFonts w:ascii="Times New Roman" w:eastAsia="Times New Roman" w:hAnsi="Times New Roman" w:cs="Times New Roman"/>
          <w:i/>
          <w:sz w:val="21"/>
        </w:rPr>
        <w:t>R</w:t>
      </w:r>
      <w:r>
        <w:rPr>
          <w:sz w:val="21"/>
        </w:rPr>
        <w:t>的阻值，根据实验数据得到了如图丙所示的图像，得到的结论是：</w:t>
      </w:r>
      <w:r>
        <w:rPr>
          <w:rFonts w:ascii="Times New Roman" w:eastAsia="Times New Roman" w:hAnsi="Times New Roman" w:cs="Times New Roman"/>
          <w:b w:val="0"/>
          <w:sz w:val="21"/>
          <w:u w:val="single"/>
        </w:rPr>
        <w:t xml:space="preserve">           </w:t>
      </w:r>
      <w:r>
        <w:rPr>
          <w:sz w:val="21"/>
        </w:rPr>
        <w:t>；</w:t>
      </w:r>
    </w:p>
    <w:p w14:paraId="4CF9636C">
      <w:pPr>
        <w:shd w:val="clear" w:color="auto" w:fill="auto"/>
        <w:spacing w:line="360" w:lineRule="auto"/>
        <w:jc w:val="left"/>
        <w:textAlignment w:val="center"/>
        <w:rPr>
          <w:sz w:val="21"/>
        </w:rPr>
      </w:pPr>
      <w:r>
        <w:rPr>
          <w:sz w:val="21"/>
        </w:rPr>
        <w:t>（4）上述实验中，小迪先用5Ω的电阻做完实验后，断开开关，将10Ω的电阻接入电路，闭合开关发现电压表的示数变</w:t>
      </w:r>
      <w:r>
        <w:rPr>
          <w:rFonts w:ascii="Times New Roman" w:eastAsia="Times New Roman" w:hAnsi="Times New Roman" w:cs="Times New Roman"/>
          <w:b w:val="0"/>
          <w:sz w:val="21"/>
          <w:u w:val="single"/>
        </w:rPr>
        <w:t xml:space="preserve">           </w:t>
      </w:r>
      <w:r>
        <w:rPr>
          <w:sz w:val="21"/>
        </w:rPr>
        <w:t>；当小迪改用15Ω的电阻继续实验时，发现无论怎样移动滑动变阻器的滑片，都无法使电压表的示数达到实验要求的值，则小迪选用的滑动变阻器的规格是</w:t>
      </w:r>
      <w:r>
        <w:rPr>
          <w:rFonts w:ascii="Times New Roman" w:eastAsia="Times New Roman" w:hAnsi="Times New Roman" w:cs="Times New Roman"/>
          <w:b w:val="0"/>
          <w:sz w:val="21"/>
          <w:u w:val="single"/>
        </w:rPr>
        <w:t xml:space="preserve">           </w:t>
      </w:r>
      <w:r>
        <w:rPr>
          <w:sz w:val="21"/>
        </w:rPr>
        <w:t>；</w:t>
      </w:r>
    </w:p>
    <w:p w14:paraId="208B5C75">
      <w:pPr>
        <w:shd w:val="clear" w:color="auto" w:fill="auto"/>
        <w:spacing w:line="360" w:lineRule="auto"/>
        <w:jc w:val="left"/>
        <w:textAlignment w:val="center"/>
        <w:rPr>
          <w:sz w:val="21"/>
        </w:rPr>
      </w:pPr>
      <w:r>
        <w:rPr>
          <w:sz w:val="21"/>
        </w:rPr>
        <w:t>【拓展】完成上面实验后，小迪又想测量额定电流为</w:t>
      </w:r>
      <w:r>
        <w:object>
          <v:shape id="_x0000_i1215" type="#_x0000_t75" alt="eqId291b9f95d71ba66b92f981069cd1e63e" style="width:14.05pt;height:16.8pt" o:ole="" coordsize="21600,21600" o:preferrelative="t" filled="f" stroked="f">
            <v:stroke joinstyle="miter"/>
            <v:imagedata r:id="rId370" o:title="eqId291b9f95d71ba66b92f981069cd1e63e"/>
            <o:lock v:ext="edit" aspectratio="t"/>
            <w10:anchorlock/>
          </v:shape>
          <o:OLEObject Type="Embed" ProgID="Equation.DSMT4" ShapeID="_x0000_i1215" DrawAspect="Content" ObjectID="_1468076240" r:id="rId371"/>
        </w:object>
      </w:r>
      <w:r>
        <w:rPr>
          <w:sz w:val="21"/>
        </w:rPr>
        <w:t>的小灯泡的额定功率，发现电压表已经损坏，不能使用，于是他设计了如图丁所示的电路，已知电源电压为</w:t>
      </w:r>
      <w:r>
        <w:rPr>
          <w:rFonts w:ascii="Times New Roman" w:eastAsia="Times New Roman" w:hAnsi="Times New Roman" w:cs="Times New Roman"/>
          <w:i/>
          <w:sz w:val="21"/>
        </w:rPr>
        <w:t>U</w:t>
      </w:r>
      <w:r>
        <w:rPr>
          <w:sz w:val="21"/>
        </w:rPr>
        <w:t>，定值电阻的阻值为</w:t>
      </w:r>
      <w:r>
        <w:object>
          <v:shape id="_x0000_i1216" type="#_x0000_t75" alt="eqIdbe9b4a83b9aebebf29de0c4406ebf894" style="width:13.2pt;height:15.8pt" o:ole="" coordsize="21600,21600" o:preferrelative="t" filled="f" stroked="f">
            <v:stroke joinstyle="miter"/>
            <v:imagedata r:id="rId217" o:title="eqIdbe9b4a83b9aebebf29de0c4406ebf894"/>
            <o:lock v:ext="edit" aspectratio="t"/>
            <w10:anchorlock/>
          </v:shape>
          <o:OLEObject Type="Embed" ProgID="Equation.DSMT4" ShapeID="_x0000_i1216" DrawAspect="Content" ObjectID="_1468076241" r:id="rId372"/>
        </w:object>
      </w:r>
      <w:r>
        <w:rPr>
          <w:sz w:val="21"/>
        </w:rPr>
        <w:t>，请完成下面的实验步骤：</w:t>
      </w:r>
    </w:p>
    <w:p w14:paraId="666138BE">
      <w:pPr>
        <w:shd w:val="clear" w:color="auto" w:fill="auto"/>
        <w:spacing w:line="360" w:lineRule="auto"/>
        <w:jc w:val="left"/>
        <w:textAlignment w:val="center"/>
        <w:rPr>
          <w:sz w:val="21"/>
        </w:rPr>
      </w:pPr>
      <w:r>
        <w:rPr>
          <w:sz w:val="21"/>
        </w:rPr>
        <w:t>①闭合开关S</w:t>
      </w:r>
      <w:r>
        <w:rPr>
          <w:sz w:val="21"/>
          <w:vertAlign w:val="subscript"/>
        </w:rPr>
        <w:t>1</w:t>
      </w:r>
      <w:r>
        <w:rPr>
          <w:sz w:val="21"/>
        </w:rPr>
        <w:t>，开关S</w:t>
      </w:r>
      <w:r>
        <w:rPr>
          <w:sz w:val="21"/>
          <w:vertAlign w:val="subscript"/>
        </w:rPr>
        <w:t>2</w:t>
      </w:r>
      <w:r>
        <w:rPr>
          <w:sz w:val="21"/>
        </w:rPr>
        <w:t>接</w:t>
      </w:r>
      <w:r>
        <w:rPr>
          <w:rFonts w:ascii="Times New Roman" w:eastAsia="Times New Roman" w:hAnsi="Times New Roman" w:cs="Times New Roman"/>
          <w:b w:val="0"/>
          <w:sz w:val="21"/>
          <w:u w:val="single"/>
        </w:rPr>
        <w:t xml:space="preserve">           </w:t>
      </w:r>
      <w:r>
        <w:rPr>
          <w:sz w:val="21"/>
        </w:rPr>
        <w:t>，移动滑动变阻器的滑片，使电流表示数为</w:t>
      </w:r>
      <w:r>
        <w:object>
          <v:shape id="_x0000_i1217" type="#_x0000_t75" alt="eqId291b9f95d71ba66b92f981069cd1e63e" style="width:14.05pt;height:16.8pt" o:ole="" coordsize="21600,21600" o:preferrelative="t" filled="f" stroked="f">
            <v:stroke joinstyle="miter"/>
            <v:imagedata r:id="rId370" o:title="eqId291b9f95d71ba66b92f981069cd1e63e"/>
            <o:lock v:ext="edit" aspectratio="t"/>
            <w10:anchorlock/>
          </v:shape>
          <o:OLEObject Type="Embed" ProgID="Equation.DSMT4" ShapeID="_x0000_i1217" DrawAspect="Content" ObjectID="_1468076242" r:id="rId373"/>
        </w:object>
      </w:r>
      <w:r>
        <w:rPr>
          <w:sz w:val="21"/>
        </w:rPr>
        <w:t>；</w:t>
      </w:r>
    </w:p>
    <w:p w14:paraId="35820636">
      <w:pPr>
        <w:shd w:val="clear" w:color="auto" w:fill="auto"/>
        <w:spacing w:line="360" w:lineRule="auto"/>
        <w:jc w:val="left"/>
        <w:textAlignment w:val="center"/>
        <w:rPr>
          <w:sz w:val="21"/>
        </w:rPr>
      </w:pPr>
      <w:r>
        <w:rPr>
          <w:sz w:val="21"/>
        </w:rPr>
        <w:t>②闭合开关S</w:t>
      </w:r>
      <w:r>
        <w:rPr>
          <w:sz w:val="21"/>
          <w:vertAlign w:val="subscript"/>
        </w:rPr>
        <w:t>1</w:t>
      </w:r>
      <w:r>
        <w:rPr>
          <w:sz w:val="21"/>
        </w:rPr>
        <w:t>，开关S</w:t>
      </w:r>
      <w:r>
        <w:rPr>
          <w:sz w:val="21"/>
          <w:vertAlign w:val="subscript"/>
        </w:rPr>
        <w:t>2</w:t>
      </w:r>
      <w:r>
        <w:rPr>
          <w:sz w:val="21"/>
        </w:rPr>
        <w:t>接另一接线柱，保持滑动变阻器滑片位置不动，读出电流表示数为</w:t>
      </w:r>
      <w:r>
        <w:rPr>
          <w:rFonts w:ascii="Times New Roman" w:eastAsia="Times New Roman" w:hAnsi="Times New Roman" w:cs="Times New Roman"/>
          <w:i/>
          <w:sz w:val="21"/>
        </w:rPr>
        <w:t>I</w:t>
      </w:r>
      <w:r>
        <w:rPr>
          <w:sz w:val="21"/>
        </w:rPr>
        <w:t>；</w:t>
      </w:r>
    </w:p>
    <w:p w14:paraId="6A95EF68">
      <w:pPr>
        <w:shd w:val="clear" w:color="auto" w:fill="auto"/>
        <w:spacing w:line="360" w:lineRule="auto"/>
        <w:jc w:val="left"/>
        <w:textAlignment w:val="center"/>
        <w:rPr>
          <w:sz w:val="21"/>
        </w:rPr>
      </w:pPr>
      <w:r>
        <w:rPr>
          <w:sz w:val="21"/>
        </w:rPr>
        <w:t>③小灯泡的额定功率表达式为</w:t>
      </w:r>
      <w:r>
        <w:object>
          <v:shape id="_x0000_i1218" type="#_x0000_t75" alt="eqId1d7648e5363f4e448af38e52e4c682ab" style="width:24.6pt;height:17.95pt" o:ole="" coordsize="21600,21600" o:preferrelative="t" filled="f" stroked="f">
            <v:stroke joinstyle="miter"/>
            <v:imagedata r:id="rId374" o:title="eqId1d7648e5363f4e448af38e52e4c682ab"/>
            <o:lock v:ext="edit" aspectratio="t"/>
            <w10:anchorlock/>
          </v:shape>
          <o:OLEObject Type="Embed" ProgID="Equation.DSMT4" ShapeID="_x0000_i1218" DrawAspect="Content" ObjectID="_1468076243" r:id="rId375"/>
        </w:object>
      </w:r>
      <w:r>
        <w:rPr>
          <w:rFonts w:ascii="Times New Roman" w:eastAsia="Times New Roman" w:hAnsi="Times New Roman" w:cs="Times New Roman"/>
          <w:b w:val="0"/>
          <w:sz w:val="21"/>
          <w:u w:val="single"/>
        </w:rPr>
        <w:t xml:space="preserve">           </w:t>
      </w:r>
      <w:r>
        <w:rPr>
          <w:sz w:val="21"/>
        </w:rPr>
        <w:t>。</w:t>
      </w:r>
    </w:p>
    <w:p w14:paraId="35CCB3A2">
      <w:pPr>
        <w:shd w:val="clear" w:color="auto" w:fill="auto"/>
        <w:spacing w:line="360" w:lineRule="auto"/>
        <w:jc w:val="left"/>
        <w:textAlignment w:val="center"/>
        <w:rPr>
          <w:sz w:val="21"/>
        </w:rPr>
      </w:pPr>
      <w:r>
        <w:rPr>
          <w:sz w:val="21"/>
        </w:rPr>
        <w:t>47．（2024·辽宁丹东·三模）小红想测量标有“2.5V”字样小灯泡的电功率，从实验室找来了电源、电压表、电流表、滑动变阻器、开关和导线若干，进行了如下实验。</w:t>
      </w:r>
    </w:p>
    <w:p w14:paraId="7E8C09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23035"/>
            <wp:effectExtent l="0" t="0" r="635" b="5715"/>
            <wp:docPr id="100255" name="图片 100255" descr="@@@29b2b4ff-7994-4506-97ec-53888e2b8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图片 100255" descr="@@@29b2b4ff-7994-4506-97ec-53888e2b8a54"/>
                    <pic:cNvPicPr>
                      <a:picLocks noChangeAspect="1"/>
                    </pic:cNvPicPr>
                  </pic:nvPicPr>
                  <pic:blipFill>
                    <a:blip xmlns:r="http://schemas.openxmlformats.org/officeDocument/2006/relationships" r:embed="rId376"/>
                    <a:stretch>
                      <a:fillRect/>
                    </a:stretch>
                  </pic:blipFill>
                  <pic:spPr>
                    <a:xfrm>
                      <a:off x="0" y="0"/>
                      <a:ext cx="5276800" cy="1423165"/>
                    </a:xfrm>
                    <a:prstGeom prst="rect">
                      <a:avLst/>
                    </a:prstGeom>
                  </pic:spPr>
                </pic:pic>
              </a:graphicData>
            </a:graphic>
          </wp:inline>
        </w:drawing>
      </w:r>
    </w:p>
    <w:p w14:paraId="5BFF73F2">
      <w:pPr>
        <w:shd w:val="clear" w:color="auto" w:fill="auto"/>
        <w:spacing w:line="360" w:lineRule="auto"/>
        <w:jc w:val="left"/>
        <w:textAlignment w:val="center"/>
        <w:rPr>
          <w:sz w:val="21"/>
        </w:rPr>
      </w:pPr>
      <w:r>
        <w:rPr>
          <w:sz w:val="21"/>
        </w:rPr>
        <w:t>（1）电路检查无误后，闭合开关，发现电流表无示数，小灯泡不亮，电压表示数接近电源电压。造成这一故障的原因可能是小灯泡</w:t>
      </w:r>
      <w:r>
        <w:rPr>
          <w:rFonts w:ascii="Times New Roman" w:eastAsia="Times New Roman" w:hAnsi="Times New Roman" w:cs="Times New Roman"/>
          <w:b w:val="0"/>
          <w:sz w:val="21"/>
          <w:u w:val="single"/>
        </w:rPr>
        <w:t xml:space="preserve">      </w:t>
      </w:r>
      <w:r>
        <w:rPr>
          <w:sz w:val="21"/>
        </w:rPr>
        <w:t>；</w:t>
      </w:r>
    </w:p>
    <w:p w14:paraId="4633D038">
      <w:pPr>
        <w:shd w:val="clear" w:color="auto" w:fill="auto"/>
        <w:spacing w:line="360" w:lineRule="auto"/>
        <w:jc w:val="left"/>
        <w:textAlignment w:val="center"/>
        <w:rPr>
          <w:sz w:val="21"/>
        </w:rPr>
      </w:pPr>
      <w:r>
        <w:rPr>
          <w:sz w:val="21"/>
        </w:rPr>
        <w:t>（2）排除电路故障后，闭合开关，移动滑片，当小灯泡正常发光时，电流表示数如图乙所示，则小灯泡的额定功率为</w:t>
      </w:r>
      <w:r>
        <w:rPr>
          <w:rFonts w:ascii="Times New Roman" w:eastAsia="Times New Roman" w:hAnsi="Times New Roman" w:cs="Times New Roman"/>
          <w:b w:val="0"/>
          <w:sz w:val="21"/>
          <w:u w:val="single"/>
        </w:rPr>
        <w:t xml:space="preserve">      </w:t>
      </w:r>
      <w:r>
        <w:rPr>
          <w:sz w:val="21"/>
        </w:rPr>
        <w:t>W；接下来她又测量了几组对应的电压值和电流值，并绘制了小灯泡的I-U图象，如图丙所示；</w:t>
      </w:r>
    </w:p>
    <w:p w14:paraId="78963391">
      <w:pPr>
        <w:shd w:val="clear" w:color="auto" w:fill="auto"/>
        <w:spacing w:line="360" w:lineRule="auto"/>
        <w:jc w:val="left"/>
        <w:textAlignment w:val="center"/>
        <w:rPr>
          <w:sz w:val="21"/>
        </w:rPr>
      </w:pPr>
      <w:r>
        <w:rPr>
          <w:sz w:val="21"/>
        </w:rPr>
        <w:t>（3）小红认为，利用图甲的装置也可以探究电流与电压的关系。小明认为小红的观点不合理，理由是</w:t>
      </w:r>
      <w:r>
        <w:rPr>
          <w:rFonts w:ascii="Times New Roman" w:eastAsia="Times New Roman" w:hAnsi="Times New Roman" w:cs="Times New Roman"/>
          <w:b w:val="0"/>
          <w:sz w:val="21"/>
          <w:u w:val="single"/>
        </w:rPr>
        <w:t xml:space="preserve">      </w:t>
      </w:r>
      <w:r>
        <w:rPr>
          <w:sz w:val="21"/>
        </w:rPr>
        <w:t>；</w:t>
      </w:r>
    </w:p>
    <w:p w14:paraId="471FE03F">
      <w:pPr>
        <w:shd w:val="clear" w:color="auto" w:fill="auto"/>
        <w:spacing w:line="360" w:lineRule="auto"/>
        <w:jc w:val="left"/>
        <w:textAlignment w:val="center"/>
        <w:rPr>
          <w:sz w:val="21"/>
        </w:rPr>
      </w:pPr>
      <w:r>
        <w:rPr>
          <w:sz w:val="21"/>
        </w:rPr>
        <w:t>（4）小红还想测出另一个额定电压为</w:t>
      </w:r>
      <w:r>
        <w:object>
          <v:shape id="_x0000_i1219" type="#_x0000_t75" alt="eqId4c76eaa6628066e3bd985ca5945b5839" style="width:16.7pt;height:16.7pt" o:ole="" coordsize="21600,21600" o:preferrelative="t" filled="f" stroked="f">
            <v:stroke joinstyle="miter"/>
            <v:imagedata r:id="rId377" o:title="eqId4c76eaa6628066e3bd985ca5945b5839"/>
            <o:lock v:ext="edit" aspectratio="t"/>
            <w10:anchorlock/>
          </v:shape>
          <o:OLEObject Type="Embed" ProgID="Equation.DSMT4" ShapeID="_x0000_i1219" DrawAspect="Content" ObjectID="_1468076253" r:id="rId378"/>
        </w:object>
      </w:r>
      <w:r>
        <w:rPr>
          <w:sz w:val="21"/>
        </w:rPr>
        <w:t>的小灯泡正常发光时的电阻，在保证电路安全的前提下，设计了如图丁所示的电路（电源电压恒定大于</w:t>
      </w:r>
      <w:r>
        <w:object>
          <v:shape id="_x0000_i1220" type="#_x0000_t75" alt="eqId4c76eaa6628066e3bd985ca5945b5839" style="width:16.7pt;height:16.7pt" o:ole="" coordsize="21600,21600" o:preferrelative="t" filled="f" stroked="f">
            <v:stroke joinstyle="miter"/>
            <v:imagedata r:id="rId377" o:title="eqId4c76eaa6628066e3bd985ca5945b5839"/>
            <o:lock v:ext="edit" aspectratio="t"/>
            <w10:anchorlock/>
          </v:shape>
          <o:OLEObject Type="Embed" ProgID="Equation.DSMT4" ShapeID="_x0000_i1220" DrawAspect="Content" ObjectID="_1468076254" r:id="rId379"/>
        </w:object>
      </w:r>
      <w:r>
        <w:rPr>
          <w:sz w:val="21"/>
        </w:rPr>
        <w:t>且未知，滑动变阻器</w:t>
      </w:r>
      <w:r>
        <w:rPr>
          <w:rFonts w:ascii="Times New Roman" w:eastAsia="Times New Roman" w:hAnsi="Times New Roman" w:cs="Times New Roman"/>
          <w:i/>
          <w:sz w:val="21"/>
        </w:rPr>
        <w:t>R</w:t>
      </w:r>
      <w:r>
        <w:rPr>
          <w:sz w:val="21"/>
        </w:rPr>
        <w:t>最大阻值未知，定值电阻阻值为</w:t>
      </w:r>
      <w:r>
        <w:object>
          <v:shape id="_x0000_i1221" type="#_x0000_t75" alt="eqIdbe9b4a83b9aebebf29de0c4406ebf894" style="width:13.2pt;height:15.8pt" o:ole="" coordsize="21600,21600" o:preferrelative="t" filled="f" stroked="f">
            <v:stroke joinstyle="miter"/>
            <v:imagedata r:id="rId217" o:title="eqIdbe9b4a83b9aebebf29de0c4406ebf894"/>
            <o:lock v:ext="edit" aspectratio="t"/>
            <w10:anchorlock/>
          </v:shape>
          <o:OLEObject Type="Embed" ProgID="Equation.DSMT4" ShapeID="_x0000_i1221" DrawAspect="Content" ObjectID="_1468076255" r:id="rId380"/>
        </w:object>
      </w:r>
      <w:r>
        <w:rPr>
          <w:sz w:val="21"/>
        </w:rPr>
        <w:t>），请将实验步骤补充完整：</w:t>
      </w:r>
    </w:p>
    <w:p w14:paraId="5C3E2018">
      <w:pPr>
        <w:shd w:val="clear" w:color="auto" w:fill="auto"/>
        <w:spacing w:line="360" w:lineRule="auto"/>
        <w:jc w:val="left"/>
        <w:textAlignment w:val="center"/>
        <w:rPr>
          <w:sz w:val="21"/>
        </w:rPr>
      </w:pPr>
      <w:r>
        <w:rPr>
          <w:sz w:val="21"/>
        </w:rPr>
        <w:t>①闭合S、</w:t>
      </w:r>
      <w:r>
        <w:object>
          <v:shape id="_x0000_i1222" type="#_x0000_t75" alt="eqId530f5b63e797195906285c0c03eb9276" style="width:12.3pt;height:15.95pt" o:ole="" coordsize="21600,21600" o:preferrelative="t" filled="f" stroked="f">
            <v:stroke joinstyle="miter"/>
            <v:imagedata r:id="rId297" o:title="eqId530f5b63e797195906285c0c03eb9276"/>
            <o:lock v:ext="edit" aspectratio="t"/>
            <w10:anchorlock/>
          </v:shape>
          <o:OLEObject Type="Embed" ProgID="Equation.DSMT4" ShapeID="_x0000_i1222" DrawAspect="Content" ObjectID="_1468076256" r:id="rId381"/>
        </w:object>
      </w:r>
      <w:r>
        <w:rPr>
          <w:sz w:val="21"/>
        </w:rPr>
        <w:t>，断开</w:t>
      </w:r>
      <w:r>
        <w:object>
          <v:shape id="_x0000_i1223"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223" DrawAspect="Content" ObjectID="_1468076257" r:id="rId382"/>
        </w:object>
      </w:r>
      <w:r>
        <w:rPr>
          <w:sz w:val="21"/>
        </w:rPr>
        <w:t>，移动滑片P，使电压表示数为</w:t>
      </w:r>
      <w:r>
        <w:rPr>
          <w:rFonts w:ascii="Times New Roman" w:eastAsia="Times New Roman" w:hAnsi="Times New Roman" w:cs="Times New Roman"/>
          <w:b w:val="0"/>
          <w:sz w:val="21"/>
          <w:u w:val="single"/>
        </w:rPr>
        <w:t xml:space="preserve">      </w:t>
      </w:r>
      <w:r>
        <w:rPr>
          <w:sz w:val="21"/>
        </w:rPr>
        <w:t>；</w:t>
      </w:r>
    </w:p>
    <w:p w14:paraId="65ED4778">
      <w:pPr>
        <w:shd w:val="clear" w:color="auto" w:fill="auto"/>
        <w:spacing w:line="360" w:lineRule="auto"/>
        <w:jc w:val="left"/>
        <w:textAlignment w:val="center"/>
        <w:rPr>
          <w:sz w:val="21"/>
        </w:rPr>
      </w:pPr>
      <w:r>
        <w:rPr>
          <w:sz w:val="21"/>
        </w:rPr>
        <w:t>②闭合S、</w:t>
      </w:r>
      <w:r>
        <w:object>
          <v:shape id="_x0000_i1224"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224" DrawAspect="Content" ObjectID="_1468076258" r:id="rId383"/>
        </w:object>
      </w:r>
      <w:r>
        <w:rPr>
          <w:sz w:val="21"/>
        </w:rPr>
        <w:t>，断开</w:t>
      </w:r>
      <w:r>
        <w:object>
          <v:shape id="_x0000_i1225" type="#_x0000_t75" alt="eqId530f5b63e797195906285c0c03eb9276" style="width:12.3pt;height:15.95pt" o:ole="" coordsize="21600,21600" o:preferrelative="t" filled="f" stroked="f">
            <v:stroke joinstyle="miter"/>
            <v:imagedata r:id="rId297" o:title="eqId530f5b63e797195906285c0c03eb9276"/>
            <o:lock v:ext="edit" aspectratio="t"/>
            <w10:anchorlock/>
          </v:shape>
          <o:OLEObject Type="Embed" ProgID="Equation.DSMT4" ShapeID="_x0000_i1225" DrawAspect="Content" ObjectID="_1468076259" r:id="rId384"/>
        </w:object>
      </w:r>
      <w:r>
        <w:rPr>
          <w:sz w:val="21"/>
        </w:rPr>
        <w:t>，保持滑片P位置不变，读出电压表的示数为</w:t>
      </w:r>
      <w:r>
        <w:object>
          <v:shape id="_x0000_i1226" type="#_x0000_t75" alt="eqId9fd5f9ecb870fedb5b9a608d9ca2f911" style="width:13.2pt;height:15.8pt" o:ole="" coordsize="21600,21600" o:preferrelative="t" filled="f" stroked="f">
            <v:stroke joinstyle="miter"/>
            <v:imagedata r:id="rId82" o:title="eqId9fd5f9ecb870fedb5b9a608d9ca2f911"/>
            <o:lock v:ext="edit" aspectratio="t"/>
            <w10:anchorlock/>
          </v:shape>
          <o:OLEObject Type="Embed" ProgID="Equation.DSMT4" ShapeID="_x0000_i1226" DrawAspect="Content" ObjectID="_1468076260" r:id="rId385"/>
        </w:object>
      </w:r>
      <w:r>
        <w:rPr>
          <w:sz w:val="21"/>
        </w:rPr>
        <w:t>；</w:t>
      </w:r>
    </w:p>
    <w:p w14:paraId="034E1DEE">
      <w:pPr>
        <w:shd w:val="clear" w:color="auto" w:fill="auto"/>
        <w:spacing w:line="360" w:lineRule="auto"/>
        <w:jc w:val="left"/>
        <w:textAlignment w:val="center"/>
        <w:rPr>
          <w:sz w:val="21"/>
        </w:rPr>
      </w:pPr>
      <w:r>
        <w:rPr>
          <w:sz w:val="21"/>
        </w:rPr>
        <w:t>③闭合S、</w:t>
      </w:r>
      <w:r>
        <w:object>
          <v:shape id="_x0000_i1227" type="#_x0000_t75" alt="eqId9d43eb0b274e00cbbc4a210da4165042" style="width:11.4pt;height:15.25pt" o:ole="" coordsize="21600,21600" o:preferrelative="t" filled="f" stroked="f">
            <v:stroke joinstyle="miter"/>
            <v:imagedata r:id="rId295" o:title="eqId9d43eb0b274e00cbbc4a210da4165042"/>
            <o:lock v:ext="edit" aspectratio="t"/>
            <w10:anchorlock/>
          </v:shape>
          <o:OLEObject Type="Embed" ProgID="Equation.DSMT4" ShapeID="_x0000_i1227" DrawAspect="Content" ObjectID="_1468076261" r:id="rId386"/>
        </w:object>
      </w:r>
      <w:r>
        <w:rPr>
          <w:sz w:val="21"/>
        </w:rPr>
        <w:t>，断开</w:t>
      </w:r>
      <w:r>
        <w:object>
          <v:shape id="_x0000_i1228" type="#_x0000_t75" alt="eqId530f5b63e797195906285c0c03eb9276" style="width:12.3pt;height:15.95pt" o:ole="" coordsize="21600,21600" o:preferrelative="t" filled="f" stroked="f">
            <v:stroke joinstyle="miter"/>
            <v:imagedata r:id="rId297" o:title="eqId530f5b63e797195906285c0c03eb9276"/>
            <o:lock v:ext="edit" aspectratio="t"/>
            <w10:anchorlock/>
          </v:shape>
          <o:OLEObject Type="Embed" ProgID="Equation.DSMT4" ShapeID="_x0000_i1228" DrawAspect="Content" ObjectID="_1468076262" r:id="rId387"/>
        </w:object>
      </w:r>
      <w:r>
        <w:rPr>
          <w:sz w:val="21"/>
        </w:rPr>
        <w:t>，</w:t>
      </w:r>
      <w:r>
        <w:rPr>
          <w:rFonts w:ascii="Times New Roman" w:eastAsia="Times New Roman" w:hAnsi="Times New Roman" w:cs="Times New Roman"/>
          <w:b w:val="0"/>
          <w:sz w:val="21"/>
          <w:u w:val="single"/>
        </w:rPr>
        <w:t xml:space="preserve">      </w:t>
      </w:r>
      <w:r>
        <w:rPr>
          <w:sz w:val="21"/>
        </w:rPr>
        <w:t>，读出电压表的示数为</w:t>
      </w:r>
      <w:r>
        <w:object>
          <v:shape id="_x0000_i1229" type="#_x0000_t75" alt="eqIdf833a7beb83820ecede0234c671f1878" style="width:14.05pt;height:15.35pt" o:ole="" coordsize="21600,21600" o:preferrelative="t" filled="f" stroked="f">
            <v:stroke joinstyle="miter"/>
            <v:imagedata r:id="rId86" o:title="eqIdf833a7beb83820ecede0234c671f1878"/>
            <o:lock v:ext="edit" aspectratio="t"/>
            <w10:anchorlock/>
          </v:shape>
          <o:OLEObject Type="Embed" ProgID="Equation.DSMT4" ShapeID="_x0000_i1229" DrawAspect="Content" ObjectID="_1468076263" r:id="rId388"/>
        </w:object>
      </w:r>
      <w:r>
        <w:rPr>
          <w:sz w:val="21"/>
        </w:rPr>
        <w:t>；</w:t>
      </w:r>
    </w:p>
    <w:p w14:paraId="7D84E08A">
      <w:pPr>
        <w:shd w:val="clear" w:color="auto" w:fill="auto"/>
        <w:spacing w:line="360" w:lineRule="auto"/>
        <w:jc w:val="left"/>
        <w:textAlignment w:val="center"/>
        <w:rPr>
          <w:sz w:val="21"/>
        </w:rPr>
      </w:pPr>
      <w:r>
        <w:rPr>
          <w:sz w:val="21"/>
        </w:rPr>
        <w:t>④小灯泡正常发光时的电阻</w:t>
      </w:r>
      <w:r>
        <w:object>
          <v:shape id="_x0000_i1230" type="#_x0000_t75" alt="eqId40542af817ca6d3721cac25bba07f91f" style="width:22.85pt;height:15.65pt" o:ole="" coordsize="21600,21600" o:preferrelative="t" filled="f" stroked="f">
            <v:stroke joinstyle="miter"/>
            <v:imagedata r:id="rId389" o:title="eqId40542af817ca6d3721cac25bba07f91f"/>
            <o:lock v:ext="edit" aspectratio="t"/>
            <w10:anchorlock/>
          </v:shape>
          <o:OLEObject Type="Embed" ProgID="Equation.DSMT4" ShapeID="_x0000_i1230" DrawAspect="Content" ObjectID="_1468076264" r:id="rId390"/>
        </w:object>
      </w:r>
      <w:r>
        <w:rPr>
          <w:rFonts w:ascii="Times New Roman" w:eastAsia="Times New Roman" w:hAnsi="Times New Roman" w:cs="Times New Roman"/>
          <w:b w:val="0"/>
          <w:sz w:val="21"/>
          <w:u w:val="single"/>
        </w:rPr>
        <w:t xml:space="preserve">      </w:t>
      </w:r>
      <w:r>
        <w:rPr>
          <w:sz w:val="21"/>
        </w:rPr>
        <w:t>（用</w:t>
      </w:r>
      <w:r>
        <w:object>
          <v:shape id="_x0000_i1231" type="#_x0000_t75" alt="eqId9fd5f9ecb870fedb5b9a608d9ca2f911" style="width:13.2pt;height:15.8pt" o:ole="" coordsize="21600,21600" o:preferrelative="t" filled="f" stroked="f">
            <v:stroke joinstyle="miter"/>
            <v:imagedata r:id="rId82" o:title="eqId9fd5f9ecb870fedb5b9a608d9ca2f911"/>
            <o:lock v:ext="edit" aspectratio="t"/>
            <w10:anchorlock/>
          </v:shape>
          <o:OLEObject Type="Embed" ProgID="Equation.DSMT4" ShapeID="_x0000_i1231" DrawAspect="Content" ObjectID="_1468076265" r:id="rId391"/>
        </w:object>
      </w:r>
      <w:r>
        <w:rPr>
          <w:sz w:val="21"/>
        </w:rPr>
        <w:t>、</w:t>
      </w:r>
      <w:r>
        <w:object>
          <v:shape id="_x0000_i1232" type="#_x0000_t75" alt="eqIdf833a7beb83820ecede0234c671f1878" style="width:14.05pt;height:15.35pt" o:ole="" coordsize="21600,21600" o:preferrelative="t" filled="f" stroked="f">
            <v:stroke joinstyle="miter"/>
            <v:imagedata r:id="rId86" o:title="eqIdf833a7beb83820ecede0234c671f1878"/>
            <o:lock v:ext="edit" aspectratio="t"/>
            <w10:anchorlock/>
          </v:shape>
          <o:OLEObject Type="Embed" ProgID="Equation.DSMT4" ShapeID="_x0000_i1232" DrawAspect="Content" ObjectID="_1468076266" r:id="rId392"/>
        </w:object>
      </w:r>
      <w:r>
        <w:rPr>
          <w:sz w:val="21"/>
        </w:rPr>
        <w:t>、</w:t>
      </w:r>
      <w:r>
        <w:object>
          <v:shape id="_x0000_i1233" type="#_x0000_t75" alt="eqId4c76eaa6628066e3bd985ca5945b5839" style="width:16.7pt;height:16.7pt" o:ole="" coordsize="21600,21600" o:preferrelative="t" filled="f" stroked="f">
            <v:stroke joinstyle="miter"/>
            <v:imagedata r:id="rId377" o:title="eqId4c76eaa6628066e3bd985ca5945b5839"/>
            <o:lock v:ext="edit" aspectratio="t"/>
            <w10:anchorlock/>
          </v:shape>
          <o:OLEObject Type="Embed" ProgID="Equation.DSMT4" ShapeID="_x0000_i1233" DrawAspect="Content" ObjectID="_1468076267" r:id="rId393"/>
        </w:object>
      </w:r>
      <w:r>
        <w:rPr>
          <w:sz w:val="21"/>
        </w:rPr>
        <w:t>、</w:t>
      </w:r>
      <w:r>
        <w:object>
          <v:shape id="_x0000_i1234" type="#_x0000_t75" alt="eqIdbe9b4a83b9aebebf29de0c4406ebf894" style="width:13.2pt;height:15.8pt" o:ole="" coordsize="21600,21600" o:preferrelative="t" filled="f" stroked="f">
            <v:stroke joinstyle="miter"/>
            <v:imagedata r:id="rId217" o:title="eqIdbe9b4a83b9aebebf29de0c4406ebf894"/>
            <o:lock v:ext="edit" aspectratio="t"/>
            <w10:anchorlock/>
          </v:shape>
          <o:OLEObject Type="Embed" ProgID="Equation.DSMT4" ShapeID="_x0000_i1234" DrawAspect="Content" ObjectID="_1468076268" r:id="rId394"/>
        </w:object>
      </w:r>
      <w:r>
        <w:rPr>
          <w:sz w:val="21"/>
        </w:rPr>
        <w:t>表示）。</w:t>
      </w:r>
    </w:p>
    <w:p w14:paraId="3AC0D422">
      <w:pPr>
        <w:shd w:val="clear" w:color="auto" w:fill="auto"/>
        <w:spacing w:line="360" w:lineRule="auto"/>
        <w:jc w:val="left"/>
        <w:textAlignment w:val="center"/>
        <w:rPr>
          <w:sz w:val="21"/>
        </w:rPr>
      </w:pPr>
      <w:r>
        <w:rPr>
          <w:sz w:val="21"/>
        </w:rPr>
        <w:t>48．（2024·安徽·一模）物理兴趣小组使用废旧的针筒设计电路来探究“电流与电阻的关系”，电源电压为15V，滑动变阻器</w:t>
      </w:r>
      <w:r>
        <w:object>
          <v:shape id="_x0000_i1235" type="#_x0000_t75" alt="eqIdbe9b4a83b9aebebf29de0c4406ebf894" style="width:13.2pt;height:15.8pt" o:ole="" coordsize="21600,21600" o:preferrelative="t" filled="f" stroked="f">
            <v:stroke joinstyle="miter"/>
            <v:imagedata r:id="rId217" o:title="eqIdbe9b4a83b9aebebf29de0c4406ebf894"/>
            <o:lock v:ext="edit" aspectratio="t"/>
            <w10:anchorlock/>
          </v:shape>
          <o:OLEObject Type="Embed" ProgID="Equation.DSMT4" ShapeID="_x0000_i1235" DrawAspect="Content" ObjectID="_1468076275" r:id="rId395"/>
        </w:object>
      </w:r>
      <w:r>
        <w:rPr>
          <w:sz w:val="21"/>
        </w:rPr>
        <w:t>最大阻值为</w:t>
      </w:r>
      <w:r>
        <w:object>
          <v:shape id="_x0000_i1236" type="#_x0000_t75" alt="eqId0ad53b547e11f3e4719a70a4b9564cc8" style="width:21.95pt;height:12pt" o:ole="" coordsize="21600,21600" o:preferrelative="t" filled="f" stroked="f">
            <v:stroke joinstyle="miter"/>
            <v:imagedata r:id="rId396" o:title="eqId0ad53b547e11f3e4719a70a4b9564cc8"/>
            <o:lock v:ext="edit" aspectratio="t"/>
            <w10:anchorlock/>
          </v:shape>
          <o:OLEObject Type="Embed" ProgID="Equation.DSMT4" ShapeID="_x0000_i1236" DrawAspect="Content" ObjectID="_1468076276" r:id="rId397"/>
        </w:object>
      </w:r>
      <w:r>
        <w:rPr>
          <w:sz w:val="21"/>
        </w:rPr>
        <w:t>。设计电路如图甲所示，导线连接在固定于针筒内部的两个电极上，将针筒内部的某浓度氯化钠溶液接入电路中。已知针筒内横截面积为</w:t>
      </w:r>
      <w:r>
        <w:rPr>
          <w:rFonts w:ascii="Times New Roman" w:eastAsia="Times New Roman" w:hAnsi="Times New Roman" w:cs="Times New Roman"/>
          <w:i/>
          <w:sz w:val="21"/>
        </w:rPr>
        <w:t>S</w:t>
      </w:r>
      <w:r>
        <w:rPr>
          <w:sz w:val="21"/>
        </w:rPr>
        <w:t>，可通过针筒上的刻度读出针管内溶液的长度</w:t>
      </w:r>
      <w:r>
        <w:rPr>
          <w:rFonts w:ascii="Times New Roman" w:eastAsia="Times New Roman" w:hAnsi="Times New Roman" w:cs="Times New Roman"/>
          <w:i/>
          <w:sz w:val="21"/>
        </w:rPr>
        <w:t>L</w:t>
      </w:r>
      <w:r>
        <w:rPr>
          <w:sz w:val="21"/>
        </w:rPr>
        <w:t>，电压表V的量程为0~15V。</w:t>
      </w:r>
    </w:p>
    <w:p w14:paraId="09B8F17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89405"/>
            <wp:effectExtent l="0" t="0" r="635" b="10795"/>
            <wp:docPr id="100257" name="图片 100257" descr="@@@3c0d0485-4477-48e6-b17b-552edd897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descr="@@@3c0d0485-4477-48e6-b17b-552edd897d62"/>
                    <pic:cNvPicPr>
                      <a:picLocks noChangeAspect="1"/>
                    </pic:cNvPicPr>
                  </pic:nvPicPr>
                  <pic:blipFill>
                    <a:blip xmlns:r="http://schemas.openxmlformats.org/officeDocument/2006/relationships" r:embed="rId398"/>
                    <a:stretch>
                      <a:fillRect/>
                    </a:stretch>
                  </pic:blipFill>
                  <pic:spPr>
                    <a:xfrm>
                      <a:off x="0" y="0"/>
                      <a:ext cx="5276800" cy="1589699"/>
                    </a:xfrm>
                    <a:prstGeom prst="rect">
                      <a:avLst/>
                    </a:prstGeom>
                  </pic:spPr>
                </pic:pic>
              </a:graphicData>
            </a:graphic>
          </wp:inline>
        </w:drawing>
      </w:r>
    </w:p>
    <w:p w14:paraId="72B9F2F4">
      <w:pPr>
        <w:shd w:val="clear" w:color="auto" w:fill="auto"/>
        <w:spacing w:line="360" w:lineRule="auto"/>
        <w:jc w:val="left"/>
        <w:textAlignment w:val="center"/>
        <w:rPr>
          <w:sz w:val="21"/>
        </w:rPr>
      </w:pPr>
      <w:r>
        <w:rPr>
          <w:sz w:val="21"/>
        </w:rPr>
        <w:t>（1）若测得针筒内溶液的阻值为</w:t>
      </w:r>
      <w:r>
        <w:object>
          <v:shape id="_x0000_i1237" type="#_x0000_t75" alt="eqIdc564f42129d74016fdb5d19c651aeb3f" style="width:29pt;height:12.5pt" o:ole="" coordsize="21600,21600" o:preferrelative="t" filled="f" stroked="f">
            <v:stroke joinstyle="miter"/>
            <v:imagedata r:id="rId399" o:title="eqIdc564f42129d74016fdb5d19c651aeb3f"/>
            <o:lock v:ext="edit" aspectratio="t"/>
            <w10:anchorlock/>
          </v:shape>
          <o:OLEObject Type="Embed" ProgID="Equation.DSMT4" ShapeID="_x0000_i1237" DrawAspect="Content" ObjectID="_1468076277" r:id="rId400"/>
        </w:object>
      </w:r>
      <w:r>
        <w:rPr>
          <w:sz w:val="21"/>
        </w:rPr>
        <w:t>，为了保证数据记录的准确和电路的安全，电流表的量程应当选择</w:t>
      </w:r>
      <w:r>
        <w:rPr>
          <w:rFonts w:ascii="Times New Roman" w:eastAsia="Times New Roman" w:hAnsi="Times New Roman" w:cs="Times New Roman"/>
          <w:b w:val="0"/>
          <w:sz w:val="21"/>
          <w:u w:val="single"/>
        </w:rPr>
        <w:t xml:space="preserve">           </w:t>
      </w:r>
      <w:r>
        <w:rPr>
          <w:sz w:val="21"/>
        </w:rPr>
        <w:t>（选填“①”“②”或“③”）来完成实验。</w:t>
      </w:r>
    </w:p>
    <w:p w14:paraId="11B85D21">
      <w:pPr>
        <w:shd w:val="clear" w:color="auto" w:fill="auto"/>
        <w:spacing w:line="360" w:lineRule="auto"/>
        <w:jc w:val="left"/>
        <w:textAlignment w:val="center"/>
        <w:rPr>
          <w:sz w:val="21"/>
        </w:rPr>
      </w:pPr>
      <w:r>
        <w:rPr>
          <w:sz w:val="21"/>
        </w:rPr>
        <w:t>①0~5mA</w:t>
      </w:r>
      <w:r>
        <w:rPr>
          <w:rFonts w:ascii="Times New Roman" w:eastAsia="Times New Roman" w:hAnsi="Times New Roman" w:cs="Times New Roman"/>
          <w:kern w:val="0"/>
          <w:sz w:val="24"/>
          <w:szCs w:val="24"/>
        </w:rPr>
        <w:t>    </w:t>
      </w:r>
      <w:r>
        <w:rPr>
          <w:sz w:val="21"/>
        </w:rPr>
        <w:t>②0~10mA</w:t>
      </w:r>
      <w:r>
        <w:rPr>
          <w:rFonts w:ascii="Times New Roman" w:eastAsia="Times New Roman" w:hAnsi="Times New Roman" w:cs="Times New Roman"/>
          <w:kern w:val="0"/>
          <w:sz w:val="24"/>
          <w:szCs w:val="24"/>
        </w:rPr>
        <w:t>    </w:t>
      </w:r>
      <w:r>
        <w:rPr>
          <w:sz w:val="21"/>
        </w:rPr>
        <w:t>③0~0.6A</w:t>
      </w:r>
    </w:p>
    <w:p w14:paraId="2585D33F">
      <w:pPr>
        <w:shd w:val="clear" w:color="auto" w:fill="auto"/>
        <w:spacing w:line="360" w:lineRule="auto"/>
        <w:jc w:val="left"/>
        <w:textAlignment w:val="center"/>
        <w:rPr>
          <w:sz w:val="21"/>
        </w:rPr>
      </w:pPr>
      <w:r>
        <w:rPr>
          <w:sz w:val="21"/>
        </w:rPr>
        <w:t>（2）实验时，依次拉动针筒的活塞进而改变针筒内溶液的阻值</w:t>
      </w:r>
      <w:r>
        <w:rPr>
          <w:rFonts w:ascii="Times New Roman" w:eastAsia="Times New Roman" w:hAnsi="Times New Roman" w:cs="Times New Roman"/>
          <w:i/>
          <w:sz w:val="21"/>
        </w:rPr>
        <w:t>R</w:t>
      </w:r>
      <w:r>
        <w:rPr>
          <w:sz w:val="21"/>
        </w:rPr>
        <w:t>，调节滑动变阻器</w:t>
      </w:r>
      <w:r>
        <w:object>
          <v:shape id="_x0000_i1238" type="#_x0000_t75" alt="eqIdbe9b4a83b9aebebf29de0c4406ebf894" style="width:13.2pt;height:15.8pt" o:ole="" coordsize="21600,21600" o:preferrelative="t" filled="f" stroked="f">
            <v:stroke joinstyle="miter"/>
            <v:imagedata r:id="rId217" o:title="eqIdbe9b4a83b9aebebf29de0c4406ebf894"/>
            <o:lock v:ext="edit" aspectratio="t"/>
            <w10:anchorlock/>
          </v:shape>
          <o:OLEObject Type="Embed" ProgID="Equation.DSMT4" ShapeID="_x0000_i1238" DrawAspect="Content" ObjectID="_1468076278" r:id="rId401"/>
        </w:object>
      </w:r>
      <w:r>
        <w:rPr>
          <w:sz w:val="21"/>
        </w:rPr>
        <w:t>的滑片以保证针筒内部的两个电极上电压不变，分别记录数据并绘制</w:t>
      </w:r>
      <w:r>
        <w:object>
          <v:shape id="_x0000_i1239" type="#_x0000_t75" alt="eqIdf87a1cf6ac8100530bc54931c06c558a" style="width:26.35pt;height:27.4pt" o:ole="" coordsize="21600,21600" o:preferrelative="t" filled="f" stroked="f">
            <v:stroke joinstyle="miter"/>
            <v:imagedata r:id="rId402" o:title="eqIdf87a1cf6ac8100530bc54931c06c558a"/>
            <o:lock v:ext="edit" aspectratio="t"/>
            <w10:anchorlock/>
          </v:shape>
          <o:OLEObject Type="Embed" ProgID="Equation.DSMT4" ShapeID="_x0000_i1239" DrawAspect="Content" ObjectID="_1468076279" r:id="rId403"/>
        </w:object>
      </w:r>
      <w:r>
        <w:rPr>
          <w:sz w:val="21"/>
        </w:rPr>
        <w:t>的图像，如图乙所示。根据图像可以得到的实验结论为：</w:t>
      </w:r>
      <w:r>
        <w:rPr>
          <w:rFonts w:ascii="Times New Roman" w:eastAsia="Times New Roman" w:hAnsi="Times New Roman" w:cs="Times New Roman"/>
          <w:b w:val="0"/>
          <w:sz w:val="21"/>
          <w:u w:val="single"/>
        </w:rPr>
        <w:t xml:space="preserve">           </w:t>
      </w:r>
      <w:r>
        <w:rPr>
          <w:sz w:val="21"/>
        </w:rPr>
        <w:t>。</w:t>
      </w:r>
    </w:p>
    <w:p w14:paraId="0B258113">
      <w:pPr>
        <w:shd w:val="clear" w:color="auto" w:fill="auto"/>
        <w:spacing w:line="360" w:lineRule="auto"/>
        <w:jc w:val="left"/>
        <w:textAlignment w:val="center"/>
        <w:rPr>
          <w:sz w:val="21"/>
        </w:rPr>
      </w:pPr>
      <w:r>
        <w:rPr>
          <w:sz w:val="21"/>
        </w:rPr>
        <w:t>（3）试验结束后，该小组想要去测量电源内阻</w:t>
      </w:r>
      <w:r>
        <w:rPr>
          <w:rFonts w:ascii="Times New Roman" w:eastAsia="Times New Roman" w:hAnsi="Times New Roman" w:cs="Times New Roman"/>
          <w:i/>
          <w:sz w:val="21"/>
        </w:rPr>
        <w:t>r</w:t>
      </w:r>
      <w:r>
        <w:rPr>
          <w:sz w:val="21"/>
        </w:rPr>
        <w:t>，重新设计了如图丙所示电路，改变针筒内溶液的长度</w:t>
      </w:r>
      <w:r>
        <w:rPr>
          <w:rFonts w:ascii="Times New Roman" w:eastAsia="Times New Roman" w:hAnsi="Times New Roman" w:cs="Times New Roman"/>
          <w:i/>
          <w:sz w:val="21"/>
        </w:rPr>
        <w:t>L</w:t>
      </w:r>
      <w:r>
        <w:rPr>
          <w:sz w:val="21"/>
        </w:rPr>
        <w:t>，此时记录电流表的示数</w:t>
      </w:r>
      <w:r>
        <w:rPr>
          <w:rFonts w:ascii="Times New Roman" w:eastAsia="Times New Roman" w:hAnsi="Times New Roman" w:cs="Times New Roman"/>
          <w:i/>
          <w:sz w:val="21"/>
        </w:rPr>
        <w:t>I</w:t>
      </w:r>
      <w:r>
        <w:rPr>
          <w:sz w:val="21"/>
        </w:rPr>
        <w:t>。已知针筒内溶液的阻值</w:t>
      </w:r>
      <w:r>
        <w:rPr>
          <w:rFonts w:ascii="Times New Roman" w:eastAsia="Times New Roman" w:hAnsi="Times New Roman" w:cs="Times New Roman"/>
          <w:i/>
          <w:sz w:val="21"/>
        </w:rPr>
        <w:t>R</w:t>
      </w:r>
      <w:r>
        <w:rPr>
          <w:sz w:val="21"/>
        </w:rPr>
        <w:t>为</w:t>
      </w:r>
      <w:r>
        <w:object>
          <v:shape id="_x0000_i1240" type="#_x0000_t75" alt="eqId27f64504b7aa75dd9e778b1d48b6dbe6" style="width:20.2pt;height:26.75pt" o:ole="" coordsize="21600,21600" o:preferrelative="t" filled="f" stroked="f">
            <v:stroke joinstyle="miter"/>
            <v:imagedata r:id="rId404" o:title="eqId27f64504b7aa75dd9e778b1d48b6dbe6"/>
            <o:lock v:ext="edit" aspectratio="t"/>
            <w10:anchorlock/>
          </v:shape>
          <o:OLEObject Type="Embed" ProgID="Equation.DSMT4" ShapeID="_x0000_i1240" DrawAspect="Content" ObjectID="_1468076280" r:id="rId405"/>
        </w:object>
      </w:r>
      <w:r>
        <w:rPr>
          <w:sz w:val="21"/>
        </w:rPr>
        <w:t>，可根据欧姆定律写出关于</w:t>
      </w:r>
      <w:r>
        <w:object>
          <v:shape id="_x0000_i1241" type="#_x0000_t75" alt="eqId02ac5e4902eab8f11d7bf51c228fba7c" style="width:25.5pt;height:27.5pt" o:ole="" coordsize="21600,21600" o:preferrelative="t" filled="f" stroked="f">
            <v:stroke joinstyle="miter"/>
            <v:imagedata r:id="rId406" o:title="eqId02ac5e4902eab8f11d7bf51c228fba7c"/>
            <o:lock v:ext="edit" aspectratio="t"/>
            <w10:anchorlock/>
          </v:shape>
          <o:OLEObject Type="Embed" ProgID="Equation.DSMT4" ShapeID="_x0000_i1241" DrawAspect="Content" ObjectID="_1468076281" r:id="rId407"/>
        </w:object>
      </w:r>
      <w:r>
        <w:rPr>
          <w:sz w:val="21"/>
        </w:rPr>
        <w:t>的函数关系式</w:t>
      </w:r>
      <w:r>
        <w:rPr>
          <w:rFonts w:ascii="Times New Roman" w:eastAsia="Times New Roman" w:hAnsi="Times New Roman" w:cs="Times New Roman"/>
          <w:b w:val="0"/>
          <w:sz w:val="21"/>
          <w:u w:val="single"/>
        </w:rPr>
        <w:t xml:space="preserve">           </w:t>
      </w:r>
      <w:r>
        <w:rPr>
          <w:sz w:val="21"/>
        </w:rPr>
        <w:t>，进而求出</w:t>
      </w:r>
      <w:r>
        <w:rPr>
          <w:rFonts w:ascii="Times New Roman" w:eastAsia="Times New Roman" w:hAnsi="Times New Roman" w:cs="Times New Roman"/>
          <w:i/>
          <w:sz w:val="21"/>
        </w:rPr>
        <w:t>r</w:t>
      </w:r>
      <w:r>
        <w:rPr>
          <w:sz w:val="21"/>
        </w:rPr>
        <w:t>的值。忽略操作中的偶然误差，用该电路测出的电源内阻</w:t>
      </w:r>
      <w:r>
        <w:rPr>
          <w:rFonts w:ascii="Times New Roman" w:eastAsia="Times New Roman" w:hAnsi="Times New Roman" w:cs="Times New Roman"/>
          <w:i/>
          <w:sz w:val="21"/>
        </w:rPr>
        <w:t>r</w:t>
      </w:r>
      <w:r>
        <w:rPr>
          <w:sz w:val="21"/>
        </w:rPr>
        <w:t>与其真实值相比</w:t>
      </w:r>
      <w:r>
        <w:rPr>
          <w:rFonts w:ascii="Times New Roman" w:eastAsia="Times New Roman" w:hAnsi="Times New Roman" w:cs="Times New Roman"/>
          <w:b w:val="0"/>
          <w:sz w:val="21"/>
          <w:u w:val="single"/>
        </w:rPr>
        <w:t xml:space="preserve">           </w:t>
      </w:r>
      <w:r>
        <w:rPr>
          <w:sz w:val="21"/>
        </w:rPr>
        <w:t>（选填“偏大”“偏小”或“相等”）。</w:t>
      </w:r>
    </w:p>
    <w:p w14:paraId="0FFE7EC6">
      <w:pPr>
        <w:shd w:val="clear" w:color="auto" w:fill="auto"/>
        <w:spacing w:line="360" w:lineRule="auto"/>
        <w:jc w:val="left"/>
        <w:textAlignment w:val="center"/>
        <w:rPr>
          <w:sz w:val="21"/>
        </w:rPr>
      </w:pPr>
      <w:r>
        <w:object>
          <v:shape id="_x0000_i1242" type="#_x0000_t75" alt="eqIdaf443dd918a911ce669a728988c08434" style="width:154pt;height:29.7pt" o:ole="" coordsize="21600,21600" o:preferrelative="t" filled="f" stroked="f">
            <v:stroke joinstyle="miter"/>
            <v:imagedata r:id="rId408" o:title="eqIdaf443dd918a911ce669a728988c08434"/>
            <o:lock v:ext="edit" aspectratio="t"/>
            <w10:anchorlock/>
          </v:shape>
          <o:OLEObject Type="Embed" ProgID="Equation.DSMT4" ShapeID="_x0000_i1242" DrawAspect="Content" ObjectID="_1468076284" r:id="rId409"/>
        </w:object>
      </w:r>
      <w:r>
        <w:rPr>
          <w:sz w:val="21"/>
        </w:rPr>
        <w:t>故电流表的量程应当选择 ②来完成实验。</w:t>
      </w:r>
    </w:p>
    <w:p w14:paraId="1FBC99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both"/>
        <w:textAlignment w:val="center"/>
        <w:rPr>
          <w:rFonts w:ascii="Times New Roman" w:eastAsia="黑体" w:hAnsi="Times New Roman" w:cs="Times New Roman" w:hint="default"/>
          <w:b/>
          <w:bCs/>
          <w:color w:val="13742F"/>
          <w:sz w:val="28"/>
          <w:szCs w:val="32"/>
          <w:highlight w:val="none"/>
          <w:u w:val="thick" w:color="FFC000"/>
          <w:shd w:val="clear" w:color="auto" w:fill="auto"/>
          <w:lang w:val="en-US" w:eastAsia="zh-CN"/>
        </w:rPr>
      </w:pPr>
    </w:p>
    <w:sectPr>
      <w:headerReference w:type="default" r:id="rId410"/>
      <w:footerReference w:type="default" r:id="rId411"/>
      <w:type w:val="continuous"/>
      <w:pgSz w:w="11906" w:h="16838"/>
      <w:pgMar w:top="1440" w:right="1083" w:bottom="1440" w:left="1083" w:header="851" w:footer="992" w:gutter="0"/>
      <w:pgBorders>
        <w:top w:val="none" w:sz="0" w:space="0" w:color="auto"/>
        <w:left w:val="none" w:sz="0" w:space="0" w:color="auto"/>
        <w:bottom w:val="none" w:sz="0" w:space="0" w:color="auto"/>
        <w:right w:val="none" w:sz="0" w:space="0" w:color="auto"/>
      </w:pgBorders>
      <w:pgNumType w:start="1"/>
      <w:cols w:num="1" w:space="0"/>
      <w:rtlGutter w:val="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2"/>
    <w:family w:val="auto"/>
    <w:pitch w:val="variable"/>
    <w:sig w:usb0="00000003" w:usb1="288F0000" w:usb2="00000006" w:usb3="00000000" w:csb0="00040001" w:csb1="00000000"/>
    <w:embedRegular r:id="rId1" w:subsetted="1" w:fontKey="{CF5CC532-6DB7-4932-9074-D4BE61D62D4E}"/>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762137BF-A13C-42CD-8DAD-E83AE0294C2B}"/>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3" w:subsetted="1" w:fontKey="{B83BEA1C-1920-4651-AE06-FA13A9754B78}"/>
    <w:embedBold r:id="rId4" w:subsetted="1" w:fontKey="{D4CBBEF8-EE5C-4E48-A6F7-9269CF971040}"/>
  </w:font>
  <w:font w:name="Calibri Light">
    <w:panose1 w:val="020F0302020204030204"/>
    <w:charset w:val="00"/>
    <w:family w:val="swiss"/>
    <w:pitch w:val="default"/>
    <w:sig w:usb0="E4002EFF" w:usb1="C0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embedRegular r:id="rId5" w:subsetted="1" w:fontKey="{2929D82F-F570-4905-93EA-73A7D25EF90B}"/>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9446B3E">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17</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18</w:t>
    </w:r>
    <w:r>
      <w:rPr>
        <w:rFonts w:eastAsia="Times New Roman"/>
      </w:rPr>
      <w:fldChar w:fldCharType="end"/>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F52C457">
    <w:r>
      <w:drawing>
        <wp:inline distT="0" distB="0" distL="0" distR="0">
          <wp:extent cx="6210300" cy="1905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210300" cy="190500"/>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displayBackgroundShape/>
  <w:embedTrueTypeFonts/>
  <w:saveSubsetFonts/>
  <w:defaultTabStop w:val="2307"/>
  <w:drawingGridHorizontalSpacing w:val="105"/>
  <w:drawingGridVerticalSpacing w:val="156"/>
  <w:noPunctuationKerning/>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1986"/>
    <w:rsid w:val="00002BF3"/>
    <w:rsid w:val="00004143"/>
    <w:rsid w:val="00005E4F"/>
    <w:rsid w:val="0001131C"/>
    <w:rsid w:val="00012F00"/>
    <w:rsid w:val="0001563F"/>
    <w:rsid w:val="00015B42"/>
    <w:rsid w:val="00017325"/>
    <w:rsid w:val="00023CE2"/>
    <w:rsid w:val="00024769"/>
    <w:rsid w:val="00026E7D"/>
    <w:rsid w:val="00027AC9"/>
    <w:rsid w:val="00027DA2"/>
    <w:rsid w:val="00031A46"/>
    <w:rsid w:val="000510C7"/>
    <w:rsid w:val="00061045"/>
    <w:rsid w:val="00062788"/>
    <w:rsid w:val="00066A10"/>
    <w:rsid w:val="00072C40"/>
    <w:rsid w:val="000759D7"/>
    <w:rsid w:val="00076DCD"/>
    <w:rsid w:val="00080792"/>
    <w:rsid w:val="00082E56"/>
    <w:rsid w:val="00091019"/>
    <w:rsid w:val="00097F12"/>
    <w:rsid w:val="000A172D"/>
    <w:rsid w:val="000B4145"/>
    <w:rsid w:val="000B4F50"/>
    <w:rsid w:val="000C23C8"/>
    <w:rsid w:val="000C542D"/>
    <w:rsid w:val="000C5B80"/>
    <w:rsid w:val="000C6393"/>
    <w:rsid w:val="000D0837"/>
    <w:rsid w:val="000D348A"/>
    <w:rsid w:val="000D64F8"/>
    <w:rsid w:val="000D7A08"/>
    <w:rsid w:val="000E02C5"/>
    <w:rsid w:val="000E33C8"/>
    <w:rsid w:val="000E6963"/>
    <w:rsid w:val="000F10B0"/>
    <w:rsid w:val="000F51A4"/>
    <w:rsid w:val="000F7CD1"/>
    <w:rsid w:val="00100B31"/>
    <w:rsid w:val="00100BC7"/>
    <w:rsid w:val="00103372"/>
    <w:rsid w:val="001056CB"/>
    <w:rsid w:val="00116E91"/>
    <w:rsid w:val="001236FF"/>
    <w:rsid w:val="0012450A"/>
    <w:rsid w:val="001275BE"/>
    <w:rsid w:val="001332AC"/>
    <w:rsid w:val="0013339B"/>
    <w:rsid w:val="00136C64"/>
    <w:rsid w:val="00140EF3"/>
    <w:rsid w:val="001426D1"/>
    <w:rsid w:val="00142B71"/>
    <w:rsid w:val="00143676"/>
    <w:rsid w:val="00145A4B"/>
    <w:rsid w:val="0014780C"/>
    <w:rsid w:val="00161D5E"/>
    <w:rsid w:val="00166418"/>
    <w:rsid w:val="0017188B"/>
    <w:rsid w:val="00184952"/>
    <w:rsid w:val="00194908"/>
    <w:rsid w:val="0019547C"/>
    <w:rsid w:val="001A0CD1"/>
    <w:rsid w:val="001A759E"/>
    <w:rsid w:val="001B2478"/>
    <w:rsid w:val="001B36BE"/>
    <w:rsid w:val="001C0374"/>
    <w:rsid w:val="001C057E"/>
    <w:rsid w:val="001C0C7C"/>
    <w:rsid w:val="001C3ED2"/>
    <w:rsid w:val="001C42BF"/>
    <w:rsid w:val="001C526D"/>
    <w:rsid w:val="001C5F86"/>
    <w:rsid w:val="001C68B0"/>
    <w:rsid w:val="001D1CFB"/>
    <w:rsid w:val="001D75B3"/>
    <w:rsid w:val="001E0B9A"/>
    <w:rsid w:val="001E57AF"/>
    <w:rsid w:val="001E7CF9"/>
    <w:rsid w:val="001F0724"/>
    <w:rsid w:val="001F741C"/>
    <w:rsid w:val="00201DD0"/>
    <w:rsid w:val="00204D76"/>
    <w:rsid w:val="00207AB9"/>
    <w:rsid w:val="00214704"/>
    <w:rsid w:val="002159B7"/>
    <w:rsid w:val="00220489"/>
    <w:rsid w:val="00221FBA"/>
    <w:rsid w:val="00226275"/>
    <w:rsid w:val="002326F5"/>
    <w:rsid w:val="00232AB4"/>
    <w:rsid w:val="00243B6D"/>
    <w:rsid w:val="002453F7"/>
    <w:rsid w:val="00246252"/>
    <w:rsid w:val="00250D76"/>
    <w:rsid w:val="00255EA8"/>
    <w:rsid w:val="00261210"/>
    <w:rsid w:val="00261F48"/>
    <w:rsid w:val="00264A07"/>
    <w:rsid w:val="00266CF2"/>
    <w:rsid w:val="00272C3B"/>
    <w:rsid w:val="0028404C"/>
    <w:rsid w:val="002906D6"/>
    <w:rsid w:val="00295395"/>
    <w:rsid w:val="002A19F4"/>
    <w:rsid w:val="002A1FCD"/>
    <w:rsid w:val="002A6150"/>
    <w:rsid w:val="002B4A46"/>
    <w:rsid w:val="002B51AA"/>
    <w:rsid w:val="002C1E03"/>
    <w:rsid w:val="002C2EB0"/>
    <w:rsid w:val="002D779B"/>
    <w:rsid w:val="002E1A93"/>
    <w:rsid w:val="002E765A"/>
    <w:rsid w:val="002E7C48"/>
    <w:rsid w:val="002F1DFC"/>
    <w:rsid w:val="002F25A8"/>
    <w:rsid w:val="002F4246"/>
    <w:rsid w:val="002F4E17"/>
    <w:rsid w:val="002F5751"/>
    <w:rsid w:val="002F5E7E"/>
    <w:rsid w:val="003068A0"/>
    <w:rsid w:val="003156F4"/>
    <w:rsid w:val="00320EF4"/>
    <w:rsid w:val="00321A3B"/>
    <w:rsid w:val="0032381D"/>
    <w:rsid w:val="00327526"/>
    <w:rsid w:val="00331EB3"/>
    <w:rsid w:val="00337491"/>
    <w:rsid w:val="00343C0F"/>
    <w:rsid w:val="00347D20"/>
    <w:rsid w:val="00355C01"/>
    <w:rsid w:val="0036082E"/>
    <w:rsid w:val="0036472B"/>
    <w:rsid w:val="0036627D"/>
    <w:rsid w:val="0036708C"/>
    <w:rsid w:val="003672E4"/>
    <w:rsid w:val="00390CCA"/>
    <w:rsid w:val="00393824"/>
    <w:rsid w:val="003A1AA8"/>
    <w:rsid w:val="003A1D58"/>
    <w:rsid w:val="003A3D94"/>
    <w:rsid w:val="003A5546"/>
    <w:rsid w:val="003B53C2"/>
    <w:rsid w:val="003C7598"/>
    <w:rsid w:val="003D42EA"/>
    <w:rsid w:val="003D5581"/>
    <w:rsid w:val="003E163A"/>
    <w:rsid w:val="003E5BD6"/>
    <w:rsid w:val="003E5C19"/>
    <w:rsid w:val="003E5CC3"/>
    <w:rsid w:val="003F0EC6"/>
    <w:rsid w:val="003F174A"/>
    <w:rsid w:val="003F4FCB"/>
    <w:rsid w:val="003F7820"/>
    <w:rsid w:val="0041357E"/>
    <w:rsid w:val="004151FC"/>
    <w:rsid w:val="004203FD"/>
    <w:rsid w:val="00427EC5"/>
    <w:rsid w:val="00431D3D"/>
    <w:rsid w:val="00434BC8"/>
    <w:rsid w:val="00441430"/>
    <w:rsid w:val="00441E0F"/>
    <w:rsid w:val="00446C9D"/>
    <w:rsid w:val="004514F5"/>
    <w:rsid w:val="004536F9"/>
    <w:rsid w:val="00454073"/>
    <w:rsid w:val="004552E9"/>
    <w:rsid w:val="0045617F"/>
    <w:rsid w:val="00457934"/>
    <w:rsid w:val="004637CD"/>
    <w:rsid w:val="00464023"/>
    <w:rsid w:val="00465EC6"/>
    <w:rsid w:val="00466887"/>
    <w:rsid w:val="00470CCE"/>
    <w:rsid w:val="00473C81"/>
    <w:rsid w:val="0048564A"/>
    <w:rsid w:val="0048773C"/>
    <w:rsid w:val="00490D66"/>
    <w:rsid w:val="00490D6E"/>
    <w:rsid w:val="004A19CE"/>
    <w:rsid w:val="004B0C0E"/>
    <w:rsid w:val="004B1988"/>
    <w:rsid w:val="004C63B2"/>
    <w:rsid w:val="004C7676"/>
    <w:rsid w:val="004D0F94"/>
    <w:rsid w:val="004D145D"/>
    <w:rsid w:val="004E0774"/>
    <w:rsid w:val="004E1296"/>
    <w:rsid w:val="004E6C81"/>
    <w:rsid w:val="004F08FC"/>
    <w:rsid w:val="005075FA"/>
    <w:rsid w:val="0051242C"/>
    <w:rsid w:val="00513C51"/>
    <w:rsid w:val="00513E17"/>
    <w:rsid w:val="00521A1E"/>
    <w:rsid w:val="00531E31"/>
    <w:rsid w:val="00532070"/>
    <w:rsid w:val="00532C0F"/>
    <w:rsid w:val="00533FE0"/>
    <w:rsid w:val="00534DEE"/>
    <w:rsid w:val="00541621"/>
    <w:rsid w:val="00542026"/>
    <w:rsid w:val="00550498"/>
    <w:rsid w:val="0055403D"/>
    <w:rsid w:val="00555347"/>
    <w:rsid w:val="005554E9"/>
    <w:rsid w:val="00562F57"/>
    <w:rsid w:val="005728CA"/>
    <w:rsid w:val="00572BD6"/>
    <w:rsid w:val="00574B79"/>
    <w:rsid w:val="005772D1"/>
    <w:rsid w:val="00595607"/>
    <w:rsid w:val="005A428A"/>
    <w:rsid w:val="005A564E"/>
    <w:rsid w:val="005A78DF"/>
    <w:rsid w:val="005B264C"/>
    <w:rsid w:val="005B404E"/>
    <w:rsid w:val="005B4DF8"/>
    <w:rsid w:val="005B57D4"/>
    <w:rsid w:val="005B662A"/>
    <w:rsid w:val="005C48AE"/>
    <w:rsid w:val="005C49EA"/>
    <w:rsid w:val="005C4AC9"/>
    <w:rsid w:val="005D6EAC"/>
    <w:rsid w:val="005E008F"/>
    <w:rsid w:val="005E063B"/>
    <w:rsid w:val="005E4D7C"/>
    <w:rsid w:val="005E6192"/>
    <w:rsid w:val="005F12BF"/>
    <w:rsid w:val="005F65AC"/>
    <w:rsid w:val="005F676F"/>
    <w:rsid w:val="005F78FC"/>
    <w:rsid w:val="00603B25"/>
    <w:rsid w:val="00605228"/>
    <w:rsid w:val="00614864"/>
    <w:rsid w:val="006152B5"/>
    <w:rsid w:val="00615751"/>
    <w:rsid w:val="00616C5E"/>
    <w:rsid w:val="00621621"/>
    <w:rsid w:val="00625BFC"/>
    <w:rsid w:val="00636DBE"/>
    <w:rsid w:val="00642E13"/>
    <w:rsid w:val="00644B7C"/>
    <w:rsid w:val="00650984"/>
    <w:rsid w:val="0065119A"/>
    <w:rsid w:val="00653630"/>
    <w:rsid w:val="006544C2"/>
    <w:rsid w:val="00657604"/>
    <w:rsid w:val="00672EA9"/>
    <w:rsid w:val="006735E2"/>
    <w:rsid w:val="00673F3E"/>
    <w:rsid w:val="00677E46"/>
    <w:rsid w:val="00685CE2"/>
    <w:rsid w:val="006865ED"/>
    <w:rsid w:val="00690AD2"/>
    <w:rsid w:val="00692028"/>
    <w:rsid w:val="00696222"/>
    <w:rsid w:val="00696441"/>
    <w:rsid w:val="00697075"/>
    <w:rsid w:val="006A1E0A"/>
    <w:rsid w:val="006A20D5"/>
    <w:rsid w:val="006A2F77"/>
    <w:rsid w:val="006A6055"/>
    <w:rsid w:val="006B7734"/>
    <w:rsid w:val="006D1B19"/>
    <w:rsid w:val="006D2F43"/>
    <w:rsid w:val="006D4060"/>
    <w:rsid w:val="006D54B7"/>
    <w:rsid w:val="006D570C"/>
    <w:rsid w:val="006D67F1"/>
    <w:rsid w:val="006D73F6"/>
    <w:rsid w:val="006D7D0E"/>
    <w:rsid w:val="006E356F"/>
    <w:rsid w:val="006E5885"/>
    <w:rsid w:val="006E5BE3"/>
    <w:rsid w:val="006F1A68"/>
    <w:rsid w:val="006F3940"/>
    <w:rsid w:val="007014C7"/>
    <w:rsid w:val="00702636"/>
    <w:rsid w:val="00704494"/>
    <w:rsid w:val="00705216"/>
    <w:rsid w:val="00711762"/>
    <w:rsid w:val="00717E18"/>
    <w:rsid w:val="0072159E"/>
    <w:rsid w:val="0072526C"/>
    <w:rsid w:val="00731777"/>
    <w:rsid w:val="0073375F"/>
    <w:rsid w:val="007363A4"/>
    <w:rsid w:val="007408ED"/>
    <w:rsid w:val="00744A1A"/>
    <w:rsid w:val="00747839"/>
    <w:rsid w:val="0075012C"/>
    <w:rsid w:val="0076280E"/>
    <w:rsid w:val="00765D97"/>
    <w:rsid w:val="007672FE"/>
    <w:rsid w:val="00767347"/>
    <w:rsid w:val="00772BB0"/>
    <w:rsid w:val="007816D0"/>
    <w:rsid w:val="00782222"/>
    <w:rsid w:val="0078377F"/>
    <w:rsid w:val="007845D0"/>
    <w:rsid w:val="00785A8B"/>
    <w:rsid w:val="00786243"/>
    <w:rsid w:val="00790C1A"/>
    <w:rsid w:val="00790F2A"/>
    <w:rsid w:val="00792DB2"/>
    <w:rsid w:val="007A75D3"/>
    <w:rsid w:val="007A7A45"/>
    <w:rsid w:val="007B0B4D"/>
    <w:rsid w:val="007B2B8B"/>
    <w:rsid w:val="007C3B63"/>
    <w:rsid w:val="007C3D29"/>
    <w:rsid w:val="007C49B2"/>
    <w:rsid w:val="007C5258"/>
    <w:rsid w:val="007D39F0"/>
    <w:rsid w:val="007F23F2"/>
    <w:rsid w:val="007F54D7"/>
    <w:rsid w:val="007F6797"/>
    <w:rsid w:val="007F6AE0"/>
    <w:rsid w:val="007F7A9E"/>
    <w:rsid w:val="00803D2C"/>
    <w:rsid w:val="00804B80"/>
    <w:rsid w:val="00805C0B"/>
    <w:rsid w:val="008078A8"/>
    <w:rsid w:val="00817A90"/>
    <w:rsid w:val="008222A7"/>
    <w:rsid w:val="0082760C"/>
    <w:rsid w:val="00830F14"/>
    <w:rsid w:val="008363D0"/>
    <w:rsid w:val="00837D76"/>
    <w:rsid w:val="00842C4E"/>
    <w:rsid w:val="008471D4"/>
    <w:rsid w:val="008478AF"/>
    <w:rsid w:val="00851C47"/>
    <w:rsid w:val="00856B34"/>
    <w:rsid w:val="00856F01"/>
    <w:rsid w:val="00861CEE"/>
    <w:rsid w:val="00873A30"/>
    <w:rsid w:val="0087474F"/>
    <w:rsid w:val="008756F5"/>
    <w:rsid w:val="008821D5"/>
    <w:rsid w:val="00885979"/>
    <w:rsid w:val="0089077C"/>
    <w:rsid w:val="00893721"/>
    <w:rsid w:val="00895B11"/>
    <w:rsid w:val="008968B6"/>
    <w:rsid w:val="008A1F3A"/>
    <w:rsid w:val="008A2220"/>
    <w:rsid w:val="008A2EF1"/>
    <w:rsid w:val="008A30C6"/>
    <w:rsid w:val="008A4242"/>
    <w:rsid w:val="008B0F61"/>
    <w:rsid w:val="008B6385"/>
    <w:rsid w:val="008C380C"/>
    <w:rsid w:val="008C7082"/>
    <w:rsid w:val="008C7BF2"/>
    <w:rsid w:val="008D102C"/>
    <w:rsid w:val="008D513D"/>
    <w:rsid w:val="008D6B13"/>
    <w:rsid w:val="008E4B9A"/>
    <w:rsid w:val="008E50FB"/>
    <w:rsid w:val="008F5191"/>
    <w:rsid w:val="0090056B"/>
    <w:rsid w:val="00901950"/>
    <w:rsid w:val="00901AD9"/>
    <w:rsid w:val="009030FF"/>
    <w:rsid w:val="00903D8D"/>
    <w:rsid w:val="00904D6F"/>
    <w:rsid w:val="009055CA"/>
    <w:rsid w:val="00910F73"/>
    <w:rsid w:val="00911351"/>
    <w:rsid w:val="00913D30"/>
    <w:rsid w:val="00917094"/>
    <w:rsid w:val="00920220"/>
    <w:rsid w:val="009255AD"/>
    <w:rsid w:val="00926EE7"/>
    <w:rsid w:val="00927651"/>
    <w:rsid w:val="00930221"/>
    <w:rsid w:val="00930908"/>
    <w:rsid w:val="009322BA"/>
    <w:rsid w:val="009334ED"/>
    <w:rsid w:val="00936DD4"/>
    <w:rsid w:val="00941DB2"/>
    <w:rsid w:val="00950240"/>
    <w:rsid w:val="0095423F"/>
    <w:rsid w:val="00954A4E"/>
    <w:rsid w:val="00962B7F"/>
    <w:rsid w:val="00964AD2"/>
    <w:rsid w:val="00966ECA"/>
    <w:rsid w:val="00970AFB"/>
    <w:rsid w:val="00974481"/>
    <w:rsid w:val="0097545C"/>
    <w:rsid w:val="009773CB"/>
    <w:rsid w:val="00977B60"/>
    <w:rsid w:val="009919C6"/>
    <w:rsid w:val="00997410"/>
    <w:rsid w:val="00997C9E"/>
    <w:rsid w:val="009A7949"/>
    <w:rsid w:val="009B796F"/>
    <w:rsid w:val="009C05BC"/>
    <w:rsid w:val="009C6838"/>
    <w:rsid w:val="009C6B7A"/>
    <w:rsid w:val="009D127C"/>
    <w:rsid w:val="009D56F0"/>
    <w:rsid w:val="009E25B3"/>
    <w:rsid w:val="009E461D"/>
    <w:rsid w:val="009E5E1A"/>
    <w:rsid w:val="009E7370"/>
    <w:rsid w:val="009F5812"/>
    <w:rsid w:val="009F7CF6"/>
    <w:rsid w:val="00A02BF6"/>
    <w:rsid w:val="00A11CF2"/>
    <w:rsid w:val="00A25A5D"/>
    <w:rsid w:val="00A321F8"/>
    <w:rsid w:val="00A331C5"/>
    <w:rsid w:val="00A3474C"/>
    <w:rsid w:val="00A46E5E"/>
    <w:rsid w:val="00A47697"/>
    <w:rsid w:val="00A50629"/>
    <w:rsid w:val="00A51947"/>
    <w:rsid w:val="00A5246A"/>
    <w:rsid w:val="00A61FDA"/>
    <w:rsid w:val="00A6443B"/>
    <w:rsid w:val="00A6606D"/>
    <w:rsid w:val="00A71C30"/>
    <w:rsid w:val="00A72E1E"/>
    <w:rsid w:val="00A73877"/>
    <w:rsid w:val="00A77A21"/>
    <w:rsid w:val="00A821C0"/>
    <w:rsid w:val="00A82F2C"/>
    <w:rsid w:val="00A865C3"/>
    <w:rsid w:val="00A90616"/>
    <w:rsid w:val="00A90736"/>
    <w:rsid w:val="00A909EC"/>
    <w:rsid w:val="00A95D6B"/>
    <w:rsid w:val="00A972C1"/>
    <w:rsid w:val="00AA62A9"/>
    <w:rsid w:val="00AB19C3"/>
    <w:rsid w:val="00AB4425"/>
    <w:rsid w:val="00AB4E52"/>
    <w:rsid w:val="00AC3A63"/>
    <w:rsid w:val="00AD15EC"/>
    <w:rsid w:val="00AD494F"/>
    <w:rsid w:val="00B00BC4"/>
    <w:rsid w:val="00B11E23"/>
    <w:rsid w:val="00B135F2"/>
    <w:rsid w:val="00B159AE"/>
    <w:rsid w:val="00B16282"/>
    <w:rsid w:val="00B20C86"/>
    <w:rsid w:val="00B270A7"/>
    <w:rsid w:val="00B31793"/>
    <w:rsid w:val="00B40746"/>
    <w:rsid w:val="00B44EF7"/>
    <w:rsid w:val="00B504B2"/>
    <w:rsid w:val="00B513C4"/>
    <w:rsid w:val="00B575DD"/>
    <w:rsid w:val="00B61B8E"/>
    <w:rsid w:val="00B62419"/>
    <w:rsid w:val="00B6710F"/>
    <w:rsid w:val="00B74DA4"/>
    <w:rsid w:val="00B76311"/>
    <w:rsid w:val="00B76482"/>
    <w:rsid w:val="00B90A51"/>
    <w:rsid w:val="00B917CF"/>
    <w:rsid w:val="00B92E00"/>
    <w:rsid w:val="00B92E7E"/>
    <w:rsid w:val="00BA30E7"/>
    <w:rsid w:val="00BA4A05"/>
    <w:rsid w:val="00BB57D6"/>
    <w:rsid w:val="00BB68A3"/>
    <w:rsid w:val="00BC1F62"/>
    <w:rsid w:val="00BC263D"/>
    <w:rsid w:val="00BC5F3F"/>
    <w:rsid w:val="00BD05B7"/>
    <w:rsid w:val="00BD189C"/>
    <w:rsid w:val="00BD4E78"/>
    <w:rsid w:val="00BD5633"/>
    <w:rsid w:val="00BD5783"/>
    <w:rsid w:val="00BD5890"/>
    <w:rsid w:val="00BD66D9"/>
    <w:rsid w:val="00BE06FB"/>
    <w:rsid w:val="00BE3ED8"/>
    <w:rsid w:val="00BE5D13"/>
    <w:rsid w:val="00BE6272"/>
    <w:rsid w:val="00BF311D"/>
    <w:rsid w:val="00BF6B95"/>
    <w:rsid w:val="00C00B4B"/>
    <w:rsid w:val="00C02B89"/>
    <w:rsid w:val="00C02FC6"/>
    <w:rsid w:val="00C033C4"/>
    <w:rsid w:val="00C068FC"/>
    <w:rsid w:val="00C0694A"/>
    <w:rsid w:val="00C11C3A"/>
    <w:rsid w:val="00C13FAD"/>
    <w:rsid w:val="00C22063"/>
    <w:rsid w:val="00C24F72"/>
    <w:rsid w:val="00C267FE"/>
    <w:rsid w:val="00C271BB"/>
    <w:rsid w:val="00C303CD"/>
    <w:rsid w:val="00C4524B"/>
    <w:rsid w:val="00C45314"/>
    <w:rsid w:val="00C45F01"/>
    <w:rsid w:val="00C5168A"/>
    <w:rsid w:val="00C53F36"/>
    <w:rsid w:val="00C669E7"/>
    <w:rsid w:val="00C71E3B"/>
    <w:rsid w:val="00C722F5"/>
    <w:rsid w:val="00C72613"/>
    <w:rsid w:val="00C73A64"/>
    <w:rsid w:val="00C74714"/>
    <w:rsid w:val="00C750A2"/>
    <w:rsid w:val="00C76651"/>
    <w:rsid w:val="00C830E6"/>
    <w:rsid w:val="00C84FE5"/>
    <w:rsid w:val="00C9012A"/>
    <w:rsid w:val="00C95A55"/>
    <w:rsid w:val="00C97955"/>
    <w:rsid w:val="00CB36E7"/>
    <w:rsid w:val="00CB3C2A"/>
    <w:rsid w:val="00CC28C5"/>
    <w:rsid w:val="00CC44C2"/>
    <w:rsid w:val="00CD6FC8"/>
    <w:rsid w:val="00CE27C3"/>
    <w:rsid w:val="00CE4FBF"/>
    <w:rsid w:val="00CF0787"/>
    <w:rsid w:val="00CF2686"/>
    <w:rsid w:val="00CF4582"/>
    <w:rsid w:val="00CF5C6C"/>
    <w:rsid w:val="00CF7AED"/>
    <w:rsid w:val="00D12A5D"/>
    <w:rsid w:val="00D14AAA"/>
    <w:rsid w:val="00D217BC"/>
    <w:rsid w:val="00D2560F"/>
    <w:rsid w:val="00D35952"/>
    <w:rsid w:val="00D47C75"/>
    <w:rsid w:val="00D47EEF"/>
    <w:rsid w:val="00D54156"/>
    <w:rsid w:val="00D54B9D"/>
    <w:rsid w:val="00D54E62"/>
    <w:rsid w:val="00D5538F"/>
    <w:rsid w:val="00D60819"/>
    <w:rsid w:val="00D65D2B"/>
    <w:rsid w:val="00D74617"/>
    <w:rsid w:val="00D861FB"/>
    <w:rsid w:val="00D92ADB"/>
    <w:rsid w:val="00D93C79"/>
    <w:rsid w:val="00D95228"/>
    <w:rsid w:val="00DA1327"/>
    <w:rsid w:val="00DA1A41"/>
    <w:rsid w:val="00DA33C8"/>
    <w:rsid w:val="00DA51AF"/>
    <w:rsid w:val="00DA51EA"/>
    <w:rsid w:val="00DB0157"/>
    <w:rsid w:val="00DB060B"/>
    <w:rsid w:val="00DB1672"/>
    <w:rsid w:val="00DB16B1"/>
    <w:rsid w:val="00DC3802"/>
    <w:rsid w:val="00DC39FB"/>
    <w:rsid w:val="00DC5126"/>
    <w:rsid w:val="00DC5A2B"/>
    <w:rsid w:val="00DC72CD"/>
    <w:rsid w:val="00DD2E9F"/>
    <w:rsid w:val="00DE22EF"/>
    <w:rsid w:val="00DE2DA7"/>
    <w:rsid w:val="00DE4B50"/>
    <w:rsid w:val="00DF0EAD"/>
    <w:rsid w:val="00DF1B17"/>
    <w:rsid w:val="00DF3087"/>
    <w:rsid w:val="00E00FDA"/>
    <w:rsid w:val="00E0150B"/>
    <w:rsid w:val="00E05FA5"/>
    <w:rsid w:val="00E121F2"/>
    <w:rsid w:val="00E13411"/>
    <w:rsid w:val="00E14F76"/>
    <w:rsid w:val="00E21F5C"/>
    <w:rsid w:val="00E233A2"/>
    <w:rsid w:val="00E24128"/>
    <w:rsid w:val="00E31CEB"/>
    <w:rsid w:val="00E41941"/>
    <w:rsid w:val="00E42357"/>
    <w:rsid w:val="00E42D19"/>
    <w:rsid w:val="00E44891"/>
    <w:rsid w:val="00E51A2E"/>
    <w:rsid w:val="00E538EB"/>
    <w:rsid w:val="00E549BE"/>
    <w:rsid w:val="00E56937"/>
    <w:rsid w:val="00E60689"/>
    <w:rsid w:val="00E6777B"/>
    <w:rsid w:val="00E67A47"/>
    <w:rsid w:val="00E67CB3"/>
    <w:rsid w:val="00E72D4A"/>
    <w:rsid w:val="00E7495B"/>
    <w:rsid w:val="00E76DEE"/>
    <w:rsid w:val="00E85CEA"/>
    <w:rsid w:val="00E863D3"/>
    <w:rsid w:val="00E87674"/>
    <w:rsid w:val="00E94D75"/>
    <w:rsid w:val="00EA2A75"/>
    <w:rsid w:val="00EA5B21"/>
    <w:rsid w:val="00EB1F5D"/>
    <w:rsid w:val="00EB41DD"/>
    <w:rsid w:val="00EB6F5D"/>
    <w:rsid w:val="00EB700D"/>
    <w:rsid w:val="00ED04BC"/>
    <w:rsid w:val="00ED42D8"/>
    <w:rsid w:val="00ED5D7A"/>
    <w:rsid w:val="00ED7B8D"/>
    <w:rsid w:val="00EE1737"/>
    <w:rsid w:val="00EF1E2B"/>
    <w:rsid w:val="00EF36CF"/>
    <w:rsid w:val="00EF683A"/>
    <w:rsid w:val="00F0237A"/>
    <w:rsid w:val="00F04A1F"/>
    <w:rsid w:val="00F06373"/>
    <w:rsid w:val="00F10A74"/>
    <w:rsid w:val="00F160C6"/>
    <w:rsid w:val="00F21A20"/>
    <w:rsid w:val="00F224B2"/>
    <w:rsid w:val="00F25B0A"/>
    <w:rsid w:val="00F266A5"/>
    <w:rsid w:val="00F3140F"/>
    <w:rsid w:val="00F33C65"/>
    <w:rsid w:val="00F34946"/>
    <w:rsid w:val="00F35CE9"/>
    <w:rsid w:val="00F365AD"/>
    <w:rsid w:val="00F366DB"/>
    <w:rsid w:val="00F36DAD"/>
    <w:rsid w:val="00F44907"/>
    <w:rsid w:val="00F50FCE"/>
    <w:rsid w:val="00F51D0A"/>
    <w:rsid w:val="00F63AA4"/>
    <w:rsid w:val="00F63F4E"/>
    <w:rsid w:val="00F65156"/>
    <w:rsid w:val="00F66C96"/>
    <w:rsid w:val="00F73534"/>
    <w:rsid w:val="00F7481C"/>
    <w:rsid w:val="00F75FEB"/>
    <w:rsid w:val="00F76E95"/>
    <w:rsid w:val="00F83731"/>
    <w:rsid w:val="00F90DE6"/>
    <w:rsid w:val="00F91AFD"/>
    <w:rsid w:val="00F91C60"/>
    <w:rsid w:val="00F953EA"/>
    <w:rsid w:val="00F95CD5"/>
    <w:rsid w:val="00FA0A30"/>
    <w:rsid w:val="00FA1E38"/>
    <w:rsid w:val="00FB3C1E"/>
    <w:rsid w:val="00FC057F"/>
    <w:rsid w:val="00FC133E"/>
    <w:rsid w:val="00FC6F0A"/>
    <w:rsid w:val="00FD3295"/>
    <w:rsid w:val="00FD52C7"/>
    <w:rsid w:val="00FD69E3"/>
    <w:rsid w:val="00FF2889"/>
    <w:rsid w:val="010A0BD7"/>
    <w:rsid w:val="01205D5C"/>
    <w:rsid w:val="014337F8"/>
    <w:rsid w:val="01545A05"/>
    <w:rsid w:val="022B650F"/>
    <w:rsid w:val="023757B3"/>
    <w:rsid w:val="024B6E08"/>
    <w:rsid w:val="027D71DE"/>
    <w:rsid w:val="032D650E"/>
    <w:rsid w:val="044D046A"/>
    <w:rsid w:val="04536448"/>
    <w:rsid w:val="05641308"/>
    <w:rsid w:val="05EC2C7C"/>
    <w:rsid w:val="061D286A"/>
    <w:rsid w:val="07D01B5E"/>
    <w:rsid w:val="094F0588"/>
    <w:rsid w:val="09FB7366"/>
    <w:rsid w:val="0A0952C4"/>
    <w:rsid w:val="0A1B3564"/>
    <w:rsid w:val="0A943317"/>
    <w:rsid w:val="0B8F3EAA"/>
    <w:rsid w:val="0CD77BB0"/>
    <w:rsid w:val="0CD81BE1"/>
    <w:rsid w:val="0D9D2CF0"/>
    <w:rsid w:val="0DF353AB"/>
    <w:rsid w:val="0E7C47EE"/>
    <w:rsid w:val="0E8A1640"/>
    <w:rsid w:val="0F523C98"/>
    <w:rsid w:val="10C2298C"/>
    <w:rsid w:val="10D75D0B"/>
    <w:rsid w:val="11034D52"/>
    <w:rsid w:val="113E5D8A"/>
    <w:rsid w:val="115157F7"/>
    <w:rsid w:val="115B06EA"/>
    <w:rsid w:val="11A7392F"/>
    <w:rsid w:val="11FD5C45"/>
    <w:rsid w:val="12906143"/>
    <w:rsid w:val="12AF0CEE"/>
    <w:rsid w:val="12C66037"/>
    <w:rsid w:val="12D469A6"/>
    <w:rsid w:val="131B2AF6"/>
    <w:rsid w:val="132842AD"/>
    <w:rsid w:val="137E6912"/>
    <w:rsid w:val="13D32735"/>
    <w:rsid w:val="13E10520"/>
    <w:rsid w:val="13E112E9"/>
    <w:rsid w:val="140F1F1D"/>
    <w:rsid w:val="144C4E21"/>
    <w:rsid w:val="14AB3737"/>
    <w:rsid w:val="14D91C80"/>
    <w:rsid w:val="154047C7"/>
    <w:rsid w:val="15A308B2"/>
    <w:rsid w:val="15FD7FC2"/>
    <w:rsid w:val="16500A3A"/>
    <w:rsid w:val="16B5089D"/>
    <w:rsid w:val="17751688"/>
    <w:rsid w:val="180C0990"/>
    <w:rsid w:val="19BF54F5"/>
    <w:rsid w:val="1A734CF7"/>
    <w:rsid w:val="1ABE1C7D"/>
    <w:rsid w:val="1BD17F27"/>
    <w:rsid w:val="1BE7774A"/>
    <w:rsid w:val="1F134CFA"/>
    <w:rsid w:val="1F3E283A"/>
    <w:rsid w:val="1F435398"/>
    <w:rsid w:val="1F8452B0"/>
    <w:rsid w:val="1FC63B1B"/>
    <w:rsid w:val="1FEF6BCD"/>
    <w:rsid w:val="21DF40A1"/>
    <w:rsid w:val="221C2118"/>
    <w:rsid w:val="229737E9"/>
    <w:rsid w:val="22C26BEC"/>
    <w:rsid w:val="231C70BF"/>
    <w:rsid w:val="23490CEA"/>
    <w:rsid w:val="23503E27"/>
    <w:rsid w:val="2377121F"/>
    <w:rsid w:val="23BC326A"/>
    <w:rsid w:val="24525164"/>
    <w:rsid w:val="24967F5F"/>
    <w:rsid w:val="25431B62"/>
    <w:rsid w:val="261E020C"/>
    <w:rsid w:val="266930A6"/>
    <w:rsid w:val="27A6495D"/>
    <w:rsid w:val="27CF7635"/>
    <w:rsid w:val="293C0B8E"/>
    <w:rsid w:val="295C2DFA"/>
    <w:rsid w:val="2A1E6246"/>
    <w:rsid w:val="2A4E6BE6"/>
    <w:rsid w:val="2B157704"/>
    <w:rsid w:val="2B536BAA"/>
    <w:rsid w:val="2BF75050"/>
    <w:rsid w:val="2C0A4D8F"/>
    <w:rsid w:val="2C8C39F6"/>
    <w:rsid w:val="2D2A56E9"/>
    <w:rsid w:val="2D306A77"/>
    <w:rsid w:val="2D360531"/>
    <w:rsid w:val="2E536EC1"/>
    <w:rsid w:val="2E7F40B7"/>
    <w:rsid w:val="2F77098D"/>
    <w:rsid w:val="2FBB4D1E"/>
    <w:rsid w:val="2FD97870"/>
    <w:rsid w:val="30B967B5"/>
    <w:rsid w:val="31083F93"/>
    <w:rsid w:val="31C0486E"/>
    <w:rsid w:val="32087FC3"/>
    <w:rsid w:val="32110C25"/>
    <w:rsid w:val="32A61CB5"/>
    <w:rsid w:val="32B55A55"/>
    <w:rsid w:val="33122EA7"/>
    <w:rsid w:val="332F0397"/>
    <w:rsid w:val="34563267"/>
    <w:rsid w:val="34AE7550"/>
    <w:rsid w:val="359A7184"/>
    <w:rsid w:val="39240F90"/>
    <w:rsid w:val="398B5761"/>
    <w:rsid w:val="3A701DD4"/>
    <w:rsid w:val="3AD62A0C"/>
    <w:rsid w:val="3B577F0B"/>
    <w:rsid w:val="3C503ABB"/>
    <w:rsid w:val="3D456592"/>
    <w:rsid w:val="3D8C7CFA"/>
    <w:rsid w:val="3DD05E38"/>
    <w:rsid w:val="3ED92ACB"/>
    <w:rsid w:val="3F2D1069"/>
    <w:rsid w:val="3F32042D"/>
    <w:rsid w:val="3F746C97"/>
    <w:rsid w:val="3FCB4B12"/>
    <w:rsid w:val="40134D7E"/>
    <w:rsid w:val="407707ED"/>
    <w:rsid w:val="40EB4D37"/>
    <w:rsid w:val="410A1661"/>
    <w:rsid w:val="41B83A75"/>
    <w:rsid w:val="41E9396D"/>
    <w:rsid w:val="425E2AAF"/>
    <w:rsid w:val="42CD2D91"/>
    <w:rsid w:val="43094CE9"/>
    <w:rsid w:val="44112D07"/>
    <w:rsid w:val="45D97854"/>
    <w:rsid w:val="46A86EE9"/>
    <w:rsid w:val="48427933"/>
    <w:rsid w:val="489D31D4"/>
    <w:rsid w:val="48C540C0"/>
    <w:rsid w:val="491312CF"/>
    <w:rsid w:val="4A443B37"/>
    <w:rsid w:val="4A58168F"/>
    <w:rsid w:val="4A987CDE"/>
    <w:rsid w:val="4BC14154"/>
    <w:rsid w:val="4C2947C2"/>
    <w:rsid w:val="4C4679C0"/>
    <w:rsid w:val="4C870ABC"/>
    <w:rsid w:val="4DBC1850"/>
    <w:rsid w:val="4DF571F5"/>
    <w:rsid w:val="4E47146D"/>
    <w:rsid w:val="4F426636"/>
    <w:rsid w:val="4FAC1EB3"/>
    <w:rsid w:val="4FFC0D0F"/>
    <w:rsid w:val="504C625A"/>
    <w:rsid w:val="51C30A72"/>
    <w:rsid w:val="52651D6D"/>
    <w:rsid w:val="5385537D"/>
    <w:rsid w:val="53982AFD"/>
    <w:rsid w:val="53BC7961"/>
    <w:rsid w:val="53C965A1"/>
    <w:rsid w:val="54D51B2F"/>
    <w:rsid w:val="552503C0"/>
    <w:rsid w:val="55843B71"/>
    <w:rsid w:val="575B456D"/>
    <w:rsid w:val="580F3C20"/>
    <w:rsid w:val="58873140"/>
    <w:rsid w:val="59091457"/>
    <w:rsid w:val="59143DC5"/>
    <w:rsid w:val="59405CA6"/>
    <w:rsid w:val="5A5726A3"/>
    <w:rsid w:val="5A9B1124"/>
    <w:rsid w:val="5C124875"/>
    <w:rsid w:val="5CFA65D6"/>
    <w:rsid w:val="5D335644"/>
    <w:rsid w:val="5DC72774"/>
    <w:rsid w:val="5DEA21A7"/>
    <w:rsid w:val="5DF91CCE"/>
    <w:rsid w:val="5E1436C8"/>
    <w:rsid w:val="5E2331EC"/>
    <w:rsid w:val="5FA36B77"/>
    <w:rsid w:val="60432042"/>
    <w:rsid w:val="60A940C8"/>
    <w:rsid w:val="60CA4511"/>
    <w:rsid w:val="60FD033D"/>
    <w:rsid w:val="61E64D53"/>
    <w:rsid w:val="631F430E"/>
    <w:rsid w:val="63767BB2"/>
    <w:rsid w:val="63ED29F1"/>
    <w:rsid w:val="644E7891"/>
    <w:rsid w:val="65AF772D"/>
    <w:rsid w:val="65C21C5B"/>
    <w:rsid w:val="664922F3"/>
    <w:rsid w:val="664B39FF"/>
    <w:rsid w:val="666F161D"/>
    <w:rsid w:val="66904C7D"/>
    <w:rsid w:val="67760F4F"/>
    <w:rsid w:val="67825B46"/>
    <w:rsid w:val="67F7371C"/>
    <w:rsid w:val="68A35D74"/>
    <w:rsid w:val="691F5116"/>
    <w:rsid w:val="696A6E29"/>
    <w:rsid w:val="6974326C"/>
    <w:rsid w:val="69847AB3"/>
    <w:rsid w:val="6AA656A7"/>
    <w:rsid w:val="6AB36CBC"/>
    <w:rsid w:val="6C6E4DAC"/>
    <w:rsid w:val="6E737F96"/>
    <w:rsid w:val="6EC72736"/>
    <w:rsid w:val="6F2B6AC3"/>
    <w:rsid w:val="701337DF"/>
    <w:rsid w:val="72A2709C"/>
    <w:rsid w:val="74385AD5"/>
    <w:rsid w:val="7499002B"/>
    <w:rsid w:val="74AC72D9"/>
    <w:rsid w:val="74B44938"/>
    <w:rsid w:val="754828CA"/>
    <w:rsid w:val="75C1264E"/>
    <w:rsid w:val="76962A74"/>
    <w:rsid w:val="77770AF7"/>
    <w:rsid w:val="77C90C27"/>
    <w:rsid w:val="77F35DB8"/>
    <w:rsid w:val="79722301"/>
    <w:rsid w:val="799534B7"/>
    <w:rsid w:val="7A1545F8"/>
    <w:rsid w:val="7A846F9C"/>
    <w:rsid w:val="7ADE6B48"/>
    <w:rsid w:val="7DFE6A93"/>
    <w:rsid w:val="7E132BFC"/>
    <w:rsid w:val="7E8D0C00"/>
    <w:rsid w:val="7EF72D2F"/>
    <w:rsid w:val="7F086D77"/>
    <w:rsid w:val="7F802513"/>
    <w:rsid w:val="7F9A25ED"/>
    <w:rsid w:val="7FA06711"/>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uiPriority="0"/>
    <w:lsdException w:name="footnote text" w:uiPriority="0"/>
    <w:lsdException w:name="annotation text" w:semiHidden="0" w:uiPriority="0" w:unhideWhenUsed="0" w:qFormat="1"/>
    <w:lsdException w:name="header" w:semiHidden="0" w:uiPriority="0" w:unhideWhenUsed="0" w:qFormat="1"/>
    <w:lsdException w:name="footer" w:semiHidden="0" w:unhideWhenUsed="0" w:qFormat="1"/>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semiHidden="0" w:uiPriority="0" w:unhideWhenUsed="0" w:qFormat="1"/>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semiHidden="0" w:uiPriority="0" w:unhideWhenUsed="0"/>
    <w:lsdException w:name="List 2" w:uiPriority="0"/>
    <w:lsdException w:name="List 3" w:uiPriority="0"/>
    <w:lsdException w:name="List 4" w:semiHidden="0" w:uiPriority="0" w:unhideWhenUsed="0"/>
    <w:lsdException w:name="List 5" w:semiHidden="0" w:uiPriority="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qFormat="1"/>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nhideWhenUsed="0" w:qFormat="1"/>
    <w:lsdException w:name="FollowedHyperlink" w:semiHidden="0" w:uiPriority="0" w:unhideWhenUsed="0" w:qFormat="1"/>
    <w:lsdException w:name="Strong" w:semiHidden="0" w:uiPriority="22" w:unhideWhenUsed="0" w:qFormat="1"/>
    <w:lsdException w:name="Emphasis" w:semiHidden="0" w:uiPriority="0" w:unhideWhenUsed="0" w:qFormat="1"/>
    <w:lsdException w:name="Document Map" w:uiPriority="0"/>
    <w:lsdException w:name="Plain Text" w:semiHidden="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line="360" w:lineRule="auto"/>
      <w:jc w:val="center"/>
      <w:outlineLvl w:val="0"/>
    </w:pPr>
    <w:rPr>
      <w:rFonts w:eastAsia="微软雅黑"/>
      <w:b/>
      <w:bCs/>
      <w:color w:val="76923C"/>
      <w:kern w:val="44"/>
      <w:sz w:val="30"/>
      <w:szCs w:val="44"/>
    </w:rPr>
  </w:style>
  <w:style w:type="paragraph" w:styleId="Heading2">
    <w:name w:val="heading 2"/>
    <w:basedOn w:val="Normal"/>
    <w:next w:val="Normal"/>
    <w:link w:val="2Char"/>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Char"/>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Theme="minorHAnsi" w:hAnsiTheme="minorHAnsi" w:cstheme="minorHAnsi"/>
      <w:sz w:val="18"/>
      <w:szCs w:val="18"/>
    </w:rPr>
  </w:style>
  <w:style w:type="paragraph" w:styleId="CommentText">
    <w:name w:val="annotation text"/>
    <w:basedOn w:val="Normal"/>
    <w:link w:val="Char3"/>
    <w:qFormat/>
    <w:pPr>
      <w:jc w:val="left"/>
    </w:pPr>
  </w:style>
  <w:style w:type="paragraph" w:styleId="BodyText">
    <w:name w:val="Body Text"/>
    <w:basedOn w:val="Normal"/>
    <w:uiPriority w:val="99"/>
    <w:semiHidden/>
    <w:unhideWhenUsed/>
    <w:qFormat/>
    <w:pPr>
      <w:spacing w:after="120"/>
    </w:pPr>
  </w:style>
  <w:style w:type="paragraph" w:styleId="TOC5">
    <w:name w:val="toc 5"/>
    <w:basedOn w:val="Normal"/>
    <w:next w:val="Normal"/>
    <w:qFormat/>
    <w:pPr>
      <w:ind w:left="840"/>
      <w:jc w:val="left"/>
    </w:pPr>
    <w:rPr>
      <w:rFonts w:asciiTheme="minorHAnsi" w:hAnsiTheme="minorHAnsi" w:cstheme="minorHAnsi"/>
      <w:sz w:val="18"/>
      <w:szCs w:val="18"/>
    </w:rPr>
  </w:style>
  <w:style w:type="paragraph" w:styleId="TOC3">
    <w:name w:val="toc 3"/>
    <w:basedOn w:val="Normal"/>
    <w:next w:val="Normal"/>
    <w:uiPriority w:val="39"/>
    <w:qFormat/>
    <w:pPr>
      <w:ind w:left="420"/>
      <w:jc w:val="left"/>
    </w:pPr>
    <w:rPr>
      <w:rFonts w:asciiTheme="minorHAnsi" w:hAnsiTheme="minorHAnsi" w:cstheme="minorHAnsi"/>
      <w:i/>
      <w:iCs/>
      <w:sz w:val="20"/>
      <w:szCs w:val="20"/>
    </w:rPr>
  </w:style>
  <w:style w:type="paragraph" w:styleId="PlainText">
    <w:name w:val="Plain Text"/>
    <w:basedOn w:val="Normal"/>
    <w:link w:val="Char"/>
    <w:uiPriority w:val="99"/>
    <w:qFormat/>
    <w:rPr>
      <w:rFonts w:ascii="宋体" w:hAnsi="Courier New" w:cs="Courier New"/>
      <w:szCs w:val="21"/>
    </w:rPr>
  </w:style>
  <w:style w:type="paragraph" w:styleId="TOC8">
    <w:name w:val="toc 8"/>
    <w:basedOn w:val="Normal"/>
    <w:next w:val="Normal"/>
    <w:qFormat/>
    <w:pPr>
      <w:ind w:left="1470"/>
      <w:jc w:val="left"/>
    </w:pPr>
    <w:rPr>
      <w:rFonts w:asciiTheme="minorHAnsi" w:hAnsiTheme="minorHAnsi" w:cstheme="minorHAnsi"/>
      <w:sz w:val="18"/>
      <w:szCs w:val="18"/>
    </w:rPr>
  </w:style>
  <w:style w:type="paragraph" w:styleId="BalloonText">
    <w:name w:val="Balloon Text"/>
    <w:basedOn w:val="Normal"/>
    <w:link w:val="Char0"/>
    <w:qFormat/>
    <w:rPr>
      <w:sz w:val="18"/>
      <w:szCs w:val="18"/>
    </w:rPr>
  </w:style>
  <w:style w:type="paragraph" w:styleId="Footer">
    <w:name w:val="footer"/>
    <w:basedOn w:val="Normal"/>
    <w:link w:val="Char10"/>
    <w:uiPriority w:val="99"/>
    <w:qFormat/>
    <w:pPr>
      <w:tabs>
        <w:tab w:val="center" w:pos="4153"/>
        <w:tab w:val="right" w:pos="8306"/>
      </w:tabs>
      <w:snapToGrid w:val="0"/>
      <w:jc w:val="left"/>
    </w:pPr>
    <w:rPr>
      <w:sz w:val="18"/>
    </w:rPr>
  </w:style>
  <w:style w:type="paragraph" w:styleId="Header">
    <w:name w:val="header"/>
    <w:basedOn w:val="Normal"/>
    <w:link w:val="Char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120" w:after="120"/>
      <w:jc w:val="left"/>
    </w:pPr>
    <w:rPr>
      <w:rFonts w:asciiTheme="minorHAnsi" w:hAnsiTheme="minorHAnsi" w:cstheme="minorHAnsi"/>
      <w:b/>
      <w:bCs/>
      <w:caps/>
      <w:sz w:val="20"/>
      <w:szCs w:val="20"/>
    </w:rPr>
  </w:style>
  <w:style w:type="paragraph" w:styleId="TOC4">
    <w:name w:val="toc 4"/>
    <w:basedOn w:val="Normal"/>
    <w:next w:val="Normal"/>
    <w:qFormat/>
    <w:pPr>
      <w:ind w:left="630"/>
      <w:jc w:val="left"/>
    </w:pPr>
    <w:rPr>
      <w:rFonts w:asciiTheme="minorHAnsi" w:hAnsiTheme="minorHAnsi" w:cstheme="minorHAnsi"/>
      <w:sz w:val="18"/>
      <w:szCs w:val="18"/>
    </w:rPr>
  </w:style>
  <w:style w:type="paragraph" w:styleId="TOC6">
    <w:name w:val="toc 6"/>
    <w:basedOn w:val="Normal"/>
    <w:next w:val="Normal"/>
    <w:qFormat/>
    <w:pPr>
      <w:ind w:left="1050"/>
      <w:jc w:val="left"/>
    </w:pPr>
    <w:rPr>
      <w:rFonts w:asciiTheme="minorHAnsi" w:hAnsiTheme="minorHAnsi" w:cstheme="minorHAnsi"/>
      <w:sz w:val="18"/>
      <w:szCs w:val="18"/>
    </w:rPr>
  </w:style>
  <w:style w:type="paragraph" w:styleId="TOC2">
    <w:name w:val="toc 2"/>
    <w:basedOn w:val="Normal"/>
    <w:next w:val="Normal"/>
    <w:uiPriority w:val="39"/>
    <w:qFormat/>
    <w:pPr>
      <w:ind w:left="210"/>
      <w:jc w:val="left"/>
    </w:pPr>
    <w:rPr>
      <w:rFonts w:asciiTheme="minorHAnsi" w:hAnsiTheme="minorHAnsi" w:cstheme="minorHAnsi"/>
      <w:smallCaps/>
      <w:sz w:val="20"/>
      <w:szCs w:val="20"/>
    </w:rPr>
  </w:style>
  <w:style w:type="paragraph" w:styleId="TOC9">
    <w:name w:val="toc 9"/>
    <w:basedOn w:val="Normal"/>
    <w:next w:val="Normal"/>
    <w:qFormat/>
    <w:pPr>
      <w:ind w:left="1680"/>
      <w:jc w:val="left"/>
    </w:pPr>
    <w:rPr>
      <w:rFonts w:asciiTheme="minorHAnsi" w:hAnsiTheme="minorHAnsi" w:cstheme="minorHAnsi"/>
      <w:sz w:val="18"/>
      <w:szCs w:val="18"/>
    </w:rPr>
  </w:style>
  <w:style w:type="paragraph" w:styleId="NormalWeb">
    <w:name w:val="Normal (Web)"/>
    <w:basedOn w:val="Normal"/>
    <w:uiPriority w:val="99"/>
    <w:qFormat/>
    <w:pPr>
      <w:spacing w:after="200" w:line="276" w:lineRule="auto"/>
    </w:pPr>
    <w:rPr>
      <w:sz w:val="24"/>
      <w:szCs w:val="24"/>
    </w:rPr>
  </w:style>
  <w:style w:type="paragraph" w:styleId="CommentSubject">
    <w:name w:val="annotation subject"/>
    <w:basedOn w:val="CommentText"/>
    <w:next w:val="CommentText"/>
    <w:link w:val="Char4"/>
    <w:qFormat/>
    <w:rPr>
      <w:b/>
      <w:bCs/>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r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styleId="CommentReference">
    <w:name w:val="annotation reference"/>
    <w:qFormat/>
    <w:rPr>
      <w:sz w:val="21"/>
      <w:szCs w:val="21"/>
    </w:rPr>
  </w:style>
  <w:style w:type="character" w:customStyle="1" w:styleId="1Char">
    <w:name w:val="标题 1 Char"/>
    <w:link w:val="Heading1"/>
    <w:qFormat/>
    <w:rPr>
      <w:rFonts w:eastAsia="微软雅黑"/>
      <w:b/>
      <w:bCs/>
      <w:color w:val="76923C"/>
      <w:kern w:val="44"/>
      <w:sz w:val="30"/>
      <w:szCs w:val="44"/>
    </w:rPr>
  </w:style>
  <w:style w:type="character" w:customStyle="1" w:styleId="2Char">
    <w:name w:val="标题 2 Char"/>
    <w:link w:val="Heading2"/>
    <w:qFormat/>
    <w:rPr>
      <w:rFonts w:ascii="Calibri Light" w:hAnsi="Calibri Light"/>
      <w:b/>
      <w:bCs/>
      <w:sz w:val="32"/>
      <w:szCs w:val="32"/>
    </w:rPr>
  </w:style>
  <w:style w:type="character" w:customStyle="1" w:styleId="3Char">
    <w:name w:val="标题 3 Char"/>
    <w:link w:val="Heading3"/>
    <w:qFormat/>
    <w:rPr>
      <w:rFonts w:eastAsia="微软雅黑"/>
      <w:b/>
      <w:bCs/>
      <w:color w:val="00B050"/>
      <w:sz w:val="24"/>
      <w:szCs w:val="32"/>
    </w:rPr>
  </w:style>
  <w:style w:type="character" w:customStyle="1" w:styleId="Char">
    <w:name w:val="纯文本 Char"/>
    <w:link w:val="PlainText"/>
    <w:uiPriority w:val="99"/>
    <w:qFormat/>
    <w:rPr>
      <w:rFonts w:ascii="宋体" w:hAnsi="Courier New" w:cs="Courier New"/>
      <w:szCs w:val="21"/>
    </w:rPr>
  </w:style>
  <w:style w:type="character" w:customStyle="1" w:styleId="Char0">
    <w:name w:val="批注框文本 Char"/>
    <w:link w:val="BalloonText"/>
    <w:qFormat/>
    <w:rPr>
      <w:sz w:val="18"/>
      <w:szCs w:val="18"/>
    </w:rPr>
  </w:style>
  <w:style w:type="character" w:customStyle="1" w:styleId="Char1">
    <w:name w:val="页脚 Char"/>
    <w:uiPriority w:val="99"/>
    <w:qFormat/>
    <w:rPr>
      <w:sz w:val="18"/>
    </w:rPr>
  </w:style>
  <w:style w:type="paragraph" w:customStyle="1" w:styleId="Normal0">
    <w:name w:val="Normal_0"/>
    <w:qFormat/>
    <w:pPr>
      <w:widowControl w:val="0"/>
      <w:jc w:val="both"/>
    </w:pPr>
    <w:rPr>
      <w:rFonts w:ascii="Calibri" w:eastAsia="宋体" w:hAnsi="Calibri" w:cs="Times New Roman"/>
      <w:kern w:val="2"/>
      <w:sz w:val="21"/>
      <w:szCs w:val="24"/>
      <w:lang w:val="en-US" w:eastAsia="zh-CN" w:bidi="ar-SA"/>
    </w:rPr>
  </w:style>
  <w:style w:type="paragraph" w:styleId="Quote">
    <w:name w:val="Quote"/>
    <w:basedOn w:val="Normal"/>
    <w:next w:val="Normal"/>
    <w:link w:val="Char2"/>
    <w:uiPriority w:val="29"/>
    <w:qFormat/>
    <w:pPr>
      <w:widowControl/>
      <w:spacing w:after="200" w:line="276" w:lineRule="auto"/>
      <w:jc w:val="left"/>
    </w:pPr>
    <w:rPr>
      <w:rFonts w:ascii="Calibri" w:hAnsi="Calibri"/>
      <w:i/>
      <w:iCs/>
      <w:color w:val="000000"/>
      <w:kern w:val="0"/>
      <w:sz w:val="22"/>
    </w:rPr>
  </w:style>
  <w:style w:type="character" w:customStyle="1" w:styleId="Char2">
    <w:name w:val="引用 Char"/>
    <w:link w:val="Quote"/>
    <w:uiPriority w:val="29"/>
    <w:qFormat/>
    <w:rPr>
      <w:rFonts w:ascii="Calibri" w:hAnsi="Calibri"/>
      <w:i/>
      <w:iCs/>
      <w:color w:val="000000"/>
      <w:kern w:val="0"/>
      <w:sz w:val="22"/>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Calibri" w:eastAsia="宋体" w:hAnsi="Calibri" w:cs="Times New Roman"/>
      <w:kern w:val="2"/>
      <w:sz w:val="21"/>
      <w:szCs w:val="24"/>
      <w:lang w:val="en-US" w:eastAsia="zh-CN" w:bidi="ar-SA"/>
    </w:rPr>
  </w:style>
  <w:style w:type="paragraph" w:customStyle="1" w:styleId="Normal4">
    <w:name w:val="Normal_4"/>
    <w:uiPriority w:val="99"/>
    <w:qFormat/>
    <w:pPr>
      <w:widowControl w:val="0"/>
      <w:jc w:val="both"/>
    </w:pPr>
    <w:rPr>
      <w:rFonts w:ascii="Calibri" w:eastAsia="宋体" w:hAnsi="Calibri"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character" w:customStyle="1" w:styleId="Char3">
    <w:name w:val="批注文字 Char"/>
    <w:link w:val="CommentText"/>
    <w:qFormat/>
  </w:style>
  <w:style w:type="character" w:customStyle="1" w:styleId="Char4">
    <w:name w:val="批注主题 Char"/>
    <w:link w:val="CommentSubject"/>
    <w:qFormat/>
    <w:rPr>
      <w:b/>
      <w:bCs/>
    </w:rPr>
  </w:style>
  <w:style w:type="paragraph" w:customStyle="1" w:styleId="-16-a">
    <w:name w:val="内容块-16-a"/>
    <w:basedOn w:val="Normal"/>
    <w:next w:val="Normal"/>
    <w:qFormat/>
    <w:pPr>
      <w:pBdr>
        <w:top w:val="single" w:sz="4" w:space="10" w:color="F6F8FB" w:themeColor="accent1" w:themeTint="0D"/>
        <w:left w:val="single" w:sz="4" w:space="17" w:color="F6F8FB" w:themeColor="accent1" w:themeTint="0D"/>
        <w:bottom w:val="single" w:sz="4" w:space="10" w:color="F6F8FB" w:themeColor="accent1" w:themeTint="0D"/>
        <w:right w:val="single" w:sz="4" w:space="17" w:color="F6F8FB" w:themeColor="accent1" w:themeTint="0D"/>
      </w:pBdr>
      <w:shd w:val="clear" w:color="auto" w:fill="F6F8FB" w:themeFill="accent1" w:themeFillTint="0D"/>
      <w:ind w:left="357" w:right="357"/>
      <w:textAlignment w:val="center"/>
    </w:pPr>
    <w:rPr>
      <w:szCs w:val="21"/>
    </w:rPr>
  </w:style>
  <w:style w:type="character" w:customStyle="1" w:styleId="Char5">
    <w:name w:val="页眉 Char"/>
    <w:link w:val="Header"/>
    <w:qFormat/>
    <w:rPr>
      <w:sz w:val="18"/>
    </w:rPr>
  </w:style>
  <w:style w:type="character" w:customStyle="1" w:styleId="Char10">
    <w:name w:val="页脚 Char1"/>
    <w:link w:val="Footer"/>
    <w:qFormat/>
    <w:rPr>
      <w:sz w:val="18"/>
    </w:rPr>
  </w:style>
  <w:style w:type="paragraph" w:customStyle="1" w:styleId="ne-p">
    <w:name w:val="ne-p"/>
    <w:basedOn w:val="Normal"/>
    <w:qFormat/>
    <w:pPr>
      <w:widowControl/>
      <w:spacing w:before="100" w:beforeAutospacing="1" w:after="100" w:afterAutospacing="1"/>
      <w:jc w:val="left"/>
    </w:pPr>
    <w:rPr>
      <w:rFonts w:ascii="宋体" w:hAnsi="宋体" w:cs="宋体"/>
      <w:kern w:val="0"/>
      <w:sz w:val="24"/>
      <w:szCs w:val="24"/>
    </w:rPr>
  </w:style>
  <w:style w:type="character" w:customStyle="1" w:styleId="ne-text">
    <w:name w:val="ne-text"/>
    <w:basedOn w:val="DefaultParagraphFont"/>
    <w:qFormat/>
  </w:style>
  <w:style w:type="table" w:customStyle="1" w:styleId="1">
    <w:name w:val="网格型1"/>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列出段落1"/>
    <w:basedOn w:val="Normal"/>
    <w:qFormat/>
    <w:pPr>
      <w:ind w:firstLine="420" w:firstLineChars="200"/>
    </w:pPr>
    <w:rPr>
      <w:rFonts w:ascii="Calibri" w:hAnsi="Calibri"/>
    </w:rPr>
  </w:style>
  <w:style w:type="paragraph" w:customStyle="1" w:styleId="00">
    <w:name w:val="纯文本_0"/>
    <w:basedOn w:val="0"/>
    <w:qFormat/>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54.bin" /><Relationship Id="rId101" Type="http://schemas.openxmlformats.org/officeDocument/2006/relationships/oleObject" Target="embeddings/oleObject55.bin" /><Relationship Id="rId102" Type="http://schemas.openxmlformats.org/officeDocument/2006/relationships/oleObject" Target="embeddings/oleObject56.bin" /><Relationship Id="rId103" Type="http://schemas.openxmlformats.org/officeDocument/2006/relationships/oleObject" Target="embeddings/oleObject57.bin" /><Relationship Id="rId104" Type="http://schemas.openxmlformats.org/officeDocument/2006/relationships/image" Target="media/image43.wmf" /><Relationship Id="rId105" Type="http://schemas.openxmlformats.org/officeDocument/2006/relationships/oleObject" Target="embeddings/oleObject58.bin" /><Relationship Id="rId106" Type="http://schemas.openxmlformats.org/officeDocument/2006/relationships/oleObject" Target="embeddings/oleObject59.bin" /><Relationship Id="rId107" Type="http://schemas.openxmlformats.org/officeDocument/2006/relationships/oleObject" Target="embeddings/oleObject60.bin" /><Relationship Id="rId108" Type="http://schemas.openxmlformats.org/officeDocument/2006/relationships/oleObject" Target="embeddings/oleObject61.bin" /><Relationship Id="rId109" Type="http://schemas.openxmlformats.org/officeDocument/2006/relationships/oleObject" Target="embeddings/oleObject62.bin" /><Relationship Id="rId11" Type="http://schemas.openxmlformats.org/officeDocument/2006/relationships/oleObject" Target="embeddings/oleObject1.bin" /><Relationship Id="rId110" Type="http://schemas.openxmlformats.org/officeDocument/2006/relationships/image" Target="media/image44.png" /><Relationship Id="rId111" Type="http://schemas.openxmlformats.org/officeDocument/2006/relationships/image" Target="media/image45.wmf" /><Relationship Id="rId112" Type="http://schemas.openxmlformats.org/officeDocument/2006/relationships/oleObject" Target="embeddings/oleObject63.bin" /><Relationship Id="rId113" Type="http://schemas.openxmlformats.org/officeDocument/2006/relationships/image" Target="media/image46.wmf" /><Relationship Id="rId114" Type="http://schemas.openxmlformats.org/officeDocument/2006/relationships/oleObject" Target="embeddings/oleObject64.bin" /><Relationship Id="rId115" Type="http://schemas.openxmlformats.org/officeDocument/2006/relationships/image" Target="media/image47.wmf" /><Relationship Id="rId116" Type="http://schemas.openxmlformats.org/officeDocument/2006/relationships/oleObject" Target="embeddings/oleObject65.bin" /><Relationship Id="rId117" Type="http://schemas.openxmlformats.org/officeDocument/2006/relationships/oleObject" Target="embeddings/oleObject66.bin" /><Relationship Id="rId118" Type="http://schemas.openxmlformats.org/officeDocument/2006/relationships/oleObject" Target="embeddings/oleObject67.bin" /><Relationship Id="rId119" Type="http://schemas.openxmlformats.org/officeDocument/2006/relationships/oleObject" Target="embeddings/oleObject68.bin" /><Relationship Id="rId12" Type="http://schemas.openxmlformats.org/officeDocument/2006/relationships/image" Target="media/image7.wmf" /><Relationship Id="rId120" Type="http://schemas.openxmlformats.org/officeDocument/2006/relationships/oleObject" Target="embeddings/oleObject69.bin" /><Relationship Id="rId121" Type="http://schemas.openxmlformats.org/officeDocument/2006/relationships/oleObject" Target="embeddings/oleObject70.bin" /><Relationship Id="rId122" Type="http://schemas.openxmlformats.org/officeDocument/2006/relationships/oleObject" Target="embeddings/oleObject71.bin" /><Relationship Id="rId123" Type="http://schemas.openxmlformats.org/officeDocument/2006/relationships/oleObject" Target="embeddings/oleObject72.bin" /><Relationship Id="rId124" Type="http://schemas.openxmlformats.org/officeDocument/2006/relationships/image" Target="media/image48.png" /><Relationship Id="rId125" Type="http://schemas.openxmlformats.org/officeDocument/2006/relationships/image" Target="media/image49.wmf" /><Relationship Id="rId126" Type="http://schemas.openxmlformats.org/officeDocument/2006/relationships/oleObject" Target="embeddings/oleObject73.bin" /><Relationship Id="rId127" Type="http://schemas.openxmlformats.org/officeDocument/2006/relationships/image" Target="media/image50.wmf" /><Relationship Id="rId128" Type="http://schemas.openxmlformats.org/officeDocument/2006/relationships/oleObject" Target="embeddings/oleObject74.bin" /><Relationship Id="rId129" Type="http://schemas.openxmlformats.org/officeDocument/2006/relationships/image" Target="media/image51.wmf" /><Relationship Id="rId13" Type="http://schemas.openxmlformats.org/officeDocument/2006/relationships/oleObject" Target="embeddings/oleObject2.bin" /><Relationship Id="rId130" Type="http://schemas.openxmlformats.org/officeDocument/2006/relationships/oleObject" Target="embeddings/oleObject75.bin" /><Relationship Id="rId131" Type="http://schemas.openxmlformats.org/officeDocument/2006/relationships/image" Target="media/image52.png" /><Relationship Id="rId132" Type="http://schemas.openxmlformats.org/officeDocument/2006/relationships/image" Target="media/image53.png" /><Relationship Id="rId133" Type="http://schemas.openxmlformats.org/officeDocument/2006/relationships/image" Target="media/image54.png" /><Relationship Id="rId134" Type="http://schemas.openxmlformats.org/officeDocument/2006/relationships/image" Target="media/image55.png" /><Relationship Id="rId135" Type="http://schemas.openxmlformats.org/officeDocument/2006/relationships/image" Target="media/image56.png" /><Relationship Id="rId136" Type="http://schemas.openxmlformats.org/officeDocument/2006/relationships/image" Target="media/image57.png" /><Relationship Id="rId137" Type="http://schemas.openxmlformats.org/officeDocument/2006/relationships/image" Target="media/image58.wmf" /><Relationship Id="rId138" Type="http://schemas.openxmlformats.org/officeDocument/2006/relationships/oleObject" Target="embeddings/oleObject76.bin" /><Relationship Id="rId139" Type="http://schemas.openxmlformats.org/officeDocument/2006/relationships/image" Target="media/image59.wmf" /><Relationship Id="rId14" Type="http://schemas.openxmlformats.org/officeDocument/2006/relationships/image" Target="media/image8.wmf" /><Relationship Id="rId140" Type="http://schemas.openxmlformats.org/officeDocument/2006/relationships/oleObject" Target="embeddings/oleObject77.bin" /><Relationship Id="rId141" Type="http://schemas.openxmlformats.org/officeDocument/2006/relationships/image" Target="media/image60.wmf" /><Relationship Id="rId142" Type="http://schemas.openxmlformats.org/officeDocument/2006/relationships/oleObject" Target="embeddings/oleObject78.bin" /><Relationship Id="rId143" Type="http://schemas.openxmlformats.org/officeDocument/2006/relationships/image" Target="media/image61.png" /><Relationship Id="rId144" Type="http://schemas.openxmlformats.org/officeDocument/2006/relationships/oleObject" Target="embeddings/oleObject79.bin" /><Relationship Id="rId145" Type="http://schemas.openxmlformats.org/officeDocument/2006/relationships/oleObject" Target="embeddings/oleObject80.bin" /><Relationship Id="rId146" Type="http://schemas.openxmlformats.org/officeDocument/2006/relationships/oleObject" Target="embeddings/oleObject81.bin" /><Relationship Id="rId147" Type="http://schemas.openxmlformats.org/officeDocument/2006/relationships/image" Target="media/image62.png" /><Relationship Id="rId148" Type="http://schemas.openxmlformats.org/officeDocument/2006/relationships/image" Target="media/image63.png" /><Relationship Id="rId149" Type="http://schemas.openxmlformats.org/officeDocument/2006/relationships/image" Target="media/image64.png" /><Relationship Id="rId15" Type="http://schemas.openxmlformats.org/officeDocument/2006/relationships/oleObject" Target="embeddings/oleObject3.bin" /><Relationship Id="rId150" Type="http://schemas.openxmlformats.org/officeDocument/2006/relationships/image" Target="media/image65.wmf" /><Relationship Id="rId151" Type="http://schemas.openxmlformats.org/officeDocument/2006/relationships/oleObject" Target="embeddings/oleObject82.bin" /><Relationship Id="rId152" Type="http://schemas.openxmlformats.org/officeDocument/2006/relationships/oleObject" Target="embeddings/oleObject83.bin" /><Relationship Id="rId153" Type="http://schemas.openxmlformats.org/officeDocument/2006/relationships/image" Target="media/image66.wmf" /><Relationship Id="rId154" Type="http://schemas.openxmlformats.org/officeDocument/2006/relationships/oleObject" Target="embeddings/oleObject84.bin" /><Relationship Id="rId155" Type="http://schemas.openxmlformats.org/officeDocument/2006/relationships/image" Target="media/image67.png" /><Relationship Id="rId156" Type="http://schemas.openxmlformats.org/officeDocument/2006/relationships/image" Target="media/image68.png" /><Relationship Id="rId157" Type="http://schemas.openxmlformats.org/officeDocument/2006/relationships/oleObject" Target="embeddings/oleObject85.bin" /><Relationship Id="rId158" Type="http://schemas.openxmlformats.org/officeDocument/2006/relationships/image" Target="media/image69.png" /><Relationship Id="rId159" Type="http://schemas.openxmlformats.org/officeDocument/2006/relationships/image" Target="media/image70.png" /><Relationship Id="rId16" Type="http://schemas.openxmlformats.org/officeDocument/2006/relationships/image" Target="media/image9.wmf" /><Relationship Id="rId160" Type="http://schemas.openxmlformats.org/officeDocument/2006/relationships/image" Target="media/image71.wmf" /><Relationship Id="rId161" Type="http://schemas.openxmlformats.org/officeDocument/2006/relationships/oleObject" Target="embeddings/oleObject86.bin" /><Relationship Id="rId162" Type="http://schemas.openxmlformats.org/officeDocument/2006/relationships/image" Target="media/image72.wmf" /><Relationship Id="rId163" Type="http://schemas.openxmlformats.org/officeDocument/2006/relationships/oleObject" Target="embeddings/oleObject87.bin" /><Relationship Id="rId164" Type="http://schemas.openxmlformats.org/officeDocument/2006/relationships/image" Target="media/image73.png" /><Relationship Id="rId165" Type="http://schemas.openxmlformats.org/officeDocument/2006/relationships/image" Target="media/image74.wmf" /><Relationship Id="rId166" Type="http://schemas.openxmlformats.org/officeDocument/2006/relationships/oleObject" Target="embeddings/oleObject88.bin" /><Relationship Id="rId167" Type="http://schemas.openxmlformats.org/officeDocument/2006/relationships/oleObject" Target="embeddings/oleObject89.bin" /><Relationship Id="rId168" Type="http://schemas.openxmlformats.org/officeDocument/2006/relationships/image" Target="media/image75.wmf" /><Relationship Id="rId169" Type="http://schemas.openxmlformats.org/officeDocument/2006/relationships/oleObject" Target="embeddings/oleObject90.bin" /><Relationship Id="rId17" Type="http://schemas.openxmlformats.org/officeDocument/2006/relationships/oleObject" Target="embeddings/oleObject4.bin" /><Relationship Id="rId170" Type="http://schemas.openxmlformats.org/officeDocument/2006/relationships/image" Target="media/image76.wmf" /><Relationship Id="rId171" Type="http://schemas.openxmlformats.org/officeDocument/2006/relationships/oleObject" Target="embeddings/oleObject91.bin" /><Relationship Id="rId172" Type="http://schemas.openxmlformats.org/officeDocument/2006/relationships/image" Target="media/image77.wmf" /><Relationship Id="rId173" Type="http://schemas.openxmlformats.org/officeDocument/2006/relationships/oleObject" Target="embeddings/oleObject92.bin" /><Relationship Id="rId174" Type="http://schemas.openxmlformats.org/officeDocument/2006/relationships/oleObject" Target="embeddings/oleObject93.bin" /><Relationship Id="rId175" Type="http://schemas.openxmlformats.org/officeDocument/2006/relationships/image" Target="media/image78.png" /><Relationship Id="rId176" Type="http://schemas.openxmlformats.org/officeDocument/2006/relationships/image" Target="media/image79.png" /><Relationship Id="rId177" Type="http://schemas.openxmlformats.org/officeDocument/2006/relationships/image" Target="media/image80.wmf" /><Relationship Id="rId178" Type="http://schemas.openxmlformats.org/officeDocument/2006/relationships/oleObject" Target="embeddings/oleObject94.bin" /><Relationship Id="rId179" Type="http://schemas.openxmlformats.org/officeDocument/2006/relationships/image" Target="media/image81.wmf" /><Relationship Id="rId18" Type="http://schemas.openxmlformats.org/officeDocument/2006/relationships/image" Target="media/image10.wmf" /><Relationship Id="rId180" Type="http://schemas.openxmlformats.org/officeDocument/2006/relationships/oleObject" Target="embeddings/oleObject95.bin" /><Relationship Id="rId181" Type="http://schemas.openxmlformats.org/officeDocument/2006/relationships/image" Target="media/image82.wmf" /><Relationship Id="rId182" Type="http://schemas.openxmlformats.org/officeDocument/2006/relationships/oleObject" Target="embeddings/oleObject96.bin" /><Relationship Id="rId183" Type="http://schemas.openxmlformats.org/officeDocument/2006/relationships/image" Target="media/image83.wmf" /><Relationship Id="rId184" Type="http://schemas.openxmlformats.org/officeDocument/2006/relationships/oleObject" Target="embeddings/oleObject97.bin" /><Relationship Id="rId185" Type="http://schemas.openxmlformats.org/officeDocument/2006/relationships/image" Target="media/image84.wmf" /><Relationship Id="rId186" Type="http://schemas.openxmlformats.org/officeDocument/2006/relationships/oleObject" Target="embeddings/oleObject98.bin" /><Relationship Id="rId187" Type="http://schemas.openxmlformats.org/officeDocument/2006/relationships/oleObject" Target="embeddings/oleObject99.bin" /><Relationship Id="rId188" Type="http://schemas.openxmlformats.org/officeDocument/2006/relationships/image" Target="media/image85.wmf" /><Relationship Id="rId189" Type="http://schemas.openxmlformats.org/officeDocument/2006/relationships/oleObject" Target="embeddings/oleObject100.bin" /><Relationship Id="rId19" Type="http://schemas.openxmlformats.org/officeDocument/2006/relationships/oleObject" Target="embeddings/oleObject5.bin" /><Relationship Id="rId190" Type="http://schemas.openxmlformats.org/officeDocument/2006/relationships/image" Target="media/image86.wmf" /><Relationship Id="rId191" Type="http://schemas.openxmlformats.org/officeDocument/2006/relationships/oleObject" Target="embeddings/oleObject101.bin" /><Relationship Id="rId192" Type="http://schemas.openxmlformats.org/officeDocument/2006/relationships/image" Target="media/image87.wmf" /><Relationship Id="rId193" Type="http://schemas.openxmlformats.org/officeDocument/2006/relationships/oleObject" Target="embeddings/oleObject102.bin" /><Relationship Id="rId194" Type="http://schemas.openxmlformats.org/officeDocument/2006/relationships/image" Target="media/image88.png" /><Relationship Id="rId195" Type="http://schemas.openxmlformats.org/officeDocument/2006/relationships/oleObject" Target="embeddings/oleObject103.bin" /><Relationship Id="rId196" Type="http://schemas.openxmlformats.org/officeDocument/2006/relationships/image" Target="media/image89.wmf" /><Relationship Id="rId197" Type="http://schemas.openxmlformats.org/officeDocument/2006/relationships/oleObject" Target="embeddings/oleObject104.bin" /><Relationship Id="rId198" Type="http://schemas.openxmlformats.org/officeDocument/2006/relationships/oleObject" Target="embeddings/oleObject105.bin" /><Relationship Id="rId199" Type="http://schemas.openxmlformats.org/officeDocument/2006/relationships/image" Target="media/image90.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106.bin" /><Relationship Id="rId201" Type="http://schemas.openxmlformats.org/officeDocument/2006/relationships/oleObject" Target="embeddings/oleObject107.bin" /><Relationship Id="rId202" Type="http://schemas.openxmlformats.org/officeDocument/2006/relationships/oleObject" Target="embeddings/oleObject108.bin" /><Relationship Id="rId203" Type="http://schemas.openxmlformats.org/officeDocument/2006/relationships/oleObject" Target="embeddings/oleObject109.bin" /><Relationship Id="rId204" Type="http://schemas.openxmlformats.org/officeDocument/2006/relationships/image" Target="media/image91.png" /><Relationship Id="rId205" Type="http://schemas.openxmlformats.org/officeDocument/2006/relationships/image" Target="media/image92.wmf" /><Relationship Id="rId206" Type="http://schemas.openxmlformats.org/officeDocument/2006/relationships/oleObject" Target="embeddings/oleObject110.bin" /><Relationship Id="rId207" Type="http://schemas.openxmlformats.org/officeDocument/2006/relationships/image" Target="media/image93.wmf" /><Relationship Id="rId208" Type="http://schemas.openxmlformats.org/officeDocument/2006/relationships/oleObject" Target="embeddings/oleObject111.bin" /><Relationship Id="rId209" Type="http://schemas.openxmlformats.org/officeDocument/2006/relationships/oleObject" Target="embeddings/oleObject112.bin" /><Relationship Id="rId21" Type="http://schemas.openxmlformats.org/officeDocument/2006/relationships/oleObject" Target="embeddings/oleObject6.bin" /><Relationship Id="rId210" Type="http://schemas.openxmlformats.org/officeDocument/2006/relationships/image" Target="media/image94.png" /><Relationship Id="rId211" Type="http://schemas.openxmlformats.org/officeDocument/2006/relationships/oleObject" Target="embeddings/oleObject113.bin" /><Relationship Id="rId212" Type="http://schemas.openxmlformats.org/officeDocument/2006/relationships/image" Target="media/image95.wmf" /><Relationship Id="rId213" Type="http://schemas.openxmlformats.org/officeDocument/2006/relationships/oleObject" Target="embeddings/oleObject114.bin" /><Relationship Id="rId214" Type="http://schemas.openxmlformats.org/officeDocument/2006/relationships/oleObject" Target="embeddings/oleObject115.bin" /><Relationship Id="rId215" Type="http://schemas.openxmlformats.org/officeDocument/2006/relationships/oleObject" Target="embeddings/oleObject116.bin" /><Relationship Id="rId216" Type="http://schemas.openxmlformats.org/officeDocument/2006/relationships/oleObject" Target="embeddings/oleObject117.bin" /><Relationship Id="rId217" Type="http://schemas.openxmlformats.org/officeDocument/2006/relationships/image" Target="media/image96.wmf" /><Relationship Id="rId218" Type="http://schemas.openxmlformats.org/officeDocument/2006/relationships/oleObject" Target="embeddings/oleObject118.bin" /><Relationship Id="rId219" Type="http://schemas.openxmlformats.org/officeDocument/2006/relationships/image" Target="media/image97.wmf" /><Relationship Id="rId22" Type="http://schemas.openxmlformats.org/officeDocument/2006/relationships/oleObject" Target="embeddings/oleObject7.bin" /><Relationship Id="rId220" Type="http://schemas.openxmlformats.org/officeDocument/2006/relationships/oleObject" Target="embeddings/oleObject119.bin" /><Relationship Id="rId221" Type="http://schemas.openxmlformats.org/officeDocument/2006/relationships/image" Target="media/image98.wmf" /><Relationship Id="rId222" Type="http://schemas.openxmlformats.org/officeDocument/2006/relationships/oleObject" Target="embeddings/oleObject120.bin" /><Relationship Id="rId223" Type="http://schemas.openxmlformats.org/officeDocument/2006/relationships/image" Target="media/image99.wmf" /><Relationship Id="rId224" Type="http://schemas.openxmlformats.org/officeDocument/2006/relationships/oleObject" Target="embeddings/oleObject121.bin" /><Relationship Id="rId225" Type="http://schemas.openxmlformats.org/officeDocument/2006/relationships/oleObject" Target="embeddings/oleObject122.bin" /><Relationship Id="rId226" Type="http://schemas.openxmlformats.org/officeDocument/2006/relationships/oleObject" Target="embeddings/oleObject123.bin" /><Relationship Id="rId227" Type="http://schemas.openxmlformats.org/officeDocument/2006/relationships/image" Target="media/image100.wmf" /><Relationship Id="rId228" Type="http://schemas.openxmlformats.org/officeDocument/2006/relationships/oleObject" Target="embeddings/oleObject124.bin" /><Relationship Id="rId229" Type="http://schemas.openxmlformats.org/officeDocument/2006/relationships/image" Target="media/image101.wmf" /><Relationship Id="rId23" Type="http://schemas.openxmlformats.org/officeDocument/2006/relationships/oleObject" Target="embeddings/oleObject8.bin" /><Relationship Id="rId230" Type="http://schemas.openxmlformats.org/officeDocument/2006/relationships/oleObject" Target="embeddings/oleObject125.bin" /><Relationship Id="rId231" Type="http://schemas.openxmlformats.org/officeDocument/2006/relationships/oleObject" Target="embeddings/oleObject126.bin" /><Relationship Id="rId232" Type="http://schemas.openxmlformats.org/officeDocument/2006/relationships/image" Target="media/image102.png" /><Relationship Id="rId233" Type="http://schemas.openxmlformats.org/officeDocument/2006/relationships/image" Target="media/image103.png" /><Relationship Id="rId234" Type="http://schemas.openxmlformats.org/officeDocument/2006/relationships/image" Target="media/image104.png" /><Relationship Id="rId235" Type="http://schemas.openxmlformats.org/officeDocument/2006/relationships/image" Target="media/image105.png" /><Relationship Id="rId236" Type="http://schemas.openxmlformats.org/officeDocument/2006/relationships/image" Target="media/image106.png" /><Relationship Id="rId237" Type="http://schemas.openxmlformats.org/officeDocument/2006/relationships/image" Target="media/image107.png" /><Relationship Id="rId238" Type="http://schemas.openxmlformats.org/officeDocument/2006/relationships/image" Target="media/image108.png" /><Relationship Id="rId239" Type="http://schemas.openxmlformats.org/officeDocument/2006/relationships/oleObject" Target="embeddings/oleObject127.bin" /><Relationship Id="rId24" Type="http://schemas.openxmlformats.org/officeDocument/2006/relationships/oleObject" Target="embeddings/oleObject9.bin" /><Relationship Id="rId240" Type="http://schemas.openxmlformats.org/officeDocument/2006/relationships/image" Target="media/image109.wmf" /><Relationship Id="rId241" Type="http://schemas.openxmlformats.org/officeDocument/2006/relationships/oleObject" Target="embeddings/oleObject128.bin" /><Relationship Id="rId242" Type="http://schemas.openxmlformats.org/officeDocument/2006/relationships/oleObject" Target="embeddings/oleObject129.bin" /><Relationship Id="rId243" Type="http://schemas.openxmlformats.org/officeDocument/2006/relationships/image" Target="media/image110.png" /><Relationship Id="rId244" Type="http://schemas.openxmlformats.org/officeDocument/2006/relationships/image" Target="media/image111.wmf" /><Relationship Id="rId245" Type="http://schemas.openxmlformats.org/officeDocument/2006/relationships/oleObject" Target="embeddings/oleObject130.bin" /><Relationship Id="rId246" Type="http://schemas.openxmlformats.org/officeDocument/2006/relationships/image" Target="media/image112.png" /><Relationship Id="rId247" Type="http://schemas.openxmlformats.org/officeDocument/2006/relationships/image" Target="media/image113.png" /><Relationship Id="rId248" Type="http://schemas.openxmlformats.org/officeDocument/2006/relationships/oleObject" Target="embeddings/oleObject131.bin" /><Relationship Id="rId249" Type="http://schemas.openxmlformats.org/officeDocument/2006/relationships/image" Target="media/image114.png" /><Relationship Id="rId25" Type="http://schemas.openxmlformats.org/officeDocument/2006/relationships/image" Target="media/image12.png" /><Relationship Id="rId250" Type="http://schemas.openxmlformats.org/officeDocument/2006/relationships/image" Target="media/image115.png" /><Relationship Id="rId251" Type="http://schemas.openxmlformats.org/officeDocument/2006/relationships/image" Target="media/image116.wmf" /><Relationship Id="rId252" Type="http://schemas.openxmlformats.org/officeDocument/2006/relationships/oleObject" Target="embeddings/oleObject132.bin" /><Relationship Id="rId253" Type="http://schemas.openxmlformats.org/officeDocument/2006/relationships/image" Target="media/image117.wmf" /><Relationship Id="rId254" Type="http://schemas.openxmlformats.org/officeDocument/2006/relationships/oleObject" Target="embeddings/oleObject133.bin" /><Relationship Id="rId255" Type="http://schemas.openxmlformats.org/officeDocument/2006/relationships/image" Target="media/image118.png" /><Relationship Id="rId256" Type="http://schemas.openxmlformats.org/officeDocument/2006/relationships/image" Target="media/image119.wmf" /><Relationship Id="rId257" Type="http://schemas.openxmlformats.org/officeDocument/2006/relationships/oleObject" Target="embeddings/oleObject134.bin" /><Relationship Id="rId258" Type="http://schemas.openxmlformats.org/officeDocument/2006/relationships/image" Target="media/image120.wmf" /><Relationship Id="rId259" Type="http://schemas.openxmlformats.org/officeDocument/2006/relationships/oleObject" Target="embeddings/oleObject135.bin" /><Relationship Id="rId26" Type="http://schemas.openxmlformats.org/officeDocument/2006/relationships/image" Target="media/image13.wmf" /><Relationship Id="rId260" Type="http://schemas.openxmlformats.org/officeDocument/2006/relationships/image" Target="media/image121.wmf" /><Relationship Id="rId261" Type="http://schemas.openxmlformats.org/officeDocument/2006/relationships/oleObject" Target="embeddings/oleObject136.bin" /><Relationship Id="rId262" Type="http://schemas.openxmlformats.org/officeDocument/2006/relationships/image" Target="media/image122.wmf" /><Relationship Id="rId263" Type="http://schemas.openxmlformats.org/officeDocument/2006/relationships/oleObject" Target="embeddings/oleObject137.bin" /><Relationship Id="rId264" Type="http://schemas.openxmlformats.org/officeDocument/2006/relationships/oleObject" Target="embeddings/oleObject138.bin" /><Relationship Id="rId265" Type="http://schemas.openxmlformats.org/officeDocument/2006/relationships/image" Target="media/image123.wmf" /><Relationship Id="rId266" Type="http://schemas.openxmlformats.org/officeDocument/2006/relationships/oleObject" Target="embeddings/oleObject139.bin" /><Relationship Id="rId267" Type="http://schemas.openxmlformats.org/officeDocument/2006/relationships/image" Target="media/image124.wmf" /><Relationship Id="rId268" Type="http://schemas.openxmlformats.org/officeDocument/2006/relationships/oleObject" Target="embeddings/oleObject140.bin" /><Relationship Id="rId269" Type="http://schemas.openxmlformats.org/officeDocument/2006/relationships/image" Target="media/image125.wmf" /><Relationship Id="rId27" Type="http://schemas.openxmlformats.org/officeDocument/2006/relationships/oleObject" Target="embeddings/oleObject10.bin" /><Relationship Id="rId270" Type="http://schemas.openxmlformats.org/officeDocument/2006/relationships/oleObject" Target="embeddings/oleObject141.bin" /><Relationship Id="rId271" Type="http://schemas.openxmlformats.org/officeDocument/2006/relationships/image" Target="media/image126.wmf" /><Relationship Id="rId272" Type="http://schemas.openxmlformats.org/officeDocument/2006/relationships/oleObject" Target="embeddings/oleObject142.bin" /><Relationship Id="rId273" Type="http://schemas.openxmlformats.org/officeDocument/2006/relationships/oleObject" Target="embeddings/oleObject143.bin" /><Relationship Id="rId274" Type="http://schemas.openxmlformats.org/officeDocument/2006/relationships/oleObject" Target="embeddings/oleObject144.bin" /><Relationship Id="rId275" Type="http://schemas.openxmlformats.org/officeDocument/2006/relationships/oleObject" Target="embeddings/oleObject145.bin" /><Relationship Id="rId276" Type="http://schemas.openxmlformats.org/officeDocument/2006/relationships/image" Target="media/image127.wmf" /><Relationship Id="rId277" Type="http://schemas.openxmlformats.org/officeDocument/2006/relationships/oleObject" Target="embeddings/oleObject146.bin" /><Relationship Id="rId278" Type="http://schemas.openxmlformats.org/officeDocument/2006/relationships/image" Target="media/image128.wmf" /><Relationship Id="rId279" Type="http://schemas.openxmlformats.org/officeDocument/2006/relationships/oleObject" Target="embeddings/oleObject147.bin" /><Relationship Id="rId28" Type="http://schemas.openxmlformats.org/officeDocument/2006/relationships/image" Target="media/image14.wmf" /><Relationship Id="rId280" Type="http://schemas.openxmlformats.org/officeDocument/2006/relationships/image" Target="media/image129.wmf" /><Relationship Id="rId281" Type="http://schemas.openxmlformats.org/officeDocument/2006/relationships/oleObject" Target="embeddings/oleObject148.bin" /><Relationship Id="rId282" Type="http://schemas.openxmlformats.org/officeDocument/2006/relationships/image" Target="media/image130.wmf" /><Relationship Id="rId283" Type="http://schemas.openxmlformats.org/officeDocument/2006/relationships/oleObject" Target="embeddings/oleObject149.bin" /><Relationship Id="rId284" Type="http://schemas.openxmlformats.org/officeDocument/2006/relationships/image" Target="media/image131.wmf" /><Relationship Id="rId285" Type="http://schemas.openxmlformats.org/officeDocument/2006/relationships/oleObject" Target="embeddings/oleObject150.bin" /><Relationship Id="rId286" Type="http://schemas.openxmlformats.org/officeDocument/2006/relationships/image" Target="media/image132.png" /><Relationship Id="rId287" Type="http://schemas.openxmlformats.org/officeDocument/2006/relationships/oleObject" Target="embeddings/oleObject151.bin" /><Relationship Id="rId288" Type="http://schemas.openxmlformats.org/officeDocument/2006/relationships/oleObject" Target="embeddings/oleObject152.bin" /><Relationship Id="rId289" Type="http://schemas.openxmlformats.org/officeDocument/2006/relationships/image" Target="media/image133.wmf" /><Relationship Id="rId29" Type="http://schemas.openxmlformats.org/officeDocument/2006/relationships/oleObject" Target="embeddings/oleObject11.bin" /><Relationship Id="rId290" Type="http://schemas.openxmlformats.org/officeDocument/2006/relationships/oleObject" Target="embeddings/oleObject153.bin" /><Relationship Id="rId291" Type="http://schemas.openxmlformats.org/officeDocument/2006/relationships/image" Target="media/image134.wmf" /><Relationship Id="rId292" Type="http://schemas.openxmlformats.org/officeDocument/2006/relationships/oleObject" Target="embeddings/oleObject154.bin" /><Relationship Id="rId293" Type="http://schemas.openxmlformats.org/officeDocument/2006/relationships/oleObject" Target="embeddings/oleObject155.bin" /><Relationship Id="rId294" Type="http://schemas.openxmlformats.org/officeDocument/2006/relationships/oleObject" Target="embeddings/oleObject156.bin" /><Relationship Id="rId295" Type="http://schemas.openxmlformats.org/officeDocument/2006/relationships/image" Target="media/image135.wmf" /><Relationship Id="rId296" Type="http://schemas.openxmlformats.org/officeDocument/2006/relationships/oleObject" Target="embeddings/oleObject157.bin" /><Relationship Id="rId297" Type="http://schemas.openxmlformats.org/officeDocument/2006/relationships/image" Target="media/image136.wmf" /><Relationship Id="rId298" Type="http://schemas.openxmlformats.org/officeDocument/2006/relationships/oleObject" Target="embeddings/oleObject158.bin"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60.bin" /><Relationship Id="rId301" Type="http://schemas.openxmlformats.org/officeDocument/2006/relationships/oleObject" Target="embeddings/oleObject161.bin" /><Relationship Id="rId302" Type="http://schemas.openxmlformats.org/officeDocument/2006/relationships/image" Target="media/image137.wmf" /><Relationship Id="rId303" Type="http://schemas.openxmlformats.org/officeDocument/2006/relationships/oleObject" Target="embeddings/oleObject162.bin" /><Relationship Id="rId304" Type="http://schemas.openxmlformats.org/officeDocument/2006/relationships/oleObject" Target="embeddings/oleObject163.bin" /><Relationship Id="rId305" Type="http://schemas.openxmlformats.org/officeDocument/2006/relationships/oleObject" Target="embeddings/oleObject164.bin" /><Relationship Id="rId306" Type="http://schemas.openxmlformats.org/officeDocument/2006/relationships/oleObject" Target="embeddings/oleObject165.bin" /><Relationship Id="rId307" Type="http://schemas.openxmlformats.org/officeDocument/2006/relationships/oleObject" Target="embeddings/oleObject166.bin" /><Relationship Id="rId308" Type="http://schemas.openxmlformats.org/officeDocument/2006/relationships/image" Target="media/image138.png" /><Relationship Id="rId309" Type="http://schemas.openxmlformats.org/officeDocument/2006/relationships/image" Target="media/image139.wmf" /><Relationship Id="rId31" Type="http://schemas.openxmlformats.org/officeDocument/2006/relationships/oleObject" Target="embeddings/oleObject13.bin" /><Relationship Id="rId310" Type="http://schemas.openxmlformats.org/officeDocument/2006/relationships/oleObject" Target="embeddings/oleObject167.bin" /><Relationship Id="rId311" Type="http://schemas.openxmlformats.org/officeDocument/2006/relationships/image" Target="media/image140.wmf" /><Relationship Id="rId312" Type="http://schemas.openxmlformats.org/officeDocument/2006/relationships/oleObject" Target="embeddings/oleObject168.bin" /><Relationship Id="rId313" Type="http://schemas.openxmlformats.org/officeDocument/2006/relationships/image" Target="media/image141.wmf" /><Relationship Id="rId314" Type="http://schemas.openxmlformats.org/officeDocument/2006/relationships/oleObject" Target="embeddings/oleObject169.bin" /><Relationship Id="rId315" Type="http://schemas.openxmlformats.org/officeDocument/2006/relationships/image" Target="media/image142.wmf" /><Relationship Id="rId316" Type="http://schemas.openxmlformats.org/officeDocument/2006/relationships/oleObject" Target="embeddings/oleObject170.bin" /><Relationship Id="rId317" Type="http://schemas.openxmlformats.org/officeDocument/2006/relationships/image" Target="media/image143.wmf" /><Relationship Id="rId318" Type="http://schemas.openxmlformats.org/officeDocument/2006/relationships/oleObject" Target="embeddings/oleObject171.bin" /><Relationship Id="rId319" Type="http://schemas.openxmlformats.org/officeDocument/2006/relationships/image" Target="media/image144.wmf" /><Relationship Id="rId32" Type="http://schemas.openxmlformats.org/officeDocument/2006/relationships/oleObject" Target="embeddings/oleObject14.bin" /><Relationship Id="rId320" Type="http://schemas.openxmlformats.org/officeDocument/2006/relationships/oleObject" Target="embeddings/oleObject172.bin" /><Relationship Id="rId321" Type="http://schemas.openxmlformats.org/officeDocument/2006/relationships/image" Target="media/image145.wmf" /><Relationship Id="rId322" Type="http://schemas.openxmlformats.org/officeDocument/2006/relationships/oleObject" Target="embeddings/oleObject173.bin" /><Relationship Id="rId323" Type="http://schemas.openxmlformats.org/officeDocument/2006/relationships/image" Target="media/image146.wmf" /><Relationship Id="rId324" Type="http://schemas.openxmlformats.org/officeDocument/2006/relationships/oleObject" Target="embeddings/oleObject174.bin" /><Relationship Id="rId325" Type="http://schemas.openxmlformats.org/officeDocument/2006/relationships/image" Target="media/image147.png" /><Relationship Id="rId326" Type="http://schemas.openxmlformats.org/officeDocument/2006/relationships/image" Target="media/image148.png" /><Relationship Id="rId327" Type="http://schemas.openxmlformats.org/officeDocument/2006/relationships/image" Target="media/image149.wmf" /><Relationship Id="rId328" Type="http://schemas.openxmlformats.org/officeDocument/2006/relationships/oleObject" Target="embeddings/oleObject175.bin" /><Relationship Id="rId329" Type="http://schemas.openxmlformats.org/officeDocument/2006/relationships/image" Target="media/image150.png" /><Relationship Id="rId33" Type="http://schemas.openxmlformats.org/officeDocument/2006/relationships/oleObject" Target="embeddings/oleObject15.bin" /><Relationship Id="rId330" Type="http://schemas.openxmlformats.org/officeDocument/2006/relationships/oleObject" Target="embeddings/oleObject176.bin" /><Relationship Id="rId331" Type="http://schemas.openxmlformats.org/officeDocument/2006/relationships/oleObject" Target="embeddings/oleObject177.bin" /><Relationship Id="rId332" Type="http://schemas.openxmlformats.org/officeDocument/2006/relationships/image" Target="media/image151.png" /><Relationship Id="rId333" Type="http://schemas.openxmlformats.org/officeDocument/2006/relationships/image" Target="media/image152.png" /><Relationship Id="rId334" Type="http://schemas.openxmlformats.org/officeDocument/2006/relationships/image" Target="media/image153.wmf" /><Relationship Id="rId335" Type="http://schemas.openxmlformats.org/officeDocument/2006/relationships/oleObject" Target="embeddings/oleObject178.bin" /><Relationship Id="rId336" Type="http://schemas.openxmlformats.org/officeDocument/2006/relationships/image" Target="media/image154.wmf" /><Relationship Id="rId337" Type="http://schemas.openxmlformats.org/officeDocument/2006/relationships/oleObject" Target="embeddings/oleObject179.bin" /><Relationship Id="rId338" Type="http://schemas.openxmlformats.org/officeDocument/2006/relationships/image" Target="media/image155.wmf" /><Relationship Id="rId339" Type="http://schemas.openxmlformats.org/officeDocument/2006/relationships/oleObject" Target="embeddings/oleObject180.bin" /><Relationship Id="rId34" Type="http://schemas.openxmlformats.org/officeDocument/2006/relationships/oleObject" Target="embeddings/oleObject16.bin" /><Relationship Id="rId340" Type="http://schemas.openxmlformats.org/officeDocument/2006/relationships/image" Target="media/image156.wmf" /><Relationship Id="rId341" Type="http://schemas.openxmlformats.org/officeDocument/2006/relationships/oleObject" Target="embeddings/oleObject181.bin" /><Relationship Id="rId342" Type="http://schemas.openxmlformats.org/officeDocument/2006/relationships/image" Target="media/image157.wmf" /><Relationship Id="rId343" Type="http://schemas.openxmlformats.org/officeDocument/2006/relationships/oleObject" Target="embeddings/oleObject182.bin" /><Relationship Id="rId344" Type="http://schemas.openxmlformats.org/officeDocument/2006/relationships/image" Target="media/image158.wmf" /><Relationship Id="rId345" Type="http://schemas.openxmlformats.org/officeDocument/2006/relationships/oleObject" Target="embeddings/oleObject183.bin" /><Relationship Id="rId346" Type="http://schemas.openxmlformats.org/officeDocument/2006/relationships/image" Target="media/image159.wmf" /><Relationship Id="rId347" Type="http://schemas.openxmlformats.org/officeDocument/2006/relationships/oleObject" Target="embeddings/oleObject184.bin" /><Relationship Id="rId348" Type="http://schemas.openxmlformats.org/officeDocument/2006/relationships/image" Target="media/image160.png" /><Relationship Id="rId349" Type="http://schemas.openxmlformats.org/officeDocument/2006/relationships/image" Target="media/image161.wmf" /><Relationship Id="rId35" Type="http://schemas.openxmlformats.org/officeDocument/2006/relationships/image" Target="media/image15.wmf" /><Relationship Id="rId350" Type="http://schemas.openxmlformats.org/officeDocument/2006/relationships/oleObject" Target="embeddings/oleObject185.bin" /><Relationship Id="rId351" Type="http://schemas.openxmlformats.org/officeDocument/2006/relationships/image" Target="media/image162.wmf" /><Relationship Id="rId352" Type="http://schemas.openxmlformats.org/officeDocument/2006/relationships/oleObject" Target="embeddings/oleObject186.bin" /><Relationship Id="rId353" Type="http://schemas.openxmlformats.org/officeDocument/2006/relationships/image" Target="media/image163.wmf" /><Relationship Id="rId354" Type="http://schemas.openxmlformats.org/officeDocument/2006/relationships/oleObject" Target="embeddings/oleObject187.bin" /><Relationship Id="rId355" Type="http://schemas.openxmlformats.org/officeDocument/2006/relationships/image" Target="media/image164.wmf" /><Relationship Id="rId356" Type="http://schemas.openxmlformats.org/officeDocument/2006/relationships/oleObject" Target="embeddings/oleObject188.bin" /><Relationship Id="rId357" Type="http://schemas.openxmlformats.org/officeDocument/2006/relationships/oleObject" Target="embeddings/oleObject189.bin" /><Relationship Id="rId358" Type="http://schemas.openxmlformats.org/officeDocument/2006/relationships/image" Target="media/image165.png" /><Relationship Id="rId359" Type="http://schemas.openxmlformats.org/officeDocument/2006/relationships/image" Target="media/image166.png" /><Relationship Id="rId36" Type="http://schemas.openxmlformats.org/officeDocument/2006/relationships/oleObject" Target="embeddings/oleObject17.bin" /><Relationship Id="rId360" Type="http://schemas.openxmlformats.org/officeDocument/2006/relationships/image" Target="media/image167.png" /><Relationship Id="rId361" Type="http://schemas.openxmlformats.org/officeDocument/2006/relationships/image" Target="media/image168.png" /><Relationship Id="rId362" Type="http://schemas.openxmlformats.org/officeDocument/2006/relationships/image" Target="media/image169.png" /><Relationship Id="rId363" Type="http://schemas.openxmlformats.org/officeDocument/2006/relationships/image" Target="media/image170.png" /><Relationship Id="rId364" Type="http://schemas.openxmlformats.org/officeDocument/2006/relationships/image" Target="media/image171.png" /><Relationship Id="rId365" Type="http://schemas.openxmlformats.org/officeDocument/2006/relationships/image" Target="media/image172.png" /><Relationship Id="rId366" Type="http://schemas.openxmlformats.org/officeDocument/2006/relationships/image" Target="media/image173.wmf" /><Relationship Id="rId367" Type="http://schemas.openxmlformats.org/officeDocument/2006/relationships/oleObject" Target="embeddings/oleObject190.bin" /><Relationship Id="rId368" Type="http://schemas.openxmlformats.org/officeDocument/2006/relationships/image" Target="media/image174.png" /><Relationship Id="rId369" Type="http://schemas.openxmlformats.org/officeDocument/2006/relationships/image" Target="media/image175.png" /><Relationship Id="rId37" Type="http://schemas.openxmlformats.org/officeDocument/2006/relationships/oleObject" Target="embeddings/oleObject18.bin" /><Relationship Id="rId370" Type="http://schemas.openxmlformats.org/officeDocument/2006/relationships/image" Target="media/image176.wmf" /><Relationship Id="rId371" Type="http://schemas.openxmlformats.org/officeDocument/2006/relationships/oleObject" Target="embeddings/oleObject191.bin" /><Relationship Id="rId372" Type="http://schemas.openxmlformats.org/officeDocument/2006/relationships/oleObject" Target="embeddings/oleObject192.bin" /><Relationship Id="rId373" Type="http://schemas.openxmlformats.org/officeDocument/2006/relationships/oleObject" Target="embeddings/oleObject193.bin" /><Relationship Id="rId374" Type="http://schemas.openxmlformats.org/officeDocument/2006/relationships/image" Target="media/image177.wmf" /><Relationship Id="rId375" Type="http://schemas.openxmlformats.org/officeDocument/2006/relationships/oleObject" Target="embeddings/oleObject194.bin" /><Relationship Id="rId376" Type="http://schemas.openxmlformats.org/officeDocument/2006/relationships/image" Target="media/image178.png" /><Relationship Id="rId377" Type="http://schemas.openxmlformats.org/officeDocument/2006/relationships/image" Target="media/image179.wmf" /><Relationship Id="rId378" Type="http://schemas.openxmlformats.org/officeDocument/2006/relationships/oleObject" Target="embeddings/oleObject195.bin" /><Relationship Id="rId379" Type="http://schemas.openxmlformats.org/officeDocument/2006/relationships/oleObject" Target="embeddings/oleObject196.bin" /><Relationship Id="rId38" Type="http://schemas.openxmlformats.org/officeDocument/2006/relationships/oleObject" Target="embeddings/oleObject19.bin" /><Relationship Id="rId380" Type="http://schemas.openxmlformats.org/officeDocument/2006/relationships/oleObject" Target="embeddings/oleObject197.bin" /><Relationship Id="rId381" Type="http://schemas.openxmlformats.org/officeDocument/2006/relationships/oleObject" Target="embeddings/oleObject198.bin" /><Relationship Id="rId382" Type="http://schemas.openxmlformats.org/officeDocument/2006/relationships/oleObject" Target="embeddings/oleObject199.bin" /><Relationship Id="rId383" Type="http://schemas.openxmlformats.org/officeDocument/2006/relationships/oleObject" Target="embeddings/oleObject200.bin" /><Relationship Id="rId384" Type="http://schemas.openxmlformats.org/officeDocument/2006/relationships/oleObject" Target="embeddings/oleObject201.bin" /><Relationship Id="rId385" Type="http://schemas.openxmlformats.org/officeDocument/2006/relationships/oleObject" Target="embeddings/oleObject202.bin" /><Relationship Id="rId386" Type="http://schemas.openxmlformats.org/officeDocument/2006/relationships/oleObject" Target="embeddings/oleObject203.bin" /><Relationship Id="rId387" Type="http://schemas.openxmlformats.org/officeDocument/2006/relationships/oleObject" Target="embeddings/oleObject204.bin" /><Relationship Id="rId388" Type="http://schemas.openxmlformats.org/officeDocument/2006/relationships/oleObject" Target="embeddings/oleObject205.bin" /><Relationship Id="rId389" Type="http://schemas.openxmlformats.org/officeDocument/2006/relationships/image" Target="media/image180.wmf" /><Relationship Id="rId39" Type="http://schemas.openxmlformats.org/officeDocument/2006/relationships/image" Target="media/image16.png" /><Relationship Id="rId390" Type="http://schemas.openxmlformats.org/officeDocument/2006/relationships/oleObject" Target="embeddings/oleObject206.bin" /><Relationship Id="rId391" Type="http://schemas.openxmlformats.org/officeDocument/2006/relationships/oleObject" Target="embeddings/oleObject207.bin" /><Relationship Id="rId392" Type="http://schemas.openxmlformats.org/officeDocument/2006/relationships/oleObject" Target="embeddings/oleObject208.bin" /><Relationship Id="rId393" Type="http://schemas.openxmlformats.org/officeDocument/2006/relationships/oleObject" Target="embeddings/oleObject209.bin" /><Relationship Id="rId394" Type="http://schemas.openxmlformats.org/officeDocument/2006/relationships/oleObject" Target="embeddings/oleObject210.bin" /><Relationship Id="rId395" Type="http://schemas.openxmlformats.org/officeDocument/2006/relationships/oleObject" Target="embeddings/oleObject211.bin" /><Relationship Id="rId396" Type="http://schemas.openxmlformats.org/officeDocument/2006/relationships/image" Target="media/image181.wmf" /><Relationship Id="rId397" Type="http://schemas.openxmlformats.org/officeDocument/2006/relationships/oleObject" Target="embeddings/oleObject212.bin" /><Relationship Id="rId398" Type="http://schemas.openxmlformats.org/officeDocument/2006/relationships/image" Target="media/image182.png" /><Relationship Id="rId399" Type="http://schemas.openxmlformats.org/officeDocument/2006/relationships/image" Target="media/image183.wmf" /><Relationship Id="rId4" Type="http://schemas.openxmlformats.org/officeDocument/2006/relationships/customXml" Target="../customXml/item1.xml" /><Relationship Id="rId40" Type="http://schemas.openxmlformats.org/officeDocument/2006/relationships/image" Target="media/image17.png" /><Relationship Id="rId400" Type="http://schemas.openxmlformats.org/officeDocument/2006/relationships/oleObject" Target="embeddings/oleObject213.bin" /><Relationship Id="rId401" Type="http://schemas.openxmlformats.org/officeDocument/2006/relationships/oleObject" Target="embeddings/oleObject214.bin" /><Relationship Id="rId402" Type="http://schemas.openxmlformats.org/officeDocument/2006/relationships/image" Target="media/image184.wmf" /><Relationship Id="rId403" Type="http://schemas.openxmlformats.org/officeDocument/2006/relationships/oleObject" Target="embeddings/oleObject215.bin" /><Relationship Id="rId404" Type="http://schemas.openxmlformats.org/officeDocument/2006/relationships/image" Target="media/image185.wmf" /><Relationship Id="rId405" Type="http://schemas.openxmlformats.org/officeDocument/2006/relationships/oleObject" Target="embeddings/oleObject216.bin" /><Relationship Id="rId406" Type="http://schemas.openxmlformats.org/officeDocument/2006/relationships/image" Target="media/image186.wmf" /><Relationship Id="rId407" Type="http://schemas.openxmlformats.org/officeDocument/2006/relationships/oleObject" Target="embeddings/oleObject217.bin" /><Relationship Id="rId408" Type="http://schemas.openxmlformats.org/officeDocument/2006/relationships/image" Target="media/image187.wmf" /><Relationship Id="rId409" Type="http://schemas.openxmlformats.org/officeDocument/2006/relationships/oleObject" Target="embeddings/oleObject218.bin" /><Relationship Id="rId41" Type="http://schemas.openxmlformats.org/officeDocument/2006/relationships/oleObject" Target="embeddings/oleObject20.bin" /><Relationship Id="rId410" Type="http://schemas.openxmlformats.org/officeDocument/2006/relationships/header" Target="header1.xml" /><Relationship Id="rId411" Type="http://schemas.openxmlformats.org/officeDocument/2006/relationships/footer" Target="footer1.xml" /><Relationship Id="rId412" Type="http://schemas.openxmlformats.org/officeDocument/2006/relationships/theme" Target="theme/theme1.xml" /><Relationship Id="rId413" Type="http://schemas.openxmlformats.org/officeDocument/2006/relationships/styles" Target="styles.xml" /><Relationship Id="rId42" Type="http://schemas.openxmlformats.org/officeDocument/2006/relationships/image" Target="media/image18.wmf" /><Relationship Id="rId43" Type="http://schemas.openxmlformats.org/officeDocument/2006/relationships/oleObject" Target="embeddings/oleObject21.bin" /><Relationship Id="rId44" Type="http://schemas.openxmlformats.org/officeDocument/2006/relationships/image" Target="media/image19.wmf" /><Relationship Id="rId45" Type="http://schemas.openxmlformats.org/officeDocument/2006/relationships/oleObject" Target="embeddings/oleObject22.bin" /><Relationship Id="rId46" Type="http://schemas.openxmlformats.org/officeDocument/2006/relationships/image" Target="media/image20.wmf" /><Relationship Id="rId47" Type="http://schemas.openxmlformats.org/officeDocument/2006/relationships/oleObject" Target="embeddings/oleObject23.bin" /><Relationship Id="rId48" Type="http://schemas.openxmlformats.org/officeDocument/2006/relationships/image" Target="media/image21.png" /><Relationship Id="rId49" Type="http://schemas.openxmlformats.org/officeDocument/2006/relationships/image" Target="media/image22.wmf" /><Relationship Id="rId5" Type="http://schemas.openxmlformats.org/officeDocument/2006/relationships/image" Target="media/image1.png" /><Relationship Id="rId50" Type="http://schemas.openxmlformats.org/officeDocument/2006/relationships/oleObject" Target="embeddings/oleObject24.bin" /><Relationship Id="rId51" Type="http://schemas.openxmlformats.org/officeDocument/2006/relationships/image" Target="media/image23.wmf" /><Relationship Id="rId52" Type="http://schemas.openxmlformats.org/officeDocument/2006/relationships/oleObject" Target="embeddings/oleObject25.bin" /><Relationship Id="rId53" Type="http://schemas.openxmlformats.org/officeDocument/2006/relationships/image" Target="media/image24.wmf" /><Relationship Id="rId54" Type="http://schemas.openxmlformats.org/officeDocument/2006/relationships/oleObject" Target="embeddings/oleObject26.bin" /><Relationship Id="rId55" Type="http://schemas.openxmlformats.org/officeDocument/2006/relationships/oleObject" Target="embeddings/oleObject27.bin" /><Relationship Id="rId56" Type="http://schemas.openxmlformats.org/officeDocument/2006/relationships/oleObject" Target="embeddings/oleObject28.bin" /><Relationship Id="rId57" Type="http://schemas.openxmlformats.org/officeDocument/2006/relationships/oleObject" Target="embeddings/oleObject29.bin" /><Relationship Id="rId58" Type="http://schemas.openxmlformats.org/officeDocument/2006/relationships/oleObject" Target="embeddings/oleObject30.bin" /><Relationship Id="rId59" Type="http://schemas.openxmlformats.org/officeDocument/2006/relationships/oleObject" Target="embeddings/oleObject31.bin" /><Relationship Id="rId6" Type="http://schemas.openxmlformats.org/officeDocument/2006/relationships/image" Target="media/image2.png" /><Relationship Id="rId60" Type="http://schemas.openxmlformats.org/officeDocument/2006/relationships/image" Target="media/image25.png" /><Relationship Id="rId61" Type="http://schemas.openxmlformats.org/officeDocument/2006/relationships/image" Target="media/image26.wmf" /><Relationship Id="rId62" Type="http://schemas.openxmlformats.org/officeDocument/2006/relationships/oleObject" Target="embeddings/oleObject32.bin" /><Relationship Id="rId63" Type="http://schemas.openxmlformats.org/officeDocument/2006/relationships/image" Target="media/image27.wmf" /><Relationship Id="rId64" Type="http://schemas.openxmlformats.org/officeDocument/2006/relationships/oleObject" Target="embeddings/oleObject33.bin" /><Relationship Id="rId65" Type="http://schemas.openxmlformats.org/officeDocument/2006/relationships/image" Target="media/image28.wmf" /><Relationship Id="rId66" Type="http://schemas.openxmlformats.org/officeDocument/2006/relationships/oleObject" Target="embeddings/oleObject34.bin" /><Relationship Id="rId67" Type="http://schemas.openxmlformats.org/officeDocument/2006/relationships/image" Target="media/image29.wmf" /><Relationship Id="rId68" Type="http://schemas.openxmlformats.org/officeDocument/2006/relationships/oleObject" Target="embeddings/oleObject35.bin" /><Relationship Id="rId69" Type="http://schemas.openxmlformats.org/officeDocument/2006/relationships/image" Target="media/image30.wmf" /><Relationship Id="rId7" Type="http://schemas.openxmlformats.org/officeDocument/2006/relationships/image" Target="media/image3.png" /><Relationship Id="rId70" Type="http://schemas.openxmlformats.org/officeDocument/2006/relationships/oleObject" Target="embeddings/oleObject36.bin" /><Relationship Id="rId71" Type="http://schemas.openxmlformats.org/officeDocument/2006/relationships/image" Target="media/image31.wmf" /><Relationship Id="rId72" Type="http://schemas.openxmlformats.org/officeDocument/2006/relationships/oleObject" Target="embeddings/oleObject37.bin" /><Relationship Id="rId73" Type="http://schemas.openxmlformats.org/officeDocument/2006/relationships/oleObject" Target="embeddings/oleObject38.bin" /><Relationship Id="rId74" Type="http://schemas.openxmlformats.org/officeDocument/2006/relationships/oleObject" Target="embeddings/oleObject39.bin" /><Relationship Id="rId75" Type="http://schemas.openxmlformats.org/officeDocument/2006/relationships/oleObject" Target="embeddings/oleObject40.bin" /><Relationship Id="rId76" Type="http://schemas.openxmlformats.org/officeDocument/2006/relationships/image" Target="media/image32.wmf" /><Relationship Id="rId77" Type="http://schemas.openxmlformats.org/officeDocument/2006/relationships/oleObject" Target="embeddings/oleObject41.bin" /><Relationship Id="rId78" Type="http://schemas.openxmlformats.org/officeDocument/2006/relationships/image" Target="media/image33.wmf" /><Relationship Id="rId79" Type="http://schemas.openxmlformats.org/officeDocument/2006/relationships/oleObject" Target="embeddings/oleObject42.bin" /><Relationship Id="rId8" Type="http://schemas.openxmlformats.org/officeDocument/2006/relationships/image" Target="media/image4.png" /><Relationship Id="rId80" Type="http://schemas.openxmlformats.org/officeDocument/2006/relationships/image" Target="media/image34.wmf" /><Relationship Id="rId81" Type="http://schemas.openxmlformats.org/officeDocument/2006/relationships/oleObject" Target="embeddings/oleObject43.bin" /><Relationship Id="rId82" Type="http://schemas.openxmlformats.org/officeDocument/2006/relationships/image" Target="media/image35.wmf" /><Relationship Id="rId83" Type="http://schemas.openxmlformats.org/officeDocument/2006/relationships/oleObject" Target="embeddings/oleObject44.bin" /><Relationship Id="rId84" Type="http://schemas.openxmlformats.org/officeDocument/2006/relationships/image" Target="media/image36.wmf" /><Relationship Id="rId85" Type="http://schemas.openxmlformats.org/officeDocument/2006/relationships/oleObject" Target="embeddings/oleObject45.bin" /><Relationship Id="rId86" Type="http://schemas.openxmlformats.org/officeDocument/2006/relationships/image" Target="media/image37.wmf" /><Relationship Id="rId87" Type="http://schemas.openxmlformats.org/officeDocument/2006/relationships/oleObject" Target="embeddings/oleObject46.bin" /><Relationship Id="rId88" Type="http://schemas.openxmlformats.org/officeDocument/2006/relationships/image" Target="media/image38.png" /><Relationship Id="rId89" Type="http://schemas.openxmlformats.org/officeDocument/2006/relationships/oleObject" Target="embeddings/oleObject47.bin" /><Relationship Id="rId9" Type="http://schemas.openxmlformats.org/officeDocument/2006/relationships/image" Target="media/image5.png" /><Relationship Id="rId90" Type="http://schemas.openxmlformats.org/officeDocument/2006/relationships/oleObject" Target="embeddings/oleObject48.bin" /><Relationship Id="rId91" Type="http://schemas.openxmlformats.org/officeDocument/2006/relationships/oleObject" Target="embeddings/oleObject49.bin" /><Relationship Id="rId92" Type="http://schemas.openxmlformats.org/officeDocument/2006/relationships/image" Target="media/image39.png" /><Relationship Id="rId93" Type="http://schemas.openxmlformats.org/officeDocument/2006/relationships/image" Target="media/image40.png" /><Relationship Id="rId94" Type="http://schemas.openxmlformats.org/officeDocument/2006/relationships/image" Target="media/image41.wmf" /><Relationship Id="rId95" Type="http://schemas.openxmlformats.org/officeDocument/2006/relationships/oleObject" Target="embeddings/oleObject50.bin" /><Relationship Id="rId96" Type="http://schemas.openxmlformats.org/officeDocument/2006/relationships/oleObject" Target="embeddings/oleObject51.bin" /><Relationship Id="rId97" Type="http://schemas.openxmlformats.org/officeDocument/2006/relationships/image" Target="media/image42.wmf" /><Relationship Id="rId98" Type="http://schemas.openxmlformats.org/officeDocument/2006/relationships/oleObject" Target="embeddings/oleObject52.bin" /><Relationship Id="rId99" Type="http://schemas.openxmlformats.org/officeDocument/2006/relationships/oleObject" Target="embeddings/oleObject53.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18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88.png" /><Relationship Id="rId2" Type="http://schemas.openxmlformats.org/officeDocument/2006/relationships/image" Target="media/image18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C9960-2507-4BAE-A96E-A87CD4242B4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145</Words>
  <Characters>158</Characters>
  <Application>Microsoft Office Word</Application>
  <DocSecurity>0</DocSecurity>
  <Lines>104</Lines>
  <Paragraphs>29</Paragraphs>
  <ScaleCrop>false</ScaleCrop>
  <Company/>
  <LinksUpToDate>false</LinksUpToDate>
  <CharactersWithSpaces>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34</cp:revision>
  <cp:lastPrinted>2024-10-24T03:35:00Z</cp:lastPrinted>
  <dcterms:created xsi:type="dcterms:W3CDTF">2025-10-22T05:35:00Z</dcterms:created>
  <dcterms:modified xsi:type="dcterms:W3CDTF">2026-01-08T15:04:28Z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