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28394A0">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lang w:val="en-US" w:eastAsia="zh-CN"/>
          <w14:textFill>
            <w14:solidFill>
              <w14:schemeClr w14:val="bg1"/>
            </w14:solidFill>
          </w14:textFill>
        </w:rPr>
        <w:drawing>
          <wp:anchor simplePos="0" relativeHeight="251658240" behindDoc="0" locked="0" layoutInCell="1" allowOverlap="1">
            <wp:simplePos x="0" y="0"/>
            <wp:positionH relativeFrom="page">
              <wp:posOffset>12192000</wp:posOffset>
            </wp:positionH>
            <wp:positionV relativeFrom="topMargin">
              <wp:posOffset>11734800</wp:posOffset>
            </wp:positionV>
            <wp:extent cx="342900" cy="368300"/>
            <wp:wrapNone/>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5"/>
                    <a:stretch>
                      <a:fillRect/>
                    </a:stretch>
                  </pic:blipFill>
                  <pic:spPr>
                    <a:xfrm>
                      <a:off x="0" y="0"/>
                      <a:ext cx="342900" cy="368300"/>
                    </a:xfrm>
                    <a:prstGeom prst="rect">
                      <a:avLst/>
                    </a:prstGeom>
                  </pic:spPr>
                </pic:pic>
              </a:graphicData>
            </a:graphic>
          </wp:anchor>
        </w:drawing>
      </w:r>
      <w:bookmarkStart w:id="0" w:name="_GoBack"/>
      <w:r>
        <w:rPr>
          <w:rFonts w:ascii="黑体" w:eastAsia="黑体" w:hAnsi="黑体" w:cs="黑体" w:hint="eastAsia"/>
          <w:b/>
          <w:bCs/>
          <w:color w:val="FFFFFF" w:themeColor="background1"/>
          <w:sz w:val="32"/>
          <w:szCs w:val="32"/>
          <w:lang w:val="en-US" w:eastAsia="zh-CN"/>
          <w14:textFill>
            <w14:solidFill>
              <w14:schemeClr w14:val="bg1"/>
            </w14:solidFill>
          </w14:textFill>
        </w:rPr>
        <w:t>专题17 电学实验专题</w:t>
      </w:r>
    </w:p>
    <w:bookmarkEnd w:id="0"/>
    <w:p w14:paraId="473FC5EA">
      <w:pPr>
        <w:bidi w:val="0"/>
        <w:spacing w:line="360" w:lineRule="auto"/>
        <w:jc w:val="center"/>
        <w:rPr>
          <w:rFonts w:ascii="宋体" w:eastAsia="宋体" w:hAnsi="宋体" w:cs="宋体" w:hint="eastAsia"/>
          <w:b w:val="0"/>
          <w:bCs w:val="0"/>
          <w:sz w:val="21"/>
          <w:szCs w:val="21"/>
          <w:lang w:val="en-US" w:eastAsia="zh-CN"/>
        </w:rPr>
      </w:pPr>
      <w:bookmarkStart w:id="1" w:name="_Toc26309"/>
      <w:bookmarkStart w:id="2" w:name="_Toc14394"/>
      <w:bookmarkStart w:id="3" w:name="_Toc1871"/>
      <w:r>
        <w:rPr>
          <w:rFonts w:ascii="黑体" w:eastAsia="黑体" w:hAnsi="黑体" w:cs="黑体" w:hint="eastAsia"/>
          <w:b w:val="0"/>
          <w:bCs w:val="0"/>
          <w:sz w:val="24"/>
          <w:szCs w:val="32"/>
          <w:lang w:val="en-US" w:eastAsia="zh-CN"/>
        </w:rPr>
        <w:t>【</w:t>
      </w:r>
      <w:r>
        <w:rPr>
          <w:rFonts w:ascii="黑体" w:eastAsia="黑体" w:hAnsi="黑体" w:cs="黑体" w:hint="default"/>
          <w:b w:val="0"/>
          <w:bCs w:val="0"/>
          <w:sz w:val="24"/>
          <w:szCs w:val="32"/>
          <w:lang w:val="en-US" w:eastAsia="zh-CN"/>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sz w:val="24"/>
          <w:szCs w:val="32"/>
          <w:lang w:val="en-US" w:eastAsia="zh-CN"/>
        </w:rPr>
        <w:t>五大必考考点知识梳理+五个题型讲练+20题模拟题训练 共35题】</w:t>
      </w:r>
      <w:bookmarkEnd w:id="1"/>
      <w:bookmarkEnd w:id="2"/>
      <w:bookmarkEnd w:id="3"/>
    </w:p>
    <w:p w14:paraId="5A47DD6E">
      <w:pPr>
        <w:bidi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rPr>
        <w:drawing>
          <wp:inline distT="0" distB="0" distL="114300" distR="114300">
            <wp:extent cx="6184900" cy="351155"/>
            <wp:effectExtent l="0" t="0" r="635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6184900" cy="351155"/>
                    </a:xfrm>
                    <a:prstGeom prst="rect">
                      <a:avLst/>
                    </a:prstGeom>
                    <a:noFill/>
                    <a:ln>
                      <a:noFill/>
                    </a:ln>
                  </pic:spPr>
                </pic:pic>
              </a:graphicData>
            </a:graphic>
          </wp:inline>
        </w:drawing>
      </w:r>
    </w:p>
    <w:p w14:paraId="3A28A924">
      <w:pPr>
        <w:pStyle w:val="Heading2"/>
        <w:bidi w:val="0"/>
        <w:spacing w:line="360" w:lineRule="auto"/>
        <w:rPr>
          <w:rFonts w:ascii="宋体" w:eastAsia="宋体" w:hAnsi="宋体" w:cs="宋体" w:hint="eastAsia"/>
          <w:sz w:val="21"/>
          <w:szCs w:val="21"/>
        </w:rPr>
      </w:pPr>
      <w:bookmarkStart w:id="4" w:name="_Toc17590"/>
      <w:bookmarkStart w:id="5" w:name="_Toc31582"/>
      <w:bookmarkStart w:id="6" w:name="_Toc8620"/>
      <w:r>
        <w:rPr>
          <w:rFonts w:ascii="宋体" w:eastAsia="宋体" w:hAnsi="宋体" w:cs="宋体" w:hint="eastAsia"/>
          <w:sz w:val="21"/>
          <w:szCs w:val="21"/>
        </w:rPr>
        <w:t xml:space="preserve">考点一  </w:t>
      </w:r>
      <w:bookmarkEnd w:id="4"/>
      <w:r>
        <w:rPr>
          <w:rFonts w:ascii="宋体" w:eastAsia="宋体" w:hAnsi="宋体" w:cs="宋体" w:hint="eastAsia"/>
          <w:sz w:val="21"/>
          <w:szCs w:val="21"/>
        </w:rPr>
        <w:t>串、并联电路中电流和电压的规律</w:t>
      </w:r>
      <w:bookmarkEnd w:id="5"/>
    </w:p>
    <w:p w14:paraId="6BDB9E5C">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一、探究串、并联电路中电流的规律</w:t>
      </w:r>
    </w:p>
    <w:p w14:paraId="63571FF6">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1.实验注意的问题</w:t>
      </w:r>
    </w:p>
    <w:p w14:paraId="207219FA">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（1）首先画好电路图，在根据电路图连接实物图；</w:t>
      </w:r>
    </w:p>
    <w:p w14:paraId="545B5E17">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（2）在连接实物图过程中，开关应属于断开位置；</w:t>
      </w:r>
    </w:p>
    <w:p w14:paraId="5035832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（3）连接电流表时，要使电流从正接线柱流入，从负接线柱流出；</w:t>
      </w:r>
    </w:p>
    <w:p w14:paraId="2FF45C9C">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（4）根据估测的电流大小选择电流表的量程，若不能事先估计被测电流的大小，连接好电路，检查无误后，采用试触的方法来选择合适的量程；</w:t>
      </w:r>
    </w:p>
    <w:p w14:paraId="4C919B6C">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color w:val="000000"/>
          <w:sz w:val="21"/>
          <w:szCs w:val="21"/>
        </w:rPr>
        <w:t>（5）读数要客观、准确，视线与刻度盘垂直，且要正对刻度线，读数并记录完毕后断开开关，切断电源，整理好器材。</w:t>
      </w:r>
    </w:p>
    <w:p w14:paraId="09045468">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0626C8EA">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（1）串联电路中电流处处相等，即I=I</w:t>
      </w:r>
      <w:r>
        <w:rPr>
          <w:rFonts w:ascii="宋体" w:eastAsia="宋体" w:hAnsi="宋体" w:cs="宋体" w:hint="eastAsia"/>
          <w:color w:val="000000"/>
          <w:sz w:val="21"/>
          <w:szCs w:val="21"/>
          <w:vertAlign w:val="subscript"/>
        </w:rPr>
        <w:t>A</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B</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C</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n</w:t>
      </w:r>
      <w:r>
        <w:rPr>
          <w:rFonts w:ascii="宋体" w:eastAsia="宋体" w:hAnsi="宋体" w:cs="宋体" w:hint="eastAsia"/>
          <w:color w:val="000000"/>
          <w:sz w:val="21"/>
          <w:szCs w:val="21"/>
        </w:rPr>
        <w:t>；</w:t>
      </w:r>
    </w:p>
    <w:p w14:paraId="18F67627">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（2）并联电路中，干路电流等于各支路电流之和，即I=I</w:t>
      </w:r>
      <w:r>
        <w:rPr>
          <w:rFonts w:ascii="宋体" w:eastAsia="宋体" w:hAnsi="宋体" w:cs="宋体" w:hint="eastAsia"/>
          <w:color w:val="000000"/>
          <w:sz w:val="21"/>
          <w:szCs w:val="21"/>
          <w:vertAlign w:val="subscript"/>
        </w:rPr>
        <w:t>1</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2</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3</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n</w:t>
      </w:r>
      <w:r>
        <w:rPr>
          <w:rFonts w:ascii="宋体" w:eastAsia="宋体" w:hAnsi="宋体" w:cs="宋体" w:hint="eastAsia"/>
          <w:color w:val="000000"/>
          <w:sz w:val="21"/>
          <w:szCs w:val="21"/>
        </w:rPr>
        <w:t>；当各支路用电器都相同时，I=nI</w:t>
      </w:r>
      <w:r>
        <w:rPr>
          <w:rFonts w:ascii="宋体" w:eastAsia="宋体" w:hAnsi="宋体" w:cs="宋体" w:hint="eastAsia"/>
          <w:color w:val="000000"/>
          <w:sz w:val="21"/>
          <w:szCs w:val="21"/>
          <w:vertAlign w:val="subscript"/>
        </w:rPr>
        <w:t>1</w:t>
      </w:r>
      <w:r>
        <w:rPr>
          <w:rFonts w:ascii="宋体" w:eastAsia="宋体" w:hAnsi="宋体" w:cs="宋体" w:hint="eastAsia"/>
          <w:color w:val="000000"/>
          <w:sz w:val="21"/>
          <w:szCs w:val="21"/>
        </w:rPr>
        <w:t>。</w:t>
      </w:r>
    </w:p>
    <w:p w14:paraId="421F720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04"/>
        <w:gridCol w:w="7772"/>
      </w:tblGrid>
      <w:tr w14:paraId="6BB54A88">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504" w:type="dxa"/>
            <w:tcBorders>
              <w:top w:val="single" w:sz="8" w:space="0" w:color="auto"/>
              <w:left w:val="nil"/>
            </w:tcBorders>
            <w:shd w:val="clear" w:color="auto" w:fill="B6DDE8"/>
            <w:vAlign w:val="center"/>
          </w:tcPr>
          <w:p w14:paraId="4B66A22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实验方法</w:t>
            </w:r>
          </w:p>
        </w:tc>
        <w:tc>
          <w:tcPr>
            <w:tcW w:w="7772" w:type="dxa"/>
            <w:tcBorders>
              <w:top w:val="single" w:sz="8" w:space="0" w:color="auto"/>
              <w:right w:val="nil"/>
            </w:tcBorders>
            <w:shd w:val="clear" w:color="auto" w:fill="auto"/>
            <w:vAlign w:val="center"/>
          </w:tcPr>
          <w:p w14:paraId="3B66A42E">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sz w:val="21"/>
                <w:szCs w:val="21"/>
              </w:rPr>
              <w:t>归纳法</w:t>
            </w:r>
          </w:p>
        </w:tc>
      </w:tr>
      <w:tr w14:paraId="5E8A5A87">
        <w:tblPrEx>
          <w:tblW w:w="0" w:type="auto"/>
          <w:tblInd w:w="692" w:type="dxa"/>
          <w:tblLayout w:type="fixed"/>
          <w:tblCellMar>
            <w:top w:w="0" w:type="dxa"/>
            <w:left w:w="108" w:type="dxa"/>
            <w:bottom w:w="0" w:type="dxa"/>
            <w:right w:w="108" w:type="dxa"/>
          </w:tblCellMar>
        </w:tblPrEx>
        <w:tc>
          <w:tcPr>
            <w:tcW w:w="1504" w:type="dxa"/>
            <w:tcBorders>
              <w:left w:val="nil"/>
            </w:tcBorders>
            <w:shd w:val="clear" w:color="auto" w:fill="B6DDE8"/>
            <w:vAlign w:val="center"/>
          </w:tcPr>
          <w:p w14:paraId="24F92AB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多次测量的目的</w:t>
            </w:r>
          </w:p>
        </w:tc>
        <w:tc>
          <w:tcPr>
            <w:tcW w:w="7772" w:type="dxa"/>
            <w:tcBorders>
              <w:right w:val="nil"/>
            </w:tcBorders>
            <w:shd w:val="clear" w:color="auto" w:fill="auto"/>
            <w:vAlign w:val="center"/>
          </w:tcPr>
          <w:p w14:paraId="05E9345C">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避免偶然性，使结论具有普遍性</w:t>
            </w:r>
          </w:p>
        </w:tc>
      </w:tr>
      <w:tr w14:paraId="57D02EDB">
        <w:tblPrEx>
          <w:tblW w:w="0" w:type="auto"/>
          <w:tblInd w:w="692" w:type="dxa"/>
          <w:tblLayout w:type="fixed"/>
          <w:tblCellMar>
            <w:top w:w="0" w:type="dxa"/>
            <w:left w:w="108" w:type="dxa"/>
            <w:bottom w:w="0" w:type="dxa"/>
            <w:right w:w="108" w:type="dxa"/>
          </w:tblCellMar>
        </w:tblPrEx>
        <w:tc>
          <w:tcPr>
            <w:tcW w:w="1504" w:type="dxa"/>
            <w:tcBorders>
              <w:left w:val="nil"/>
            </w:tcBorders>
            <w:shd w:val="clear" w:color="auto" w:fill="B6DDE8"/>
            <w:vAlign w:val="center"/>
          </w:tcPr>
          <w:p w14:paraId="7CBFD43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电流规律</w:t>
            </w:r>
          </w:p>
        </w:tc>
        <w:tc>
          <w:tcPr>
            <w:tcW w:w="7772" w:type="dxa"/>
            <w:tcBorders>
              <w:right w:val="nil"/>
            </w:tcBorders>
            <w:shd w:val="clear" w:color="auto" w:fill="auto"/>
            <w:vAlign w:val="center"/>
          </w:tcPr>
          <w:p w14:paraId="663D46C0">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串联电路中，通过各用电器的电流相同；并联电路中，干路电流等于各支路电流的之和</w:t>
            </w:r>
          </w:p>
        </w:tc>
      </w:tr>
      <w:tr w14:paraId="17AB9195">
        <w:tblPrEx>
          <w:tblW w:w="0" w:type="auto"/>
          <w:tblInd w:w="692" w:type="dxa"/>
          <w:tblLayout w:type="fixed"/>
          <w:tblCellMar>
            <w:top w:w="0" w:type="dxa"/>
            <w:left w:w="108" w:type="dxa"/>
            <w:bottom w:w="0" w:type="dxa"/>
            <w:right w:w="108" w:type="dxa"/>
          </w:tblCellMar>
        </w:tblPrEx>
        <w:tc>
          <w:tcPr>
            <w:tcW w:w="1504" w:type="dxa"/>
            <w:tcBorders>
              <w:left w:val="nil"/>
            </w:tcBorders>
            <w:shd w:val="clear" w:color="auto" w:fill="B6DDE8"/>
            <w:vAlign w:val="center"/>
          </w:tcPr>
          <w:p w14:paraId="68A2721B">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更换不同小灯泡的目的</w:t>
            </w:r>
          </w:p>
        </w:tc>
        <w:tc>
          <w:tcPr>
            <w:tcW w:w="7772" w:type="dxa"/>
            <w:tcBorders>
              <w:right w:val="nil"/>
            </w:tcBorders>
            <w:shd w:val="clear" w:color="auto" w:fill="auto"/>
            <w:vAlign w:val="center"/>
          </w:tcPr>
          <w:p w14:paraId="3B005AE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进行多次测量，寻找普遍规律</w:t>
            </w:r>
          </w:p>
        </w:tc>
      </w:tr>
      <w:tr w14:paraId="259F5093">
        <w:tblPrEx>
          <w:tblW w:w="0" w:type="auto"/>
          <w:tblInd w:w="692" w:type="dxa"/>
          <w:tblLayout w:type="fixed"/>
          <w:tblCellMar>
            <w:top w:w="0" w:type="dxa"/>
            <w:left w:w="108" w:type="dxa"/>
            <w:bottom w:w="0" w:type="dxa"/>
            <w:right w:w="108" w:type="dxa"/>
          </w:tblCellMar>
        </w:tblPrEx>
        <w:tc>
          <w:tcPr>
            <w:tcW w:w="1504" w:type="dxa"/>
            <w:tcBorders>
              <w:left w:val="nil"/>
              <w:bottom w:val="single" w:sz="8" w:space="0" w:color="auto"/>
            </w:tcBorders>
            <w:shd w:val="clear" w:color="auto" w:fill="B6DDE8"/>
            <w:vAlign w:val="center"/>
          </w:tcPr>
          <w:p w14:paraId="2BFCAFD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各支路电流是否相同</w:t>
            </w:r>
          </w:p>
        </w:tc>
        <w:tc>
          <w:tcPr>
            <w:tcW w:w="7772" w:type="dxa"/>
            <w:tcBorders>
              <w:bottom w:val="single" w:sz="8" w:space="0" w:color="auto"/>
              <w:right w:val="nil"/>
            </w:tcBorders>
            <w:shd w:val="clear" w:color="auto" w:fill="auto"/>
            <w:vAlign w:val="center"/>
          </w:tcPr>
          <w:p w14:paraId="17F1784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两个支路小灯泡相同时，支路电流相同；小灯泡不相同时，支路电流不相同</w:t>
            </w:r>
          </w:p>
        </w:tc>
      </w:tr>
    </w:tbl>
    <w:p w14:paraId="6BE2CDA6">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二、探究串、并联电路中的电压规律</w:t>
      </w:r>
    </w:p>
    <w:p w14:paraId="76F8469F">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w:t>
      </w:r>
    </w:p>
    <w:p w14:paraId="2DBA429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（1）连接实物电路图，可对照电路图按一定的顺序（从电源的“+”极到“-”极或从电源“-”极到“+”极），逐个顺次连接；</w:t>
      </w:r>
    </w:p>
    <w:p w14:paraId="5D98717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（2）在连接实物电路过程中，开关要处于断开状态，防止电路出现短路而烧坏电源；</w:t>
      </w:r>
    </w:p>
    <w:p w14:paraId="3C44E1CE">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（3）电压表要并联在被测电路两端，同时要注意让电流从“+”接线柱流入，从“-”接线柱流出，并采用试触法选择合适的量程；</w:t>
      </w:r>
    </w:p>
    <w:p w14:paraId="399768F0">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（4）闭合开关进行实验之前，要检查电路的正确性，确定没有错误后，方可进行实验；</w:t>
      </w:r>
    </w:p>
    <w:p w14:paraId="00A19582">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（5）实验中，每次读数后，应及时断开开关，以节约用电；</w:t>
      </w:r>
    </w:p>
    <w:p w14:paraId="51F1594B">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（6）记录实验数据时，要如实记录，不能随意改动数据，更不能“凑数”。</w:t>
      </w:r>
    </w:p>
    <w:p w14:paraId="32FB6D83">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72A502AB">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（1）串联电路中，电源两端电压等于各个用电器两端电压之和，即U=U</w:t>
      </w:r>
      <w:r>
        <w:rPr>
          <w:rFonts w:ascii="宋体" w:eastAsia="宋体" w:hAnsi="宋体" w:cs="宋体" w:hint="eastAsia"/>
          <w:color w:val="000000"/>
          <w:sz w:val="21"/>
          <w:szCs w:val="21"/>
          <w:vertAlign w:val="subscript"/>
        </w:rPr>
        <w:t>1</w:t>
      </w:r>
      <w:r>
        <w:rPr>
          <w:rFonts w:ascii="宋体" w:eastAsia="宋体" w:hAnsi="宋体" w:cs="宋体" w:hint="eastAsia"/>
          <w:color w:val="000000"/>
          <w:sz w:val="21"/>
          <w:szCs w:val="21"/>
        </w:rPr>
        <w:t>+U</w:t>
      </w:r>
      <w:r>
        <w:rPr>
          <w:rFonts w:ascii="宋体" w:eastAsia="宋体" w:hAnsi="宋体" w:cs="宋体" w:hint="eastAsia"/>
          <w:color w:val="000000"/>
          <w:sz w:val="21"/>
          <w:szCs w:val="21"/>
          <w:vertAlign w:val="subscript"/>
        </w:rPr>
        <w:t>2</w:t>
      </w:r>
      <w:r>
        <w:rPr>
          <w:rFonts w:ascii="宋体" w:eastAsia="宋体" w:hAnsi="宋体" w:cs="宋体" w:hint="eastAsia"/>
          <w:color w:val="000000"/>
          <w:sz w:val="21"/>
          <w:szCs w:val="21"/>
        </w:rPr>
        <w:t>；</w:t>
      </w:r>
    </w:p>
    <w:p w14:paraId="3F645049">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（2）在同一电路中，并联的用电器两端电压相等。</w:t>
      </w:r>
    </w:p>
    <w:p w14:paraId="0668C53C">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087"/>
        <w:gridCol w:w="6189"/>
      </w:tblGrid>
      <w:tr w14:paraId="0895064C">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087" w:type="dxa"/>
            <w:tcBorders>
              <w:top w:val="single" w:sz="8" w:space="0" w:color="auto"/>
              <w:left w:val="nil"/>
            </w:tcBorders>
            <w:shd w:val="clear" w:color="auto" w:fill="B6DDE8"/>
            <w:vAlign w:val="center"/>
          </w:tcPr>
          <w:p w14:paraId="7C63318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连接电路时，开关应处于什么状态</w:t>
            </w:r>
          </w:p>
        </w:tc>
        <w:tc>
          <w:tcPr>
            <w:tcW w:w="6189" w:type="dxa"/>
            <w:tcBorders>
              <w:top w:val="single" w:sz="8" w:space="0" w:color="auto"/>
              <w:right w:val="nil"/>
            </w:tcBorders>
            <w:shd w:val="clear" w:color="auto" w:fill="auto"/>
            <w:vAlign w:val="center"/>
          </w:tcPr>
          <w:p w14:paraId="047145F2">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断开</w:t>
            </w:r>
          </w:p>
        </w:tc>
      </w:tr>
      <w:tr w14:paraId="2DB7BFE1">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581F399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电压表的连接</w:t>
            </w:r>
          </w:p>
        </w:tc>
        <w:tc>
          <w:tcPr>
            <w:tcW w:w="6189" w:type="dxa"/>
            <w:tcBorders>
              <w:right w:val="nil"/>
            </w:tcBorders>
            <w:shd w:val="clear" w:color="auto" w:fill="auto"/>
            <w:vAlign w:val="center"/>
          </w:tcPr>
          <w:p w14:paraId="40F2627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并联，电流应从电压表的正极流入，从负极流出</w:t>
            </w:r>
          </w:p>
        </w:tc>
      </w:tr>
      <w:tr w14:paraId="2EE115D6">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7D48D60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电压表的路程选择</w:t>
            </w:r>
          </w:p>
        </w:tc>
        <w:tc>
          <w:tcPr>
            <w:tcW w:w="6189" w:type="dxa"/>
            <w:tcBorders>
              <w:right w:val="nil"/>
            </w:tcBorders>
            <w:shd w:val="clear" w:color="auto" w:fill="auto"/>
            <w:vAlign w:val="center"/>
          </w:tcPr>
          <w:p w14:paraId="6E46D83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连接好电路后，要先用开关试触，观察电压表的指针偏转情况，确认无误后，再闭合开关，观察示数</w:t>
            </w:r>
          </w:p>
        </w:tc>
      </w:tr>
      <w:tr w14:paraId="4FFF7A7D">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0C0F8F95">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如果电压表量程选择过大，会出现</w:t>
            </w:r>
          </w:p>
        </w:tc>
        <w:tc>
          <w:tcPr>
            <w:tcW w:w="6189" w:type="dxa"/>
            <w:tcBorders>
              <w:right w:val="nil"/>
            </w:tcBorders>
            <w:shd w:val="clear" w:color="auto" w:fill="auto"/>
            <w:vAlign w:val="center"/>
          </w:tcPr>
          <w:p w14:paraId="4C03FCA1">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读数误差</w:t>
            </w:r>
          </w:p>
        </w:tc>
      </w:tr>
      <w:tr w14:paraId="253EFB35">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170AEAA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更换小灯泡的目的</w:t>
            </w:r>
          </w:p>
        </w:tc>
        <w:tc>
          <w:tcPr>
            <w:tcW w:w="6189" w:type="dxa"/>
            <w:tcBorders>
              <w:right w:val="nil"/>
            </w:tcBorders>
            <w:shd w:val="clear" w:color="auto" w:fill="auto"/>
            <w:vAlign w:val="center"/>
          </w:tcPr>
          <w:p w14:paraId="18D7AE1B">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进行多次测量，避免偶然性</w:t>
            </w:r>
          </w:p>
        </w:tc>
      </w:tr>
      <w:tr w14:paraId="5BC0CE0B">
        <w:tblPrEx>
          <w:tblW w:w="0" w:type="auto"/>
          <w:tblInd w:w="692" w:type="dxa"/>
          <w:tblLayout w:type="fixed"/>
          <w:tblCellMar>
            <w:top w:w="0" w:type="dxa"/>
            <w:left w:w="108" w:type="dxa"/>
            <w:bottom w:w="0" w:type="dxa"/>
            <w:right w:w="108" w:type="dxa"/>
          </w:tblCellMar>
        </w:tblPrEx>
        <w:tc>
          <w:tcPr>
            <w:tcW w:w="3087" w:type="dxa"/>
            <w:tcBorders>
              <w:left w:val="nil"/>
              <w:bottom w:val="single" w:sz="8" w:space="0" w:color="auto"/>
            </w:tcBorders>
            <w:shd w:val="clear" w:color="auto" w:fill="B6DDE8"/>
            <w:vAlign w:val="center"/>
          </w:tcPr>
          <w:p w14:paraId="7C37D8F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多次测量的目的</w:t>
            </w:r>
          </w:p>
        </w:tc>
        <w:tc>
          <w:tcPr>
            <w:tcW w:w="6189" w:type="dxa"/>
            <w:tcBorders>
              <w:bottom w:val="single" w:sz="8" w:space="0" w:color="auto"/>
              <w:right w:val="nil"/>
            </w:tcBorders>
            <w:shd w:val="clear" w:color="auto" w:fill="auto"/>
            <w:vAlign w:val="center"/>
          </w:tcPr>
          <w:p w14:paraId="058BB58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寻找普遍规律</w:t>
            </w:r>
          </w:p>
        </w:tc>
      </w:tr>
    </w:tbl>
    <w:p w14:paraId="30A5C9BD">
      <w:pPr>
        <w:shd w:val="clear" w:color="auto" w:fill="auto"/>
        <w:snapToGrid w:val="0"/>
        <w:spacing w:line="360" w:lineRule="auto"/>
        <w:ind w:firstLine="420" w:firstLineChars="200"/>
        <w:outlineLvl w:val="1"/>
        <w:rPr>
          <w:rFonts w:ascii="宋体" w:eastAsia="宋体" w:hAnsi="宋体" w:cs="宋体" w:hint="eastAsia"/>
          <w:sz w:val="21"/>
          <w:szCs w:val="21"/>
        </w:rPr>
      </w:pPr>
    </w:p>
    <w:p w14:paraId="3BF1FA22">
      <w:pPr>
        <w:pStyle w:val="Heading2"/>
        <w:bidi w:val="0"/>
        <w:spacing w:line="360" w:lineRule="auto"/>
        <w:rPr>
          <w:rFonts w:ascii="宋体" w:eastAsia="宋体" w:hAnsi="宋体" w:cs="宋体" w:hint="eastAsia"/>
          <w:sz w:val="21"/>
          <w:szCs w:val="21"/>
        </w:rPr>
      </w:pPr>
      <w:bookmarkStart w:id="7" w:name="_Toc32482"/>
      <w:bookmarkStart w:id="8" w:name="_Toc21647"/>
      <w:bookmarkStart w:id="9" w:name="_Toc8783"/>
      <w:bookmarkStart w:id="10" w:name="_Toc22121"/>
      <w:bookmarkStart w:id="11" w:name="_Toc21903"/>
      <w:bookmarkStart w:id="12" w:name="_Toc7598"/>
      <w:bookmarkStart w:id="13" w:name="_Toc10936"/>
      <w:bookmarkStart w:id="14" w:name="_Toc14910"/>
      <w:r>
        <w:rPr>
          <w:rFonts w:ascii="宋体" w:eastAsia="宋体" w:hAnsi="宋体" w:cs="宋体" w:hint="eastAsia"/>
          <w:sz w:val="21"/>
          <w:szCs w:val="21"/>
        </w:rPr>
        <w:t xml:space="preserve">考点二  </w:t>
      </w:r>
      <w:bookmarkEnd w:id="7"/>
      <w:bookmarkEnd w:id="8"/>
      <w:bookmarkEnd w:id="9"/>
      <w:bookmarkEnd w:id="10"/>
      <w:bookmarkEnd w:id="11"/>
      <w:bookmarkEnd w:id="12"/>
      <w:bookmarkEnd w:id="13"/>
      <w:r>
        <w:rPr>
          <w:rFonts w:ascii="宋体" w:eastAsia="宋体" w:hAnsi="宋体" w:cs="宋体" w:hint="eastAsia"/>
          <w:sz w:val="21"/>
          <w:szCs w:val="21"/>
        </w:rPr>
        <w:t>探究影响导体电阻大小的因素</w:t>
      </w:r>
      <w:bookmarkEnd w:id="14"/>
    </w:p>
    <w:p w14:paraId="55F20A8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1.注意事项与实验方法</w:t>
      </w:r>
    </w:p>
    <w:p w14:paraId="418AFD64">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b/>
          <w:bCs/>
          <w:color w:val="000000"/>
          <w:sz w:val="21"/>
          <w:szCs w:val="21"/>
        </w:rPr>
        <w:t>（1）控制变量法：</w:t>
      </w:r>
      <w:r>
        <w:rPr>
          <w:rFonts w:ascii="宋体" w:eastAsia="宋体" w:hAnsi="宋体" w:cs="宋体" w:hint="eastAsia"/>
          <w:color w:val="000000"/>
          <w:sz w:val="21"/>
          <w:szCs w:val="21"/>
        </w:rPr>
        <w:t>影响导体电阻大小的因素有：导体长度、导体横截面积、导体的材料和导体温度。探究实验必须采用控制变量法。即探究导体长度对导体电阻影响时，控制导体的材料、截面和温度不变；探究导体截面对导体电阻影响时，控制导体材料、导体长度和导体温度不变；探究导体材料对导体电阻影响时，控制导体长度、截面和温度不变；探究导体温度对导体电阻影响时，控制导体材料、长度和截面不变。</w:t>
      </w:r>
    </w:p>
    <w:p w14:paraId="0C27B415">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b/>
          <w:bCs/>
          <w:color w:val="000000"/>
          <w:sz w:val="21"/>
          <w:szCs w:val="21"/>
        </w:rPr>
        <w:t>（2）转换法：</w:t>
      </w:r>
      <w:r>
        <w:rPr>
          <w:rFonts w:ascii="宋体" w:eastAsia="宋体" w:hAnsi="宋体" w:cs="宋体" w:hint="eastAsia"/>
          <w:color w:val="000000"/>
          <w:sz w:val="21"/>
          <w:szCs w:val="21"/>
        </w:rPr>
        <w:t>实验中，通过小灯泡的亮度或电流表读数反映导体电阻的大小。在电源电压一定时，小灯泡亮度越高或电流表读数越大，导体电阻越小；但用小灯泡的亮度比较导体电阻大小没有电流表的读数更为准确。</w:t>
      </w:r>
    </w:p>
    <w:p w14:paraId="6A34396E">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708C2CD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（1）材料相同、截面相同的导体，电阻与长度有关，长度越长，电阻越大；</w:t>
      </w:r>
    </w:p>
    <w:p w14:paraId="4CA0316E">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（2）材料相同、长度相同的导体，电阻与截面有关，截面越粗，电阻越小；</w:t>
      </w:r>
    </w:p>
    <w:p w14:paraId="38952B3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（3）长度相同、截面相同的导体，电阻与材料有关。</w:t>
      </w:r>
    </w:p>
    <w:p w14:paraId="4DA6D5A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761"/>
        <w:gridCol w:w="5515"/>
      </w:tblGrid>
      <w:tr w14:paraId="31946C64">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761" w:type="dxa"/>
            <w:tcBorders>
              <w:top w:val="single" w:sz="8" w:space="0" w:color="auto"/>
              <w:left w:val="nil"/>
            </w:tcBorders>
            <w:shd w:val="clear" w:color="auto" w:fill="B6DDE8"/>
            <w:vAlign w:val="center"/>
          </w:tcPr>
          <w:p w14:paraId="145F8C9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导线长度与电流关系</w:t>
            </w:r>
          </w:p>
        </w:tc>
        <w:tc>
          <w:tcPr>
            <w:tcW w:w="5515" w:type="dxa"/>
            <w:tcBorders>
              <w:top w:val="single" w:sz="8" w:space="0" w:color="auto"/>
              <w:right w:val="nil"/>
            </w:tcBorders>
            <w:shd w:val="clear" w:color="auto" w:fill="auto"/>
            <w:vAlign w:val="center"/>
          </w:tcPr>
          <w:p w14:paraId="30A12851">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其他条件相同时，导线越长，电流越小</w:t>
            </w:r>
          </w:p>
        </w:tc>
      </w:tr>
      <w:tr w14:paraId="1644F29D">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260EFE5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实验方法</w:t>
            </w:r>
          </w:p>
        </w:tc>
        <w:tc>
          <w:tcPr>
            <w:tcW w:w="5515" w:type="dxa"/>
            <w:tcBorders>
              <w:right w:val="nil"/>
            </w:tcBorders>
            <w:shd w:val="clear" w:color="auto" w:fill="auto"/>
            <w:vAlign w:val="center"/>
          </w:tcPr>
          <w:p w14:paraId="283F0F91">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控制变量法</w:t>
            </w:r>
          </w:p>
        </w:tc>
      </w:tr>
      <w:tr w14:paraId="7D0618C1">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6E1C28B4">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A、B之间探究的是</w:t>
            </w:r>
          </w:p>
        </w:tc>
        <w:tc>
          <w:tcPr>
            <w:tcW w:w="5515" w:type="dxa"/>
            <w:tcBorders>
              <w:right w:val="nil"/>
            </w:tcBorders>
            <w:shd w:val="clear" w:color="auto" w:fill="auto"/>
            <w:vAlign w:val="center"/>
          </w:tcPr>
          <w:p w14:paraId="49528005">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导体长度与电阻关系</w:t>
            </w:r>
          </w:p>
        </w:tc>
      </w:tr>
      <w:tr w14:paraId="6940F943">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6DF0954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A、C之间探究的是</w:t>
            </w:r>
          </w:p>
        </w:tc>
        <w:tc>
          <w:tcPr>
            <w:tcW w:w="5515" w:type="dxa"/>
            <w:tcBorders>
              <w:right w:val="nil"/>
            </w:tcBorders>
            <w:shd w:val="clear" w:color="auto" w:fill="auto"/>
            <w:vAlign w:val="center"/>
          </w:tcPr>
          <w:p w14:paraId="419AC33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导体截面与电阻的关系</w:t>
            </w:r>
          </w:p>
        </w:tc>
      </w:tr>
      <w:tr w14:paraId="562106D0">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7CA77413">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A、D之间探究的是</w:t>
            </w:r>
          </w:p>
        </w:tc>
        <w:tc>
          <w:tcPr>
            <w:tcW w:w="5515" w:type="dxa"/>
            <w:tcBorders>
              <w:right w:val="nil"/>
            </w:tcBorders>
            <w:shd w:val="clear" w:color="auto" w:fill="auto"/>
            <w:vAlign w:val="center"/>
          </w:tcPr>
          <w:p w14:paraId="3F1CFCF5">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导体电阻与材料有关</w:t>
            </w:r>
          </w:p>
        </w:tc>
      </w:tr>
      <w:tr w14:paraId="7FBF7034">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4C0F4229">
            <w:pPr>
              <w:shd w:val="clear" w:color="auto" w:fill="auto"/>
              <w:snapToGrid w:val="0"/>
              <w:spacing w:line="360" w:lineRule="auto"/>
              <w:jc w:val="center"/>
              <w:rPr>
                <w:rFonts w:ascii="宋体" w:eastAsia="宋体" w:hAnsi="宋体" w:cs="宋体" w:hint="eastAsia"/>
                <w:b/>
                <w:bCs/>
                <w:sz w:val="21"/>
                <w:szCs w:val="21"/>
              </w:rPr>
            </w:pPr>
            <w:r>
              <w:rPr>
                <w:rFonts w:ascii="宋体" w:eastAsia="宋体" w:hAnsi="宋体" w:cs="宋体" w:hint="eastAsia"/>
                <w:b/>
                <w:bCs/>
                <w:kern w:val="0"/>
                <w:sz w:val="21"/>
                <w:szCs w:val="21"/>
              </w:rPr>
              <w:t>灯泡亮度与什么有关</w:t>
            </w:r>
          </w:p>
        </w:tc>
        <w:tc>
          <w:tcPr>
            <w:tcW w:w="5515" w:type="dxa"/>
            <w:tcBorders>
              <w:right w:val="nil"/>
            </w:tcBorders>
            <w:shd w:val="clear" w:color="auto" w:fill="auto"/>
            <w:vAlign w:val="center"/>
          </w:tcPr>
          <w:p w14:paraId="006A0E9E">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电流大小</w:t>
            </w:r>
          </w:p>
        </w:tc>
      </w:tr>
      <w:tr w14:paraId="410C730B">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6E406C8E">
            <w:pPr>
              <w:shd w:val="clear" w:color="auto" w:fill="auto"/>
              <w:snapToGrid w:val="0"/>
              <w:spacing w:line="360" w:lineRule="auto"/>
              <w:jc w:val="center"/>
              <w:rPr>
                <w:rFonts w:ascii="宋体" w:eastAsia="宋体" w:hAnsi="宋体" w:cs="宋体" w:hint="eastAsia"/>
                <w:b/>
                <w:bCs/>
                <w:sz w:val="21"/>
                <w:szCs w:val="21"/>
              </w:rPr>
            </w:pPr>
            <w:r>
              <w:rPr>
                <w:rFonts w:ascii="宋体" w:eastAsia="宋体" w:hAnsi="宋体" w:cs="宋体" w:hint="eastAsia"/>
                <w:b/>
                <w:bCs/>
                <w:kern w:val="0"/>
                <w:sz w:val="21"/>
                <w:szCs w:val="21"/>
              </w:rPr>
              <w:t>同一种导体电阻与温度的关系</w:t>
            </w:r>
          </w:p>
        </w:tc>
        <w:tc>
          <w:tcPr>
            <w:tcW w:w="5515" w:type="dxa"/>
            <w:tcBorders>
              <w:right w:val="nil"/>
            </w:tcBorders>
            <w:shd w:val="clear" w:color="auto" w:fill="auto"/>
            <w:vAlign w:val="center"/>
          </w:tcPr>
          <w:p w14:paraId="389180F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温度越高电阻越大</w:t>
            </w:r>
          </w:p>
        </w:tc>
      </w:tr>
      <w:tr w14:paraId="30D384CB">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15A65081">
            <w:pPr>
              <w:shd w:val="clear" w:color="auto" w:fill="auto"/>
              <w:snapToGrid w:val="0"/>
              <w:spacing w:line="360" w:lineRule="auto"/>
              <w:jc w:val="center"/>
              <w:rPr>
                <w:rFonts w:ascii="宋体" w:eastAsia="宋体" w:hAnsi="宋体" w:cs="宋体" w:hint="eastAsia"/>
                <w:b/>
                <w:bCs/>
                <w:sz w:val="21"/>
                <w:szCs w:val="21"/>
              </w:rPr>
            </w:pPr>
            <w:r>
              <w:rPr>
                <w:rFonts w:ascii="宋体" w:eastAsia="宋体" w:hAnsi="宋体" w:cs="宋体" w:hint="eastAsia"/>
                <w:b/>
                <w:bCs/>
                <w:kern w:val="0"/>
                <w:sz w:val="21"/>
                <w:szCs w:val="21"/>
              </w:rPr>
              <w:t>实验中的电源</w:t>
            </w:r>
          </w:p>
        </w:tc>
        <w:tc>
          <w:tcPr>
            <w:tcW w:w="5515" w:type="dxa"/>
            <w:tcBorders>
              <w:right w:val="nil"/>
            </w:tcBorders>
            <w:shd w:val="clear" w:color="auto" w:fill="auto"/>
            <w:vAlign w:val="center"/>
          </w:tcPr>
          <w:p w14:paraId="286B20BC">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电源电压保持不变</w:t>
            </w:r>
          </w:p>
        </w:tc>
      </w:tr>
      <w:tr w14:paraId="7B4C680D">
        <w:tblPrEx>
          <w:tblW w:w="0" w:type="auto"/>
          <w:tblInd w:w="692" w:type="dxa"/>
          <w:tblLayout w:type="fixed"/>
          <w:tblCellMar>
            <w:top w:w="0" w:type="dxa"/>
            <w:left w:w="108" w:type="dxa"/>
            <w:bottom w:w="0" w:type="dxa"/>
            <w:right w:w="108" w:type="dxa"/>
          </w:tblCellMar>
        </w:tblPrEx>
        <w:tc>
          <w:tcPr>
            <w:tcW w:w="3761" w:type="dxa"/>
            <w:tcBorders>
              <w:left w:val="nil"/>
              <w:bottom w:val="single" w:sz="8" w:space="0" w:color="auto"/>
            </w:tcBorders>
            <w:shd w:val="clear" w:color="auto" w:fill="B6DDE8"/>
            <w:vAlign w:val="center"/>
          </w:tcPr>
          <w:p w14:paraId="3D9A37F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导体的电阻与电压和电流无关，因为</w:t>
            </w:r>
          </w:p>
        </w:tc>
        <w:tc>
          <w:tcPr>
            <w:tcW w:w="5515" w:type="dxa"/>
            <w:tcBorders>
              <w:bottom w:val="single" w:sz="8" w:space="0" w:color="auto"/>
              <w:right w:val="nil"/>
            </w:tcBorders>
            <w:shd w:val="clear" w:color="auto" w:fill="auto"/>
            <w:vAlign w:val="center"/>
          </w:tcPr>
          <w:p w14:paraId="6060C402">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电阻是导体本身的一种性质</w:t>
            </w:r>
          </w:p>
        </w:tc>
      </w:tr>
    </w:tbl>
    <w:p w14:paraId="3D40A712">
      <w:pPr>
        <w:pStyle w:val="NormalWeb"/>
        <w:widowControl/>
        <w:shd w:val="clear" w:color="auto" w:fill="auto"/>
        <w:spacing w:after="0" w:line="360" w:lineRule="auto"/>
        <w:ind w:firstLine="420" w:firstLineChars="200"/>
        <w:jc w:val="left"/>
        <w:rPr>
          <w:rFonts w:ascii="宋体" w:eastAsia="宋体" w:hAnsi="宋体" w:cs="宋体" w:hint="eastAsia"/>
          <w:color w:val="000000"/>
          <w:sz w:val="21"/>
          <w:szCs w:val="21"/>
        </w:rPr>
      </w:pPr>
      <w:r>
        <w:rPr>
          <w:rFonts w:ascii="宋体" w:eastAsia="宋体" w:hAnsi="宋体" w:cs="宋体" w:hint="eastAsia"/>
          <w:kern w:val="0"/>
          <w:sz w:val="21"/>
          <w:szCs w:val="21"/>
        </w:rPr>
        <w:t>如图所示。不同规格电阻丝（A-镍铬合金丝、B-截面相同较长镍铬合金丝、C-与A长度相同较粗镍铬合金丝、D-与A长度相同截面相同的锰铜合金丝）。</w:t>
      </w:r>
    </w:p>
    <w:p w14:paraId="74562A30">
      <w:pPr>
        <w:shd w:val="clear" w:color="auto" w:fill="auto"/>
        <w:spacing w:line="360" w:lineRule="auto"/>
        <w:ind w:firstLine="420" w:firstLineChars="200"/>
        <w:jc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2316480" cy="1188720"/>
            <wp:effectExtent l="0" t="0" r="7620" b="11430"/>
            <wp:docPr id="118"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42" descr="IMG_256"/>
                    <pic:cNvPicPr>
                      <a:picLocks noChangeAspect="1"/>
                    </pic:cNvPicPr>
                  </pic:nvPicPr>
                  <pic:blipFill>
                    <a:blip xmlns:r="http://schemas.openxmlformats.org/officeDocument/2006/relationships" r:embed="rId8"/>
                    <a:stretch>
                      <a:fillRect/>
                    </a:stretch>
                  </pic:blipFill>
                  <pic:spPr>
                    <a:xfrm>
                      <a:off x="0" y="0"/>
                      <a:ext cx="2316480" cy="1188720"/>
                    </a:xfrm>
                    <a:prstGeom prst="rect">
                      <a:avLst/>
                    </a:prstGeom>
                    <a:noFill/>
                    <a:ln>
                      <a:noFill/>
                    </a:ln>
                  </pic:spPr>
                </pic:pic>
              </a:graphicData>
            </a:graphic>
          </wp:inline>
        </w:drawing>
      </w:r>
    </w:p>
    <w:p w14:paraId="61A982E5">
      <w:pPr>
        <w:pStyle w:val="Heading2"/>
        <w:bidi w:val="0"/>
        <w:spacing w:line="360" w:lineRule="auto"/>
        <w:rPr>
          <w:rFonts w:ascii="宋体" w:eastAsia="宋体" w:hAnsi="宋体" w:cs="宋体" w:hint="eastAsia"/>
          <w:sz w:val="21"/>
          <w:szCs w:val="21"/>
        </w:rPr>
      </w:pPr>
      <w:bookmarkStart w:id="15" w:name="_Toc10201"/>
      <w:bookmarkStart w:id="16" w:name="_Toc13084"/>
      <w:bookmarkStart w:id="17" w:name="_Toc14296"/>
      <w:bookmarkStart w:id="18" w:name="_Toc13240"/>
      <w:bookmarkStart w:id="19" w:name="_Toc2384"/>
      <w:bookmarkStart w:id="20" w:name="_Toc11510"/>
      <w:bookmarkStart w:id="21" w:name="_Toc29964"/>
      <w:bookmarkStart w:id="22" w:name="_Toc17639"/>
      <w:bookmarkStart w:id="23" w:name="_Toc23695"/>
      <w:r>
        <w:rPr>
          <w:rFonts w:ascii="宋体" w:eastAsia="宋体" w:hAnsi="宋体" w:cs="宋体" w:hint="eastAsia"/>
          <w:sz w:val="21"/>
          <w:szCs w:val="21"/>
        </w:rPr>
        <w:t xml:space="preserve">考点三  </w:t>
      </w:r>
      <w:bookmarkEnd w:id="15"/>
      <w:bookmarkEnd w:id="16"/>
      <w:bookmarkEnd w:id="17"/>
      <w:bookmarkEnd w:id="18"/>
      <w:bookmarkEnd w:id="19"/>
      <w:bookmarkEnd w:id="20"/>
      <w:bookmarkEnd w:id="21"/>
      <w:bookmarkEnd w:id="22"/>
      <w:r>
        <w:rPr>
          <w:rFonts w:ascii="宋体" w:eastAsia="宋体" w:hAnsi="宋体" w:cs="宋体" w:hint="eastAsia"/>
          <w:sz w:val="21"/>
          <w:szCs w:val="21"/>
        </w:rPr>
        <w:t>探究电流与电压和电阻的关系</w:t>
      </w:r>
      <w:bookmarkEnd w:id="23"/>
    </w:p>
    <w:p w14:paraId="4D83EB7D">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1.注意事项与实验方法</w:t>
      </w:r>
    </w:p>
    <w:p w14:paraId="58EE0BA0">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（1）因电流与电压、电阻均有关系，我们要研究电流与电压的关系，应该采用控制变量法。即保持电阻不变，改变电阻两端的电压，研究电流与电压的关系。</w:t>
      </w:r>
    </w:p>
    <w:p w14:paraId="3F40E493">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（2）我们要研究电流与电阻的关系，应该采用控制变量法。即保持电压不变，改变导体的电阻，研究电流与电阻的关系。</w:t>
      </w:r>
    </w:p>
    <w:p w14:paraId="378DA103">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（3）注意事项</w:t>
      </w:r>
    </w:p>
    <w:p w14:paraId="4F66C01D">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1）任何电学实验，在闭合开关之前，滑动变阻器应调节到阻值最大处，这样可以保护电路。</w:t>
      </w:r>
    </w:p>
    <w:p w14:paraId="33E4F213">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2）本实验中滑动变阻器的作用有两点：①保护电路；②改变定值电阻两端的电压</w:t>
      </w:r>
    </w:p>
    <w:p w14:paraId="71279F10">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3）如果只凭一组数据，就得出电流与电压成正比的结论，缺乏普遍性，所以本实验用不同阻值的电阻，重复实验操作，这样得出的数据更具普遍性。</w:t>
      </w:r>
    </w:p>
    <w:p w14:paraId="180E12B0">
      <w:pPr>
        <w:widowControl/>
        <w:shd w:val="clear" w:color="auto" w:fill="auto"/>
        <w:spacing w:line="360" w:lineRule="auto"/>
        <w:ind w:firstLine="420" w:firstLineChars="200"/>
        <w:jc w:val="left"/>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4）要会根据I-U图，判断电阻值的大小。</w:t>
      </w:r>
    </w:p>
    <w:p w14:paraId="6EEFB6BD">
      <w:pPr>
        <w:widowControl/>
        <w:shd w:val="clear" w:color="auto" w:fill="auto"/>
        <w:spacing w:line="360" w:lineRule="auto"/>
        <w:ind w:firstLine="420" w:firstLineChars="200"/>
        <w:jc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drawing>
          <wp:inline distT="0" distB="0" distL="114300" distR="114300">
            <wp:extent cx="1943100" cy="1554480"/>
            <wp:effectExtent l="0" t="0" r="0" b="7620"/>
            <wp:docPr id="120"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44"/>
                    <pic:cNvPicPr>
                      <a:picLocks noChangeAspect="1"/>
                    </pic:cNvPicPr>
                  </pic:nvPicPr>
                  <pic:blipFill>
                    <a:blip xmlns:r="http://schemas.openxmlformats.org/officeDocument/2006/relationships" r:embed="rId9"/>
                    <a:stretch>
                      <a:fillRect/>
                    </a:stretch>
                  </pic:blipFill>
                  <pic:spPr>
                    <a:xfrm>
                      <a:off x="0" y="0"/>
                      <a:ext cx="1943100" cy="1554480"/>
                    </a:xfrm>
                    <a:prstGeom prst="rect">
                      <a:avLst/>
                    </a:prstGeom>
                    <a:noFill/>
                    <a:ln>
                      <a:noFill/>
                    </a:ln>
                  </pic:spPr>
                </pic:pic>
              </a:graphicData>
            </a:graphic>
          </wp:inline>
        </w:drawing>
      </w:r>
    </w:p>
    <w:p w14:paraId="7D425177">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kern w:val="0"/>
          <w:sz w:val="21"/>
          <w:szCs w:val="21"/>
        </w:rPr>
        <w:t>如图，通过相同的电流时，U</w:t>
      </w:r>
      <w:r>
        <w:rPr>
          <w:rFonts w:ascii="宋体" w:eastAsia="宋体" w:hAnsi="宋体" w:cs="宋体" w:hint="eastAsia"/>
          <w:color w:val="000000"/>
          <w:kern w:val="0"/>
          <w:sz w:val="21"/>
          <w:szCs w:val="21"/>
          <w:vertAlign w:val="subscript"/>
        </w:rPr>
        <w:t>B</w:t>
      </w:r>
      <w:r>
        <w:rPr>
          <w:rFonts w:ascii="宋体" w:eastAsia="宋体" w:hAnsi="宋体" w:cs="宋体" w:hint="eastAsia"/>
          <w:color w:val="000000"/>
          <w:kern w:val="0"/>
          <w:sz w:val="21"/>
          <w:szCs w:val="21"/>
        </w:rPr>
        <w:t>&gt;U</w:t>
      </w:r>
      <w:r>
        <w:rPr>
          <w:rFonts w:ascii="宋体" w:eastAsia="宋体" w:hAnsi="宋体" w:cs="宋体" w:hint="eastAsia"/>
          <w:color w:val="000000"/>
          <w:kern w:val="0"/>
          <w:sz w:val="21"/>
          <w:szCs w:val="21"/>
          <w:vertAlign w:val="subscript"/>
        </w:rPr>
        <w:t>A</w:t>
      </w:r>
      <w:r>
        <w:rPr>
          <w:rFonts w:ascii="宋体" w:eastAsia="宋体" w:hAnsi="宋体" w:cs="宋体" w:hint="eastAsia"/>
          <w:color w:val="000000"/>
          <w:kern w:val="0"/>
          <w:sz w:val="21"/>
          <w:szCs w:val="21"/>
        </w:rPr>
        <w:t>，所以R</w:t>
      </w:r>
      <w:r>
        <w:rPr>
          <w:rFonts w:ascii="宋体" w:eastAsia="宋体" w:hAnsi="宋体" w:cs="宋体" w:hint="eastAsia"/>
          <w:color w:val="000000"/>
          <w:kern w:val="0"/>
          <w:sz w:val="21"/>
          <w:szCs w:val="21"/>
          <w:vertAlign w:val="subscript"/>
        </w:rPr>
        <w:t>B</w:t>
      </w:r>
      <w:r>
        <w:rPr>
          <w:rFonts w:ascii="宋体" w:eastAsia="宋体" w:hAnsi="宋体" w:cs="宋体" w:hint="eastAsia"/>
          <w:color w:val="000000"/>
          <w:kern w:val="0"/>
          <w:sz w:val="21"/>
          <w:szCs w:val="21"/>
        </w:rPr>
        <w:t>&gt;R</w:t>
      </w:r>
      <w:r>
        <w:rPr>
          <w:rFonts w:ascii="宋体" w:eastAsia="宋体" w:hAnsi="宋体" w:cs="宋体" w:hint="eastAsia"/>
          <w:color w:val="000000"/>
          <w:kern w:val="0"/>
          <w:sz w:val="21"/>
          <w:szCs w:val="21"/>
          <w:vertAlign w:val="subscript"/>
        </w:rPr>
        <w:t>A</w:t>
      </w:r>
      <w:r>
        <w:rPr>
          <w:rFonts w:ascii="宋体" w:eastAsia="宋体" w:hAnsi="宋体" w:cs="宋体" w:hint="eastAsia"/>
          <w:color w:val="000000"/>
          <w:kern w:val="0"/>
          <w:sz w:val="21"/>
          <w:szCs w:val="21"/>
        </w:rPr>
        <w:t>。</w:t>
      </w:r>
    </w:p>
    <w:p w14:paraId="743C3624">
      <w:pPr>
        <w:shd w:val="clear" w:color="auto" w:fill="auto"/>
        <w:snapToGrid w:val="0"/>
        <w:spacing w:line="360" w:lineRule="auto"/>
        <w:ind w:firstLine="420" w:firstLineChars="200"/>
        <w:rPr>
          <w:rFonts w:ascii="宋体" w:eastAsia="宋体" w:hAnsi="宋体" w:cs="宋体" w:hint="eastAsia"/>
          <w:bCs/>
          <w:kern w:val="0"/>
          <w:sz w:val="21"/>
          <w:szCs w:val="21"/>
        </w:rPr>
      </w:pPr>
      <w:r>
        <w:rPr>
          <w:rFonts w:ascii="宋体" w:eastAsia="宋体" w:hAnsi="宋体" w:cs="宋体" w:hint="eastAsia"/>
          <w:bCs/>
          <w:kern w:val="0"/>
          <w:sz w:val="21"/>
          <w:szCs w:val="21"/>
        </w:rPr>
        <w:t>根据数据画出I-R图像。</w:t>
      </w:r>
    </w:p>
    <w:p w14:paraId="44F60348">
      <w:pPr>
        <w:pStyle w:val="BodyText"/>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color w:val="000000"/>
          <w:kern w:val="0"/>
          <w:sz w:val="21"/>
          <w:szCs w:val="21"/>
        </w:rPr>
        <w:drawing>
          <wp:inline distT="0" distB="0" distL="114300" distR="114300">
            <wp:extent cx="1798320" cy="1630680"/>
            <wp:effectExtent l="0" t="0" r="11430" b="7620"/>
            <wp:docPr id="119"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45"/>
                    <pic:cNvPicPr>
                      <a:picLocks noChangeAspect="1"/>
                    </pic:cNvPicPr>
                  </pic:nvPicPr>
                  <pic:blipFill>
                    <a:blip xmlns:r="http://schemas.openxmlformats.org/officeDocument/2006/relationships" r:embed="rId10"/>
                    <a:stretch>
                      <a:fillRect/>
                    </a:stretch>
                  </pic:blipFill>
                  <pic:spPr>
                    <a:xfrm>
                      <a:off x="0" y="0"/>
                      <a:ext cx="1798320" cy="1630680"/>
                    </a:xfrm>
                    <a:prstGeom prst="rect">
                      <a:avLst/>
                    </a:prstGeom>
                    <a:noFill/>
                    <a:ln>
                      <a:noFill/>
                    </a:ln>
                  </pic:spPr>
                </pic:pic>
              </a:graphicData>
            </a:graphic>
          </wp:inline>
        </w:drawing>
      </w:r>
    </w:p>
    <w:p w14:paraId="2CE8B2E8">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76242846">
      <w:pPr>
        <w:shd w:val="clear" w:color="auto" w:fill="auto"/>
        <w:snapToGrid w:val="0"/>
        <w:spacing w:line="360" w:lineRule="auto"/>
        <w:ind w:firstLine="420" w:firstLineChars="200"/>
        <w:rPr>
          <w:rFonts w:ascii="宋体" w:eastAsia="宋体" w:hAnsi="宋体" w:cs="宋体" w:hint="eastAsia"/>
          <w:bCs/>
          <w:kern w:val="0"/>
          <w:sz w:val="21"/>
          <w:szCs w:val="21"/>
        </w:rPr>
      </w:pPr>
      <w:r>
        <w:rPr>
          <w:rFonts w:ascii="宋体" w:eastAsia="宋体" w:hAnsi="宋体" w:cs="宋体" w:hint="eastAsia"/>
          <w:bCs/>
          <w:kern w:val="0"/>
          <w:sz w:val="21"/>
          <w:szCs w:val="21"/>
        </w:rPr>
        <w:t>（1）在电阻不变时，通过导体的电流和导体两端的电压成正比。</w:t>
      </w:r>
    </w:p>
    <w:p w14:paraId="6429F5E5">
      <w:pPr>
        <w:shd w:val="clear" w:color="auto" w:fill="auto"/>
        <w:snapToGrid w:val="0"/>
        <w:spacing w:line="360" w:lineRule="auto"/>
        <w:ind w:firstLine="420" w:firstLineChars="200"/>
        <w:rPr>
          <w:rFonts w:ascii="宋体" w:eastAsia="宋体" w:hAnsi="宋体" w:cs="宋体" w:hint="eastAsia"/>
          <w:bCs/>
          <w:kern w:val="0"/>
          <w:sz w:val="21"/>
          <w:szCs w:val="21"/>
        </w:rPr>
      </w:pPr>
      <w:r>
        <w:rPr>
          <w:rFonts w:ascii="宋体" w:eastAsia="宋体" w:hAnsi="宋体" w:cs="宋体" w:hint="eastAsia"/>
          <w:bCs/>
          <w:kern w:val="0"/>
          <w:sz w:val="21"/>
          <w:szCs w:val="21"/>
        </w:rPr>
        <w:t>（2）电压一定时，通过导体的电流与导体的电阻成反比。</w:t>
      </w:r>
    </w:p>
    <w:p w14:paraId="38CB44C2">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52"/>
        <w:gridCol w:w="6724"/>
      </w:tblGrid>
      <w:tr w14:paraId="1782BAAC">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552" w:type="dxa"/>
            <w:tcBorders>
              <w:top w:val="single" w:sz="8" w:space="0" w:color="auto"/>
              <w:left w:val="nil"/>
            </w:tcBorders>
            <w:shd w:val="clear" w:color="auto" w:fill="B6DDE8"/>
            <w:vAlign w:val="center"/>
          </w:tcPr>
          <w:p w14:paraId="691995E6">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实验方法</w:t>
            </w:r>
          </w:p>
        </w:tc>
        <w:tc>
          <w:tcPr>
            <w:tcW w:w="6724" w:type="dxa"/>
            <w:tcBorders>
              <w:top w:val="single" w:sz="8" w:space="0" w:color="auto"/>
              <w:right w:val="nil"/>
            </w:tcBorders>
            <w:shd w:val="clear" w:color="auto" w:fill="auto"/>
            <w:vAlign w:val="center"/>
          </w:tcPr>
          <w:p w14:paraId="15988714">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b/>
                <w:kern w:val="0"/>
                <w:sz w:val="21"/>
                <w:szCs w:val="21"/>
              </w:rPr>
              <w:t>控制变量法：</w:t>
            </w:r>
            <w:r>
              <w:rPr>
                <w:rFonts w:ascii="宋体" w:eastAsia="宋体" w:hAnsi="宋体" w:cs="宋体" w:hint="eastAsia"/>
                <w:bCs/>
                <w:kern w:val="0"/>
                <w:sz w:val="21"/>
                <w:szCs w:val="21"/>
              </w:rPr>
              <w:t>探究电流与电压关系时：控制电阻不变；探究电流与电阻关系时：控制电压不变</w:t>
            </w:r>
          </w:p>
        </w:tc>
      </w:tr>
      <w:tr w14:paraId="3458880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D40190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连接电路前应注意哪些问题</w:t>
            </w:r>
          </w:p>
        </w:tc>
        <w:tc>
          <w:tcPr>
            <w:tcW w:w="6724" w:type="dxa"/>
            <w:tcBorders>
              <w:right w:val="nil"/>
            </w:tcBorders>
            <w:shd w:val="clear" w:color="auto" w:fill="auto"/>
            <w:vAlign w:val="center"/>
          </w:tcPr>
          <w:p w14:paraId="6F0BD789">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断开开关、变阻器处于最大位置、电流表和电压表选择合适量程、注意正负接线柱不能接反</w:t>
            </w:r>
          </w:p>
        </w:tc>
      </w:tr>
      <w:tr w14:paraId="656B935B">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3662AC3">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变阻器的作用</w:t>
            </w:r>
          </w:p>
        </w:tc>
        <w:tc>
          <w:tcPr>
            <w:tcW w:w="6724" w:type="dxa"/>
            <w:tcBorders>
              <w:right w:val="nil"/>
            </w:tcBorders>
            <w:shd w:val="clear" w:color="auto" w:fill="auto"/>
            <w:vAlign w:val="center"/>
          </w:tcPr>
          <w:p w14:paraId="41834E9C">
            <w:pPr>
              <w:widowControl/>
              <w:shd w:val="clear" w:color="auto" w:fill="auto"/>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探究电流与电压关系时，变阻器的作用：改变导体两端电压；探究电流与电阻关系时，变阻器的作用：控制导体两端电压不变</w:t>
            </w:r>
          </w:p>
        </w:tc>
      </w:tr>
      <w:tr w14:paraId="177A4DF1">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B00FE5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多次测量目的</w:t>
            </w:r>
          </w:p>
        </w:tc>
        <w:tc>
          <w:tcPr>
            <w:tcW w:w="6724" w:type="dxa"/>
            <w:tcBorders>
              <w:right w:val="nil"/>
            </w:tcBorders>
            <w:shd w:val="clear" w:color="auto" w:fill="auto"/>
            <w:vAlign w:val="center"/>
          </w:tcPr>
          <w:p w14:paraId="202A7294">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寻找普遍规律</w:t>
            </w:r>
          </w:p>
        </w:tc>
      </w:tr>
      <w:tr w14:paraId="392E6B1D">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A0CD68A">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补充电路</w:t>
            </w:r>
          </w:p>
        </w:tc>
        <w:tc>
          <w:tcPr>
            <w:tcW w:w="6724" w:type="dxa"/>
            <w:tcBorders>
              <w:right w:val="nil"/>
            </w:tcBorders>
            <w:shd w:val="clear" w:color="auto" w:fill="auto"/>
            <w:vAlign w:val="center"/>
          </w:tcPr>
          <w:p w14:paraId="698F4A9D">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按元件顺序观察缺少部分，然后进行连接，注意不能交叉</w:t>
            </w:r>
          </w:p>
        </w:tc>
      </w:tr>
      <w:tr w14:paraId="2207C6DD">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4CFF79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电路连接改错</w:t>
            </w:r>
          </w:p>
        </w:tc>
        <w:tc>
          <w:tcPr>
            <w:tcW w:w="6724" w:type="dxa"/>
            <w:tcBorders>
              <w:right w:val="nil"/>
            </w:tcBorders>
            <w:shd w:val="clear" w:color="auto" w:fill="auto"/>
            <w:vAlign w:val="center"/>
          </w:tcPr>
          <w:p w14:paraId="795A8E08">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bCs/>
                <w:kern w:val="0"/>
                <w:sz w:val="21"/>
                <w:szCs w:val="21"/>
              </w:rPr>
              <w:t>电流要从电流表、电压表正极入、负极出，量程选择要预估，元件连接要符合要求，电流表要串联在电路中，电压表要与被测元件并联，变阻器要一上一下接入电路</w:t>
            </w:r>
          </w:p>
        </w:tc>
      </w:tr>
      <w:tr w14:paraId="32DB0CF5">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1F64CCCD">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实验结论</w:t>
            </w:r>
          </w:p>
        </w:tc>
        <w:tc>
          <w:tcPr>
            <w:tcW w:w="6724" w:type="dxa"/>
            <w:tcBorders>
              <w:right w:val="nil"/>
            </w:tcBorders>
            <w:shd w:val="clear" w:color="auto" w:fill="auto"/>
            <w:vAlign w:val="center"/>
          </w:tcPr>
          <w:p w14:paraId="7911970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bCs/>
                <w:kern w:val="0"/>
                <w:sz w:val="21"/>
                <w:szCs w:val="21"/>
              </w:rPr>
              <w:t>在电阻一定时，导体电流与导体两端电压成正比；在电阻一定时，导体电流与导体电阻成反比</w:t>
            </w:r>
          </w:p>
        </w:tc>
      </w:tr>
      <w:tr w14:paraId="67C69424">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188CD5C5">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连接电路时</w:t>
            </w:r>
          </w:p>
        </w:tc>
        <w:tc>
          <w:tcPr>
            <w:tcW w:w="6724" w:type="dxa"/>
            <w:tcBorders>
              <w:right w:val="nil"/>
            </w:tcBorders>
            <w:shd w:val="clear" w:color="auto" w:fill="auto"/>
            <w:vAlign w:val="center"/>
          </w:tcPr>
          <w:p w14:paraId="6DF193F8">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bCs/>
                <w:kern w:val="0"/>
                <w:sz w:val="21"/>
                <w:szCs w:val="21"/>
              </w:rPr>
              <w:t>开关应处于断开状态；变阻器应置于阻值最大位置</w:t>
            </w:r>
          </w:p>
        </w:tc>
      </w:tr>
      <w:tr w14:paraId="3BCFC3AE">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82E1D7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变阻器的连接</w:t>
            </w:r>
          </w:p>
        </w:tc>
        <w:tc>
          <w:tcPr>
            <w:tcW w:w="6724" w:type="dxa"/>
            <w:tcBorders>
              <w:right w:val="nil"/>
            </w:tcBorders>
            <w:shd w:val="clear" w:color="auto" w:fill="auto"/>
            <w:vAlign w:val="center"/>
          </w:tcPr>
          <w:p w14:paraId="2C2C5543">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一上一下</w:t>
            </w:r>
          </w:p>
        </w:tc>
      </w:tr>
      <w:tr w14:paraId="3E3BC172">
        <w:tblPrEx>
          <w:tblW w:w="0" w:type="auto"/>
          <w:tblInd w:w="692" w:type="dxa"/>
          <w:tblLayout w:type="fixed"/>
          <w:tblCellMar>
            <w:top w:w="0" w:type="dxa"/>
            <w:left w:w="108" w:type="dxa"/>
            <w:bottom w:w="0" w:type="dxa"/>
            <w:right w:w="108" w:type="dxa"/>
          </w:tblCellMar>
        </w:tblPrEx>
        <w:tc>
          <w:tcPr>
            <w:tcW w:w="2552" w:type="dxa"/>
            <w:tcBorders>
              <w:left w:val="nil"/>
              <w:bottom w:val="single" w:sz="8" w:space="0" w:color="auto"/>
            </w:tcBorders>
            <w:shd w:val="clear" w:color="auto" w:fill="B6DDE8"/>
            <w:vAlign w:val="center"/>
          </w:tcPr>
          <w:p w14:paraId="2C92C9F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完善表格</w:t>
            </w:r>
          </w:p>
        </w:tc>
        <w:tc>
          <w:tcPr>
            <w:tcW w:w="6724" w:type="dxa"/>
            <w:tcBorders>
              <w:bottom w:val="single" w:sz="8" w:space="0" w:color="auto"/>
              <w:right w:val="nil"/>
            </w:tcBorders>
            <w:shd w:val="clear" w:color="auto" w:fill="auto"/>
            <w:vAlign w:val="center"/>
          </w:tcPr>
          <w:p w14:paraId="165B0E2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根据实验规律和给出数据，填入正确值</w:t>
            </w:r>
          </w:p>
        </w:tc>
      </w:tr>
    </w:tbl>
    <w:p w14:paraId="65C67913">
      <w:pPr>
        <w:pStyle w:val="Heading2"/>
        <w:bidi w:val="0"/>
        <w:spacing w:line="360" w:lineRule="auto"/>
        <w:rPr>
          <w:rFonts w:ascii="宋体" w:eastAsia="宋体" w:hAnsi="宋体" w:cs="宋体" w:hint="eastAsia"/>
          <w:sz w:val="21"/>
          <w:szCs w:val="21"/>
        </w:rPr>
      </w:pPr>
      <w:bookmarkStart w:id="24" w:name="_Toc2199"/>
      <w:r>
        <w:rPr>
          <w:rFonts w:ascii="宋体" w:eastAsia="宋体" w:hAnsi="宋体" w:cs="宋体" w:hint="eastAsia"/>
          <w:sz w:val="21"/>
          <w:szCs w:val="21"/>
        </w:rPr>
        <w:t>考点四  电阻的测量</w:t>
      </w:r>
      <w:bookmarkEnd w:id="24"/>
    </w:p>
    <w:p w14:paraId="7B9B33E2">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一、伏安法测电阻</w:t>
      </w:r>
    </w:p>
    <w:p w14:paraId="0C225187">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w:t>
      </w:r>
    </w:p>
    <w:p w14:paraId="1B9E553A">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（1）在连接电路的过程中，接线应有序进行，按照电路图从电源正极出发，把干路上的各元件串联起来，然后把电压表并联在待测电阻的两端；</w:t>
      </w:r>
    </w:p>
    <w:p w14:paraId="243859DB">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（2）连接实物图时，要将开关断开；</w:t>
      </w:r>
    </w:p>
    <w:p w14:paraId="20DBDA7C">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（3）实验前，要将滑动变阻器的滑片移至阻值最大处，以保证电路安全，防止开关突然闭合时，产生瞬间电流过大而损坏电源或电表；</w:t>
      </w:r>
    </w:p>
    <w:p w14:paraId="2D599C2B">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（4）可采用试触法确定电表的路程；</w:t>
      </w:r>
    </w:p>
    <w:p w14:paraId="61C8DE48">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（5）电表的正、负接线柱不能接反；</w:t>
      </w:r>
    </w:p>
    <w:p w14:paraId="720466FD">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（6）滑动变阻器应采用“一上一下”的连接方式；</w:t>
      </w:r>
    </w:p>
    <w:p w14:paraId="2DEFFB43">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（7）进行多次测量并计算电阻的平均值，可以减小误差。</w:t>
      </w:r>
    </w:p>
    <w:p w14:paraId="6A86FCD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2.器材选择原则</w:t>
      </w:r>
    </w:p>
    <w:p w14:paraId="579F03EC">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
          <w:color w:val="000000"/>
          <w:sz w:val="21"/>
          <w:szCs w:val="21"/>
        </w:rPr>
        <w:t>（1）滑动变阻器：</w:t>
      </w:r>
      <w:r>
        <w:rPr>
          <w:rFonts w:ascii="宋体" w:eastAsia="宋体" w:hAnsi="宋体" w:cs="宋体" w:hint="eastAsia"/>
          <w:bCs/>
          <w:color w:val="000000"/>
          <w:sz w:val="21"/>
          <w:szCs w:val="21"/>
        </w:rPr>
        <w:t>所选滑动变阻器的最大阻值应接近待测电阻的阻值；</w:t>
      </w:r>
    </w:p>
    <w:p w14:paraId="0A664E94">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
          <w:color w:val="000000"/>
          <w:sz w:val="21"/>
          <w:szCs w:val="21"/>
        </w:rPr>
        <w:t>（2）电流表、电压表量程：</w:t>
      </w:r>
      <w:r>
        <w:rPr>
          <w:rFonts w:ascii="宋体" w:eastAsia="宋体" w:hAnsi="宋体" w:cs="宋体" w:hint="eastAsia"/>
          <w:bCs/>
          <w:color w:val="000000"/>
          <w:sz w:val="21"/>
          <w:szCs w:val="21"/>
        </w:rPr>
        <w:t>在不超过量程的前提下，选用小量程测得的值要比选用大量程测得值准确，这是因为小量程的分度值小，准确的高。因此测量时，能用小量程就不要大量程。</w:t>
      </w:r>
    </w:p>
    <w:p w14:paraId="11E12F14">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52"/>
        <w:gridCol w:w="6724"/>
      </w:tblGrid>
      <w:tr w14:paraId="2B5799B6">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552" w:type="dxa"/>
            <w:tcBorders>
              <w:top w:val="single" w:sz="8" w:space="0" w:color="auto"/>
              <w:left w:val="nil"/>
            </w:tcBorders>
            <w:shd w:val="clear" w:color="auto" w:fill="B6DDE8"/>
            <w:vAlign w:val="center"/>
          </w:tcPr>
          <w:p w14:paraId="06D7C54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补充电路</w:t>
            </w:r>
          </w:p>
        </w:tc>
        <w:tc>
          <w:tcPr>
            <w:tcW w:w="6724" w:type="dxa"/>
            <w:tcBorders>
              <w:top w:val="single" w:sz="8" w:space="0" w:color="auto"/>
              <w:right w:val="nil"/>
            </w:tcBorders>
            <w:shd w:val="clear" w:color="auto" w:fill="auto"/>
            <w:vAlign w:val="center"/>
          </w:tcPr>
          <w:p w14:paraId="1EB89C79">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以某一电器为起点，观察一周，先连主电器，后连测量电器，注意连线不能交叉</w:t>
            </w:r>
          </w:p>
        </w:tc>
      </w:tr>
      <w:tr w14:paraId="1B13FC78">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5AB0A71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测量前变阻器的位置、目的</w:t>
            </w:r>
          </w:p>
        </w:tc>
        <w:tc>
          <w:tcPr>
            <w:tcW w:w="6724" w:type="dxa"/>
            <w:tcBorders>
              <w:right w:val="nil"/>
            </w:tcBorders>
            <w:shd w:val="clear" w:color="auto" w:fill="auto"/>
            <w:vAlign w:val="center"/>
          </w:tcPr>
          <w:p w14:paraId="4607249A">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处于最大位置、为了保护电路</w:t>
            </w:r>
          </w:p>
        </w:tc>
      </w:tr>
      <w:tr w14:paraId="79770E2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8C936D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变阻器连接要求</w:t>
            </w:r>
          </w:p>
        </w:tc>
        <w:tc>
          <w:tcPr>
            <w:tcW w:w="6724" w:type="dxa"/>
            <w:tcBorders>
              <w:right w:val="nil"/>
            </w:tcBorders>
            <w:shd w:val="clear" w:color="auto" w:fill="auto"/>
            <w:vAlign w:val="center"/>
          </w:tcPr>
          <w:p w14:paraId="0A4AFA75">
            <w:pPr>
              <w:widowControl/>
              <w:shd w:val="clear" w:color="auto" w:fill="auto"/>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一上一下</w:t>
            </w:r>
          </w:p>
        </w:tc>
      </w:tr>
      <w:tr w14:paraId="08E639E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765E79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实验前开关状态</w:t>
            </w:r>
          </w:p>
        </w:tc>
        <w:tc>
          <w:tcPr>
            <w:tcW w:w="6724" w:type="dxa"/>
            <w:tcBorders>
              <w:right w:val="nil"/>
            </w:tcBorders>
            <w:shd w:val="clear" w:color="auto" w:fill="auto"/>
            <w:vAlign w:val="center"/>
          </w:tcPr>
          <w:p w14:paraId="4B72A9BB">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断开状态</w:t>
            </w:r>
          </w:p>
        </w:tc>
      </w:tr>
      <w:tr w14:paraId="015FD613">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348645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补充测量数据</w:t>
            </w:r>
          </w:p>
        </w:tc>
        <w:tc>
          <w:tcPr>
            <w:tcW w:w="6724" w:type="dxa"/>
            <w:tcBorders>
              <w:right w:val="nil"/>
            </w:tcBorders>
            <w:shd w:val="clear" w:color="auto" w:fill="auto"/>
            <w:vAlign w:val="center"/>
          </w:tcPr>
          <w:p w14:paraId="0B3EC031">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根据实验原理和测量数据规律补齐表格中空格</w:t>
            </w:r>
          </w:p>
        </w:tc>
      </w:tr>
      <w:tr w14:paraId="1EF603DC">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54A438D6">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小灯泡电阻测量结果相差较大原因</w:t>
            </w:r>
          </w:p>
        </w:tc>
        <w:tc>
          <w:tcPr>
            <w:tcW w:w="6724" w:type="dxa"/>
            <w:tcBorders>
              <w:right w:val="nil"/>
            </w:tcBorders>
            <w:shd w:val="clear" w:color="auto" w:fill="auto"/>
            <w:vAlign w:val="center"/>
          </w:tcPr>
          <w:p w14:paraId="3B253F3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小灯泡的电阻随温度的升高而变大</w:t>
            </w:r>
          </w:p>
        </w:tc>
      </w:tr>
      <w:tr w14:paraId="01819563">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5EFEC63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电路故障分析</w:t>
            </w:r>
          </w:p>
        </w:tc>
        <w:tc>
          <w:tcPr>
            <w:tcW w:w="6724" w:type="dxa"/>
            <w:tcBorders>
              <w:right w:val="nil"/>
            </w:tcBorders>
            <w:shd w:val="clear" w:color="auto" w:fill="auto"/>
            <w:vAlign w:val="center"/>
          </w:tcPr>
          <w:p w14:paraId="6F072E2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电流表无示数，某处断路；电压表无示数，被测电器短路或电压表连线未接好</w:t>
            </w:r>
          </w:p>
        </w:tc>
      </w:tr>
      <w:tr w14:paraId="59AC352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34CB1EE">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电流表、电压表反偏</w:t>
            </w:r>
          </w:p>
        </w:tc>
        <w:tc>
          <w:tcPr>
            <w:tcW w:w="6724" w:type="dxa"/>
            <w:tcBorders>
              <w:right w:val="nil"/>
            </w:tcBorders>
            <w:shd w:val="clear" w:color="auto" w:fill="auto"/>
            <w:vAlign w:val="center"/>
          </w:tcPr>
          <w:p w14:paraId="1052F5CB">
            <w:pPr>
              <w:shd w:val="clear" w:color="auto" w:fill="auto"/>
              <w:snapToGrid w:val="0"/>
              <w:spacing w:line="360" w:lineRule="auto"/>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正负极接反</w:t>
            </w:r>
          </w:p>
        </w:tc>
      </w:tr>
      <w:tr w14:paraId="62DCCD4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3E7EF84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分析测量数据求电阻</w:t>
            </w:r>
          </w:p>
        </w:tc>
        <w:tc>
          <w:tcPr>
            <w:tcW w:w="6724" w:type="dxa"/>
            <w:tcBorders>
              <w:right w:val="nil"/>
            </w:tcBorders>
            <w:shd w:val="clear" w:color="auto" w:fill="auto"/>
            <w:vAlign w:val="center"/>
          </w:tcPr>
          <w:p w14:paraId="28085620">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根据欧姆定律进行计算</w:t>
            </w:r>
          </w:p>
        </w:tc>
      </w:tr>
      <w:tr w14:paraId="150AE8E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BBC442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测量结果误差较大原因</w:t>
            </w:r>
          </w:p>
        </w:tc>
        <w:tc>
          <w:tcPr>
            <w:tcW w:w="6724" w:type="dxa"/>
            <w:tcBorders>
              <w:right w:val="nil"/>
            </w:tcBorders>
            <w:shd w:val="clear" w:color="auto" w:fill="auto"/>
            <w:vAlign w:val="center"/>
          </w:tcPr>
          <w:p w14:paraId="109090AD">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电流表或电压表有内阻</w:t>
            </w:r>
          </w:p>
        </w:tc>
      </w:tr>
      <w:tr w14:paraId="7D0AC125">
        <w:tblPrEx>
          <w:tblW w:w="0" w:type="auto"/>
          <w:tblInd w:w="692" w:type="dxa"/>
          <w:tblLayout w:type="fixed"/>
          <w:tblCellMar>
            <w:top w:w="0" w:type="dxa"/>
            <w:left w:w="108" w:type="dxa"/>
            <w:bottom w:w="0" w:type="dxa"/>
            <w:right w:w="108" w:type="dxa"/>
          </w:tblCellMar>
        </w:tblPrEx>
        <w:tc>
          <w:tcPr>
            <w:tcW w:w="2552" w:type="dxa"/>
            <w:tcBorders>
              <w:left w:val="nil"/>
              <w:bottom w:val="single" w:sz="8" w:space="0" w:color="auto"/>
            </w:tcBorders>
            <w:shd w:val="clear" w:color="auto" w:fill="B6DDE8"/>
            <w:vAlign w:val="center"/>
          </w:tcPr>
          <w:p w14:paraId="5E95DEA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电流表对测量误差的影响</w:t>
            </w:r>
          </w:p>
        </w:tc>
        <w:tc>
          <w:tcPr>
            <w:tcW w:w="6724" w:type="dxa"/>
            <w:tcBorders>
              <w:bottom w:val="single" w:sz="8" w:space="0" w:color="auto"/>
              <w:right w:val="nil"/>
            </w:tcBorders>
            <w:shd w:val="clear" w:color="auto" w:fill="auto"/>
            <w:vAlign w:val="center"/>
          </w:tcPr>
          <w:p w14:paraId="368A91D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内接时测量结果偏大、外接时测量结果偏小</w:t>
            </w:r>
          </w:p>
        </w:tc>
      </w:tr>
    </w:tbl>
    <w:p w14:paraId="20A09DEE">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二、特殊方法测电阻</w:t>
      </w:r>
    </w:p>
    <w:p w14:paraId="4CD7861B">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1.伏阻法</w:t>
      </w:r>
    </w:p>
    <w:p w14:paraId="0340A110">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（1）</w:t>
      </w:r>
      <w:r>
        <w:rPr>
          <w:rFonts w:ascii="宋体" w:eastAsia="宋体" w:hAnsi="宋体" w:cs="宋体" w:hint="eastAsia"/>
          <w:kern w:val="0"/>
          <w:sz w:val="21"/>
          <w:szCs w:val="21"/>
        </w:rPr>
        <w:t>利用串联电路中电流处处相等求阻值（已知R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p w14:paraId="616FA1D3">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color w:val="333333"/>
          <w:sz w:val="21"/>
          <w:szCs w:val="21"/>
          <w:shd w:val="clear" w:color="auto" w:fill="FFFFFF"/>
        </w:rPr>
        <w:drawing>
          <wp:inline distT="0" distB="0" distL="114300" distR="114300">
            <wp:extent cx="1524000" cy="716280"/>
            <wp:effectExtent l="0" t="0" r="0" b="7620"/>
            <wp:docPr id="123" name="图片 1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47" descr="IMG_256"/>
                    <pic:cNvPicPr>
                      <a:picLocks noChangeAspect="1"/>
                    </pic:cNvPicPr>
                  </pic:nvPicPr>
                  <pic:blipFill>
                    <a:blip xmlns:r="http://schemas.openxmlformats.org/officeDocument/2006/relationships" r:embed="rId11"/>
                    <a:stretch>
                      <a:fillRect/>
                    </a:stretch>
                  </pic:blipFill>
                  <pic:spPr>
                    <a:xfrm>
                      <a:off x="0" y="0"/>
                      <a:ext cx="1524000" cy="716280"/>
                    </a:xfrm>
                    <a:prstGeom prst="rect">
                      <a:avLst/>
                    </a:prstGeom>
                    <a:noFill/>
                    <a:ln>
                      <a:noFill/>
                    </a:ln>
                  </pic:spPr>
                </pic:pic>
              </a:graphicData>
            </a:graphic>
          </wp:inline>
        </w:drawing>
      </w:r>
    </w:p>
    <w:p w14:paraId="12A012A5">
      <w:pPr>
        <w:shd w:val="clear" w:color="auto" w:fill="auto"/>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kern w:val="0"/>
          <w:sz w:val="21"/>
          <w:szCs w:val="21"/>
        </w:rPr>
        <w:t>1）闭合开关S，分别测出R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、R</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两端第一章U</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、U</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；2）</w:t>
      </w:r>
      <w:r>
        <w:rPr>
          <w:rFonts w:ascii="宋体" w:eastAsia="宋体" w:hAnsi="宋体" w:cs="宋体" w:hint="eastAsia"/>
          <w:kern w:val="0"/>
          <w:position w:val="-3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26.4pt" o:ole="" coordsize="21600,21600" o:preferrelative="t" filled="f" stroked="f">
            <v:stroke joinstyle="miter"/>
            <v:imagedata r:id="rId12" o:title=""/>
            <o:lock v:ext="edit" aspectratio="t"/>
            <w10:anchorlock/>
          </v:shape>
          <o:OLEObject Type="Embed" ProgID="Equation.KSEE3" ShapeID="_x0000_i1025" DrawAspect="Content" ObjectID="_1468075725" r:id="rId13"/>
        </w:object>
      </w:r>
      <w:r>
        <w:rPr>
          <w:rFonts w:ascii="宋体" w:eastAsia="宋体" w:hAnsi="宋体" w:cs="宋体" w:hint="eastAsia"/>
          <w:kern w:val="0"/>
          <w:position w:val="-30"/>
          <w:sz w:val="21"/>
          <w:szCs w:val="21"/>
        </w:rPr>
        <w:t>。</w:t>
      </w:r>
    </w:p>
    <w:p w14:paraId="21F7F925">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kern w:val="0"/>
          <w:sz w:val="21"/>
          <w:szCs w:val="21"/>
        </w:rPr>
        <w:t>（2）利用串联电路中各电阻两端电压之和等于电源电压列方程求电阻（已知R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tbl>
      <w:tblPr>
        <w:tblStyle w:val="TableNormal"/>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84"/>
        <w:gridCol w:w="6630"/>
      </w:tblGrid>
      <w:tr w14:paraId="40889A10">
        <w:tblPrEx>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784" w:type="dxa"/>
            <w:shd w:val="clear" w:color="auto" w:fill="auto"/>
            <w:vAlign w:val="center"/>
          </w:tcPr>
          <w:p w14:paraId="411DB292">
            <w:pPr>
              <w:shd w:val="clear" w:color="auto" w:fill="auto"/>
              <w:spacing w:line="360" w:lineRule="auto"/>
              <w:rPr>
                <w:rFonts w:ascii="宋体" w:eastAsia="宋体" w:hAnsi="宋体" w:cs="宋体" w:hint="eastAsia"/>
                <w:kern w:val="0"/>
                <w:sz w:val="21"/>
                <w:szCs w:val="21"/>
              </w:rPr>
            </w:pPr>
            <w:r>
              <w:rPr>
                <w:rFonts w:ascii="宋体" w:eastAsia="宋体" w:hAnsi="宋体" w:cs="宋体" w:hint="eastAsia"/>
                <w:sz w:val="21"/>
                <w:szCs w:val="21"/>
              </w:rPr>
              <w:drawing>
                <wp:inline distT="0" distB="0" distL="114300" distR="114300">
                  <wp:extent cx="1516380" cy="1104900"/>
                  <wp:effectExtent l="0" t="0" r="7620" b="0"/>
                  <wp:docPr id="12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49"/>
                          <pic:cNvPicPr>
                            <a:picLocks noChangeAspect="1"/>
                          </pic:cNvPicPr>
                        </pic:nvPicPr>
                        <pic:blipFill>
                          <a:blip xmlns:r="http://schemas.openxmlformats.org/officeDocument/2006/relationships" r:embed="rId14"/>
                          <a:stretch>
                            <a:fillRect/>
                          </a:stretch>
                        </pic:blipFill>
                        <pic:spPr>
                          <a:xfrm>
                            <a:off x="0" y="0"/>
                            <a:ext cx="1516380" cy="1104900"/>
                          </a:xfrm>
                          <a:prstGeom prst="rect">
                            <a:avLst/>
                          </a:prstGeom>
                          <a:noFill/>
                          <a:ln>
                            <a:noFill/>
                          </a:ln>
                        </pic:spPr>
                      </pic:pic>
                    </a:graphicData>
                  </a:graphic>
                </wp:inline>
              </w:drawing>
            </w:r>
          </w:p>
        </w:tc>
        <w:tc>
          <w:tcPr>
            <w:tcW w:w="6632" w:type="dxa"/>
            <w:shd w:val="clear" w:color="auto" w:fill="auto"/>
            <w:vAlign w:val="center"/>
          </w:tcPr>
          <w:p w14:paraId="2B58525F">
            <w:pPr>
              <w:numPr>
                <w:ilvl w:val="0"/>
                <w:numId w:val="1"/>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闭合开关S，读出变阻器接入定值最大时的电压表读数U</w:t>
            </w:r>
            <w:r>
              <w:rPr>
                <w:rFonts w:ascii="宋体" w:eastAsia="宋体" w:hAnsi="宋体" w:cs="宋体" w:hint="eastAsia"/>
                <w:kern w:val="0"/>
                <w:sz w:val="21"/>
                <w:szCs w:val="21"/>
                <w:vertAlign w:val="subscript"/>
              </w:rPr>
              <w:t>1</w:t>
            </w:r>
            <w:r>
              <w:rPr>
                <w:rFonts w:ascii="宋体" w:eastAsia="宋体" w:hAnsi="宋体" w:cs="宋体" w:hint="eastAsia"/>
                <w:kern w:val="0"/>
                <w:sz w:val="21"/>
                <w:szCs w:val="21"/>
              </w:rPr>
              <w:t>;</w:t>
            </w:r>
          </w:p>
          <w:p w14:paraId="765CDD5A">
            <w:pPr>
              <w:numPr>
                <w:ilvl w:val="0"/>
                <w:numId w:val="1"/>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读出变阻器接入阻值最小（等于0）时电压表的读数U</w:t>
            </w:r>
            <w:r>
              <w:rPr>
                <w:rFonts w:ascii="宋体" w:eastAsia="宋体" w:hAnsi="宋体" w:cs="宋体" w:hint="eastAsia"/>
                <w:kern w:val="0"/>
                <w:sz w:val="21"/>
                <w:szCs w:val="21"/>
                <w:vertAlign w:val="subscript"/>
              </w:rPr>
              <w:t>2</w:t>
            </w:r>
            <w:r>
              <w:rPr>
                <w:rFonts w:ascii="宋体" w:eastAsia="宋体" w:hAnsi="宋体" w:cs="宋体" w:hint="eastAsia"/>
                <w:kern w:val="0"/>
                <w:sz w:val="21"/>
                <w:szCs w:val="21"/>
              </w:rPr>
              <w:t>；</w:t>
            </w:r>
          </w:p>
          <w:p w14:paraId="63A4B38A">
            <w:pPr>
              <w:numPr>
                <w:ilvl w:val="0"/>
                <w:numId w:val="1"/>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被测电阻：</w:t>
            </w:r>
            <w:r>
              <w:rPr>
                <w:rFonts w:ascii="宋体" w:eastAsia="宋体" w:hAnsi="宋体" w:cs="宋体" w:hint="eastAsia"/>
                <w:kern w:val="0"/>
                <w:position w:val="-30"/>
                <w:sz w:val="21"/>
                <w:szCs w:val="21"/>
              </w:rPr>
              <w:object>
                <v:shape id="_x0000_i1026" type="#_x0000_t75" style="width:1in;height:27pt" o:ole="" coordsize="21600,21600" o:preferrelative="t" filled="f" stroked="f">
                  <v:stroke joinstyle="miter"/>
                  <v:imagedata r:id="rId15" o:title=""/>
                  <o:lock v:ext="edit" aspectratio="t"/>
                  <w10:anchorlock/>
                </v:shape>
                <o:OLEObject Type="Embed" ProgID="Equation.KSEE3" ShapeID="_x0000_i1026" DrawAspect="Content" ObjectID="_1468075726" r:id="rId16"/>
              </w:object>
            </w:r>
          </w:p>
        </w:tc>
      </w:tr>
      <w:tr w14:paraId="49F3B998">
        <w:tblPrEx>
          <w:tblW w:w="0" w:type="auto"/>
          <w:tblInd w:w="548" w:type="dxa"/>
          <w:tblCellMar>
            <w:top w:w="0" w:type="dxa"/>
            <w:left w:w="108" w:type="dxa"/>
            <w:bottom w:w="0" w:type="dxa"/>
            <w:right w:w="108" w:type="dxa"/>
          </w:tblCellMar>
        </w:tblPrEx>
        <w:tc>
          <w:tcPr>
            <w:tcW w:w="2784" w:type="dxa"/>
            <w:shd w:val="clear" w:color="auto" w:fill="auto"/>
            <w:vAlign w:val="center"/>
          </w:tcPr>
          <w:p w14:paraId="538B24FD">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287780" cy="838200"/>
                  <wp:effectExtent l="0" t="0" r="7620" b="0"/>
                  <wp:docPr id="129" name="图片 151" descr="19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51" descr="19W85"/>
                          <pic:cNvPicPr>
                            <a:picLocks noChangeAspect="1"/>
                          </pic:cNvPicPr>
                        </pic:nvPicPr>
                        <pic:blipFill>
                          <a:blip xmlns:r="http://schemas.openxmlformats.org/officeDocument/2006/relationships" r:embed="rId17"/>
                          <a:stretch>
                            <a:fillRect/>
                          </a:stretch>
                        </pic:blipFill>
                        <pic:spPr>
                          <a:xfrm>
                            <a:off x="0" y="0"/>
                            <a:ext cx="1287780" cy="838200"/>
                          </a:xfrm>
                          <a:prstGeom prst="rect">
                            <a:avLst/>
                          </a:prstGeom>
                          <a:noFill/>
                          <a:ln>
                            <a:noFill/>
                          </a:ln>
                        </pic:spPr>
                      </pic:pic>
                    </a:graphicData>
                  </a:graphic>
                </wp:inline>
              </w:drawing>
            </w:r>
          </w:p>
        </w:tc>
        <w:tc>
          <w:tcPr>
            <w:tcW w:w="6632" w:type="dxa"/>
            <w:shd w:val="clear" w:color="auto" w:fill="auto"/>
            <w:vAlign w:val="center"/>
          </w:tcPr>
          <w:p w14:paraId="1C16DB33">
            <w:pPr>
              <w:numPr>
                <w:ilvl w:val="0"/>
                <w:numId w:val="2"/>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只闭合开关S，测出R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两端电压U</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，闭合S、S</w:t>
            </w:r>
            <w:r>
              <w:rPr>
                <w:rFonts w:ascii="宋体" w:eastAsia="宋体" w:hAnsi="宋体" w:cs="宋体" w:hint="eastAsia"/>
                <w:kern w:val="0"/>
                <w:sz w:val="21"/>
                <w:szCs w:val="21"/>
                <w:vertAlign w:val="subscript"/>
              </w:rPr>
              <w:t>1</w:t>
            </w:r>
            <w:r>
              <w:rPr>
                <w:rFonts w:ascii="宋体" w:eastAsia="宋体" w:hAnsi="宋体" w:cs="宋体" w:hint="eastAsia"/>
                <w:kern w:val="0"/>
                <w:sz w:val="21"/>
                <w:szCs w:val="21"/>
              </w:rPr>
              <w:t>，测出电源电压U；</w:t>
            </w:r>
          </w:p>
          <w:p w14:paraId="33E3EC79">
            <w:pPr>
              <w:numPr>
                <w:ilvl w:val="0"/>
                <w:numId w:val="2"/>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position w:val="-30"/>
                <w:sz w:val="21"/>
                <w:szCs w:val="21"/>
              </w:rPr>
              <w:object>
                <v:shape id="_x0000_i1027" type="#_x0000_t75" style="width:60pt;height:27pt" o:ole="" coordsize="21600,21600" o:preferrelative="t" filled="f" stroked="f">
                  <v:stroke joinstyle="miter"/>
                  <v:imagedata r:id="rId18" o:title=""/>
                  <o:lock v:ext="edit" aspectratio="t"/>
                  <w10:anchorlock/>
                </v:shape>
                <o:OLEObject Type="Embed" ProgID="Equation.KSEE3" ShapeID="_x0000_i1027" DrawAspect="Content" ObjectID="_1468075727" r:id="rId19"/>
              </w:object>
            </w:r>
          </w:p>
        </w:tc>
      </w:tr>
      <w:tr w14:paraId="5135329E">
        <w:tblPrEx>
          <w:tblW w:w="0" w:type="auto"/>
          <w:tblInd w:w="548" w:type="dxa"/>
          <w:tblCellMar>
            <w:top w:w="0" w:type="dxa"/>
            <w:left w:w="108" w:type="dxa"/>
            <w:bottom w:w="0" w:type="dxa"/>
            <w:right w:w="108" w:type="dxa"/>
          </w:tblCellMar>
        </w:tblPrEx>
        <w:tc>
          <w:tcPr>
            <w:tcW w:w="2784" w:type="dxa"/>
            <w:shd w:val="clear" w:color="auto" w:fill="auto"/>
            <w:vAlign w:val="center"/>
          </w:tcPr>
          <w:p w14:paraId="2623DBAE">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348740" cy="853440"/>
                  <wp:effectExtent l="0" t="0" r="3810" b="3810"/>
                  <wp:docPr id="132" name="图片 153" descr="19W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3" descr="19W86"/>
                          <pic:cNvPicPr>
                            <a:picLocks noChangeAspect="1"/>
                          </pic:cNvPicPr>
                        </pic:nvPicPr>
                        <pic:blipFill>
                          <a:blip xmlns:r="http://schemas.openxmlformats.org/officeDocument/2006/relationships" r:embed="rId20"/>
                          <a:stretch>
                            <a:fillRect/>
                          </a:stretch>
                        </pic:blipFill>
                        <pic:spPr>
                          <a:xfrm>
                            <a:off x="0" y="0"/>
                            <a:ext cx="1348740" cy="853440"/>
                          </a:xfrm>
                          <a:prstGeom prst="rect">
                            <a:avLst/>
                          </a:prstGeom>
                          <a:noFill/>
                          <a:ln>
                            <a:noFill/>
                          </a:ln>
                        </pic:spPr>
                      </pic:pic>
                    </a:graphicData>
                  </a:graphic>
                </wp:inline>
              </w:drawing>
            </w:r>
          </w:p>
        </w:tc>
        <w:tc>
          <w:tcPr>
            <w:tcW w:w="6632" w:type="dxa"/>
            <w:shd w:val="clear" w:color="auto" w:fill="auto"/>
            <w:vAlign w:val="center"/>
          </w:tcPr>
          <w:p w14:paraId="48AF656C">
            <w:pPr>
              <w:pStyle w:val="PlainText"/>
              <w:numPr>
                <w:ilvl w:val="0"/>
                <w:numId w:val="3"/>
              </w:numPr>
              <w:shd w:val="clear" w:color="auto" w:fill="auto"/>
              <w:snapToGrid w:val="0"/>
              <w:spacing w:line="360" w:lineRule="auto"/>
              <w:jc w:val="left"/>
              <w:rPr>
                <w:rFonts w:ascii="宋体" w:eastAsia="宋体" w:hAnsi="宋体" w:cs="宋体" w:hint="eastAsia"/>
                <w:bCs/>
                <w:i/>
                <w:sz w:val="21"/>
                <w:szCs w:val="21"/>
              </w:rPr>
            </w:pPr>
            <w:r>
              <w:rPr>
                <w:rFonts w:ascii="宋体" w:eastAsia="宋体" w:hAnsi="宋体" w:cs="宋体" w:hint="eastAsia"/>
                <w:bCs/>
                <w:sz w:val="21"/>
                <w:szCs w:val="21"/>
              </w:rPr>
              <w:t>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置于a，</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串联，读出电压表示数</w:t>
            </w:r>
            <w:r>
              <w:rPr>
                <w:rFonts w:ascii="宋体" w:eastAsia="宋体" w:hAnsi="宋体" w:cs="宋体" w:hint="eastAsia"/>
                <w:bCs/>
                <w:i/>
                <w:sz w:val="21"/>
                <w:szCs w:val="21"/>
              </w:rPr>
              <w:t>U；</w:t>
            </w:r>
          </w:p>
          <w:p w14:paraId="0BD2B774">
            <w:pPr>
              <w:pStyle w:val="PlainText"/>
              <w:numPr>
                <w:ilvl w:val="0"/>
                <w:numId w:val="3"/>
              </w:numPr>
              <w:shd w:val="clear" w:color="auto" w:fill="auto"/>
              <w:snapToGrid w:val="0"/>
              <w:spacing w:line="360" w:lineRule="auto"/>
              <w:jc w:val="left"/>
              <w:rPr>
                <w:rFonts w:ascii="宋体" w:eastAsia="宋体" w:hAnsi="宋体" w:cs="宋体" w:hint="eastAsia"/>
                <w:kern w:val="0"/>
                <w:sz w:val="21"/>
                <w:szCs w:val="21"/>
              </w:rPr>
            </w:pPr>
            <w:r>
              <w:rPr>
                <w:rFonts w:ascii="宋体" w:eastAsia="宋体" w:hAnsi="宋体" w:cs="宋体" w:hint="eastAsia"/>
                <w:bCs/>
                <w:sz w:val="21"/>
                <w:szCs w:val="21"/>
              </w:rPr>
              <w:t>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置于b，</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串联，读出电压表示数</w:t>
            </w:r>
            <w:r>
              <w:rPr>
                <w:rFonts w:ascii="宋体" w:eastAsia="宋体" w:hAnsi="宋体" w:cs="宋体" w:hint="eastAsia"/>
                <w:bCs/>
                <w:i/>
                <w:sz w:val="21"/>
                <w:szCs w:val="21"/>
              </w:rPr>
              <w:t>U</w:t>
            </w:r>
            <w:r>
              <w:rPr>
                <w:rFonts w:ascii="宋体" w:eastAsia="宋体" w:hAnsi="宋体" w:cs="宋体" w:hint="eastAsia"/>
                <w:bCs/>
                <w:sz w:val="21"/>
                <w:szCs w:val="21"/>
                <w:vertAlign w:val="subscript"/>
              </w:rPr>
              <w:t>0</w:t>
            </w:r>
            <w:r>
              <w:rPr>
                <w:rFonts w:ascii="宋体" w:eastAsia="宋体" w:hAnsi="宋体" w:cs="宋体" w:hint="eastAsia"/>
                <w:bCs/>
                <w:sz w:val="21"/>
                <w:szCs w:val="21"/>
              </w:rPr>
              <w:t>则</w:t>
            </w:r>
            <w:r>
              <w:rPr>
                <w:rFonts w:ascii="宋体" w:eastAsia="宋体" w:hAnsi="宋体" w:cs="宋体" w:hint="eastAsia"/>
                <w:bCs/>
                <w:i/>
                <w:sz w:val="21"/>
                <w:szCs w:val="21"/>
              </w:rPr>
              <w:t>U</w:t>
            </w:r>
            <w:r>
              <w:rPr>
                <w:rFonts w:ascii="宋体" w:eastAsia="宋体" w:hAnsi="宋体" w:cs="宋体" w:hint="eastAsia"/>
                <w:bCs/>
                <w:i/>
                <w:sz w:val="21"/>
                <w:szCs w:val="21"/>
                <w:vertAlign w:val="subscript"/>
              </w:rPr>
              <w:t>x</w:t>
            </w:r>
            <w:r>
              <w:rPr>
                <w:rFonts w:ascii="宋体" w:eastAsia="宋体" w:hAnsi="宋体" w:cs="宋体" w:hint="eastAsia"/>
                <w:bCs/>
                <w:sz w:val="21"/>
                <w:szCs w:val="21"/>
              </w:rPr>
              <w:t>＝U-U</w:t>
            </w:r>
            <w:r>
              <w:rPr>
                <w:rFonts w:ascii="宋体" w:eastAsia="宋体" w:hAnsi="宋体" w:cs="宋体" w:hint="eastAsia"/>
                <w:bCs/>
                <w:sz w:val="21"/>
                <w:szCs w:val="21"/>
                <w:vertAlign w:val="subscript"/>
              </w:rPr>
              <w:t>0</w:t>
            </w:r>
            <w:r>
              <w:rPr>
                <w:rFonts w:ascii="宋体" w:eastAsia="宋体" w:hAnsi="宋体" w:cs="宋体" w:hint="eastAsia"/>
                <w:bCs/>
                <w:sz w:val="21"/>
                <w:szCs w:val="21"/>
              </w:rPr>
              <w:t>；</w:t>
            </w:r>
          </w:p>
          <w:p w14:paraId="2DD4A11A">
            <w:pPr>
              <w:pStyle w:val="PlainText"/>
              <w:numPr>
                <w:ilvl w:val="0"/>
                <w:numId w:val="3"/>
              </w:numPr>
              <w:shd w:val="clear" w:color="auto" w:fill="auto"/>
              <w:snapToGrid w:val="0"/>
              <w:spacing w:line="360" w:lineRule="auto"/>
              <w:jc w:val="left"/>
              <w:rPr>
                <w:rFonts w:ascii="宋体" w:eastAsia="宋体" w:hAnsi="宋体" w:cs="宋体" w:hint="eastAsia"/>
                <w:kern w:val="0"/>
                <w:sz w:val="21"/>
                <w:szCs w:val="21"/>
              </w:rPr>
            </w:pPr>
            <w:r>
              <w:rPr>
                <w:rFonts w:ascii="宋体" w:eastAsia="宋体" w:hAnsi="宋体" w:cs="宋体" w:hint="eastAsia"/>
                <w:kern w:val="0"/>
                <w:position w:val="-30"/>
                <w:sz w:val="21"/>
                <w:szCs w:val="21"/>
              </w:rPr>
              <w:object>
                <v:shape id="_x0000_i1028" type="#_x0000_t75" style="width:60pt;height:27pt" o:ole="" coordsize="21600,21600" o:preferrelative="t" filled="f" stroked="f">
                  <v:stroke joinstyle="miter"/>
                  <v:imagedata r:id="rId18" o:title=""/>
                  <o:lock v:ext="edit" aspectratio="t"/>
                  <w10:anchorlock/>
                </v:shape>
                <o:OLEObject Type="Embed" ProgID="Equation.KSEE3" ShapeID="_x0000_i1028" DrawAspect="Content" ObjectID="_1468075728" r:id="rId21"/>
              </w:object>
            </w:r>
          </w:p>
        </w:tc>
      </w:tr>
    </w:tbl>
    <w:p w14:paraId="00E3BEE1">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2.安阻法</w:t>
      </w:r>
    </w:p>
    <w:p w14:paraId="3C1E6B4C">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（1）</w:t>
      </w:r>
      <w:r>
        <w:rPr>
          <w:rFonts w:ascii="宋体" w:eastAsia="宋体" w:hAnsi="宋体" w:cs="宋体" w:hint="eastAsia"/>
          <w:kern w:val="0"/>
          <w:sz w:val="21"/>
          <w:szCs w:val="21"/>
        </w:rPr>
        <w:t>利用并联电路各支路两端电压相等求阻值（已知R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tbl>
      <w:tblPr>
        <w:tblStyle w:val="TableNormal"/>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26"/>
        <w:gridCol w:w="6181"/>
      </w:tblGrid>
      <w:tr w14:paraId="3B919098">
        <w:tblPrEx>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26" w:type="dxa"/>
            <w:shd w:val="clear" w:color="auto" w:fill="auto"/>
            <w:vAlign w:val="center"/>
          </w:tcPr>
          <w:p w14:paraId="760706DE">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sz w:val="21"/>
                <w:szCs w:val="21"/>
              </w:rPr>
              <w:drawing>
                <wp:inline distT="0" distB="0" distL="114300" distR="114300">
                  <wp:extent cx="1546860" cy="1104900"/>
                  <wp:effectExtent l="0" t="0" r="15240" b="0"/>
                  <wp:docPr id="12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55"/>
                          <pic:cNvPicPr>
                            <a:picLocks noChangeAspect="1"/>
                          </pic:cNvPicPr>
                        </pic:nvPicPr>
                        <pic:blipFill>
                          <a:blip xmlns:r="http://schemas.openxmlformats.org/officeDocument/2006/relationships" r:embed="rId22"/>
                          <a:stretch>
                            <a:fillRect/>
                          </a:stretch>
                        </pic:blipFill>
                        <pic:spPr>
                          <a:xfrm>
                            <a:off x="0" y="0"/>
                            <a:ext cx="1546860" cy="1104900"/>
                          </a:xfrm>
                          <a:prstGeom prst="rect">
                            <a:avLst/>
                          </a:prstGeom>
                          <a:noFill/>
                          <a:ln>
                            <a:noFill/>
                          </a:ln>
                        </pic:spPr>
                      </pic:pic>
                    </a:graphicData>
                  </a:graphic>
                </wp:inline>
              </w:drawing>
            </w:r>
          </w:p>
        </w:tc>
        <w:tc>
          <w:tcPr>
            <w:tcW w:w="6181" w:type="dxa"/>
            <w:shd w:val="clear" w:color="auto" w:fill="auto"/>
            <w:vAlign w:val="center"/>
          </w:tcPr>
          <w:p w14:paraId="069F6A2A">
            <w:pPr>
              <w:numPr>
                <w:ilvl w:val="0"/>
                <w:numId w:val="4"/>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闭合S，分别测出通过R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、R</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的电流I</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、I</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w:t>
            </w:r>
          </w:p>
          <w:p w14:paraId="2CB875F2">
            <w:pPr>
              <w:numPr>
                <w:ilvl w:val="0"/>
                <w:numId w:val="4"/>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position w:val="-30"/>
                <w:sz w:val="21"/>
                <w:szCs w:val="21"/>
              </w:rPr>
              <w:object>
                <v:shape id="_x0000_i1029" type="#_x0000_t75" style="width:46.8pt;height:27pt" o:ole="" coordsize="21600,21600" o:preferrelative="t" filled="f" stroked="f">
                  <v:stroke joinstyle="miter"/>
                  <v:imagedata r:id="rId23" o:title=""/>
                  <o:lock v:ext="edit" aspectratio="t"/>
                  <w10:anchorlock/>
                </v:shape>
                <o:OLEObject Type="Embed" ProgID="Equation.KSEE3" ShapeID="_x0000_i1029" DrawAspect="Content" ObjectID="_1468075729" r:id="rId24"/>
              </w:object>
            </w:r>
          </w:p>
        </w:tc>
      </w:tr>
      <w:tr w14:paraId="6870445C">
        <w:tblPrEx>
          <w:tblW w:w="0" w:type="auto"/>
          <w:tblInd w:w="548" w:type="dxa"/>
          <w:tblLayout w:type="fixed"/>
          <w:tblCellMar>
            <w:top w:w="0" w:type="dxa"/>
            <w:left w:w="108" w:type="dxa"/>
            <w:bottom w:w="0" w:type="dxa"/>
            <w:right w:w="108" w:type="dxa"/>
          </w:tblCellMar>
        </w:tblPrEx>
        <w:tc>
          <w:tcPr>
            <w:tcW w:w="3226" w:type="dxa"/>
            <w:shd w:val="clear" w:color="auto" w:fill="auto"/>
            <w:vAlign w:val="center"/>
          </w:tcPr>
          <w:p w14:paraId="5A64DC3A">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440180" cy="891540"/>
                  <wp:effectExtent l="0" t="0" r="7620" b="3810"/>
                  <wp:docPr id="126" name="图片 157" descr="19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57" descr="19W90"/>
                          <pic:cNvPicPr>
                            <a:picLocks noChangeAspect="1"/>
                          </pic:cNvPicPr>
                        </pic:nvPicPr>
                        <pic:blipFill>
                          <a:blip xmlns:r="http://schemas.openxmlformats.org/officeDocument/2006/relationships" r:embed="rId25"/>
                          <a:stretch>
                            <a:fillRect/>
                          </a:stretch>
                        </pic:blipFill>
                        <pic:spPr>
                          <a:xfrm>
                            <a:off x="0" y="0"/>
                            <a:ext cx="1440180" cy="891540"/>
                          </a:xfrm>
                          <a:prstGeom prst="rect">
                            <a:avLst/>
                          </a:prstGeom>
                          <a:noFill/>
                          <a:ln>
                            <a:noFill/>
                          </a:ln>
                        </pic:spPr>
                      </pic:pic>
                    </a:graphicData>
                  </a:graphic>
                </wp:inline>
              </w:drawing>
            </w:r>
          </w:p>
        </w:tc>
        <w:tc>
          <w:tcPr>
            <w:tcW w:w="6181" w:type="dxa"/>
            <w:shd w:val="clear" w:color="auto" w:fill="auto"/>
            <w:vAlign w:val="center"/>
          </w:tcPr>
          <w:p w14:paraId="6A618212">
            <w:pPr>
              <w:pStyle w:val="PlainText"/>
              <w:shd w:val="clear" w:color="auto" w:fill="auto"/>
              <w:spacing w:line="360" w:lineRule="auto"/>
              <w:jc w:val="left"/>
              <w:rPr>
                <w:rFonts w:ascii="宋体" w:eastAsia="宋体" w:hAnsi="宋体" w:cs="宋体" w:hint="eastAsia"/>
                <w:bCs/>
                <w:sz w:val="21"/>
                <w:szCs w:val="21"/>
                <w:vertAlign w:val="subscript"/>
              </w:rPr>
            </w:pPr>
            <w:r>
              <w:rPr>
                <w:rFonts w:ascii="宋体" w:eastAsia="宋体" w:hAnsi="宋体" w:cs="宋体" w:hint="eastAsia"/>
                <w:bCs/>
                <w:sz w:val="21"/>
                <w:szCs w:val="21"/>
              </w:rPr>
              <w:t>(1)闭合S、断开S</w:t>
            </w:r>
            <w:r>
              <w:rPr>
                <w:rFonts w:ascii="宋体" w:eastAsia="宋体" w:hAnsi="宋体" w:cs="宋体" w:hint="eastAsia"/>
                <w:bCs/>
                <w:sz w:val="21"/>
                <w:szCs w:val="21"/>
                <w:vertAlign w:val="subscript"/>
              </w:rPr>
              <w:t>1</w:t>
            </w:r>
            <w:r>
              <w:rPr>
                <w:rFonts w:ascii="宋体" w:eastAsia="宋体" w:hAnsi="宋体" w:cs="宋体" w:hint="eastAsia"/>
                <w:bCs/>
                <w:sz w:val="21"/>
                <w:szCs w:val="21"/>
              </w:rPr>
              <w:t>，此时只有</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连入电路，读出A的示数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0</w:t>
            </w:r>
          </w:p>
          <w:p w14:paraId="39C7E70C">
            <w:pPr>
              <w:pStyle w:val="PlainText"/>
              <w:shd w:val="clear" w:color="auto" w:fill="auto"/>
              <w:spacing w:line="360" w:lineRule="auto"/>
              <w:jc w:val="left"/>
              <w:rPr>
                <w:rFonts w:ascii="宋体" w:eastAsia="宋体" w:hAnsi="宋体" w:cs="宋体" w:hint="eastAsia"/>
                <w:bCs/>
                <w:i/>
                <w:sz w:val="21"/>
                <w:szCs w:val="21"/>
              </w:rPr>
            </w:pPr>
            <w:r>
              <w:rPr>
                <w:rFonts w:ascii="宋体" w:eastAsia="宋体" w:hAnsi="宋体" w:cs="宋体" w:hint="eastAsia"/>
                <w:bCs/>
                <w:sz w:val="21"/>
                <w:szCs w:val="21"/>
              </w:rPr>
              <w:t>(2)闭合S、S</w:t>
            </w:r>
            <w:r>
              <w:rPr>
                <w:rFonts w:ascii="宋体" w:eastAsia="宋体" w:hAnsi="宋体" w:cs="宋体" w:hint="eastAsia"/>
                <w:bCs/>
                <w:sz w:val="21"/>
                <w:szCs w:val="21"/>
                <w:vertAlign w:val="subscript"/>
              </w:rPr>
              <w:t>1</w:t>
            </w:r>
            <w:r>
              <w:rPr>
                <w:rFonts w:ascii="宋体" w:eastAsia="宋体" w:hAnsi="宋体" w:cs="宋体" w:hint="eastAsia"/>
                <w:bCs/>
                <w:sz w:val="21"/>
                <w:szCs w:val="21"/>
              </w:rPr>
              <w:t>，</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并联，读出A的示数</w:t>
            </w:r>
            <w:r>
              <w:rPr>
                <w:rFonts w:ascii="宋体" w:eastAsia="宋体" w:hAnsi="宋体" w:cs="宋体" w:hint="eastAsia"/>
                <w:bCs/>
                <w:i/>
                <w:sz w:val="21"/>
                <w:szCs w:val="21"/>
              </w:rPr>
              <w:t>I；</w:t>
            </w:r>
          </w:p>
          <w:p w14:paraId="44F79086">
            <w:pPr>
              <w:pStyle w:val="PlainText"/>
              <w:shd w:val="clear" w:color="auto" w:fill="auto"/>
              <w:spacing w:line="360" w:lineRule="auto"/>
              <w:jc w:val="left"/>
              <w:rPr>
                <w:rFonts w:ascii="宋体" w:eastAsia="宋体" w:hAnsi="宋体" w:cs="宋体" w:hint="eastAsia"/>
                <w:kern w:val="0"/>
                <w:sz w:val="21"/>
                <w:szCs w:val="21"/>
              </w:rPr>
            </w:pPr>
            <w:r>
              <w:rPr>
                <w:rFonts w:ascii="宋体" w:eastAsia="宋体" w:hAnsi="宋体" w:cs="宋体" w:hint="eastAsia"/>
                <w:bCs/>
                <w:sz w:val="21"/>
                <w:szCs w:val="21"/>
              </w:rPr>
              <w:t xml:space="preserve">(3) </w:t>
            </w:r>
            <w:r>
              <w:rPr>
                <w:rFonts w:ascii="宋体" w:eastAsia="宋体" w:hAnsi="宋体" w:cs="宋体" w:hint="eastAsia"/>
                <w:kern w:val="0"/>
                <w:position w:val="-30"/>
                <w:sz w:val="21"/>
                <w:szCs w:val="21"/>
              </w:rPr>
              <w:object>
                <v:shape id="_x0000_i1030" type="#_x0000_t75" style="width:57pt;height:27pt" o:ole="" coordsize="21600,21600" o:preferrelative="t" filled="f" stroked="f">
                  <v:stroke joinstyle="miter"/>
                  <v:imagedata r:id="rId26" o:title=""/>
                  <o:lock v:ext="edit" aspectratio="t"/>
                  <w10:anchorlock/>
                </v:shape>
                <o:OLEObject Type="Embed" ProgID="Equation.KSEE3" ShapeID="_x0000_i1030" DrawAspect="Content" ObjectID="_1468075730" r:id="rId27"/>
              </w:object>
            </w:r>
          </w:p>
        </w:tc>
      </w:tr>
    </w:tbl>
    <w:p w14:paraId="35FB7BE7">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（2）</w:t>
      </w:r>
      <w:r>
        <w:rPr>
          <w:rFonts w:ascii="宋体" w:eastAsia="宋体" w:hAnsi="宋体" w:cs="宋体" w:hint="eastAsia"/>
          <w:kern w:val="0"/>
          <w:sz w:val="21"/>
          <w:szCs w:val="21"/>
        </w:rPr>
        <w:t>利用电源电压不变列方程求阻值（已知R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tbl>
      <w:tblPr>
        <w:tblStyle w:val="TableNormal"/>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26"/>
        <w:gridCol w:w="6190"/>
      </w:tblGrid>
      <w:tr w14:paraId="0900BF49">
        <w:tblPrEx>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26" w:type="dxa"/>
            <w:shd w:val="clear" w:color="auto" w:fill="auto"/>
            <w:vAlign w:val="center"/>
          </w:tcPr>
          <w:p w14:paraId="0BCD17C6">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341120" cy="876300"/>
                  <wp:effectExtent l="0" t="0" r="11430" b="0"/>
                  <wp:docPr id="130" name="图片 159" descr="19W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59" descr="19W91"/>
                          <pic:cNvPicPr>
                            <a:picLocks noChangeAspect="1"/>
                          </pic:cNvPicPr>
                        </pic:nvPicPr>
                        <pic:blipFill>
                          <a:blip xmlns:r="http://schemas.openxmlformats.org/officeDocument/2006/relationships" r:embed="rId28"/>
                          <a:stretch>
                            <a:fillRect/>
                          </a:stretch>
                        </pic:blipFill>
                        <pic:spPr>
                          <a:xfrm>
                            <a:off x="0" y="0"/>
                            <a:ext cx="1341120" cy="876300"/>
                          </a:xfrm>
                          <a:prstGeom prst="rect">
                            <a:avLst/>
                          </a:prstGeom>
                          <a:noFill/>
                          <a:ln>
                            <a:noFill/>
                          </a:ln>
                        </pic:spPr>
                      </pic:pic>
                    </a:graphicData>
                  </a:graphic>
                </wp:inline>
              </w:drawing>
            </w:r>
          </w:p>
        </w:tc>
        <w:tc>
          <w:tcPr>
            <w:tcW w:w="6190" w:type="dxa"/>
            <w:shd w:val="clear" w:color="auto" w:fill="auto"/>
            <w:vAlign w:val="center"/>
          </w:tcPr>
          <w:p w14:paraId="5615CC03">
            <w:pPr>
              <w:pStyle w:val="PlainText"/>
              <w:shd w:val="clear" w:color="auto" w:fill="auto"/>
              <w:spacing w:line="360" w:lineRule="auto"/>
              <w:jc w:val="left"/>
              <w:rPr>
                <w:rFonts w:ascii="宋体" w:eastAsia="宋体" w:hAnsi="宋体" w:cs="宋体" w:hint="eastAsia"/>
                <w:bCs/>
                <w:sz w:val="21"/>
                <w:szCs w:val="21"/>
                <w:vertAlign w:val="subscript"/>
              </w:rPr>
            </w:pPr>
            <w:r>
              <w:rPr>
                <w:rFonts w:ascii="宋体" w:eastAsia="宋体" w:hAnsi="宋体" w:cs="宋体" w:hint="eastAsia"/>
                <w:bCs/>
                <w:sz w:val="21"/>
                <w:szCs w:val="21"/>
              </w:rPr>
              <w:t>(1)闭合S，将S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置于a时，读出A的示数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0</w:t>
            </w:r>
          </w:p>
          <w:p w14:paraId="1D407B10">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(2)闭合S，将S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置于b时，读出A的示数</w:t>
            </w:r>
            <w:r>
              <w:rPr>
                <w:rFonts w:ascii="宋体" w:eastAsia="宋体" w:hAnsi="宋体" w:cs="宋体" w:hint="eastAsia"/>
                <w:bCs/>
                <w:i/>
                <w:sz w:val="21"/>
                <w:szCs w:val="21"/>
              </w:rPr>
              <w:t>I</w:t>
            </w:r>
            <w:r>
              <w:rPr>
                <w:rFonts w:ascii="宋体" w:eastAsia="宋体" w:hAnsi="宋体" w:cs="宋体" w:hint="eastAsia"/>
                <w:bCs/>
                <w:i/>
                <w:sz w:val="21"/>
                <w:szCs w:val="21"/>
                <w:vertAlign w:val="subscript"/>
              </w:rPr>
              <w:t>x</w:t>
            </w:r>
            <w:r>
              <w:rPr>
                <w:rFonts w:ascii="宋体" w:eastAsia="宋体" w:hAnsi="宋体" w:cs="宋体" w:hint="eastAsia"/>
                <w:bCs/>
                <w:sz w:val="21"/>
                <w:szCs w:val="21"/>
              </w:rPr>
              <w:t>，</w:t>
            </w:r>
          </w:p>
          <w:p w14:paraId="4DBDE4D6">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（3）</w:t>
            </w:r>
            <w:r>
              <w:rPr>
                <w:rFonts w:ascii="宋体" w:eastAsia="宋体" w:hAnsi="宋体" w:cs="宋体" w:hint="eastAsia"/>
                <w:kern w:val="0"/>
                <w:position w:val="-30"/>
                <w:sz w:val="21"/>
                <w:szCs w:val="21"/>
              </w:rPr>
              <w:object>
                <v:shape id="_x0000_i1031" type="#_x0000_t75" style="width:44.4pt;height:27pt" o:ole="" coordsize="21600,21600" o:preferrelative="t" filled="f" stroked="f">
                  <v:stroke joinstyle="miter"/>
                  <v:imagedata r:id="rId29" o:title=""/>
                  <o:lock v:ext="edit" aspectratio="t"/>
                  <w10:anchorlock/>
                </v:shape>
                <o:OLEObject Type="Embed" ProgID="Equation.KSEE3" ShapeID="_x0000_i1031" DrawAspect="Content" ObjectID="_1468075731" r:id="rId30"/>
              </w:object>
            </w:r>
          </w:p>
        </w:tc>
      </w:tr>
      <w:tr w14:paraId="18B21C37">
        <w:tblPrEx>
          <w:tblW w:w="0" w:type="auto"/>
          <w:tblInd w:w="548" w:type="dxa"/>
          <w:tblLayout w:type="fixed"/>
          <w:tblCellMar>
            <w:top w:w="0" w:type="dxa"/>
            <w:left w:w="108" w:type="dxa"/>
            <w:bottom w:w="0" w:type="dxa"/>
            <w:right w:w="108" w:type="dxa"/>
          </w:tblCellMar>
        </w:tblPrEx>
        <w:tc>
          <w:tcPr>
            <w:tcW w:w="3226" w:type="dxa"/>
            <w:shd w:val="clear" w:color="auto" w:fill="auto"/>
            <w:vAlign w:val="center"/>
          </w:tcPr>
          <w:p w14:paraId="7CB70951">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379220" cy="777240"/>
                  <wp:effectExtent l="0" t="0" r="11430" b="3810"/>
                  <wp:docPr id="127" name="图片 161" descr="EM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61" descr="EM55"/>
                          <pic:cNvPicPr>
                            <a:picLocks noChangeAspect="1"/>
                          </pic:cNvPicPr>
                        </pic:nvPicPr>
                        <pic:blipFill>
                          <a:blip xmlns:r="http://schemas.openxmlformats.org/officeDocument/2006/relationships" r:embed="rId31"/>
                          <a:stretch>
                            <a:fillRect/>
                          </a:stretch>
                        </pic:blipFill>
                        <pic:spPr>
                          <a:xfrm>
                            <a:off x="0" y="0"/>
                            <a:ext cx="1379220" cy="777240"/>
                          </a:xfrm>
                          <a:prstGeom prst="rect">
                            <a:avLst/>
                          </a:prstGeom>
                          <a:noFill/>
                          <a:ln>
                            <a:noFill/>
                          </a:ln>
                        </pic:spPr>
                      </pic:pic>
                    </a:graphicData>
                  </a:graphic>
                </wp:inline>
              </w:drawing>
            </w:r>
          </w:p>
        </w:tc>
        <w:tc>
          <w:tcPr>
            <w:tcW w:w="6190" w:type="dxa"/>
            <w:shd w:val="clear" w:color="auto" w:fill="auto"/>
            <w:vAlign w:val="center"/>
          </w:tcPr>
          <w:p w14:paraId="14ED524D">
            <w:pPr>
              <w:pStyle w:val="PlainText"/>
              <w:shd w:val="clear" w:color="auto" w:fill="auto"/>
              <w:spacing w:line="360" w:lineRule="auto"/>
              <w:jc w:val="left"/>
              <w:rPr>
                <w:rFonts w:ascii="宋体" w:eastAsia="宋体" w:hAnsi="宋体" w:cs="宋体" w:hint="eastAsia"/>
                <w:bCs/>
                <w:sz w:val="21"/>
                <w:szCs w:val="21"/>
              </w:rPr>
            </w:pPr>
            <w:r>
              <w:rPr>
                <w:rFonts w:ascii="宋体" w:eastAsia="宋体" w:hAnsi="宋体" w:cs="宋体" w:hint="eastAsia"/>
                <w:bCs/>
                <w:sz w:val="21"/>
                <w:szCs w:val="21"/>
              </w:rPr>
              <w:t>(1)闭合S、断开S</w:t>
            </w:r>
            <w:r>
              <w:rPr>
                <w:rFonts w:ascii="宋体" w:eastAsia="宋体" w:hAnsi="宋体" w:cs="宋体" w:hint="eastAsia"/>
                <w:bCs/>
                <w:sz w:val="21"/>
                <w:szCs w:val="21"/>
                <w:vertAlign w:val="subscript"/>
              </w:rPr>
              <w:t>1</w:t>
            </w:r>
            <w:r>
              <w:rPr>
                <w:rFonts w:ascii="宋体" w:eastAsia="宋体" w:hAnsi="宋体" w:cs="宋体" w:hint="eastAsia"/>
                <w:bCs/>
                <w:sz w:val="21"/>
                <w:szCs w:val="21"/>
              </w:rPr>
              <w:t>，</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串联，读出A的示数为</w:t>
            </w:r>
            <w:r>
              <w:rPr>
                <w:rFonts w:ascii="宋体" w:eastAsia="宋体" w:hAnsi="宋体" w:cs="宋体" w:hint="eastAsia"/>
                <w:bCs/>
                <w:i/>
                <w:sz w:val="21"/>
                <w:szCs w:val="21"/>
              </w:rPr>
              <w:t>I</w:t>
            </w:r>
            <w:r>
              <w:rPr>
                <w:rFonts w:ascii="宋体" w:eastAsia="宋体" w:hAnsi="宋体" w:cs="宋体" w:hint="eastAsia"/>
                <w:bCs/>
                <w:sz w:val="21"/>
                <w:szCs w:val="21"/>
                <w:vertAlign w:val="subscript"/>
              </w:rPr>
              <w:t>1</w:t>
            </w:r>
            <w:r>
              <w:rPr>
                <w:rFonts w:ascii="宋体" w:eastAsia="宋体" w:hAnsi="宋体" w:cs="宋体" w:hint="eastAsia"/>
                <w:bCs/>
                <w:sz w:val="21"/>
                <w:szCs w:val="21"/>
              </w:rPr>
              <w:t>，则</w:t>
            </w:r>
            <w:r>
              <w:rPr>
                <w:rFonts w:ascii="宋体" w:eastAsia="宋体" w:hAnsi="宋体" w:cs="宋体" w:hint="eastAsia"/>
                <w:bCs/>
                <w:i/>
                <w:sz w:val="21"/>
                <w:szCs w:val="21"/>
              </w:rPr>
              <w:t>U</w:t>
            </w:r>
            <w:r>
              <w:rPr>
                <w:rFonts w:ascii="宋体" w:eastAsia="宋体" w:hAnsi="宋体" w:cs="宋体" w:hint="eastAsia"/>
                <w:bCs/>
                <w:sz w:val="21"/>
                <w:szCs w:val="21"/>
              </w:rPr>
              <w:t>＝</w:t>
            </w:r>
            <w:r>
              <w:rPr>
                <w:rFonts w:ascii="宋体" w:eastAsia="宋体" w:hAnsi="宋体" w:cs="宋体" w:hint="eastAsia"/>
                <w:bCs/>
                <w:i/>
                <w:sz w:val="21"/>
                <w:szCs w:val="21"/>
                <w:u w:val="single"/>
              </w:rPr>
              <w:t xml:space="preserve">            </w:t>
            </w:r>
          </w:p>
          <w:p w14:paraId="6F7B20C6">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(2)闭合S、S</w:t>
            </w:r>
            <w:r>
              <w:rPr>
                <w:rFonts w:ascii="宋体" w:eastAsia="宋体" w:hAnsi="宋体" w:cs="宋体" w:hint="eastAsia"/>
                <w:bCs/>
                <w:sz w:val="21"/>
                <w:szCs w:val="21"/>
                <w:vertAlign w:val="subscript"/>
              </w:rPr>
              <w:t>1</w:t>
            </w:r>
            <w:r>
              <w:rPr>
                <w:rFonts w:ascii="宋体" w:eastAsia="宋体" w:hAnsi="宋体" w:cs="宋体" w:hint="eastAsia"/>
                <w:bCs/>
                <w:sz w:val="21"/>
                <w:szCs w:val="21"/>
              </w:rPr>
              <w:t>，只有</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接入电路，读出A的示数为</w:t>
            </w:r>
            <w:r>
              <w:rPr>
                <w:rFonts w:ascii="宋体" w:eastAsia="宋体" w:hAnsi="宋体" w:cs="宋体" w:hint="eastAsia"/>
                <w:bCs/>
                <w:i/>
                <w:sz w:val="21"/>
                <w:szCs w:val="21"/>
              </w:rPr>
              <w:t>I</w:t>
            </w:r>
            <w:r>
              <w:rPr>
                <w:rFonts w:ascii="宋体" w:eastAsia="宋体" w:hAnsi="宋体" w:cs="宋体" w:hint="eastAsia"/>
                <w:bCs/>
                <w:sz w:val="21"/>
                <w:szCs w:val="21"/>
                <w:vertAlign w:val="subscript"/>
              </w:rPr>
              <w:t>2</w:t>
            </w:r>
            <w:r>
              <w:rPr>
                <w:rFonts w:ascii="宋体" w:eastAsia="宋体" w:hAnsi="宋体" w:cs="宋体" w:hint="eastAsia"/>
                <w:bCs/>
                <w:sz w:val="21"/>
                <w:szCs w:val="21"/>
              </w:rPr>
              <w:t>，</w:t>
            </w:r>
          </w:p>
          <w:p w14:paraId="61A52CBC">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（3）</w:t>
            </w:r>
            <w:r>
              <w:rPr>
                <w:rFonts w:ascii="宋体" w:eastAsia="宋体" w:hAnsi="宋体" w:cs="宋体" w:hint="eastAsia"/>
                <w:kern w:val="0"/>
                <w:position w:val="-30"/>
                <w:sz w:val="21"/>
                <w:szCs w:val="21"/>
              </w:rPr>
              <w:object>
                <v:shape id="_x0000_i1032" type="#_x0000_t75" style="width:60.6pt;height:27pt" o:ole="" coordsize="21600,21600" o:preferrelative="t" filled="f" stroked="f">
                  <v:stroke joinstyle="miter"/>
                  <v:imagedata r:id="rId32" o:title=""/>
                  <o:lock v:ext="edit" aspectratio="t"/>
                  <w10:anchorlock/>
                </v:shape>
                <o:OLEObject Type="Embed" ProgID="Equation.KSEE3" ShapeID="_x0000_i1032" DrawAspect="Content" ObjectID="_1468075732" r:id="rId33"/>
              </w:object>
            </w:r>
          </w:p>
        </w:tc>
      </w:tr>
      <w:tr w14:paraId="358696D9">
        <w:tblPrEx>
          <w:tblW w:w="0" w:type="auto"/>
          <w:tblInd w:w="548" w:type="dxa"/>
          <w:tblLayout w:type="fixed"/>
          <w:tblCellMar>
            <w:top w:w="0" w:type="dxa"/>
            <w:left w:w="108" w:type="dxa"/>
            <w:bottom w:w="0" w:type="dxa"/>
            <w:right w:w="108" w:type="dxa"/>
          </w:tblCellMar>
        </w:tblPrEx>
        <w:tc>
          <w:tcPr>
            <w:tcW w:w="3226" w:type="dxa"/>
            <w:shd w:val="clear" w:color="auto" w:fill="auto"/>
            <w:vAlign w:val="center"/>
          </w:tcPr>
          <w:p w14:paraId="03F11D63">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965960" cy="891540"/>
                  <wp:effectExtent l="0" t="0" r="15240" b="3810"/>
                  <wp:docPr id="131" name="图片 163" descr="19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63" descr="19W92"/>
                          <pic:cNvPicPr>
                            <a:picLocks noChangeAspect="1"/>
                          </pic:cNvPicPr>
                        </pic:nvPicPr>
                        <pic:blipFill>
                          <a:blip xmlns:r="http://schemas.openxmlformats.org/officeDocument/2006/relationships" r:embed="rId34"/>
                          <a:stretch>
                            <a:fillRect/>
                          </a:stretch>
                        </pic:blipFill>
                        <pic:spPr>
                          <a:xfrm>
                            <a:off x="0" y="0"/>
                            <a:ext cx="1965960" cy="891540"/>
                          </a:xfrm>
                          <a:prstGeom prst="rect">
                            <a:avLst/>
                          </a:prstGeom>
                          <a:noFill/>
                          <a:ln>
                            <a:noFill/>
                          </a:ln>
                        </pic:spPr>
                      </pic:pic>
                    </a:graphicData>
                  </a:graphic>
                </wp:inline>
              </w:drawing>
            </w:r>
          </w:p>
        </w:tc>
        <w:tc>
          <w:tcPr>
            <w:tcW w:w="6190" w:type="dxa"/>
            <w:shd w:val="clear" w:color="auto" w:fill="auto"/>
            <w:vAlign w:val="center"/>
          </w:tcPr>
          <w:p w14:paraId="5401034E">
            <w:pPr>
              <w:pStyle w:val="PlainText"/>
              <w:shd w:val="clear" w:color="auto" w:fill="auto"/>
              <w:spacing w:line="360" w:lineRule="auto"/>
              <w:jc w:val="left"/>
              <w:rPr>
                <w:rFonts w:ascii="宋体" w:eastAsia="宋体" w:hAnsi="宋体" w:cs="宋体" w:hint="eastAsia"/>
                <w:bCs/>
                <w:i/>
                <w:sz w:val="21"/>
                <w:szCs w:val="21"/>
                <w:vertAlign w:val="subscript"/>
              </w:rPr>
            </w:pPr>
            <w:r>
              <w:rPr>
                <w:rFonts w:ascii="宋体" w:eastAsia="宋体" w:hAnsi="宋体" w:cs="宋体" w:hint="eastAsia"/>
                <w:bCs/>
                <w:sz w:val="21"/>
                <w:szCs w:val="21"/>
              </w:rPr>
              <w:t>(1)闭合S，将滑动变阻器滑片移至a端时，此时</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＝0 ，读出A的示数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1</w:t>
            </w:r>
            <w:r>
              <w:rPr>
                <w:rFonts w:ascii="宋体" w:eastAsia="宋体" w:hAnsi="宋体" w:cs="宋体" w:hint="eastAsia"/>
                <w:bCs/>
                <w:sz w:val="21"/>
                <w:szCs w:val="21"/>
              </w:rPr>
              <w:t>，</w:t>
            </w:r>
          </w:p>
          <w:p w14:paraId="45E8A4D9">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(2)闭合S，将滑动变阻器的滑片移至b端时，此时滑动变阻器连入电路的阻值为</w:t>
            </w:r>
            <w:r>
              <w:rPr>
                <w:rFonts w:ascii="宋体" w:eastAsia="宋体" w:hAnsi="宋体" w:cs="宋体" w:hint="eastAsia"/>
                <w:bCs/>
                <w:i/>
                <w:sz w:val="21"/>
                <w:szCs w:val="21"/>
              </w:rPr>
              <w:t>R</w:t>
            </w:r>
            <w:r>
              <w:rPr>
                <w:rFonts w:ascii="宋体" w:eastAsia="宋体" w:hAnsi="宋体" w:cs="宋体" w:hint="eastAsia"/>
                <w:bCs/>
                <w:sz w:val="21"/>
                <w:szCs w:val="21"/>
              </w:rPr>
              <w:t>，读出此时A表示数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2</w:t>
            </w:r>
            <w:r>
              <w:rPr>
                <w:rFonts w:ascii="宋体" w:eastAsia="宋体" w:hAnsi="宋体" w:cs="宋体" w:hint="eastAsia"/>
                <w:bCs/>
                <w:sz w:val="21"/>
                <w:szCs w:val="21"/>
              </w:rPr>
              <w:t>，</w:t>
            </w:r>
          </w:p>
          <w:p w14:paraId="0908E6B0">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（3）</w:t>
            </w:r>
            <w:r>
              <w:rPr>
                <w:rFonts w:ascii="宋体" w:eastAsia="宋体" w:hAnsi="宋体" w:cs="宋体" w:hint="eastAsia"/>
                <w:kern w:val="0"/>
                <w:position w:val="-30"/>
                <w:sz w:val="21"/>
                <w:szCs w:val="21"/>
              </w:rPr>
              <w:object>
                <v:shape id="_x0000_i1033" type="#_x0000_t75" style="width:57.6pt;height:27pt" o:ole="" coordsize="21600,21600" o:preferrelative="t" filled="f" stroked="f">
                  <v:stroke joinstyle="miter"/>
                  <v:imagedata r:id="rId35" o:title=""/>
                  <o:lock v:ext="edit" aspectratio="t"/>
                  <w10:anchorlock/>
                </v:shape>
                <o:OLEObject Type="Embed" ProgID="Equation.KSEE3" ShapeID="_x0000_i1033" DrawAspect="Content" ObjectID="_1468075733" r:id="rId36"/>
              </w:object>
            </w:r>
          </w:p>
        </w:tc>
      </w:tr>
    </w:tbl>
    <w:p w14:paraId="0755E36B">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3.等效替代法</w:t>
      </w:r>
    </w:p>
    <w:p w14:paraId="05023885">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kern w:val="0"/>
          <w:sz w:val="21"/>
          <w:szCs w:val="21"/>
        </w:rPr>
        <w:t>利用等效思想测量电阻</w:t>
      </w:r>
    </w:p>
    <w:p w14:paraId="413F0615">
      <w:pPr>
        <w:pStyle w:val="PlainText"/>
        <w:shd w:val="clear" w:color="auto" w:fill="auto"/>
        <w:spacing w:line="360" w:lineRule="auto"/>
        <w:jc w:val="center"/>
        <w:rPr>
          <w:rFonts w:ascii="宋体" w:eastAsia="宋体" w:hAnsi="宋体" w:cs="宋体" w:hint="eastAsia"/>
          <w:bCs/>
          <w:sz w:val="21"/>
          <w:szCs w:val="21"/>
        </w:rPr>
      </w:pPr>
      <w:r>
        <w:rPr>
          <w:rFonts w:ascii="宋体" w:eastAsia="宋体" w:hAnsi="宋体" w:cs="宋体" w:hint="eastAsia"/>
          <w:b/>
          <w:bCs/>
          <w:sz w:val="21"/>
          <w:szCs w:val="21"/>
        </w:rPr>
        <w:drawing>
          <wp:inline distT="0" distB="0" distL="114300" distR="114300">
            <wp:extent cx="1569720" cy="944880"/>
            <wp:effectExtent l="0" t="0" r="11430" b="7620"/>
            <wp:docPr id="124" name="图片 165" descr="19W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65" descr="19W93"/>
                    <pic:cNvPicPr>
                      <a:picLocks noChangeAspect="1"/>
                    </pic:cNvPicPr>
                  </pic:nvPicPr>
                  <pic:blipFill>
                    <a:blip xmlns:r="http://schemas.openxmlformats.org/officeDocument/2006/relationships" r:embed="rId37"/>
                    <a:stretch>
                      <a:fillRect/>
                    </a:stretch>
                  </pic:blipFill>
                  <pic:spPr>
                    <a:xfrm>
                      <a:off x="0" y="0"/>
                      <a:ext cx="1569720" cy="944880"/>
                    </a:xfrm>
                    <a:prstGeom prst="rect">
                      <a:avLst/>
                    </a:prstGeom>
                    <a:noFill/>
                    <a:ln>
                      <a:noFill/>
                    </a:ln>
                  </pic:spPr>
                </pic:pic>
              </a:graphicData>
            </a:graphic>
          </wp:inline>
        </w:drawing>
      </w:r>
    </w:p>
    <w:p w14:paraId="29D91D36">
      <w:pPr>
        <w:pStyle w:val="PlainText"/>
        <w:shd w:val="clear" w:color="auto" w:fill="auto"/>
        <w:spacing w:line="360" w:lineRule="auto"/>
        <w:ind w:firstLine="420" w:firstLineChars="200"/>
        <w:rPr>
          <w:rFonts w:ascii="宋体" w:eastAsia="宋体" w:hAnsi="宋体" w:cs="宋体" w:hint="eastAsia"/>
          <w:bCs/>
          <w:sz w:val="21"/>
          <w:szCs w:val="21"/>
          <w:vertAlign w:val="subscript"/>
        </w:rPr>
      </w:pPr>
      <w:r>
        <w:rPr>
          <w:rFonts w:ascii="宋体" w:eastAsia="宋体" w:hAnsi="宋体" w:cs="宋体" w:hint="eastAsia"/>
          <w:bCs/>
          <w:sz w:val="21"/>
          <w:szCs w:val="21"/>
        </w:rPr>
        <w:t>(1)闭合S，将S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置于a，调节</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1</w:t>
      </w:r>
    </w:p>
    <w:p w14:paraId="09426255">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sz w:val="21"/>
          <w:szCs w:val="21"/>
        </w:rPr>
        <w:t>(2)闭合S，将S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置于b，保持滑片P位置不变，调节电阻箱</w:t>
      </w:r>
      <w:r>
        <w:rPr>
          <w:rFonts w:ascii="宋体" w:eastAsia="宋体" w:hAnsi="宋体" w:cs="宋体" w:hint="eastAsia"/>
          <w:bCs/>
          <w:i/>
          <w:sz w:val="21"/>
          <w:szCs w:val="21"/>
        </w:rPr>
        <w:t>R</w:t>
      </w:r>
      <w:r>
        <w:rPr>
          <w:rFonts w:ascii="宋体" w:eastAsia="宋体" w:hAnsi="宋体" w:cs="宋体" w:hint="eastAsia"/>
          <w:bCs/>
          <w:sz w:val="21"/>
          <w:szCs w:val="21"/>
        </w:rPr>
        <w:t>′，使A的示数仍为</w:t>
      </w:r>
      <w:r>
        <w:rPr>
          <w:rFonts w:ascii="宋体" w:eastAsia="宋体" w:hAnsi="宋体" w:cs="宋体" w:hint="eastAsia"/>
          <w:bCs/>
          <w:i/>
          <w:sz w:val="21"/>
          <w:szCs w:val="21"/>
        </w:rPr>
        <w:t>I</w:t>
      </w:r>
      <w:r>
        <w:rPr>
          <w:rFonts w:ascii="宋体" w:eastAsia="宋体" w:hAnsi="宋体" w:cs="宋体" w:hint="eastAsia"/>
          <w:bCs/>
          <w:sz w:val="21"/>
          <w:szCs w:val="21"/>
        </w:rPr>
        <w:t>，读出此时</w:t>
      </w:r>
      <w:r>
        <w:rPr>
          <w:rFonts w:ascii="宋体" w:eastAsia="宋体" w:hAnsi="宋体" w:cs="宋体" w:hint="eastAsia"/>
          <w:bCs/>
          <w:i/>
          <w:sz w:val="21"/>
          <w:szCs w:val="21"/>
        </w:rPr>
        <w:t>R</w:t>
      </w:r>
      <w:r>
        <w:rPr>
          <w:rFonts w:ascii="宋体" w:eastAsia="宋体" w:hAnsi="宋体" w:cs="宋体" w:hint="eastAsia"/>
          <w:bCs/>
          <w:sz w:val="21"/>
          <w:szCs w:val="21"/>
        </w:rPr>
        <w:t>′连入电路的阻值</w:t>
      </w:r>
      <w:r>
        <w:rPr>
          <w:rFonts w:ascii="宋体" w:eastAsia="宋体" w:hAnsi="宋体" w:cs="宋体" w:hint="eastAsia"/>
          <w:bCs/>
          <w:i/>
          <w:sz w:val="21"/>
          <w:szCs w:val="21"/>
        </w:rPr>
        <w:t>R</w:t>
      </w:r>
      <w:r>
        <w:rPr>
          <w:rFonts w:ascii="宋体" w:eastAsia="宋体" w:hAnsi="宋体" w:cs="宋体" w:hint="eastAsia"/>
          <w:bCs/>
          <w:sz w:val="21"/>
          <w:szCs w:val="21"/>
        </w:rPr>
        <w:t>′。</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w:t>
      </w:r>
      <w:r>
        <w:rPr>
          <w:rFonts w:ascii="宋体" w:eastAsia="宋体" w:hAnsi="宋体" w:cs="宋体" w:hint="eastAsia"/>
          <w:bCs/>
          <w:iCs/>
          <w:sz w:val="21"/>
          <w:szCs w:val="21"/>
        </w:rPr>
        <w:t>R'</w:t>
      </w:r>
      <w:r>
        <w:rPr>
          <w:rFonts w:ascii="宋体" w:eastAsia="宋体" w:hAnsi="宋体" w:cs="宋体" w:hint="eastAsia"/>
          <w:bCs/>
          <w:sz w:val="21"/>
          <w:szCs w:val="21"/>
        </w:rPr>
        <w:t>。</w:t>
      </w:r>
    </w:p>
    <w:p w14:paraId="174B8245">
      <w:pPr>
        <w:pStyle w:val="Heading2"/>
        <w:bidi w:val="0"/>
        <w:spacing w:line="360" w:lineRule="auto"/>
        <w:rPr>
          <w:rFonts w:ascii="宋体" w:eastAsia="宋体" w:hAnsi="宋体" w:cs="宋体" w:hint="eastAsia"/>
          <w:sz w:val="21"/>
          <w:szCs w:val="21"/>
        </w:rPr>
      </w:pPr>
      <w:bookmarkStart w:id="25" w:name="_Toc25290"/>
      <w:r>
        <w:rPr>
          <w:rFonts w:ascii="宋体" w:eastAsia="宋体" w:hAnsi="宋体" w:cs="宋体" w:hint="eastAsia"/>
          <w:sz w:val="21"/>
          <w:szCs w:val="21"/>
        </w:rPr>
        <w:t>考点五  测量小灯泡电功率</w:t>
      </w:r>
      <w:bookmarkEnd w:id="25"/>
    </w:p>
    <w:p w14:paraId="66E0276A">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w:t>
      </w:r>
    </w:p>
    <w:p w14:paraId="4054F728">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（1）电源电压应高于灯泡的额定电压；滑动变阻器允许通过的最大电流要大于小灯泡的正常工作电流，滑动变阻器的最大阻值应与小灯泡的电阻差不多，这样会使滑动变阻器的调压效果明显。</w:t>
      </w:r>
    </w:p>
    <w:p w14:paraId="169A97B8">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（2）连接电路时，电压表的量程要参照小灯泡的额定电压来选择，电流表的量程应根据灯泡的额定电流来选择，如果灯泡的额定电压未知，则要采用试触的方法判断。</w:t>
      </w:r>
    </w:p>
    <w:p w14:paraId="43BB2DAF">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（3）连接电路时，开关要断开，防止由于电路连接错误而发生短路，损坏电流表。</w:t>
      </w:r>
    </w:p>
    <w:p w14:paraId="7ED4631E">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（4）闭合开关前，要将滑动变阻器的滑片置于阻值最大的位置，以防止电路中电流过大，其保护电路作用。</w:t>
      </w:r>
    </w:p>
    <w:p w14:paraId="34EB8038">
      <w:pPr>
        <w:shd w:val="clear" w:color="auto" w:fill="auto"/>
        <w:spacing w:line="360" w:lineRule="auto"/>
        <w:ind w:firstLine="420" w:firstLineChars="200"/>
        <w:rPr>
          <w:rFonts w:ascii="宋体" w:eastAsia="宋体" w:hAnsi="宋体" w:cs="宋体" w:hint="eastAsia"/>
          <w:b/>
          <w:color w:val="000000"/>
          <w:sz w:val="21"/>
          <w:szCs w:val="21"/>
        </w:rPr>
      </w:pPr>
      <w:r>
        <w:rPr>
          <w:rFonts w:ascii="宋体" w:eastAsia="宋体" w:hAnsi="宋体" w:cs="宋体" w:hint="eastAsia"/>
          <w:color w:val="000000"/>
          <w:sz w:val="21"/>
          <w:szCs w:val="21"/>
        </w:rPr>
        <w:t>（5）调节小灯泡两端的电压高于额定电压时要注意缓慢调节滑动变阻器的滑片，实际电压不能超过额定电压的1.2倍，同时通电时间不能过长，否则容易烧坏小灯泡。</w:t>
      </w:r>
    </w:p>
    <w:p w14:paraId="49A2A3CF">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52"/>
        <w:gridCol w:w="6724"/>
      </w:tblGrid>
      <w:tr w14:paraId="56BE6338">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552" w:type="dxa"/>
            <w:tcBorders>
              <w:top w:val="single" w:sz="8" w:space="0" w:color="auto"/>
              <w:left w:val="nil"/>
            </w:tcBorders>
            <w:shd w:val="clear" w:color="auto" w:fill="B6DDE8"/>
            <w:vAlign w:val="center"/>
          </w:tcPr>
          <w:p w14:paraId="7F731044">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补充电路</w:t>
            </w:r>
          </w:p>
        </w:tc>
        <w:tc>
          <w:tcPr>
            <w:tcW w:w="6724" w:type="dxa"/>
            <w:tcBorders>
              <w:top w:val="single" w:sz="8" w:space="0" w:color="auto"/>
              <w:right w:val="nil"/>
            </w:tcBorders>
            <w:shd w:val="clear" w:color="auto" w:fill="auto"/>
            <w:vAlign w:val="center"/>
          </w:tcPr>
          <w:p w14:paraId="7C43F942">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以某一电器为起点，观察一周，先连主电器，后连测量电器，注意连线不能交叉</w:t>
            </w:r>
          </w:p>
        </w:tc>
      </w:tr>
      <w:tr w14:paraId="0EB34E9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0F13A2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测量前变阻器的位置、目的</w:t>
            </w:r>
          </w:p>
        </w:tc>
        <w:tc>
          <w:tcPr>
            <w:tcW w:w="6724" w:type="dxa"/>
            <w:tcBorders>
              <w:right w:val="nil"/>
            </w:tcBorders>
            <w:shd w:val="clear" w:color="auto" w:fill="auto"/>
            <w:vAlign w:val="center"/>
          </w:tcPr>
          <w:p w14:paraId="214FD536">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处于最大位置、为了保护电路</w:t>
            </w:r>
          </w:p>
        </w:tc>
      </w:tr>
      <w:tr w14:paraId="7F07F557">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FD9AAE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变阻器连接要求</w:t>
            </w:r>
          </w:p>
        </w:tc>
        <w:tc>
          <w:tcPr>
            <w:tcW w:w="6724" w:type="dxa"/>
            <w:tcBorders>
              <w:right w:val="nil"/>
            </w:tcBorders>
            <w:shd w:val="clear" w:color="auto" w:fill="auto"/>
            <w:vAlign w:val="center"/>
          </w:tcPr>
          <w:p w14:paraId="2C7E296D">
            <w:pPr>
              <w:widowControl/>
              <w:shd w:val="clear" w:color="auto" w:fill="auto"/>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一上一下</w:t>
            </w:r>
          </w:p>
        </w:tc>
      </w:tr>
      <w:tr w14:paraId="60E9FD95">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F5BF40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实验前开关状态</w:t>
            </w:r>
          </w:p>
        </w:tc>
        <w:tc>
          <w:tcPr>
            <w:tcW w:w="6724" w:type="dxa"/>
            <w:tcBorders>
              <w:right w:val="nil"/>
            </w:tcBorders>
            <w:shd w:val="clear" w:color="auto" w:fill="auto"/>
            <w:vAlign w:val="center"/>
          </w:tcPr>
          <w:p w14:paraId="35ADA04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断开状态</w:t>
            </w:r>
          </w:p>
        </w:tc>
      </w:tr>
      <w:tr w14:paraId="05B1AEA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BB235C4">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电路故障</w:t>
            </w:r>
          </w:p>
        </w:tc>
        <w:tc>
          <w:tcPr>
            <w:tcW w:w="6724" w:type="dxa"/>
            <w:tcBorders>
              <w:right w:val="nil"/>
            </w:tcBorders>
            <w:shd w:val="clear" w:color="auto" w:fill="auto"/>
            <w:vAlign w:val="center"/>
          </w:tcPr>
          <w:p w14:paraId="4EC5649D">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电流表无示数，某处断路；电压表无示数，被测电器短路或电压表连线未接好</w:t>
            </w:r>
          </w:p>
        </w:tc>
      </w:tr>
      <w:tr w14:paraId="4AD6C325">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C8631C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电流表、电压表反偏</w:t>
            </w:r>
          </w:p>
        </w:tc>
        <w:tc>
          <w:tcPr>
            <w:tcW w:w="6724" w:type="dxa"/>
            <w:tcBorders>
              <w:right w:val="nil"/>
            </w:tcBorders>
            <w:shd w:val="clear" w:color="auto" w:fill="auto"/>
            <w:vAlign w:val="center"/>
          </w:tcPr>
          <w:p w14:paraId="13309BD4">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正负极接反</w:t>
            </w:r>
          </w:p>
        </w:tc>
      </w:tr>
      <w:tr w14:paraId="2DC9654D">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2C0945F3">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影响小灯泡亮度的因素</w:t>
            </w:r>
          </w:p>
        </w:tc>
        <w:tc>
          <w:tcPr>
            <w:tcW w:w="6724" w:type="dxa"/>
            <w:tcBorders>
              <w:right w:val="nil"/>
            </w:tcBorders>
            <w:shd w:val="clear" w:color="auto" w:fill="auto"/>
            <w:vAlign w:val="center"/>
          </w:tcPr>
          <w:p w14:paraId="7ACD3724">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由小灯泡实际功率决定，功率越大，亮度越高</w:t>
            </w:r>
          </w:p>
        </w:tc>
      </w:tr>
      <w:tr w14:paraId="03322E61">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2240135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实际功率大小</w:t>
            </w:r>
          </w:p>
        </w:tc>
        <w:tc>
          <w:tcPr>
            <w:tcW w:w="6724" w:type="dxa"/>
            <w:tcBorders>
              <w:right w:val="nil"/>
            </w:tcBorders>
            <w:shd w:val="clear" w:color="auto" w:fill="auto"/>
            <w:vAlign w:val="center"/>
          </w:tcPr>
          <w:p w14:paraId="0F31C3D3">
            <w:pPr>
              <w:shd w:val="clear" w:color="auto" w:fill="auto"/>
              <w:snapToGrid w:val="0"/>
              <w:spacing w:line="360" w:lineRule="auto"/>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根据公式：</w:t>
            </w:r>
            <w:r>
              <w:rPr>
                <w:rFonts w:ascii="宋体" w:eastAsia="宋体" w:hAnsi="宋体" w:cs="宋体" w:hint="eastAsia"/>
                <w:color w:val="000000"/>
                <w:kern w:val="0"/>
                <w:sz w:val="21"/>
                <w:szCs w:val="21"/>
              </w:rPr>
              <w:object>
                <v:shape id="_x0000_i1034" type="#_x0000_t75" style="width:24pt;height:9pt" o:ole="" coordsize="21600,21600" o:preferrelative="t" filled="f" stroked="f">
                  <v:stroke joinstyle="miter"/>
                  <v:imagedata r:id="rId38" o:title=""/>
                  <o:lock v:ext="edit" aspectratio="t"/>
                  <w10:anchorlock/>
                </v:shape>
                <o:OLEObject Type="Embed" ProgID="Equation.KSEE3" ShapeID="_x0000_i1034" DrawAspect="Content" ObjectID="_1468075734" r:id="rId39"/>
              </w:object>
            </w:r>
            <w:r>
              <w:rPr>
                <w:rFonts w:ascii="宋体" w:eastAsia="宋体" w:hAnsi="宋体" w:cs="宋体" w:hint="eastAsia"/>
                <w:color w:val="000000"/>
                <w:kern w:val="0"/>
                <w:sz w:val="21"/>
                <w:szCs w:val="21"/>
              </w:rPr>
              <w:t>进行计算</w:t>
            </w:r>
          </w:p>
        </w:tc>
      </w:tr>
      <w:tr w14:paraId="6F5AD67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3729DF9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分析图像求额定功率</w:t>
            </w:r>
          </w:p>
        </w:tc>
        <w:tc>
          <w:tcPr>
            <w:tcW w:w="6724" w:type="dxa"/>
            <w:tcBorders>
              <w:right w:val="nil"/>
            </w:tcBorders>
            <w:shd w:val="clear" w:color="auto" w:fill="auto"/>
            <w:vAlign w:val="center"/>
          </w:tcPr>
          <w:p w14:paraId="5C742922">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根据额定电压确定电流，计算即得额定功率</w:t>
            </w:r>
          </w:p>
        </w:tc>
      </w:tr>
      <w:tr w14:paraId="03799589">
        <w:tblPrEx>
          <w:tblW w:w="0" w:type="auto"/>
          <w:tblInd w:w="692" w:type="dxa"/>
          <w:tblLayout w:type="fixed"/>
          <w:tblCellMar>
            <w:top w:w="0" w:type="dxa"/>
            <w:left w:w="108" w:type="dxa"/>
            <w:bottom w:w="0" w:type="dxa"/>
            <w:right w:w="108" w:type="dxa"/>
          </w:tblCellMar>
        </w:tblPrEx>
        <w:tc>
          <w:tcPr>
            <w:tcW w:w="2552" w:type="dxa"/>
            <w:tcBorders>
              <w:left w:val="nil"/>
              <w:bottom w:val="single" w:sz="8" w:space="0" w:color="auto"/>
            </w:tcBorders>
            <w:shd w:val="clear" w:color="auto" w:fill="B6DDE8"/>
            <w:vAlign w:val="center"/>
          </w:tcPr>
          <w:p w14:paraId="0AE185C5">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分析图象不同电压下灯丝电阻值不同</w:t>
            </w:r>
          </w:p>
        </w:tc>
        <w:tc>
          <w:tcPr>
            <w:tcW w:w="6724" w:type="dxa"/>
            <w:tcBorders>
              <w:bottom w:val="single" w:sz="8" w:space="0" w:color="auto"/>
              <w:right w:val="nil"/>
            </w:tcBorders>
            <w:shd w:val="clear" w:color="auto" w:fill="auto"/>
            <w:vAlign w:val="center"/>
          </w:tcPr>
          <w:p w14:paraId="08D58C72">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原因是灯丝电阻随温度的变化而变化</w:t>
            </w:r>
          </w:p>
        </w:tc>
      </w:tr>
    </w:tbl>
    <w:p w14:paraId="3406CE89">
      <w:pPr>
        <w:pStyle w:val="Heading1"/>
        <w:bidi w:val="0"/>
        <w:spacing w:line="360" w:lineRule="auto"/>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6182360" cy="342265"/>
            <wp:effectExtent l="0" t="0" r="889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0"/>
                    <a:stretch>
                      <a:fillRect/>
                    </a:stretch>
                  </pic:blipFill>
                  <pic:spPr>
                    <a:xfrm>
                      <a:off x="0" y="0"/>
                      <a:ext cx="6182360" cy="342265"/>
                    </a:xfrm>
                    <a:prstGeom prst="rect">
                      <a:avLst/>
                    </a:prstGeom>
                    <a:noFill/>
                    <a:ln>
                      <a:noFill/>
                    </a:ln>
                  </pic:spPr>
                </pic:pic>
              </a:graphicData>
            </a:graphic>
          </wp:inline>
        </w:drawing>
      </w:r>
      <w:bookmarkEnd w:id="6"/>
    </w:p>
    <w:p w14:paraId="65065B72">
      <w:pPr>
        <w:pStyle w:val="Heading2"/>
        <w:bidi w:val="0"/>
        <w:spacing w:line="360" w:lineRule="auto"/>
        <w:rPr>
          <w:rFonts w:ascii="宋体" w:eastAsia="宋体" w:hAnsi="宋体" w:cs="宋体" w:hint="eastAsia"/>
          <w:sz w:val="21"/>
          <w:szCs w:val="21"/>
        </w:rPr>
      </w:pPr>
      <w:bookmarkStart w:id="26" w:name="_Toc6605"/>
      <w:bookmarkStart w:id="27" w:name="_Toc6064"/>
      <w:r>
        <w:rPr>
          <w:rFonts w:ascii="宋体" w:eastAsia="宋体" w:hAnsi="宋体" w:cs="宋体" w:hint="eastAsia"/>
          <w:sz w:val="21"/>
          <w:szCs w:val="21"/>
          <w:lang w:val="en-US" w:eastAsia="zh-CN"/>
        </w:rPr>
        <w:t>题型一</w:t>
      </w:r>
      <w:r>
        <w:rPr>
          <w:rFonts w:ascii="宋体" w:eastAsia="宋体" w:hAnsi="宋体" w:cs="宋体" w:hint="eastAsia"/>
          <w:sz w:val="21"/>
          <w:szCs w:val="21"/>
        </w:rPr>
        <w:t xml:space="preserve"> </w:t>
      </w:r>
      <w:bookmarkEnd w:id="26"/>
      <w:bookmarkEnd w:id="27"/>
      <w:r>
        <w:rPr>
          <w:rFonts w:ascii="宋体" w:eastAsia="宋体" w:hAnsi="宋体" w:cs="宋体" w:hint="eastAsia"/>
          <w:sz w:val="21"/>
          <w:szCs w:val="21"/>
        </w:rPr>
        <w:t>串并联电路电压的规律</w:t>
      </w:r>
    </w:p>
    <w:p w14:paraId="3679F2F8">
      <w:pPr>
        <w:shd w:val="clear" w:color="auto" w:fill="auto"/>
        <w:spacing w:line="360" w:lineRule="auto"/>
        <w:jc w:val="left"/>
        <w:rPr>
          <w:rFonts w:ascii="宋体" w:eastAsia="宋体" w:hAnsi="宋体" w:cs="宋体" w:hint="eastAsia"/>
          <w:sz w:val="21"/>
          <w:szCs w:val="21"/>
        </w:rPr>
      </w:pPr>
      <w:bookmarkStart w:id="28" w:name="_Toc2319"/>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小梦将定值电阻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与滑动变阻器</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接入电源电压不变的电路中，如图所示．闭合开关S，各表均有一定示数，滑动变阻器的滑片向左滑动到某一位置过程中，电流表、电压表</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示数变化量分别为</w:t>
      </w:r>
      <m:oMath>
        <m:r>
          <w:rPr>
            <w:rFonts w:ascii="Cambria Math" w:eastAsia="宋体" w:hAnsi="Cambria Math" w:cs="宋体" w:hint="eastAsia"/>
            <w:sz w:val="21"/>
            <w:szCs w:val="21"/>
          </w:rPr>
          <m:t>ΔI</m:t>
        </m:r>
      </m:oMath>
      <w:r>
        <w:rPr>
          <w:rFonts w:ascii="宋体" w:eastAsia="宋体" w:hAnsi="宋体" w:cs="宋体" w:hint="eastAsia"/>
          <w:sz w:val="21"/>
          <w:szCs w:val="21"/>
        </w:rPr>
        <w:t>、</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。下列说法正确的是（　　）</w:t>
      </w:r>
    </w:p>
    <w:p w14:paraId="7FF129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1543050"/>
            <wp:effectExtent l="0" t="0" r="0" b="0"/>
            <wp:docPr id="100065" name="图片 100065" descr="@@@11773f6e-a1cc-497e-95ca-9c03239c1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1773f6e-a1cc-497e-95ca-9c03239c1fb4"/>
                    <pic:cNvPicPr>
                      <a:picLocks noChangeAspect="1"/>
                    </pic:cNvPicPr>
                  </pic:nvPicPr>
                  <pic:blipFill>
                    <a:blip xmlns:r="http://schemas.openxmlformats.org/officeDocument/2006/relationships" r:embed="rId41"/>
                    <a:stretch>
                      <a:fillRect/>
                    </a:stretch>
                  </pic:blipFill>
                  <pic:spPr>
                    <a:xfrm>
                      <a:off x="0" y="0"/>
                      <a:ext cx="1619250" cy="1543050"/>
                    </a:xfrm>
                    <a:prstGeom prst="rect">
                      <a:avLst/>
                    </a:prstGeom>
                  </pic:spPr>
                </pic:pic>
              </a:graphicData>
            </a:graphic>
          </wp:inline>
        </w:drawing>
      </w:r>
    </w:p>
    <w:p w14:paraId="05BC582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示数不变，</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示数变小</w:t>
      </w:r>
    </w:p>
    <w:p w14:paraId="31BEC1A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示数变大，</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示数和电流表示数之比变大</w:t>
      </w:r>
    </w:p>
    <w:p w14:paraId="2DCA4FF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C．电流表示数变大，</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与</w:t>
      </w:r>
      <m:oMath>
        <m:r>
          <w:rPr>
            <w:rFonts w:ascii="Cambria Math" w:eastAsia="宋体" w:hAnsi="Cambria Math" w:cs="宋体" w:hint="eastAsia"/>
            <w:sz w:val="21"/>
            <w:szCs w:val="21"/>
          </w:rPr>
          <m:t>ΔI</m:t>
        </m:r>
      </m:oMath>
      <w:r>
        <w:rPr>
          <w:rFonts w:ascii="宋体" w:eastAsia="宋体" w:hAnsi="宋体" w:cs="宋体" w:hint="eastAsia"/>
          <w:sz w:val="21"/>
          <w:szCs w:val="21"/>
        </w:rPr>
        <w:t>之比不变</w:t>
      </w:r>
    </w:p>
    <w:p w14:paraId="7A1470E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示数变小，</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p>
    <w:p w14:paraId="55DCE5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CCBBF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【详解】AD．由电路图可知，定值电阻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与滑动变阻器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串联，电流表测电路电流，电压表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两端电压，电压表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两端电压。滑片向左滑动时，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接入阻值变小，根据串联电路分压的规律，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示数变大，</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示数变小，由于两电压表的示数之和等于电源电压为一定值，故两电压表变化量相等。故AD错误；</w:t>
      </w:r>
    </w:p>
    <w:p w14:paraId="34A154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示数变大，由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oMath>
      <w:r>
        <w:rPr>
          <w:rFonts w:ascii="宋体" w:eastAsia="宋体" w:hAnsi="宋体" w:cs="宋体" w:hint="eastAsia"/>
          <w:color w:val="FF0000"/>
          <w:sz w:val="21"/>
          <w:szCs w:val="21"/>
        </w:rPr>
        <w:t>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示数与电流表示数之比等于定值电阻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的阻值，该比值保持不变。故B错误；</w:t>
      </w:r>
    </w:p>
    <w:p w14:paraId="138A4C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C．滑片向左滑动时，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接入阻值变小，电流表示数变大，由</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可得</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，该比值等于定值电阻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，保持不变。故C正确。</w:t>
      </w:r>
    </w:p>
    <w:p w14:paraId="07B909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12C521D">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如图1所示，当闭合开关后，两个电压表指针偏转均如图2所示，则灯泡L</w:t>
      </w:r>
      <w:r>
        <w:rPr>
          <w:rFonts w:ascii="宋体" w:eastAsia="宋体" w:hAnsi="宋体" w:cs="宋体" w:hint="eastAsia"/>
          <w:sz w:val="21"/>
          <w:szCs w:val="21"/>
          <w:vertAlign w:val="subscript"/>
        </w:rPr>
        <w:t>1</w:t>
      </w:r>
      <w:r>
        <w:rPr>
          <w:rFonts w:ascii="宋体" w:eastAsia="宋体" w:hAnsi="宋体" w:cs="宋体" w:hint="eastAsia"/>
          <w:sz w:val="21"/>
          <w:szCs w:val="21"/>
        </w:rPr>
        <w:t>和灯泡L</w:t>
      </w:r>
      <w:r>
        <w:rPr>
          <w:rFonts w:ascii="宋体" w:eastAsia="宋体" w:hAnsi="宋体" w:cs="宋体" w:hint="eastAsia"/>
          <w:sz w:val="21"/>
          <w:szCs w:val="21"/>
          <w:vertAlign w:val="subscript"/>
        </w:rPr>
        <w:t>2</w:t>
      </w:r>
      <w:r>
        <w:rPr>
          <w:rFonts w:ascii="宋体" w:eastAsia="宋体" w:hAnsi="宋体" w:cs="宋体" w:hint="eastAsia"/>
          <w:sz w:val="21"/>
          <w:szCs w:val="21"/>
        </w:rPr>
        <w:t>两端电压分别为（</w:t>
      </w:r>
      <w:r>
        <w:rPr>
          <w:rFonts w:ascii="宋体" w:eastAsia="宋体" w:hAnsi="宋体" w:cs="宋体" w:hint="eastAsia"/>
          <w:kern w:val="0"/>
          <w:sz w:val="21"/>
          <w:szCs w:val="21"/>
        </w:rPr>
        <w:t>    </w:t>
      </w:r>
      <w:r>
        <w:rPr>
          <w:rFonts w:ascii="宋体" w:eastAsia="宋体" w:hAnsi="宋体" w:cs="宋体" w:hint="eastAsia"/>
          <w:sz w:val="21"/>
          <w:szCs w:val="21"/>
        </w:rPr>
        <w:t>）</w:t>
      </w:r>
    </w:p>
    <w:p w14:paraId="6F46643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81225" cy="1257300"/>
            <wp:effectExtent l="0" t="0" r="9525" b="0"/>
            <wp:docPr id="100067" name="图片 100067" descr="@@@04a724c2-5260-4856-850f-147ae67db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4a724c2-5260-4856-850f-147ae67dbade"/>
                    <pic:cNvPicPr>
                      <a:picLocks noChangeAspect="1"/>
                    </pic:cNvPicPr>
                  </pic:nvPicPr>
                  <pic:blipFill>
                    <a:blip xmlns:r="http://schemas.openxmlformats.org/officeDocument/2006/relationships" r:embed="rId42"/>
                    <a:stretch>
                      <a:fillRect/>
                    </a:stretch>
                  </pic:blipFill>
                  <pic:spPr>
                    <a:xfrm>
                      <a:off x="0" y="0"/>
                      <a:ext cx="2181225" cy="1257300"/>
                    </a:xfrm>
                    <a:prstGeom prst="rect">
                      <a:avLst/>
                    </a:prstGeom>
                  </pic:spPr>
                </pic:pic>
              </a:graphicData>
            </a:graphic>
          </wp:inline>
        </w:drawing>
      </w:r>
    </w:p>
    <w:p w14:paraId="417270A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A．1.5V</w:t>
      </w:r>
      <w:r>
        <w:rPr>
          <w:rFonts w:ascii="宋体" w:eastAsia="宋体" w:hAnsi="宋体" w:cs="宋体" w:hint="eastAsia"/>
          <w:kern w:val="0"/>
          <w:sz w:val="21"/>
          <w:szCs w:val="21"/>
        </w:rPr>
        <w:t>  </w:t>
      </w:r>
      <w:r>
        <w:rPr>
          <w:rFonts w:ascii="宋体" w:eastAsia="宋体" w:hAnsi="宋体" w:cs="宋体" w:hint="eastAsia"/>
          <w:sz w:val="21"/>
          <w:szCs w:val="21"/>
        </w:rPr>
        <w:t>6V</w:t>
      </w:r>
      <w:r>
        <w:rPr>
          <w:rFonts w:ascii="宋体" w:eastAsia="宋体" w:hAnsi="宋体" w:cs="宋体" w:hint="eastAsia"/>
          <w:sz w:val="21"/>
          <w:szCs w:val="21"/>
        </w:rPr>
        <w:tab/>
      </w:r>
      <w:r>
        <w:rPr>
          <w:rFonts w:ascii="宋体" w:eastAsia="宋体" w:hAnsi="宋体" w:cs="宋体" w:hint="eastAsia"/>
          <w:sz w:val="21"/>
          <w:szCs w:val="21"/>
        </w:rPr>
        <w:t>B．7.5V</w:t>
      </w:r>
      <w:r>
        <w:rPr>
          <w:rFonts w:ascii="宋体" w:eastAsia="宋体" w:hAnsi="宋体" w:cs="宋体" w:hint="eastAsia"/>
          <w:kern w:val="0"/>
          <w:sz w:val="21"/>
          <w:szCs w:val="21"/>
        </w:rPr>
        <w:t>  </w:t>
      </w:r>
      <w:r>
        <w:rPr>
          <w:rFonts w:ascii="宋体" w:eastAsia="宋体" w:hAnsi="宋体" w:cs="宋体" w:hint="eastAsia"/>
          <w:sz w:val="21"/>
          <w:szCs w:val="21"/>
        </w:rPr>
        <w:t>1.5V</w:t>
      </w:r>
    </w:p>
    <w:p w14:paraId="38A2CDE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C．1.5V</w:t>
      </w:r>
      <w:r>
        <w:rPr>
          <w:rFonts w:ascii="宋体" w:eastAsia="宋体" w:hAnsi="宋体" w:cs="宋体" w:hint="eastAsia"/>
          <w:kern w:val="0"/>
          <w:sz w:val="21"/>
          <w:szCs w:val="21"/>
        </w:rPr>
        <w:t>  </w:t>
      </w:r>
      <w:r>
        <w:rPr>
          <w:rFonts w:ascii="宋体" w:eastAsia="宋体" w:hAnsi="宋体" w:cs="宋体" w:hint="eastAsia"/>
          <w:sz w:val="21"/>
          <w:szCs w:val="21"/>
        </w:rPr>
        <w:t>7.5V</w:t>
      </w:r>
      <w:r>
        <w:rPr>
          <w:rFonts w:ascii="宋体" w:eastAsia="宋体" w:hAnsi="宋体" w:cs="宋体" w:hint="eastAsia"/>
          <w:sz w:val="21"/>
          <w:szCs w:val="21"/>
        </w:rPr>
        <w:tab/>
      </w:r>
      <w:r>
        <w:rPr>
          <w:rFonts w:ascii="宋体" w:eastAsia="宋体" w:hAnsi="宋体" w:cs="宋体" w:hint="eastAsia"/>
          <w:sz w:val="21"/>
          <w:szCs w:val="21"/>
        </w:rPr>
        <w:t>D．6V</w:t>
      </w:r>
      <w:r>
        <w:rPr>
          <w:rFonts w:ascii="宋体" w:eastAsia="宋体" w:hAnsi="宋体" w:cs="宋体" w:hint="eastAsia"/>
          <w:kern w:val="0"/>
          <w:sz w:val="21"/>
          <w:szCs w:val="21"/>
        </w:rPr>
        <w:t>  </w:t>
      </w:r>
      <w:r>
        <w:rPr>
          <w:rFonts w:ascii="宋体" w:eastAsia="宋体" w:hAnsi="宋体" w:cs="宋体" w:hint="eastAsia"/>
          <w:sz w:val="21"/>
          <w:szCs w:val="21"/>
        </w:rPr>
        <w:t>1.5V</w:t>
      </w:r>
    </w:p>
    <w:p w14:paraId="00B2F5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66C43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【详解】由电路图可知：电灯L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串联，电压表V</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测电源电压，电压表V</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测L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两端的电压。因为串联电路两端电压等于各部分电压之和，所以电压表V</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的示数应小于V</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的示数；则电压表V</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的量程是0~15V，分度值为0.5V，示数</w:t>
      </w:r>
      <m:oMath>
        <m:r>
          <w:rPr>
            <w:rFonts w:ascii="Cambria Math" w:eastAsia="宋体" w:hAnsi="Cambria Math" w:cs="宋体" w:hint="eastAsia"/>
            <w:color w:val="FF0000"/>
            <w:sz w:val="21"/>
            <w:szCs w:val="21"/>
          </w:rPr>
          <m:t>U=7.5</m:t>
        </m:r>
        <m:r>
          <m:rPr>
            <m:nor/>
            <m:sty m:val="p"/>
          </m:rPr>
          <w:rPr>
            <w:rFonts w:ascii="Cambria Math" w:eastAsia="宋体" w:hAnsi="Cambria Math" w:cs="宋体" w:hint="eastAsia"/>
            <w:b w:val="0"/>
            <w:i w:val="0"/>
            <w:color w:val="FF0000"/>
            <w:sz w:val="21"/>
            <w:szCs w:val="21"/>
          </w:rPr>
          <m:t>V</m:t>
        </m:r>
      </m:oMath>
      <w:r>
        <w:rPr>
          <w:rFonts w:ascii="宋体" w:eastAsia="宋体" w:hAnsi="宋体" w:cs="宋体" w:hint="eastAsia"/>
          <w:color w:val="FF0000"/>
          <w:sz w:val="21"/>
          <w:szCs w:val="21"/>
        </w:rPr>
        <w:t>；电压表V</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的量程是0~3V，分度值为0.1V，示数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5V</m:t>
        </m:r>
      </m:oMath>
      <w:r>
        <w:rPr>
          <w:rFonts w:ascii="宋体" w:eastAsia="宋体" w:hAnsi="宋体" w:cs="宋体" w:hint="eastAsia"/>
          <w:color w:val="FF0000"/>
          <w:sz w:val="21"/>
          <w:szCs w:val="21"/>
        </w:rPr>
        <w:t>，所以L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两端的电压是1.5V，由串联电路电压的特点可知L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两端的电压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=7.5</m:t>
        </m:r>
        <m:r>
          <m:rPr>
            <m:nor/>
            <m:sty m:val="p"/>
          </m:rPr>
          <w:rPr>
            <w:rFonts w:ascii="Cambria Math" w:eastAsia="宋体" w:hAnsi="Cambria Math" w:cs="宋体" w:hint="eastAsia"/>
            <w:b w:val="0"/>
            <w:i w:val="0"/>
            <w:color w:val="FF0000"/>
            <w:sz w:val="21"/>
            <w:szCs w:val="21"/>
          </w:rPr>
          <m:t>V</m:t>
        </m:r>
        <m:r>
          <w:rPr>
            <w:rFonts w:ascii="Cambria Math" w:eastAsia="宋体" w:hAnsi="Cambria Math" w:cs="宋体" w:hint="eastAsia"/>
            <w:color w:val="FF0000"/>
            <w:sz w:val="21"/>
            <w:szCs w:val="21"/>
          </w:rPr>
          <m:t>−1.5</m:t>
        </m:r>
        <m:r>
          <m:rPr>
            <m:nor/>
            <m:sty m:val="p"/>
          </m:rPr>
          <w:rPr>
            <w:rFonts w:ascii="Cambria Math" w:eastAsia="宋体" w:hAnsi="Cambria Math" w:cs="宋体" w:hint="eastAsia"/>
            <w:b w:val="0"/>
            <w:i w:val="0"/>
            <w:color w:val="FF0000"/>
            <w:sz w:val="21"/>
            <w:szCs w:val="21"/>
          </w:rPr>
          <m:t>V=6V</m:t>
        </m:r>
      </m:oMath>
    </w:p>
    <w:p w14:paraId="4F2E46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故A符合题意，BCD不符合题意。</w:t>
      </w:r>
    </w:p>
    <w:p w14:paraId="6189F8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E7D0DA6">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图是小灯泡L和电阻</w:t>
      </w:r>
      <w:r>
        <w:rPr>
          <w:rFonts w:ascii="宋体" w:eastAsia="宋体" w:hAnsi="宋体" w:cs="宋体" w:hint="eastAsia"/>
          <w:i/>
          <w:sz w:val="21"/>
          <w:szCs w:val="21"/>
        </w:rPr>
        <w:t>R</w:t>
      </w:r>
      <w:r>
        <w:rPr>
          <w:rFonts w:ascii="宋体" w:eastAsia="宋体" w:hAnsi="宋体" w:cs="宋体" w:hint="eastAsia"/>
          <w:sz w:val="21"/>
          <w:szCs w:val="21"/>
        </w:rPr>
        <w:t>的</w:t>
      </w:r>
      <m:oMath>
        <m:r>
          <w:rPr>
            <w:rFonts w:ascii="Cambria Math" w:eastAsia="宋体" w:hAnsi="Cambria Math" w:cs="宋体" w:hint="eastAsia"/>
            <w:sz w:val="21"/>
            <w:szCs w:val="21"/>
          </w:rPr>
          <m:t>I−U</m:t>
        </m:r>
      </m:oMath>
      <w:r>
        <w:rPr>
          <w:rFonts w:ascii="宋体" w:eastAsia="宋体" w:hAnsi="宋体" w:cs="宋体" w:hint="eastAsia"/>
          <w:sz w:val="21"/>
          <w:szCs w:val="21"/>
        </w:rPr>
        <w:t>图像，若将它们串联接在电压为5V的电源两端，小灯泡L的电阻为</w:t>
      </w:r>
      <w:r>
        <w:rPr>
          <w:rFonts w:ascii="宋体" w:eastAsia="宋体" w:hAnsi="宋体" w:cs="宋体" w:hint="eastAsia"/>
          <w:b w:val="0"/>
          <w:sz w:val="21"/>
          <w:szCs w:val="21"/>
        </w:rPr>
        <w:t>________</w:t>
      </w:r>
      <w:r>
        <w:rPr>
          <w:rFonts w:ascii="宋体" w:eastAsia="宋体" w:hAnsi="宋体" w:cs="宋体" w:hint="eastAsia"/>
          <w:sz w:val="21"/>
          <w:szCs w:val="21"/>
        </w:rPr>
        <w:t>Ω。</w:t>
      </w:r>
    </w:p>
    <w:p w14:paraId="310720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1171575"/>
            <wp:effectExtent l="0" t="0" r="9525" b="9525"/>
            <wp:docPr id="100069" name="图片 100069" descr="@@@01f292f2-10cf-48fa-acd1-81d063438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1f292f2-10cf-48fa-acd1-81d06343868f"/>
                    <pic:cNvPicPr>
                      <a:picLocks noChangeAspect="1"/>
                    </pic:cNvPicPr>
                  </pic:nvPicPr>
                  <pic:blipFill>
                    <a:blip xmlns:r="http://schemas.openxmlformats.org/officeDocument/2006/relationships" r:embed="rId43"/>
                    <a:stretch>
                      <a:fillRect/>
                    </a:stretch>
                  </pic:blipFill>
                  <pic:spPr>
                    <a:xfrm>
                      <a:off x="0" y="0"/>
                      <a:ext cx="1419225" cy="1171575"/>
                    </a:xfrm>
                    <a:prstGeom prst="rect">
                      <a:avLst/>
                    </a:prstGeom>
                  </pic:spPr>
                </pic:pic>
              </a:graphicData>
            </a:graphic>
          </wp:inline>
        </w:drawing>
      </w:r>
    </w:p>
    <w:p w14:paraId="1C0AA6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【答案】2.5</w:t>
      </w:r>
    </w:p>
    <w:p w14:paraId="2C2B89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【详解】因为小灯泡灯丝电阻受温度影响，阻值会随温度的变化而改变，其</w:t>
      </w:r>
      <m:oMath>
        <m:r>
          <w:rPr>
            <w:rFonts w:ascii="Cambria Math" w:eastAsia="宋体" w:hAnsi="Cambria Math" w:cs="宋体" w:hint="eastAsia"/>
            <w:color w:val="FF0000"/>
            <w:sz w:val="21"/>
            <w:szCs w:val="21"/>
          </w:rPr>
          <m:t>I−U</m:t>
        </m:r>
      </m:oMath>
      <w:r>
        <w:rPr>
          <w:rFonts w:ascii="宋体" w:eastAsia="宋体" w:hAnsi="宋体" w:cs="宋体" w:hint="eastAsia"/>
          <w:color w:val="FF0000"/>
          <w:sz w:val="21"/>
          <w:szCs w:val="21"/>
        </w:rPr>
        <w:t>图像是一条曲线，所以曲线</w:t>
      </w:r>
      <m:oMath>
        <m:r>
          <m:rPr>
            <m:sty m:val="p"/>
          </m:rPr>
          <w:rPr>
            <w:rFonts w:ascii="Cambria Math" w:eastAsia="宋体" w:hAnsi="Cambria Math" w:cs="宋体" w:hint="eastAsia"/>
            <w:color w:val="FF0000"/>
            <w:sz w:val="21"/>
            <w:szCs w:val="21"/>
          </w:rPr>
          <m:t>L</m:t>
        </m:r>
      </m:oMath>
      <w:r>
        <w:rPr>
          <w:rFonts w:ascii="宋体" w:eastAsia="宋体" w:hAnsi="宋体" w:cs="宋体" w:hint="eastAsia"/>
          <w:color w:val="FF0000"/>
          <w:sz w:val="21"/>
          <w:szCs w:val="21"/>
        </w:rPr>
        <w:t>是小灯泡的</w:t>
      </w:r>
      <m:oMath>
        <m:r>
          <w:rPr>
            <w:rFonts w:ascii="Cambria Math" w:eastAsia="宋体" w:hAnsi="Cambria Math" w:cs="宋体" w:hint="eastAsia"/>
            <w:color w:val="FF0000"/>
            <w:sz w:val="21"/>
            <w:szCs w:val="21"/>
          </w:rPr>
          <m:t>I−U</m:t>
        </m:r>
      </m:oMath>
      <w:r>
        <w:rPr>
          <w:rFonts w:ascii="宋体" w:eastAsia="宋体" w:hAnsi="宋体" w:cs="宋体" w:hint="eastAsia"/>
          <w:color w:val="FF0000"/>
          <w:sz w:val="21"/>
          <w:szCs w:val="21"/>
        </w:rPr>
        <w:t>图像，直线</w:t>
      </w:r>
      <m:oMath>
        <m:r>
          <w:rPr>
            <w:rFonts w:ascii="Cambria Math" w:eastAsia="宋体" w:hAnsi="Cambria Math" w:cs="宋体" w:hint="eastAsia"/>
            <w:color w:val="FF0000"/>
            <w:sz w:val="21"/>
            <w:szCs w:val="21"/>
          </w:rPr>
          <m:t>R</m:t>
        </m:r>
      </m:oMath>
      <w:r>
        <w:rPr>
          <w:rFonts w:ascii="宋体" w:eastAsia="宋体" w:hAnsi="宋体" w:cs="宋体" w:hint="eastAsia"/>
          <w:color w:val="FF0000"/>
          <w:sz w:val="21"/>
          <w:szCs w:val="21"/>
        </w:rPr>
        <w:t>是定值电阻的</w:t>
      </w:r>
      <m:oMath>
        <m:r>
          <w:rPr>
            <w:rFonts w:ascii="Cambria Math" w:eastAsia="宋体" w:hAnsi="Cambria Math" w:cs="宋体" w:hint="eastAsia"/>
            <w:color w:val="FF0000"/>
            <w:sz w:val="21"/>
            <w:szCs w:val="21"/>
          </w:rPr>
          <m:t>I−U</m:t>
        </m:r>
      </m:oMath>
      <w:r>
        <w:rPr>
          <w:rFonts w:ascii="宋体" w:eastAsia="宋体" w:hAnsi="宋体" w:cs="宋体" w:hint="eastAsia"/>
          <w:color w:val="FF0000"/>
          <w:sz w:val="21"/>
          <w:szCs w:val="21"/>
        </w:rPr>
        <w:t>图像。定值电阻</w:t>
      </w:r>
      <m:oMath>
        <m:r>
          <w:rPr>
            <w:rFonts w:ascii="Cambria Math" w:eastAsia="宋体" w:hAnsi="Cambria Math" w:cs="宋体" w:hint="eastAsia"/>
            <w:color w:val="FF0000"/>
            <w:sz w:val="21"/>
            <w:szCs w:val="21"/>
          </w:rPr>
          <m:t>R</m:t>
        </m:r>
      </m:oMath>
      <w:r>
        <w:rPr>
          <w:rFonts w:ascii="宋体" w:eastAsia="宋体" w:hAnsi="宋体" w:cs="宋体" w:hint="eastAsia"/>
          <w:color w:val="FF0000"/>
          <w:sz w:val="21"/>
          <w:szCs w:val="21"/>
        </w:rPr>
        <w:t>和小灯泡</w:t>
      </w:r>
      <m:oMath>
        <m:r>
          <m:rPr>
            <m:sty m:val="p"/>
          </m:rPr>
          <w:rPr>
            <w:rFonts w:ascii="Cambria Math" w:eastAsia="宋体" w:hAnsi="Cambria Math" w:cs="宋体" w:hint="eastAsia"/>
            <w:color w:val="FF0000"/>
            <w:sz w:val="21"/>
            <w:szCs w:val="21"/>
          </w:rPr>
          <m:t>L</m:t>
        </m:r>
      </m:oMath>
      <w:r>
        <w:rPr>
          <w:rFonts w:ascii="宋体" w:eastAsia="宋体" w:hAnsi="宋体" w:cs="宋体" w:hint="eastAsia"/>
          <w:color w:val="FF0000"/>
          <w:sz w:val="21"/>
          <w:szCs w:val="21"/>
        </w:rPr>
        <w:t>串联，串联电路中电流处处相等，且总电压等于各部分电压之和。由图像可知，当电路中电流</w:t>
      </w:r>
      <m:oMath>
        <m:r>
          <w:rPr>
            <w:rFonts w:ascii="Cambria Math" w:eastAsia="宋体" w:hAnsi="Cambria Math" w:cs="宋体" w:hint="eastAsia"/>
            <w:color w:val="FF0000"/>
            <w:sz w:val="21"/>
            <w:szCs w:val="21"/>
          </w:rPr>
          <m:t>I=0.4</m:t>
        </m:r>
        <m:r>
          <m:rPr>
            <m:sty m:val="p"/>
          </m:rPr>
          <w:rPr>
            <w:rFonts w:ascii="Cambria Math" w:eastAsia="宋体" w:hAnsi="Cambria Math" w:cs="宋体" w:hint="eastAsia"/>
            <w:color w:val="FF0000"/>
            <w:sz w:val="21"/>
            <w:szCs w:val="21"/>
          </w:rPr>
          <m:t>A</m:t>
        </m:r>
      </m:oMath>
      <w:r>
        <w:rPr>
          <w:rFonts w:ascii="宋体" w:eastAsia="宋体" w:hAnsi="宋体" w:cs="宋体" w:hint="eastAsia"/>
          <w:color w:val="FF0000"/>
          <w:sz w:val="21"/>
          <w:szCs w:val="21"/>
        </w:rPr>
        <w:t>时，灯泡两端的电压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，定值电阻两端的电压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，此时</w:t>
      </w:r>
      <m:oMath>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V</m:t>
        </m:r>
      </m:oMath>
    </w:p>
    <w:p w14:paraId="72AD2A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符合电源电压为</w:t>
      </w:r>
      <m:oMath>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的条件。根据欧姆定律</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oMath>
      <w:r>
        <w:rPr>
          <w:rFonts w:ascii="宋体" w:eastAsia="宋体" w:hAnsi="宋体" w:cs="宋体" w:hint="eastAsia"/>
          <w:color w:val="FF0000"/>
          <w:sz w:val="21"/>
          <w:szCs w:val="21"/>
        </w:rPr>
        <w:t>，此时小灯泡的电阻为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0.4</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Ω</m:t>
        </m:r>
      </m:oMath>
    </w:p>
    <w:p w14:paraId="0A869A9F">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题型二</w:t>
      </w:r>
      <w:r>
        <w:rPr>
          <w:rFonts w:ascii="宋体" w:eastAsia="宋体" w:hAnsi="宋体" w:cs="宋体" w:hint="eastAsia"/>
          <w:sz w:val="21"/>
          <w:szCs w:val="21"/>
        </w:rPr>
        <w:t xml:space="preserve"> 串并联电路电流的规律</w:t>
      </w:r>
    </w:p>
    <w:p w14:paraId="3DA02F6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在“测量电路中的电流”实验中，同学们设计如图所示实验电路图。小明在实验开始前发现，闭合开关时灯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较亮，灯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较暗。由此他猜想：电流从电源正极流出，流过小灯泡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后会减小，因此流过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的电流比流过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的电流大。为验证该结论是错误的，不增加实验器材的基础上可进行的操作是</w:t>
      </w:r>
      <w:r>
        <w:rPr>
          <w:rFonts w:ascii="宋体" w:eastAsia="宋体" w:hAnsi="宋体" w:cs="宋体" w:hint="eastAsia"/>
          <w:b w:val="0"/>
          <w:sz w:val="21"/>
          <w:szCs w:val="21"/>
        </w:rPr>
        <w:t>______</w:t>
      </w:r>
      <w:r>
        <w:rPr>
          <w:rFonts w:ascii="宋体" w:eastAsia="宋体" w:hAnsi="宋体" w:cs="宋体" w:hint="eastAsia"/>
          <w:sz w:val="21"/>
          <w:szCs w:val="21"/>
        </w:rPr>
        <w:t>，当观察到</w:t>
      </w:r>
      <w:r>
        <w:rPr>
          <w:rFonts w:ascii="宋体" w:eastAsia="宋体" w:hAnsi="宋体" w:cs="宋体" w:hint="eastAsia"/>
          <w:b w:val="0"/>
          <w:sz w:val="21"/>
          <w:szCs w:val="21"/>
        </w:rPr>
        <w:t>________</w:t>
      </w:r>
      <w:r>
        <w:rPr>
          <w:rFonts w:ascii="宋体" w:eastAsia="宋体" w:hAnsi="宋体" w:cs="宋体" w:hint="eastAsia"/>
          <w:sz w:val="21"/>
          <w:szCs w:val="21"/>
        </w:rPr>
        <w:t>时，即可证明该结论是错误的。</w:t>
      </w:r>
    </w:p>
    <w:p w14:paraId="63D757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847725"/>
            <wp:effectExtent l="0" t="0" r="9525" b="9525"/>
            <wp:docPr id="100071" name="图片 100071" descr="@@@4d00c78f-941e-45af-a508-fb28d42be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d00c78f-941e-45af-a508-fb28d42bee31"/>
                    <pic:cNvPicPr>
                      <a:picLocks noChangeAspect="1"/>
                    </pic:cNvPicPr>
                  </pic:nvPicPr>
                  <pic:blipFill>
                    <a:blip xmlns:r="http://schemas.openxmlformats.org/officeDocument/2006/relationships" r:embed="rId44"/>
                    <a:stretch>
                      <a:fillRect/>
                    </a:stretch>
                  </pic:blipFill>
                  <pic:spPr>
                    <a:xfrm>
                      <a:off x="0" y="0"/>
                      <a:ext cx="1533525" cy="847725"/>
                    </a:xfrm>
                    <a:prstGeom prst="rect">
                      <a:avLst/>
                    </a:prstGeom>
                  </pic:spPr>
                </pic:pic>
              </a:graphicData>
            </a:graphic>
          </wp:inline>
        </w:drawing>
      </w:r>
    </w:p>
    <w:p w14:paraId="0DB7E5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将原电路中灯L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的位置对调，闭合开关，再次观察比较两灯泡的亮度     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仍比L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 xml:space="preserve">亮 </w:t>
      </w:r>
    </w:p>
    <w:p w14:paraId="5D2490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【详解】[1][2]由图可知，L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串联，串联电路中各处电流都相等，小明猜想流过L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的电流比流过L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的电流大是错误的。为了验证小明猜想错误，可以将原电路中灯L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的位置对调，闭合开关，再次观察比较两灯泡的亮度，当观察到L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仍比L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亮，即可证明该结论是错误的。</w:t>
      </w:r>
    </w:p>
    <w:p w14:paraId="60A8723C">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如图甲所示，闭合开关S后，两个灯泡都能发光，乙图为电流表A</w:t>
      </w:r>
      <w:r>
        <w:rPr>
          <w:rFonts w:ascii="宋体" w:eastAsia="宋体" w:hAnsi="宋体" w:cs="宋体" w:hint="eastAsia"/>
          <w:sz w:val="21"/>
          <w:szCs w:val="21"/>
          <w:vertAlign w:val="subscript"/>
        </w:rPr>
        <w:t>1</w:t>
      </w:r>
      <w:r>
        <w:rPr>
          <w:rFonts w:ascii="宋体" w:eastAsia="宋体" w:hAnsi="宋体" w:cs="宋体" w:hint="eastAsia"/>
          <w:sz w:val="21"/>
          <w:szCs w:val="21"/>
        </w:rPr>
        <w:t>指针的位置，如果电流表A</w:t>
      </w:r>
      <w:r>
        <w:rPr>
          <w:rFonts w:ascii="宋体" w:eastAsia="宋体" w:hAnsi="宋体" w:cs="宋体" w:hint="eastAsia"/>
          <w:sz w:val="21"/>
          <w:szCs w:val="21"/>
          <w:vertAlign w:val="subscript"/>
        </w:rPr>
        <w:t>2</w:t>
      </w:r>
      <w:r>
        <w:rPr>
          <w:rFonts w:ascii="宋体" w:eastAsia="宋体" w:hAnsi="宋体" w:cs="宋体" w:hint="eastAsia"/>
          <w:sz w:val="21"/>
          <w:szCs w:val="21"/>
        </w:rPr>
        <w:t>读数是0.3A，则下列说法正确的是（　　）</w:t>
      </w:r>
    </w:p>
    <w:p w14:paraId="71B4FD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38475" cy="1266825"/>
            <wp:effectExtent l="0" t="0" r="9525" b="9525"/>
            <wp:docPr id="100073" name="图片 100073" descr="@@@6d3a15e9-6591-4545-a904-99b0c2d78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d3a15e9-6591-4545-a904-99b0c2d7847d"/>
                    <pic:cNvPicPr>
                      <a:picLocks noChangeAspect="1"/>
                    </pic:cNvPicPr>
                  </pic:nvPicPr>
                  <pic:blipFill>
                    <a:blip xmlns:r="http://schemas.openxmlformats.org/officeDocument/2006/relationships" r:embed="rId45"/>
                    <a:stretch>
                      <a:fillRect/>
                    </a:stretch>
                  </pic:blipFill>
                  <pic:spPr>
                    <a:xfrm>
                      <a:off x="0" y="0"/>
                      <a:ext cx="3038475" cy="1266825"/>
                    </a:xfrm>
                    <a:prstGeom prst="rect">
                      <a:avLst/>
                    </a:prstGeom>
                  </pic:spPr>
                </pic:pic>
              </a:graphicData>
            </a:graphic>
          </wp:inline>
        </w:drawing>
      </w:r>
    </w:p>
    <w:p w14:paraId="30ED1CB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A．电流表A</w:t>
      </w:r>
      <w:r>
        <w:rPr>
          <w:rFonts w:ascii="宋体" w:eastAsia="宋体" w:hAnsi="宋体" w:cs="宋体" w:hint="eastAsia"/>
          <w:sz w:val="21"/>
          <w:szCs w:val="21"/>
          <w:vertAlign w:val="subscript"/>
        </w:rPr>
        <w:t>1</w:t>
      </w:r>
      <w:r>
        <w:rPr>
          <w:rFonts w:ascii="宋体" w:eastAsia="宋体" w:hAnsi="宋体" w:cs="宋体" w:hint="eastAsia"/>
          <w:sz w:val="21"/>
          <w:szCs w:val="21"/>
        </w:rPr>
        <w:t>测灯泡L</w:t>
      </w:r>
      <w:r>
        <w:rPr>
          <w:rFonts w:ascii="宋体" w:eastAsia="宋体" w:hAnsi="宋体" w:cs="宋体" w:hint="eastAsia"/>
          <w:sz w:val="21"/>
          <w:szCs w:val="21"/>
          <w:vertAlign w:val="subscript"/>
        </w:rPr>
        <w:t>1</w:t>
      </w:r>
      <w:r>
        <w:rPr>
          <w:rFonts w:ascii="宋体" w:eastAsia="宋体" w:hAnsi="宋体" w:cs="宋体" w:hint="eastAsia"/>
          <w:sz w:val="21"/>
          <w:szCs w:val="21"/>
        </w:rPr>
        <w:t>的电流</w:t>
      </w:r>
    </w:p>
    <w:p w14:paraId="4E44D41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B．灯泡L</w:t>
      </w:r>
      <w:r>
        <w:rPr>
          <w:rFonts w:ascii="宋体" w:eastAsia="宋体" w:hAnsi="宋体" w:cs="宋体" w:hint="eastAsia"/>
          <w:sz w:val="21"/>
          <w:szCs w:val="21"/>
          <w:vertAlign w:val="subscript"/>
        </w:rPr>
        <w:t>1</w:t>
      </w:r>
      <w:r>
        <w:rPr>
          <w:rFonts w:ascii="宋体" w:eastAsia="宋体" w:hAnsi="宋体" w:cs="宋体" w:hint="eastAsia"/>
          <w:sz w:val="21"/>
          <w:szCs w:val="21"/>
        </w:rPr>
        <w:t>和L</w:t>
      </w:r>
      <w:r>
        <w:rPr>
          <w:rFonts w:ascii="宋体" w:eastAsia="宋体" w:hAnsi="宋体" w:cs="宋体" w:hint="eastAsia"/>
          <w:sz w:val="21"/>
          <w:szCs w:val="21"/>
          <w:vertAlign w:val="subscript"/>
        </w:rPr>
        <w:t>2</w:t>
      </w:r>
      <w:r>
        <w:rPr>
          <w:rFonts w:ascii="宋体" w:eastAsia="宋体" w:hAnsi="宋体" w:cs="宋体" w:hint="eastAsia"/>
          <w:sz w:val="21"/>
          <w:szCs w:val="21"/>
        </w:rPr>
        <w:t>为串联</w:t>
      </w:r>
    </w:p>
    <w:p w14:paraId="0FFC07E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C．通过灯L</w:t>
      </w:r>
      <w:r>
        <w:rPr>
          <w:rFonts w:ascii="宋体" w:eastAsia="宋体" w:hAnsi="宋体" w:cs="宋体" w:hint="eastAsia"/>
          <w:sz w:val="21"/>
          <w:szCs w:val="21"/>
          <w:vertAlign w:val="subscript"/>
        </w:rPr>
        <w:t>1</w:t>
      </w:r>
      <w:r>
        <w:rPr>
          <w:rFonts w:ascii="宋体" w:eastAsia="宋体" w:hAnsi="宋体" w:cs="宋体" w:hint="eastAsia"/>
          <w:sz w:val="21"/>
          <w:szCs w:val="21"/>
        </w:rPr>
        <w:t>的电流为1.2A</w:t>
      </w:r>
    </w:p>
    <w:p w14:paraId="396AF5B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D．灯泡L</w:t>
      </w:r>
      <w:r>
        <w:rPr>
          <w:rFonts w:ascii="宋体" w:eastAsia="宋体" w:hAnsi="宋体" w:cs="宋体" w:hint="eastAsia"/>
          <w:sz w:val="21"/>
          <w:szCs w:val="21"/>
          <w:vertAlign w:val="subscript"/>
        </w:rPr>
        <w:t>1</w:t>
      </w:r>
      <w:r>
        <w:rPr>
          <w:rFonts w:ascii="宋体" w:eastAsia="宋体" w:hAnsi="宋体" w:cs="宋体" w:hint="eastAsia"/>
          <w:sz w:val="21"/>
          <w:szCs w:val="21"/>
        </w:rPr>
        <w:t>与L</w:t>
      </w:r>
      <w:r>
        <w:rPr>
          <w:rFonts w:ascii="宋体" w:eastAsia="宋体" w:hAnsi="宋体" w:cs="宋体" w:hint="eastAsia"/>
          <w:sz w:val="21"/>
          <w:szCs w:val="21"/>
          <w:vertAlign w:val="subscript"/>
        </w:rPr>
        <w:t>2</w:t>
      </w:r>
      <w:r>
        <w:rPr>
          <w:rFonts w:ascii="宋体" w:eastAsia="宋体" w:hAnsi="宋体" w:cs="宋体" w:hint="eastAsia"/>
          <w:sz w:val="21"/>
          <w:szCs w:val="21"/>
        </w:rPr>
        <w:t>两端的电压之比为4:1</w:t>
      </w:r>
    </w:p>
    <w:p w14:paraId="5D018A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2A05E5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【详解】ABC．由图甲可得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并联，</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的电流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=0.3</m:t>
        </m:r>
        <m:r>
          <m:rPr>
            <m:nor/>
            <m:sty m:val="p"/>
          </m:rPr>
          <w:rPr>
            <w:rFonts w:ascii="Cambria Math" w:eastAsia="宋体" w:hAnsi="Cambria Math" w:cs="宋体" w:hint="eastAsia"/>
            <w:b w:val="0"/>
            <w:i w:val="0"/>
            <w:color w:val="FF0000"/>
            <w:sz w:val="21"/>
            <w:szCs w:val="21"/>
          </w:rPr>
          <m:t>A</m:t>
        </m:r>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测干路电流，故量程为0~3A，分度值为0.1A，读数为1.5A，通过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的电流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=1.5</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−0.3</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A</m:t>
        </m:r>
      </m:oMath>
    </w:p>
    <w:p w14:paraId="1D827B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故AB错误，C正确；</w:t>
      </w:r>
    </w:p>
    <w:p w14:paraId="55C902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D．在并联电路中，各支路用电器两端的电压相等，都等于电源电压，则灯泡L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与L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两端的电压之比为1:1，故D错误。</w:t>
      </w:r>
    </w:p>
    <w:p w14:paraId="41BEB4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8761F85">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如图所示的电路中，电源电压保持不变。</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为滑动变阻器，</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为定值电阻。闭合开关S，将滑片P向b端滑动一段距离后，电压表V</w:t>
      </w:r>
      <w:r>
        <w:rPr>
          <w:rFonts w:ascii="宋体" w:eastAsia="宋体" w:hAnsi="宋体" w:cs="宋体" w:hint="eastAsia"/>
          <w:sz w:val="21"/>
          <w:szCs w:val="21"/>
          <w:vertAlign w:val="subscript"/>
        </w:rPr>
        <w:t>1</w:t>
      </w:r>
      <w:r>
        <w:rPr>
          <w:rFonts w:ascii="宋体" w:eastAsia="宋体" w:hAnsi="宋体" w:cs="宋体" w:hint="eastAsia"/>
          <w:sz w:val="21"/>
          <w:szCs w:val="21"/>
        </w:rPr>
        <w:t>、电压表V</w:t>
      </w:r>
      <w:r>
        <w:rPr>
          <w:rFonts w:ascii="宋体" w:eastAsia="宋体" w:hAnsi="宋体" w:cs="宋体" w:hint="eastAsia"/>
          <w:sz w:val="21"/>
          <w:szCs w:val="21"/>
          <w:vertAlign w:val="subscript"/>
        </w:rPr>
        <w:t>2</w:t>
      </w:r>
      <w:r>
        <w:rPr>
          <w:rFonts w:ascii="宋体" w:eastAsia="宋体" w:hAnsi="宋体" w:cs="宋体" w:hint="eastAsia"/>
          <w:sz w:val="21"/>
          <w:szCs w:val="21"/>
        </w:rPr>
        <w:t>、电流表A的示数变化量的绝对值分别为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I</m:t>
        </m:r>
      </m:oMath>
      <w:r>
        <w:rPr>
          <w:rFonts w:ascii="宋体" w:eastAsia="宋体" w:hAnsi="宋体" w:cs="宋体" w:hint="eastAsia"/>
          <w:sz w:val="21"/>
          <w:szCs w:val="21"/>
        </w:rPr>
        <w:t>。则（</w:t>
      </w:r>
      <w:r>
        <w:rPr>
          <w:rFonts w:ascii="宋体" w:eastAsia="宋体" w:hAnsi="宋体" w:cs="宋体" w:hint="eastAsia"/>
          <w:kern w:val="0"/>
          <w:sz w:val="21"/>
          <w:szCs w:val="21"/>
        </w:rPr>
        <w:t>   </w:t>
      </w:r>
      <w:r>
        <w:rPr>
          <w:rFonts w:ascii="宋体" w:eastAsia="宋体" w:hAnsi="宋体" w:cs="宋体" w:hint="eastAsia"/>
          <w:sz w:val="21"/>
          <w:szCs w:val="21"/>
        </w:rPr>
        <w:t>）</w:t>
      </w:r>
    </w:p>
    <w:p w14:paraId="1B4B81F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85925" cy="1362075"/>
            <wp:effectExtent l="0" t="0" r="9525" b="9525"/>
            <wp:docPr id="100075" name="图片 100075" descr="@@@3b673add-7bc2-43bc-abe4-20633a30c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b673add-7bc2-43bc-abe4-20633a30c3d8"/>
                    <pic:cNvPicPr>
                      <a:picLocks noChangeAspect="1"/>
                    </pic:cNvPicPr>
                  </pic:nvPicPr>
                  <pic:blipFill>
                    <a:blip xmlns:r="http://schemas.openxmlformats.org/officeDocument/2006/relationships" r:embed="rId46"/>
                    <a:stretch>
                      <a:fillRect/>
                    </a:stretch>
                  </pic:blipFill>
                  <pic:spPr>
                    <a:xfrm>
                      <a:off x="0" y="0"/>
                      <a:ext cx="1685925" cy="1362075"/>
                    </a:xfrm>
                    <a:prstGeom prst="rect">
                      <a:avLst/>
                    </a:prstGeom>
                  </pic:spPr>
                </pic:pic>
              </a:graphicData>
            </a:graphic>
          </wp:inline>
        </w:drawing>
      </w:r>
    </w:p>
    <w:p w14:paraId="518BF37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A．电流表A的示数变小</w:t>
      </w:r>
      <w:r>
        <w:rPr>
          <w:rFonts w:ascii="宋体" w:eastAsia="宋体" w:hAnsi="宋体" w:cs="宋体" w:hint="eastAsia"/>
          <w:sz w:val="21"/>
          <w:szCs w:val="21"/>
        </w:rPr>
        <w:tab/>
      </w:r>
      <w:r>
        <w:rPr>
          <w:rFonts w:ascii="宋体" w:eastAsia="宋体" w:hAnsi="宋体" w:cs="宋体" w:hint="eastAsia"/>
          <w:sz w:val="21"/>
          <w:szCs w:val="21"/>
        </w:rPr>
        <w:t>B．电压表V</w:t>
      </w:r>
      <w:r>
        <w:rPr>
          <w:rFonts w:ascii="宋体" w:eastAsia="宋体" w:hAnsi="宋体" w:cs="宋体" w:hint="eastAsia"/>
          <w:sz w:val="21"/>
          <w:szCs w:val="21"/>
          <w:vertAlign w:val="subscript"/>
        </w:rPr>
        <w:t>1</w:t>
      </w:r>
      <w:r>
        <w:rPr>
          <w:rFonts w:ascii="宋体" w:eastAsia="宋体" w:hAnsi="宋体" w:cs="宋体" w:hint="eastAsia"/>
          <w:sz w:val="21"/>
          <w:szCs w:val="21"/>
        </w:rPr>
        <w:t>、V</w:t>
      </w:r>
      <w:r>
        <w:rPr>
          <w:rFonts w:ascii="宋体" w:eastAsia="宋体" w:hAnsi="宋体" w:cs="宋体" w:hint="eastAsia"/>
          <w:sz w:val="21"/>
          <w:szCs w:val="21"/>
          <w:vertAlign w:val="subscript"/>
        </w:rPr>
        <w:t>2</w:t>
      </w:r>
      <w:r>
        <w:rPr>
          <w:rFonts w:ascii="宋体" w:eastAsia="宋体" w:hAnsi="宋体" w:cs="宋体" w:hint="eastAsia"/>
          <w:sz w:val="21"/>
          <w:szCs w:val="21"/>
        </w:rPr>
        <w:t>的示数均变大</w:t>
      </w:r>
    </w:p>
    <w:p w14:paraId="0FA2614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num>
          <m:den>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I</m:t>
            </m:r>
          </m:den>
        </m:f>
      </m:oMath>
      <w:r>
        <w:rPr>
          <w:rFonts w:ascii="宋体" w:eastAsia="宋体" w:hAnsi="宋体" w:cs="宋体" w:hint="eastAsia"/>
          <w:sz w:val="21"/>
          <w:szCs w:val="21"/>
        </w:rPr>
        <w:t>不变</w:t>
      </w:r>
      <w:r>
        <w:rPr>
          <w:rFonts w:ascii="宋体" w:eastAsia="宋体" w:hAnsi="宋体" w:cs="宋体" w:hint="eastAsia"/>
          <w:sz w:val="21"/>
          <w:szCs w:val="21"/>
        </w:rPr>
        <w:tab/>
      </w:r>
      <w:r>
        <w:rPr>
          <w:rFonts w:ascii="宋体" w:eastAsia="宋体" w:hAnsi="宋体" w:cs="宋体" w:hint="eastAsia"/>
          <w:sz w:val="21"/>
          <w:szCs w:val="21"/>
        </w:rPr>
        <w:t>D．</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num>
          <m:den>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I</m:t>
            </m:r>
          </m:den>
        </m:f>
      </m:oMath>
      <w:r>
        <w:rPr>
          <w:rFonts w:ascii="宋体" w:eastAsia="宋体" w:hAnsi="宋体" w:cs="宋体" w:hint="eastAsia"/>
          <w:sz w:val="21"/>
          <w:szCs w:val="21"/>
        </w:rPr>
        <w:t>变大</w:t>
      </w:r>
    </w:p>
    <w:p w14:paraId="03A287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751C7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【详解】A．由电路图可知，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串联，电流表测电路中的电流，电压表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两端的电压，电压表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两端的电压。将滑片</w:t>
      </w:r>
      <m:oMath>
        <m:r>
          <w:rPr>
            <w:rFonts w:ascii="Cambria Math" w:eastAsia="宋体" w:hAnsi="Cambria Math" w:cs="宋体" w:hint="eastAsia"/>
            <w:color w:val="FF0000"/>
            <w:sz w:val="21"/>
            <w:szCs w:val="21"/>
          </w:rPr>
          <m:t>P</m:t>
        </m:r>
      </m:oMath>
      <w:r>
        <w:rPr>
          <w:rFonts w:ascii="宋体" w:eastAsia="宋体" w:hAnsi="宋体" w:cs="宋体" w:hint="eastAsia"/>
          <w:color w:val="FF0000"/>
          <w:sz w:val="21"/>
          <w:szCs w:val="21"/>
        </w:rPr>
        <w:t>向</w:t>
      </w:r>
      <m:oMath>
        <m:r>
          <w:rPr>
            <w:rFonts w:ascii="Cambria Math" w:eastAsia="宋体" w:hAnsi="Cambria Math" w:cs="宋体" w:hint="eastAsia"/>
            <w:color w:val="FF0000"/>
            <w:sz w:val="21"/>
            <w:szCs w:val="21"/>
          </w:rPr>
          <m:t>b</m:t>
        </m:r>
      </m:oMath>
      <w:r>
        <w:rPr>
          <w:rFonts w:ascii="宋体" w:eastAsia="宋体" w:hAnsi="宋体" w:cs="宋体" w:hint="eastAsia"/>
          <w:color w:val="FF0000"/>
          <w:sz w:val="21"/>
          <w:szCs w:val="21"/>
        </w:rPr>
        <w:t>端滑动一段距离后，变阻器接入电路中的电阻变小，电路的总电阻变小。根据欧姆定律</w:t>
      </w:r>
      <m:oMath>
        <m:r>
          <w:rPr>
            <w:rFonts w:ascii="Cambria Math" w:eastAsia="宋体" w:hAnsi="Cambria Math" w:cs="宋体" w:hint="eastAsia"/>
            <w:color w:val="FF0000"/>
            <w:sz w:val="21"/>
            <w:szCs w:val="21"/>
          </w:rPr>
          <m:t>I=</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den>
        </m:f>
      </m:oMath>
      <w:r>
        <w:rPr>
          <w:rFonts w:ascii="宋体" w:eastAsia="宋体" w:hAnsi="宋体" w:cs="宋体" w:hint="eastAsia"/>
          <w:color w:val="FF0000"/>
          <w:sz w:val="21"/>
          <w:szCs w:val="21"/>
        </w:rPr>
        <w:t>，电源电压不变，总电阻变小，所以电路中的电流变大，即电流表</w:t>
      </w:r>
      <m:oMath>
        <m:r>
          <w:rPr>
            <w:rFonts w:ascii="Cambria Math" w:eastAsia="宋体" w:hAnsi="Cambria Math" w:cs="宋体" w:hint="eastAsia"/>
            <w:color w:val="FF0000"/>
            <w:sz w:val="21"/>
            <w:szCs w:val="21"/>
          </w:rPr>
          <m:t>A</m:t>
        </m:r>
      </m:oMath>
      <w:r>
        <w:rPr>
          <w:rFonts w:ascii="宋体" w:eastAsia="宋体" w:hAnsi="宋体" w:cs="宋体" w:hint="eastAsia"/>
          <w:color w:val="FF0000"/>
          <w:sz w:val="21"/>
          <w:szCs w:val="21"/>
        </w:rPr>
        <w:t>的示数变大，故A错误；</w:t>
      </w:r>
    </w:p>
    <w:p w14:paraId="3490BC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两端电压变大，电源电压不变，所以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两端电压变小，即电压表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示数变小，故B错误；</w:t>
      </w:r>
    </w:p>
    <w:p w14:paraId="493AE0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V1</m:t>
            </m:r>
          </m:sub>
        </m:sSub>
        <m:r>
          <w:rPr>
            <w:rFonts w:ascii="Cambria Math" w:eastAsia="宋体" w:hAnsi="Cambria Math" w:cs="宋体" w:hint="eastAsia"/>
            <w:color w:val="FF0000"/>
            <w:sz w:val="21"/>
            <w:szCs w:val="21"/>
          </w:rPr>
          <m:t>=U−I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，则</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p>
    <w:p w14:paraId="73C0FD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为定值电阻，所以</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den>
        </m:f>
      </m:oMath>
      <w:r>
        <w:rPr>
          <w:rFonts w:ascii="宋体" w:eastAsia="宋体" w:hAnsi="宋体" w:cs="宋体" w:hint="eastAsia"/>
          <w:color w:val="FF0000"/>
          <w:sz w:val="21"/>
          <w:szCs w:val="21"/>
        </w:rPr>
        <w:t>不变，故C正确；</w:t>
      </w:r>
    </w:p>
    <w:p w14:paraId="73963A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D．电压表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V2</m:t>
            </m:r>
          </m:sub>
        </m:sSub>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oMath>
      <w:r>
        <w:rPr>
          <w:rFonts w:ascii="宋体" w:eastAsia="宋体" w:hAnsi="宋体" w:cs="宋体" w:hint="eastAsia"/>
          <w:color w:val="FF0000"/>
          <w:sz w:val="21"/>
          <w:szCs w:val="21"/>
        </w:rPr>
        <w:t>，则</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oMath>
    </w:p>
    <w:p w14:paraId="4437A5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为定值电阻，所以</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I</m:t>
            </m:r>
          </m:den>
        </m:f>
      </m:oMath>
      <w:r>
        <w:rPr>
          <w:rFonts w:ascii="宋体" w:eastAsia="宋体" w:hAnsi="宋体" w:cs="宋体" w:hint="eastAsia"/>
          <w:color w:val="FF0000"/>
          <w:sz w:val="21"/>
          <w:szCs w:val="21"/>
        </w:rPr>
        <w:t>不变，故D错误。</w:t>
      </w:r>
    </w:p>
    <w:p w14:paraId="330B39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DECD98D">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题型三</w:t>
      </w:r>
      <w:r>
        <w:rPr>
          <w:rFonts w:ascii="宋体" w:eastAsia="宋体" w:hAnsi="宋体" w:cs="宋体" w:hint="eastAsia"/>
          <w:sz w:val="21"/>
          <w:szCs w:val="21"/>
        </w:rPr>
        <w:t xml:space="preserve"> 影响导体电阻大小的因素</w:t>
      </w:r>
    </w:p>
    <w:p w14:paraId="6B0FEDF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小明利用如图所示的装置探究“影响电阻大小的因素”，下列说法正确的是（　　）</w:t>
      </w:r>
    </w:p>
    <w:p w14:paraId="400D5B2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43200" cy="1466850"/>
            <wp:effectExtent l="0" t="0" r="0" b="0"/>
            <wp:docPr id="100077" name="图片 100077" descr="@@@9e68dba2-411c-4ff8-a75a-51c6e914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e68dba2-411c-4ff8-a75a-51c6e9140344"/>
                    <pic:cNvPicPr>
                      <a:picLocks noChangeAspect="1"/>
                    </pic:cNvPicPr>
                  </pic:nvPicPr>
                  <pic:blipFill>
                    <a:blip xmlns:r="http://schemas.openxmlformats.org/officeDocument/2006/relationships" r:embed="rId47"/>
                    <a:stretch>
                      <a:fillRect/>
                    </a:stretch>
                  </pic:blipFill>
                  <pic:spPr>
                    <a:xfrm>
                      <a:off x="0" y="0"/>
                      <a:ext cx="2743200" cy="1466850"/>
                    </a:xfrm>
                    <a:prstGeom prst="rect">
                      <a:avLst/>
                    </a:prstGeom>
                  </pic:spPr>
                </pic:pic>
              </a:graphicData>
            </a:graphic>
          </wp:inline>
        </w:drawing>
      </w:r>
    </w:p>
    <w:p w14:paraId="0A631B2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A．导体的电阻越大，表明其对电流的阻碍作用越小</w:t>
      </w:r>
    </w:p>
    <w:p w14:paraId="44D068E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B．该装置可以探究导体电阻的大小和导体材料的关系</w:t>
      </w:r>
    </w:p>
    <w:p w14:paraId="067499A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C．该装置只能探究导体电阻的大小和导体横截面积的关系</w:t>
      </w:r>
    </w:p>
    <w:p w14:paraId="6ACEDAE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D．该实验也可用合适的小灯泡代替电流表判断电流强弱</w:t>
      </w:r>
    </w:p>
    <w:p w14:paraId="79AADB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6676B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【详解】A．导体的电阻是对电流的阻碍作用，导体的电阻越大，表明其对电流的阻碍作用越大，故A错误；</w:t>
      </w:r>
    </w:p>
    <w:p w14:paraId="25747C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B．探究电阻与导体材料的关系，应控制导体的长度和横截面积相同，由图可知，导体的材料和横截面积都不同，故不能探究电阻与材料的关系，故B错误；</w:t>
      </w:r>
    </w:p>
    <w:p w14:paraId="161C10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C．由图可知，导体的材料和横截面积都不同，故不能探究电阻与横截面积的关系；若接入同一根导线，通过改变夹子所夹的位置，可以探究电阻与长度的关系，故C错误；</w:t>
      </w:r>
    </w:p>
    <w:p w14:paraId="22B01B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D．电压一定时，导线的电阻不同，电路中电流不同，小灯泡的亮度也不同，故该实验也可以用小灯泡代替电流表判断电流强弱，故D正确。</w:t>
      </w:r>
    </w:p>
    <w:p w14:paraId="463E96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C632F5D">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良好智能家居在于设计场景，例如当我们拉开椅子的时候，书桌上的智能台灯就会自动打开并自动调节到合适的亮度，便于我们学习。为了研究台灯亮度变化的工作原理，小亮用铅笔芯等元件连接成如图所示的电路，架子A不动，夹子B向左移动，发现灯泡变亮。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090915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71575" cy="609600"/>
            <wp:effectExtent l="0" t="0" r="9525" b="0"/>
            <wp:docPr id="100079" name="图片 100079" descr="@@@7c1036a3-2403-4d80-9344-b12f69ef7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c1036a3-2403-4d80-9344-b12f69ef7ec3"/>
                    <pic:cNvPicPr>
                      <a:picLocks noChangeAspect="1"/>
                    </pic:cNvPicPr>
                  </pic:nvPicPr>
                  <pic:blipFill>
                    <a:blip xmlns:r="http://schemas.openxmlformats.org/officeDocument/2006/relationships" r:embed="rId48"/>
                    <a:stretch>
                      <a:fillRect/>
                    </a:stretch>
                  </pic:blipFill>
                  <pic:spPr>
                    <a:xfrm>
                      <a:off x="0" y="0"/>
                      <a:ext cx="1171575" cy="609600"/>
                    </a:xfrm>
                    <a:prstGeom prst="rect">
                      <a:avLst/>
                    </a:prstGeom>
                  </pic:spPr>
                </pic:pic>
              </a:graphicData>
            </a:graphic>
          </wp:inline>
        </w:drawing>
      </w:r>
    </w:p>
    <w:p w14:paraId="45DBF8E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A．铅笔芯接入电路的电阻变大</w:t>
      </w:r>
    </w:p>
    <w:p w14:paraId="4CAAB61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B．电路中的总电压发生了变化</w:t>
      </w:r>
    </w:p>
    <w:p w14:paraId="2C883F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C．若灯泡亮度变化不明显，则应换用更粗的铅笔芯做实验</w:t>
      </w:r>
    </w:p>
    <w:p w14:paraId="51F579E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D．通过铅笔芯的电流变大</w:t>
      </w:r>
    </w:p>
    <w:p w14:paraId="2FE627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84EB3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【详解】A．夹子B向左移动时，铅笔芯接入电路的长度变短，电阻变小，故A错误；</w:t>
      </w:r>
    </w:p>
    <w:p w14:paraId="017A02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BD．电路为串联电路，夹子B向左移动，铅笔芯电阻变小，电路中的总电阻变小，总电压不变，由</w:t>
      </w:r>
      <m:oMath>
        <m:r>
          <w:rPr>
            <w:rFonts w:ascii="Cambria Math" w:eastAsia="宋体" w:hAnsi="Cambria Math" w:cs="宋体" w:hint="eastAsia"/>
            <w:color w:val="FF0000"/>
            <w:sz w:val="21"/>
            <w:szCs w:val="21"/>
          </w:rPr>
          <m:t>I=</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den>
        </m:f>
      </m:oMath>
      <w:r>
        <w:rPr>
          <w:rFonts w:ascii="宋体" w:eastAsia="宋体" w:hAnsi="宋体" w:cs="宋体" w:hint="eastAsia"/>
          <w:color w:val="FF0000"/>
          <w:sz w:val="21"/>
          <w:szCs w:val="21"/>
        </w:rPr>
        <w:t>可知，电路总电流变大，通过铅笔芯的电流变大，故B错误，D正确；</w:t>
      </w:r>
    </w:p>
    <w:p w14:paraId="20962E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C．若灯泡亮度变化不明显，说明移动夹子时铅笔芯的电阻变化太小，电流变化不明显。更粗的铅笔芯单位长度电阻更小，移动相同距离时电阻变化会更小，亮度变化更不明显，故C错误。</w:t>
      </w:r>
    </w:p>
    <w:p w14:paraId="4EE17F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6D1E3B35">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【跨学科实践·制作简易调光台灯】如图所示，甲为可调亮度台灯，乙为电位器的结构图，</w:t>
      </w:r>
      <w:r>
        <w:rPr>
          <w:rFonts w:ascii="宋体" w:eastAsia="宋体" w:hAnsi="宋体" w:cs="宋体" w:hint="eastAsia"/>
          <w:i/>
          <w:sz w:val="21"/>
          <w:szCs w:val="21"/>
        </w:rPr>
        <w:t>A、B、C</w:t>
      </w:r>
      <w:r>
        <w:rPr>
          <w:rFonts w:ascii="宋体" w:eastAsia="宋体" w:hAnsi="宋体" w:cs="宋体" w:hint="eastAsia"/>
          <w:sz w:val="21"/>
          <w:szCs w:val="21"/>
        </w:rPr>
        <w:t>为电位器的三个接线柱，台灯与电位器串联，转动滑片可调节灯泡亮度。电位器是通过改变接入电路中电阻丝的</w:t>
      </w:r>
      <w:r>
        <w:rPr>
          <w:rFonts w:ascii="宋体" w:eastAsia="宋体" w:hAnsi="宋体" w:cs="宋体" w:hint="eastAsia"/>
          <w:b w:val="0"/>
          <w:sz w:val="21"/>
          <w:szCs w:val="21"/>
        </w:rPr>
        <w:t>________</w:t>
      </w:r>
      <w:r>
        <w:rPr>
          <w:rFonts w:ascii="宋体" w:eastAsia="宋体" w:hAnsi="宋体" w:cs="宋体" w:hint="eastAsia"/>
          <w:sz w:val="21"/>
          <w:szCs w:val="21"/>
        </w:rPr>
        <w:t>来改变电阻，从而改变电路的电流，达到改变灯泡亮度的目的。若想顺时针旋转滑片，使灯泡的亮度变亮，则应该将电位器的</w:t>
      </w:r>
      <w:r>
        <w:rPr>
          <w:rFonts w:ascii="宋体" w:eastAsia="宋体" w:hAnsi="宋体" w:cs="宋体" w:hint="eastAsia"/>
          <w:b w:val="0"/>
          <w:sz w:val="21"/>
          <w:szCs w:val="21"/>
        </w:rPr>
        <w:t>________</w:t>
      </w:r>
      <w:r>
        <w:rPr>
          <w:rFonts w:ascii="宋体" w:eastAsia="宋体" w:hAnsi="宋体" w:cs="宋体" w:hint="eastAsia"/>
          <w:sz w:val="21"/>
          <w:szCs w:val="21"/>
        </w:rPr>
        <w:t>两个接线柱连入电路。如果其内部的电阻片制作得更厚一些，它的整体电阻将会</w:t>
      </w:r>
      <w:r>
        <w:rPr>
          <w:rFonts w:ascii="宋体" w:eastAsia="宋体" w:hAnsi="宋体" w:cs="宋体" w:hint="eastAsia"/>
          <w:b w:val="0"/>
          <w:sz w:val="21"/>
          <w:szCs w:val="21"/>
        </w:rPr>
        <w:t>_________</w:t>
      </w:r>
      <w:r>
        <w:rPr>
          <w:rFonts w:ascii="宋体" w:eastAsia="宋体" w:hAnsi="宋体" w:cs="宋体" w:hint="eastAsia"/>
          <w:sz w:val="21"/>
          <w:szCs w:val="21"/>
        </w:rPr>
        <w:t>（选填 “变大”“变小” 或 “不变”）</w:t>
      </w:r>
    </w:p>
    <w:p w14:paraId="7D8CA5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24125" cy="1333500"/>
            <wp:effectExtent l="0" t="0" r="9525" b="0"/>
            <wp:docPr id="100081" name="图片 100081" descr="@@@6dd340591d824f3da82869cd81be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dd340591d824f3da82869cd81be2043"/>
                    <pic:cNvPicPr>
                      <a:picLocks noChangeAspect="1"/>
                    </pic:cNvPicPr>
                  </pic:nvPicPr>
                  <pic:blipFill>
                    <a:blip xmlns:r="http://schemas.openxmlformats.org/officeDocument/2006/relationships" r:embed="rId49"/>
                    <a:stretch>
                      <a:fillRect/>
                    </a:stretch>
                  </pic:blipFill>
                  <pic:spPr>
                    <a:xfrm>
                      <a:off x="0" y="0"/>
                      <a:ext cx="2524125" cy="1333500"/>
                    </a:xfrm>
                    <a:prstGeom prst="rect">
                      <a:avLst/>
                    </a:prstGeom>
                  </pic:spPr>
                </pic:pic>
              </a:graphicData>
            </a:graphic>
          </wp:inline>
        </w:drawing>
      </w:r>
    </w:p>
    <w:p w14:paraId="5F4860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长度     </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r>
        <w:rPr>
          <w:rFonts w:ascii="宋体" w:eastAsia="宋体" w:hAnsi="宋体" w:cs="宋体" w:hint="eastAsia"/>
          <w:i/>
          <w:color w:val="FF0000"/>
          <w:sz w:val="21"/>
          <w:szCs w:val="21"/>
        </w:rPr>
        <w:t>C</w:t>
      </w:r>
      <w:r>
        <w:rPr>
          <w:rFonts w:ascii="宋体" w:eastAsia="宋体" w:hAnsi="宋体" w:cs="宋体" w:hint="eastAsia"/>
          <w:color w:val="FF0000"/>
          <w:sz w:val="21"/>
          <w:szCs w:val="21"/>
        </w:rPr>
        <w:t xml:space="preserve">     变小</w:t>
      </w:r>
    </w:p>
    <w:p w14:paraId="6F24EE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【详解】[1]电位器是滑动变阻器的一种，滑动变阻器的工作原理是通过改变接入电路中电阻丝的长度来改变电阻的。</w:t>
      </w:r>
    </w:p>
    <w:p w14:paraId="00A7BA24">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[2]顺时针旋转滑片灯泡变亮，说明电路中电流要变大，电位器接入电路的电阻变小，所以应该将电位器的</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r>
        <w:rPr>
          <w:rFonts w:ascii="宋体" w:eastAsia="宋体" w:hAnsi="宋体" w:cs="宋体" w:hint="eastAsia"/>
          <w:i/>
          <w:color w:val="FF0000"/>
          <w:sz w:val="21"/>
          <w:szCs w:val="21"/>
        </w:rPr>
        <w:t>C</w:t>
      </w:r>
      <w:r>
        <w:rPr>
          <w:rFonts w:ascii="宋体" w:eastAsia="宋体" w:hAnsi="宋体" w:cs="宋体" w:hint="eastAsia"/>
          <w:color w:val="FF0000"/>
          <w:sz w:val="21"/>
          <w:szCs w:val="21"/>
        </w:rPr>
        <w:t>两个接线柱连入电路。</w:t>
      </w:r>
    </w:p>
    <w:p w14:paraId="0A0647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[3]电阻的大小与导体的材料、长度、横截面积和温度有关，横截面积越大电阻越小，电阻片变厚，即横截面积变大，所以它的整体电阻将会变小。</w:t>
      </w:r>
    </w:p>
    <w:p w14:paraId="48244275">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题型四</w:t>
      </w:r>
      <w:r>
        <w:rPr>
          <w:rFonts w:ascii="宋体" w:eastAsia="宋体" w:hAnsi="宋体" w:cs="宋体" w:hint="eastAsia"/>
          <w:sz w:val="21"/>
          <w:szCs w:val="21"/>
        </w:rPr>
        <w:t xml:space="preserve"> 电阻的测量</w:t>
      </w:r>
    </w:p>
    <w:p w14:paraId="4F6C323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小勤从废旧收音机上拆下一个完好的定值电阻</w:t>
      </w:r>
      <w:r>
        <w:rPr>
          <w:rFonts w:ascii="宋体" w:eastAsia="宋体" w:hAnsi="宋体" w:cs="宋体" w:hint="eastAsia"/>
          <w:i/>
          <w:sz w:val="21"/>
          <w:szCs w:val="21"/>
        </w:rPr>
        <w:t>R</w:t>
      </w:r>
      <w:r>
        <w:rPr>
          <w:rFonts w:ascii="宋体" w:eastAsia="宋体" w:hAnsi="宋体" w:cs="宋体" w:hint="eastAsia"/>
          <w:sz w:val="21"/>
          <w:szCs w:val="21"/>
        </w:rPr>
        <w:t>，他想知道该电阻的阻值，采用“伏安法”进行测量，图甲实验所用电源电压为3V。</w:t>
      </w:r>
    </w:p>
    <w:p w14:paraId="3425BC6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029200" cy="1514475"/>
            <wp:effectExtent l="0" t="0" r="0" b="9525"/>
            <wp:docPr id="100083" name="图片 100083" descr="@@@54d5e760-a8b4-4995-a36b-e3062927b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4d5e760-a8b4-4995-a36b-e3062927b696"/>
                    <pic:cNvPicPr>
                      <a:picLocks noChangeAspect="1"/>
                    </pic:cNvPicPr>
                  </pic:nvPicPr>
                  <pic:blipFill>
                    <a:blip xmlns:r="http://schemas.openxmlformats.org/officeDocument/2006/relationships" r:embed="rId50"/>
                    <a:stretch>
                      <a:fillRect/>
                    </a:stretch>
                  </pic:blipFill>
                  <pic:spPr>
                    <a:xfrm>
                      <a:off x="0" y="0"/>
                      <a:ext cx="5029200" cy="1514475"/>
                    </a:xfrm>
                    <a:prstGeom prst="rect">
                      <a:avLst/>
                    </a:prstGeom>
                  </pic:spPr>
                </pic:pic>
              </a:graphicData>
            </a:graphic>
          </wp:inline>
        </w:drawing>
      </w:r>
    </w:p>
    <w:p w14:paraId="2B937D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(1)请用笔画线表示导线，补全图甲实物电路的连接；</w:t>
      </w:r>
    </w:p>
    <w:p w14:paraId="69E0EF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(2)闭合开关前，滑动变阻器的滑片应位于</w:t>
      </w:r>
      <w:r>
        <w:rPr>
          <w:rFonts w:ascii="宋体" w:eastAsia="宋体" w:hAnsi="宋体" w:cs="宋体" w:hint="eastAsia"/>
          <w:b w:val="0"/>
          <w:sz w:val="21"/>
          <w:szCs w:val="21"/>
        </w:rPr>
        <w:t>______</w:t>
      </w:r>
      <w:r>
        <w:rPr>
          <w:rFonts w:ascii="宋体" w:eastAsia="宋体" w:hAnsi="宋体" w:cs="宋体" w:hint="eastAsia"/>
          <w:sz w:val="21"/>
          <w:szCs w:val="21"/>
        </w:rPr>
        <w:t>端（选填“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w:t>
      </w:r>
    </w:p>
    <w:p w14:paraId="2CD90E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(3)闭合开关后，发现电压表有示数，电流表无示数，由此可判断产生的故障是</w:t>
      </w:r>
      <w:r>
        <w:rPr>
          <w:rFonts w:ascii="宋体" w:eastAsia="宋体" w:hAnsi="宋体" w:cs="宋体" w:hint="eastAsia"/>
          <w:b w:val="0"/>
          <w:sz w:val="21"/>
          <w:szCs w:val="21"/>
        </w:rPr>
        <w:t>______</w:t>
      </w:r>
      <w:r>
        <w:rPr>
          <w:rFonts w:ascii="宋体" w:eastAsia="宋体" w:hAnsi="宋体" w:cs="宋体" w:hint="eastAsia"/>
          <w:sz w:val="21"/>
          <w:szCs w:val="21"/>
        </w:rPr>
        <w:t>；</w:t>
      </w:r>
    </w:p>
    <w:p w14:paraId="34212C0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(4)排除故障后，正确连接电路。移动滑动变阻器滑片到某一位置时，发现电流表示数为0.24A，电压表示数如图乙所示，则定值电阻</w:t>
      </w:r>
      <w:r>
        <w:rPr>
          <w:rFonts w:ascii="宋体" w:eastAsia="宋体" w:hAnsi="宋体" w:cs="宋体" w:hint="eastAsia"/>
          <w:i/>
          <w:sz w:val="21"/>
          <w:szCs w:val="21"/>
        </w:rPr>
        <w:t>R</w:t>
      </w:r>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3E9DB8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(5)小勤不小心将电压表损坏，爸爸告诉小勤，仅利用电流表和已知阻值的定值电阻也可以测电阻。小勤设计了图丙所示的电路（电源电压未知）来测量另一个待测电阻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的阻值，电流表选0-0.6A的量程，定值电阻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的阻值为10Ω。</w:t>
      </w:r>
    </w:p>
    <w:p w14:paraId="594A08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①具体操作如下：</w:t>
      </w:r>
    </w:p>
    <w:p w14:paraId="1924C7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a、闭合开关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，断开开关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，读出电流表示数为0.40A；</w:t>
      </w:r>
    </w:p>
    <w:p w14:paraId="49671C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w:t>
      </w:r>
      <w:r>
        <w:rPr>
          <w:rFonts w:ascii="宋体" w:eastAsia="宋体" w:hAnsi="宋体" w:cs="宋体" w:hint="eastAsia"/>
          <w:b w:val="0"/>
          <w:sz w:val="21"/>
          <w:szCs w:val="21"/>
        </w:rPr>
        <w:t>______</w:t>
      </w:r>
      <w:r>
        <w:rPr>
          <w:rFonts w:ascii="宋体" w:eastAsia="宋体" w:hAnsi="宋体" w:cs="宋体" w:hint="eastAsia"/>
          <w:sz w:val="21"/>
          <w:szCs w:val="21"/>
        </w:rPr>
        <w:t>，读出电流表示数为0.50A（请将实验操作补充完整）；</w:t>
      </w:r>
    </w:p>
    <w:p w14:paraId="543F02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②由以上数据可得，待测电阻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5ACF2F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③小勤研究发现，在电源电压和电流表量程不变的情况下，利用该电路能测出的最小阻值为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6EB81D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w:r>
        <w:rPr>
          <w:rFonts w:ascii="宋体" w:eastAsia="宋体" w:hAnsi="宋体" w:cs="宋体" w:hint="eastAsia"/>
          <w:strike w:val="0"/>
          <w:color w:val="FF0000"/>
          <w:kern w:val="0"/>
          <w:sz w:val="21"/>
          <w:szCs w:val="21"/>
          <w:u w:val="none"/>
        </w:rPr>
        <w:drawing>
          <wp:inline distT="0" distB="0" distL="114300" distR="114300">
            <wp:extent cx="2514600" cy="1562100"/>
            <wp:effectExtent l="0" t="0" r="0" b="0"/>
            <wp:docPr id="100085" name="图片 100085" descr="@@@77273c42-f581-4f37-9179-8625fc36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77273c42-f581-4f37-9179-8625fc366301"/>
                    <pic:cNvPicPr>
                      <a:picLocks noChangeAspect="1"/>
                    </pic:cNvPicPr>
                  </pic:nvPicPr>
                  <pic:blipFill>
                    <a:blip xmlns:r="http://schemas.openxmlformats.org/officeDocument/2006/relationships" r:embed="rId51"/>
                    <a:stretch>
                      <a:fillRect/>
                    </a:stretch>
                  </pic:blipFill>
                  <pic:spPr>
                    <a:xfrm>
                      <a:off x="0" y="0"/>
                      <a:ext cx="2514600" cy="1562100"/>
                    </a:xfrm>
                    <a:prstGeom prst="rect">
                      <a:avLst/>
                    </a:prstGeom>
                  </pic:spPr>
                </pic:pic>
              </a:graphicData>
            </a:graphic>
          </wp:inline>
        </w:drawing>
      </w:r>
    </w:p>
    <w:p w14:paraId="246A6A59">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w:t>
      </w:r>
      <w:r>
        <w:rPr>
          <w:rFonts w:ascii="宋体" w:eastAsia="宋体" w:hAnsi="宋体" w:cs="宋体" w:hint="eastAsia"/>
          <w:i/>
          <w:color w:val="FF0000"/>
          <w:sz w:val="21"/>
          <w:szCs w:val="21"/>
        </w:rPr>
        <w:t>A</w:t>
      </w:r>
    </w:p>
    <w:p w14:paraId="137594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(3)定值电阻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断路</w:t>
      </w:r>
    </w:p>
    <w:p w14:paraId="5FD34B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(4)10</w:t>
      </w:r>
    </w:p>
    <w:p w14:paraId="264FA8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再闭合开关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 xml:space="preserve">     40     20</w:t>
      </w:r>
    </w:p>
    <w:p w14:paraId="5457DC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【详解】（1）电源电压为3V，所以电压表应选用小量程与定值电阻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并联，作图如下：</w:t>
      </w:r>
    </w:p>
    <w:p w14:paraId="20FB04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562225" cy="1590675"/>
            <wp:effectExtent l="0" t="0" r="9525" b="9525"/>
            <wp:docPr id="100087" name="图片 100087" descr="@@@7e495620-6e9a-4f95-9528-f309be964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e495620-6e9a-4f95-9528-f309be964d28"/>
                    <pic:cNvPicPr>
                      <a:picLocks noChangeAspect="1"/>
                    </pic:cNvPicPr>
                  </pic:nvPicPr>
                  <pic:blipFill>
                    <a:blip xmlns:r="http://schemas.openxmlformats.org/officeDocument/2006/relationships" r:embed="rId51"/>
                    <a:stretch>
                      <a:fillRect/>
                    </a:stretch>
                  </pic:blipFill>
                  <pic:spPr>
                    <a:xfrm>
                      <a:off x="0" y="0"/>
                      <a:ext cx="2562225" cy="1590675"/>
                    </a:xfrm>
                    <a:prstGeom prst="rect">
                      <a:avLst/>
                    </a:prstGeom>
                  </pic:spPr>
                </pic:pic>
              </a:graphicData>
            </a:graphic>
          </wp:inline>
        </w:drawing>
      </w:r>
    </w:p>
    <w:p w14:paraId="2054B8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（2）为保护电路，闭合开关前，滑动变阻器的滑片应位于阻值最大处，即</w:t>
      </w:r>
      <w:r>
        <w:rPr>
          <w:rFonts w:ascii="宋体" w:eastAsia="宋体" w:hAnsi="宋体" w:cs="宋体" w:hint="eastAsia"/>
          <w:i/>
          <w:color w:val="FF0000"/>
          <w:sz w:val="21"/>
          <w:szCs w:val="21"/>
        </w:rPr>
        <w:t>A</w:t>
      </w:r>
      <w:r>
        <w:rPr>
          <w:rFonts w:ascii="宋体" w:eastAsia="宋体" w:hAnsi="宋体" w:cs="宋体" w:hint="eastAsia"/>
          <w:color w:val="FF0000"/>
          <w:sz w:val="21"/>
          <w:szCs w:val="21"/>
        </w:rPr>
        <w:t>端。</w:t>
      </w:r>
    </w:p>
    <w:p w14:paraId="1E5B1E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（3）闭合开关后，发现电流表无示数，说明发生断路，电压表有示数，说明电压表的两端与电源相通，由此可判断产生的故障是定值电阻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断路。</w:t>
      </w:r>
    </w:p>
    <w:p w14:paraId="456366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（4）电压表选用小量程，分度值为0.1V，如图乙所示，电压表示数为2.4V，则定值电阻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的阻值为</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0.24</m:t>
            </m:r>
            <m:r>
              <m:rPr>
                <m:nor/>
                <m:sty m:val="p"/>
              </m:rPr>
              <w:rPr>
                <w:rFonts w:ascii="Cambria Math" w:eastAsia="宋体" w:hAnsi="Cambria Math" w:cs="宋体" w:hint="eastAsia"/>
                <w:b w:val="0"/>
                <w:i w:val="0"/>
                <w:color w:val="FF0000"/>
                <w:sz w:val="21"/>
                <w:szCs w:val="21"/>
              </w:rPr>
              <m:t>A</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p>
    <w:p w14:paraId="4BD1CD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（5）[1][2]a、闭合开关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，断开开关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单独接入电路，电流表测电路电流，示数为0.40A，则电源电压为</w:t>
      </w:r>
      <m:oMath>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=0.40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V</m:t>
        </m:r>
      </m:oMath>
    </w:p>
    <w:p w14:paraId="46AE37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b、再闭合开关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并联，电流表测干路电流，读出电流表示数为0.50A，根据并联电流规律，通过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的电流为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=0.50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−0.40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A</m:t>
        </m:r>
      </m:oMath>
    </w:p>
    <w:p w14:paraId="399F8A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待测电阻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的阻值为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A</m:t>
            </m:r>
          </m:den>
        </m:f>
        <m:r>
          <w:rPr>
            <w:rFonts w:ascii="Cambria Math" w:eastAsia="宋体" w:hAnsi="Cambria Math" w:cs="宋体" w:hint="eastAsia"/>
            <w:color w:val="FF0000"/>
            <w:sz w:val="21"/>
            <w:szCs w:val="21"/>
          </w:rPr>
          <m:t>=40</m:t>
        </m:r>
        <m:r>
          <m:rPr>
            <m:sty m:val="p"/>
          </m:rPr>
          <w:rPr>
            <w:rFonts w:ascii="Cambria Math" w:eastAsia="宋体" w:hAnsi="Cambria Math" w:cs="宋体" w:hint="eastAsia"/>
            <w:color w:val="FF0000"/>
            <w:sz w:val="21"/>
            <w:szCs w:val="21"/>
          </w:rPr>
          <m:t>Ω</m:t>
        </m:r>
      </m:oMath>
    </w:p>
    <w:p w14:paraId="271C21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[3]电流表选0-0.6A的量程，电源电压和电流表测量范围不变的情况下，电路中干路电流最大为0.6A，则通过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的电流最大为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=0.60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−0.40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A</m:t>
        </m:r>
      </m:oMath>
    </w:p>
    <w:p w14:paraId="7CA839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则利用该电路能测出的待测电阻的最小阻值为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A</m:t>
            </m:r>
          </m:den>
        </m:f>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Ω</m:t>
        </m:r>
      </m:oMath>
    </w:p>
    <w:p w14:paraId="0F928099">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在“探究电流与电压关系”的实验中，小军准备了新干电池两节，定值电阻</w:t>
      </w:r>
      <w:r>
        <w:rPr>
          <w:rFonts w:ascii="宋体" w:eastAsia="宋体" w:hAnsi="宋体" w:cs="宋体" w:hint="eastAsia"/>
          <w:i/>
          <w:sz w:val="21"/>
          <w:szCs w:val="21"/>
        </w:rPr>
        <w:t>R</w:t>
      </w:r>
      <w:r>
        <w:rPr>
          <w:rFonts w:ascii="宋体" w:eastAsia="宋体" w:hAnsi="宋体" w:cs="宋体" w:hint="eastAsia"/>
          <w:sz w:val="21"/>
          <w:szCs w:val="21"/>
        </w:rPr>
        <w:t>、最大阻值为20Ω的滑动变阻器、电流表、电压表、开关各一个，连接成如图-1所示的电路。</w:t>
      </w:r>
    </w:p>
    <w:p w14:paraId="01165F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644015"/>
            <wp:effectExtent l="0" t="0" r="635" b="13335"/>
            <wp:docPr id="100089" name="图片 100089" descr="@@@d5f20171-913e-4eed-8844-91ea6c688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5f20171-913e-4eed-8844-91ea6c6889cc"/>
                    <pic:cNvPicPr>
                      <a:picLocks noChangeAspect="1"/>
                    </pic:cNvPicPr>
                  </pic:nvPicPr>
                  <pic:blipFill>
                    <a:blip xmlns:r="http://schemas.openxmlformats.org/officeDocument/2006/relationships" r:embed="rId52"/>
                    <a:stretch>
                      <a:fillRect/>
                    </a:stretch>
                  </pic:blipFill>
                  <pic:spPr>
                    <a:xfrm>
                      <a:off x="0" y="0"/>
                      <a:ext cx="5276800" cy="1644603"/>
                    </a:xfrm>
                    <a:prstGeom prst="rect">
                      <a:avLst/>
                    </a:prstGeom>
                  </pic:spPr>
                </pic:pic>
              </a:graphicData>
            </a:graphic>
          </wp:inline>
        </w:drawing>
      </w:r>
    </w:p>
    <w:p w14:paraId="012A48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(1)小军正准备闭合开关时，旁边的小明急忙告诉他，电路连接有误，只要改接一根导线就可以了。请你在图—1中把小军接错的那根导线找出并打上“×”，再用笔画线代替导线正确连接电路。（导线不能交叉）</w:t>
      </w:r>
    </w:p>
    <w:p w14:paraId="64E73C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(2)排除故障后，闭合开关，将滑片移动到某位置，记下电压表和电流表的示数。接下来的操作是__________（选填字母）。</w:t>
      </w:r>
    </w:p>
    <w:p w14:paraId="5AAC5FE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A．换用另一个定值电阻，将滑片移动到同位置，记下电压表和电流表的示数</w:t>
      </w:r>
    </w:p>
    <w:p w14:paraId="5F3F055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B．将滑片移动到另外几个位置，分别记下电压表和电流表的示数</w:t>
      </w:r>
    </w:p>
    <w:p w14:paraId="661961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(3)实验数据如下表，根据表格中的数据作出了如图-2所示的图像，可得出结论：</w:t>
      </w:r>
      <w:r>
        <w:rPr>
          <w:rFonts w:ascii="宋体" w:eastAsia="宋体" w:hAnsi="宋体" w:cs="宋体" w:hint="eastAsia"/>
          <w:b w:val="0"/>
          <w:sz w:val="21"/>
          <w:szCs w:val="21"/>
        </w:rPr>
        <w:t>__________</w:t>
      </w:r>
      <w:r>
        <w:rPr>
          <w:rFonts w:ascii="宋体" w:eastAsia="宋体" w:hAnsi="宋体" w:cs="宋体" w:hint="eastAsia"/>
          <w:sz w:val="21"/>
          <w:szCs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422FA57E">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B3A6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数据序号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2CC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61B3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6FD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20D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w:t>
            </w:r>
          </w:p>
        </w:tc>
      </w:tr>
      <w:tr w14:paraId="38576261">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D1D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电压</w:t>
            </w:r>
            <w:r>
              <w:rPr>
                <w:rFonts w:ascii="宋体" w:eastAsia="宋体" w:hAnsi="宋体" w:cs="宋体" w:hint="eastAsia"/>
                <w:i/>
                <w:sz w:val="21"/>
                <w:szCs w:val="21"/>
              </w:rPr>
              <w:t>U</w:t>
            </w:r>
            <w:r>
              <w:rPr>
                <w:rFonts w:ascii="宋体" w:eastAsia="宋体" w:hAnsi="宋体" w:cs="宋体" w:hint="eastAsia"/>
                <w:sz w:val="21"/>
                <w:szCs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9A5B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189A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59F6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630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2.5</w:t>
            </w:r>
          </w:p>
        </w:tc>
      </w:tr>
      <w:tr w14:paraId="030E5841">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DFC7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电流</w:t>
            </w:r>
            <w:r>
              <w:rPr>
                <w:rFonts w:ascii="宋体" w:eastAsia="宋体" w:hAnsi="宋体" w:cs="宋体" w:hint="eastAsia"/>
                <w:i/>
                <w:sz w:val="21"/>
                <w:szCs w:val="21"/>
              </w:rPr>
              <w:t>I</w:t>
            </w:r>
            <w:r>
              <w:rPr>
                <w:rFonts w:ascii="宋体" w:eastAsia="宋体" w:hAnsi="宋体" w:cs="宋体" w:hint="eastAsia"/>
                <w:sz w:val="21"/>
                <w:szCs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195B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666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C751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8616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0.5</w:t>
            </w:r>
          </w:p>
        </w:tc>
      </w:tr>
    </w:tbl>
    <w:p w14:paraId="04C734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(4)根据图-2可知，小军实验时所用的定值电阻的阻值为</w:t>
      </w:r>
      <w:r>
        <w:rPr>
          <w:rFonts w:ascii="宋体" w:eastAsia="宋体" w:hAnsi="宋体" w:cs="宋体" w:hint="eastAsia"/>
          <w:b w:val="0"/>
          <w:sz w:val="21"/>
          <w:szCs w:val="21"/>
        </w:rPr>
        <w:t>__________</w:t>
      </w:r>
      <w:r>
        <w:rPr>
          <w:rFonts w:ascii="宋体" w:eastAsia="宋体" w:hAnsi="宋体" w:cs="宋体" w:hint="eastAsia"/>
          <w:sz w:val="21"/>
          <w:szCs w:val="21"/>
        </w:rPr>
        <w:t>Ω。</w:t>
      </w:r>
    </w:p>
    <w:p w14:paraId="00BA08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(5)小军实验时发现无论如何移动滑片，都无法使电压表示数为0.5V，原因是</w:t>
      </w:r>
      <w:r>
        <w:rPr>
          <w:rFonts w:ascii="宋体" w:eastAsia="宋体" w:hAnsi="宋体" w:cs="宋体" w:hint="eastAsia"/>
          <w:b w:val="0"/>
          <w:sz w:val="21"/>
          <w:szCs w:val="21"/>
        </w:rPr>
        <w:t>__________</w:t>
      </w:r>
      <w:r>
        <w:rPr>
          <w:rFonts w:ascii="宋体" w:eastAsia="宋体" w:hAnsi="宋体" w:cs="宋体" w:hint="eastAsia"/>
          <w:sz w:val="21"/>
          <w:szCs w:val="21"/>
        </w:rPr>
        <w:t>。为了解决这个问题，可以采取的方法是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6CC2FB9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(6)小明用另一组同规格器材进行实验，用获得的数据作出</w:t>
      </w:r>
      <w:r>
        <w:rPr>
          <w:rFonts w:ascii="宋体" w:eastAsia="宋体" w:hAnsi="宋体" w:cs="宋体" w:hint="eastAsia"/>
          <w:i/>
          <w:sz w:val="21"/>
          <w:szCs w:val="21"/>
        </w:rPr>
        <w:t>U</w:t>
      </w:r>
      <w:r>
        <w:rPr>
          <w:rFonts w:ascii="宋体" w:eastAsia="宋体" w:hAnsi="宋体" w:cs="宋体" w:hint="eastAsia"/>
          <w:sz w:val="21"/>
          <w:szCs w:val="21"/>
        </w:rPr>
        <w:t>-</w:t>
      </w:r>
      <w:r>
        <w:rPr>
          <w:rFonts w:ascii="宋体" w:eastAsia="宋体" w:hAnsi="宋体" w:cs="宋体" w:hint="eastAsia"/>
          <w:i/>
          <w:sz w:val="21"/>
          <w:szCs w:val="21"/>
        </w:rPr>
        <w:t>I</w:t>
      </w:r>
      <w:r>
        <w:rPr>
          <w:rFonts w:ascii="宋体" w:eastAsia="宋体" w:hAnsi="宋体" w:cs="宋体" w:hint="eastAsia"/>
          <w:sz w:val="21"/>
          <w:szCs w:val="21"/>
        </w:rPr>
        <w:t>关系，如图-3所示。小明对比两图像时发现自己与小军绘制的图像不一样，分析图-3，可知实验过程中可能存在的问题是</w:t>
      </w:r>
      <w:r>
        <w:rPr>
          <w:rFonts w:ascii="宋体" w:eastAsia="宋体" w:hAnsi="宋体" w:cs="宋体" w:hint="eastAsia"/>
          <w:b w:val="0"/>
          <w:sz w:val="21"/>
          <w:szCs w:val="21"/>
        </w:rPr>
        <w:t>__________</w:t>
      </w:r>
      <w:r>
        <w:rPr>
          <w:rFonts w:ascii="宋体" w:eastAsia="宋体" w:hAnsi="宋体" w:cs="宋体" w:hint="eastAsia"/>
          <w:sz w:val="21"/>
          <w:szCs w:val="21"/>
        </w:rPr>
        <w:t>（写出一种即可）。</w:t>
      </w:r>
    </w:p>
    <w:p w14:paraId="047ACF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w:r>
        <w:rPr>
          <w:rFonts w:ascii="宋体" w:eastAsia="宋体" w:hAnsi="宋体" w:cs="宋体" w:hint="eastAsia"/>
          <w:strike w:val="0"/>
          <w:color w:val="FF0000"/>
          <w:kern w:val="0"/>
          <w:sz w:val="21"/>
          <w:szCs w:val="21"/>
          <w:u w:val="none"/>
        </w:rPr>
        <w:drawing>
          <wp:inline distT="0" distB="0" distL="114300" distR="114300">
            <wp:extent cx="2381250" cy="1685925"/>
            <wp:effectExtent l="0" t="0" r="0" b="9525"/>
            <wp:docPr id="100091" name="图片 100091" descr="@@@6de085fc-4af3-43b6-844d-118bed16e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de085fc-4af3-43b6-844d-118bed16edbe"/>
                    <pic:cNvPicPr>
                      <a:picLocks noChangeAspect="1"/>
                    </pic:cNvPicPr>
                  </pic:nvPicPr>
                  <pic:blipFill>
                    <a:blip xmlns:r="http://schemas.openxmlformats.org/officeDocument/2006/relationships" r:embed="rId53"/>
                    <a:stretch>
                      <a:fillRect/>
                    </a:stretch>
                  </pic:blipFill>
                  <pic:spPr>
                    <a:xfrm>
                      <a:off x="0" y="0"/>
                      <a:ext cx="2381250" cy="1685925"/>
                    </a:xfrm>
                    <a:prstGeom prst="rect">
                      <a:avLst/>
                    </a:prstGeom>
                  </pic:spPr>
                </pic:pic>
              </a:graphicData>
            </a:graphic>
          </wp:inline>
        </w:drawing>
      </w:r>
    </w:p>
    <w:p w14:paraId="693C5F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(2)B</w:t>
      </w:r>
    </w:p>
    <w:p w14:paraId="1915E0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(3)当电阻一定时，通过导体的电流与导体两端的电压成正比。</w:t>
      </w:r>
    </w:p>
    <w:p w14:paraId="2BA7F7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(4)5</w:t>
      </w:r>
    </w:p>
    <w:p w14:paraId="616D22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滑动变阻器的最大阻值太小     换用最大阻值更大的滑动变阻器</w:t>
      </w:r>
    </w:p>
    <w:p w14:paraId="30CEE6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(6)电流表没有调零，指针偏左</w:t>
      </w:r>
    </w:p>
    <w:p w14:paraId="4D9786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【详解】（1）图中电流表和定值电阻并联，要改为串联；电压表串联了，应与</w:t>
      </w:r>
      <w:r>
        <w:rPr>
          <w:rFonts w:ascii="宋体" w:eastAsia="宋体" w:hAnsi="宋体" w:cs="宋体" w:hint="eastAsia"/>
          <w:i/>
          <w:color w:val="FF0000"/>
          <w:sz w:val="21"/>
          <w:szCs w:val="21"/>
        </w:rPr>
        <w:t>R</w:t>
      </w:r>
      <w:r>
        <w:rPr>
          <w:rFonts w:ascii="宋体" w:eastAsia="宋体" w:hAnsi="宋体" w:cs="宋体" w:hint="eastAsia"/>
          <w:color w:val="FF0000"/>
          <w:sz w:val="21"/>
          <w:szCs w:val="21"/>
        </w:rPr>
        <w:t>并联。可将定值电阻右侧与电流表连接的导线改为定值电阻右端与电压表“-”接线柱连接。据此作图。</w:t>
      </w:r>
    </w:p>
    <w:p w14:paraId="06BB6A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（2）探究电流与电压的关系时，需要控制电阻不变，改变电阻两端的电压，所以要通过移动滑动变阻器滑片，多次记录不同电压和电流值，故A不符合题意，B符合题意。</w:t>
      </w:r>
    </w:p>
    <w:p w14:paraId="1E8253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D035C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（3）从数据和图像能看到，电阻不变时，电压和电流的比值是定值，所以结论是当电阻一定时，通过导体的电流与导体两端的电压成正比。</w:t>
      </w:r>
    </w:p>
    <w:p w14:paraId="12F4F6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（4）根据欧姆定律</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oMath>
      <w:r>
        <w:rPr>
          <w:rFonts w:ascii="宋体" w:eastAsia="宋体" w:hAnsi="宋体" w:cs="宋体" w:hint="eastAsia"/>
          <w:color w:val="FF0000"/>
          <w:sz w:val="21"/>
          <w:szCs w:val="21"/>
        </w:rPr>
        <w:t>计算电阻，比如用第一组数据得</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Ω</m:t>
        </m:r>
      </m:oMath>
    </w:p>
    <w:p w14:paraId="403D05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其它组计算结果一致，所以定值电阻阻值为5Ω。</w:t>
      </w:r>
    </w:p>
    <w:p w14:paraId="7F63F8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（5）[1][2]电源是两节干电池，总电压为3V，滑动变阻器最大阻值为20Ω，定值电阻为5Ω。根据分压原理，当滑动变阻器阻值最大时，滑动变阻器两端电压最大，定值电阻两端的电压最小。由分压原理</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oMath>
      <w:r>
        <w:rPr>
          <w:rFonts w:ascii="宋体" w:eastAsia="宋体" w:hAnsi="宋体" w:cs="宋体" w:hint="eastAsia"/>
          <w:color w:val="FF0000"/>
          <w:sz w:val="21"/>
          <w:szCs w:val="21"/>
        </w:rPr>
        <w:t>得，</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R最小</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R最小</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Ω</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Ω</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oMath>
    </w:p>
    <w:p w14:paraId="79FA0D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解得定值电阻两端的最小电压为0.6V。0.6V大于0.5V，所以原因是滑动变阻器的最大阻值太小，无法让定值电阻两端电压降到0.5V，故为了解决这个问题，可以采取的方法是换用最大阻值更大的滑动变阻器。</w:t>
      </w:r>
    </w:p>
    <w:p w14:paraId="66FF81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（6）图3中，当电流为0时，电压表有示数，意味着电压表没有调零，指针偏右；或者是电流表没有调零，指针偏左，指针指零时，电路中已经有电流，电压表有示数。</w:t>
      </w:r>
    </w:p>
    <w:p w14:paraId="0C38E373">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小亮同学设计了“探究电流与电阻的关系”的实验，器材如下：电源电压恒为4.5V，五个定值电阻</w:t>
      </w:r>
      <w:r>
        <w:rPr>
          <w:rFonts w:ascii="宋体" w:eastAsia="宋体" w:hAnsi="宋体" w:cs="宋体" w:hint="eastAsia"/>
          <w:i/>
          <w:sz w:val="21"/>
          <w:szCs w:val="21"/>
        </w:rPr>
        <w:t>R</w:t>
      </w:r>
      <w:r>
        <w:rPr>
          <w:rFonts w:ascii="宋体" w:eastAsia="宋体" w:hAnsi="宋体" w:cs="宋体" w:hint="eastAsia"/>
          <w:sz w:val="21"/>
          <w:szCs w:val="21"/>
        </w:rPr>
        <w:t>分别为：5Ω、10Ω、15Ω、20Ω及25Ω，滑动变阻器</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、电压表（可用量程：0∼3V、0∼15V）、电流表（0∼0.6A）、开关各1只，导线若干。</w:t>
      </w:r>
    </w:p>
    <w:p w14:paraId="4E972A7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482725"/>
            <wp:effectExtent l="0" t="0" r="635" b="3175"/>
            <wp:docPr id="100093" name="图片 100093" descr="@@@31a129d5-a50a-4f93-8ebd-c0896c05c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1a129d5-a50a-4f93-8ebd-c0896c05c1e2"/>
                    <pic:cNvPicPr>
                      <a:picLocks noChangeAspect="1"/>
                    </pic:cNvPicPr>
                  </pic:nvPicPr>
                  <pic:blipFill>
                    <a:blip xmlns:r="http://schemas.openxmlformats.org/officeDocument/2006/relationships" r:embed="rId54"/>
                    <a:stretch>
                      <a:fillRect/>
                    </a:stretch>
                  </pic:blipFill>
                  <pic:spPr>
                    <a:xfrm>
                      <a:off x="0" y="0"/>
                      <a:ext cx="5276800" cy="1482737"/>
                    </a:xfrm>
                    <a:prstGeom prst="rect">
                      <a:avLst/>
                    </a:prstGeom>
                  </pic:spPr>
                </pic:pic>
              </a:graphicData>
            </a:graphic>
          </wp:inline>
        </w:drawing>
      </w:r>
    </w:p>
    <w:p w14:paraId="304B4E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(1)请根据图甲所示电路图将图乙所示的实物电路连接完整（要求：导线不允许交叉）；</w:t>
      </w:r>
    </w:p>
    <w:p w14:paraId="0B27F1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(2)小亮把</w:t>
      </w:r>
      <m:oMath>
        <m:r>
          <w:rPr>
            <w:rFonts w:ascii="Cambria Math" w:eastAsia="宋体" w:hAnsi="Cambria Math" w:cs="宋体" w:hint="eastAsia"/>
            <w:sz w:val="21"/>
            <w:szCs w:val="21"/>
          </w:rPr>
          <m:t>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的电阻</w:t>
      </w:r>
      <w:r>
        <w:rPr>
          <w:rFonts w:ascii="宋体" w:eastAsia="宋体" w:hAnsi="宋体" w:cs="宋体" w:hint="eastAsia"/>
          <w:i/>
          <w:sz w:val="21"/>
          <w:szCs w:val="21"/>
        </w:rPr>
        <w:t>R</w:t>
      </w:r>
      <w:r>
        <w:rPr>
          <w:rFonts w:ascii="宋体" w:eastAsia="宋体" w:hAnsi="宋体" w:cs="宋体" w:hint="eastAsia"/>
          <w:sz w:val="21"/>
          <w:szCs w:val="21"/>
        </w:rPr>
        <w:t>接入电路后，闭合开关S，发现电流表无示数，电压表有示数。若电路故障只出现在</w:t>
      </w:r>
      <w:r>
        <w:rPr>
          <w:rFonts w:ascii="宋体" w:eastAsia="宋体" w:hAnsi="宋体" w:cs="宋体" w:hint="eastAsia"/>
          <w:i/>
          <w:sz w:val="21"/>
          <w:szCs w:val="21"/>
        </w:rPr>
        <w:t>R</w:t>
      </w:r>
      <w:r>
        <w:rPr>
          <w:rFonts w:ascii="宋体" w:eastAsia="宋体" w:hAnsi="宋体" w:cs="宋体" w:hint="eastAsia"/>
          <w:sz w:val="21"/>
          <w:szCs w:val="21"/>
        </w:rPr>
        <w:t>和</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上，则电路故障是</w:t>
      </w:r>
      <w:r>
        <w:rPr>
          <w:rFonts w:ascii="宋体" w:eastAsia="宋体" w:hAnsi="宋体" w:cs="宋体" w:hint="eastAsia"/>
          <w:b w:val="0"/>
          <w:sz w:val="21"/>
          <w:szCs w:val="21"/>
        </w:rPr>
        <w:t>_______</w:t>
      </w:r>
      <w:r>
        <w:rPr>
          <w:rFonts w:ascii="宋体" w:eastAsia="宋体" w:hAnsi="宋体" w:cs="宋体" w:hint="eastAsia"/>
          <w:sz w:val="21"/>
          <w:szCs w:val="21"/>
        </w:rPr>
        <w:t>，排除电路故障后，适当调整滑动变阻器，当电压表示数为2.5V时，读出了对应的电流值；</w:t>
      </w:r>
    </w:p>
    <w:p w14:paraId="20A5F9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(3)断开开关，保持滑片P位置不变，用</w:t>
      </w:r>
      <m:oMath>
        <m:r>
          <w:rPr>
            <w:rFonts w:ascii="Cambria Math" w:eastAsia="宋体" w:hAnsi="Cambria Math" w:cs="宋体" w:hint="eastAsia"/>
            <w:sz w:val="21"/>
            <w:szCs w:val="21"/>
          </w:rPr>
          <m:t>10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的电阻替换</w:t>
      </w:r>
      <m:oMath>
        <m:r>
          <w:rPr>
            <w:rFonts w:ascii="Cambria Math" w:eastAsia="宋体" w:hAnsi="Cambria Math" w:cs="宋体" w:hint="eastAsia"/>
            <w:sz w:val="21"/>
            <w:szCs w:val="21"/>
          </w:rPr>
          <m:t>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，闭合开关，应向</w:t>
      </w:r>
      <w:r>
        <w:rPr>
          <w:rFonts w:ascii="宋体" w:eastAsia="宋体" w:hAnsi="宋体" w:cs="宋体" w:hint="eastAsia"/>
          <w:b w:val="0"/>
          <w:sz w:val="21"/>
          <w:szCs w:val="21"/>
        </w:rPr>
        <w:t>_______</w:t>
      </w:r>
      <w:r>
        <w:rPr>
          <w:rFonts w:ascii="宋体" w:eastAsia="宋体" w:hAnsi="宋体" w:cs="宋体" w:hint="eastAsia"/>
          <w:sz w:val="21"/>
          <w:szCs w:val="21"/>
        </w:rPr>
        <w:t>（选填“左”或“右”）移动滑片P才能达到实验要求；</w:t>
      </w:r>
    </w:p>
    <w:p w14:paraId="0BEEFA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(4)小亮再分别将定值电阻</w:t>
      </w:r>
      <m:oMath>
        <m:r>
          <w:rPr>
            <w:rFonts w:ascii="Cambria Math" w:eastAsia="宋体" w:hAnsi="Cambria Math" w:cs="宋体" w:hint="eastAsia"/>
            <w:sz w:val="21"/>
            <w:szCs w:val="21"/>
          </w:rPr>
          <m:t>15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w:t>
      </w:r>
      <m:oMath>
        <m:r>
          <w:rPr>
            <w:rFonts w:ascii="Cambria Math" w:eastAsia="宋体" w:hAnsi="Cambria Math" w:cs="宋体" w:hint="eastAsia"/>
            <w:sz w:val="21"/>
            <w:szCs w:val="21"/>
          </w:rPr>
          <m:t>20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w:t>
      </w:r>
      <m:oMath>
        <m:r>
          <w:rPr>
            <w:rFonts w:ascii="Cambria Math" w:eastAsia="宋体" w:hAnsi="Cambria Math" w:cs="宋体" w:hint="eastAsia"/>
            <w:sz w:val="21"/>
            <w:szCs w:val="21"/>
          </w:rPr>
          <m:t>25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连入，根据实验所得的五组数据绘制出</w:t>
      </w:r>
      <m:oMath>
        <m:r>
          <w:rPr>
            <w:rFonts w:ascii="Cambria Math" w:eastAsia="宋体" w:hAnsi="Cambria Math" w:cs="宋体" w:hint="eastAsia"/>
            <w:sz w:val="21"/>
            <w:szCs w:val="21"/>
          </w:rPr>
          <m:t>I−R</m:t>
        </m:r>
      </m:oMath>
      <w:r>
        <w:rPr>
          <w:rFonts w:ascii="宋体" w:eastAsia="宋体" w:hAnsi="宋体" w:cs="宋体" w:hint="eastAsia"/>
          <w:sz w:val="21"/>
          <w:szCs w:val="21"/>
        </w:rPr>
        <w:t>图像，如图丙所示，由图像可得出的结论是：</w:t>
      </w:r>
      <w:r>
        <w:rPr>
          <w:rFonts w:ascii="宋体" w:eastAsia="宋体" w:hAnsi="宋体" w:cs="宋体" w:hint="eastAsia"/>
          <w:b w:val="0"/>
          <w:sz w:val="21"/>
          <w:szCs w:val="21"/>
        </w:rPr>
        <w:t>______________</w:t>
      </w:r>
      <w:r>
        <w:rPr>
          <w:rFonts w:ascii="宋体" w:eastAsia="宋体" w:hAnsi="宋体" w:cs="宋体" w:hint="eastAsia"/>
          <w:sz w:val="21"/>
          <w:szCs w:val="21"/>
        </w:rPr>
        <w:t>。</w:t>
      </w:r>
    </w:p>
    <w:p w14:paraId="654685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(5)完成该实验探究，应选取最大阻值不小于</w:t>
      </w:r>
      <w:r>
        <w:rPr>
          <w:rFonts w:ascii="宋体" w:eastAsia="宋体" w:hAnsi="宋体" w:cs="宋体" w:hint="eastAsia"/>
          <w:b w:val="0"/>
          <w:sz w:val="21"/>
          <w:szCs w:val="21"/>
        </w:rPr>
        <w:t>_______</w:t>
      </w:r>
      <m:oMath>
        <m:r>
          <m:rPr>
            <m:sty m:val="p"/>
          </m:rPr>
          <w:rPr>
            <w:rFonts w:ascii="Cambria Math" w:eastAsia="宋体" w:hAnsi="Cambria Math" w:cs="宋体" w:hint="eastAsia"/>
            <w:sz w:val="21"/>
            <w:szCs w:val="21"/>
          </w:rPr>
          <m:t>Ω</m:t>
        </m:r>
      </m:oMath>
      <w:r>
        <w:rPr>
          <w:rFonts w:ascii="宋体" w:eastAsia="宋体" w:hAnsi="宋体" w:cs="宋体" w:hint="eastAsia"/>
          <w:sz w:val="21"/>
          <w:szCs w:val="21"/>
        </w:rPr>
        <w:t>的滑动变阻器；</w:t>
      </w:r>
    </w:p>
    <w:p w14:paraId="1B8E88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(6)小亮想利用这些器材测量另一个未知电阻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的阻值，但发现电流表已经损坏。小明帮他设计另一个实验方案：利用如图所示的电路，先闭合开关S、</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，记下电压表的示数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，再断开</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，记下电压表示数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w:t>
      </w:r>
      <w:r>
        <w:rPr>
          <w:rFonts w:ascii="宋体" w:eastAsia="宋体" w:hAnsi="宋体" w:cs="宋体" w:hint="eastAsia"/>
          <w:sz w:val="21"/>
          <w:szCs w:val="21"/>
        </w:rPr>
        <w:t>（表达式用测得的量与已知量表示）；</w:t>
      </w:r>
    </w:p>
    <w:p w14:paraId="1C257FF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00200" cy="1143000"/>
            <wp:effectExtent l="0" t="0" r="0" b="0"/>
            <wp:docPr id="100095" name="图片 100095" descr="@@@94eee34f-96ef-4a97-a961-7292eb95a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4eee34f-96ef-4a97-a961-7292eb95a99d"/>
                    <pic:cNvPicPr>
                      <a:picLocks noChangeAspect="1"/>
                    </pic:cNvPicPr>
                  </pic:nvPicPr>
                  <pic:blipFill>
                    <a:blip xmlns:r="http://schemas.openxmlformats.org/officeDocument/2006/relationships" r:embed="rId55"/>
                    <a:stretch>
                      <a:fillRect/>
                    </a:stretch>
                  </pic:blipFill>
                  <pic:spPr>
                    <a:xfrm>
                      <a:off x="0" y="0"/>
                      <a:ext cx="1600200" cy="1143000"/>
                    </a:xfrm>
                    <a:prstGeom prst="rect">
                      <a:avLst/>
                    </a:prstGeom>
                  </pic:spPr>
                </pic:pic>
              </a:graphicData>
            </a:graphic>
          </wp:inline>
        </w:drawing>
      </w:r>
    </w:p>
    <w:p w14:paraId="1A85F8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(7)将图甲中的定值电阻换成小灯泡，也可测出小灯泡的电阻。发现测出小灯泡的电阻值在发生变化，这是因为</w:t>
      </w:r>
      <w:r>
        <w:rPr>
          <w:rFonts w:ascii="宋体" w:eastAsia="宋体" w:hAnsi="宋体" w:cs="宋体" w:hint="eastAsia"/>
          <w:b w:val="0"/>
          <w:sz w:val="21"/>
          <w:szCs w:val="21"/>
        </w:rPr>
        <w:t>_______</w:t>
      </w:r>
      <w:r>
        <w:rPr>
          <w:rFonts w:ascii="宋体" w:eastAsia="宋体" w:hAnsi="宋体" w:cs="宋体" w:hint="eastAsia"/>
          <w:sz w:val="21"/>
          <w:szCs w:val="21"/>
        </w:rPr>
        <w:t>；</w:t>
      </w:r>
    </w:p>
    <w:p w14:paraId="0A14B8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w:r>
        <w:rPr>
          <w:rFonts w:ascii="宋体" w:eastAsia="宋体" w:hAnsi="宋体" w:cs="宋体" w:hint="eastAsia"/>
          <w:strike w:val="0"/>
          <w:color w:val="FF0000"/>
          <w:kern w:val="0"/>
          <w:sz w:val="21"/>
          <w:szCs w:val="21"/>
          <w:u w:val="none"/>
        </w:rPr>
        <w:drawing>
          <wp:inline distT="0" distB="0" distL="114300" distR="114300">
            <wp:extent cx="2876550" cy="1847850"/>
            <wp:effectExtent l="0" t="0" r="0" b="0"/>
            <wp:docPr id="100097" name="图片 100097" descr="@@@69fe4031-f008-4f4a-aae6-42625b0e2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9fe4031-f008-4f4a-aae6-42625b0e2a19"/>
                    <pic:cNvPicPr>
                      <a:picLocks noChangeAspect="1"/>
                    </pic:cNvPicPr>
                  </pic:nvPicPr>
                  <pic:blipFill>
                    <a:blip xmlns:r="http://schemas.openxmlformats.org/officeDocument/2006/relationships" r:embed="rId56"/>
                    <a:stretch>
                      <a:fillRect/>
                    </a:stretch>
                  </pic:blipFill>
                  <pic:spPr>
                    <a:xfrm>
                      <a:off x="0" y="0"/>
                      <a:ext cx="2876550" cy="1847850"/>
                    </a:xfrm>
                    <a:prstGeom prst="rect">
                      <a:avLst/>
                    </a:prstGeom>
                  </pic:spPr>
                </pic:pic>
              </a:graphicData>
            </a:graphic>
          </wp:inline>
        </w:drawing>
      </w:r>
    </w:p>
    <w:p w14:paraId="41240E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w:r>
        <w:rPr>
          <w:rFonts w:ascii="宋体" w:eastAsia="宋体" w:hAnsi="宋体" w:cs="宋体" w:hint="eastAsia"/>
          <w:i/>
          <w:color w:val="FF0000"/>
          <w:sz w:val="21"/>
          <w:szCs w:val="21"/>
        </w:rPr>
        <w:t>R</w:t>
      </w:r>
      <w:r>
        <w:rPr>
          <w:rFonts w:ascii="宋体" w:eastAsia="宋体" w:hAnsi="宋体" w:cs="宋体" w:hint="eastAsia"/>
          <w:color w:val="FF0000"/>
          <w:sz w:val="21"/>
          <w:szCs w:val="21"/>
        </w:rPr>
        <w:t>断路</w:t>
      </w:r>
    </w:p>
    <w:p w14:paraId="4040F7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(3)左</w:t>
      </w:r>
    </w:p>
    <w:p w14:paraId="22A2E9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(4)导体两端电压一定时，通过导体的电流与导体的电阻成反比</w:t>
      </w:r>
    </w:p>
    <w:p w14:paraId="762EC2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(5)20</w:t>
      </w:r>
    </w:p>
    <w:p w14:paraId="288ABF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e>
            </m:d>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oMath>
    </w:p>
    <w:p w14:paraId="023AFB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(7)灯丝电阻受温度影响</w:t>
      </w:r>
    </w:p>
    <w:p w14:paraId="7EE8DB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【详解】（1）由电路图知，定值电阻与变阻器串联在电路中，电压表测定值电阻两端的电压，所以实物图连接如下图</w:t>
      </w:r>
    </w:p>
    <w:p w14:paraId="69A946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466975" cy="1581150"/>
            <wp:effectExtent l="0" t="0" r="9525" b="0"/>
            <wp:docPr id="100099" name="图片 100099" descr="@@@0cbfb75a-6554-44d5-bfed-873de5d45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0cbfb75a-6554-44d5-bfed-873de5d45aca"/>
                    <pic:cNvPicPr>
                      <a:picLocks noChangeAspect="1"/>
                    </pic:cNvPicPr>
                  </pic:nvPicPr>
                  <pic:blipFill>
                    <a:blip xmlns:r="http://schemas.openxmlformats.org/officeDocument/2006/relationships" r:embed="rId57"/>
                    <a:stretch>
                      <a:fillRect/>
                    </a:stretch>
                  </pic:blipFill>
                  <pic:spPr>
                    <a:xfrm>
                      <a:off x="0" y="0"/>
                      <a:ext cx="2466975" cy="1581150"/>
                    </a:xfrm>
                    <a:prstGeom prst="rect">
                      <a:avLst/>
                    </a:prstGeom>
                  </pic:spPr>
                </pic:pic>
              </a:graphicData>
            </a:graphic>
          </wp:inline>
        </w:drawing>
      </w:r>
    </w:p>
    <w:p w14:paraId="79DAD1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（2）电路连接好，闭合开关S后，发现电流表无示数，则电路中出现了断路，而电压表有示数，则电压表与电源是接通的，所以电路故障是定值电阻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出现了断路。</w:t>
      </w:r>
    </w:p>
    <w:p w14:paraId="5A5CF0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（3）断开开关，保持滑片P位置不变，用</w:t>
      </w:r>
      <m:oMath>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r>
        <w:rPr>
          <w:rFonts w:ascii="宋体" w:eastAsia="宋体" w:hAnsi="宋体" w:cs="宋体" w:hint="eastAsia"/>
          <w:color w:val="FF0000"/>
          <w:sz w:val="21"/>
          <w:szCs w:val="21"/>
        </w:rPr>
        <w:t>的电阻替换</w:t>
      </w:r>
      <m:oMath>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Ω</m:t>
        </m:r>
      </m:oMath>
      <w:r>
        <w:rPr>
          <w:rFonts w:ascii="宋体" w:eastAsia="宋体" w:hAnsi="宋体" w:cs="宋体" w:hint="eastAsia"/>
          <w:color w:val="FF0000"/>
          <w:sz w:val="21"/>
          <w:szCs w:val="21"/>
        </w:rPr>
        <w:t>电阻，闭合开关，应向左移动滑片，才能让定值电阻两端的电压保持</w:t>
      </w:r>
      <m:oMath>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oMath>
      <w:r>
        <w:rPr>
          <w:rFonts w:ascii="宋体" w:eastAsia="宋体" w:hAnsi="宋体" w:cs="宋体" w:hint="eastAsia"/>
          <w:color w:val="FF0000"/>
          <w:sz w:val="21"/>
          <w:szCs w:val="21"/>
        </w:rPr>
        <w:t>。据串联电路特点知，定值电阻变大，那么其两端的电压变大，于是要向左移动滑片，让变阻器的接入电路的阻值变大，从而分去更多的电压，才能让定值电阻两端的电压保持不变。</w:t>
      </w:r>
    </w:p>
    <w:p w14:paraId="08D24F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（4）根据图丙所示的</w:t>
      </w:r>
      <w:r>
        <w:rPr>
          <w:rFonts w:ascii="宋体" w:eastAsia="宋体" w:hAnsi="宋体" w:cs="宋体" w:hint="eastAsia"/>
          <w:i/>
          <w:color w:val="FF0000"/>
          <w:sz w:val="21"/>
          <w:szCs w:val="21"/>
        </w:rPr>
        <w:t>I−R</w:t>
      </w:r>
      <w:r>
        <w:rPr>
          <w:rFonts w:ascii="宋体" w:eastAsia="宋体" w:hAnsi="宋体" w:cs="宋体" w:hint="eastAsia"/>
          <w:color w:val="FF0000"/>
          <w:sz w:val="21"/>
          <w:szCs w:val="21"/>
        </w:rPr>
        <w:t>图像，电阻两端的电压始终保持，</w:t>
      </w:r>
    </w:p>
    <w:p w14:paraId="31FBC3ED">
      <w:pPr>
        <w:shd w:val="clear" w:color="auto" w:fill="auto"/>
        <w:spacing w:line="360" w:lineRule="auto"/>
        <w:jc w:val="left"/>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=IR=0.1</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oMath>
      </m:oMathPara>
    </w:p>
    <w:p w14:paraId="069B9A53">
      <w:pPr>
        <w:shd w:val="clear" w:color="auto" w:fill="auto"/>
        <w:spacing w:line="360" w:lineRule="auto"/>
        <w:jc w:val="left"/>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=IR=0.25</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oMath>
      </m:oMathPara>
    </w:p>
    <w:p w14:paraId="09B68A64">
      <w:pPr>
        <w:shd w:val="clear" w:color="auto" w:fill="auto"/>
        <w:spacing w:line="360" w:lineRule="auto"/>
        <w:jc w:val="left"/>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=IR=0.5</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oMath>
      </m:oMathPara>
    </w:p>
    <w:p w14:paraId="1BB6F3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可以得出在导体两端电压一定时，通过导体的电流与导体的电阻成反比。</w:t>
      </w:r>
    </w:p>
    <w:p w14:paraId="23FFB4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（5）电源电压</w:t>
      </w:r>
      <m:oMath>
        <m:r>
          <w:rPr>
            <w:rFonts w:ascii="Cambria Math" w:eastAsia="宋体" w:hAnsi="Cambria Math" w:cs="宋体" w:hint="eastAsia"/>
            <w:color w:val="FF0000"/>
            <w:sz w:val="21"/>
            <w:szCs w:val="21"/>
          </w:rPr>
          <m:t>U=4.5</m:t>
        </m:r>
        <m:r>
          <m:rPr>
            <m:nor/>
            <m:sty m:val="p"/>
          </m:rPr>
          <w:rPr>
            <w:rFonts w:ascii="Cambria Math" w:eastAsia="宋体" w:hAnsi="Cambria Math" w:cs="宋体" w:hint="eastAsia"/>
            <w:b w:val="0"/>
            <w:i w:val="0"/>
            <w:color w:val="FF0000"/>
            <w:sz w:val="21"/>
            <w:szCs w:val="21"/>
          </w:rPr>
          <m:t>V</m:t>
        </m:r>
      </m:oMath>
      <w:r>
        <w:rPr>
          <w:rFonts w:ascii="宋体" w:eastAsia="宋体" w:hAnsi="宋体" w:cs="宋体" w:hint="eastAsia"/>
          <w:color w:val="FF0000"/>
          <w:sz w:val="21"/>
          <w:szCs w:val="21"/>
        </w:rPr>
        <w:t>，定值电阻两端电压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oMath>
      <w:r>
        <w:rPr>
          <w:rFonts w:ascii="宋体" w:eastAsia="宋体" w:hAnsi="宋体" w:cs="宋体" w:hint="eastAsia"/>
          <w:color w:val="FF0000"/>
          <w:sz w:val="21"/>
          <w:szCs w:val="21"/>
        </w:rPr>
        <w:t>，则滑动变阻器两端电压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滑</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sub>
        </m:sSub>
        <m:r>
          <w:rPr>
            <w:rFonts w:ascii="Cambria Math" w:eastAsia="宋体" w:hAnsi="Cambria Math" w:cs="宋体" w:hint="eastAsia"/>
            <w:color w:val="FF0000"/>
            <w:sz w:val="21"/>
            <w:szCs w:val="21"/>
          </w:rPr>
          <m:t>=4.5</m:t>
        </m:r>
        <m:r>
          <m:rPr>
            <m:nor/>
            <m:sty m:val="p"/>
          </m:rPr>
          <w:rPr>
            <w:rFonts w:ascii="Cambria Math" w:eastAsia="宋体" w:hAnsi="Cambria Math" w:cs="宋体" w:hint="eastAsia"/>
            <w:b w:val="0"/>
            <w:i w:val="0"/>
            <w:color w:val="FF0000"/>
            <w:sz w:val="21"/>
            <w:szCs w:val="21"/>
          </w:rPr>
          <m:t>V</m:t>
        </m: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V</m:t>
        </m:r>
      </m:oMath>
    </w:p>
    <w:p w14:paraId="309308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当定值电阻最大为</w:t>
      </w:r>
      <m:oMath>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Ω</m:t>
        </m:r>
      </m:oMath>
      <w:r>
        <w:rPr>
          <w:rFonts w:ascii="宋体" w:eastAsia="宋体" w:hAnsi="宋体" w:cs="宋体" w:hint="eastAsia"/>
          <w:color w:val="FF0000"/>
          <w:sz w:val="21"/>
          <w:szCs w:val="21"/>
        </w:rPr>
        <w:t>时，电路电流为</w:t>
      </w:r>
      <m:oMath>
        <m:r>
          <w:rPr>
            <w:rFonts w:ascii="Cambria Math" w:eastAsia="宋体" w:hAnsi="Cambria Math" w:cs="宋体" w:hint="eastAsia"/>
            <w:color w:val="FF0000"/>
            <w:sz w:val="21"/>
            <w:szCs w:val="21"/>
          </w:rPr>
          <m:t>I=</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Ω</m:t>
            </m:r>
          </m:den>
        </m:f>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A</m:t>
        </m:r>
      </m:oMath>
    </w:p>
    <w:p w14:paraId="46E841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滑动变阻器最小阻值</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滑</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滑</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A</m:t>
            </m:r>
          </m:den>
        </m:f>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Ω</m:t>
        </m:r>
      </m:oMath>
    </w:p>
    <w:p w14:paraId="2B42C7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因此滑动变阻器最大阻值应不小于</w:t>
      </w:r>
      <m:oMath>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Ω</m:t>
        </m:r>
      </m:oMath>
      <w:r>
        <w:rPr>
          <w:rFonts w:ascii="宋体" w:eastAsia="宋体" w:hAnsi="宋体" w:cs="宋体" w:hint="eastAsia"/>
          <w:color w:val="FF0000"/>
          <w:sz w:val="21"/>
          <w:szCs w:val="21"/>
        </w:rPr>
        <w:t>。</w:t>
      </w:r>
    </w:p>
    <w:p w14:paraId="765C8A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（6）闭合</w:t>
      </w:r>
      <m:oMath>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被短路，电压表测电源电压为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=U</m:t>
        </m:r>
      </m:oMath>
    </w:p>
    <w:p w14:paraId="628E03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断开</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，串联，电压表测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两端电压为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，电路电流</w:t>
      </w:r>
      <m:oMath>
        <m:r>
          <w:rPr>
            <w:rFonts w:ascii="Cambria Math" w:eastAsia="宋体" w:hAnsi="Cambria Math" w:cs="宋体" w:hint="eastAsia"/>
            <w:color w:val="FF0000"/>
            <w:sz w:val="21"/>
            <w:szCs w:val="21"/>
          </w:rPr>
          <m:t>I=</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den>
        </m:f>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oMath>
      <w:r>
        <w:rPr>
          <w:rFonts w:ascii="宋体" w:eastAsia="宋体" w:hAnsi="宋体" w:cs="宋体" w:hint="eastAsia"/>
          <w:color w:val="FF0000"/>
          <w:sz w:val="21"/>
          <w:szCs w:val="21"/>
        </w:rPr>
        <w:t>两端电压为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p>
    <w:p w14:paraId="34203F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未知电阻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sub>
                </m:sSub>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den>
            </m:f>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oMath>
    </w:p>
    <w:p w14:paraId="080A4D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（7）将定值电阻换成小灯泡，测出小灯泡的电阻，而小灯泡的电阻在变化，这是因为小灯泡在工作的过程，灯丝的温度升高，其电阻也变大，即灯丝电阻受温度的影响。</w:t>
      </w:r>
    </w:p>
    <w:p w14:paraId="02A8B6FA">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题型五</w:t>
      </w:r>
      <w:r>
        <w:rPr>
          <w:rFonts w:ascii="宋体" w:eastAsia="宋体" w:hAnsi="宋体" w:cs="宋体" w:hint="eastAsia"/>
          <w:sz w:val="21"/>
          <w:szCs w:val="21"/>
        </w:rPr>
        <w:t xml:space="preserve"> 电功率的测量</w:t>
      </w:r>
    </w:p>
    <w:p w14:paraId="302097A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在测量小灯泡电功率实验中，使用的实验器材有：电压恒为3V的电源、小灯泡（额定电压为2.5V）、电压表、电流表、滑动变阻器、开关各一个，导线若干。</w:t>
      </w:r>
    </w:p>
    <w:p w14:paraId="24FDB0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332865"/>
            <wp:effectExtent l="0" t="0" r="635" b="635"/>
            <wp:docPr id="100101" name="图片 100101" descr="@@@dca49379-33f0-45dd-9e2b-1394cbde1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ca49379-33f0-45dd-9e2b-1394cbde1e8d"/>
                    <pic:cNvPicPr>
                      <a:picLocks noChangeAspect="1"/>
                    </pic:cNvPicPr>
                  </pic:nvPicPr>
                  <pic:blipFill>
                    <a:blip xmlns:r="http://schemas.openxmlformats.org/officeDocument/2006/relationships" r:embed="rId58"/>
                    <a:stretch>
                      <a:fillRect/>
                    </a:stretch>
                  </pic:blipFill>
                  <pic:spPr>
                    <a:xfrm>
                      <a:off x="0" y="0"/>
                      <a:ext cx="5276800" cy="1333170"/>
                    </a:xfrm>
                    <a:prstGeom prst="rect">
                      <a:avLst/>
                    </a:prstGeom>
                  </pic:spPr>
                </pic:pic>
              </a:graphicData>
            </a:graphic>
          </wp:inline>
        </w:drawing>
      </w:r>
    </w:p>
    <w:p w14:paraId="1D5518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(1)测量小灯泡的额定功率的实验原理是</w:t>
      </w:r>
      <w:r>
        <w:rPr>
          <w:rFonts w:ascii="宋体" w:eastAsia="宋体" w:hAnsi="宋体" w:cs="宋体" w:hint="eastAsia"/>
          <w:b w:val="0"/>
          <w:sz w:val="21"/>
          <w:szCs w:val="21"/>
        </w:rPr>
        <w:t>________</w:t>
      </w:r>
      <w:r>
        <w:rPr>
          <w:rFonts w:ascii="宋体" w:eastAsia="宋体" w:hAnsi="宋体" w:cs="宋体" w:hint="eastAsia"/>
          <w:sz w:val="21"/>
          <w:szCs w:val="21"/>
        </w:rPr>
        <w:t>；请用笔画线代替导线将图甲补充完整（要求滑片向右移动时，电流表示数增大）</w:t>
      </w:r>
      <w:r>
        <w:rPr>
          <w:rFonts w:ascii="宋体" w:eastAsia="宋体" w:hAnsi="宋体" w:cs="宋体" w:hint="eastAsia"/>
          <w:b w:val="0"/>
          <w:sz w:val="21"/>
          <w:szCs w:val="21"/>
        </w:rPr>
        <w:t>_______</w:t>
      </w:r>
      <w:r>
        <w:rPr>
          <w:rFonts w:ascii="宋体" w:eastAsia="宋体" w:hAnsi="宋体" w:cs="宋体" w:hint="eastAsia"/>
          <w:sz w:val="21"/>
          <w:szCs w:val="21"/>
        </w:rPr>
        <w:t>。</w:t>
      </w:r>
    </w:p>
    <w:p w14:paraId="4579F1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(2)闭合开关后，发现无论怎样移动滑动变阻器的滑片，小灯泡始终不发光且电压表的示数为0，电流表有示数，产生这一现象的故障可能是</w:t>
      </w:r>
      <w:r>
        <w:rPr>
          <w:rFonts w:ascii="宋体" w:eastAsia="宋体" w:hAnsi="宋体" w:cs="宋体" w:hint="eastAsia"/>
          <w:b w:val="0"/>
          <w:sz w:val="21"/>
          <w:szCs w:val="21"/>
        </w:rPr>
        <w:t>________</w:t>
      </w:r>
      <w:r>
        <w:rPr>
          <w:rFonts w:ascii="宋体" w:eastAsia="宋体" w:hAnsi="宋体" w:cs="宋体" w:hint="eastAsia"/>
          <w:sz w:val="21"/>
          <w:szCs w:val="21"/>
        </w:rPr>
        <w:t>；</w:t>
      </w:r>
    </w:p>
    <w:p w14:paraId="3B7276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(3)排除故障后，正确操作进行实验，移动滑动变阻器的滑片，记录电流表、电压表的示数，进行了多次实验，其目的是</w:t>
      </w:r>
      <w:r>
        <w:rPr>
          <w:rFonts w:ascii="宋体" w:eastAsia="宋体" w:hAnsi="宋体" w:cs="宋体" w:hint="eastAsia"/>
          <w:b w:val="0"/>
          <w:sz w:val="21"/>
          <w:szCs w:val="21"/>
        </w:rPr>
        <w:t>________</w:t>
      </w:r>
      <w:r>
        <w:rPr>
          <w:rFonts w:ascii="宋体" w:eastAsia="宋体" w:hAnsi="宋体" w:cs="宋体" w:hint="eastAsia"/>
          <w:sz w:val="21"/>
          <w:szCs w:val="21"/>
        </w:rPr>
        <w:t>（选填序号：①求平均值减小误差；②寻找规律）。</w:t>
      </w:r>
    </w:p>
    <w:p w14:paraId="3F3295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(4)当电压表示数为3V时，电流表示数如图丙所示。根据记录的多组数据，绘制成</w:t>
      </w:r>
      <m:oMath>
        <m:r>
          <w:rPr>
            <w:rFonts w:ascii="Cambria Math" w:eastAsia="宋体" w:hAnsi="Cambria Math" w:cs="宋体" w:hint="eastAsia"/>
            <w:sz w:val="21"/>
            <w:szCs w:val="21"/>
          </w:rPr>
          <m:t>I−U</m:t>
        </m:r>
      </m:oMath>
      <w:r>
        <w:rPr>
          <w:rFonts w:ascii="宋体" w:eastAsia="宋体" w:hAnsi="宋体" w:cs="宋体" w:hint="eastAsia"/>
          <w:sz w:val="21"/>
          <w:szCs w:val="21"/>
        </w:rPr>
        <w:t>图像（乙）。则小灯泡的额定功率为</w:t>
      </w:r>
      <w:r>
        <w:rPr>
          <w:rFonts w:ascii="宋体" w:eastAsia="宋体" w:hAnsi="宋体" w:cs="宋体" w:hint="eastAsia"/>
          <w:b w:val="0"/>
          <w:sz w:val="21"/>
          <w:szCs w:val="21"/>
        </w:rPr>
        <w:t>________</w:t>
      </w:r>
      <w:r>
        <w:rPr>
          <w:rFonts w:ascii="宋体" w:eastAsia="宋体" w:hAnsi="宋体" w:cs="宋体" w:hint="eastAsia"/>
          <w:sz w:val="21"/>
          <w:szCs w:val="21"/>
        </w:rPr>
        <w:t>W；描绘出的图像为曲线，这是因为</w:t>
      </w:r>
      <w:r>
        <w:rPr>
          <w:rFonts w:ascii="宋体" w:eastAsia="宋体" w:hAnsi="宋体" w:cs="宋体" w:hint="eastAsia"/>
          <w:b w:val="0"/>
          <w:sz w:val="21"/>
          <w:szCs w:val="21"/>
        </w:rPr>
        <w:t>________</w:t>
      </w:r>
      <w:r>
        <w:rPr>
          <w:rFonts w:ascii="宋体" w:eastAsia="宋体" w:hAnsi="宋体" w:cs="宋体" w:hint="eastAsia"/>
          <w:sz w:val="21"/>
          <w:szCs w:val="21"/>
        </w:rPr>
        <w:t>。</w:t>
      </w:r>
    </w:p>
    <w:p w14:paraId="38D893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(5)为保证实验顺利进行，请根据图像判断，使用的滑动变阻器可能是以下的</w:t>
      </w:r>
      <w:r>
        <w:rPr>
          <w:rFonts w:ascii="宋体" w:eastAsia="宋体" w:hAnsi="宋体" w:cs="宋体" w:hint="eastAsia"/>
          <w:b w:val="0"/>
          <w:sz w:val="21"/>
          <w:szCs w:val="21"/>
        </w:rPr>
        <w:t>________</w:t>
      </w:r>
      <w:r>
        <w:rPr>
          <w:rFonts w:ascii="宋体" w:eastAsia="宋体" w:hAnsi="宋体" w:cs="宋体" w:hint="eastAsia"/>
          <w:sz w:val="21"/>
          <w:szCs w:val="21"/>
        </w:rPr>
        <w:t>（填选项符号）。</w:t>
      </w:r>
    </w:p>
    <w:p w14:paraId="580925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①“10Ω；0.5A”</w:t>
      </w:r>
      <w:r>
        <w:rPr>
          <w:rFonts w:ascii="宋体" w:eastAsia="宋体" w:hAnsi="宋体" w:cs="宋体" w:hint="eastAsia"/>
          <w:kern w:val="0"/>
          <w:sz w:val="21"/>
          <w:szCs w:val="21"/>
        </w:rPr>
        <w:t>    </w:t>
      </w:r>
      <w:r>
        <w:rPr>
          <w:rFonts w:ascii="宋体" w:eastAsia="宋体" w:hAnsi="宋体" w:cs="宋体" w:hint="eastAsia"/>
          <w:sz w:val="21"/>
          <w:szCs w:val="21"/>
        </w:rPr>
        <w:t>②“30Ω；0.3A”</w:t>
      </w:r>
      <w:r>
        <w:rPr>
          <w:rFonts w:ascii="宋体" w:eastAsia="宋体" w:hAnsi="宋体" w:cs="宋体" w:hint="eastAsia"/>
          <w:kern w:val="0"/>
          <w:sz w:val="21"/>
          <w:szCs w:val="21"/>
        </w:rPr>
        <w:t>    </w:t>
      </w:r>
      <w:r>
        <w:rPr>
          <w:rFonts w:ascii="宋体" w:eastAsia="宋体" w:hAnsi="宋体" w:cs="宋体" w:hint="eastAsia"/>
          <w:sz w:val="21"/>
          <w:szCs w:val="21"/>
        </w:rPr>
        <w:t>③“50Ω；0.2A”</w:t>
      </w:r>
    </w:p>
    <w:p w14:paraId="7BB506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(6)小明认为不用电流表，同样能测量灯泡的额定功率。他设计了图丁所示的电路，来测量另一只小灯泡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的额定功率（已知灯泡的额定电压为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），滑动变阻器的最大阻值分别为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。请你帮他补全实验步骤：</w:t>
      </w:r>
    </w:p>
    <w:p w14:paraId="3129A7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①将滑动变阻器</w:t>
      </w:r>
      <w:r>
        <w:rPr>
          <w:rFonts w:ascii="宋体" w:eastAsia="宋体" w:hAnsi="宋体" w:cs="宋体" w:hint="eastAsia"/>
          <w:b w:val="0"/>
          <w:sz w:val="21"/>
          <w:szCs w:val="21"/>
        </w:rPr>
        <w:t>________</w:t>
      </w:r>
      <w:r>
        <w:rPr>
          <w:rFonts w:ascii="宋体" w:eastAsia="宋体" w:hAnsi="宋体" w:cs="宋体" w:hint="eastAsia"/>
          <w:sz w:val="21"/>
          <w:szCs w:val="21"/>
        </w:rPr>
        <w:t>调到最大阻值且保持不变，闭合开关S，将</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拨向触点2，调节另一滑动变阻器的阻值，使电压表的示数为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w:t>
      </w:r>
    </w:p>
    <w:p w14:paraId="1D12FA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②再将开关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拨向1，读出电压表示数为</w:t>
      </w:r>
      <w:r>
        <w:rPr>
          <w:rFonts w:ascii="宋体" w:eastAsia="宋体" w:hAnsi="宋体" w:cs="宋体" w:hint="eastAsia"/>
          <w:i/>
          <w:sz w:val="21"/>
          <w:szCs w:val="21"/>
        </w:rPr>
        <w:t>U</w:t>
      </w:r>
      <w:r>
        <w:rPr>
          <w:rFonts w:ascii="宋体" w:eastAsia="宋体" w:hAnsi="宋体" w:cs="宋体" w:hint="eastAsia"/>
          <w:sz w:val="21"/>
          <w:szCs w:val="21"/>
        </w:rPr>
        <w:t>。</w:t>
      </w:r>
    </w:p>
    <w:p w14:paraId="7C5549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的额定功率表达式为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w:t>
      </w:r>
      <w:r>
        <w:rPr>
          <w:rFonts w:ascii="宋体" w:eastAsia="宋体" w:hAnsi="宋体" w:cs="宋体" w:hint="eastAsia"/>
          <w:sz w:val="21"/>
          <w:szCs w:val="21"/>
        </w:rPr>
        <w:t>。（用已知和所测量的物理量符号表示）。</w:t>
      </w:r>
    </w:p>
    <w:p w14:paraId="62885E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【答案】(1)     </w:t>
      </w:r>
      <w:r>
        <w:rPr>
          <w:rFonts w:ascii="宋体" w:eastAsia="宋体" w:hAnsi="宋体" w:cs="宋体" w:hint="eastAsia"/>
          <w:i/>
          <w:color w:val="FF0000"/>
          <w:sz w:val="21"/>
          <w:szCs w:val="21"/>
        </w:rPr>
        <w:t>P</w:t>
      </w:r>
      <w:r>
        <w:rPr>
          <w:rFonts w:ascii="宋体" w:eastAsia="宋体" w:hAnsi="宋体" w:cs="宋体" w:hint="eastAsia"/>
          <w:color w:val="FF0000"/>
          <w:sz w:val="21"/>
          <w:szCs w:val="21"/>
        </w:rPr>
        <w:t>=</w:t>
      </w:r>
      <w:r>
        <w:rPr>
          <w:rFonts w:ascii="宋体" w:eastAsia="宋体" w:hAnsi="宋体" w:cs="宋体" w:hint="eastAsia"/>
          <w:i/>
          <w:color w:val="FF0000"/>
          <w:sz w:val="21"/>
          <w:szCs w:val="21"/>
        </w:rPr>
        <w:t>UI</w:t>
      </w:r>
      <w:r>
        <w:rPr>
          <w:rFonts w:ascii="宋体" w:eastAsia="宋体" w:hAnsi="宋体" w:cs="宋体" w:hint="eastAsia"/>
          <w:color w:val="FF0000"/>
          <w:sz w:val="21"/>
          <w:szCs w:val="21"/>
        </w:rPr>
        <w:t xml:space="preserve">     </w:t>
      </w:r>
      <w:r>
        <w:rPr>
          <w:rFonts w:ascii="宋体" w:eastAsia="宋体" w:hAnsi="宋体" w:cs="宋体" w:hint="eastAsia"/>
          <w:strike w:val="0"/>
          <w:color w:val="FF0000"/>
          <w:kern w:val="0"/>
          <w:sz w:val="21"/>
          <w:szCs w:val="21"/>
          <w:u w:val="none"/>
        </w:rPr>
        <w:drawing>
          <wp:inline distT="0" distB="0" distL="114300" distR="114300">
            <wp:extent cx="2466975" cy="1381125"/>
            <wp:effectExtent l="0" t="0" r="9525" b="9525"/>
            <wp:docPr id="100103" name="图片 100103" descr="@@@b9649673-4551-4299-b520-e513055b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9649673-4551-4299-b520-e513055b1b4a"/>
                    <pic:cNvPicPr>
                      <a:picLocks noChangeAspect="1"/>
                    </pic:cNvPicPr>
                  </pic:nvPicPr>
                  <pic:blipFill>
                    <a:blip xmlns:r="http://schemas.openxmlformats.org/officeDocument/2006/relationships" r:embed="rId59"/>
                    <a:stretch>
                      <a:fillRect/>
                    </a:stretch>
                  </pic:blipFill>
                  <pic:spPr>
                    <a:xfrm>
                      <a:off x="0" y="0"/>
                      <a:ext cx="2466975" cy="1381125"/>
                    </a:xfrm>
                    <a:prstGeom prst="rect">
                      <a:avLst/>
                    </a:prstGeom>
                  </pic:spPr>
                </pic:pic>
              </a:graphicData>
            </a:graphic>
          </wp:inline>
        </w:drawing>
      </w:r>
    </w:p>
    <w:p w14:paraId="5199F4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(2)小灯泡短路</w:t>
      </w:r>
    </w:p>
    <w:p w14:paraId="006826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(3)②</w:t>
      </w:r>
    </w:p>
    <w:p w14:paraId="74FC2C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0.625     灯丝电阻随温度升高而增大</w:t>
      </w:r>
    </w:p>
    <w:p w14:paraId="76ADFC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(5)②</w:t>
      </w:r>
    </w:p>
    <w:p w14:paraId="79B0C7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(6)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 xml:space="preserve">     </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oMath>
    </w:p>
    <w:p w14:paraId="4096E3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【详解】（1）[1]伏安法测量电功率的实验中，需要测量灯泡两端的电压和通过的电流，然后计算电功率，因此实验原理是</w:t>
      </w:r>
      <m:oMath>
        <m:r>
          <w:rPr>
            <w:rFonts w:ascii="Cambria Math" w:eastAsia="宋体" w:hAnsi="Cambria Math" w:cs="宋体" w:hint="eastAsia"/>
            <w:color w:val="FF0000"/>
            <w:sz w:val="21"/>
            <w:szCs w:val="21"/>
          </w:rPr>
          <m:t>P=UI</m:t>
        </m:r>
      </m:oMath>
      <w:r>
        <w:rPr>
          <w:rFonts w:ascii="宋体" w:eastAsia="宋体" w:hAnsi="宋体" w:cs="宋体" w:hint="eastAsia"/>
          <w:color w:val="FF0000"/>
          <w:sz w:val="21"/>
          <w:szCs w:val="21"/>
        </w:rPr>
        <w:t>。</w:t>
      </w:r>
    </w:p>
    <w:p w14:paraId="256672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[2]滑片右移电流增大，说明接入电阻变小，因此滑动变阻器接右下接线柱，据此作图。</w:t>
      </w:r>
    </w:p>
    <w:p w14:paraId="7ECF8B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（2）电流表有示数说明电路是通路，电压表示数为0、灯泡不亮，说明小灯泡短路，电压表被短路，因此示数为0。</w:t>
      </w:r>
    </w:p>
    <w:p w14:paraId="396EDA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（3）本实验多次测量的目的是探究不同电压下小灯泡的实际功率，寻找规律，不同电压下小灯泡功率不同，求平均值无意义，因此选②。</w:t>
      </w:r>
    </w:p>
    <w:p w14:paraId="27384377">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（4）[1]由</w:t>
      </w:r>
      <w:r>
        <w:rPr>
          <w:rFonts w:ascii="宋体" w:eastAsia="宋体" w:hAnsi="宋体" w:cs="宋体" w:hint="eastAsia"/>
          <w:i/>
          <w:color w:val="FF0000"/>
          <w:sz w:val="21"/>
          <w:szCs w:val="21"/>
        </w:rPr>
        <w:t>I</w:t>
      </w:r>
      <w:r>
        <w:rPr>
          <w:rFonts w:ascii="宋体" w:eastAsia="宋体" w:hAnsi="宋体" w:cs="宋体" w:hint="eastAsia"/>
          <w:color w:val="FF0000"/>
          <w:sz w:val="21"/>
          <w:szCs w:val="21"/>
        </w:rPr>
        <w:t>-</w:t>
      </w:r>
      <w:r>
        <w:rPr>
          <w:rFonts w:ascii="宋体" w:eastAsia="宋体" w:hAnsi="宋体" w:cs="宋体" w:hint="eastAsia"/>
          <w:i/>
          <w:color w:val="FF0000"/>
          <w:sz w:val="21"/>
          <w:szCs w:val="21"/>
        </w:rPr>
        <w:t>U</w:t>
      </w:r>
      <w:r>
        <w:rPr>
          <w:rFonts w:ascii="宋体" w:eastAsia="宋体" w:hAnsi="宋体" w:cs="宋体" w:hint="eastAsia"/>
          <w:color w:val="FF0000"/>
          <w:sz w:val="21"/>
          <w:szCs w:val="21"/>
        </w:rPr>
        <w:t>图像得，小灯泡额定电压2.5V对应的额定电流为0.25A，额定功率</w:t>
      </w:r>
      <m:oMath>
        <m:r>
          <w:rPr>
            <w:rFonts w:ascii="Cambria Math" w:eastAsia="宋体" w:hAnsi="Cambria Math" w:cs="宋体" w:hint="eastAsia"/>
            <w:color w:val="FF0000"/>
            <w:sz w:val="21"/>
            <w:szCs w:val="21"/>
          </w:rPr>
          <m:t>P=UI=2.5</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×0.25</m:t>
        </m:r>
        <m:r>
          <m:rPr>
            <m:sty m:val="p"/>
          </m:rPr>
          <w:rPr>
            <w:rFonts w:ascii="Cambria Math" w:eastAsia="宋体" w:hAnsi="Cambria Math" w:cs="宋体" w:hint="eastAsia"/>
            <w:color w:val="FF0000"/>
            <w:sz w:val="21"/>
            <w:szCs w:val="21"/>
          </w:rPr>
          <m:t>A</m:t>
        </m:r>
        <m:r>
          <w:rPr>
            <w:rFonts w:ascii="Cambria Math" w:eastAsia="宋体" w:hAnsi="Cambria Math" w:cs="宋体" w:hint="eastAsia"/>
            <w:color w:val="FF0000"/>
            <w:sz w:val="21"/>
            <w:szCs w:val="21"/>
          </w:rPr>
          <m:t>=0.625</m:t>
        </m:r>
        <m:r>
          <m:rPr>
            <m:sty m:val="p"/>
          </m:rPr>
          <w:rPr>
            <w:rFonts w:ascii="Cambria Math" w:eastAsia="宋体" w:hAnsi="Cambria Math" w:cs="宋体" w:hint="eastAsia"/>
            <w:color w:val="FF0000"/>
            <w:sz w:val="21"/>
            <w:szCs w:val="21"/>
          </w:rPr>
          <m:t>W</m:t>
        </m:r>
      </m:oMath>
    </w:p>
    <w:p w14:paraId="59BC52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[2]灯丝电阻随温度升高而增大，电流与电压不成正比，因此图像为曲线。</w:t>
      </w:r>
    </w:p>
    <w:p w14:paraId="025919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（5）当电路电流最小时</w:t>
      </w:r>
      <m:oMath>
        <m:r>
          <w:rPr>
            <w:rFonts w:ascii="Cambria Math" w:eastAsia="宋体" w:hAnsi="Cambria Math" w:cs="宋体" w:hint="eastAsia"/>
            <w:color w:val="FF0000"/>
            <w:sz w:val="21"/>
            <w:szCs w:val="21"/>
          </w:rPr>
          <m:t>I=0.1</m:t>
        </m:r>
        <m:r>
          <m:rPr>
            <m:sty m:val="p"/>
          </m:rPr>
          <w:rPr>
            <w:rFonts w:ascii="Cambria Math" w:eastAsia="宋体" w:hAnsi="Cambria Math" w:cs="宋体" w:hint="eastAsia"/>
            <w:color w:val="FF0000"/>
            <w:sz w:val="21"/>
            <w:szCs w:val="21"/>
          </w:rPr>
          <m:t>A</m:t>
        </m:r>
      </m:oMath>
      <w:r>
        <w:rPr>
          <w:rFonts w:ascii="宋体" w:eastAsia="宋体" w:hAnsi="宋体" w:cs="宋体" w:hint="eastAsia"/>
          <w:color w:val="FF0000"/>
          <w:sz w:val="21"/>
          <w:szCs w:val="21"/>
        </w:rPr>
        <w:t>，灯泡电压为0.5V，滑动变阻器电压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滑</m:t>
            </m:r>
          </m:sub>
        </m:sSub>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V</m:t>
        </m:r>
      </m:oMath>
    </w:p>
    <w:p w14:paraId="0EF0A0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得滑动变阻器最大阻值至少为</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Ω</m:t>
        </m:r>
      </m:oMath>
    </w:p>
    <w:p w14:paraId="76170E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且小灯泡额定电流0.25A，要求滑动变阻器允许最大电流大于0.25A，只有②符合要求。</w:t>
      </w:r>
    </w:p>
    <w:p w14:paraId="1F1EDF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（6）[1]实验中保持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最大阻值不变，闭合开关S，将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拨向触点2，电压表测量灯泡两端电压，移动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滑片，使电压表的示数为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oMath>
      <w:r>
        <w:rPr>
          <w:rFonts w:ascii="宋体" w:eastAsia="宋体" w:hAnsi="宋体" w:cs="宋体" w:hint="eastAsia"/>
          <w:color w:val="FF0000"/>
          <w:sz w:val="21"/>
          <w:szCs w:val="21"/>
        </w:rPr>
        <w:t>，灯泡正常发光。</w:t>
      </w:r>
    </w:p>
    <w:p w14:paraId="72A35098">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[2]将开关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拨向1，电压表测量灯泡和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两端总电压，读出电压表示数为</w:t>
      </w:r>
      <w:r>
        <w:rPr>
          <w:rFonts w:ascii="宋体" w:eastAsia="宋体" w:hAnsi="宋体" w:cs="宋体" w:hint="eastAsia"/>
          <w:i/>
          <w:color w:val="FF0000"/>
          <w:sz w:val="21"/>
          <w:szCs w:val="21"/>
        </w:rPr>
        <w:t>U</w:t>
      </w:r>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两端电压为</w:t>
      </w:r>
      <m:oMath>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oMath>
      <w:r>
        <w:rPr>
          <w:rFonts w:ascii="宋体" w:eastAsia="宋体" w:hAnsi="宋体" w:cs="宋体" w:hint="eastAsia"/>
          <w:color w:val="FF0000"/>
          <w:sz w:val="21"/>
          <w:szCs w:val="21"/>
        </w:rPr>
        <w:t>，电路电流（即灯泡额定电流）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oMath>
    </w:p>
    <w:p w14:paraId="0B3EBB4B">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因此额定功率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额</m:t>
                </m:r>
              </m:sub>
            </m:sSub>
            <m:r>
              <w:rPr>
                <w:rFonts w:ascii="Cambria Math" w:eastAsia="宋体" w:hAnsi="Cambria Math" w:cs="宋体" w:hint="eastAsia"/>
                <w:color w:val="FF0000"/>
                <w:sz w:val="21"/>
                <w:szCs w:val="21"/>
              </w:rPr>
              <m:t>)</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oMath>
    </w:p>
    <w:p w14:paraId="41883F1D">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小安要测量额定电压为</w:t>
      </w:r>
      <m:oMath>
        <m:r>
          <m:rPr>
            <m:nor/>
            <m:sty m:val="p"/>
          </m:rPr>
          <w:rPr>
            <w:rFonts w:ascii="Cambria Math" w:eastAsia="宋体" w:hAnsi="Cambria Math" w:cs="宋体" w:hint="eastAsia"/>
            <w:b w:val="0"/>
            <w:i w:val="0"/>
            <w:sz w:val="21"/>
            <w:szCs w:val="21"/>
          </w:rPr>
          <m:t>2.5V</m:t>
        </m:r>
      </m:oMath>
      <w:r>
        <w:rPr>
          <w:rFonts w:ascii="宋体" w:eastAsia="宋体" w:hAnsi="宋体" w:cs="宋体" w:hint="eastAsia"/>
          <w:sz w:val="21"/>
          <w:szCs w:val="21"/>
        </w:rPr>
        <w:t>小灯泡的电功率。</w:t>
      </w:r>
    </w:p>
    <w:p w14:paraId="084309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67175" cy="1895475"/>
            <wp:effectExtent l="0" t="0" r="9525" b="9525"/>
            <wp:docPr id="100105" name="图片 100105" descr="@@@375b9d23-a8f7-48ee-88f3-605743552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75b9d23-a8f7-48ee-88f3-605743552c9c"/>
                    <pic:cNvPicPr>
                      <a:picLocks noChangeAspect="1"/>
                    </pic:cNvPicPr>
                  </pic:nvPicPr>
                  <pic:blipFill>
                    <a:blip xmlns:r="http://schemas.openxmlformats.org/officeDocument/2006/relationships" r:embed="rId60"/>
                    <a:stretch>
                      <a:fillRect/>
                    </a:stretch>
                  </pic:blipFill>
                  <pic:spPr>
                    <a:xfrm>
                      <a:off x="0" y="0"/>
                      <a:ext cx="4067175" cy="1895475"/>
                    </a:xfrm>
                    <a:prstGeom prst="rect">
                      <a:avLst/>
                    </a:prstGeom>
                  </pic:spPr>
                </pic:pic>
              </a:graphicData>
            </a:graphic>
          </wp:inline>
        </w:drawing>
      </w:r>
    </w:p>
    <w:p w14:paraId="11A309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(1)实验前，电流表指针位置如图甲所示，应对电流表进行</w:t>
      </w:r>
      <w:r>
        <w:rPr>
          <w:rFonts w:ascii="宋体" w:eastAsia="宋体" w:hAnsi="宋体" w:cs="宋体" w:hint="eastAsia"/>
          <w:b w:val="0"/>
          <w:sz w:val="21"/>
          <w:szCs w:val="21"/>
        </w:rPr>
        <w:t>________</w:t>
      </w:r>
      <w:r>
        <w:rPr>
          <w:rFonts w:ascii="宋体" w:eastAsia="宋体" w:hAnsi="宋体" w:cs="宋体" w:hint="eastAsia"/>
          <w:sz w:val="21"/>
          <w:szCs w:val="21"/>
        </w:rPr>
        <w:t>；</w:t>
      </w:r>
    </w:p>
    <w:p w14:paraId="11B2A9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(2)小安连接的电路如图乙所示，经检查发现</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E</w:t>
      </w:r>
      <w:r>
        <w:rPr>
          <w:rFonts w:ascii="宋体" w:eastAsia="宋体" w:hAnsi="宋体" w:cs="宋体" w:hint="eastAsia"/>
          <w:sz w:val="21"/>
          <w:szCs w:val="21"/>
        </w:rPr>
        <w:t>两点间的导线连接错误，应改接到</w:t>
      </w:r>
      <w:r>
        <w:rPr>
          <w:rFonts w:ascii="宋体" w:eastAsia="宋体" w:hAnsi="宋体" w:cs="宋体" w:hint="eastAsia"/>
          <w:b w:val="0"/>
          <w:sz w:val="21"/>
          <w:szCs w:val="21"/>
        </w:rPr>
        <w:t>________</w:t>
      </w:r>
      <w:r>
        <w:rPr>
          <w:rFonts w:ascii="宋体" w:eastAsia="宋体" w:hAnsi="宋体" w:cs="宋体" w:hint="eastAsia"/>
          <w:sz w:val="21"/>
          <w:szCs w:val="21"/>
        </w:rPr>
        <w:t>两点之间；更正错误后，将滑动变阻器的滑片置于最</w:t>
      </w:r>
      <w:r>
        <w:rPr>
          <w:rFonts w:ascii="宋体" w:eastAsia="宋体" w:hAnsi="宋体" w:cs="宋体" w:hint="eastAsia"/>
          <w:b w:val="0"/>
          <w:sz w:val="21"/>
          <w:szCs w:val="21"/>
        </w:rPr>
        <w:t>________</w:t>
      </w:r>
      <w:r>
        <w:rPr>
          <w:rFonts w:ascii="宋体" w:eastAsia="宋体" w:hAnsi="宋体" w:cs="宋体" w:hint="eastAsia"/>
          <w:sz w:val="21"/>
          <w:szCs w:val="21"/>
        </w:rPr>
        <w:t>（选填“左”或“右”）端；</w:t>
      </w:r>
    </w:p>
    <w:p w14:paraId="2418CA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(3)闭合开关，无论怎样调节滑动变阻器小灯泡都不亮，经检查发现小灯泡灯丝断了，此时电压表</w:t>
      </w:r>
      <w:r>
        <w:rPr>
          <w:rFonts w:ascii="宋体" w:eastAsia="宋体" w:hAnsi="宋体" w:cs="宋体" w:hint="eastAsia"/>
          <w:b w:val="0"/>
          <w:sz w:val="21"/>
          <w:szCs w:val="21"/>
        </w:rPr>
        <w:t>________</w:t>
      </w:r>
      <w:r>
        <w:rPr>
          <w:rFonts w:ascii="宋体" w:eastAsia="宋体" w:hAnsi="宋体" w:cs="宋体" w:hint="eastAsia"/>
          <w:sz w:val="21"/>
          <w:szCs w:val="21"/>
        </w:rPr>
        <w:t>（选填“有”或“无”）示数。更换相同规格的灯泡后，调节滑片使小灯泡正常发光，并记录电流表的示数；接着继续调节滑片，使电压表示数低于、略高于小灯泡的额定电压，观察小灯泡亮度情况。当电压表的示数为</w:t>
      </w:r>
      <m:oMath>
        <m:r>
          <m:rPr>
            <m:nor/>
            <m:sty m:val="p"/>
          </m:rPr>
          <w:rPr>
            <w:rFonts w:ascii="Cambria Math" w:eastAsia="宋体" w:hAnsi="Cambria Math" w:cs="宋体" w:hint="eastAsia"/>
            <w:b w:val="0"/>
            <w:i w:val="0"/>
            <w:sz w:val="21"/>
            <w:szCs w:val="21"/>
          </w:rPr>
          <m:t>2V</m:t>
        </m:r>
      </m:oMath>
      <w:r>
        <w:rPr>
          <w:rFonts w:ascii="宋体" w:eastAsia="宋体" w:hAnsi="宋体" w:cs="宋体" w:hint="eastAsia"/>
          <w:sz w:val="21"/>
          <w:szCs w:val="21"/>
        </w:rPr>
        <w:t>时，电流表的示数如图所示。实验数据如下表，则表中</w:t>
      </w:r>
      <w:r>
        <w:rPr>
          <w:rFonts w:ascii="宋体" w:eastAsia="宋体" w:hAnsi="宋体" w:cs="宋体" w:hint="eastAsia"/>
          <w:i/>
          <w:sz w:val="21"/>
          <w:szCs w:val="21"/>
        </w:rPr>
        <w:t>a</w:t>
      </w:r>
      <w:r>
        <w:rPr>
          <w:rFonts w:ascii="宋体" w:eastAsia="宋体" w:hAnsi="宋体" w:cs="宋体" w:hint="eastAsia"/>
          <w:sz w:val="21"/>
          <w:szCs w:val="21"/>
        </w:rPr>
        <w:t>处的数据为</w:t>
      </w:r>
      <w:r>
        <w:rPr>
          <w:rFonts w:ascii="宋体" w:eastAsia="宋体" w:hAnsi="宋体" w:cs="宋体" w:hint="eastAsia"/>
          <w:b w:val="0"/>
          <w:sz w:val="21"/>
          <w:szCs w:val="21"/>
        </w:rPr>
        <w:t>_______</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处的数据为</w:t>
      </w:r>
      <w:r>
        <w:rPr>
          <w:rFonts w:ascii="宋体" w:eastAsia="宋体" w:hAnsi="宋体" w:cs="宋体" w:hint="eastAsia"/>
          <w:b w:val="0"/>
          <w:sz w:val="21"/>
          <w:szCs w:val="21"/>
        </w:rPr>
        <w:t>_________</w:t>
      </w:r>
      <w:r>
        <w:rPr>
          <w:rFonts w:ascii="宋体" w:eastAsia="宋体" w:hAnsi="宋体" w:cs="宋体" w:hint="eastAsia"/>
          <w:sz w:val="21"/>
          <w:szCs w:val="21"/>
        </w:rPr>
        <w:t>；</w:t>
      </w:r>
    </w:p>
    <w:p w14:paraId="42617D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04950" cy="981075"/>
            <wp:effectExtent l="0" t="0" r="0" b="9525"/>
            <wp:docPr id="100107" name="图片 100107" descr="@@@5b9f0268-272a-42a6-9806-00059994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5b9f0268-272a-42a6-9806-000599947056"/>
                    <pic:cNvPicPr>
                      <a:picLocks noChangeAspect="1"/>
                    </pic:cNvPicPr>
                  </pic:nvPicPr>
                  <pic:blipFill>
                    <a:blip xmlns:r="http://schemas.openxmlformats.org/officeDocument/2006/relationships" r:embed="rId61"/>
                    <a:stretch>
                      <a:fillRect/>
                    </a:stretch>
                  </pic:blipFill>
                  <pic:spPr>
                    <a:xfrm>
                      <a:off x="0" y="0"/>
                      <a:ext cx="1504950" cy="9810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9"/>
        <w:gridCol w:w="2589"/>
        <w:gridCol w:w="2543"/>
        <w:gridCol w:w="1924"/>
      </w:tblGrid>
      <w:tr w14:paraId="655E6CF8">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2DAE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实验次数</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63067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小灯泡两端的电压</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U</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V</m:t>
                  </m:r>
                </m:den>
              </m:f>
            </m:oMath>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40883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通过小灯泡的电流</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I</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A</m:t>
                  </m:r>
                </m:den>
              </m:f>
            </m:oMath>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F84C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小灯泡的亮度</w:t>
            </w:r>
          </w:p>
        </w:tc>
      </w:tr>
      <w:tr w14:paraId="669C389B">
        <w:tblPrEx>
          <w:tblW w:w="8325" w:type="dxa"/>
          <w:tblInd w:w="0" w:type="dxa"/>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9EAA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85D7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a</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D84A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53B9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正常发光</w:t>
            </w:r>
          </w:p>
        </w:tc>
      </w:tr>
      <w:tr w14:paraId="374FC7AC">
        <w:tblPrEx>
          <w:tblW w:w="8325" w:type="dxa"/>
          <w:tblInd w:w="0" w:type="dxa"/>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A9FEA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4313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2.0</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8FC32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b</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13805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较暗</w:t>
            </w:r>
          </w:p>
        </w:tc>
      </w:tr>
      <w:tr w14:paraId="51A0C5ED">
        <w:tblPrEx>
          <w:tblW w:w="8325" w:type="dxa"/>
          <w:tblInd w:w="0" w:type="dxa"/>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4C0C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54B31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8886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84C1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较亮</w:t>
            </w:r>
          </w:p>
        </w:tc>
      </w:tr>
    </w:tbl>
    <w:p w14:paraId="4462CA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(4)分析表格中的信息可知小灯泡的额定功率为</w:t>
      </w:r>
      <w:r>
        <w:rPr>
          <w:rFonts w:ascii="宋体" w:eastAsia="宋体" w:hAnsi="宋体" w:cs="宋体" w:hint="eastAsia"/>
          <w:b w:val="0"/>
          <w:sz w:val="21"/>
          <w:szCs w:val="21"/>
        </w:rPr>
        <w:t>________</w:t>
      </w:r>
      <w:r>
        <w:rPr>
          <w:rFonts w:ascii="宋体" w:eastAsia="宋体" w:hAnsi="宋体" w:cs="宋体" w:hint="eastAsia"/>
          <w:sz w:val="21"/>
          <w:szCs w:val="21"/>
        </w:rPr>
        <w:t>W。</w:t>
      </w:r>
    </w:p>
    <w:p w14:paraId="39336B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【答案】(1)调零</w:t>
      </w:r>
    </w:p>
    <w:p w14:paraId="5E03DB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r>
        <w:rPr>
          <w:rFonts w:ascii="宋体" w:eastAsia="宋体" w:hAnsi="宋体" w:cs="宋体" w:hint="eastAsia"/>
          <w:i/>
          <w:color w:val="FF0000"/>
          <w:sz w:val="21"/>
          <w:szCs w:val="21"/>
        </w:rPr>
        <w:t>E</w:t>
      </w:r>
      <w:r>
        <w:rPr>
          <w:rFonts w:ascii="宋体" w:eastAsia="宋体" w:hAnsi="宋体" w:cs="宋体" w:hint="eastAsia"/>
          <w:color w:val="FF0000"/>
          <w:sz w:val="21"/>
          <w:szCs w:val="21"/>
        </w:rPr>
        <w:t xml:space="preserve">     右</w:t>
      </w:r>
    </w:p>
    <w:p w14:paraId="42FDE8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有     2.5     0.26</w:t>
      </w:r>
    </w:p>
    <w:p w14:paraId="45DA64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(4)0.75</w:t>
      </w:r>
    </w:p>
    <w:p w14:paraId="3B783B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【详解】（1）实验前电流表指针未对准零刻度线，需要先对电流表进行调零。</w:t>
      </w:r>
    </w:p>
    <w:p w14:paraId="33F55732">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（2）[1]原电路中</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E</w:t>
      </w:r>
      <w:r>
        <w:rPr>
          <w:rFonts w:ascii="宋体" w:eastAsia="宋体" w:hAnsi="宋体" w:cs="宋体" w:hint="eastAsia"/>
          <w:color w:val="FF0000"/>
          <w:sz w:val="21"/>
          <w:szCs w:val="21"/>
        </w:rPr>
        <w:t>连接错误，会导致灯泡被短路，正确连接需要让电流表串联入电路，因此将导线改接在</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r>
        <w:rPr>
          <w:rFonts w:ascii="宋体" w:eastAsia="宋体" w:hAnsi="宋体" w:cs="宋体" w:hint="eastAsia"/>
          <w:i/>
          <w:color w:val="FF0000"/>
          <w:sz w:val="21"/>
          <w:szCs w:val="21"/>
        </w:rPr>
        <w:t>E</w:t>
      </w:r>
      <w:r>
        <w:rPr>
          <w:rFonts w:ascii="宋体" w:eastAsia="宋体" w:hAnsi="宋体" w:cs="宋体" w:hint="eastAsia"/>
          <w:color w:val="FF0000"/>
          <w:sz w:val="21"/>
          <w:szCs w:val="21"/>
        </w:rPr>
        <w:t xml:space="preserve">之间，使电流经过灯泡后再流入电流表。 </w:t>
      </w:r>
    </w:p>
    <w:p w14:paraId="1D8D7D92">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[2]闭合开关前，滑动变阻器需要调到最大阻值处，本题滑动变阻器接左下接线柱，滑片在最右端时接入电阻最大。</w:t>
      </w:r>
    </w:p>
    <w:p w14:paraId="4FACDA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（3）[1]小灯泡灯丝断了后，电压表串联在电路中，电压表两端通过滑动变阻器、开关连通电源两极，因此电压表有示数，接近电源电压。</w:t>
      </w:r>
    </w:p>
    <w:p w14:paraId="2568F8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[2][3]小灯泡正常发光时，两端电压等于额定电压，题目给出小灯泡额定电压为2.5V，因此</w:t>
      </w:r>
      <m:oMath>
        <m:r>
          <w:rPr>
            <w:rFonts w:ascii="Cambria Math" w:eastAsia="宋体" w:hAnsi="Cambria Math" w:cs="宋体" w:hint="eastAsia"/>
            <w:color w:val="FF0000"/>
            <w:sz w:val="21"/>
            <w:szCs w:val="21"/>
          </w:rPr>
          <m:t>a=2.5</m:t>
        </m:r>
      </m:oMath>
      <w:r>
        <w:rPr>
          <w:rFonts w:ascii="宋体" w:eastAsia="宋体" w:hAnsi="宋体" w:cs="宋体" w:hint="eastAsia"/>
          <w:color w:val="FF0000"/>
          <w:sz w:val="21"/>
          <w:szCs w:val="21"/>
        </w:rPr>
        <w:t>；电压为2V时，电流表选用0~0.6A量程，分度值0.02A，指针读数为</w:t>
      </w:r>
      <m:oMath>
        <m:r>
          <m:rPr>
            <m:nor/>
            <m:sty m:val="p"/>
          </m:rPr>
          <w:rPr>
            <w:rFonts w:ascii="Cambria Math" w:eastAsia="宋体" w:hAnsi="Cambria Math" w:cs="宋体" w:hint="eastAsia"/>
            <w:b w:val="0"/>
            <w:i w:val="0"/>
            <w:color w:val="FF0000"/>
            <w:sz w:val="21"/>
            <w:szCs w:val="21"/>
          </w:rPr>
          <m:t>0.26A</m:t>
        </m:r>
      </m:oMath>
      <w:r>
        <w:rPr>
          <w:rFonts w:ascii="宋体" w:eastAsia="宋体" w:hAnsi="宋体" w:cs="宋体" w:hint="eastAsia"/>
          <w:color w:val="FF0000"/>
          <w:sz w:val="21"/>
          <w:szCs w:val="21"/>
        </w:rPr>
        <w:t>，因此</w:t>
      </w:r>
      <m:oMath>
        <m:r>
          <w:rPr>
            <w:rFonts w:ascii="Cambria Math" w:eastAsia="宋体" w:hAnsi="Cambria Math" w:cs="宋体" w:hint="eastAsia"/>
            <w:color w:val="FF0000"/>
            <w:sz w:val="21"/>
            <w:szCs w:val="21"/>
          </w:rPr>
          <m:t>b=0.26</m:t>
        </m:r>
      </m:oMath>
      <w:r>
        <w:rPr>
          <w:rFonts w:ascii="宋体" w:eastAsia="宋体" w:hAnsi="宋体" w:cs="宋体" w:hint="eastAsia"/>
          <w:color w:val="FF0000"/>
          <w:sz w:val="21"/>
          <w:szCs w:val="21"/>
        </w:rPr>
        <w:t>。</w:t>
      </w:r>
    </w:p>
    <w:p w14:paraId="50A2AD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（4）小灯泡额定电压</w:t>
      </w:r>
      <m:oMath>
        <m:r>
          <w:rPr>
            <w:rFonts w:ascii="Cambria Math" w:eastAsia="宋体" w:hAnsi="Cambria Math" w:cs="宋体" w:hint="eastAsia"/>
            <w:color w:val="FF0000"/>
            <w:sz w:val="21"/>
            <w:szCs w:val="21"/>
          </w:rPr>
          <m:t>U</m:t>
        </m:r>
        <m:r>
          <m:rPr>
            <m:nor/>
            <m:sty m:val="p"/>
          </m:rPr>
          <w:rPr>
            <w:rFonts w:ascii="Cambria Math" w:eastAsia="宋体" w:hAnsi="Cambria Math" w:cs="宋体" w:hint="eastAsia"/>
            <w:b w:val="0"/>
            <w:i w:val="0"/>
            <w:color w:val="FF0000"/>
            <w:sz w:val="21"/>
            <w:szCs w:val="21"/>
          </w:rPr>
          <m:t>=2.5V</m:t>
        </m:r>
      </m:oMath>
      <w:r>
        <w:rPr>
          <w:rFonts w:ascii="宋体" w:eastAsia="宋体" w:hAnsi="宋体" w:cs="宋体" w:hint="eastAsia"/>
          <w:color w:val="FF0000"/>
          <w:sz w:val="21"/>
          <w:szCs w:val="21"/>
        </w:rPr>
        <w:t>，额定电流</w:t>
      </w:r>
      <m:oMath>
        <m:r>
          <w:rPr>
            <w:rFonts w:ascii="Cambria Math" w:eastAsia="宋体" w:hAnsi="Cambria Math" w:cs="宋体" w:hint="eastAsia"/>
            <w:color w:val="FF0000"/>
            <w:sz w:val="21"/>
            <w:szCs w:val="21"/>
          </w:rPr>
          <m:t>I</m:t>
        </m:r>
        <m:r>
          <m:rPr>
            <m:nor/>
            <m:sty m:val="p"/>
          </m:rPr>
          <w:rPr>
            <w:rFonts w:ascii="Cambria Math" w:eastAsia="宋体" w:hAnsi="Cambria Math" w:cs="宋体" w:hint="eastAsia"/>
            <w:b w:val="0"/>
            <w:i w:val="0"/>
            <w:color w:val="FF0000"/>
            <w:sz w:val="21"/>
            <w:szCs w:val="21"/>
          </w:rPr>
          <m:t>=0.30A</m:t>
        </m:r>
      </m:oMath>
      <w:r>
        <w:rPr>
          <w:rFonts w:ascii="宋体" w:eastAsia="宋体" w:hAnsi="宋体" w:cs="宋体" w:hint="eastAsia"/>
          <w:color w:val="FF0000"/>
          <w:sz w:val="21"/>
          <w:szCs w:val="21"/>
        </w:rPr>
        <w:t>，额定功率</w:t>
      </w:r>
      <m:oMath>
        <m:r>
          <w:rPr>
            <w:rFonts w:ascii="Cambria Math" w:eastAsia="宋体" w:hAnsi="Cambria Math" w:cs="宋体" w:hint="eastAsia"/>
            <w:color w:val="FF0000"/>
            <w:sz w:val="21"/>
            <w:szCs w:val="21"/>
          </w:rPr>
          <m:t>P=UI</m:t>
        </m:r>
        <m:r>
          <m:rPr>
            <m:nor/>
            <m:sty m:val="p"/>
          </m:rPr>
          <w:rPr>
            <w:rFonts w:ascii="Cambria Math" w:eastAsia="宋体" w:hAnsi="Cambria Math" w:cs="宋体" w:hint="eastAsia"/>
            <w:b w:val="0"/>
            <w:i w:val="0"/>
            <w:color w:val="FF0000"/>
            <w:sz w:val="21"/>
            <w:szCs w:val="21"/>
          </w:rPr>
          <m:t>=2.5V×0.30A=0.75W</m:t>
        </m:r>
      </m:oMath>
    </w:p>
    <w:p w14:paraId="04173E41">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“探究串联电路的电压关系”的实验电路如图甲所示。</w:t>
      </w:r>
    </w:p>
    <w:p w14:paraId="75B89DF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48175" cy="1933575"/>
            <wp:effectExtent l="0" t="0" r="9525" b="9525"/>
            <wp:docPr id="100109" name="图片 100109" descr="@@@a59b434b-3e56-48a8-a99a-230591d34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59b434b-3e56-48a8-a99a-230591d34dc9"/>
                    <pic:cNvPicPr>
                      <a:picLocks noChangeAspect="1"/>
                    </pic:cNvPicPr>
                  </pic:nvPicPr>
                  <pic:blipFill>
                    <a:blip xmlns:r="http://schemas.openxmlformats.org/officeDocument/2006/relationships" r:embed="rId62"/>
                    <a:stretch>
                      <a:fillRect/>
                    </a:stretch>
                  </pic:blipFill>
                  <pic:spPr>
                    <a:xfrm>
                      <a:off x="0" y="0"/>
                      <a:ext cx="4448175" cy="1933575"/>
                    </a:xfrm>
                    <a:prstGeom prst="rect">
                      <a:avLst/>
                    </a:prstGeom>
                  </pic:spPr>
                </pic:pic>
              </a:graphicData>
            </a:graphic>
          </wp:inline>
        </w:drawing>
      </w:r>
    </w:p>
    <w:p w14:paraId="588380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(1)连接电路，检查无误，闭合开关，发现两灯均不亮，但电压表有示数，由此判断电路中出现的故障可能是</w:t>
      </w:r>
      <w:r>
        <w:rPr>
          <w:rFonts w:ascii="宋体" w:eastAsia="宋体" w:hAnsi="宋体" w:cs="宋体" w:hint="eastAsia"/>
          <w:b w:val="0"/>
          <w:sz w:val="21"/>
          <w:szCs w:val="21"/>
        </w:rPr>
        <w:t>______</w:t>
      </w:r>
      <w:r>
        <w:rPr>
          <w:rFonts w:ascii="宋体" w:eastAsia="宋体" w:hAnsi="宋体" w:cs="宋体" w:hint="eastAsia"/>
          <w:sz w:val="21"/>
          <w:szCs w:val="21"/>
        </w:rPr>
        <w:t>；</w:t>
      </w:r>
    </w:p>
    <w:p w14:paraId="6684FB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(2)排除故障后闭合开关，电压表示数如图乙所示，此时电压表的示数为</w:t>
      </w:r>
      <w:r>
        <w:rPr>
          <w:rFonts w:ascii="宋体" w:eastAsia="宋体" w:hAnsi="宋体" w:cs="宋体" w:hint="eastAsia"/>
          <w:b w:val="0"/>
          <w:sz w:val="21"/>
          <w:szCs w:val="21"/>
        </w:rPr>
        <w:t>______</w:t>
      </w:r>
      <m:oMath>
        <m:r>
          <m:rPr>
            <m:nor/>
            <m:sty m:val="p"/>
          </m:rPr>
          <w:rPr>
            <w:rFonts w:ascii="Cambria Math" w:eastAsia="宋体" w:hAnsi="Cambria Math" w:cs="宋体" w:hint="eastAsia"/>
            <w:b w:val="0"/>
            <w:i w:val="0"/>
            <w:sz w:val="21"/>
            <w:szCs w:val="21"/>
          </w:rPr>
          <m:t>V</m:t>
        </m:r>
      </m:oMath>
      <w:r>
        <w:rPr>
          <w:rFonts w:ascii="宋体" w:eastAsia="宋体" w:hAnsi="宋体" w:cs="宋体" w:hint="eastAsia"/>
          <w:sz w:val="21"/>
          <w:szCs w:val="21"/>
        </w:rPr>
        <w:t>；为了使实验结果更准确，接下来他应该断开开关，</w:t>
      </w:r>
      <w:r>
        <w:rPr>
          <w:rFonts w:ascii="宋体" w:eastAsia="宋体" w:hAnsi="宋体" w:cs="宋体" w:hint="eastAsia"/>
          <w:b w:val="0"/>
          <w:sz w:val="21"/>
          <w:szCs w:val="21"/>
        </w:rPr>
        <w:t>______</w:t>
      </w:r>
      <w:r>
        <w:rPr>
          <w:rFonts w:ascii="宋体" w:eastAsia="宋体" w:hAnsi="宋体" w:cs="宋体" w:hint="eastAsia"/>
          <w:sz w:val="21"/>
          <w:szCs w:val="21"/>
        </w:rPr>
        <w:t>；</w:t>
      </w:r>
    </w:p>
    <w:p w14:paraId="4DE433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(3)改变小灯泡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的规格及电源电压进行多次实验，记录的数据如表所示：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84"/>
        <w:gridCol w:w="2084"/>
        <w:gridCol w:w="2084"/>
      </w:tblGrid>
      <w:tr w14:paraId="65253857">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7FF8C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523AD8">
            <w:pPr>
              <w:shd w:val="clear" w:color="auto" w:fill="auto"/>
              <w:spacing w:line="360" w:lineRule="auto"/>
              <w:jc w:val="center"/>
              <w:rPr>
                <w:rFonts w:ascii="宋体" w:eastAsia="宋体" w:hAnsi="宋体" w:cs="宋体" w:hint="eastAsia"/>
                <w:sz w:val="21"/>
                <w:szCs w:val="21"/>
              </w:rPr>
            </w:pP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两端的电压</w:t>
            </w:r>
            <m:oMath>
              <m:r>
                <m:rPr>
                  <m:nor/>
                  <m:sty m:val="p"/>
                </m:rPr>
                <w:rPr>
                  <w:rFonts w:ascii="Cambria Math" w:eastAsia="宋体" w:hAnsi="Cambria Math" w:cs="宋体" w:hint="eastAsia"/>
                  <w:b w:val="0"/>
                  <w:i w:val="0"/>
                  <w:sz w:val="21"/>
                  <w:szCs w:val="21"/>
                </w:rPr>
                <m:t>/V</m:t>
              </m:r>
            </m:oMath>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56EBB">
            <w:pPr>
              <w:shd w:val="clear" w:color="auto" w:fill="auto"/>
              <w:spacing w:line="360" w:lineRule="auto"/>
              <w:jc w:val="center"/>
              <w:rPr>
                <w:rFonts w:ascii="宋体" w:eastAsia="宋体" w:hAnsi="宋体" w:cs="宋体" w:hint="eastAsia"/>
                <w:sz w:val="21"/>
                <w:szCs w:val="21"/>
              </w:rPr>
            </w:pP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两端的电压</w:t>
            </w:r>
            <m:oMath>
              <m:r>
                <m:rPr>
                  <m:nor/>
                  <m:sty m:val="p"/>
                </m:rPr>
                <w:rPr>
                  <w:rFonts w:ascii="Cambria Math" w:eastAsia="宋体" w:hAnsi="Cambria Math" w:cs="宋体" w:hint="eastAsia"/>
                  <w:b w:val="0"/>
                  <w:i w:val="0"/>
                  <w:sz w:val="21"/>
                  <w:szCs w:val="21"/>
                </w:rPr>
                <m:t>/V</m:t>
              </m:r>
            </m:oMath>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4EEE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串联电路总电压</w:t>
            </w:r>
            <m:oMath>
              <m:r>
                <m:rPr>
                  <m:nor/>
                  <m:sty m:val="p"/>
                </m:rPr>
                <w:rPr>
                  <w:rFonts w:ascii="Cambria Math" w:eastAsia="宋体" w:hAnsi="Cambria Math" w:cs="宋体" w:hint="eastAsia"/>
                  <w:b w:val="0"/>
                  <w:i w:val="0"/>
                  <w:sz w:val="21"/>
                  <w:szCs w:val="21"/>
                </w:rPr>
                <m:t>/V</m:t>
              </m:r>
            </m:oMath>
          </w:p>
        </w:tc>
      </w:tr>
      <w:tr w14:paraId="6BAF7595">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253E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6346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ED4B6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EBF6E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4.5</w:t>
            </w:r>
          </w:p>
        </w:tc>
      </w:tr>
      <w:tr w14:paraId="60885755">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E3AD1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00526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A433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745C7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r>
      <w:tr w14:paraId="5FD496BE">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07B69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AB926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7AF4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3239C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r>
    </w:tbl>
    <w:p w14:paraId="2D1D53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分析数据可得出结论：串联电路中，</w:t>
      </w:r>
      <w:r>
        <w:rPr>
          <w:rFonts w:ascii="宋体" w:eastAsia="宋体" w:hAnsi="宋体" w:cs="宋体" w:hint="eastAsia"/>
          <w:b w:val="0"/>
          <w:sz w:val="21"/>
          <w:szCs w:val="21"/>
        </w:rPr>
        <w:t>______</w:t>
      </w:r>
      <w:r>
        <w:rPr>
          <w:rFonts w:ascii="宋体" w:eastAsia="宋体" w:hAnsi="宋体" w:cs="宋体" w:hint="eastAsia"/>
          <w:sz w:val="21"/>
          <w:szCs w:val="21"/>
        </w:rPr>
        <w:t>；</w:t>
      </w:r>
    </w:p>
    <w:p w14:paraId="238BE4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(4)由实验数据分析，实验时电路中的两个小灯泡选取上有何特点：</w:t>
      </w:r>
      <w:r>
        <w:rPr>
          <w:rFonts w:ascii="宋体" w:eastAsia="宋体" w:hAnsi="宋体" w:cs="宋体" w:hint="eastAsia"/>
          <w:b w:val="0"/>
          <w:sz w:val="21"/>
          <w:szCs w:val="21"/>
        </w:rPr>
        <w:t>______</w:t>
      </w:r>
      <w:r>
        <w:rPr>
          <w:rFonts w:ascii="宋体" w:eastAsia="宋体" w:hAnsi="宋体" w:cs="宋体" w:hint="eastAsia"/>
          <w:sz w:val="21"/>
          <w:szCs w:val="21"/>
        </w:rPr>
        <w:t>，其目的是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7A19D3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(5)实验结束后，小组同学利用原有器材、定值电阻、滑动变阻器及若干开关，设计了如图丙所示的电路图，测量小灯泡的额定电功率和正常发光时的电阻。已知电源电压恒为</w:t>
      </w:r>
      <m:oMath>
        <m:r>
          <w:rPr>
            <w:rFonts w:ascii="Cambria Math" w:eastAsia="宋体" w:hAnsi="Cambria Math" w:cs="宋体" w:hint="eastAsia"/>
            <w:sz w:val="21"/>
            <w:szCs w:val="21"/>
          </w:rPr>
          <m:t>U</m:t>
        </m:r>
      </m:oMath>
      <w:r>
        <w:rPr>
          <w:rFonts w:ascii="宋体" w:eastAsia="宋体" w:hAnsi="宋体" w:cs="宋体" w:hint="eastAsia"/>
          <w:sz w:val="21"/>
          <w:szCs w:val="21"/>
        </w:rPr>
        <w:t>，小灯泡额定电压为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，定值电阻的阻值为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。实验步骤如下：</w:t>
      </w:r>
    </w:p>
    <w:p w14:paraId="58C2FF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①断开</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，闭合</w:t>
      </w:r>
      <m:oMath>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，移动滑动变阻器滑片P，使电压表示数为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w:t>
      </w:r>
    </w:p>
    <w:p w14:paraId="44F310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②保持滑片P不动，</w:t>
      </w:r>
      <w:r>
        <w:rPr>
          <w:rFonts w:ascii="宋体" w:eastAsia="宋体" w:hAnsi="宋体" w:cs="宋体" w:hint="eastAsia"/>
          <w:b w:val="0"/>
          <w:sz w:val="21"/>
          <w:szCs w:val="21"/>
        </w:rPr>
        <w:t>______</w:t>
      </w:r>
      <w:r>
        <w:rPr>
          <w:rFonts w:ascii="宋体" w:eastAsia="宋体" w:hAnsi="宋体" w:cs="宋体" w:hint="eastAsia"/>
          <w:sz w:val="21"/>
          <w:szCs w:val="21"/>
        </w:rPr>
        <w:t>，读出电压表示数为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（填开关通断情况）；</w:t>
      </w:r>
    </w:p>
    <w:p w14:paraId="3C8042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③小灯泡的额定功率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w:t>
      </w:r>
      <w:r>
        <w:rPr>
          <w:rFonts w:ascii="宋体" w:eastAsia="宋体" w:hAnsi="宋体" w:cs="宋体" w:hint="eastAsia"/>
          <w:sz w:val="21"/>
          <w:szCs w:val="21"/>
        </w:rPr>
        <w:t>。（用已知量和所测物理量的符号表示）</w:t>
      </w:r>
    </w:p>
    <w:p w14:paraId="51C23C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L</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断路</w:t>
      </w:r>
    </w:p>
    <w:p w14:paraId="034DFD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2.0     换用0~3V的小量程</w:t>
      </w:r>
    </w:p>
    <w:p w14:paraId="43255A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(3)总电压等于各部分电压之和/</w:t>
      </w:r>
      <m:oMath>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p>
    <w:p w14:paraId="2D9465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规格不同/阻值不同     避免实验结论的偶然性/寻找普遍规律</w:t>
      </w:r>
    </w:p>
    <w:p w14:paraId="79438D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断开</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，闭合</w:t>
      </w:r>
      <m:oMath>
        <m:r>
          <m:rPr>
            <m:sty m:val="p"/>
          </m:rP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 xml:space="preserve">     </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e>
            </m:d>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e>
            </m:d>
          </m:den>
        </m:f>
      </m:oMath>
    </w:p>
    <w:p w14:paraId="27FBDD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【详解】（1）闭合开关，发现两灯均不亮，说明电路是断路，但电压表有示数，说明电压表与电源接通，灯L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没有断路，所以电路中出现的故障可能是灯L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断路；</w:t>
      </w:r>
    </w:p>
    <w:p w14:paraId="09C9AF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（2）[1]实验时，电压表的示数如图乙所示，选用大量程，分度值为0.5V，示数为2.0V；</w:t>
      </w:r>
    </w:p>
    <w:p w14:paraId="15F92F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[2]指针偏转较小，可换用小量程增大实验的准确性，所以接下来他应该断开开关，改接0~3V的小量程；</w:t>
      </w:r>
    </w:p>
    <w:p w14:paraId="3B22FC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（3）由表中数据可知，第一次实验中有</w:t>
      </w:r>
      <m:oMath>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，第二次实验中有</w:t>
      </w:r>
      <m:oMath>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+1.8</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，第三次实验中有</w:t>
      </w:r>
      <m:oMath>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，可得出：串联电路中，总电压等于各部分电路两端电压之和，即</w:t>
      </w:r>
      <m:oMath>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w:t>
      </w:r>
    </w:p>
    <w:p w14:paraId="086F52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（4）[1][2]为了避免实验偶然性，使探究得出的结论具有普遍意义，要选择不同规格的灯泡进行实验；</w:t>
      </w:r>
    </w:p>
    <w:p w14:paraId="031456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（5）[1][2]断开S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，闭合S、S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，灯泡和变阻器串联，电压表测灯泡电压，移动滑片P，使电压表示数为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oMath>
      <w:r>
        <w:rPr>
          <w:rFonts w:ascii="宋体" w:eastAsia="宋体" w:hAnsi="宋体" w:cs="宋体" w:hint="eastAsia"/>
          <w:color w:val="FF0000"/>
          <w:sz w:val="21"/>
          <w:szCs w:val="21"/>
        </w:rPr>
        <w:t>，此目的是为让小灯泡正常发光，设此时灯泡电阻为</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L</w:t>
      </w:r>
      <w:r>
        <w:rPr>
          <w:rFonts w:ascii="宋体" w:eastAsia="宋体" w:hAnsi="宋体" w:cs="宋体" w:hint="eastAsia"/>
          <w:color w:val="FF0000"/>
          <w:sz w:val="21"/>
          <w:szCs w:val="21"/>
        </w:rPr>
        <w:t>，滑动变阻器电阻为</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P</w:t>
      </w:r>
      <w:r>
        <w:rPr>
          <w:rFonts w:ascii="宋体" w:eastAsia="宋体" w:hAnsi="宋体" w:cs="宋体" w:hint="eastAsia"/>
          <w:color w:val="FF0000"/>
          <w:sz w:val="21"/>
          <w:szCs w:val="21"/>
        </w:rPr>
        <w:t>，根据串联电压规律可知</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den>
        </m:f>
      </m:oMath>
    </w:p>
    <w:p w14:paraId="28B255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断开S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，闭合S、S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，定值电阻和变阻器串联，电压表测定值电阻的两端电压，保持滑片P不动，电压表示数为</w:t>
      </w:r>
      <w:r>
        <w:rPr>
          <w:rFonts w:ascii="宋体" w:eastAsia="宋体" w:hAnsi="宋体" w:cs="宋体" w:hint="eastAsia"/>
          <w:i/>
          <w:color w:val="FF0000"/>
          <w:sz w:val="21"/>
          <w:szCs w:val="21"/>
        </w:rPr>
        <w:t>U</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，定值电阻为</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0</w:t>
      </w:r>
      <w:r>
        <w:rPr>
          <w:rFonts w:ascii="宋体" w:eastAsia="宋体" w:hAnsi="宋体" w:cs="宋体" w:hint="eastAsia"/>
          <w:color w:val="FF0000"/>
          <w:sz w:val="21"/>
          <w:szCs w:val="21"/>
        </w:rPr>
        <w:t>，根据串联电压规律可知</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oMath>
    </w:p>
    <w:p w14:paraId="58BAD9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结合上述两式可得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e>
            </m:d>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e>
            </m:d>
          </m:den>
        </m:f>
      </m:oMath>
    </w:p>
    <w:p w14:paraId="3521EC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根据电功率公式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den>
        </m:f>
      </m:oMath>
      <w:r>
        <w:rPr>
          <w:rFonts w:ascii="宋体" w:eastAsia="宋体" w:hAnsi="宋体" w:cs="宋体" w:hint="eastAsia"/>
          <w:color w:val="FF0000"/>
          <w:sz w:val="21"/>
          <w:szCs w:val="21"/>
        </w:rPr>
        <w:t>可得，小灯泡的额定功率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num>
          <m:den>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e>
                </m:d>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e>
                </m:d>
              </m:den>
            </m:f>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额</m:t>
                    </m:r>
                  </m:sub>
                </m:sSub>
              </m:e>
            </m:d>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e>
            </m:d>
          </m:den>
        </m:f>
      </m:oMath>
    </w:p>
    <w:p w14:paraId="1AF0310F">
      <w:pPr>
        <w:pStyle w:val="Heading1"/>
        <w:bidi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rPr>
        <w:drawing>
          <wp:inline distT="0" distB="0" distL="114300" distR="114300">
            <wp:extent cx="6182995" cy="299720"/>
            <wp:effectExtent l="0" t="0" r="8255" b="5080"/>
            <wp:docPr id="7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8"/>
                    <pic:cNvPicPr>
                      <a:picLocks noChangeAspect="1"/>
                    </pic:cNvPicPr>
                  </pic:nvPicPr>
                  <pic:blipFill>
                    <a:blip xmlns:r="http://schemas.openxmlformats.org/officeDocument/2006/relationships" r:embed="rId63"/>
                    <a:stretch>
                      <a:fillRect/>
                    </a:stretch>
                  </pic:blipFill>
                  <pic:spPr>
                    <a:xfrm>
                      <a:off x="0" y="0"/>
                      <a:ext cx="6182995" cy="299720"/>
                    </a:xfrm>
                    <a:prstGeom prst="rect">
                      <a:avLst/>
                    </a:prstGeom>
                    <a:noFill/>
                    <a:ln>
                      <a:noFill/>
                    </a:ln>
                  </pic:spPr>
                </pic:pic>
              </a:graphicData>
            </a:graphic>
          </wp:inline>
        </w:drawing>
      </w:r>
      <w:bookmarkEnd w:id="28"/>
    </w:p>
    <w:p w14:paraId="270C9F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1．如图所示，电源电压保持不变，规格不相同的灯泡接入电路中，下列说法中正确的是（　　）</w:t>
      </w:r>
    </w:p>
    <w:p w14:paraId="03F9232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09850" cy="2057400"/>
            <wp:effectExtent l="0" t="0" r="0" b="0"/>
            <wp:docPr id="100003" name="图片 100003" descr="@@@e93aa6e8-2a99-4130-8cdd-52d37519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93aa6e8-2a99-4130-8cdd-52d375198214"/>
                    <pic:cNvPicPr>
                      <a:picLocks noChangeAspect="1"/>
                    </pic:cNvPicPr>
                  </pic:nvPicPr>
                  <pic:blipFill>
                    <a:blip xmlns:r="http://schemas.openxmlformats.org/officeDocument/2006/relationships" r:embed="rId64"/>
                    <a:stretch>
                      <a:fillRect/>
                    </a:stretch>
                  </pic:blipFill>
                  <pic:spPr>
                    <a:xfrm>
                      <a:off x="0" y="0"/>
                      <a:ext cx="2609850" cy="2057400"/>
                    </a:xfrm>
                    <a:prstGeom prst="rect">
                      <a:avLst/>
                    </a:prstGeom>
                  </pic:spPr>
                </pic:pic>
              </a:graphicData>
            </a:graphic>
          </wp:inline>
        </w:drawing>
      </w:r>
    </w:p>
    <w:p w14:paraId="067A9ED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A．同时闭合开关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并联，各支路电流相等</w:t>
      </w:r>
    </w:p>
    <w:p w14:paraId="6D25E3F8">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B．若电压表和电流表的位置对调，闭合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后，两灯仍能发光</w:t>
      </w:r>
    </w:p>
    <w:p w14:paraId="6DC29BD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C．若先闭合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，再闭合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，电压表示数变大，电流表示数不变</w:t>
      </w:r>
    </w:p>
    <w:p w14:paraId="3935120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后，若灯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断路，则灯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发光，电流表示数变小</w:t>
      </w:r>
    </w:p>
    <w:p w14:paraId="086DE6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5DB874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【详解】A．同时闭合开关S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灯泡L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和L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并联，由于两个灯泡规格不相同，所以通过两个灯泡的电流不相等，故A错误；</w:t>
      </w:r>
    </w:p>
    <w:p w14:paraId="73FE32B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B．如果电压表和电流表的位置对调，闭合开关S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，由于电压表的电阻很大，在电压表的位置相当于断路，电路中电流非常小，两个灯泡都不能发光，故B错误；</w:t>
      </w:r>
    </w:p>
    <w:p w14:paraId="64279F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C．当开关S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都闭合时，两灯泡并联，电流表测干路电流，电压表测电源电压。所以当先闭合开关S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，再闭合S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时，电压表示数不变。先闭合S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，电流表测的是一个灯泡的电流，再闭合S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，电流表测的是两个灯泡的电流之和，所以再闭合开关S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，电流表示数将变大，故C错误；</w:t>
      </w:r>
    </w:p>
    <w:p w14:paraId="0FA83A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D．闭合开关S</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、S</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，两个灯泡并联。并联电路两个支路独立工作，互不影响，若灯L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断路，则L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照常发光。原来两个灯泡都发光，电流表测的是两个灯泡的电流之和，当L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断路之后，电流表测的只是L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的电流，所以当L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断路之后，电流表示数变小，故D正确。</w:t>
      </w:r>
    </w:p>
    <w:p w14:paraId="0F847F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33BF91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2．如图为某同学自制的一个电路故障检测仪的电路图，在1和2之间接入下列中的哪一个元件时，电流表无示数而电压表有示数（　　）</w:t>
      </w:r>
    </w:p>
    <w:p w14:paraId="47FFC28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14450" cy="1428750"/>
            <wp:effectExtent l="0" t="0" r="0" b="0"/>
            <wp:docPr id="100005" name="图片 100005" descr="@@@74a89c20-7682-4ac1-a12f-bf32ad7a9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4a89c20-7682-4ac1-a12f-bf32ad7a9e6d"/>
                    <pic:cNvPicPr>
                      <a:picLocks noChangeAspect="1"/>
                    </pic:cNvPicPr>
                  </pic:nvPicPr>
                  <pic:blipFill>
                    <a:blip xmlns:r="http://schemas.openxmlformats.org/officeDocument/2006/relationships" r:embed="rId65"/>
                    <a:stretch>
                      <a:fillRect/>
                    </a:stretch>
                  </pic:blipFill>
                  <pic:spPr>
                    <a:xfrm>
                      <a:off x="0" y="0"/>
                      <a:ext cx="1314450" cy="1428750"/>
                    </a:xfrm>
                    <a:prstGeom prst="rect">
                      <a:avLst/>
                    </a:prstGeom>
                  </pic:spPr>
                </pic:pic>
              </a:graphicData>
            </a:graphic>
          </wp:inline>
        </w:drawing>
      </w:r>
    </w:p>
    <w:p w14:paraId="2351F0EE">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A．断开的开关</w:t>
      </w:r>
      <w:r>
        <w:rPr>
          <w:rFonts w:ascii="宋体" w:eastAsia="宋体" w:hAnsi="宋体" w:cs="宋体" w:hint="eastAsia"/>
          <w:sz w:val="21"/>
          <w:szCs w:val="21"/>
        </w:rPr>
        <w:tab/>
      </w:r>
      <w:r>
        <w:rPr>
          <w:rFonts w:ascii="宋体" w:eastAsia="宋体" w:hAnsi="宋体" w:cs="宋体" w:hint="eastAsia"/>
          <w:sz w:val="21"/>
          <w:szCs w:val="21"/>
        </w:rPr>
        <w:t>B．导线</w:t>
      </w:r>
      <w:r>
        <w:rPr>
          <w:rFonts w:ascii="宋体" w:eastAsia="宋体" w:hAnsi="宋体" w:cs="宋体" w:hint="eastAsia"/>
          <w:sz w:val="21"/>
          <w:szCs w:val="21"/>
        </w:rPr>
        <w:tab/>
      </w:r>
      <w:r>
        <w:rPr>
          <w:rFonts w:ascii="宋体" w:eastAsia="宋体" w:hAnsi="宋体" w:cs="宋体" w:hint="eastAsia"/>
          <w:sz w:val="21"/>
          <w:szCs w:val="21"/>
        </w:rPr>
        <w:t>C．电阻</w:t>
      </w:r>
      <w:r>
        <w:rPr>
          <w:rFonts w:ascii="宋体" w:eastAsia="宋体" w:hAnsi="宋体" w:cs="宋体" w:hint="eastAsia"/>
          <w:sz w:val="21"/>
          <w:szCs w:val="21"/>
        </w:rPr>
        <w:tab/>
      </w:r>
      <w:r>
        <w:rPr>
          <w:rFonts w:ascii="宋体" w:eastAsia="宋体" w:hAnsi="宋体" w:cs="宋体" w:hint="eastAsia"/>
          <w:sz w:val="21"/>
          <w:szCs w:val="21"/>
        </w:rPr>
        <w:t>D．小灯泡</w:t>
      </w:r>
    </w:p>
    <w:p w14:paraId="3912E8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A75CE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【详解】A．由图知，在1和2之间接入断开的开关，</w:t>
      </w:r>
      <m:oMath>
        <m:r>
          <w:rPr>
            <w:rFonts w:ascii="Cambria Math" w:eastAsia="宋体" w:hAnsi="Cambria Math" w:cs="宋体" w:hint="eastAsia"/>
            <w:color w:val="FF0000"/>
            <w:sz w:val="21"/>
            <w:szCs w:val="21"/>
          </w:rPr>
          <m:t>R</m:t>
        </m:r>
      </m:oMath>
      <w:r>
        <w:rPr>
          <w:rFonts w:ascii="宋体" w:eastAsia="宋体" w:hAnsi="宋体" w:cs="宋体" w:hint="eastAsia"/>
          <w:color w:val="FF0000"/>
          <w:sz w:val="21"/>
          <w:szCs w:val="21"/>
        </w:rPr>
        <w:t>、电流表、电压表串联在电路中，电压表自身电阻非常大，此时电压表示数几乎等于电源电压，电流表示数几乎为0，故A正确；</w:t>
      </w:r>
    </w:p>
    <w:p w14:paraId="44085F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B．由图知，在1和2之间接入导线，电压表被短路，电路中</w:t>
      </w:r>
      <m:oMath>
        <m:r>
          <w:rPr>
            <w:rFonts w:ascii="Cambria Math" w:eastAsia="宋体" w:hAnsi="Cambria Math" w:cs="宋体" w:hint="eastAsia"/>
            <w:color w:val="FF0000"/>
            <w:sz w:val="21"/>
            <w:szCs w:val="21"/>
          </w:rPr>
          <m:t>R</m:t>
        </m:r>
      </m:oMath>
      <w:r>
        <w:rPr>
          <w:rFonts w:ascii="宋体" w:eastAsia="宋体" w:hAnsi="宋体" w:cs="宋体" w:hint="eastAsia"/>
          <w:color w:val="FF0000"/>
          <w:sz w:val="21"/>
          <w:szCs w:val="21"/>
        </w:rPr>
        <w:t>与电流表串联，所以电流表有示数而电压表无示数，故B错误；</w:t>
      </w:r>
    </w:p>
    <w:p w14:paraId="656CE2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C．由图知，在1和2之间接入电阻，两电阻串联，电压表测接入的电阻两端电压，电流表测电路中电流，所以两表都有示数，故C错误；</w:t>
      </w:r>
    </w:p>
    <w:p w14:paraId="5D1362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D．由图知，在1和2之间接入小灯泡，电阻与灯泡串联，电压表测接入的灯泡两端电压，电流表测电路中电流，所以两表都有示数，故D错误。</w:t>
      </w:r>
    </w:p>
    <w:p w14:paraId="78A15A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2A12C5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3．有一长为</w:t>
      </w:r>
      <w:r>
        <w:rPr>
          <w:rFonts w:ascii="宋体" w:eastAsia="宋体" w:hAnsi="宋体" w:cs="宋体" w:hint="eastAsia"/>
          <w:i/>
          <w:sz w:val="21"/>
          <w:szCs w:val="21"/>
        </w:rPr>
        <w:t>L</w:t>
      </w:r>
      <w:r>
        <w:rPr>
          <w:rFonts w:ascii="宋体" w:eastAsia="宋体" w:hAnsi="宋体" w:cs="宋体" w:hint="eastAsia"/>
          <w:sz w:val="21"/>
          <w:szCs w:val="21"/>
        </w:rPr>
        <w:t>，横截面积为</w:t>
      </w:r>
      <w:r>
        <w:rPr>
          <w:rFonts w:ascii="宋体" w:eastAsia="宋体" w:hAnsi="宋体" w:cs="宋体" w:hint="eastAsia"/>
          <w:i/>
          <w:sz w:val="21"/>
          <w:szCs w:val="21"/>
        </w:rPr>
        <w:t>S</w:t>
      </w:r>
      <w:r>
        <w:rPr>
          <w:rFonts w:ascii="宋体" w:eastAsia="宋体" w:hAnsi="宋体" w:cs="宋体" w:hint="eastAsia"/>
          <w:sz w:val="21"/>
          <w:szCs w:val="21"/>
        </w:rPr>
        <w:t>的均匀直导线，电阻为</w:t>
      </w:r>
      <w:r>
        <w:rPr>
          <w:rFonts w:ascii="宋体" w:eastAsia="宋体" w:hAnsi="宋体" w:cs="宋体" w:hint="eastAsia"/>
          <w:i/>
          <w:sz w:val="21"/>
          <w:szCs w:val="21"/>
        </w:rPr>
        <w:t>R</w:t>
      </w:r>
      <w:r>
        <w:rPr>
          <w:rFonts w:ascii="宋体" w:eastAsia="宋体" w:hAnsi="宋体" w:cs="宋体" w:hint="eastAsia"/>
          <w:sz w:val="21"/>
          <w:szCs w:val="21"/>
        </w:rPr>
        <w:t>，现把它均匀拉长到2</w:t>
      </w:r>
      <w:r>
        <w:rPr>
          <w:rFonts w:ascii="宋体" w:eastAsia="宋体" w:hAnsi="宋体" w:cs="宋体" w:hint="eastAsia"/>
          <w:i/>
          <w:sz w:val="21"/>
          <w:szCs w:val="21"/>
        </w:rPr>
        <w:t>L</w:t>
      </w:r>
      <w:r>
        <w:rPr>
          <w:rFonts w:ascii="宋体" w:eastAsia="宋体" w:hAnsi="宋体" w:cs="宋体" w:hint="eastAsia"/>
          <w:sz w:val="21"/>
          <w:szCs w:val="21"/>
        </w:rPr>
        <w:t>，这时它的电阻为</w:t>
      </w:r>
      <w:r>
        <w:rPr>
          <w:rFonts w:ascii="宋体" w:eastAsia="宋体" w:hAnsi="宋体" w:cs="宋体" w:hint="eastAsia"/>
          <w:i/>
          <w:sz w:val="21"/>
          <w:szCs w:val="21"/>
        </w:rPr>
        <w:t>R</w:t>
      </w:r>
      <w:r>
        <w:rPr>
          <w:rFonts w:ascii="宋体" w:eastAsia="宋体" w:hAnsi="宋体" w:cs="宋体" w:hint="eastAsia"/>
          <w:i/>
          <w:sz w:val="21"/>
          <w:szCs w:val="21"/>
          <w:vertAlign w:val="subscript"/>
        </w:rPr>
        <w:t>1</w:t>
      </w:r>
      <w:r>
        <w:rPr>
          <w:rFonts w:ascii="宋体" w:eastAsia="宋体" w:hAnsi="宋体" w:cs="宋体" w:hint="eastAsia"/>
          <w:sz w:val="21"/>
          <w:szCs w:val="21"/>
        </w:rPr>
        <w:t>；若不把它拉长，而把它对折成导线，这时它的阻值为</w:t>
      </w:r>
      <w:r>
        <w:rPr>
          <w:rFonts w:ascii="宋体" w:eastAsia="宋体" w:hAnsi="宋体" w:cs="宋体" w:hint="eastAsia"/>
          <w:i/>
          <w:sz w:val="21"/>
          <w:szCs w:val="21"/>
        </w:rPr>
        <w:t>R</w:t>
      </w:r>
      <w:r>
        <w:rPr>
          <w:rFonts w:ascii="宋体" w:eastAsia="宋体" w:hAnsi="宋体" w:cs="宋体" w:hint="eastAsia"/>
          <w:i/>
          <w:sz w:val="21"/>
          <w:szCs w:val="21"/>
          <w:vertAlign w:val="subscript"/>
        </w:rPr>
        <w:t>2</w:t>
      </w:r>
      <w:r>
        <w:rPr>
          <w:rFonts w:ascii="宋体" w:eastAsia="宋体" w:hAnsi="宋体" w:cs="宋体" w:hint="eastAsia"/>
          <w:sz w:val="21"/>
          <w:szCs w:val="21"/>
        </w:rPr>
        <w:t>，则</w:t>
      </w:r>
      <w:r>
        <w:rPr>
          <w:rFonts w:ascii="宋体" w:eastAsia="宋体" w:hAnsi="宋体" w:cs="宋体" w:hint="eastAsia"/>
          <w:i/>
          <w:sz w:val="21"/>
          <w:szCs w:val="21"/>
        </w:rPr>
        <w:t>R</w:t>
      </w:r>
      <w:r>
        <w:rPr>
          <w:rFonts w:ascii="宋体" w:eastAsia="宋体" w:hAnsi="宋体" w:cs="宋体" w:hint="eastAsia"/>
          <w:i/>
          <w:sz w:val="21"/>
          <w:szCs w:val="21"/>
          <w:vertAlign w:val="subscript"/>
        </w:rPr>
        <w:t>1</w:t>
      </w:r>
      <w:r>
        <w:rPr>
          <w:rFonts w:ascii="宋体" w:eastAsia="宋体" w:hAnsi="宋体" w:cs="宋体" w:hint="eastAsia"/>
          <w:sz w:val="21"/>
          <w:szCs w:val="21"/>
        </w:rPr>
        <w:t>：</w:t>
      </w:r>
      <w:r>
        <w:rPr>
          <w:rFonts w:ascii="宋体" w:eastAsia="宋体" w:hAnsi="宋体" w:cs="宋体" w:hint="eastAsia"/>
          <w:i/>
          <w:sz w:val="21"/>
          <w:szCs w:val="21"/>
        </w:rPr>
        <w:t>R</w:t>
      </w:r>
      <w:r>
        <w:rPr>
          <w:rFonts w:ascii="宋体" w:eastAsia="宋体" w:hAnsi="宋体" w:cs="宋体" w:hint="eastAsia"/>
          <w:i/>
          <w:sz w:val="21"/>
          <w:szCs w:val="21"/>
          <w:vertAlign w:val="subscript"/>
        </w:rPr>
        <w:t>2</w:t>
      </w:r>
      <w:r>
        <w:rPr>
          <w:rFonts w:ascii="宋体" w:eastAsia="宋体" w:hAnsi="宋体" w:cs="宋体" w:hint="eastAsia"/>
          <w:sz w:val="21"/>
          <w:szCs w:val="21"/>
        </w:rPr>
        <w:t>的比值为（　　）</w:t>
      </w:r>
    </w:p>
    <w:p w14:paraId="34F4C4BD">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A．1：16</w:t>
      </w:r>
      <w:r>
        <w:rPr>
          <w:rFonts w:ascii="宋体" w:eastAsia="宋体" w:hAnsi="宋体" w:cs="宋体" w:hint="eastAsia"/>
          <w:sz w:val="21"/>
          <w:szCs w:val="21"/>
        </w:rPr>
        <w:tab/>
      </w:r>
      <w:r>
        <w:rPr>
          <w:rFonts w:ascii="宋体" w:eastAsia="宋体" w:hAnsi="宋体" w:cs="宋体" w:hint="eastAsia"/>
          <w:sz w:val="21"/>
          <w:szCs w:val="21"/>
        </w:rPr>
        <w:t>B．16：1</w:t>
      </w:r>
      <w:r>
        <w:rPr>
          <w:rFonts w:ascii="宋体" w:eastAsia="宋体" w:hAnsi="宋体" w:cs="宋体" w:hint="eastAsia"/>
          <w:sz w:val="21"/>
          <w:szCs w:val="21"/>
        </w:rPr>
        <w:tab/>
      </w:r>
      <w:r>
        <w:rPr>
          <w:rFonts w:ascii="宋体" w:eastAsia="宋体" w:hAnsi="宋体" w:cs="宋体" w:hint="eastAsia"/>
          <w:sz w:val="21"/>
          <w:szCs w:val="21"/>
        </w:rPr>
        <w:t>C．4：1</w:t>
      </w:r>
      <w:r>
        <w:rPr>
          <w:rFonts w:ascii="宋体" w:eastAsia="宋体" w:hAnsi="宋体" w:cs="宋体" w:hint="eastAsia"/>
          <w:sz w:val="21"/>
          <w:szCs w:val="21"/>
        </w:rPr>
        <w:tab/>
      </w:r>
      <w:r>
        <w:rPr>
          <w:rFonts w:ascii="宋体" w:eastAsia="宋体" w:hAnsi="宋体" w:cs="宋体" w:hint="eastAsia"/>
          <w:sz w:val="21"/>
          <w:szCs w:val="21"/>
        </w:rPr>
        <w:t>D．1：4</w:t>
      </w:r>
    </w:p>
    <w:p w14:paraId="0CB335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6992C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【详解】导体电阻的大小跟导体的长度、横截面积、材料和温度有关，其中的一根均匀拉长到原来的2倍，横截面积变为原来的</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oMath>
      <w:r>
        <w:rPr>
          <w:rFonts w:ascii="宋体" w:eastAsia="宋体" w:hAnsi="宋体" w:cs="宋体" w:hint="eastAsia"/>
          <w:color w:val="FF0000"/>
          <w:sz w:val="21"/>
          <w:szCs w:val="21"/>
        </w:rPr>
        <w:t>，则电阻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＝4R</m:t>
        </m:r>
      </m:oMath>
      <w:r>
        <w:rPr>
          <w:rFonts w:ascii="宋体" w:eastAsia="宋体" w:hAnsi="宋体" w:cs="宋体" w:hint="eastAsia"/>
          <w:color w:val="FF0000"/>
          <w:sz w:val="21"/>
          <w:szCs w:val="21"/>
        </w:rPr>
        <w:t>。</w:t>
      </w:r>
    </w:p>
    <w:p w14:paraId="427AAE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该导线对折，长度减小为原来的一半，横截面积变为原来的2倍，电阻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r>
          <w:rPr>
            <w:rFonts w:ascii="Cambria Math" w:eastAsia="宋体" w:hAnsi="Cambria Math" w:cs="宋体" w:hint="eastAsia"/>
            <w:color w:val="FF0000"/>
            <w:sz w:val="21"/>
            <w:szCs w:val="21"/>
          </w:rPr>
          <m:t>R</m:t>
        </m:r>
      </m:oMath>
      <w:r>
        <w:rPr>
          <w:rFonts w:ascii="宋体" w:eastAsia="宋体" w:hAnsi="宋体" w:cs="宋体" w:hint="eastAsia"/>
          <w:color w:val="FF0000"/>
          <w:sz w:val="21"/>
          <w:szCs w:val="21"/>
        </w:rPr>
        <w:t>，则两电阻之比为</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4R</m:t>
            </m:r>
          </m:num>
          <m:den>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r>
              <w:rPr>
                <w:rFonts w:ascii="Cambria Math" w:eastAsia="宋体" w:hAnsi="Cambria Math" w:cs="宋体" w:hint="eastAsia"/>
                <w:color w:val="FF0000"/>
                <w:sz w:val="21"/>
                <w:szCs w:val="21"/>
              </w:rPr>
              <m:t>R</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16</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den>
        </m:f>
      </m:oMath>
      <w:r>
        <w:rPr>
          <w:rFonts w:ascii="宋体" w:eastAsia="宋体" w:hAnsi="宋体" w:cs="宋体" w:hint="eastAsia"/>
          <w:color w:val="FF0000"/>
          <w:sz w:val="21"/>
          <w:szCs w:val="21"/>
        </w:rPr>
        <w:t>，故B符合题意。</w:t>
      </w:r>
    </w:p>
    <w:p w14:paraId="6E4FD2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49EC5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某物理社团开展创新实验，小睿想制作一个调光灯，但滑动变阻器发生故障无法继续使用，他把一段物体用线夹连入电路，改变线夹位置起到了改变电阻的作用，如图所示。在下列选项所列物体中，为了使现象更明显，他的最佳选择应该是（　　）</w:t>
      </w:r>
    </w:p>
    <w:p w14:paraId="1DF0CE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76425" cy="1228725"/>
            <wp:effectExtent l="0" t="0" r="9525" b="9525"/>
            <wp:docPr id="100007" name="图片 100007" descr="@@@5804252c-7d9a-4a43-a3da-4f21bdbd7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804252c-7d9a-4a43-a3da-4f21bdbd7fe5"/>
                    <pic:cNvPicPr>
                      <a:picLocks noChangeAspect="1"/>
                    </pic:cNvPicPr>
                  </pic:nvPicPr>
                  <pic:blipFill>
                    <a:blip xmlns:r="http://schemas.openxmlformats.org/officeDocument/2006/relationships" r:embed="rId66"/>
                    <a:stretch>
                      <a:fillRect/>
                    </a:stretch>
                  </pic:blipFill>
                  <pic:spPr>
                    <a:xfrm>
                      <a:off x="0" y="0"/>
                      <a:ext cx="1876425" cy="1228725"/>
                    </a:xfrm>
                    <a:prstGeom prst="rect">
                      <a:avLst/>
                    </a:prstGeom>
                  </pic:spPr>
                </pic:pic>
              </a:graphicData>
            </a:graphic>
          </wp:inline>
        </w:drawing>
      </w:r>
    </w:p>
    <w:p w14:paraId="3BD01288">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A．长1.5cm、直径5mm的铜棒</w:t>
      </w:r>
      <w:r>
        <w:rPr>
          <w:rFonts w:ascii="宋体" w:eastAsia="宋体" w:hAnsi="宋体" w:cs="宋体" w:hint="eastAsia"/>
          <w:sz w:val="21"/>
          <w:szCs w:val="21"/>
        </w:rPr>
        <w:tab/>
      </w:r>
      <w:r>
        <w:rPr>
          <w:rFonts w:ascii="宋体" w:eastAsia="宋体" w:hAnsi="宋体" w:cs="宋体" w:hint="eastAsia"/>
          <w:sz w:val="21"/>
          <w:szCs w:val="21"/>
        </w:rPr>
        <w:t>B．长15cm、直径5mm的橡胶棒</w:t>
      </w:r>
    </w:p>
    <w:p w14:paraId="60CA7F0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C．长1.5cm、直径2mm的铅笔芯</w:t>
      </w:r>
      <w:r>
        <w:rPr>
          <w:rFonts w:ascii="宋体" w:eastAsia="宋体" w:hAnsi="宋体" w:cs="宋体" w:hint="eastAsia"/>
          <w:sz w:val="21"/>
          <w:szCs w:val="21"/>
        </w:rPr>
        <w:tab/>
      </w:r>
      <w:r>
        <w:rPr>
          <w:rFonts w:ascii="宋体" w:eastAsia="宋体" w:hAnsi="宋体" w:cs="宋体" w:hint="eastAsia"/>
          <w:sz w:val="21"/>
          <w:szCs w:val="21"/>
        </w:rPr>
        <w:t>D．长15cm、直径2mm的铅笔芯</w:t>
      </w:r>
    </w:p>
    <w:p w14:paraId="153638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7BEAC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【详解】A．铜棒是良好的导体，不适合作为变阻器，故A不符合题意；</w:t>
      </w:r>
    </w:p>
    <w:p w14:paraId="6FB407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B．橡胶棒是绝缘体，电阻极大，不适合接入电路，故B不符合题意；</w:t>
      </w:r>
    </w:p>
    <w:p w14:paraId="122F64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在材料相同的情况下，导体的长度越长、横截面积越小，导体的电阻越大；故长15cm、直径2mm的铅笔芯的最大电阻比长1.5cm、直径2mm的铅笔芯的最大电阻要大，其电阻可调范围也更大，能使电路中电流变化更显著，从而使灯泡亮度变化更明显。故C不符合题意，D符合题意。</w:t>
      </w:r>
    </w:p>
    <w:p w14:paraId="12E58C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3F540A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5．如图所示，在测量小灯泡的电阻的实验中，当闭合开关S时，发现灯泡L不亮，电流表指针明显偏转。经检测电路中只有一处故障，该故障是（</w:t>
      </w:r>
      <w:r>
        <w:rPr>
          <w:rFonts w:ascii="宋体" w:eastAsia="宋体" w:hAnsi="宋体" w:cs="宋体" w:hint="eastAsia"/>
          <w:kern w:val="0"/>
          <w:sz w:val="21"/>
          <w:szCs w:val="21"/>
        </w:rPr>
        <w:t>    </w:t>
      </w:r>
      <w:r>
        <w:rPr>
          <w:rFonts w:ascii="宋体" w:eastAsia="宋体" w:hAnsi="宋体" w:cs="宋体" w:hint="eastAsia"/>
          <w:sz w:val="21"/>
          <w:szCs w:val="21"/>
        </w:rPr>
        <w:t>）</w:t>
      </w:r>
    </w:p>
    <w:p w14:paraId="4D38501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1371600"/>
            <wp:effectExtent l="0" t="0" r="9525" b="0"/>
            <wp:docPr id="100009" name="图片 100009" descr="@@@9afc1958-9a93-4a09-b2ce-98263c3c3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afc1958-9a93-4a09-b2ce-98263c3c3c25"/>
                    <pic:cNvPicPr>
                      <a:picLocks noChangeAspect="1"/>
                    </pic:cNvPicPr>
                  </pic:nvPicPr>
                  <pic:blipFill>
                    <a:blip xmlns:r="http://schemas.openxmlformats.org/officeDocument/2006/relationships" r:embed="rId67"/>
                    <a:stretch>
                      <a:fillRect/>
                    </a:stretch>
                  </pic:blipFill>
                  <pic:spPr>
                    <a:xfrm>
                      <a:off x="0" y="0"/>
                      <a:ext cx="1419225" cy="1371600"/>
                    </a:xfrm>
                    <a:prstGeom prst="rect">
                      <a:avLst/>
                    </a:prstGeom>
                  </pic:spPr>
                </pic:pic>
              </a:graphicData>
            </a:graphic>
          </wp:inline>
        </w:drawing>
      </w:r>
    </w:p>
    <w:p w14:paraId="584D3DE7">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A．灯泡L断路</w:t>
      </w:r>
      <w:r>
        <w:rPr>
          <w:rFonts w:ascii="宋体" w:eastAsia="宋体" w:hAnsi="宋体" w:cs="宋体" w:hint="eastAsia"/>
          <w:sz w:val="21"/>
          <w:szCs w:val="21"/>
        </w:rPr>
        <w:tab/>
      </w:r>
      <w:r>
        <w:rPr>
          <w:rFonts w:ascii="宋体" w:eastAsia="宋体" w:hAnsi="宋体" w:cs="宋体" w:hint="eastAsia"/>
          <w:sz w:val="21"/>
          <w:szCs w:val="21"/>
        </w:rPr>
        <w:t>B．灯泡L被短接</w:t>
      </w:r>
    </w:p>
    <w:p w14:paraId="18144034">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C．变阻器</w:t>
      </w:r>
      <w:r>
        <w:rPr>
          <w:rFonts w:ascii="宋体" w:eastAsia="宋体" w:hAnsi="宋体" w:cs="宋体" w:hint="eastAsia"/>
          <w:i/>
          <w:sz w:val="21"/>
          <w:szCs w:val="21"/>
        </w:rPr>
        <w:t>R</w:t>
      </w:r>
      <w:r>
        <w:rPr>
          <w:rFonts w:ascii="宋体" w:eastAsia="宋体" w:hAnsi="宋体" w:cs="宋体" w:hint="eastAsia"/>
          <w:sz w:val="21"/>
          <w:szCs w:val="21"/>
        </w:rPr>
        <w:t>被短接</w:t>
      </w:r>
      <w:r>
        <w:rPr>
          <w:rFonts w:ascii="宋体" w:eastAsia="宋体" w:hAnsi="宋体" w:cs="宋体" w:hint="eastAsia"/>
          <w:sz w:val="21"/>
          <w:szCs w:val="21"/>
        </w:rPr>
        <w:tab/>
      </w:r>
      <w:r>
        <w:rPr>
          <w:rFonts w:ascii="宋体" w:eastAsia="宋体" w:hAnsi="宋体" w:cs="宋体" w:hint="eastAsia"/>
          <w:sz w:val="21"/>
          <w:szCs w:val="21"/>
        </w:rPr>
        <w:t>D．开关S被短接</w:t>
      </w:r>
    </w:p>
    <w:p w14:paraId="458483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F3442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【详解】A．如果灯泡L断路，整个电路断路，灯泡不亮，电流表示数为零，故A不符合题意；</w:t>
      </w:r>
    </w:p>
    <w:p w14:paraId="0215DF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B．如果灯泡L被短接，则灯泡不亮，电路为通路，并且电路电流变大，即电流表指针明显偏转，故B符合题意；</w:t>
      </w:r>
    </w:p>
    <w:p w14:paraId="63BAAE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C．变阻器</w:t>
      </w:r>
      <w:r>
        <w:rPr>
          <w:rFonts w:ascii="宋体" w:eastAsia="宋体" w:hAnsi="宋体" w:cs="宋体" w:hint="eastAsia"/>
          <w:i/>
          <w:color w:val="FF0000"/>
          <w:sz w:val="21"/>
          <w:szCs w:val="21"/>
        </w:rPr>
        <w:t>R</w:t>
      </w:r>
      <w:r>
        <w:rPr>
          <w:rFonts w:ascii="宋体" w:eastAsia="宋体" w:hAnsi="宋体" w:cs="宋体" w:hint="eastAsia"/>
          <w:color w:val="FF0000"/>
          <w:sz w:val="21"/>
          <w:szCs w:val="21"/>
        </w:rPr>
        <w:t>被短接，电路为灯泡的基本电路，则灯泡会发光，电路中有较大的电流，电流表指针有明显的偏转，故C不符合题意；</w:t>
      </w:r>
    </w:p>
    <w:p w14:paraId="107EE1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D．开关S是用来控制电路的通断，开关被短接时，灯泡一直发光，电流表有示数，故D不符合题意。</w:t>
      </w:r>
    </w:p>
    <w:p w14:paraId="5607236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202B24D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6．小语利用如图所示的电路，测量额定电压为2.5V小灯泡的额定功率，下列说法</w:t>
      </w:r>
      <w:r>
        <w:rPr>
          <w:rFonts w:ascii="宋体" w:eastAsia="宋体" w:hAnsi="宋体" w:cs="宋体" w:hint="eastAsia"/>
          <w:sz w:val="21"/>
          <w:szCs w:val="21"/>
          <w:lang w:val="en-US" w:eastAsia="zh-CN"/>
        </w:rPr>
        <w:t>正确</w:t>
      </w:r>
      <w:r>
        <w:rPr>
          <w:rFonts w:ascii="宋体" w:eastAsia="宋体" w:hAnsi="宋体" w:cs="宋体" w:hint="eastAsia"/>
          <w:sz w:val="21"/>
          <w:szCs w:val="21"/>
        </w:rPr>
        <w:t>的是（　　）</w:t>
      </w:r>
    </w:p>
    <w:p w14:paraId="0D6061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76375" cy="1085850"/>
            <wp:effectExtent l="0" t="0" r="9525" b="0"/>
            <wp:docPr id="100011" name="图片 100011" descr="@@@efa2c2b2-ee29-471b-a595-a5dc77a2d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fa2c2b2-ee29-471b-a595-a5dc77a2d2fd"/>
                    <pic:cNvPicPr>
                      <a:picLocks noChangeAspect="1"/>
                    </pic:cNvPicPr>
                  </pic:nvPicPr>
                  <pic:blipFill>
                    <a:blip xmlns:r="http://schemas.openxmlformats.org/officeDocument/2006/relationships" r:embed="rId68"/>
                    <a:stretch>
                      <a:fillRect/>
                    </a:stretch>
                  </pic:blipFill>
                  <pic:spPr>
                    <a:xfrm>
                      <a:off x="0" y="0"/>
                      <a:ext cx="1476375" cy="1085850"/>
                    </a:xfrm>
                    <a:prstGeom prst="rect">
                      <a:avLst/>
                    </a:prstGeom>
                  </pic:spPr>
                </pic:pic>
              </a:graphicData>
            </a:graphic>
          </wp:inline>
        </w:drawing>
      </w:r>
    </w:p>
    <w:p w14:paraId="672FA9B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A．闭合开关前，滑片应滑到最右端</w:t>
      </w:r>
    </w:p>
    <w:p w14:paraId="0037570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B．闭合开关后，小灯泡不发光，电路一定出现了故障</w:t>
      </w:r>
    </w:p>
    <w:p w14:paraId="60028BE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C．移动滑片时眼睛应紧盯电流表进而判断灯泡是否正常发光</w:t>
      </w:r>
    </w:p>
    <w:p w14:paraId="319410C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D．要多次改变小灯泡两端实际电压，算出实际功率后取平均值来减小误差</w:t>
      </w:r>
    </w:p>
    <w:p w14:paraId="01744F0A">
      <w:pPr>
        <w:shd w:val="clear" w:color="auto" w:fill="auto"/>
        <w:spacing w:line="360" w:lineRule="auto"/>
        <w:jc w:val="left"/>
        <w:rPr>
          <w:rFonts w:ascii="宋体" w:eastAsia="宋体" w:hAnsi="宋体" w:cs="宋体" w:hint="eastAsia"/>
          <w:color w:val="FF0000"/>
          <w:sz w:val="21"/>
          <w:szCs w:val="21"/>
          <w:lang w:val="en-US" w:eastAsia="zh-CN"/>
        </w:rPr>
      </w:pPr>
      <w:r>
        <w:rPr>
          <w:rFonts w:ascii="宋体" w:eastAsia="宋体" w:hAnsi="宋体" w:cs="宋体" w:hint="eastAsia"/>
          <w:color w:val="FF0000"/>
          <w:sz w:val="21"/>
          <w:szCs w:val="21"/>
        </w:rPr>
        <w:t>【答案】</w:t>
      </w:r>
      <w:r>
        <w:rPr>
          <w:rFonts w:ascii="宋体" w:eastAsia="宋体" w:hAnsi="宋体" w:cs="宋体" w:hint="eastAsia"/>
          <w:color w:val="FF0000"/>
          <w:sz w:val="21"/>
          <w:szCs w:val="21"/>
          <w:lang w:val="en-US" w:eastAsia="zh-CN"/>
        </w:rPr>
        <w:t>A</w:t>
      </w:r>
    </w:p>
    <w:p w14:paraId="264236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【详解】A．为了保护电路，闭合开关前，滑动变阻器应滑到最大值，即最右端，故A正确，符合题意；</w:t>
      </w:r>
    </w:p>
    <w:p w14:paraId="19C40F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B．闭合开关后，小灯泡不发光的原因有很多，如实际功率过小、小灯泡短路，灯座接触不良等，即不一定是电路出现故障，故B错误，</w:t>
      </w:r>
      <w:r>
        <w:rPr>
          <w:rFonts w:ascii="宋体" w:eastAsia="宋体" w:hAnsi="宋体" w:cs="宋体" w:hint="eastAsia"/>
          <w:color w:val="FF0000"/>
          <w:sz w:val="21"/>
          <w:szCs w:val="21"/>
          <w:lang w:val="en-US" w:eastAsia="zh-CN"/>
        </w:rPr>
        <w:t>不</w:t>
      </w:r>
      <w:r>
        <w:rPr>
          <w:rFonts w:ascii="宋体" w:eastAsia="宋体" w:hAnsi="宋体" w:cs="宋体" w:hint="eastAsia"/>
          <w:color w:val="FF0000"/>
          <w:sz w:val="21"/>
          <w:szCs w:val="21"/>
        </w:rPr>
        <w:t>符合题意；</w:t>
      </w:r>
    </w:p>
    <w:p w14:paraId="167603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C．实际上，在测额定功率时，应紧盯电压表，使电压达到额定电压2.5V，此时再读电流，计算</w:t>
      </w:r>
      <m:oMath>
        <m:r>
          <w:rPr>
            <w:rFonts w:ascii="Cambria Math" w:eastAsia="宋体" w:hAnsi="Cambria Math" w:cs="宋体" w:hint="eastAsia"/>
            <w:color w:val="FF0000"/>
            <w:sz w:val="21"/>
            <w:szCs w:val="21"/>
          </w:rPr>
          <m:t>P=UI</m:t>
        </m:r>
      </m:oMath>
      <w:r>
        <w:rPr>
          <w:rFonts w:ascii="宋体" w:eastAsia="宋体" w:hAnsi="宋体" w:cs="宋体" w:hint="eastAsia"/>
          <w:color w:val="FF0000"/>
          <w:sz w:val="21"/>
          <w:szCs w:val="21"/>
        </w:rPr>
        <w:t>，故C错误，</w:t>
      </w:r>
      <w:r>
        <w:rPr>
          <w:rFonts w:ascii="宋体" w:eastAsia="宋体" w:hAnsi="宋体" w:cs="宋体" w:hint="eastAsia"/>
          <w:color w:val="FF0000"/>
          <w:sz w:val="21"/>
          <w:szCs w:val="21"/>
          <w:lang w:val="en-US" w:eastAsia="zh-CN"/>
        </w:rPr>
        <w:t>不</w:t>
      </w:r>
      <w:r>
        <w:rPr>
          <w:rFonts w:ascii="宋体" w:eastAsia="宋体" w:hAnsi="宋体" w:cs="宋体" w:hint="eastAsia"/>
          <w:color w:val="FF0000"/>
          <w:sz w:val="21"/>
          <w:szCs w:val="21"/>
        </w:rPr>
        <w:t>符合题意；</w:t>
      </w:r>
    </w:p>
    <w:p w14:paraId="24FB8F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D．小灯泡的功率随电压变化而变化，不同电压下的功率是不同的物理量，不能求平均值来“减小误差”，故D错误，</w:t>
      </w:r>
      <w:r>
        <w:rPr>
          <w:rFonts w:ascii="宋体" w:eastAsia="宋体" w:hAnsi="宋体" w:cs="宋体" w:hint="eastAsia"/>
          <w:color w:val="FF0000"/>
          <w:sz w:val="21"/>
          <w:szCs w:val="21"/>
          <w:lang w:val="en-US" w:eastAsia="zh-CN"/>
        </w:rPr>
        <w:t>不</w:t>
      </w:r>
      <w:r>
        <w:rPr>
          <w:rFonts w:ascii="宋体" w:eastAsia="宋体" w:hAnsi="宋体" w:cs="宋体" w:hint="eastAsia"/>
          <w:color w:val="FF0000"/>
          <w:sz w:val="21"/>
          <w:szCs w:val="21"/>
        </w:rPr>
        <w:t>符合题意。</w:t>
      </w:r>
    </w:p>
    <w:p w14:paraId="748153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w:t>
      </w:r>
      <w:r>
        <w:rPr>
          <w:rFonts w:ascii="宋体" w:eastAsia="宋体" w:hAnsi="宋体" w:cs="宋体" w:hint="eastAsia"/>
          <w:color w:val="FF0000"/>
          <w:sz w:val="21"/>
          <w:szCs w:val="21"/>
          <w:lang w:val="en-US" w:eastAsia="zh-CN"/>
        </w:rPr>
        <w:t>A</w:t>
      </w:r>
      <w:r>
        <w:rPr>
          <w:rFonts w:ascii="宋体" w:eastAsia="宋体" w:hAnsi="宋体" w:cs="宋体" w:hint="eastAsia"/>
          <w:color w:val="FF0000"/>
          <w:sz w:val="21"/>
          <w:szCs w:val="21"/>
        </w:rPr>
        <w:t>。</w:t>
      </w:r>
    </w:p>
    <w:p w14:paraId="69309E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7．如图所示，电源电压为3V，电压表示数为2.1V，则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两端电压为</w:t>
      </w:r>
      <w:r>
        <w:rPr>
          <w:rFonts w:ascii="宋体" w:eastAsia="宋体" w:hAnsi="宋体" w:cs="宋体" w:hint="eastAsia"/>
          <w:b w:val="0"/>
          <w:sz w:val="21"/>
          <w:szCs w:val="21"/>
        </w:rPr>
        <w:t>______</w:t>
      </w:r>
      <w:r>
        <w:rPr>
          <w:rFonts w:ascii="宋体" w:eastAsia="宋体" w:hAnsi="宋体" w:cs="宋体" w:hint="eastAsia"/>
          <w:sz w:val="21"/>
          <w:szCs w:val="21"/>
        </w:rPr>
        <w:t>V，灯泡</w:t>
      </w:r>
      <w:r>
        <w:rPr>
          <w:rFonts w:ascii="宋体" w:eastAsia="宋体" w:hAnsi="宋体" w:cs="宋体" w:hint="eastAsia"/>
          <w:b w:val="0"/>
          <w:sz w:val="21"/>
          <w:szCs w:val="21"/>
        </w:rPr>
        <w:t>______</w:t>
      </w:r>
      <w:r>
        <w:rPr>
          <w:rFonts w:ascii="宋体" w:eastAsia="宋体" w:hAnsi="宋体" w:cs="宋体" w:hint="eastAsia"/>
          <w:sz w:val="21"/>
          <w:szCs w:val="21"/>
        </w:rPr>
        <w:t>（选填“</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”）较亮。</w:t>
      </w:r>
    </w:p>
    <w:p w14:paraId="71C6BEF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095375"/>
            <wp:effectExtent l="0" t="0" r="9525" b="9525"/>
            <wp:docPr id="100013" name="图片 100013" descr="@@@43f457ad-0e96-4b16-a9c6-6baa1ce17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3f457ad-0e96-4b16-a9c6-6baa1ce1749e"/>
                    <pic:cNvPicPr>
                      <a:picLocks noChangeAspect="1"/>
                    </pic:cNvPicPr>
                  </pic:nvPicPr>
                  <pic:blipFill>
                    <a:blip xmlns:r="http://schemas.openxmlformats.org/officeDocument/2006/relationships" r:embed="rId69"/>
                    <a:stretch>
                      <a:fillRect/>
                    </a:stretch>
                  </pic:blipFill>
                  <pic:spPr>
                    <a:xfrm>
                      <a:off x="0" y="0"/>
                      <a:ext cx="1781175" cy="1095375"/>
                    </a:xfrm>
                    <a:prstGeom prst="rect">
                      <a:avLst/>
                    </a:prstGeom>
                  </pic:spPr>
                </pic:pic>
              </a:graphicData>
            </a:graphic>
          </wp:inline>
        </w:drawing>
      </w:r>
    </w:p>
    <w:p w14:paraId="779EFE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0.9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p>
    <w:p w14:paraId="2C87FC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【详解】[1]由电路图可知，灯泡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串联在电路中，电压表测的是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两端的电压； 根据串联电路中电压的规律可知，灯泡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两端的电压为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=U−</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−2.1</m:t>
        </m:r>
        <m:r>
          <m:rPr>
            <m:sty m:val="p"/>
          </m:rPr>
          <w:rPr>
            <w:rFonts w:ascii="Cambria Math" w:eastAsia="宋体" w:hAnsi="Cambria Math" w:cs="宋体" w:hint="eastAsia"/>
            <w:color w:val="FF0000"/>
            <w:sz w:val="21"/>
            <w:szCs w:val="21"/>
          </w:rPr>
          <m:t>V</m:t>
        </m:r>
        <m:r>
          <w:rPr>
            <w:rFonts w:ascii="Cambria Math" w:eastAsia="宋体" w:hAnsi="Cambria Math" w:cs="宋体" w:hint="eastAsia"/>
            <w:color w:val="FF0000"/>
            <w:sz w:val="21"/>
            <w:szCs w:val="21"/>
          </w:rPr>
          <m:t>=0.9</m:t>
        </m:r>
        <m:r>
          <m:rPr>
            <m:sty m:val="p"/>
          </m:rPr>
          <w:rPr>
            <w:rFonts w:ascii="Cambria Math" w:eastAsia="宋体" w:hAnsi="Cambria Math" w:cs="宋体" w:hint="eastAsia"/>
            <w:color w:val="FF0000"/>
            <w:sz w:val="21"/>
            <w:szCs w:val="21"/>
          </w:rPr>
          <m:t>V</m:t>
        </m:r>
      </m:oMath>
    </w:p>
    <w:p w14:paraId="3A6F71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[2]小灯泡的亮度与实际功率有关，实际功率越大，灯泡越亮，根据串联电路中电流的规律可知，通过两灯泡的电流相等，根据</w:t>
      </w:r>
      <m:oMath>
        <m:r>
          <w:rPr>
            <w:rFonts w:ascii="Cambria Math" w:eastAsia="宋体" w:hAnsi="Cambria Math" w:cs="宋体" w:hint="eastAsia"/>
            <w:color w:val="FF0000"/>
            <w:sz w:val="21"/>
            <w:szCs w:val="21"/>
          </w:rPr>
          <m:t>P=UI</m:t>
        </m:r>
      </m:oMath>
      <w:r>
        <w:rPr>
          <w:rFonts w:ascii="宋体" w:eastAsia="宋体" w:hAnsi="宋体" w:cs="宋体" w:hint="eastAsia"/>
          <w:color w:val="FF0000"/>
          <w:sz w:val="21"/>
          <w:szCs w:val="21"/>
        </w:rPr>
        <w:t>得，灯泡两端电压较大的，功率大，灯泡亮，根据题意可知，灯泡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两端的电压较大，所以灯泡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较亮。</w:t>
      </w:r>
    </w:p>
    <w:p w14:paraId="5220BC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8．“测量额定电压为2.5V的小灯泡的电功率”的实验中，实验原理是</w:t>
      </w:r>
      <w:r>
        <w:rPr>
          <w:rFonts w:ascii="宋体" w:eastAsia="宋体" w:hAnsi="宋体" w:cs="宋体" w:hint="eastAsia"/>
          <w:b w:val="0"/>
          <w:sz w:val="21"/>
          <w:szCs w:val="21"/>
        </w:rPr>
        <w:t>___________</w:t>
      </w:r>
      <w:r>
        <w:rPr>
          <w:rFonts w:ascii="宋体" w:eastAsia="宋体" w:hAnsi="宋体" w:cs="宋体" w:hint="eastAsia"/>
          <w:sz w:val="21"/>
          <w:szCs w:val="21"/>
        </w:rPr>
        <w:t>。实验小组连接了如图所示的电路，电路有一根导线连接有误，请你在这根导线上打“×”，并用笔画线代替导线，画出正确的连线</w:t>
      </w:r>
      <w:r>
        <w:rPr>
          <w:rFonts w:ascii="宋体" w:eastAsia="宋体" w:hAnsi="宋体" w:cs="宋体" w:hint="eastAsia"/>
          <w:b w:val="0"/>
          <w:sz w:val="21"/>
          <w:szCs w:val="21"/>
        </w:rPr>
        <w:t>___________</w:t>
      </w:r>
      <w:r>
        <w:rPr>
          <w:rFonts w:ascii="宋体" w:eastAsia="宋体" w:hAnsi="宋体" w:cs="宋体" w:hint="eastAsia"/>
          <w:sz w:val="21"/>
          <w:szCs w:val="21"/>
        </w:rPr>
        <w:t>。排除故障后，移动滑片至某一位置时电压表的示数为2.2V，为使小灯泡正常发光，应将滑片向</w:t>
      </w:r>
      <w:r>
        <w:rPr>
          <w:rFonts w:ascii="宋体" w:eastAsia="宋体" w:hAnsi="宋体" w:cs="宋体" w:hint="eastAsia"/>
          <w:b w:val="0"/>
          <w:sz w:val="21"/>
          <w:szCs w:val="21"/>
        </w:rPr>
        <w:t>___________</w:t>
      </w:r>
      <w:r>
        <w:rPr>
          <w:rFonts w:ascii="宋体" w:eastAsia="宋体" w:hAnsi="宋体" w:cs="宋体" w:hint="eastAsia"/>
          <w:sz w:val="21"/>
          <w:szCs w:val="21"/>
        </w:rPr>
        <w:t>（选填“左”或“右”）移动。本实验多次测量的目的是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2D62F1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66975" cy="1743075"/>
            <wp:effectExtent l="0" t="0" r="9525" b="9525"/>
            <wp:docPr id="100015" name="图片 100015" descr="@@@d44115e4-826b-4648-896b-424493911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44115e4-826b-4648-896b-424493911c3b"/>
                    <pic:cNvPicPr>
                      <a:picLocks noChangeAspect="1"/>
                    </pic:cNvPicPr>
                  </pic:nvPicPr>
                  <pic:blipFill>
                    <a:blip xmlns:r="http://schemas.openxmlformats.org/officeDocument/2006/relationships" r:embed="rId70"/>
                    <a:stretch>
                      <a:fillRect/>
                    </a:stretch>
                  </pic:blipFill>
                  <pic:spPr>
                    <a:xfrm>
                      <a:off x="0" y="0"/>
                      <a:ext cx="2466975" cy="1743075"/>
                    </a:xfrm>
                    <a:prstGeom prst="rect">
                      <a:avLst/>
                    </a:prstGeom>
                  </pic:spPr>
                </pic:pic>
              </a:graphicData>
            </a:graphic>
          </wp:inline>
        </w:drawing>
      </w:r>
    </w:p>
    <w:p w14:paraId="69624E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P=UI</m:t>
        </m:r>
      </m:oMath>
      <w:r>
        <w:rPr>
          <w:rFonts w:ascii="宋体" w:eastAsia="宋体" w:hAnsi="宋体" w:cs="宋体" w:hint="eastAsia"/>
          <w:color w:val="FF0000"/>
          <w:sz w:val="21"/>
          <w:szCs w:val="21"/>
        </w:rPr>
        <w:t xml:space="preserve">     </w:t>
      </w:r>
      <w:r>
        <w:rPr>
          <w:rFonts w:ascii="宋体" w:eastAsia="宋体" w:hAnsi="宋体" w:cs="宋体" w:hint="eastAsia"/>
          <w:strike w:val="0"/>
          <w:color w:val="FF0000"/>
          <w:kern w:val="0"/>
          <w:sz w:val="21"/>
          <w:szCs w:val="21"/>
          <w:u w:val="none"/>
        </w:rPr>
        <w:drawing>
          <wp:inline distT="0" distB="0" distL="114300" distR="114300">
            <wp:extent cx="2457450" cy="1828800"/>
            <wp:effectExtent l="0" t="0" r="0" b="0"/>
            <wp:docPr id="100017" name="图片 100017" descr="@@@0b0c806a-da59-4c59-a7ce-9c96a5ffc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b0c806a-da59-4c59-a7ce-9c96a5ffce46"/>
                    <pic:cNvPicPr>
                      <a:picLocks noChangeAspect="1"/>
                    </pic:cNvPicPr>
                  </pic:nvPicPr>
                  <pic:blipFill>
                    <a:blip xmlns:r="http://schemas.openxmlformats.org/officeDocument/2006/relationships" r:embed="rId71"/>
                    <a:stretch>
                      <a:fillRect/>
                    </a:stretch>
                  </pic:blipFill>
                  <pic:spPr>
                    <a:xfrm>
                      <a:off x="0" y="0"/>
                      <a:ext cx="2457450" cy="1828800"/>
                    </a:xfrm>
                    <a:prstGeom prst="rect">
                      <a:avLst/>
                    </a:prstGeom>
                  </pic:spPr>
                </pic:pic>
              </a:graphicData>
            </a:graphic>
          </wp:inline>
        </w:drawing>
      </w:r>
      <w:r>
        <w:rPr>
          <w:rFonts w:ascii="宋体" w:eastAsia="宋体" w:hAnsi="宋体" w:cs="宋体" w:hint="eastAsia"/>
          <w:color w:val="FF0000"/>
          <w:sz w:val="21"/>
          <w:szCs w:val="21"/>
        </w:rPr>
        <w:t xml:space="preserve">     左     测量小灯泡在不同电压下的实际电功率，寻找功率与亮度变化的普遍规律</w:t>
      </w:r>
    </w:p>
    <w:p w14:paraId="6C6546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【详解】[1]测量小灯泡电功率的实验原理是</w:t>
      </w:r>
      <m:oMath>
        <m:r>
          <w:rPr>
            <w:rFonts w:ascii="Cambria Math" w:eastAsia="宋体" w:hAnsi="Cambria Math" w:cs="宋体" w:hint="eastAsia"/>
            <w:color w:val="FF0000"/>
            <w:sz w:val="21"/>
            <w:szCs w:val="21"/>
          </w:rPr>
          <m:t>P=UI</m:t>
        </m:r>
      </m:oMath>
      <w:r>
        <w:rPr>
          <w:rFonts w:ascii="宋体" w:eastAsia="宋体" w:hAnsi="宋体" w:cs="宋体" w:hint="eastAsia"/>
          <w:color w:val="FF0000"/>
          <w:sz w:val="21"/>
          <w:szCs w:val="21"/>
        </w:rPr>
        <w:t>，即用电压表测灯泡两端电压，电流表测通过灯泡的电流，再通过公式计算电功率。</w:t>
      </w:r>
    </w:p>
    <w:p w14:paraId="28110E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[2]原电路存在两处错误：滑动变阻器与灯泡并联、电压表串联在电路中。正确接法是：灯泡、滑动变阻器、电流表串联，电压表并联在灯泡两端，如图所示：</w:t>
      </w:r>
    </w:p>
    <w:p w14:paraId="262ED4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333625" cy="1743075"/>
            <wp:effectExtent l="0" t="0" r="9525" b="9525"/>
            <wp:docPr id="100019" name="图片 100019" descr="@@@f6ee56ea-dedd-4afd-be02-63ced3fc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6ee56ea-dedd-4afd-be02-63ced3fc577c"/>
                    <pic:cNvPicPr>
                      <a:picLocks noChangeAspect="1"/>
                    </pic:cNvPicPr>
                  </pic:nvPicPr>
                  <pic:blipFill>
                    <a:blip xmlns:r="http://schemas.openxmlformats.org/officeDocument/2006/relationships" r:embed="rId71"/>
                    <a:stretch>
                      <a:fillRect/>
                    </a:stretch>
                  </pic:blipFill>
                  <pic:spPr>
                    <a:xfrm>
                      <a:off x="0" y="0"/>
                      <a:ext cx="2333625" cy="1743075"/>
                    </a:xfrm>
                    <a:prstGeom prst="rect">
                      <a:avLst/>
                    </a:prstGeom>
                  </pic:spPr>
                </pic:pic>
              </a:graphicData>
            </a:graphic>
          </wp:inline>
        </w:drawing>
      </w:r>
    </w:p>
    <w:p w14:paraId="4F891C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[3]电压表示数为2.2V，小于灯泡额定电压2.5V，为使灯泡正常发光，需增大灯泡两端电压。根据串联电路分压规律，应减小滑动变阻器接入电路的阻值，故将滑片向左移动。</w:t>
      </w:r>
    </w:p>
    <w:p w14:paraId="732279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[4]本实验多次测量的目的是比较不同电压下小灯泡的实际功率，寻找功率与亮度变化的普遍规律。</w:t>
      </w:r>
    </w:p>
    <w:p w14:paraId="7AB2C2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9．两定值电阻，甲标有“</w:t>
      </w:r>
      <m:oMath>
        <m:r>
          <w:rPr>
            <w:rFonts w:ascii="Cambria Math" w:eastAsia="宋体" w:hAnsi="Cambria Math" w:cs="宋体" w:hint="eastAsia"/>
            <w:sz w:val="21"/>
            <w:szCs w:val="21"/>
          </w:rPr>
          <m:t>10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 xml:space="preserve"> </w:t>
      </w:r>
      <m:oMath>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”，乙标有“</w:t>
      </w:r>
      <m:oMath>
        <m:r>
          <w:rPr>
            <w:rFonts w:ascii="Cambria Math" w:eastAsia="宋体" w:hAnsi="Cambria Math" w:cs="宋体" w:hint="eastAsia"/>
            <w:sz w:val="21"/>
            <w:szCs w:val="21"/>
          </w:rPr>
          <m:t>12</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 xml:space="preserve"> </w:t>
      </w:r>
      <m:oMath>
        <m:r>
          <w:rPr>
            <w:rFonts w:ascii="Cambria Math" w:eastAsia="宋体" w:hAnsi="Cambria Math" w:cs="宋体" w:hint="eastAsia"/>
            <w:sz w:val="21"/>
            <w:szCs w:val="21"/>
          </w:rPr>
          <m:t>0.5</m:t>
        </m:r>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”，把它们串联在同一电路中，电路两端允许加的最大电压为</w:t>
      </w:r>
      <w:r>
        <w:rPr>
          <w:rFonts w:ascii="宋体" w:eastAsia="宋体" w:hAnsi="宋体" w:cs="宋体" w:hint="eastAsia"/>
          <w:b w:val="0"/>
          <w:sz w:val="21"/>
          <w:szCs w:val="21"/>
        </w:rPr>
        <w:t>__________</w:t>
      </w:r>
      <w:r>
        <w:rPr>
          <w:rFonts w:ascii="宋体" w:eastAsia="宋体" w:hAnsi="宋体" w:cs="宋体" w:hint="eastAsia"/>
          <w:sz w:val="21"/>
          <w:szCs w:val="21"/>
        </w:rPr>
        <w:t>V；若把它们并联起来，则干路允许通过的最大电流是</w:t>
      </w:r>
      <w:r>
        <w:rPr>
          <w:rFonts w:ascii="宋体" w:eastAsia="宋体" w:hAnsi="宋体" w:cs="宋体" w:hint="eastAsia"/>
          <w:b w:val="0"/>
          <w:sz w:val="21"/>
          <w:szCs w:val="21"/>
        </w:rPr>
        <w:t>__________</w:t>
      </w:r>
      <w:r>
        <w:rPr>
          <w:rFonts w:ascii="宋体" w:eastAsia="宋体" w:hAnsi="宋体" w:cs="宋体" w:hint="eastAsia"/>
          <w:sz w:val="21"/>
          <w:szCs w:val="21"/>
        </w:rPr>
        <w:t>A。</w:t>
      </w:r>
    </w:p>
    <w:p w14:paraId="69164A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11     1.1</w:t>
      </w:r>
    </w:p>
    <w:p w14:paraId="3DD962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【详解】[1]将甲、乙两电阻串联在同一电路中，由串联电路电阻特点可知，电路总电阻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=22</m:t>
        </m:r>
        <m:r>
          <m:rPr>
            <m:sty m:val="p"/>
          </m:rPr>
          <w:rPr>
            <w:rFonts w:ascii="Cambria Math" w:eastAsia="宋体" w:hAnsi="Cambria Math" w:cs="宋体" w:hint="eastAsia"/>
            <w:color w:val="FF0000"/>
            <w:sz w:val="21"/>
            <w:szCs w:val="21"/>
          </w:rPr>
          <m:t>Ω</m:t>
        </m:r>
      </m:oMath>
    </w:p>
    <w:p w14:paraId="662392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由于串联电路电流处处相等，所以电路中允许通过的最大电流为</w:t>
      </w:r>
      <m:oMath>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A</m:t>
        </m:r>
      </m:oMath>
      <w:r>
        <w:rPr>
          <w:rFonts w:ascii="宋体" w:eastAsia="宋体" w:hAnsi="宋体" w:cs="宋体" w:hint="eastAsia"/>
          <w:color w:val="FF0000"/>
          <w:sz w:val="21"/>
          <w:szCs w:val="21"/>
        </w:rPr>
        <w:t>，则电路两端允许加的最大电压为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×22</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=11</m:t>
        </m:r>
        <m:r>
          <m:rPr>
            <m:nor/>
            <m:sty m:val="p"/>
          </m:rPr>
          <w:rPr>
            <w:rFonts w:ascii="Cambria Math" w:eastAsia="宋体" w:hAnsi="Cambria Math" w:cs="宋体" w:hint="eastAsia"/>
            <w:b w:val="0"/>
            <w:i w:val="0"/>
            <w:color w:val="FF0000"/>
            <w:sz w:val="21"/>
            <w:szCs w:val="21"/>
          </w:rPr>
          <m:t>V</m:t>
        </m:r>
      </m:oMath>
    </w:p>
    <w:p w14:paraId="102B65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w:t>
      </w:r>
      <m:oMath>
        <m:r>
          <w:rPr>
            <w:rFonts w:ascii="Cambria Math" w:eastAsia="宋体" w:hAnsi="Cambria Math" w:cs="宋体" w:hint="eastAsia"/>
            <w:color w:val="FF0000"/>
            <w:sz w:val="21"/>
            <w:szCs w:val="21"/>
          </w:rPr>
          <m:t>U=IR</m:t>
        </m:r>
      </m:oMath>
      <w:r>
        <w:rPr>
          <w:rFonts w:ascii="宋体" w:eastAsia="宋体" w:hAnsi="宋体" w:cs="宋体" w:hint="eastAsia"/>
          <w:color w:val="FF0000"/>
          <w:sz w:val="21"/>
          <w:szCs w:val="21"/>
        </w:rPr>
        <w:t>可知，甲两端的最大电压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V</m:t>
        </m:r>
      </m:oMath>
    </w:p>
    <w:p w14:paraId="259CC1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乙两端的最大电压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V</m:t>
        </m:r>
      </m:oMath>
    </w:p>
    <w:p w14:paraId="6AA4F0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由于并联电路中各支路两端的电压相等，所以若把两定值电阻并联起来，电路两端最大电压应为</w:t>
      </w:r>
      <m:oMath>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V</m:t>
        </m:r>
      </m:oMath>
      <w:r>
        <w:rPr>
          <w:rFonts w:ascii="宋体" w:eastAsia="宋体" w:hAnsi="宋体" w:cs="宋体" w:hint="eastAsia"/>
          <w:color w:val="FF0000"/>
          <w:sz w:val="21"/>
          <w:szCs w:val="21"/>
        </w:rPr>
        <w:t>，此时乙通过的电流为</w:t>
      </w:r>
      <m:oMath>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A</m:t>
        </m:r>
      </m:oMath>
      <w:r>
        <w:rPr>
          <w:rFonts w:ascii="宋体" w:eastAsia="宋体" w:hAnsi="宋体" w:cs="宋体" w:hint="eastAsia"/>
          <w:color w:val="FF0000"/>
          <w:sz w:val="21"/>
          <w:szCs w:val="21"/>
        </w:rPr>
        <w:t>，甲通过的电流为</w:t>
      </w:r>
      <m:oMath>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b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den>
        </m:f>
        <m:r>
          <w:rPr>
            <w:rFonts w:ascii="Cambria Math" w:eastAsia="宋体" w:hAnsi="Cambria Math" w:cs="宋体" w:hint="eastAsia"/>
            <w:color w:val="FF0000"/>
            <w:sz w:val="21"/>
            <w:szCs w:val="21"/>
          </w:rPr>
          <m:t>=0.6</m:t>
        </m:r>
        <m:r>
          <m:rPr>
            <m:nor/>
            <m:sty m:val="p"/>
          </m:rPr>
          <w:rPr>
            <w:rFonts w:ascii="Cambria Math" w:eastAsia="宋体" w:hAnsi="Cambria Math" w:cs="宋体" w:hint="eastAsia"/>
            <w:b w:val="0"/>
            <w:i w:val="0"/>
            <w:color w:val="FF0000"/>
            <w:sz w:val="21"/>
            <w:szCs w:val="21"/>
          </w:rPr>
          <m:t>A</m:t>
        </m:r>
      </m:oMath>
    </w:p>
    <w:p w14:paraId="022BBA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根据并联电路中干路电流等于各支路电流之和可得，电路中允许通过的最大电流为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b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=0.6</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=1.1</m:t>
        </m:r>
        <m:r>
          <m:rPr>
            <m:nor/>
            <m:sty m:val="p"/>
          </m:rPr>
          <w:rPr>
            <w:rFonts w:ascii="Cambria Math" w:eastAsia="宋体" w:hAnsi="Cambria Math" w:cs="宋体" w:hint="eastAsia"/>
            <w:b w:val="0"/>
            <w:i w:val="0"/>
            <w:color w:val="FF0000"/>
            <w:sz w:val="21"/>
            <w:szCs w:val="21"/>
          </w:rPr>
          <m:t>A</m:t>
        </m:r>
      </m:oMath>
    </w:p>
    <w:p w14:paraId="3ABCDC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10．知识梳理是学习的一种重要方法，请从电阻的特点和实际器材出发完成下面如图知识结构图。</w:t>
      </w:r>
    </w:p>
    <w:p w14:paraId="3BE25D0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w:t>
      </w:r>
      <w:r>
        <w:rPr>
          <w:rFonts w:ascii="宋体" w:eastAsia="宋体" w:hAnsi="宋体" w:cs="宋体" w:hint="eastAsia"/>
          <w:b w:val="0"/>
          <w:sz w:val="21"/>
          <w:szCs w:val="21"/>
        </w:rPr>
        <w:t>________</w:t>
      </w:r>
      <w:r>
        <w:rPr>
          <w:rFonts w:ascii="宋体" w:eastAsia="宋体" w:hAnsi="宋体" w:cs="宋体" w:hint="eastAsia"/>
          <w:sz w:val="21"/>
          <w:szCs w:val="21"/>
        </w:rPr>
        <w:t>；②</w:t>
      </w:r>
      <w:r>
        <w:rPr>
          <w:rFonts w:ascii="宋体" w:eastAsia="宋体" w:hAnsi="宋体" w:cs="宋体" w:hint="eastAsia"/>
          <w:b w:val="0"/>
          <w:sz w:val="21"/>
          <w:szCs w:val="21"/>
        </w:rPr>
        <w:t>________</w:t>
      </w:r>
      <w:r>
        <w:rPr>
          <w:rFonts w:ascii="宋体" w:eastAsia="宋体" w:hAnsi="宋体" w:cs="宋体" w:hint="eastAsia"/>
          <w:sz w:val="21"/>
          <w:szCs w:val="21"/>
        </w:rPr>
        <w:t>；③</w:t>
      </w:r>
      <w:r>
        <w:rPr>
          <w:rFonts w:ascii="宋体" w:eastAsia="宋体" w:hAnsi="宋体" w:cs="宋体" w:hint="eastAsia"/>
          <w:b w:val="0"/>
          <w:sz w:val="21"/>
          <w:szCs w:val="21"/>
        </w:rPr>
        <w:t>________</w:t>
      </w:r>
      <w:r>
        <w:rPr>
          <w:rFonts w:ascii="宋体" w:eastAsia="宋体" w:hAnsi="宋体" w:cs="宋体" w:hint="eastAsia"/>
          <w:sz w:val="21"/>
          <w:szCs w:val="21"/>
        </w:rPr>
        <w:t>。</w:t>
      </w:r>
    </w:p>
    <w:p w14:paraId="56888F2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67225" cy="1428750"/>
            <wp:effectExtent l="0" t="0" r="9525" b="0"/>
            <wp:docPr id="100021" name="图片 100021" descr="@@@79e6c052-984b-4f90-b8ba-188d273d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9e6c052-984b-4f90-b8ba-188d273d0088"/>
                    <pic:cNvPicPr>
                      <a:picLocks noChangeAspect="1"/>
                    </pic:cNvPicPr>
                  </pic:nvPicPr>
                  <pic:blipFill>
                    <a:blip xmlns:r="http://schemas.openxmlformats.org/officeDocument/2006/relationships" r:embed="rId72"/>
                    <a:stretch>
                      <a:fillRect/>
                    </a:stretch>
                  </pic:blipFill>
                  <pic:spPr>
                    <a:xfrm>
                      <a:off x="0" y="0"/>
                      <a:ext cx="4467225" cy="1428750"/>
                    </a:xfrm>
                    <a:prstGeom prst="rect">
                      <a:avLst/>
                    </a:prstGeom>
                  </pic:spPr>
                </pic:pic>
              </a:graphicData>
            </a:graphic>
          </wp:inline>
        </w:drawing>
      </w:r>
    </w:p>
    <w:p w14:paraId="018713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材料     长度     温度</w:t>
      </w:r>
    </w:p>
    <w:p w14:paraId="290095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【详解】导体电阻的大小跟导体的材料、长度、横截面积有关，与外界因素温度有关。</w:t>
      </w:r>
    </w:p>
    <w:p w14:paraId="2B12AA6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11．如图甲所示电路，当开关S闭合后，电流表的示数如图乙所示，其中a电流表测量的是</w:t>
      </w:r>
      <w:r>
        <w:rPr>
          <w:rFonts w:ascii="宋体" w:eastAsia="宋体" w:hAnsi="宋体" w:cs="宋体" w:hint="eastAsia"/>
          <w:b w:val="0"/>
          <w:sz w:val="21"/>
          <w:szCs w:val="21"/>
        </w:rPr>
        <w:t>___________</w:t>
      </w:r>
      <w:r>
        <w:rPr>
          <w:rFonts w:ascii="宋体" w:eastAsia="宋体" w:hAnsi="宋体" w:cs="宋体" w:hint="eastAsia"/>
          <w:sz w:val="21"/>
          <w:szCs w:val="21"/>
        </w:rPr>
        <w:t>（选填“干路”、“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”）的电流，b电流表的示数应为</w:t>
      </w:r>
      <w:r>
        <w:rPr>
          <w:rFonts w:ascii="宋体" w:eastAsia="宋体" w:hAnsi="宋体" w:cs="宋体" w:hint="eastAsia"/>
          <w:b w:val="0"/>
          <w:sz w:val="21"/>
          <w:szCs w:val="21"/>
        </w:rPr>
        <w:t>___________</w:t>
      </w:r>
      <w:r>
        <w:rPr>
          <w:rFonts w:ascii="宋体" w:eastAsia="宋体" w:hAnsi="宋体" w:cs="宋体" w:hint="eastAsia"/>
          <w:sz w:val="21"/>
          <w:szCs w:val="21"/>
        </w:rPr>
        <w:t>A，通过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的电流是</w:t>
      </w:r>
      <w:r>
        <w:rPr>
          <w:rFonts w:ascii="宋体" w:eastAsia="宋体" w:hAnsi="宋体" w:cs="宋体" w:hint="eastAsia"/>
          <w:b w:val="0"/>
          <w:sz w:val="21"/>
          <w:szCs w:val="21"/>
        </w:rPr>
        <w:t>___________</w:t>
      </w:r>
      <w:r>
        <w:rPr>
          <w:rFonts w:ascii="宋体" w:eastAsia="宋体" w:hAnsi="宋体" w:cs="宋体" w:hint="eastAsia"/>
          <w:sz w:val="21"/>
          <w:szCs w:val="21"/>
        </w:rPr>
        <w:t>A。</w:t>
      </w:r>
    </w:p>
    <w:p w14:paraId="73F8E1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563370"/>
            <wp:effectExtent l="0" t="0" r="635" b="17780"/>
            <wp:docPr id="100023" name="图片 100023" descr="@@@2a25ba3f-0b0d-4ffc-9d7f-a3c238a46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a25ba3f-0b0d-4ffc-9d7f-a3c238a46eb3"/>
                    <pic:cNvPicPr>
                      <a:picLocks noChangeAspect="1"/>
                    </pic:cNvPicPr>
                  </pic:nvPicPr>
                  <pic:blipFill>
                    <a:blip xmlns:r="http://schemas.openxmlformats.org/officeDocument/2006/relationships" r:embed="rId73"/>
                    <a:stretch>
                      <a:fillRect/>
                    </a:stretch>
                  </pic:blipFill>
                  <pic:spPr>
                    <a:xfrm>
                      <a:off x="0" y="0"/>
                      <a:ext cx="5276800" cy="1563496"/>
                    </a:xfrm>
                    <a:prstGeom prst="rect">
                      <a:avLst/>
                    </a:prstGeom>
                  </pic:spPr>
                </pic:pic>
              </a:graphicData>
            </a:graphic>
          </wp:inline>
        </w:drawing>
      </w:r>
    </w:p>
    <w:p w14:paraId="3279D1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 xml:space="preserve">     1.2     0.9</w:t>
      </w:r>
    </w:p>
    <w:p w14:paraId="0A85E8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【详解】[1]由电路图可知，两灯泡并联，电流表a测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L</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支路的电流，电流表b测干路电流。</w:t>
      </w:r>
    </w:p>
    <w:p w14:paraId="0930AA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[2]由于并联电路中干路电流等于各支路电流之和，而b电流表指针的偏转角小于a电流表指针的偏转角，所以说明b电流表的量程为0~3A，分度值为0.1A，其示数为1.2A。</w:t>
      </w:r>
    </w:p>
    <w:p w14:paraId="35EBC6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[3]a电流表的量程为0~0.6A，分度值为0.02A，故a示数为0.3A，由并联电路的电流的规律可知，通过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L</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的电流是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−0.3</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=0.9</m:t>
        </m:r>
        <m:r>
          <m:rPr>
            <m:nor/>
            <m:sty m:val="p"/>
          </m:rPr>
          <w:rPr>
            <w:rFonts w:ascii="Cambria Math" w:eastAsia="宋体" w:hAnsi="Cambria Math" w:cs="宋体" w:hint="eastAsia"/>
            <w:b w:val="0"/>
            <w:i w:val="0"/>
            <w:color w:val="FF0000"/>
            <w:sz w:val="21"/>
            <w:szCs w:val="21"/>
          </w:rPr>
          <m:t>A</m:t>
        </m:r>
      </m:oMath>
    </w:p>
    <w:p w14:paraId="27112E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12．如图所示的是创新实验小组的同学设计的体重秤电路原理图。当闭合开关S，</w:t>
      </w:r>
      <w:r>
        <w:rPr>
          <w:rFonts w:ascii="宋体" w:eastAsia="宋体" w:hAnsi="宋体" w:cs="宋体" w:hint="eastAsia"/>
          <w:i/>
          <w:sz w:val="21"/>
          <w:szCs w:val="21"/>
        </w:rPr>
        <w:t>A</w:t>
      </w:r>
      <w:r>
        <w:rPr>
          <w:rFonts w:ascii="宋体" w:eastAsia="宋体" w:hAnsi="宋体" w:cs="宋体" w:hint="eastAsia"/>
          <w:sz w:val="21"/>
          <w:szCs w:val="21"/>
        </w:rPr>
        <w:t>板受到向下的压力增大时，</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接入电路的阻值</w:t>
      </w:r>
      <w:r>
        <w:rPr>
          <w:rFonts w:ascii="宋体" w:eastAsia="宋体" w:hAnsi="宋体" w:cs="宋体" w:hint="eastAsia"/>
          <w:b w:val="0"/>
          <w:sz w:val="21"/>
          <w:szCs w:val="21"/>
        </w:rPr>
        <w:t>________</w:t>
      </w:r>
      <w:r>
        <w:rPr>
          <w:rFonts w:ascii="宋体" w:eastAsia="宋体" w:hAnsi="宋体" w:cs="宋体" w:hint="eastAsia"/>
          <w:sz w:val="21"/>
          <w:szCs w:val="21"/>
        </w:rPr>
        <w:t>（选填“增大”“减小”或“不变”）。为实现体重越大，电表示数越大，应把</w:t>
      </w:r>
      <w:r>
        <w:rPr>
          <w:rFonts w:ascii="宋体" w:eastAsia="宋体" w:hAnsi="宋体" w:cs="宋体" w:hint="eastAsia"/>
          <w:b w:val="0"/>
          <w:sz w:val="21"/>
          <w:szCs w:val="21"/>
        </w:rPr>
        <w:t>________</w:t>
      </w:r>
      <w:r>
        <w:rPr>
          <w:rFonts w:ascii="宋体" w:eastAsia="宋体" w:hAnsi="宋体" w:cs="宋体" w:hint="eastAsia"/>
          <w:sz w:val="21"/>
          <w:szCs w:val="21"/>
        </w:rPr>
        <w:t>表改装为体重计。</w:t>
      </w:r>
    </w:p>
    <w:p w14:paraId="5CD4830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09800" cy="1381125"/>
            <wp:effectExtent l="0" t="0" r="0" b="9525"/>
            <wp:docPr id="100025" name="图片 100025" descr="@@@20c8b52e-d84a-470f-b45c-e7d5fe87c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c8b52e-d84a-470f-b45c-e7d5fe87c1b9"/>
                    <pic:cNvPicPr>
                      <a:picLocks noChangeAspect="1"/>
                    </pic:cNvPicPr>
                  </pic:nvPicPr>
                  <pic:blipFill>
                    <a:blip xmlns:r="http://schemas.openxmlformats.org/officeDocument/2006/relationships" r:embed="rId74"/>
                    <a:stretch>
                      <a:fillRect/>
                    </a:stretch>
                  </pic:blipFill>
                  <pic:spPr>
                    <a:xfrm>
                      <a:off x="0" y="0"/>
                      <a:ext cx="2209800" cy="1381125"/>
                    </a:xfrm>
                    <a:prstGeom prst="rect">
                      <a:avLst/>
                    </a:prstGeom>
                  </pic:spPr>
                </pic:pic>
              </a:graphicData>
            </a:graphic>
          </wp:inline>
        </w:drawing>
      </w:r>
    </w:p>
    <w:p w14:paraId="3D7738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增大     电压表</w:t>
      </w:r>
    </w:p>
    <w:p w14:paraId="25C325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w:t>
      </w:r>
      <w:r>
        <w:rPr>
          <w:rFonts w:ascii="宋体" w:eastAsia="宋体" w:hAnsi="宋体" w:cs="宋体" w:hint="eastAsia"/>
          <w:i/>
          <w:color w:val="FF0000"/>
          <w:sz w:val="21"/>
          <w:szCs w:val="21"/>
        </w:rPr>
        <w:t>A</w:t>
      </w:r>
      <w:r>
        <w:rPr>
          <w:rFonts w:ascii="宋体" w:eastAsia="宋体" w:hAnsi="宋体" w:cs="宋体" w:hint="eastAsia"/>
          <w:color w:val="FF0000"/>
          <w:sz w:val="21"/>
          <w:szCs w:val="21"/>
        </w:rPr>
        <w:t>板受到向下的压力增大时，滑片P会向下移动，滑动变阻器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接入电路的电阻丝长度增加，因此</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接入电路的阻值增大。</w:t>
      </w:r>
    </w:p>
    <w:p w14:paraId="3BF071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[2]电路中</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是串联的，电流表测量整个电路的电流，电压表并联在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两端，测量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的电压。在串联电路中，电源电压恒定，当</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增大，总电阻增大，根据欧姆定律，电路电流</w:t>
      </w:r>
      <m:oMath>
        <m:r>
          <w:rPr>
            <w:rFonts w:ascii="Cambria Math" w:eastAsia="宋体" w:hAnsi="Cambria Math" w:cs="宋体" w:hint="eastAsia"/>
            <w:color w:val="FF0000"/>
            <w:sz w:val="21"/>
            <w:szCs w:val="21"/>
          </w:rPr>
          <m:t>I</m:t>
        </m:r>
      </m:oMath>
      <w:r>
        <w:rPr>
          <w:rFonts w:ascii="宋体" w:eastAsia="宋体" w:hAnsi="宋体" w:cs="宋体" w:hint="eastAsia"/>
          <w:color w:val="FF0000"/>
          <w:sz w:val="21"/>
          <w:szCs w:val="21"/>
        </w:rPr>
        <w:t>减小，电流表示数减小；根据串联分压规律，当</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增大时，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增大，电压表示数增大。由小问（1）分析可知体重越大</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2</w:t>
      </w:r>
      <w:r>
        <w:rPr>
          <w:rFonts w:ascii="宋体" w:eastAsia="宋体" w:hAnsi="宋体" w:cs="宋体" w:hint="eastAsia"/>
          <w:color w:val="FF0000"/>
          <w:sz w:val="21"/>
          <w:szCs w:val="21"/>
        </w:rPr>
        <w:t>越大，故为实现体重越大，电表示数越大，应把电压表改装为体重计。</w:t>
      </w:r>
    </w:p>
    <w:p w14:paraId="724410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13．如图所示，是用两个小灯泡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来探究“串联电路中电流规律”的部分电路图，请将电路图补充完整。</w:t>
      </w:r>
    </w:p>
    <w:p w14:paraId="2E362E5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1228725"/>
            <wp:effectExtent l="0" t="0" r="0" b="9525"/>
            <wp:docPr id="100027" name="图片 100027" descr="@@@c185be3a-67a4-41f9-892c-8f904395b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185be3a-67a4-41f9-892c-8f904395be3e"/>
                    <pic:cNvPicPr>
                      <a:picLocks noChangeAspect="1"/>
                    </pic:cNvPicPr>
                  </pic:nvPicPr>
                  <pic:blipFill>
                    <a:blip xmlns:r="http://schemas.openxmlformats.org/officeDocument/2006/relationships" r:embed="rId75"/>
                    <a:stretch>
                      <a:fillRect/>
                    </a:stretch>
                  </pic:blipFill>
                  <pic:spPr>
                    <a:xfrm>
                      <a:off x="0" y="0"/>
                      <a:ext cx="1885950" cy="1228725"/>
                    </a:xfrm>
                    <a:prstGeom prst="rect">
                      <a:avLst/>
                    </a:prstGeom>
                  </pic:spPr>
                </pic:pic>
              </a:graphicData>
            </a:graphic>
          </wp:inline>
        </w:drawing>
      </w:r>
    </w:p>
    <w:p w14:paraId="753CFD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628775" cy="1066800"/>
            <wp:effectExtent l="0" t="0" r="9525" b="0"/>
            <wp:docPr id="100029" name="图片 100029" descr="@@@78f3b9ab-4db1-4c79-b56c-005a3423d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8f3b9ab-4db1-4c79-b56c-005a3423de6f"/>
                    <pic:cNvPicPr>
                      <a:picLocks noChangeAspect="1"/>
                    </pic:cNvPicPr>
                  </pic:nvPicPr>
                  <pic:blipFill>
                    <a:blip xmlns:r="http://schemas.openxmlformats.org/officeDocument/2006/relationships" r:embed="rId76"/>
                    <a:stretch>
                      <a:fillRect/>
                    </a:stretch>
                  </pic:blipFill>
                  <pic:spPr>
                    <a:xfrm>
                      <a:off x="0" y="0"/>
                      <a:ext cx="1628775" cy="1066800"/>
                    </a:xfrm>
                    <a:prstGeom prst="rect">
                      <a:avLst/>
                    </a:prstGeom>
                  </pic:spPr>
                </pic:pic>
              </a:graphicData>
            </a:graphic>
          </wp:inline>
        </w:drawing>
      </w:r>
    </w:p>
    <w:p w14:paraId="5009E6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【详解】根据题意可知，用两个小灯泡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来探究“串联电路中电流规律”，串联电路中电流的路径只有一条，所以两个灯泡应该首尾相连串联接入电路中，如图所示：</w:t>
      </w:r>
    </w:p>
    <w:p w14:paraId="50E385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885950" cy="1228725"/>
            <wp:effectExtent l="0" t="0" r="0" b="9525"/>
            <wp:docPr id="100031" name="图片 100031" descr="@@@7ef0e1c8-2e0c-48e0-876c-4abb8ba69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ef0e1c8-2e0c-48e0-876c-4abb8ba690ef"/>
                    <pic:cNvPicPr>
                      <a:picLocks noChangeAspect="1"/>
                    </pic:cNvPicPr>
                  </pic:nvPicPr>
                  <pic:blipFill>
                    <a:blip xmlns:r="http://schemas.openxmlformats.org/officeDocument/2006/relationships" r:embed="rId76"/>
                    <a:stretch>
                      <a:fillRect/>
                    </a:stretch>
                  </pic:blipFill>
                  <pic:spPr>
                    <a:xfrm>
                      <a:off x="0" y="0"/>
                      <a:ext cx="1885950" cy="1228725"/>
                    </a:xfrm>
                    <a:prstGeom prst="rect">
                      <a:avLst/>
                    </a:prstGeom>
                  </pic:spPr>
                </pic:pic>
              </a:graphicData>
            </a:graphic>
          </wp:inline>
        </w:drawing>
      </w:r>
    </w:p>
    <w:p w14:paraId="480AEC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14．请在图中分别画出电流表和电压表的符号</w:t>
      </w:r>
      <w:r>
        <w:rPr>
          <w:rFonts w:ascii="宋体" w:eastAsia="宋体" w:hAnsi="宋体" w:cs="宋体" w:hint="eastAsia"/>
          <w:b w:val="0"/>
          <w:sz w:val="21"/>
          <w:szCs w:val="21"/>
        </w:rPr>
        <w:t>______</w:t>
      </w:r>
      <w:r>
        <w:rPr>
          <w:rFonts w:ascii="宋体" w:eastAsia="宋体" w:hAnsi="宋体" w:cs="宋体" w:hint="eastAsia"/>
          <w:sz w:val="21"/>
          <w:szCs w:val="21"/>
        </w:rPr>
        <w:t>，使开关S闭合后，滑动变阻器能调节小灯泡的亮度。随着小灯泡的功率变大其电阻</w:t>
      </w:r>
      <w:r>
        <w:rPr>
          <w:rFonts w:ascii="宋体" w:eastAsia="宋体" w:hAnsi="宋体" w:cs="宋体" w:hint="eastAsia"/>
          <w:b w:val="0"/>
          <w:sz w:val="21"/>
          <w:szCs w:val="21"/>
        </w:rPr>
        <w:t>______</w:t>
      </w:r>
      <w:r>
        <w:rPr>
          <w:rFonts w:ascii="宋体" w:eastAsia="宋体" w:hAnsi="宋体" w:cs="宋体" w:hint="eastAsia"/>
          <w:sz w:val="21"/>
          <w:szCs w:val="21"/>
        </w:rPr>
        <w:t>（填“增大”、“不变”或“减小”）</w:t>
      </w:r>
    </w:p>
    <w:p w14:paraId="79840D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1047750"/>
            <wp:effectExtent l="0" t="0" r="0" b="0"/>
            <wp:docPr id="100033" name="图片 100033" descr="@@@d07307c2-5260-495c-a4d6-df41dcff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07307c2-5260-495c-a4d6-df41dcff7406"/>
                    <pic:cNvPicPr>
                      <a:picLocks noChangeAspect="1"/>
                    </pic:cNvPicPr>
                  </pic:nvPicPr>
                  <pic:blipFill>
                    <a:blip xmlns:r="http://schemas.openxmlformats.org/officeDocument/2006/relationships" r:embed="rId77"/>
                    <a:stretch>
                      <a:fillRect/>
                    </a:stretch>
                  </pic:blipFill>
                  <pic:spPr>
                    <a:xfrm>
                      <a:off x="0" y="0"/>
                      <a:ext cx="1619250" cy="1047750"/>
                    </a:xfrm>
                    <a:prstGeom prst="rect">
                      <a:avLst/>
                    </a:prstGeom>
                  </pic:spPr>
                </pic:pic>
              </a:graphicData>
            </a:graphic>
          </wp:inline>
        </w:drawing>
      </w:r>
    </w:p>
    <w:p w14:paraId="054C8A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r>
        <w:rPr>
          <w:rFonts w:ascii="宋体" w:eastAsia="宋体" w:hAnsi="宋体" w:cs="宋体" w:hint="eastAsia"/>
          <w:strike w:val="0"/>
          <w:color w:val="FF0000"/>
          <w:kern w:val="0"/>
          <w:sz w:val="21"/>
          <w:szCs w:val="21"/>
          <w:u w:val="none"/>
        </w:rPr>
        <w:drawing>
          <wp:inline distT="0" distB="0" distL="114300" distR="114300">
            <wp:extent cx="1628775" cy="1057275"/>
            <wp:effectExtent l="0" t="0" r="9525" b="9525"/>
            <wp:docPr id="100035" name="图片 100035" descr="@@@a22fc7db-2cc5-4c42-80ab-e903fabf9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22fc7db-2cc5-4c42-80ab-e903fabf9c0e"/>
                    <pic:cNvPicPr>
                      <a:picLocks noChangeAspect="1"/>
                    </pic:cNvPicPr>
                  </pic:nvPicPr>
                  <pic:blipFill>
                    <a:blip xmlns:r="http://schemas.openxmlformats.org/officeDocument/2006/relationships" r:embed="rId78"/>
                    <a:stretch>
                      <a:fillRect/>
                    </a:stretch>
                  </pic:blipFill>
                  <pic:spPr>
                    <a:xfrm>
                      <a:off x="0" y="0"/>
                      <a:ext cx="1628775" cy="1057275"/>
                    </a:xfrm>
                    <a:prstGeom prst="rect">
                      <a:avLst/>
                    </a:prstGeom>
                  </pic:spPr>
                </pic:pic>
              </a:graphicData>
            </a:graphic>
          </wp:inline>
        </w:drawing>
      </w:r>
      <w:r>
        <w:rPr>
          <w:rFonts w:ascii="宋体" w:eastAsia="宋体" w:hAnsi="宋体" w:cs="宋体" w:hint="eastAsia"/>
          <w:color w:val="FF0000"/>
          <w:sz w:val="21"/>
          <w:szCs w:val="21"/>
        </w:rPr>
        <w:t xml:space="preserve">     增大</w:t>
      </w:r>
    </w:p>
    <w:p w14:paraId="76B93C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电压表在电路中相当于断开的开关，电流表相当于导线。要使开关S闭合后，滑动变阻器能调节小灯泡的亮度，则灯泡应与滑动变阻器串联，故电流依次流过滑动变阻器与灯泡，则上面与下面的电表为电压表，中间的电表为电流表，如图所示：</w:t>
      </w:r>
    </w:p>
    <w:p w14:paraId="3CD8FB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628775" cy="1057275"/>
            <wp:effectExtent l="0" t="0" r="9525" b="9525"/>
            <wp:docPr id="100037" name="图片 100037" descr="@@@e367c909-b913-4bd5-b737-0a232671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367c909-b913-4bd5-b737-0a2326717960"/>
                    <pic:cNvPicPr>
                      <a:picLocks noChangeAspect="1"/>
                    </pic:cNvPicPr>
                  </pic:nvPicPr>
                  <pic:blipFill>
                    <a:blip xmlns:r="http://schemas.openxmlformats.org/officeDocument/2006/relationships" r:embed="rId78"/>
                    <a:stretch>
                      <a:fillRect/>
                    </a:stretch>
                  </pic:blipFill>
                  <pic:spPr>
                    <a:xfrm>
                      <a:off x="0" y="0"/>
                      <a:ext cx="1628775" cy="1057275"/>
                    </a:xfrm>
                    <a:prstGeom prst="rect">
                      <a:avLst/>
                    </a:prstGeom>
                  </pic:spPr>
                </pic:pic>
              </a:graphicData>
            </a:graphic>
          </wp:inline>
        </w:drawing>
      </w:r>
    </w:p>
    <w:p w14:paraId="16B08B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[2]随着小灯泡的功率变大，灯泡的温度增大，其电阻增大。</w:t>
      </w:r>
    </w:p>
    <w:p w14:paraId="526293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15．在“伏安法测电阻”的实验中，小亮连接了如图所示电路，正准备实验时，同组的小明检查发现电路连接有误。请你在接错的那根导线上打“×”，并画出正确连线。</w:t>
      </w:r>
    </w:p>
    <w:p w14:paraId="71B4C9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33600" cy="1400175"/>
            <wp:effectExtent l="0" t="0" r="0" b="9525"/>
            <wp:docPr id="100039" name="图片 100039" descr="@@@298b921c-587c-4120-a5c8-370077854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98b921c-587c-4120-a5c8-3700778546b1"/>
                    <pic:cNvPicPr>
                      <a:picLocks noChangeAspect="1"/>
                    </pic:cNvPicPr>
                  </pic:nvPicPr>
                  <pic:blipFill>
                    <a:blip xmlns:r="http://schemas.openxmlformats.org/officeDocument/2006/relationships" r:embed="rId79"/>
                    <a:stretch>
                      <a:fillRect/>
                    </a:stretch>
                  </pic:blipFill>
                  <pic:spPr>
                    <a:xfrm>
                      <a:off x="0" y="0"/>
                      <a:ext cx="2133600" cy="1400175"/>
                    </a:xfrm>
                    <a:prstGeom prst="rect">
                      <a:avLst/>
                    </a:prstGeom>
                  </pic:spPr>
                </pic:pic>
              </a:graphicData>
            </a:graphic>
          </wp:inline>
        </w:drawing>
      </w:r>
    </w:p>
    <w:p w14:paraId="64FA41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2085975" cy="1362075"/>
            <wp:effectExtent l="0" t="0" r="9525" b="9525"/>
            <wp:docPr id="100041" name="图片 100041" descr="@@@e0a60a31-d25c-47a9-85a6-c0fe6eefd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0a60a31-d25c-47a9-85a6-c0fe6eefd450"/>
                    <pic:cNvPicPr>
                      <a:picLocks noChangeAspect="1"/>
                    </pic:cNvPicPr>
                  </pic:nvPicPr>
                  <pic:blipFill>
                    <a:blip xmlns:r="http://schemas.openxmlformats.org/officeDocument/2006/relationships" r:embed="rId80"/>
                    <a:stretch>
                      <a:fillRect/>
                    </a:stretch>
                  </pic:blipFill>
                  <pic:spPr>
                    <a:xfrm>
                      <a:off x="0" y="0"/>
                      <a:ext cx="2085975" cy="1362075"/>
                    </a:xfrm>
                    <a:prstGeom prst="rect">
                      <a:avLst/>
                    </a:prstGeom>
                  </pic:spPr>
                </pic:pic>
              </a:graphicData>
            </a:graphic>
          </wp:inline>
        </w:drawing>
      </w:r>
    </w:p>
    <w:p w14:paraId="477DCE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【详解】在“伏安法测电阻”的实验中，电压表应测定值电阻的电压，并联在定值电阻两端，正确的电路如图所示：</w:t>
      </w:r>
    </w:p>
    <w:p w14:paraId="22B3B2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495550" cy="1638300"/>
            <wp:effectExtent l="0" t="0" r="0" b="0"/>
            <wp:docPr id="100043" name="图片 100043" descr="@@@7f53d500-225b-4b21-a835-56e1fcc2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f53d500-225b-4b21-a835-56e1fcc24653"/>
                    <pic:cNvPicPr>
                      <a:picLocks noChangeAspect="1"/>
                    </pic:cNvPicPr>
                  </pic:nvPicPr>
                  <pic:blipFill>
                    <a:blip xmlns:r="http://schemas.openxmlformats.org/officeDocument/2006/relationships" r:embed="rId80"/>
                    <a:stretch>
                      <a:fillRect/>
                    </a:stretch>
                  </pic:blipFill>
                  <pic:spPr>
                    <a:xfrm>
                      <a:off x="0" y="0"/>
                      <a:ext cx="2495550" cy="1638300"/>
                    </a:xfrm>
                    <a:prstGeom prst="rect">
                      <a:avLst/>
                    </a:prstGeom>
                  </pic:spPr>
                </pic:pic>
              </a:graphicData>
            </a:graphic>
          </wp:inline>
        </w:drawing>
      </w:r>
    </w:p>
    <w:p w14:paraId="220F72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16．物理兴趣小组在“伏安法测电阻”的实验中，实验器材有干电池3节（电源电压4.5V）、电流表和电压表各一个、规格为“20</w:t>
      </w:r>
      <m:oMath>
        <m:r>
          <m:rPr>
            <m:nor/>
            <m:sty m:val="p"/>
          </m:rPr>
          <w:rPr>
            <w:rFonts w:ascii="Cambria Math" w:eastAsia="宋体" w:hAnsi="Cambria Math" w:cs="宋体" w:hint="eastAsia"/>
            <w:b w:val="0"/>
            <w:i w:val="0"/>
            <w:sz w:val="21"/>
            <w:szCs w:val="21"/>
          </w:rPr>
          <m:t>Ω</m:t>
        </m:r>
      </m:oMath>
      <w:r>
        <w:rPr>
          <w:rFonts w:ascii="宋体" w:eastAsia="宋体" w:hAnsi="宋体" w:cs="宋体" w:hint="eastAsia"/>
          <w:sz w:val="21"/>
          <w:szCs w:val="21"/>
        </w:rPr>
        <w:t>，1A”的滑动变阻器一个、待测电阻一个、开关和导线若干。</w:t>
      </w:r>
    </w:p>
    <w:p w14:paraId="621415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71850" cy="1352550"/>
            <wp:effectExtent l="0" t="0" r="0" b="0"/>
            <wp:docPr id="100045" name="图片 100045" descr="@@@de9c8003-33c6-4723-a5d7-492ba1027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e9c8003-33c6-4723-a5d7-492ba1027ab8"/>
                    <pic:cNvPicPr>
                      <a:picLocks noChangeAspect="1"/>
                    </pic:cNvPicPr>
                  </pic:nvPicPr>
                  <pic:blipFill>
                    <a:blip xmlns:r="http://schemas.openxmlformats.org/officeDocument/2006/relationships" r:embed="rId81"/>
                    <a:stretch>
                      <a:fillRect/>
                    </a:stretch>
                  </pic:blipFill>
                  <pic:spPr>
                    <a:xfrm>
                      <a:off x="0" y="0"/>
                      <a:ext cx="3371850" cy="1352550"/>
                    </a:xfrm>
                    <a:prstGeom prst="rect">
                      <a:avLst/>
                    </a:prstGeom>
                  </pic:spPr>
                </pic:pic>
              </a:graphicData>
            </a:graphic>
          </wp:inline>
        </w:drawing>
      </w:r>
    </w:p>
    <w:p w14:paraId="328356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(1)小亮连接了如图甲所示电路，若闭合开关，电压表的指针将</w:t>
      </w:r>
      <w:r>
        <w:rPr>
          <w:rFonts w:ascii="宋体" w:eastAsia="宋体" w:hAnsi="宋体" w:cs="宋体" w:hint="eastAsia"/>
          <w:b w:val="0"/>
          <w:sz w:val="21"/>
          <w:szCs w:val="21"/>
        </w:rPr>
        <w:t>__________</w:t>
      </w:r>
      <w:r>
        <w:rPr>
          <w:rFonts w:ascii="宋体" w:eastAsia="宋体" w:hAnsi="宋体" w:cs="宋体" w:hint="eastAsia"/>
          <w:sz w:val="21"/>
          <w:szCs w:val="21"/>
        </w:rPr>
        <w:t>（选填“正向偏转”、“基本不动”或“反向偏转”）。检查电路时发现有一根导线连接错误，请在错误的导线上打“X”，画出正确连线</w:t>
      </w:r>
      <w:r>
        <w:rPr>
          <w:rFonts w:ascii="宋体" w:eastAsia="宋体" w:hAnsi="宋体" w:cs="宋体" w:hint="eastAsia"/>
          <w:b w:val="0"/>
          <w:sz w:val="21"/>
          <w:szCs w:val="21"/>
        </w:rPr>
        <w:t>_________</w:t>
      </w:r>
      <w:r>
        <w:rPr>
          <w:rFonts w:ascii="宋体" w:eastAsia="宋体" w:hAnsi="宋体" w:cs="宋体" w:hint="eastAsia"/>
          <w:sz w:val="21"/>
          <w:szCs w:val="21"/>
        </w:rPr>
        <w:t>；</w:t>
      </w:r>
    </w:p>
    <w:p w14:paraId="14E6A9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(2)排除故障后，闭合开关，小亮多次调节滑动变阻器滑片，记录实验数据如下表所示，表格中划线位置应补充的内容是</w:t>
      </w:r>
      <w:r>
        <w:rPr>
          <w:rFonts w:ascii="宋体" w:eastAsia="宋体" w:hAnsi="宋体" w:cs="宋体" w:hint="eastAsia"/>
          <w:b w:val="0"/>
          <w:sz w:val="21"/>
          <w:szCs w:val="21"/>
        </w:rPr>
        <w:t>_________</w:t>
      </w:r>
      <w:r>
        <w:rPr>
          <w:rFonts w:ascii="宋体" w:eastAsia="宋体" w:hAnsi="宋体" w:cs="宋体" w:hint="eastAsia"/>
          <w:sz w:val="21"/>
          <w:szCs w:val="21"/>
        </w:rPr>
        <w:t>：图乙为第2次实验中电流表的示数，读数为</w:t>
      </w:r>
      <w:r>
        <w:rPr>
          <w:rFonts w:ascii="宋体" w:eastAsia="宋体" w:hAnsi="宋体" w:cs="宋体" w:hint="eastAsia"/>
          <w:b w:val="0"/>
          <w:sz w:val="21"/>
          <w:szCs w:val="21"/>
        </w:rPr>
        <w:t>_________</w:t>
      </w:r>
      <w:r>
        <w:rPr>
          <w:rFonts w:ascii="宋体" w:eastAsia="宋体" w:hAnsi="宋体" w:cs="宋体" w:hint="eastAsia"/>
          <w:sz w:val="21"/>
          <w:szCs w:val="21"/>
        </w:rPr>
        <w:t>A；</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94"/>
        <w:gridCol w:w="1358"/>
        <w:gridCol w:w="1299"/>
        <w:gridCol w:w="1358"/>
        <w:gridCol w:w="1358"/>
        <w:gridCol w:w="1358"/>
      </w:tblGrid>
      <w:tr w14:paraId="44D8F71D">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B69D8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994E1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ACABF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607D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98BF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833A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w:t>
            </w:r>
          </w:p>
        </w:tc>
      </w:tr>
      <w:tr w14:paraId="4E09234A">
        <w:tblPrEx>
          <w:tblW w:w="832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3DC3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电压</w:t>
            </w:r>
            <w:r>
              <w:rPr>
                <w:rFonts w:ascii="宋体" w:eastAsia="宋体" w:hAnsi="宋体" w:cs="宋体" w:hint="eastAsia"/>
                <w:i/>
                <w:sz w:val="21"/>
                <w:szCs w:val="21"/>
              </w:rPr>
              <w:t>U</w:t>
            </w:r>
            <w:r>
              <w:rPr>
                <w:rFonts w:ascii="宋体" w:eastAsia="宋体" w:hAnsi="宋体" w:cs="宋体" w:hint="eastAsia"/>
                <w:sz w:val="21"/>
                <w:szCs w:val="21"/>
              </w:rPr>
              <w:t>/V</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5969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320B9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1950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BA00E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10DD3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r>
      <w:tr w14:paraId="4DE8E504">
        <w:tblPrEx>
          <w:tblW w:w="832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C489E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电流</w:t>
            </w:r>
            <w:r>
              <w:rPr>
                <w:rFonts w:ascii="宋体" w:eastAsia="宋体" w:hAnsi="宋体" w:cs="宋体" w:hint="eastAsia"/>
                <w:i/>
                <w:sz w:val="21"/>
                <w:szCs w:val="21"/>
              </w:rPr>
              <w:t>I</w:t>
            </w:r>
            <w:r>
              <w:rPr>
                <w:rFonts w:ascii="宋体" w:eastAsia="宋体" w:hAnsi="宋体" w:cs="宋体" w:hint="eastAsia"/>
                <w:sz w:val="21"/>
                <w:szCs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9F3D3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C5703">
            <w:pPr>
              <w:shd w:val="clear" w:color="auto" w:fill="auto"/>
              <w:spacing w:line="360" w:lineRule="auto"/>
              <w:jc w:val="center"/>
              <w:rPr>
                <w:rFonts w:ascii="宋体" w:eastAsia="宋体" w:hAnsi="宋体" w:cs="宋体" w:hint="eastAsia"/>
                <w:sz w:val="21"/>
                <w:szCs w:val="21"/>
              </w:rPr>
            </w:pP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AC30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3F49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747D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0.30</w:t>
            </w:r>
          </w:p>
        </w:tc>
      </w:tr>
      <w:tr w14:paraId="18C617A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0625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________</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2D2056">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FBE6F">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B4D44">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7056C5">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11510">
            <w:pPr>
              <w:shd w:val="clear" w:color="auto" w:fill="auto"/>
              <w:spacing w:line="360" w:lineRule="auto"/>
              <w:jc w:val="left"/>
              <w:rPr>
                <w:rFonts w:ascii="宋体" w:eastAsia="宋体" w:hAnsi="宋体" w:cs="宋体" w:hint="eastAsia"/>
                <w:sz w:val="21"/>
                <w:szCs w:val="21"/>
              </w:rPr>
            </w:pPr>
          </w:p>
        </w:tc>
      </w:tr>
    </w:tbl>
    <w:p w14:paraId="1984CF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(3)本实验中多次测量的目的是</w:t>
      </w:r>
      <w:r>
        <w:rPr>
          <w:rFonts w:ascii="宋体" w:eastAsia="宋体" w:hAnsi="宋体" w:cs="宋体" w:hint="eastAsia"/>
          <w:b w:val="0"/>
          <w:sz w:val="21"/>
          <w:szCs w:val="21"/>
        </w:rPr>
        <w:t>_________</w:t>
      </w:r>
      <w:r>
        <w:rPr>
          <w:rFonts w:ascii="宋体" w:eastAsia="宋体" w:hAnsi="宋体" w:cs="宋体" w:hint="eastAsia"/>
          <w:sz w:val="21"/>
          <w:szCs w:val="21"/>
        </w:rPr>
        <w:t>；该待测电阻的阻值为</w:t>
      </w:r>
      <w:r>
        <w:rPr>
          <w:rFonts w:ascii="宋体" w:eastAsia="宋体" w:hAnsi="宋体" w:cs="宋体" w:hint="eastAsia"/>
          <w:b w:val="0"/>
          <w:sz w:val="21"/>
          <w:szCs w:val="21"/>
        </w:rPr>
        <w:t>_________</w:t>
      </w:r>
      <m:oMath>
        <m:r>
          <m:rPr>
            <m:nor/>
            <m:sty m:val="p"/>
          </m:rPr>
          <w:rPr>
            <w:rFonts w:ascii="Cambria Math" w:eastAsia="宋体" w:hAnsi="Cambria Math" w:cs="宋体" w:hint="eastAsia"/>
            <w:b w:val="0"/>
            <w:i w:val="0"/>
            <w:sz w:val="21"/>
            <w:szCs w:val="21"/>
          </w:rPr>
          <m:t>Ω</m:t>
        </m:r>
      </m:oMath>
      <w:r>
        <w:rPr>
          <w:rFonts w:ascii="宋体" w:eastAsia="宋体" w:hAnsi="宋体" w:cs="宋体" w:hint="eastAsia"/>
          <w:sz w:val="21"/>
          <w:szCs w:val="21"/>
        </w:rPr>
        <w:t>；</w:t>
      </w:r>
    </w:p>
    <w:p w14:paraId="1F8458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(4)老师看完数据后，发现有一次数据不是实际测量得到的，请你分析它是第次的数据。</w:t>
      </w:r>
    </w:p>
    <w:p w14:paraId="1240BE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【答案】(1)     基本不动     </w:t>
      </w:r>
      <w:r>
        <w:rPr>
          <w:rFonts w:ascii="宋体" w:eastAsia="宋体" w:hAnsi="宋体" w:cs="宋体" w:hint="eastAsia"/>
          <w:strike w:val="0"/>
          <w:color w:val="FF0000"/>
          <w:kern w:val="0"/>
          <w:sz w:val="21"/>
          <w:szCs w:val="21"/>
          <w:u w:val="none"/>
        </w:rPr>
        <w:drawing>
          <wp:inline distT="0" distB="0" distL="114300" distR="114300">
            <wp:extent cx="2190750" cy="1323975"/>
            <wp:effectExtent l="0" t="0" r="0" b="9525"/>
            <wp:docPr id="100047" name="图片 100047" descr="@@@149d8b5c-e44d-4ec6-a6e4-a3653320b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49d8b5c-e44d-4ec6-a6e4-a3653320b9d6"/>
                    <pic:cNvPicPr>
                      <a:picLocks noChangeAspect="1"/>
                    </pic:cNvPicPr>
                  </pic:nvPicPr>
                  <pic:blipFill>
                    <a:blip xmlns:r="http://schemas.openxmlformats.org/officeDocument/2006/relationships" r:embed="rId82"/>
                    <a:stretch>
                      <a:fillRect/>
                    </a:stretch>
                  </pic:blipFill>
                  <pic:spPr>
                    <a:xfrm>
                      <a:off x="0" y="0"/>
                      <a:ext cx="2190750" cy="1323975"/>
                    </a:xfrm>
                    <a:prstGeom prst="rect">
                      <a:avLst/>
                    </a:prstGeom>
                  </pic:spPr>
                </pic:pic>
              </a:graphicData>
            </a:graphic>
          </wp:inline>
        </w:drawing>
      </w:r>
    </w:p>
    <w:p w14:paraId="328437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电阻R/Ω     0.16A</w:t>
      </w:r>
    </w:p>
    <w:p w14:paraId="45E763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通过求平均值减小实验误差     10</w:t>
      </w:r>
    </w:p>
    <w:p w14:paraId="65DCBB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(4)当滑动变阻器接入最大阻值20Ω时，电路总电阻</w:t>
      </w:r>
    </w:p>
    <w:p w14:paraId="4FA71F09">
      <w:pPr>
        <w:shd w:val="clear" w:color="auto" w:fill="auto"/>
        <w:spacing w:line="360" w:lineRule="auto"/>
        <w:jc w:val="left"/>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总</m:t>
              </m:r>
            </m:sub>
          </m:sSub>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Ω</m:t>
          </m: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Ω</m:t>
          </m:r>
        </m:oMath>
      </m:oMathPara>
    </w:p>
    <w:p w14:paraId="2D604B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电路最小电流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min</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总</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总</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Ω</m:t>
            </m:r>
          </m:den>
        </m:f>
        <m:r>
          <w:rPr>
            <w:rFonts w:ascii="Cambria Math" w:eastAsia="宋体" w:hAnsi="Cambria Math" w:cs="宋体" w:hint="eastAsia"/>
            <w:color w:val="FF0000"/>
            <w:sz w:val="21"/>
            <w:szCs w:val="21"/>
          </w:rPr>
          <m:t>=0.15</m:t>
        </m:r>
        <m:r>
          <m:rPr>
            <m:sty m:val="p"/>
          </m:rPr>
          <w:rPr>
            <w:rFonts w:ascii="Cambria Math" w:eastAsia="宋体" w:hAnsi="Cambria Math" w:cs="宋体" w:hint="eastAsia"/>
            <w:color w:val="FF0000"/>
            <w:sz w:val="21"/>
            <w:szCs w:val="21"/>
          </w:rPr>
          <m:t>A</m:t>
        </m:r>
      </m:oMath>
    </w:p>
    <w:p w14:paraId="522A07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第1次电流0.10A&lt;0.15A，无法通过调节滑动变阻器得到，因此不是实际测量数据。</w:t>
      </w:r>
    </w:p>
    <w:p w14:paraId="251A3D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【详解】（1）[1]甲图中电流表与电压表并联，此时电压表被短路，因此电压表指针基本不动。</w:t>
      </w:r>
    </w:p>
    <w:p w14:paraId="76B437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[2]根据实验，电压表需要并联在定值电阻两端，故电压表和开关的连接是错误的，需要将该导线与开关相连的一端，改接到定值电阻右端接线柱。据此作图。</w:t>
      </w:r>
    </w:p>
    <w:p w14:paraId="05A10642">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（2）[1]伏安法测电阻实验，表格记录电压、电流后，需要计算每次测得的电阻，因此补充内容为电阻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/Ω。</w:t>
      </w:r>
    </w:p>
    <w:p w14:paraId="753897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[2]电流表接0∼0.6A量程，分度值0.02A，读数为0.16A。</w:t>
      </w:r>
    </w:p>
    <w:p w14:paraId="2D7B7E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（3）[1]本实验测量定值电阻的阻值，多次测量的目的是通过求平均值减小实验误差。</w:t>
      </w:r>
    </w:p>
    <w:p w14:paraId="30B289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[2]第1次数据，该定值电阻的阻值为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0.10</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p>
    <w:p w14:paraId="037627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第2次数据，该定值电阻的阻值为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1.6</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0.16</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p>
    <w:p w14:paraId="4BB053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第3次数据，该定值电阻的阻值为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0.20</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p>
    <w:p w14:paraId="1A27FB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第4次数据，该定值电阻的阻值为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0.24</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p>
    <w:p w14:paraId="539E6E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第5次数据，该定值电阻的阻值为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0.30</m:t>
            </m:r>
            <m:r>
              <m:rPr>
                <m:sty m:val="p"/>
              </m:rPr>
              <w:rPr>
                <w:rFonts w:ascii="Cambria Math" w:eastAsia="宋体" w:hAnsi="Cambria Math" w:cs="宋体" w:hint="eastAsia"/>
                <w:color w:val="FF0000"/>
                <w:sz w:val="21"/>
                <w:szCs w:val="21"/>
              </w:rPr>
              <m:t>A</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Ω</m:t>
        </m:r>
      </m:oMath>
    </w:p>
    <w:p w14:paraId="2795FF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可得平均值也为10Ω。</w:t>
      </w:r>
    </w:p>
    <w:p w14:paraId="7AFFB9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（4）见答案。</w:t>
      </w:r>
    </w:p>
    <w:p w14:paraId="6478FE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17．爱动手动脑的小明从废旧电器上拆下一个完好的定值电阻</w:t>
      </w:r>
      <w:r>
        <w:rPr>
          <w:rFonts w:ascii="宋体" w:eastAsia="宋体" w:hAnsi="宋体" w:cs="宋体" w:hint="eastAsia"/>
          <w:i/>
          <w:sz w:val="21"/>
          <w:szCs w:val="21"/>
        </w:rPr>
        <w:t>R</w:t>
      </w:r>
      <w:r>
        <w:rPr>
          <w:rFonts w:ascii="宋体" w:eastAsia="宋体" w:hAnsi="宋体" w:cs="宋体" w:hint="eastAsia"/>
          <w:sz w:val="21"/>
          <w:szCs w:val="21"/>
        </w:rPr>
        <w:t>，他想知道该电阻的阻值，于是设计了如下实验进行测量。</w:t>
      </w:r>
    </w:p>
    <w:p w14:paraId="0A28FC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650365"/>
            <wp:effectExtent l="0" t="0" r="635" b="6985"/>
            <wp:docPr id="100049" name="图片 100049" descr="@@@cf695eb8-d1de-4766-9238-7e40e9c07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f695eb8-d1de-4766-9238-7e40e9c07c23"/>
                    <pic:cNvPicPr>
                      <a:picLocks noChangeAspect="1"/>
                    </pic:cNvPicPr>
                  </pic:nvPicPr>
                  <pic:blipFill>
                    <a:blip xmlns:r="http://schemas.openxmlformats.org/officeDocument/2006/relationships" r:embed="rId83"/>
                    <a:stretch>
                      <a:fillRect/>
                    </a:stretch>
                  </pic:blipFill>
                  <pic:spPr>
                    <a:xfrm>
                      <a:off x="0" y="0"/>
                      <a:ext cx="5276800" cy="1650789"/>
                    </a:xfrm>
                    <a:prstGeom prst="rect">
                      <a:avLst/>
                    </a:prstGeom>
                  </pic:spPr>
                </pic:pic>
              </a:graphicData>
            </a:graphic>
          </wp:inline>
        </w:drawing>
      </w:r>
    </w:p>
    <w:p w14:paraId="048BCF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(1)实物电路如图甲所示，请用笔画线代替导线将电路连接完整（导线不得交叉）。</w:t>
      </w:r>
    </w:p>
    <w:p w14:paraId="7EE1AA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(2)闭合开关前，滑动变阻器的滑片</w:t>
      </w:r>
      <w:r>
        <w:rPr>
          <w:rFonts w:ascii="宋体" w:eastAsia="宋体" w:hAnsi="宋体" w:cs="宋体" w:hint="eastAsia"/>
          <w:i/>
          <w:sz w:val="21"/>
          <w:szCs w:val="21"/>
        </w:rPr>
        <w:t>P</w:t>
      </w:r>
      <w:r>
        <w:rPr>
          <w:rFonts w:ascii="宋体" w:eastAsia="宋体" w:hAnsi="宋体" w:cs="宋体" w:hint="eastAsia"/>
          <w:sz w:val="21"/>
          <w:szCs w:val="21"/>
        </w:rPr>
        <w:t>应滑动到</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”）端。闭合开关，电压表的示数接近电源电压，电流表几乎无示数。经检查，电流表及各连接处均完好，则电路故障是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3C0B86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(3)排除故障后，闭合开关，移动滑动变阻器的滑片</w:t>
      </w:r>
      <w:r>
        <w:rPr>
          <w:rFonts w:ascii="宋体" w:eastAsia="宋体" w:hAnsi="宋体" w:cs="宋体" w:hint="eastAsia"/>
          <w:i/>
          <w:sz w:val="21"/>
          <w:szCs w:val="21"/>
        </w:rPr>
        <w:t>P</w:t>
      </w:r>
      <w:r>
        <w:rPr>
          <w:rFonts w:ascii="宋体" w:eastAsia="宋体" w:hAnsi="宋体" w:cs="宋体" w:hint="eastAsia"/>
          <w:sz w:val="21"/>
          <w:szCs w:val="21"/>
        </w:rPr>
        <w:t>，使电压表的示数为</w:t>
      </w:r>
      <m:oMath>
        <m:r>
          <m:rPr>
            <m:nor/>
            <m:sty m:val="p"/>
          </m:rPr>
          <w:rPr>
            <w:rFonts w:ascii="Cambria Math" w:eastAsia="宋体" w:hAnsi="Cambria Math" w:cs="宋体" w:hint="eastAsia"/>
            <w:b w:val="0"/>
            <w:i w:val="0"/>
            <w:sz w:val="21"/>
            <w:szCs w:val="21"/>
          </w:rPr>
          <m:t>2.4V</m:t>
        </m:r>
      </m:oMath>
      <w:r>
        <w:rPr>
          <w:rFonts w:ascii="宋体" w:eastAsia="宋体" w:hAnsi="宋体" w:cs="宋体" w:hint="eastAsia"/>
          <w:sz w:val="21"/>
          <w:szCs w:val="21"/>
        </w:rPr>
        <w:t>，电流表的示数如图乙所示，则电阻</w:t>
      </w:r>
      <w:r>
        <w:rPr>
          <w:rFonts w:ascii="宋体" w:eastAsia="宋体" w:hAnsi="宋体" w:cs="宋体" w:hint="eastAsia"/>
          <w:i/>
          <w:sz w:val="21"/>
          <w:szCs w:val="21"/>
        </w:rPr>
        <w:t>R</w:t>
      </w:r>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7AA365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(4)为了减小实验误差，小明应进行的操作是：</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62F9B5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(5)老师告诉小明，仅利用电流表和已知阻值的定值电阻也可以测电阻。小明设计了图丙所示的电路（电源电压未知）来测量另一个待测电阻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的阻值，定值电阻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的阻值为</w:t>
      </w:r>
      <m:oMath>
        <m:r>
          <w:rPr>
            <w:rFonts w:ascii="Cambria Math" w:eastAsia="宋体" w:hAnsi="Cambria Math" w:cs="宋体" w:hint="eastAsia"/>
            <w:sz w:val="21"/>
            <w:szCs w:val="21"/>
          </w:rPr>
          <m:t>10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。具体操作如下：①闭合开关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，断开开关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，读出电流表示数为</w:t>
      </w:r>
      <m:oMath>
        <m:r>
          <m:rPr>
            <m:nor/>
            <m:sty m:val="p"/>
          </m:rPr>
          <w:rPr>
            <w:rFonts w:ascii="Cambria Math" w:eastAsia="宋体" w:hAnsi="Cambria Math" w:cs="宋体" w:hint="eastAsia"/>
            <w:b w:val="0"/>
            <w:i w:val="0"/>
            <w:sz w:val="21"/>
            <w:szCs w:val="21"/>
          </w:rPr>
          <m:t>0.20A</m:t>
        </m:r>
      </m:oMath>
      <w:r>
        <w:rPr>
          <w:rFonts w:ascii="宋体" w:eastAsia="宋体" w:hAnsi="宋体" w:cs="宋体" w:hint="eastAsia"/>
          <w:sz w:val="21"/>
          <w:szCs w:val="21"/>
        </w:rPr>
        <w:t>。</w:t>
      </w:r>
    </w:p>
    <w:p w14:paraId="0B9212F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w:t>
      </w:r>
      <w:r>
        <w:rPr>
          <w:rFonts w:ascii="宋体" w:eastAsia="宋体" w:hAnsi="宋体" w:cs="宋体" w:hint="eastAsia"/>
          <w:b w:val="0"/>
          <w:sz w:val="21"/>
          <w:szCs w:val="21"/>
        </w:rPr>
        <w:t>______________</w:t>
      </w:r>
      <w:r>
        <w:rPr>
          <w:rFonts w:ascii="宋体" w:eastAsia="宋体" w:hAnsi="宋体" w:cs="宋体" w:hint="eastAsia"/>
          <w:sz w:val="21"/>
          <w:szCs w:val="21"/>
        </w:rPr>
        <w:t>，读出电流表示数为</w:t>
      </w:r>
      <m:oMath>
        <m:r>
          <m:rPr>
            <m:nor/>
            <m:sty m:val="p"/>
          </m:rPr>
          <w:rPr>
            <w:rFonts w:ascii="Cambria Math" w:eastAsia="宋体" w:hAnsi="Cambria Math" w:cs="宋体" w:hint="eastAsia"/>
            <w:b w:val="0"/>
            <w:i w:val="0"/>
            <w:sz w:val="21"/>
            <w:szCs w:val="21"/>
          </w:rPr>
          <m:t>0.30A</m:t>
        </m:r>
      </m:oMath>
      <w:r>
        <w:rPr>
          <w:rFonts w:ascii="宋体" w:eastAsia="宋体" w:hAnsi="宋体" w:cs="宋体" w:hint="eastAsia"/>
          <w:sz w:val="21"/>
          <w:szCs w:val="21"/>
        </w:rPr>
        <w:t>。</w:t>
      </w:r>
    </w:p>
    <w:p w14:paraId="1AF6DB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由以上数据可知，待测电阻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5A1CB6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w:r>
        <w:rPr>
          <w:rFonts w:ascii="宋体" w:eastAsia="宋体" w:hAnsi="宋体" w:cs="宋体" w:hint="eastAsia"/>
          <w:strike w:val="0"/>
          <w:color w:val="FF0000"/>
          <w:kern w:val="0"/>
          <w:sz w:val="21"/>
          <w:szCs w:val="21"/>
          <w:u w:val="none"/>
        </w:rPr>
        <w:drawing>
          <wp:inline distT="0" distB="0" distL="114300" distR="114300">
            <wp:extent cx="2438400" cy="1447800"/>
            <wp:effectExtent l="0" t="0" r="0" b="0"/>
            <wp:docPr id="100051" name="图片 100051" descr="@@@130d51e5-574a-49d5-a80d-b8a0ff932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30d51e5-574a-49d5-a80d-b8a0ff932b96"/>
                    <pic:cNvPicPr>
                      <a:picLocks noChangeAspect="1"/>
                    </pic:cNvPicPr>
                  </pic:nvPicPr>
                  <pic:blipFill>
                    <a:blip xmlns:r="http://schemas.openxmlformats.org/officeDocument/2006/relationships" r:embed="rId84"/>
                    <a:stretch>
                      <a:fillRect/>
                    </a:stretch>
                  </pic:blipFill>
                  <pic:spPr>
                    <a:xfrm>
                      <a:off x="0" y="0"/>
                      <a:ext cx="2438400" cy="1447800"/>
                    </a:xfrm>
                    <a:prstGeom prst="rect">
                      <a:avLst/>
                    </a:prstGeom>
                  </pic:spPr>
                </pic:pic>
              </a:graphicData>
            </a:graphic>
          </wp:inline>
        </w:drawing>
      </w:r>
    </w:p>
    <w:p w14:paraId="50DE73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B     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断路</w:t>
      </w:r>
    </w:p>
    <w:p w14:paraId="7F489A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w:t>
      </w:r>
    </w:p>
    <w:p w14:paraId="4EC053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(4)多次改变滑片位置，测量多组数据求平均值</w:t>
      </w:r>
    </w:p>
    <w:p w14:paraId="55646D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闭合开关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 xml:space="preserve">     20</w:t>
      </w:r>
    </w:p>
    <w:p w14:paraId="43D2E7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【详解】（1）滑动变阻器接线柱要采用一上一下的接法，与定值电阻串联在电路中，如图所示：</w:t>
      </w:r>
    </w:p>
    <w:p w14:paraId="2211A3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371725" cy="1400175"/>
            <wp:effectExtent l="0" t="0" r="9525" b="9525"/>
            <wp:docPr id="100053" name="图片 100053" descr="@@@fba70b32-ae76-4860-88cc-3644c6462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ba70b32-ae76-4860-88cc-3644c6462a73"/>
                    <pic:cNvPicPr>
                      <a:picLocks noChangeAspect="1"/>
                    </pic:cNvPicPr>
                  </pic:nvPicPr>
                  <pic:blipFill>
                    <a:blip xmlns:r="http://schemas.openxmlformats.org/officeDocument/2006/relationships" r:embed="rId84"/>
                    <a:stretch>
                      <a:fillRect/>
                    </a:stretch>
                  </pic:blipFill>
                  <pic:spPr>
                    <a:xfrm>
                      <a:off x="0" y="0"/>
                      <a:ext cx="2371725" cy="1400175"/>
                    </a:xfrm>
                    <a:prstGeom prst="rect">
                      <a:avLst/>
                    </a:prstGeom>
                  </pic:spPr>
                </pic:pic>
              </a:graphicData>
            </a:graphic>
          </wp:inline>
        </w:drawing>
      </w:r>
    </w:p>
    <w:p w14:paraId="565734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（2）[1]为了保护电路，闭合开关前滑动变阻器的滑片P应处于阻值最大处，即</w:t>
      </w:r>
      <w:r>
        <w:rPr>
          <w:rFonts w:ascii="宋体" w:eastAsia="宋体" w:hAnsi="宋体" w:cs="宋体" w:hint="eastAsia"/>
          <w:i/>
          <w:color w:val="FF0000"/>
          <w:sz w:val="21"/>
          <w:szCs w:val="21"/>
        </w:rPr>
        <w:t>B</w:t>
      </w:r>
      <w:r>
        <w:rPr>
          <w:rFonts w:ascii="宋体" w:eastAsia="宋体" w:hAnsi="宋体" w:cs="宋体" w:hint="eastAsia"/>
          <w:color w:val="FF0000"/>
          <w:sz w:val="21"/>
          <w:szCs w:val="21"/>
        </w:rPr>
        <w:t>端。</w:t>
      </w:r>
    </w:p>
    <w:p w14:paraId="24DA80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[2]电流表无示数，说明电路存在断路，电压表有示数，且接近电源电压，说明电压表与电源两端直接连接，说明电压表并联电路之外不存在断路，故电路故障是定值电阻</w:t>
      </w:r>
      <w:r>
        <w:rPr>
          <w:rFonts w:ascii="宋体" w:eastAsia="宋体" w:hAnsi="宋体" w:cs="宋体" w:hint="eastAsia"/>
          <w:i/>
          <w:color w:val="FF0000"/>
          <w:sz w:val="21"/>
          <w:szCs w:val="21"/>
        </w:rPr>
        <w:t>R</w:t>
      </w:r>
      <w:r>
        <w:rPr>
          <w:rFonts w:ascii="宋体" w:eastAsia="宋体" w:hAnsi="宋体" w:cs="宋体" w:hint="eastAsia"/>
          <w:color w:val="FF0000"/>
          <w:sz w:val="21"/>
          <w:szCs w:val="21"/>
        </w:rPr>
        <w:t>断路。</w:t>
      </w:r>
    </w:p>
    <w:p w14:paraId="1716D2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（3）由图乙可知，电流表选择小量程，分度值为0.02A，示数为0.2A，由</w:t>
      </w:r>
      <m:oMath>
        <m:r>
          <w:rPr>
            <w:rFonts w:ascii="Cambria Math" w:eastAsia="宋体" w:hAnsi="Cambria Math" w:cs="宋体" w:hint="eastAsia"/>
            <w:color w:val="FF0000"/>
            <w:sz w:val="21"/>
            <w:szCs w:val="21"/>
          </w:rPr>
          <m:t>I=</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den>
        </m:f>
      </m:oMath>
      <w:r>
        <w:rPr>
          <w:rFonts w:ascii="宋体" w:eastAsia="宋体" w:hAnsi="宋体" w:cs="宋体" w:hint="eastAsia"/>
          <w:color w:val="FF0000"/>
          <w:sz w:val="21"/>
          <w:szCs w:val="21"/>
        </w:rPr>
        <w:t>可得，</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A</m:t>
            </m:r>
          </m:den>
        </m:f>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Ω</m:t>
        </m:r>
      </m:oMath>
    </w:p>
    <w:p w14:paraId="094B92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（4）只测量一组数据就得到结果，测量结果可能存在较大的误差，应多次改变滑片位置，测量多组数据求平均值，来得到更准确的电阻值。</w:t>
      </w:r>
    </w:p>
    <w:p w14:paraId="5B7BCC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（5）①闭合开关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，断开开关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，读出电流表示数为</w:t>
      </w:r>
      <m:oMath>
        <m:r>
          <m:rPr>
            <m:nor/>
            <m:sty m:val="p"/>
          </m:rPr>
          <w:rPr>
            <w:rFonts w:ascii="Cambria Math" w:eastAsia="宋体" w:hAnsi="Cambria Math" w:cs="宋体" w:hint="eastAsia"/>
            <w:b w:val="0"/>
            <w:i w:val="0"/>
            <w:color w:val="FF0000"/>
            <w:sz w:val="21"/>
            <w:szCs w:val="21"/>
          </w:rPr>
          <m:t>0.20A</m:t>
        </m:r>
      </m:oMath>
      <w:r>
        <w:rPr>
          <w:rFonts w:ascii="宋体" w:eastAsia="宋体" w:hAnsi="宋体" w:cs="宋体" w:hint="eastAsia"/>
          <w:color w:val="FF0000"/>
          <w:sz w:val="21"/>
          <w:szCs w:val="21"/>
        </w:rPr>
        <w:t>。此时电路为只有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的简单电路，电流表测量通过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的电流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=0.20</m:t>
        </m:r>
        <m:r>
          <m:rPr>
            <m:nor/>
            <m:sty m:val="p"/>
          </m:rPr>
          <w:rPr>
            <w:rFonts w:ascii="Cambria Math" w:eastAsia="宋体" w:hAnsi="Cambria Math" w:cs="宋体" w:hint="eastAsia"/>
            <w:b w:val="0"/>
            <w:i w:val="0"/>
            <w:color w:val="FF0000"/>
            <w:sz w:val="21"/>
            <w:szCs w:val="21"/>
          </w:rPr>
          <m:t>A</m:t>
        </m:r>
      </m:oMath>
      <w:r>
        <w:rPr>
          <w:rFonts w:ascii="宋体" w:eastAsia="宋体" w:hAnsi="宋体" w:cs="宋体" w:hint="eastAsia"/>
          <w:color w:val="FF0000"/>
          <w:sz w:val="21"/>
          <w:szCs w:val="21"/>
        </w:rPr>
        <w:t>，则电源电压为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=0.20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Ω=2V</m:t>
        </m:r>
      </m:oMath>
    </w:p>
    <w:p w14:paraId="0F079C6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②闭合开关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，读出电流表示数为</w:t>
      </w:r>
      <m:oMath>
        <m:r>
          <m:rPr>
            <m:nor/>
            <m:sty m:val="p"/>
          </m:rPr>
          <w:rPr>
            <w:rFonts w:ascii="Cambria Math" w:eastAsia="宋体" w:hAnsi="Cambria Math" w:cs="宋体" w:hint="eastAsia"/>
            <w:b w:val="0"/>
            <w:i w:val="0"/>
            <w:color w:val="FF0000"/>
            <w:sz w:val="21"/>
            <w:szCs w:val="21"/>
          </w:rPr>
          <m:t>0.30A</m:t>
        </m:r>
      </m:oMath>
      <w:r>
        <w:rPr>
          <w:rFonts w:ascii="宋体" w:eastAsia="宋体" w:hAnsi="宋体" w:cs="宋体" w:hint="eastAsia"/>
          <w:color w:val="FF0000"/>
          <w:sz w:val="21"/>
          <w:szCs w:val="21"/>
        </w:rPr>
        <w:t>。此时电阻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x</m:t>
            </m:r>
          </m:sub>
        </m:sSub>
      </m:oMath>
      <w:r>
        <w:rPr>
          <w:rFonts w:ascii="宋体" w:eastAsia="宋体" w:hAnsi="宋体" w:cs="宋体" w:hint="eastAsia"/>
          <w:color w:val="FF0000"/>
          <w:sz w:val="21"/>
          <w:szCs w:val="21"/>
        </w:rPr>
        <w:t>并联，电流表测量干路电流</w:t>
      </w:r>
      <m:oMath>
        <m:r>
          <w:rPr>
            <w:rFonts w:ascii="Cambria Math" w:eastAsia="宋体" w:hAnsi="Cambria Math" w:cs="宋体" w:hint="eastAsia"/>
            <w:color w:val="FF0000"/>
            <w:sz w:val="21"/>
            <w:szCs w:val="21"/>
          </w:rPr>
          <m:t>I=0.30</m:t>
        </m:r>
        <m:r>
          <m:rPr>
            <m:nor/>
            <m:sty m:val="p"/>
          </m:rPr>
          <w:rPr>
            <w:rFonts w:ascii="Cambria Math" w:eastAsia="宋体" w:hAnsi="Cambria Math" w:cs="宋体" w:hint="eastAsia"/>
            <w:b w:val="0"/>
            <w:i w:val="0"/>
            <w:color w:val="FF0000"/>
            <w:sz w:val="21"/>
            <w:szCs w:val="21"/>
          </w:rPr>
          <m:t>A</m:t>
        </m:r>
      </m:oMath>
      <w:r>
        <w:rPr>
          <w:rFonts w:ascii="宋体" w:eastAsia="宋体" w:hAnsi="宋体" w:cs="宋体" w:hint="eastAsia"/>
          <w:color w:val="FF0000"/>
          <w:sz w:val="21"/>
          <w:szCs w:val="21"/>
        </w:rPr>
        <w:t>，则通过</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x</m:t>
            </m:r>
          </m:sub>
        </m:sSub>
      </m:oMath>
      <w:r>
        <w:rPr>
          <w:rFonts w:ascii="宋体" w:eastAsia="宋体" w:hAnsi="宋体" w:cs="宋体" w:hint="eastAsia"/>
          <w:color w:val="FF0000"/>
          <w:sz w:val="21"/>
          <w:szCs w:val="21"/>
        </w:rPr>
        <w:t>的电流</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x</m:t>
            </m:r>
          </m:sub>
        </m:sSub>
        <m:r>
          <w:rPr>
            <w:rFonts w:ascii="Cambria Math" w:eastAsia="宋体" w:hAnsi="Cambria Math" w:cs="宋体" w:hint="eastAsia"/>
            <w:color w:val="FF0000"/>
            <w:sz w:val="21"/>
            <w:szCs w:val="21"/>
          </w:rPr>
          <m:t>=I−</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=0.30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−0.20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=0.10</m:t>
        </m:r>
        <m:r>
          <m:rPr>
            <m:nor/>
            <m:sty m:val="p"/>
          </m:rPr>
          <w:rPr>
            <w:rFonts w:ascii="Cambria Math" w:eastAsia="宋体" w:hAnsi="Cambria Math" w:cs="宋体" w:hint="eastAsia"/>
            <w:b w:val="0"/>
            <w:i w:val="0"/>
            <w:color w:val="FF0000"/>
            <w:sz w:val="21"/>
            <w:szCs w:val="21"/>
          </w:rPr>
          <m:t>A</m:t>
        </m:r>
      </m:oMath>
    </w:p>
    <w:p w14:paraId="1420DA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x</m:t>
            </m:r>
          </m:sub>
        </m:sSub>
      </m:oMath>
      <w:r>
        <w:rPr>
          <w:rFonts w:ascii="宋体" w:eastAsia="宋体" w:hAnsi="宋体" w:cs="宋体" w:hint="eastAsia"/>
          <w:color w:val="FF0000"/>
          <w:sz w:val="21"/>
          <w:szCs w:val="21"/>
        </w:rPr>
        <w:t>的阻值</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R</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x</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x</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0.10</m:t>
            </m:r>
            <m:r>
              <m:rPr>
                <m:nor/>
                <m:sty m:val="p"/>
              </m:rPr>
              <w:rPr>
                <w:rFonts w:ascii="Cambria Math" w:eastAsia="宋体" w:hAnsi="Cambria Math" w:cs="宋体" w:hint="eastAsia"/>
                <w:b w:val="0"/>
                <w:i w:val="0"/>
                <w:color w:val="FF0000"/>
                <w:sz w:val="21"/>
                <w:szCs w:val="21"/>
              </w:rPr>
              <m:t>A</m:t>
            </m:r>
          </m:den>
        </m:f>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Ω</m:t>
        </m:r>
      </m:oMath>
    </w:p>
    <w:p w14:paraId="02357F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18．云云在老师的帮助下对影响导体电阻大小的部分因素进行了进一步的探究，器材有：开关、电流表、电源（电压恒为1.5V）各一个，三根完全相同的合金丝，导线若干。</w:t>
      </w:r>
    </w:p>
    <w:p w14:paraId="5DB38F4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895725" cy="1638300"/>
            <wp:effectExtent l="0" t="0" r="9525" b="0"/>
            <wp:docPr id="100055" name="图片 100055" descr="@@@2d8a60d7-7ef3-40e1-b10d-98458cb62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d8a60d7-7ef3-40e1-b10d-98458cb62cab"/>
                    <pic:cNvPicPr>
                      <a:picLocks noChangeAspect="1"/>
                    </pic:cNvPicPr>
                  </pic:nvPicPr>
                  <pic:blipFill>
                    <a:blip xmlns:r="http://schemas.openxmlformats.org/officeDocument/2006/relationships" r:embed="rId85"/>
                    <a:stretch>
                      <a:fillRect/>
                    </a:stretch>
                  </pic:blipFill>
                  <pic:spPr>
                    <a:xfrm>
                      <a:off x="0" y="0"/>
                      <a:ext cx="3895725" cy="1638300"/>
                    </a:xfrm>
                    <a:prstGeom prst="rect">
                      <a:avLst/>
                    </a:prstGeom>
                  </pic:spPr>
                </pic:pic>
              </a:graphicData>
            </a:graphic>
          </wp:inline>
        </w:drawing>
      </w:r>
    </w:p>
    <w:p w14:paraId="58BC27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【实验过程】电路如图1所示，将合金丝以不同方式接入电路中的</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之间，闭合开关</w:t>
      </w:r>
      <m:oMath>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后，记录的数据如表所示：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3"/>
        <w:gridCol w:w="1781"/>
        <w:gridCol w:w="1320"/>
        <w:gridCol w:w="1320"/>
        <w:gridCol w:w="1320"/>
        <w:gridCol w:w="1321"/>
      </w:tblGrid>
      <w:tr w14:paraId="7D78E476">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B3E80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7B7E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BDB28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0C58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9B32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26E43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w:t>
            </w:r>
          </w:p>
        </w:tc>
      </w:tr>
      <w:tr w14:paraId="79BAFA9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2752C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连接方式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81DCE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一根</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F8373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两根串联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3AB4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三根串联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9C102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两根并联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991D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三根并联</w:t>
            </w:r>
          </w:p>
        </w:tc>
      </w:tr>
      <w:tr w14:paraId="4B5BCFA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8157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电流表读数/A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05D95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___________</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33278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DB5CE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7CBC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F158E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1.8</w:t>
            </w:r>
          </w:p>
        </w:tc>
      </w:tr>
    </w:tbl>
    <w:p w14:paraId="6573DB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请回答下列问题：</w:t>
      </w:r>
    </w:p>
    <w:p w14:paraId="0F3AFA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(1)图2是一根合金丝接入电路时电流表的读数，其值为</w:t>
      </w:r>
      <w:r>
        <w:rPr>
          <w:rFonts w:ascii="宋体" w:eastAsia="宋体" w:hAnsi="宋体" w:cs="宋体" w:hint="eastAsia"/>
          <w:b w:val="0"/>
          <w:sz w:val="21"/>
          <w:szCs w:val="21"/>
        </w:rPr>
        <w:t>___________</w:t>
      </w:r>
      <w:r>
        <w:rPr>
          <w:rFonts w:ascii="宋体" w:eastAsia="宋体" w:hAnsi="宋体" w:cs="宋体" w:hint="eastAsia"/>
          <w:sz w:val="21"/>
          <w:szCs w:val="21"/>
        </w:rPr>
        <w:t>A：一根合金丝的阻值是</w:t>
      </w:r>
      <w:r>
        <w:rPr>
          <w:rFonts w:ascii="宋体" w:eastAsia="宋体" w:hAnsi="宋体" w:cs="宋体" w:hint="eastAsia"/>
          <w:b w:val="0"/>
          <w:sz w:val="21"/>
          <w:szCs w:val="21"/>
        </w:rPr>
        <w:t>___________</w:t>
      </w:r>
      <w:r>
        <w:rPr>
          <w:rFonts w:ascii="宋体" w:eastAsia="宋体" w:hAnsi="宋体" w:cs="宋体" w:hint="eastAsia"/>
          <w:sz w:val="21"/>
          <w:szCs w:val="21"/>
        </w:rPr>
        <w:t>Ω；</w:t>
      </w:r>
    </w:p>
    <w:p w14:paraId="665635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(2)实验中进行多次测量的目的是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2CF91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(3)对比实验次数1、2、3的数据可知，电阻的大小与长度的关系是：横截面积相同的同种导体，导体电阻的大小与导体长度</w:t>
      </w:r>
      <w:r>
        <w:rPr>
          <w:rFonts w:ascii="宋体" w:eastAsia="宋体" w:hAnsi="宋体" w:cs="宋体" w:hint="eastAsia"/>
          <w:b w:val="0"/>
          <w:sz w:val="21"/>
          <w:szCs w:val="21"/>
        </w:rPr>
        <w:t>___________</w:t>
      </w:r>
      <w:r>
        <w:rPr>
          <w:rFonts w:ascii="宋体" w:eastAsia="宋体" w:hAnsi="宋体" w:cs="宋体" w:hint="eastAsia"/>
          <w:sz w:val="21"/>
          <w:szCs w:val="21"/>
        </w:rPr>
        <w:t>（选填“成正比”“成反比”或“无关”）；</w:t>
      </w:r>
    </w:p>
    <w:p w14:paraId="343134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(4)最近几年，我国城乡许多地区进行了输电线路的改造，将原来较细的铝质输电线换成较粗的铝质输电线，这样</w:t>
      </w:r>
      <w:r>
        <w:rPr>
          <w:rFonts w:ascii="宋体" w:eastAsia="宋体" w:hAnsi="宋体" w:cs="宋体" w:hint="eastAsia"/>
          <w:b w:val="0"/>
          <w:sz w:val="21"/>
          <w:szCs w:val="21"/>
        </w:rPr>
        <w:t>___________</w:t>
      </w:r>
      <w:r>
        <w:rPr>
          <w:rFonts w:ascii="宋体" w:eastAsia="宋体" w:hAnsi="宋体" w:cs="宋体" w:hint="eastAsia"/>
          <w:sz w:val="21"/>
          <w:szCs w:val="21"/>
        </w:rPr>
        <w:t>（选填“增大”或“减小”）了输电线的电阻。</w:t>
      </w:r>
    </w:p>
    <w:p w14:paraId="6A407F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0.6     2.5</w:t>
      </w:r>
    </w:p>
    <w:p w14:paraId="441728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(2)寻找普遍规律</w:t>
      </w:r>
    </w:p>
    <w:p w14:paraId="26113E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(3)成正比</w:t>
      </w:r>
    </w:p>
    <w:p w14:paraId="5EE896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(4)减小</w:t>
      </w:r>
    </w:p>
    <w:p w14:paraId="359FFF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【详解】（1）[1][2]由图1可知，电流表量程为0~3A，分度值为0.1A，如图2，电流表读数为0.6A。根据欧姆定律得一根合金丝的阻值是</w:t>
      </w:r>
      <m:oMath>
        <m:r>
          <w:rPr>
            <w:rFonts w:ascii="Cambria Math" w:eastAsia="宋体" w:hAnsi="Cambria Math" w:cs="宋体" w:hint="eastAsia"/>
            <w:color w:val="FF0000"/>
            <w:sz w:val="21"/>
            <w:szCs w:val="21"/>
          </w:rPr>
          <m:t>R=</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1.5V</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0.6A</m:t>
            </m:r>
          </m:den>
        </m:f>
        <m:r>
          <m:rPr>
            <m:nor/>
            <m:sty m:val="p"/>
          </m:rPr>
          <w:rPr>
            <w:rFonts w:ascii="Cambria Math" w:eastAsia="宋体" w:hAnsi="Cambria Math" w:cs="宋体" w:hint="eastAsia"/>
            <w:b w:val="0"/>
            <w:i w:val="0"/>
            <w:color w:val="FF0000"/>
            <w:sz w:val="21"/>
            <w:szCs w:val="21"/>
          </w:rPr>
          <m:t>=2.5Ω</m:t>
        </m:r>
      </m:oMath>
    </w:p>
    <w:p w14:paraId="5E6980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（2）本实验是探究规律，因此进行多次测量的目的是为了分析不同连接方式下的规律，即寻找普遍规律。</w:t>
      </w:r>
    </w:p>
    <w:p w14:paraId="104F64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（3）由表可知，实验次数1、2、3的长度逐渐增加，通过的电流逐渐减小，因此可得出结论，横截面积相同的同种导体，导体电阻的大小与导体长度成正比。</w:t>
      </w:r>
    </w:p>
    <w:p w14:paraId="7D7813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（4）由实验可知，导体电阻与横截面积成反比，因此将原来较细的铝质输电线换成较粗的铝质输电线，即增大导体的横截面积，是为了减小电阻。</w:t>
      </w:r>
    </w:p>
    <w:p w14:paraId="7FA966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19．下面“探究串并联电路的电流、电压特点”的实验。</w:t>
      </w:r>
    </w:p>
    <w:p w14:paraId="4D75BAC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996315"/>
            <wp:effectExtent l="0" t="0" r="635" b="13335"/>
            <wp:docPr id="100057" name="图片 100057" descr="@@@c7d0ff0b-50f2-4241-ab11-3f582bdf9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7d0ff0b-50f2-4241-ab11-3f582bdf9b52"/>
                    <pic:cNvPicPr>
                      <a:picLocks noChangeAspect="1"/>
                    </pic:cNvPicPr>
                  </pic:nvPicPr>
                  <pic:blipFill>
                    <a:blip xmlns:r="http://schemas.openxmlformats.org/officeDocument/2006/relationships" r:embed="rId86"/>
                    <a:stretch>
                      <a:fillRect/>
                    </a:stretch>
                  </pic:blipFill>
                  <pic:spPr>
                    <a:xfrm>
                      <a:off x="0" y="0"/>
                      <a:ext cx="5276800" cy="996365"/>
                    </a:xfrm>
                    <a:prstGeom prst="rect">
                      <a:avLst/>
                    </a:prstGeom>
                  </pic:spPr>
                </pic:pic>
              </a:graphicData>
            </a:graphic>
          </wp:inline>
        </w:drawing>
      </w:r>
    </w:p>
    <w:p w14:paraId="574069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(1)小明实验小组用如图甲所示的电路来探究并联电路电流、电压关系，其实验思路如下：接好电路后，把电流表分别接入到</w:t>
      </w:r>
      <w:r>
        <w:rPr>
          <w:rFonts w:ascii="宋体" w:eastAsia="宋体" w:hAnsi="宋体" w:cs="宋体" w:hint="eastAsia"/>
          <w:i/>
          <w:sz w:val="21"/>
          <w:szCs w:val="21"/>
        </w:rPr>
        <w:t>A、B、C</w:t>
      </w:r>
      <w:r>
        <w:rPr>
          <w:rFonts w:ascii="宋体" w:eastAsia="宋体" w:hAnsi="宋体" w:cs="宋体" w:hint="eastAsia"/>
          <w:sz w:val="21"/>
          <w:szCs w:val="21"/>
        </w:rPr>
        <w:t>三处。实验中应该选择规格</w:t>
      </w:r>
      <w:r>
        <w:rPr>
          <w:rFonts w:ascii="宋体" w:eastAsia="宋体" w:hAnsi="宋体" w:cs="宋体" w:hint="eastAsia"/>
          <w:b w:val="0"/>
          <w:sz w:val="21"/>
          <w:szCs w:val="21"/>
        </w:rPr>
        <w:t>_____</w:t>
      </w:r>
      <w:r>
        <w:rPr>
          <w:rFonts w:ascii="宋体" w:eastAsia="宋体" w:hAnsi="宋体" w:cs="宋体" w:hint="eastAsia"/>
          <w:sz w:val="21"/>
          <w:szCs w:val="21"/>
        </w:rPr>
        <w:t>（选填“相同”或“不同”）的小灯泡。</w:t>
      </w:r>
    </w:p>
    <w:p w14:paraId="7866F4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(2)根据实验过程回答下列问题：</w:t>
      </w:r>
    </w:p>
    <w:p w14:paraId="2DD6C7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①在测量</w:t>
      </w:r>
      <w:r>
        <w:rPr>
          <w:rFonts w:ascii="宋体" w:eastAsia="宋体" w:hAnsi="宋体" w:cs="宋体" w:hint="eastAsia"/>
          <w:i/>
          <w:sz w:val="21"/>
          <w:szCs w:val="21"/>
        </w:rPr>
        <w:t>A</w:t>
      </w:r>
      <w:r>
        <w:rPr>
          <w:rFonts w:ascii="宋体" w:eastAsia="宋体" w:hAnsi="宋体" w:cs="宋体" w:hint="eastAsia"/>
          <w:sz w:val="21"/>
          <w:szCs w:val="21"/>
        </w:rPr>
        <w:t>处的电流实验时；小明同学正确接好电路，闭合开关前，发现电流表指针位置如图乙所示，原因是</w:t>
      </w:r>
      <w:r>
        <w:rPr>
          <w:rFonts w:ascii="宋体" w:eastAsia="宋体" w:hAnsi="宋体" w:cs="宋体" w:hint="eastAsia"/>
          <w:b w:val="0"/>
          <w:sz w:val="21"/>
          <w:szCs w:val="21"/>
        </w:rPr>
        <w:t>__________</w:t>
      </w:r>
      <w:r>
        <w:rPr>
          <w:rFonts w:ascii="宋体" w:eastAsia="宋体" w:hAnsi="宋体" w:cs="宋体" w:hint="eastAsia"/>
          <w:sz w:val="21"/>
          <w:szCs w:val="21"/>
        </w:rPr>
        <w:t>，解决问题后，电流表的示数如图丙所示，则电流表的示数为</w:t>
      </w:r>
      <w:r>
        <w:rPr>
          <w:rFonts w:ascii="宋体" w:eastAsia="宋体" w:hAnsi="宋体" w:cs="宋体" w:hint="eastAsia"/>
          <w:b w:val="0"/>
          <w:sz w:val="21"/>
          <w:szCs w:val="21"/>
        </w:rPr>
        <w:t>__________</w:t>
      </w:r>
      <w:r>
        <w:rPr>
          <w:rFonts w:ascii="宋体" w:eastAsia="宋体" w:hAnsi="宋体" w:cs="宋体" w:hint="eastAsia"/>
          <w:sz w:val="21"/>
          <w:szCs w:val="21"/>
        </w:rPr>
        <w:t>A。</w:t>
      </w:r>
    </w:p>
    <w:p w14:paraId="478552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②小明同学在“探究电路中电流特点”的实验时，把电流表分别接入到甲图电路中的</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处，测出它们的电流，测量完成后，记录了如表所示的数据；通过对下面数据的分析，可以得出的结论是（用公式表示）：</w:t>
      </w:r>
      <w:r>
        <w:rPr>
          <w:rFonts w:ascii="宋体" w:eastAsia="宋体" w:hAnsi="宋体" w:cs="宋体" w:hint="eastAsia"/>
          <w:b w:val="0"/>
          <w:sz w:val="21"/>
          <w:szCs w:val="21"/>
        </w:rPr>
        <w:t>___________</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45"/>
        <w:gridCol w:w="3255"/>
        <w:gridCol w:w="118"/>
        <w:gridCol w:w="1853"/>
        <w:gridCol w:w="1854"/>
      </w:tblGrid>
      <w:tr w14:paraId="203A4A9C">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44F4D2">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次数</w:t>
            </w:r>
          </w:p>
        </w:tc>
        <w:tc>
          <w:tcPr>
            <w:tcW w:w="3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AA511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A</w:t>
            </w:r>
            <w:r>
              <w:rPr>
                <w:rFonts w:ascii="宋体" w:eastAsia="宋体" w:hAnsi="宋体" w:cs="宋体" w:hint="eastAsia"/>
                <w:sz w:val="21"/>
                <w:szCs w:val="21"/>
              </w:rPr>
              <w:t>点电流</w:t>
            </w:r>
            <w:r>
              <w:rPr>
                <w:rFonts w:ascii="宋体" w:eastAsia="宋体" w:hAnsi="宋体" w:cs="宋体" w:hint="eastAsia"/>
                <w:i/>
                <w:sz w:val="21"/>
                <w:szCs w:val="21"/>
              </w:rPr>
              <w:t>I</w:t>
            </w:r>
            <w:r>
              <w:rPr>
                <w:rFonts w:ascii="宋体" w:eastAsia="宋体" w:hAnsi="宋体" w:cs="宋体" w:hint="eastAsia"/>
                <w:i/>
                <w:sz w:val="21"/>
                <w:szCs w:val="21"/>
                <w:vertAlign w:val="subscript"/>
              </w:rPr>
              <w:t>A</w:t>
            </w:r>
          </w:p>
        </w:tc>
        <w:tc>
          <w:tcPr>
            <w:tcW w:w="23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8E47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B</w:t>
            </w:r>
            <w:r>
              <w:rPr>
                <w:rFonts w:ascii="宋体" w:eastAsia="宋体" w:hAnsi="宋体" w:cs="宋体" w:hint="eastAsia"/>
                <w:sz w:val="21"/>
                <w:szCs w:val="21"/>
              </w:rPr>
              <w:t>点电流</w:t>
            </w:r>
            <w:r>
              <w:rPr>
                <w:rFonts w:ascii="宋体" w:eastAsia="宋体" w:hAnsi="宋体" w:cs="宋体" w:hint="eastAsia"/>
                <w:i/>
                <w:sz w:val="21"/>
                <w:szCs w:val="21"/>
              </w:rPr>
              <w:t>I</w:t>
            </w:r>
            <w:r>
              <w:rPr>
                <w:rFonts w:ascii="宋体" w:eastAsia="宋体" w:hAnsi="宋体" w:cs="宋体" w:hint="eastAsia"/>
                <w:i/>
                <w:sz w:val="21"/>
                <w:szCs w:val="21"/>
                <w:vertAlign w:val="subscript"/>
              </w:rPr>
              <w:t>B</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B28E3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C</w:t>
            </w:r>
            <w:r>
              <w:rPr>
                <w:rFonts w:ascii="宋体" w:eastAsia="宋体" w:hAnsi="宋体" w:cs="宋体" w:hint="eastAsia"/>
                <w:sz w:val="21"/>
                <w:szCs w:val="21"/>
              </w:rPr>
              <w:t>点电流</w:t>
            </w:r>
            <w:r>
              <w:rPr>
                <w:rFonts w:ascii="宋体" w:eastAsia="宋体" w:hAnsi="宋体" w:cs="宋体" w:hint="eastAsia"/>
                <w:i/>
                <w:sz w:val="21"/>
                <w:szCs w:val="21"/>
              </w:rPr>
              <w:t>I</w:t>
            </w:r>
            <w:r>
              <w:rPr>
                <w:rFonts w:ascii="宋体" w:eastAsia="宋体" w:hAnsi="宋体" w:cs="宋体" w:hint="eastAsia"/>
                <w:i/>
                <w:sz w:val="21"/>
                <w:szCs w:val="21"/>
                <w:vertAlign w:val="subscript"/>
              </w:rPr>
              <w:t>C</w:t>
            </w:r>
          </w:p>
        </w:tc>
      </w:tr>
      <w:tr w14:paraId="1CAE5D49">
        <w:tblPrEx>
          <w:tblW w:w="832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8CE4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第一次</w:t>
            </w:r>
          </w:p>
        </w:tc>
        <w:tc>
          <w:tcPr>
            <w:tcW w:w="41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6B61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0.18A</w:t>
            </w:r>
          </w:p>
        </w:tc>
        <w:tc>
          <w:tcPr>
            <w:tcW w:w="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25B7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0.20A</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75B17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0.36A</w:t>
            </w:r>
          </w:p>
        </w:tc>
      </w:tr>
      <w:tr w14:paraId="0BB8946F">
        <w:tblPrEx>
          <w:tblW w:w="832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EA62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第二次</w:t>
            </w:r>
          </w:p>
        </w:tc>
        <w:tc>
          <w:tcPr>
            <w:tcW w:w="41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7B19E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0.10A</w:t>
            </w:r>
          </w:p>
        </w:tc>
        <w:tc>
          <w:tcPr>
            <w:tcW w:w="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EE47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0.12A</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D0936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0.22A</w:t>
            </w:r>
          </w:p>
        </w:tc>
      </w:tr>
      <w:tr w14:paraId="5BDFFFD1">
        <w:tblPrEx>
          <w:tblW w:w="832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4CB93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第三次</w:t>
            </w:r>
          </w:p>
        </w:tc>
        <w:tc>
          <w:tcPr>
            <w:tcW w:w="41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92C4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0.26A</w:t>
            </w:r>
          </w:p>
        </w:tc>
        <w:tc>
          <w:tcPr>
            <w:tcW w:w="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165D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0.30A</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D2855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0.56A</w:t>
            </w:r>
          </w:p>
        </w:tc>
      </w:tr>
    </w:tbl>
    <w:p w14:paraId="214B93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(3)接下来小明实验小组又探究了串联电路中电压的关系；</w:t>
      </w:r>
    </w:p>
    <w:p w14:paraId="554F5D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①小明根据图戊连接好电路，闭合开关，测出L</w:t>
      </w:r>
      <w:r>
        <w:rPr>
          <w:rFonts w:ascii="宋体" w:eastAsia="宋体" w:hAnsi="宋体" w:cs="宋体" w:hint="eastAsia"/>
          <w:sz w:val="21"/>
          <w:szCs w:val="21"/>
          <w:vertAlign w:val="subscript"/>
        </w:rPr>
        <w:t>1</w:t>
      </w:r>
      <w:r>
        <w:rPr>
          <w:rFonts w:ascii="宋体" w:eastAsia="宋体" w:hAnsi="宋体" w:cs="宋体" w:hint="eastAsia"/>
          <w:sz w:val="21"/>
          <w:szCs w:val="21"/>
        </w:rPr>
        <w:t>两端电压后，小明断开开关，准备拆下电压表，改接在</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之间。小聪认为小明的操作太麻烦，他认为只需将与</w:t>
      </w:r>
      <w:r>
        <w:rPr>
          <w:rFonts w:ascii="宋体" w:eastAsia="宋体" w:hAnsi="宋体" w:cs="宋体" w:hint="eastAsia"/>
          <w:i/>
          <w:sz w:val="21"/>
          <w:szCs w:val="21"/>
        </w:rPr>
        <w:t>A</w:t>
      </w:r>
      <w:r>
        <w:rPr>
          <w:rFonts w:ascii="宋体" w:eastAsia="宋体" w:hAnsi="宋体" w:cs="宋体" w:hint="eastAsia"/>
          <w:sz w:val="21"/>
          <w:szCs w:val="21"/>
        </w:rPr>
        <w:t>点相连的导线改接到</w:t>
      </w:r>
      <w:r>
        <w:rPr>
          <w:rFonts w:ascii="宋体" w:eastAsia="宋体" w:hAnsi="宋体" w:cs="宋体" w:hint="eastAsia"/>
          <w:i/>
          <w:sz w:val="21"/>
          <w:szCs w:val="21"/>
        </w:rPr>
        <w:t>C</w:t>
      </w:r>
      <w:r>
        <w:rPr>
          <w:rFonts w:ascii="宋体" w:eastAsia="宋体" w:hAnsi="宋体" w:cs="宋体" w:hint="eastAsia"/>
          <w:sz w:val="21"/>
          <w:szCs w:val="21"/>
        </w:rPr>
        <w:t>点即可，小聪的方法</w:t>
      </w:r>
      <w:r>
        <w:rPr>
          <w:rFonts w:ascii="宋体" w:eastAsia="宋体" w:hAnsi="宋体" w:cs="宋体" w:hint="eastAsia"/>
          <w:b w:val="0"/>
          <w:sz w:val="21"/>
          <w:szCs w:val="21"/>
        </w:rPr>
        <w:t>___________</w:t>
      </w:r>
      <w:r>
        <w:rPr>
          <w:rFonts w:ascii="宋体" w:eastAsia="宋体" w:hAnsi="宋体" w:cs="宋体" w:hint="eastAsia"/>
          <w:sz w:val="21"/>
          <w:szCs w:val="21"/>
        </w:rPr>
        <w:t>（选填“能”或“不能”）测出L</w:t>
      </w:r>
      <w:r>
        <w:rPr>
          <w:rFonts w:ascii="宋体" w:eastAsia="宋体" w:hAnsi="宋体" w:cs="宋体" w:hint="eastAsia"/>
          <w:sz w:val="21"/>
          <w:szCs w:val="21"/>
          <w:vertAlign w:val="subscript"/>
        </w:rPr>
        <w:t>2</w:t>
      </w:r>
      <w:r>
        <w:rPr>
          <w:rFonts w:ascii="宋体" w:eastAsia="宋体" w:hAnsi="宋体" w:cs="宋体" w:hint="eastAsia"/>
          <w:sz w:val="21"/>
          <w:szCs w:val="21"/>
        </w:rPr>
        <w:t>两端的电压，这是因为</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0292B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②多次测出</w:t>
      </w:r>
      <w:r>
        <w:rPr>
          <w:rFonts w:ascii="宋体" w:eastAsia="宋体" w:hAnsi="宋体" w:cs="宋体" w:hint="eastAsia"/>
          <w:i/>
          <w:sz w:val="21"/>
          <w:szCs w:val="21"/>
        </w:rPr>
        <w:t>AB</w:t>
      </w:r>
      <w:r>
        <w:rPr>
          <w:rFonts w:ascii="宋体" w:eastAsia="宋体" w:hAnsi="宋体" w:cs="宋体" w:hint="eastAsia"/>
          <w:sz w:val="21"/>
          <w:szCs w:val="21"/>
        </w:rPr>
        <w:t>、</w:t>
      </w:r>
      <w:r>
        <w:rPr>
          <w:rFonts w:ascii="宋体" w:eastAsia="宋体" w:hAnsi="宋体" w:cs="宋体" w:hint="eastAsia"/>
          <w:i/>
          <w:sz w:val="21"/>
          <w:szCs w:val="21"/>
        </w:rPr>
        <w:t>BC</w:t>
      </w:r>
      <w:r>
        <w:rPr>
          <w:rFonts w:ascii="宋体" w:eastAsia="宋体" w:hAnsi="宋体" w:cs="宋体" w:hint="eastAsia"/>
          <w:sz w:val="21"/>
          <w:szCs w:val="21"/>
        </w:rPr>
        <w:t>、</w:t>
      </w:r>
      <w:r>
        <w:rPr>
          <w:rFonts w:ascii="宋体" w:eastAsia="宋体" w:hAnsi="宋体" w:cs="宋体" w:hint="eastAsia"/>
          <w:i/>
          <w:sz w:val="21"/>
          <w:szCs w:val="21"/>
        </w:rPr>
        <w:t>AC</w:t>
      </w:r>
      <w:r>
        <w:rPr>
          <w:rFonts w:ascii="宋体" w:eastAsia="宋体" w:hAnsi="宋体" w:cs="宋体" w:hint="eastAsia"/>
          <w:sz w:val="21"/>
          <w:szCs w:val="21"/>
        </w:rPr>
        <w:t>间的电压，分析实验数据得出结论：串联电路中电源两端的电压等于各个用电器两端电压</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532056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【答案】(1)不同</w:t>
      </w:r>
    </w:p>
    <w:p w14:paraId="228E72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电流表没有调零     0.24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C</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oMath>
    </w:p>
    <w:p w14:paraId="6872E2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不能     会造成电压表的正负接线柱接反     之和</w:t>
      </w:r>
    </w:p>
    <w:p w14:paraId="369828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【详解】（1）实验时，为得出普遍性的规律，避免结论具有偶然性，应该选择规格不同的小灯泡，进行多次测量。</w:t>
      </w:r>
    </w:p>
    <w:p w14:paraId="659C14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（2）[1]在测量</w:t>
      </w:r>
      <w:r>
        <w:rPr>
          <w:rFonts w:ascii="宋体" w:eastAsia="宋体" w:hAnsi="宋体" w:cs="宋体" w:hint="eastAsia"/>
          <w:i/>
          <w:color w:val="FF0000"/>
          <w:sz w:val="21"/>
          <w:szCs w:val="21"/>
        </w:rPr>
        <w:t>A</w:t>
      </w:r>
      <w:r>
        <w:rPr>
          <w:rFonts w:ascii="宋体" w:eastAsia="宋体" w:hAnsi="宋体" w:cs="宋体" w:hint="eastAsia"/>
          <w:color w:val="FF0000"/>
          <w:sz w:val="21"/>
          <w:szCs w:val="21"/>
        </w:rPr>
        <w:t>处的电流时，闭合开关前，发现电流表指针没有指在零刻度线，原因是电流表没有调零，接下来应对电流表进行调零。</w:t>
      </w:r>
    </w:p>
    <w:p w14:paraId="327EE3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[2]电流表的示数如图丙所示，电流表选用小量程，分度值为0.02A，则电流表的示数为0.24A。</w:t>
      </w:r>
    </w:p>
    <w:p w14:paraId="4FEF06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[3]由表中数据可得</w:t>
      </w:r>
      <m:oMath>
        <m:r>
          <w:rPr>
            <w:rFonts w:ascii="Cambria Math" w:eastAsia="宋体" w:hAnsi="Cambria Math" w:cs="宋体" w:hint="eastAsia"/>
            <w:color w:val="FF0000"/>
            <w:sz w:val="21"/>
            <w:szCs w:val="21"/>
          </w:rPr>
          <m:t>0.18</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+0.20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=0.38</m:t>
        </m:r>
        <m:r>
          <m:rPr>
            <m:nor/>
            <m:sty m:val="p"/>
          </m:rPr>
          <w:rPr>
            <w:rFonts w:ascii="Cambria Math" w:eastAsia="宋体" w:hAnsi="Cambria Math" w:cs="宋体" w:hint="eastAsia"/>
            <w:b w:val="0"/>
            <w:i w:val="0"/>
            <w:color w:val="FF0000"/>
            <w:sz w:val="21"/>
            <w:szCs w:val="21"/>
          </w:rPr>
          <m:t>A</m:t>
        </m:r>
      </m:oMath>
    </w:p>
    <w:p w14:paraId="5ADE61E9">
      <w:pPr>
        <w:shd w:val="clear" w:color="auto" w:fill="auto"/>
        <w:spacing w:line="360" w:lineRule="auto"/>
        <w:jc w:val="left"/>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0.10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+0.12</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=0.22</m:t>
          </m:r>
          <m:r>
            <m:rPr>
              <m:nor/>
              <m:sty m:val="p"/>
            </m:rPr>
            <w:rPr>
              <w:rFonts w:ascii="Cambria Math" w:eastAsia="宋体" w:hAnsi="Cambria Math" w:cs="宋体" w:hint="eastAsia"/>
              <w:b w:val="0"/>
              <w:i w:val="0"/>
              <w:color w:val="FF0000"/>
              <w:sz w:val="21"/>
              <w:szCs w:val="21"/>
            </w:rPr>
            <m:t>A</m:t>
          </m:r>
        </m:oMath>
      </m:oMathPara>
    </w:p>
    <w:p w14:paraId="6B321C55">
      <w:pPr>
        <w:shd w:val="clear" w:color="auto" w:fill="auto"/>
        <w:spacing w:line="360" w:lineRule="auto"/>
        <w:jc w:val="left"/>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0.26</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+0.30</m:t>
          </m:r>
          <m:r>
            <m:rPr>
              <m:nor/>
              <m:sty m:val="p"/>
            </m:rPr>
            <w:rPr>
              <w:rFonts w:ascii="Cambria Math" w:eastAsia="宋体" w:hAnsi="Cambria Math" w:cs="宋体" w:hint="eastAsia"/>
              <w:b w:val="0"/>
              <w:i w:val="0"/>
              <w:color w:val="FF0000"/>
              <w:sz w:val="21"/>
              <w:szCs w:val="21"/>
            </w:rPr>
            <m:t>A</m:t>
          </m:r>
          <m:r>
            <w:rPr>
              <w:rFonts w:ascii="Cambria Math" w:eastAsia="宋体" w:hAnsi="Cambria Math" w:cs="宋体" w:hint="eastAsia"/>
              <w:color w:val="FF0000"/>
              <w:sz w:val="21"/>
              <w:szCs w:val="21"/>
            </w:rPr>
            <m:t>=0.56</m:t>
          </m:r>
          <m:r>
            <m:rPr>
              <m:nor/>
              <m:sty m:val="p"/>
            </m:rPr>
            <w:rPr>
              <w:rFonts w:ascii="Cambria Math" w:eastAsia="宋体" w:hAnsi="Cambria Math" w:cs="宋体" w:hint="eastAsia"/>
              <w:b w:val="0"/>
              <w:i w:val="0"/>
              <w:color w:val="FF0000"/>
              <w:sz w:val="21"/>
              <w:szCs w:val="21"/>
            </w:rPr>
            <m:t>A</m:t>
          </m:r>
        </m:oMath>
      </m:oMathPara>
    </w:p>
    <w:p w14:paraId="646161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通过对上面数据的分析，可以得出的结论是：在并联电路中，干路电流等于各支路电流之和，即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C</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I</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oMath>
    </w:p>
    <w:p w14:paraId="696FA3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（3）[1][2]将与</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点相连的导线改接到</w:t>
      </w:r>
      <w:r>
        <w:rPr>
          <w:rFonts w:ascii="宋体" w:eastAsia="宋体" w:hAnsi="宋体" w:cs="宋体" w:hint="eastAsia"/>
          <w:i/>
          <w:color w:val="FF0000"/>
          <w:sz w:val="21"/>
          <w:szCs w:val="21"/>
        </w:rPr>
        <w:t>C</w:t>
      </w:r>
      <w:r>
        <w:rPr>
          <w:rFonts w:ascii="宋体" w:eastAsia="宋体" w:hAnsi="宋体" w:cs="宋体" w:hint="eastAsia"/>
          <w:color w:val="FF0000"/>
          <w:sz w:val="21"/>
          <w:szCs w:val="21"/>
        </w:rPr>
        <w:t>点，会造成电压表的正负接线柱接反，不能测出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的电压。</w:t>
      </w:r>
    </w:p>
    <w:p w14:paraId="5D1EC6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串联电路中电源两端的电压等于各个用电器两端电压之和。</w:t>
      </w:r>
    </w:p>
    <w:p w14:paraId="50B59F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20．小明在探究串联电路中电压的规律时，有以下操作；</w:t>
      </w:r>
    </w:p>
    <w:p w14:paraId="4375B2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10125" cy="1628775"/>
            <wp:effectExtent l="0" t="0" r="9525" b="9525"/>
            <wp:docPr id="100059" name="图片 100059" descr="@@@bf7506a4-3dff-4b65-99e7-233ebecdd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f7506a4-3dff-4b65-99e7-233ebecdd927"/>
                    <pic:cNvPicPr>
                      <a:picLocks noChangeAspect="1"/>
                    </pic:cNvPicPr>
                  </pic:nvPicPr>
                  <pic:blipFill>
                    <a:blip xmlns:r="http://schemas.openxmlformats.org/officeDocument/2006/relationships" r:embed="rId87"/>
                    <a:stretch>
                      <a:fillRect/>
                    </a:stretch>
                  </pic:blipFill>
                  <pic:spPr>
                    <a:xfrm>
                      <a:off x="0" y="0"/>
                      <a:ext cx="4810125" cy="16287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6"/>
        <w:gridCol w:w="2083"/>
        <w:gridCol w:w="2083"/>
        <w:gridCol w:w="2083"/>
      </w:tblGrid>
      <w:tr w14:paraId="45D18B51">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EEA7B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2A9A4">
            <w:pPr>
              <w:shd w:val="clear" w:color="auto" w:fill="auto"/>
              <w:spacing w:line="360" w:lineRule="auto"/>
              <w:jc w:val="center"/>
              <w:rPr>
                <w:rFonts w:ascii="宋体" w:eastAsia="宋体" w:hAnsi="宋体" w:cs="宋体" w:hint="eastAsia"/>
                <w:sz w:val="21"/>
                <w:szCs w:val="21"/>
              </w:rPr>
            </w:pPr>
            <m:oMathPara>
              <m:oMathParaPr>
                <m:jc m:val="left"/>
              </m:oMathParaP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AB</m:t>
                        </m:r>
                      </m:sub>
                    </m:sSub>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V</m:t>
                    </m:r>
                  </m:den>
                </m:f>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D7557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①</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BDE9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②</w:t>
            </w:r>
          </w:p>
        </w:tc>
      </w:tr>
      <w:tr w14:paraId="7C32B99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5BFB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C22F4">
            <w:pPr>
              <w:shd w:val="clear" w:color="auto" w:fill="auto"/>
              <w:spacing w:line="360" w:lineRule="auto"/>
              <w:jc w:val="center"/>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DFB01">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1.3</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BD0F3">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2.9</m:t>
                </m:r>
              </m:oMath>
            </m:oMathPara>
          </w:p>
        </w:tc>
      </w:tr>
      <w:tr w14:paraId="7B778BA1">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4F1C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B7AD8F">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1.2</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00393">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1.7</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AA0A1B">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2.9</m:t>
                </m:r>
              </m:oMath>
            </m:oMathPara>
          </w:p>
        </w:tc>
      </w:tr>
      <w:tr w14:paraId="73CFC467">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B383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80330">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1.1</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56DE0F">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1.8</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BEC25">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2.9</m:t>
                </m:r>
              </m:oMath>
            </m:oMathPara>
          </w:p>
        </w:tc>
      </w:tr>
    </w:tbl>
    <w:p w14:paraId="6FFFFE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(1)在连接电路时，开关必须</w:t>
      </w:r>
      <w:r>
        <w:rPr>
          <w:rFonts w:ascii="宋体" w:eastAsia="宋体" w:hAnsi="宋体" w:cs="宋体" w:hint="eastAsia"/>
          <w:b w:val="0"/>
          <w:sz w:val="21"/>
          <w:szCs w:val="21"/>
        </w:rPr>
        <w:t>______</w:t>
      </w:r>
      <w:r>
        <w:rPr>
          <w:rFonts w:ascii="宋体" w:eastAsia="宋体" w:hAnsi="宋体" w:cs="宋体" w:hint="eastAsia"/>
          <w:sz w:val="21"/>
          <w:szCs w:val="21"/>
        </w:rPr>
        <w:t>；</w:t>
      </w:r>
    </w:p>
    <w:p w14:paraId="322DC1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(2)请根据图甲电路图，在图乙中连接实物图；</w:t>
      </w:r>
    </w:p>
    <w:p w14:paraId="61ECE1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(3)闭合开关，电压表示数如图丙所示，示数为</w:t>
      </w:r>
      <w:r>
        <w:rPr>
          <w:rFonts w:ascii="宋体" w:eastAsia="宋体" w:hAnsi="宋体" w:cs="宋体" w:hint="eastAsia"/>
          <w:b w:val="0"/>
          <w:sz w:val="21"/>
          <w:szCs w:val="21"/>
        </w:rPr>
        <w:t>______</w:t>
      </w:r>
      <w:r>
        <w:rPr>
          <w:rFonts w:ascii="宋体" w:eastAsia="宋体" w:hAnsi="宋体" w:cs="宋体" w:hint="eastAsia"/>
          <w:sz w:val="21"/>
          <w:szCs w:val="21"/>
        </w:rPr>
        <w:t>V，并填入表格中。</w:t>
      </w:r>
    </w:p>
    <w:p w14:paraId="5C6C27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(4)接着更换不同规格的灯泡分别测出不同位置电压，数据记录如上表。请将表格内空白处①</w:t>
      </w:r>
      <w:r>
        <w:rPr>
          <w:rFonts w:ascii="宋体" w:eastAsia="宋体" w:hAnsi="宋体" w:cs="宋体" w:hint="eastAsia"/>
          <w:b w:val="0"/>
          <w:sz w:val="21"/>
          <w:szCs w:val="21"/>
        </w:rPr>
        <w:t>______</w:t>
      </w:r>
      <w:r>
        <w:rPr>
          <w:rFonts w:ascii="宋体" w:eastAsia="宋体" w:hAnsi="宋体" w:cs="宋体" w:hint="eastAsia"/>
          <w:sz w:val="21"/>
          <w:szCs w:val="21"/>
        </w:rPr>
        <w:t>和②</w:t>
      </w:r>
      <w:r>
        <w:rPr>
          <w:rFonts w:ascii="宋体" w:eastAsia="宋体" w:hAnsi="宋体" w:cs="宋体" w:hint="eastAsia"/>
          <w:b w:val="0"/>
          <w:sz w:val="21"/>
          <w:szCs w:val="21"/>
        </w:rPr>
        <w:t>______</w:t>
      </w:r>
      <w:r>
        <w:rPr>
          <w:rFonts w:ascii="宋体" w:eastAsia="宋体" w:hAnsi="宋体" w:cs="宋体" w:hint="eastAsia"/>
          <w:sz w:val="21"/>
          <w:szCs w:val="21"/>
        </w:rPr>
        <w:t>的内容补充完整；</w:t>
      </w:r>
    </w:p>
    <w:p w14:paraId="4DCC1D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(5)实验结束后，小明认为在测</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两端的电压时，为节约实验时间，他准备将电压表所接的</w:t>
      </w:r>
      <w:r>
        <w:rPr>
          <w:rFonts w:ascii="宋体" w:eastAsia="宋体" w:hAnsi="宋体" w:cs="宋体" w:hint="eastAsia"/>
          <w:i/>
          <w:sz w:val="21"/>
          <w:szCs w:val="21"/>
        </w:rPr>
        <w:t>B</w:t>
      </w:r>
      <w:r>
        <w:rPr>
          <w:rFonts w:ascii="宋体" w:eastAsia="宋体" w:hAnsi="宋体" w:cs="宋体" w:hint="eastAsia"/>
          <w:sz w:val="21"/>
          <w:szCs w:val="21"/>
        </w:rPr>
        <w:t>接点不动，只断开</w:t>
      </w:r>
      <w:r>
        <w:rPr>
          <w:rFonts w:ascii="宋体" w:eastAsia="宋体" w:hAnsi="宋体" w:cs="宋体" w:hint="eastAsia"/>
          <w:i/>
          <w:sz w:val="21"/>
          <w:szCs w:val="21"/>
        </w:rPr>
        <w:t>A</w:t>
      </w:r>
      <w:r>
        <w:rPr>
          <w:rFonts w:ascii="宋体" w:eastAsia="宋体" w:hAnsi="宋体" w:cs="宋体" w:hint="eastAsia"/>
          <w:sz w:val="21"/>
          <w:szCs w:val="21"/>
        </w:rPr>
        <w:t>接点，并改接到</w:t>
      </w:r>
      <w:r>
        <w:rPr>
          <w:rFonts w:ascii="宋体" w:eastAsia="宋体" w:hAnsi="宋体" w:cs="宋体" w:hint="eastAsia"/>
          <w:i/>
          <w:sz w:val="21"/>
          <w:szCs w:val="21"/>
        </w:rPr>
        <w:t>C</w:t>
      </w:r>
      <w:r>
        <w:rPr>
          <w:rFonts w:ascii="宋体" w:eastAsia="宋体" w:hAnsi="宋体" w:cs="宋体" w:hint="eastAsia"/>
          <w:sz w:val="21"/>
          <w:szCs w:val="21"/>
        </w:rPr>
        <w:t>接点上。但老师说这样操作不正确，理由是这样会导致</w:t>
      </w:r>
      <w:r>
        <w:rPr>
          <w:rFonts w:ascii="宋体" w:eastAsia="宋体" w:hAnsi="宋体" w:cs="宋体" w:hint="eastAsia"/>
          <w:b w:val="0"/>
          <w:sz w:val="21"/>
          <w:szCs w:val="21"/>
        </w:rPr>
        <w:t>_________________</w:t>
      </w:r>
      <w:r>
        <w:rPr>
          <w:rFonts w:ascii="宋体" w:eastAsia="宋体" w:hAnsi="宋体" w:cs="宋体" w:hint="eastAsia"/>
          <w:sz w:val="21"/>
          <w:szCs w:val="21"/>
        </w:rPr>
        <w:t>。</w:t>
      </w:r>
    </w:p>
    <w:p w14:paraId="680B43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【答案】(1)断开</w:t>
      </w:r>
    </w:p>
    <w:p w14:paraId="0096EF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w:r>
        <w:rPr>
          <w:rFonts w:ascii="宋体" w:eastAsia="宋体" w:hAnsi="宋体" w:cs="宋体" w:hint="eastAsia"/>
          <w:strike w:val="0"/>
          <w:color w:val="FF0000"/>
          <w:kern w:val="0"/>
          <w:sz w:val="21"/>
          <w:szCs w:val="21"/>
          <w:u w:val="none"/>
        </w:rPr>
        <w:drawing>
          <wp:inline distT="0" distB="0" distL="114300" distR="114300">
            <wp:extent cx="2190750" cy="1581150"/>
            <wp:effectExtent l="0" t="0" r="0" b="0"/>
            <wp:docPr id="100061" name="图片 100061" descr="@@@81c3b722-4f62-4c7d-bcff-2255b4129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1c3b722-4f62-4c7d-bcff-2255b4129e2d"/>
                    <pic:cNvPicPr>
                      <a:picLocks noChangeAspect="1"/>
                    </pic:cNvPicPr>
                  </pic:nvPicPr>
                  <pic:blipFill>
                    <a:blip xmlns:r="http://schemas.openxmlformats.org/officeDocument/2006/relationships" r:embed="rId88"/>
                    <a:stretch>
                      <a:fillRect/>
                    </a:stretch>
                  </pic:blipFill>
                  <pic:spPr>
                    <a:xfrm>
                      <a:off x="0" y="0"/>
                      <a:ext cx="2190750" cy="1581150"/>
                    </a:xfrm>
                    <a:prstGeom prst="rect">
                      <a:avLst/>
                    </a:prstGeom>
                  </pic:spPr>
                </pic:pic>
              </a:graphicData>
            </a:graphic>
          </wp:inline>
        </w:drawing>
      </w:r>
    </w:p>
    <w:p w14:paraId="21BCE7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r>
          <w:rPr>
            <w:rFonts w:ascii="Cambria Math" w:eastAsia="宋体" w:hAnsi="Cambria Math" w:cs="宋体" w:hint="eastAsia"/>
            <w:color w:val="FF0000"/>
            <w:sz w:val="21"/>
            <w:szCs w:val="21"/>
          </w:rPr>
          <m:t>1.6</m:t>
        </m:r>
      </m:oMath>
    </w:p>
    <w:p w14:paraId="3685EB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(4)     </w:t>
      </w:r>
      <m:oMath>
        <m:f>
          <m:fPr>
            <m:type m:val="lin"/>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BC</m:t>
                </m:r>
              </m:sub>
            </m:sSub>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den>
        </m:f>
      </m:oMath>
      <w:r>
        <w:rPr>
          <w:rFonts w:ascii="宋体" w:eastAsia="宋体" w:hAnsi="宋体" w:cs="宋体" w:hint="eastAsia"/>
          <w:color w:val="FF0000"/>
          <w:sz w:val="21"/>
          <w:szCs w:val="21"/>
        </w:rPr>
        <w:t xml:space="preserve">     </w:t>
      </w:r>
      <m:oMath>
        <m:f>
          <m:fPr>
            <m:type m:val="lin"/>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AC</m:t>
                </m:r>
              </m:sub>
            </m:sSub>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den>
        </m:f>
      </m:oMath>
    </w:p>
    <w:p w14:paraId="356629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(5)电压表正负接线柱接反</w:t>
      </w:r>
    </w:p>
    <w:p w14:paraId="1FEF39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【详解】（1）在连接电路时，为了保护电路，开关必须断开。</w:t>
      </w:r>
    </w:p>
    <w:p w14:paraId="4B1E2D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（2）如图甲所示，电压表并联在L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两端，由于电源是两节干电池组成，电压表选择小量程即可，故如图所示：</w:t>
      </w:r>
    </w:p>
    <w:p w14:paraId="036664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819275" cy="1314450"/>
            <wp:effectExtent l="0" t="0" r="9525" b="0"/>
            <wp:docPr id="100063" name="图片 100063" descr="@@@a507b039-355d-45ff-97d3-d749e5b19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507b039-355d-45ff-97d3-d749e5b199ab"/>
                    <pic:cNvPicPr>
                      <a:picLocks noChangeAspect="1"/>
                    </pic:cNvPicPr>
                  </pic:nvPicPr>
                  <pic:blipFill>
                    <a:blip xmlns:r="http://schemas.openxmlformats.org/officeDocument/2006/relationships" r:embed="rId88"/>
                    <a:stretch>
                      <a:fillRect/>
                    </a:stretch>
                  </pic:blipFill>
                  <pic:spPr>
                    <a:xfrm>
                      <a:off x="0" y="0"/>
                      <a:ext cx="1819275" cy="1314450"/>
                    </a:xfrm>
                    <a:prstGeom prst="rect">
                      <a:avLst/>
                    </a:prstGeom>
                  </pic:spPr>
                </pic:pic>
              </a:graphicData>
            </a:graphic>
          </wp:inline>
        </w:drawing>
      </w:r>
    </w:p>
    <w:p w14:paraId="25C03B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（3）电压表示数如图丙所示，选择小量程，分度值为0.1V，示数为1.6V。</w:t>
      </w:r>
    </w:p>
    <w:p w14:paraId="4762E4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（4）[1][2]探究串联电路中电压的规律时，需要测量灯泡L</w:t>
      </w:r>
      <w:r>
        <w:rPr>
          <w:rFonts w:ascii="宋体" w:eastAsia="宋体" w:hAnsi="宋体" w:cs="宋体" w:hint="eastAsia"/>
          <w:color w:val="FF0000"/>
          <w:sz w:val="21"/>
          <w:szCs w:val="21"/>
          <w:vertAlign w:val="subscript"/>
        </w:rPr>
        <w:t>1</w:t>
      </w:r>
      <w:r>
        <w:rPr>
          <w:rFonts w:ascii="宋体" w:eastAsia="宋体" w:hAnsi="宋体" w:cs="宋体" w:hint="eastAsia"/>
          <w:color w:val="FF0000"/>
          <w:sz w:val="21"/>
          <w:szCs w:val="21"/>
        </w:rPr>
        <w:t>两端的电压，即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AB</m:t>
            </m:r>
          </m:sub>
        </m:sSub>
      </m:oMath>
      <w:r>
        <w:rPr>
          <w:rFonts w:ascii="宋体" w:eastAsia="宋体" w:hAnsi="宋体" w:cs="宋体" w:hint="eastAsia"/>
          <w:color w:val="FF0000"/>
          <w:sz w:val="21"/>
          <w:szCs w:val="21"/>
        </w:rPr>
        <w:t>，灯泡L</w:t>
      </w:r>
      <w:r>
        <w:rPr>
          <w:rFonts w:ascii="宋体" w:eastAsia="宋体" w:hAnsi="宋体" w:cs="宋体" w:hint="eastAsia"/>
          <w:color w:val="FF0000"/>
          <w:sz w:val="21"/>
          <w:szCs w:val="21"/>
          <w:vertAlign w:val="subscript"/>
        </w:rPr>
        <w:t>2</w:t>
      </w:r>
      <w:r>
        <w:rPr>
          <w:rFonts w:ascii="宋体" w:eastAsia="宋体" w:hAnsi="宋体" w:cs="宋体" w:hint="eastAsia"/>
          <w:color w:val="FF0000"/>
          <w:sz w:val="21"/>
          <w:szCs w:val="21"/>
        </w:rPr>
        <w:t>两端的电压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BC</m:t>
            </m:r>
          </m:sub>
        </m:sSub>
      </m:oMath>
      <w:r>
        <w:rPr>
          <w:rFonts w:ascii="宋体" w:eastAsia="宋体" w:hAnsi="宋体" w:cs="宋体" w:hint="eastAsia"/>
          <w:color w:val="FF0000"/>
          <w:sz w:val="21"/>
          <w:szCs w:val="21"/>
        </w:rPr>
        <w:t>，还需要测量两个灯泡的总电压，即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AC</m:t>
            </m:r>
          </m:sub>
        </m:sSub>
      </m:oMath>
      <w:r>
        <w:rPr>
          <w:rFonts w:ascii="宋体" w:eastAsia="宋体" w:hAnsi="宋体" w:cs="宋体" w:hint="eastAsia"/>
          <w:color w:val="FF0000"/>
          <w:sz w:val="21"/>
          <w:szCs w:val="21"/>
        </w:rPr>
        <w:t>，在表格中，物理量需要带单位，故空白处①为</w:t>
      </w:r>
      <m:oMath>
        <m:f>
          <m:fPr>
            <m:type m:val="lin"/>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BC</m:t>
                </m:r>
              </m:sub>
            </m:sSub>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den>
        </m:f>
      </m:oMath>
      <w:r>
        <w:rPr>
          <w:rFonts w:ascii="宋体" w:eastAsia="宋体" w:hAnsi="宋体" w:cs="宋体" w:hint="eastAsia"/>
          <w:color w:val="FF0000"/>
          <w:sz w:val="21"/>
          <w:szCs w:val="21"/>
        </w:rPr>
        <w:t>和②为</w:t>
      </w:r>
      <m:oMath>
        <m:f>
          <m:fPr>
            <m:type m:val="lin"/>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U</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AC</m:t>
                </m:r>
              </m:sub>
            </m:sSub>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V</m:t>
            </m:r>
          </m:den>
        </m:f>
      </m:oMath>
      <w:r>
        <w:rPr>
          <w:rFonts w:ascii="宋体" w:eastAsia="宋体" w:hAnsi="宋体" w:cs="宋体" w:hint="eastAsia"/>
          <w:color w:val="FF0000"/>
          <w:sz w:val="21"/>
          <w:szCs w:val="21"/>
        </w:rPr>
        <w:t>。</w:t>
      </w:r>
    </w:p>
    <w:p w14:paraId="33179F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（5）测</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两端的电压时，电流从</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点流入电压表，</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点流出；将电压表所接的</w:t>
      </w:r>
      <w:r>
        <w:rPr>
          <w:rFonts w:ascii="宋体" w:eastAsia="宋体" w:hAnsi="宋体" w:cs="宋体" w:hint="eastAsia"/>
          <w:i/>
          <w:color w:val="FF0000"/>
          <w:sz w:val="21"/>
          <w:szCs w:val="21"/>
        </w:rPr>
        <w:t>B</w:t>
      </w:r>
      <w:r>
        <w:rPr>
          <w:rFonts w:ascii="宋体" w:eastAsia="宋体" w:hAnsi="宋体" w:cs="宋体" w:hint="eastAsia"/>
          <w:color w:val="FF0000"/>
          <w:sz w:val="21"/>
          <w:szCs w:val="21"/>
        </w:rPr>
        <w:t>接点不动，只断开</w:t>
      </w:r>
      <w:r>
        <w:rPr>
          <w:rFonts w:ascii="宋体" w:eastAsia="宋体" w:hAnsi="宋体" w:cs="宋体" w:hint="eastAsia"/>
          <w:i/>
          <w:color w:val="FF0000"/>
          <w:sz w:val="21"/>
          <w:szCs w:val="21"/>
        </w:rPr>
        <w:t>A</w:t>
      </w:r>
      <w:r>
        <w:rPr>
          <w:rFonts w:ascii="宋体" w:eastAsia="宋体" w:hAnsi="宋体" w:cs="宋体" w:hint="eastAsia"/>
          <w:color w:val="FF0000"/>
          <w:sz w:val="21"/>
          <w:szCs w:val="21"/>
        </w:rPr>
        <w:t>接点，并改接到</w:t>
      </w:r>
      <w:r>
        <w:rPr>
          <w:rFonts w:ascii="宋体" w:eastAsia="宋体" w:hAnsi="宋体" w:cs="宋体" w:hint="eastAsia"/>
          <w:i/>
          <w:color w:val="FF0000"/>
          <w:sz w:val="21"/>
          <w:szCs w:val="21"/>
        </w:rPr>
        <w:t>C</w:t>
      </w:r>
      <w:r>
        <w:rPr>
          <w:rFonts w:ascii="宋体" w:eastAsia="宋体" w:hAnsi="宋体" w:cs="宋体" w:hint="eastAsia"/>
          <w:color w:val="FF0000"/>
          <w:sz w:val="21"/>
          <w:szCs w:val="21"/>
        </w:rPr>
        <w:t>接点上。此时电流从</w:t>
      </w:r>
      <w:r>
        <w:rPr>
          <w:rFonts w:ascii="宋体" w:eastAsia="宋体" w:hAnsi="宋体" w:cs="宋体" w:hint="eastAsia"/>
          <w:i/>
          <w:color w:val="FF0000"/>
          <w:sz w:val="21"/>
          <w:szCs w:val="21"/>
        </w:rPr>
        <w:t>A</w:t>
      </w:r>
      <w:r>
        <w:rPr>
          <w:rFonts w:ascii="宋体" w:eastAsia="宋体" w:hAnsi="宋体" w:cs="宋体" w:hint="eastAsia"/>
          <w:color w:val="FF0000"/>
          <w:sz w:val="21"/>
          <w:szCs w:val="21"/>
        </w:rPr>
        <w:t>（C）点流入电压表，</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点流出， 导致电压表正负接线柱接反，电压表的指针反偏，无法读数。</w:t>
      </w:r>
    </w:p>
    <w:p w14:paraId="6BCF1F2E">
      <w:pPr>
        <w:shd w:val="clear" w:color="auto" w:fill="auto"/>
        <w:spacing w:line="360" w:lineRule="auto"/>
        <w:jc w:val="left"/>
        <w:rPr>
          <w:rFonts w:ascii="宋体" w:eastAsia="宋体" w:hAnsi="宋体" w:cs="宋体" w:hint="eastAsia"/>
          <w:b/>
          <w:bCs/>
          <w:color w:val="FF0000"/>
          <w:sz w:val="21"/>
          <w:szCs w:val="21"/>
          <w:u w:val="none"/>
          <w:lang w:val="en-US" w:eastAsia="zh-CN"/>
        </w:rPr>
      </w:pPr>
    </w:p>
    <w:sectPr>
      <w:headerReference w:type="default" r:id="rId89"/>
      <w:footerReference w:type="default" r:id="rId9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1"/>
    <w:family w:val="roman"/>
    <w:notTrueType/>
    <w:pitch w:val="variable"/>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B65E175">
    <w:pPr>
      <w:jc w:val="right"/>
      <w:rPr>
        <w:rFonts w:ascii="楷体" w:eastAsia="楷体" w:hAnsi="楷体" w:cs="楷体" w:hint="eastAsia"/>
        <w:b/>
        <w:bCs/>
        <w:color w:val="0070C0"/>
        <w:sz w:val="24"/>
        <w:szCs w:val="32"/>
        <w:u w:val="double" w:color="4C2799"/>
        <w:lang w:val="en-US" w:eastAsia="zh-CN"/>
      </w:rPr>
    </w:pPr>
    <w:r>
      <w:rPr>
        <w:rFonts w:ascii="楷体" w:eastAsia="楷体" w:hAnsi="楷体" w:cs="楷体" w:hint="eastAsia"/>
        <w:b/>
        <w:bCs/>
        <w:color w:val="0070C0"/>
        <w:sz w:val="24"/>
        <w:szCs w:val="32"/>
        <w:u w:val="double" w:color="4C2799"/>
        <w:lang w:val="en-US" w:eastAsia="zh-CN"/>
      </w:rPr>
      <w:t>2026年中考物理考前冲刺必刷练</w:t>
    </w:r>
    <w:r>
      <w:rPr>
        <w:rFonts w:ascii="微软雅黑" w:eastAsia="微软雅黑" w:hAnsi="微软雅黑" w:cs="微软雅黑" w:hint="eastAsia"/>
        <w:b/>
        <w:bCs/>
        <w:color w:val="0070C0"/>
        <w:sz w:val="24"/>
        <w:szCs w:val="32"/>
        <w:u w:val="double" w:color="4C2799"/>
        <w:lang w:val="en-US" w:eastAsia="zh-CN"/>
      </w:rPr>
      <w:t>●</w:t>
    </w:r>
    <w:r>
      <w:rPr>
        <w:rFonts w:ascii="楷体" w:eastAsia="楷体" w:hAnsi="楷体" w:cs="楷体" w:hint="eastAsia"/>
        <w:b/>
        <w:bCs/>
        <w:color w:val="0070C0"/>
        <w:sz w:val="24"/>
        <w:szCs w:val="32"/>
        <w:u w:val="double" w:color="4C2799"/>
        <w:lang w:val="en-US" w:eastAsia="zh-CN"/>
      </w:rPr>
      <w:t>知识精讲大通关</w:t>
    </w:r>
    <w:r>
      <w:rPr>
        <w:rFonts w:ascii="楷体" w:eastAsia="楷体" w:hAnsi="楷体" w:cs="楷体" w:hint="eastAsia"/>
        <w:b/>
        <w:bCs/>
        <w:color w:val="FF0000"/>
        <w:sz w:val="24"/>
        <w:szCs w:val="32"/>
        <w:u w:val="double" w:color="4C2799"/>
        <w:lang w:val="en-US" w:eastAsia="zh-CN"/>
      </w:rPr>
      <w:t>【全国通用】</w:t>
    </w:r>
  </w:p>
  <w:p w14:paraId="5CBD7640">
    <w:pPr>
      <w:pStyle w:val="Header"/>
      <w:jc w:val="right"/>
    </w:pP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2D432E6"/>
    <w:multiLevelType w:val="singleLevel"/>
    <w:tmpl w:val="A2D432E6"/>
    <w:lvl w:ilvl="0">
      <w:start w:val="1"/>
      <w:numFmt w:val="decimal"/>
      <w:suff w:val="nothing"/>
      <w:lvlText w:val="（%1）"/>
      <w:lvlJc w:val="left"/>
    </w:lvl>
  </w:abstractNum>
  <w:abstractNum w:abstractNumId="1">
    <w:nsid w:val="C0146A00"/>
    <w:multiLevelType w:val="singleLevel"/>
    <w:tmpl w:val="C0146A00"/>
    <w:lvl w:ilvl="0">
      <w:start w:val="1"/>
      <w:numFmt w:val="decimal"/>
      <w:suff w:val="nothing"/>
      <w:lvlText w:val="（%1）"/>
      <w:lvlJc w:val="left"/>
    </w:lvl>
  </w:abstractNum>
  <w:abstractNum w:abstractNumId="2">
    <w:nsid w:val="F7D65120"/>
    <w:multiLevelType w:val="singleLevel"/>
    <w:tmpl w:val="F7D65120"/>
    <w:lvl w:ilvl="0">
      <w:start w:val="1"/>
      <w:numFmt w:val="decimal"/>
      <w:suff w:val="nothing"/>
      <w:lvlText w:val="（%1）"/>
      <w:lvlJc w:val="left"/>
    </w:lvl>
  </w:abstractNum>
  <w:abstractNum w:abstractNumId="3">
    <w:nsid w:val="70609C6D"/>
    <w:multiLevelType w:val="singleLevel"/>
    <w:tmpl w:val="70609C6D"/>
    <w:lvl w:ilvl="0">
      <w:start w:val="1"/>
      <w:numFmt w:val="decimal"/>
      <w:suff w:val="nothing"/>
      <w:lvlText w:val="（%1）"/>
      <w:lvlJc w:val="left"/>
      <w:rPr>
        <w:rFonts w:hint="default"/>
        <w:i w:val="0"/>
        <w:iCs w:val="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1CB2F01"/>
    <w:rsid w:val="04823FF1"/>
    <w:rsid w:val="05631463"/>
    <w:rsid w:val="056F2E0E"/>
    <w:rsid w:val="06DF1C54"/>
    <w:rsid w:val="06E3065B"/>
    <w:rsid w:val="080E6FB9"/>
    <w:rsid w:val="092212E4"/>
    <w:rsid w:val="0A244127"/>
    <w:rsid w:val="0CCA2F89"/>
    <w:rsid w:val="0E806DD8"/>
    <w:rsid w:val="0EF6229A"/>
    <w:rsid w:val="0FDC3811"/>
    <w:rsid w:val="114A0227"/>
    <w:rsid w:val="121A40C0"/>
    <w:rsid w:val="13B27F96"/>
    <w:rsid w:val="14DB16C5"/>
    <w:rsid w:val="15487AFB"/>
    <w:rsid w:val="16BB75A6"/>
    <w:rsid w:val="184E71FB"/>
    <w:rsid w:val="1872382B"/>
    <w:rsid w:val="1E660F62"/>
    <w:rsid w:val="1EF76F5D"/>
    <w:rsid w:val="1F471C47"/>
    <w:rsid w:val="1FCB49B6"/>
    <w:rsid w:val="22765C1A"/>
    <w:rsid w:val="24435E0A"/>
    <w:rsid w:val="2445130D"/>
    <w:rsid w:val="252611F9"/>
    <w:rsid w:val="25355D17"/>
    <w:rsid w:val="29252190"/>
    <w:rsid w:val="29A2755B"/>
    <w:rsid w:val="2B102FB5"/>
    <w:rsid w:val="2BE85216"/>
    <w:rsid w:val="2C6F788B"/>
    <w:rsid w:val="2E545310"/>
    <w:rsid w:val="2E93215F"/>
    <w:rsid w:val="300A6F60"/>
    <w:rsid w:val="30105A39"/>
    <w:rsid w:val="301A05F1"/>
    <w:rsid w:val="314239BA"/>
    <w:rsid w:val="347D612A"/>
    <w:rsid w:val="348B3A40"/>
    <w:rsid w:val="366743B1"/>
    <w:rsid w:val="37077907"/>
    <w:rsid w:val="377B3594"/>
    <w:rsid w:val="37D35059"/>
    <w:rsid w:val="38324F1E"/>
    <w:rsid w:val="3FB06A0C"/>
    <w:rsid w:val="3FCA75B6"/>
    <w:rsid w:val="40DF167D"/>
    <w:rsid w:val="41194AE8"/>
    <w:rsid w:val="4153163B"/>
    <w:rsid w:val="46911B59"/>
    <w:rsid w:val="46F02F77"/>
    <w:rsid w:val="47056F93"/>
    <w:rsid w:val="47775FCD"/>
    <w:rsid w:val="485C096D"/>
    <w:rsid w:val="48603D4D"/>
    <w:rsid w:val="4A165D29"/>
    <w:rsid w:val="4B6E364F"/>
    <w:rsid w:val="4DAD60FD"/>
    <w:rsid w:val="4E6F1A3E"/>
    <w:rsid w:val="4F1E2ADB"/>
    <w:rsid w:val="50982348"/>
    <w:rsid w:val="50D76FA9"/>
    <w:rsid w:val="530733C6"/>
    <w:rsid w:val="53183661"/>
    <w:rsid w:val="53607919"/>
    <w:rsid w:val="53691961"/>
    <w:rsid w:val="57B20E6E"/>
    <w:rsid w:val="5BA629EB"/>
    <w:rsid w:val="5D2A3F17"/>
    <w:rsid w:val="5FA72B7B"/>
    <w:rsid w:val="61863410"/>
    <w:rsid w:val="620068C6"/>
    <w:rsid w:val="62654FFD"/>
    <w:rsid w:val="626A5FAC"/>
    <w:rsid w:val="641D434E"/>
    <w:rsid w:val="64B96EF7"/>
    <w:rsid w:val="651D7774"/>
    <w:rsid w:val="663C1440"/>
    <w:rsid w:val="672D0E56"/>
    <w:rsid w:val="6769373C"/>
    <w:rsid w:val="67A5601A"/>
    <w:rsid w:val="6814614D"/>
    <w:rsid w:val="6B077E9B"/>
    <w:rsid w:val="6B953B90"/>
    <w:rsid w:val="6C0C37CF"/>
    <w:rsid w:val="6C0C3C30"/>
    <w:rsid w:val="6C376EFF"/>
    <w:rsid w:val="6F2701F5"/>
    <w:rsid w:val="6F64004E"/>
    <w:rsid w:val="71A01B77"/>
    <w:rsid w:val="71A25AF5"/>
    <w:rsid w:val="71C730BB"/>
    <w:rsid w:val="736A5CEA"/>
    <w:rsid w:val="740A0CEC"/>
    <w:rsid w:val="752B5BB7"/>
    <w:rsid w:val="765D5CBD"/>
    <w:rsid w:val="77F5255B"/>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240"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黑体" w:hAnsi="Arial" w:cs="宋体"/>
      <w:b/>
      <w:color w:val="18605A" w:themeColor="accent5" w:themeShade="80"/>
      <w:sz w:val="24"/>
      <w:szCs w:val="21"/>
    </w:rPr>
  </w:style>
  <w:style w:type="paragraph" w:styleId="Heading3">
    <w:name w:val="heading 3"/>
    <w:basedOn w:val="Normal"/>
    <w:next w:val="Normal"/>
    <w:link w:val="3Char"/>
    <w:qFormat/>
    <w:pPr>
      <w:keepNext/>
      <w:keepLines/>
      <w:spacing w:before="260" w:after="260" w:line="240" w:lineRule="auto"/>
      <w:outlineLvl w:val="2"/>
    </w:pPr>
    <w:rPr>
      <w:rFonts w:eastAsia="黑体" w:asciiTheme="minorAscii" w:hAnsiTheme="minorAscii" w:cs="黑体"/>
      <w:b/>
      <w:bCs/>
      <w:color w:val="00B050"/>
      <w:sz w:val="24"/>
      <w:szCs w:val="21"/>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3">
    <w:name w:val="toc 3"/>
    <w:basedOn w:val="Normal"/>
    <w:next w:val="Normal"/>
    <w:qFormat/>
    <w:pPr>
      <w:ind w:left="840" w:leftChars="400"/>
    </w:p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character" w:styleId="Strong">
    <w:name w:val="Strong"/>
    <w:uiPriority w:val="22"/>
    <w:qFormat/>
    <w:rPr>
      <w:b/>
      <w:bCs/>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3Char">
    <w:name w:val="标题 3 Char"/>
    <w:link w:val="Heading3"/>
    <w:qFormat/>
    <w:rPr>
      <w:rFonts w:eastAsia="黑体" w:asciiTheme="minorAscii" w:hAnsiTheme="minorAscii" w:cs="黑体"/>
      <w:b/>
      <w:bCs/>
      <w:color w:val="00B050"/>
      <w:sz w:val="24"/>
      <w:szCs w:val="21"/>
    </w:rPr>
  </w:style>
  <w:style w:type="paragraph" w:customStyle="1" w:styleId="Normal00">
    <w:name w:val="Normal_0_0"/>
    <w:autoRedefine/>
    <w:qFormat/>
    <w:pPr>
      <w:widowControl w:val="0"/>
      <w:jc w:val="both"/>
    </w:pPr>
    <w:rPr>
      <w:rFonts w:ascii="等线" w:eastAsia="等线" w:hAnsi="等线"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png"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png" /><Relationship Id="rId18" Type="http://schemas.openxmlformats.org/officeDocument/2006/relationships/image" Target="media/image12.wmf"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oleObject" Target="embeddings/oleObject4.bin" /><Relationship Id="rId22" Type="http://schemas.openxmlformats.org/officeDocument/2006/relationships/image" Target="media/image14.png" /><Relationship Id="rId23" Type="http://schemas.openxmlformats.org/officeDocument/2006/relationships/image" Target="media/image15.wmf" /><Relationship Id="rId24" Type="http://schemas.openxmlformats.org/officeDocument/2006/relationships/oleObject" Target="embeddings/oleObject5.bin" /><Relationship Id="rId25" Type="http://schemas.openxmlformats.org/officeDocument/2006/relationships/image" Target="media/image16.png"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image" Target="media/image18.png"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0.png"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png" /><Relationship Id="rId35" Type="http://schemas.openxmlformats.org/officeDocument/2006/relationships/image" Target="media/image23.wmf" /><Relationship Id="rId36" Type="http://schemas.openxmlformats.org/officeDocument/2006/relationships/oleObject" Target="embeddings/oleObject9.bin" /><Relationship Id="rId37" Type="http://schemas.openxmlformats.org/officeDocument/2006/relationships/image" Target="media/image24.png"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png" /><Relationship Id="rId41" Type="http://schemas.openxmlformats.org/officeDocument/2006/relationships/image" Target="media/image27.png" /><Relationship Id="rId42" Type="http://schemas.openxmlformats.org/officeDocument/2006/relationships/image" Target="media/image28.png" /><Relationship Id="rId43" Type="http://schemas.openxmlformats.org/officeDocument/2006/relationships/image" Target="media/image29.png" /><Relationship Id="rId44" Type="http://schemas.openxmlformats.org/officeDocument/2006/relationships/image" Target="media/image30.png" /><Relationship Id="rId45" Type="http://schemas.openxmlformats.org/officeDocument/2006/relationships/image" Target="media/image31.png" /><Relationship Id="rId46" Type="http://schemas.openxmlformats.org/officeDocument/2006/relationships/image" Target="media/image32.png" /><Relationship Id="rId47" Type="http://schemas.openxmlformats.org/officeDocument/2006/relationships/image" Target="media/image33.png" /><Relationship Id="rId48" Type="http://schemas.openxmlformats.org/officeDocument/2006/relationships/image" Target="media/image34.png" /><Relationship Id="rId49" Type="http://schemas.openxmlformats.org/officeDocument/2006/relationships/image" Target="media/image35.png" /><Relationship Id="rId5" Type="http://schemas.openxmlformats.org/officeDocument/2006/relationships/image" Target="media/image1.png" /><Relationship Id="rId50" Type="http://schemas.openxmlformats.org/officeDocument/2006/relationships/image" Target="media/image36.png" /><Relationship Id="rId51" Type="http://schemas.openxmlformats.org/officeDocument/2006/relationships/image" Target="media/image37.png" /><Relationship Id="rId52" Type="http://schemas.openxmlformats.org/officeDocument/2006/relationships/image" Target="media/image38.png" /><Relationship Id="rId53" Type="http://schemas.openxmlformats.org/officeDocument/2006/relationships/image" Target="media/image39.png" /><Relationship Id="rId54" Type="http://schemas.openxmlformats.org/officeDocument/2006/relationships/image" Target="media/image40.png" /><Relationship Id="rId55" Type="http://schemas.openxmlformats.org/officeDocument/2006/relationships/image" Target="media/image41.png" /><Relationship Id="rId56" Type="http://schemas.openxmlformats.org/officeDocument/2006/relationships/image" Target="media/image42.png" /><Relationship Id="rId57" Type="http://schemas.openxmlformats.org/officeDocument/2006/relationships/image" Target="media/image43.png" /><Relationship Id="rId58" Type="http://schemas.openxmlformats.org/officeDocument/2006/relationships/image" Target="media/image44.png" /><Relationship Id="rId59" Type="http://schemas.openxmlformats.org/officeDocument/2006/relationships/image" Target="media/image45.png" /><Relationship Id="rId6" Type="http://schemas.openxmlformats.org/officeDocument/2006/relationships/image" Target="media/image2.png" /><Relationship Id="rId60" Type="http://schemas.openxmlformats.org/officeDocument/2006/relationships/image" Target="media/image46.png" /><Relationship Id="rId61" Type="http://schemas.openxmlformats.org/officeDocument/2006/relationships/image" Target="media/image47.png" /><Relationship Id="rId62" Type="http://schemas.openxmlformats.org/officeDocument/2006/relationships/image" Target="media/image48.png" /><Relationship Id="rId63" Type="http://schemas.openxmlformats.org/officeDocument/2006/relationships/image" Target="media/image49.png" /><Relationship Id="rId64" Type="http://schemas.openxmlformats.org/officeDocument/2006/relationships/image" Target="media/image50.png" /><Relationship Id="rId65" Type="http://schemas.openxmlformats.org/officeDocument/2006/relationships/image" Target="media/image51.png" /><Relationship Id="rId66" Type="http://schemas.openxmlformats.org/officeDocument/2006/relationships/image" Target="media/image52.png" /><Relationship Id="rId67" Type="http://schemas.openxmlformats.org/officeDocument/2006/relationships/image" Target="media/image53.png" /><Relationship Id="rId68" Type="http://schemas.openxmlformats.org/officeDocument/2006/relationships/image" Target="media/image54.png" /><Relationship Id="rId69" Type="http://schemas.openxmlformats.org/officeDocument/2006/relationships/image" Target="media/image55.png" /><Relationship Id="rId7" Type="http://schemas.openxmlformats.org/officeDocument/2006/relationships/image" Target="media/image3.png" /><Relationship Id="rId70" Type="http://schemas.openxmlformats.org/officeDocument/2006/relationships/image" Target="media/image56.png" /><Relationship Id="rId71" Type="http://schemas.openxmlformats.org/officeDocument/2006/relationships/image" Target="media/image57.png" /><Relationship Id="rId72" Type="http://schemas.openxmlformats.org/officeDocument/2006/relationships/image" Target="media/image58.png" /><Relationship Id="rId73" Type="http://schemas.openxmlformats.org/officeDocument/2006/relationships/image" Target="media/image59.png" /><Relationship Id="rId74" Type="http://schemas.openxmlformats.org/officeDocument/2006/relationships/image" Target="media/image60.png" /><Relationship Id="rId75" Type="http://schemas.openxmlformats.org/officeDocument/2006/relationships/image" Target="media/image61.png" /><Relationship Id="rId76" Type="http://schemas.openxmlformats.org/officeDocument/2006/relationships/image" Target="media/image62.png" /><Relationship Id="rId77" Type="http://schemas.openxmlformats.org/officeDocument/2006/relationships/image" Target="media/image63.png" /><Relationship Id="rId78" Type="http://schemas.openxmlformats.org/officeDocument/2006/relationships/image" Target="media/image64.png" /><Relationship Id="rId79" Type="http://schemas.openxmlformats.org/officeDocument/2006/relationships/image" Target="media/image65.png" /><Relationship Id="rId8" Type="http://schemas.openxmlformats.org/officeDocument/2006/relationships/image" Target="media/image4.png" /><Relationship Id="rId80" Type="http://schemas.openxmlformats.org/officeDocument/2006/relationships/image" Target="media/image66.png" /><Relationship Id="rId81" Type="http://schemas.openxmlformats.org/officeDocument/2006/relationships/image" Target="media/image67.png" /><Relationship Id="rId82" Type="http://schemas.openxmlformats.org/officeDocument/2006/relationships/image" Target="media/image68.png" /><Relationship Id="rId83" Type="http://schemas.openxmlformats.org/officeDocument/2006/relationships/image" Target="media/image69.png" /><Relationship Id="rId84" Type="http://schemas.openxmlformats.org/officeDocument/2006/relationships/image" Target="media/image70.png" /><Relationship Id="rId85" Type="http://schemas.openxmlformats.org/officeDocument/2006/relationships/image" Target="media/image71.png" /><Relationship Id="rId86" Type="http://schemas.openxmlformats.org/officeDocument/2006/relationships/image" Target="media/image72.png" /><Relationship Id="rId87" Type="http://schemas.openxmlformats.org/officeDocument/2006/relationships/image" Target="media/image73.png" /><Relationship Id="rId88" Type="http://schemas.openxmlformats.org/officeDocument/2006/relationships/image" Target="media/image74.png" /><Relationship Id="rId89" Type="http://schemas.openxmlformats.org/officeDocument/2006/relationships/header" Target="header1.xml" /><Relationship Id="rId9" Type="http://schemas.openxmlformats.org/officeDocument/2006/relationships/image" Target="media/image5.png" /><Relationship Id="rId90" Type="http://schemas.openxmlformats.org/officeDocument/2006/relationships/footer" Target="footer1.xml" /><Relationship Id="rId91" Type="http://schemas.openxmlformats.org/officeDocument/2006/relationships/theme" Target="theme/theme1.xml" /><Relationship Id="rId92" Type="http://schemas.openxmlformats.org/officeDocument/2006/relationships/numbering" Target="numbering.xml" /><Relationship Id="rId93"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7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11799</Words>
  <Characters>12176</Characters>
  <Application>Microsoft Office Word</Application>
  <DocSecurity>0</DocSecurity>
  <Lines>0</Lines>
  <Paragraphs>0</Paragraphs>
  <ScaleCrop>false</ScaleCrop>
  <Company/>
  <LinksUpToDate>false</LinksUpToDate>
  <CharactersWithSpaces>12288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2026-03-24T05:11:01Z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