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86F48DF">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11874500</wp:posOffset>
            </wp:positionH>
            <wp:positionV relativeFrom="topMargin">
              <wp:posOffset>12115800</wp:posOffset>
            </wp:positionV>
            <wp:extent cx="482600" cy="355600"/>
            <wp:wrapNone/>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5"/>
                    <a:stretch>
                      <a:fillRect/>
                    </a:stretch>
                  </pic:blipFill>
                  <pic:spPr>
                    <a:xfrm>
                      <a:off x="0" y="0"/>
                      <a:ext cx="482600" cy="355600"/>
                    </a:xfrm>
                    <a:prstGeom prst="rect">
                      <a:avLst/>
                    </a:prstGeom>
                  </pic:spPr>
                </pic:pic>
              </a:graphicData>
            </a:graphic>
          </wp:anchor>
        </w:drawing>
      </w:r>
      <w:r>
        <w:rPr>
          <w:rFonts w:hint="eastAsia"/>
          <w:sz w:val="32"/>
          <w:szCs w:val="32"/>
          <w:lang w:val="en-US" w:eastAsia="zh-CN"/>
        </w:rPr>
        <w:t>第七章 力</w:t>
      </w:r>
      <w:hyperlink r:id="rId6" w:tooltip="取消选择此知识点" w:history="1"/>
      <w:hyperlink r:id="rId6" w:tooltip="取消选择此知识点" w:history="1"/>
      <w:r>
        <w:rPr>
          <w:rFonts w:hint="eastAsia"/>
          <w:sz w:val="32"/>
          <w:szCs w:val="32"/>
          <w:lang w:val="en-US" w:eastAsia="zh-CN"/>
        </w:rPr>
        <w:t>（综合题30道）</w:t>
      </w:r>
    </w:p>
    <w:p w14:paraId="3C1A050B">
      <w:pPr>
        <w:shd w:val="clear" w:color="auto" w:fill="auto"/>
        <w:spacing w:line="360" w:lineRule="auto"/>
        <w:jc w:val="left"/>
        <w:textAlignment w:val="center"/>
        <w:rPr>
          <w:sz w:val="21"/>
        </w:rPr>
      </w:pPr>
      <w:r>
        <w:rPr>
          <w:sz w:val="21"/>
        </w:rPr>
        <w:t>1．如图，小球用悬线</w:t>
      </w:r>
      <w:r>
        <w:rPr>
          <w:rFonts w:ascii="Times New Roman" w:eastAsia="Times New Roman" w:hAnsi="Times New Roman" w:cs="Times New Roman"/>
          <w:i/>
          <w:sz w:val="21"/>
        </w:rPr>
        <w:t>OA</w:t>
      </w:r>
      <w:r>
        <w:rPr>
          <w:sz w:val="21"/>
        </w:rPr>
        <w:t>系在金属支架上，可以通过左右移动木块的方式改变木板的倾角</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5pt;height:9.65pt" o:ole="" coordsize="21600,21600" o:preferrelative="t" filled="f" stroked="f">
            <v:stroke joinstyle="miter"/>
            <v:imagedata r:id="rId7" o:title="eqIde170f206fdbbd834aad7580c727e2cc6"/>
            <o:lock v:ext="edit" aspectratio="t"/>
            <w10:anchorlock/>
          </v:shape>
          <o:OLEObject Type="Embed" ProgID="Equation.DSMT4" ShapeID="_x0000_i1025" DrawAspect="Content" ObjectID="_1468075725" r:id="rId8"/>
        </w:object>
      </w:r>
      <w:r>
        <w:rPr>
          <w:sz w:val="21"/>
        </w:rPr>
        <w:t>。</w:t>
      </w:r>
    </w:p>
    <w:p w14:paraId="6A44C469">
      <w:pPr>
        <w:shd w:val="clear" w:color="auto" w:fill="auto"/>
        <w:spacing w:line="360" w:lineRule="auto"/>
        <w:jc w:val="left"/>
        <w:textAlignment w:val="center"/>
        <w:rPr>
          <w:sz w:val="21"/>
        </w:rPr>
      </w:pPr>
      <w:r>
        <w:rPr>
          <w:sz w:val="21"/>
        </w:rPr>
        <w:t>（1）在图中画出小球重力</w:t>
      </w:r>
      <w:r>
        <w:rPr>
          <w:rFonts w:ascii="Times New Roman" w:eastAsia="Times New Roman" w:hAnsi="Times New Roman" w:cs="Times New Roman"/>
          <w:i/>
          <w:sz w:val="21"/>
        </w:rPr>
        <w:t>G</w:t>
      </w:r>
      <w:r>
        <w:rPr>
          <w:sz w:val="21"/>
        </w:rPr>
        <w:t>的示意图；</w:t>
      </w:r>
      <w:r>
        <w:t>(      )</w:t>
      </w:r>
    </w:p>
    <w:p w14:paraId="76D9A4D2">
      <w:pPr>
        <w:shd w:val="clear" w:color="auto" w:fill="auto"/>
        <w:spacing w:line="360" w:lineRule="auto"/>
        <w:jc w:val="left"/>
        <w:textAlignment w:val="center"/>
        <w:rPr>
          <w:sz w:val="21"/>
        </w:rPr>
      </w:pPr>
      <w:r>
        <w:rPr>
          <w:sz w:val="21"/>
        </w:rPr>
        <w:t>（2）增大木板的倾角</w:t>
      </w:r>
      <w:r>
        <w:object>
          <v:shape id="_x0000_i1026" type="#_x0000_t75" alt="eqIde170f206fdbbd834aad7580c727e2cc6" style="width:10.55pt;height:9.65pt" o:ole="" coordsize="21600,21600" o:preferrelative="t" filled="f" stroked="f">
            <v:stroke joinstyle="miter"/>
            <v:imagedata r:id="rId7" o:title="eqIde170f206fdbbd834aad7580c727e2cc6"/>
            <o:lock v:ext="edit" aspectratio="t"/>
            <w10:anchorlock/>
          </v:shape>
          <o:OLEObject Type="Embed" ProgID="Equation.DSMT4" ShapeID="_x0000_i1026" DrawAspect="Content" ObjectID="_1468075726" r:id="rId9"/>
        </w:object>
      </w:r>
      <w:r>
        <w:rPr>
          <w:sz w:val="21"/>
        </w:rPr>
        <w:t>，当小球静止时，悬线的方向</w:t>
      </w:r>
      <w:r>
        <w:rPr>
          <w:rFonts w:ascii="Times New Roman" w:eastAsia="Times New Roman" w:hAnsi="Times New Roman" w:cs="Times New Roman"/>
          <w:b w:val="0"/>
          <w:sz w:val="21"/>
        </w:rPr>
        <w:t>______</w:t>
      </w:r>
      <w:r>
        <w:rPr>
          <w:sz w:val="21"/>
        </w:rPr>
        <w:t>（选填“向右倾斜”、“向左倾斜”或“不变”）。</w:t>
      </w:r>
    </w:p>
    <w:p w14:paraId="45A969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514475"/>
            <wp:effectExtent l="0" t="0" r="9525" b="9525"/>
            <wp:docPr id="100003" name="图片 100003" descr="@@@4ed37e01-7924-417d-b612-4a936c97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ed37e01-7924-417d-b612-4a936c97a6b4"/>
                    <pic:cNvPicPr>
                      <a:picLocks noChangeAspect="1"/>
                    </pic:cNvPicPr>
                  </pic:nvPicPr>
                  <pic:blipFill>
                    <a:blip xmlns:r="http://schemas.openxmlformats.org/officeDocument/2006/relationships" r:embed="rId10"/>
                    <a:stretch>
                      <a:fillRect/>
                    </a:stretch>
                  </pic:blipFill>
                  <pic:spPr>
                    <a:xfrm>
                      <a:off x="0" y="0"/>
                      <a:ext cx="1400175" cy="1514475"/>
                    </a:xfrm>
                    <a:prstGeom prst="rect">
                      <a:avLst/>
                    </a:prstGeom>
                  </pic:spPr>
                </pic:pic>
              </a:graphicData>
            </a:graphic>
          </wp:inline>
        </w:drawing>
      </w:r>
    </w:p>
    <w:p w14:paraId="55AEE8C6">
      <w:pPr>
        <w:shd w:val="clear" w:color="auto" w:fill="auto"/>
        <w:spacing w:line="360" w:lineRule="auto"/>
        <w:jc w:val="left"/>
        <w:textAlignment w:val="center"/>
        <w:rPr>
          <w:sz w:val="21"/>
        </w:rPr>
      </w:pPr>
      <w:r>
        <w:rPr>
          <w:sz w:val="21"/>
        </w:rPr>
        <w:t>2．（1）下图1中，弹簧测力计的示数为</w:t>
      </w:r>
      <w:r>
        <w:rPr>
          <w:rFonts w:ascii="Times New Roman" w:eastAsia="Times New Roman" w:hAnsi="Times New Roman" w:cs="Times New Roman"/>
          <w:b w:val="0"/>
          <w:sz w:val="21"/>
        </w:rPr>
        <w:t>___________</w:t>
      </w:r>
      <w:r>
        <w:rPr>
          <w:sz w:val="21"/>
        </w:rPr>
        <w:t>N。</w:t>
      </w:r>
    </w:p>
    <w:p w14:paraId="1DFAFC4E">
      <w:pPr>
        <w:shd w:val="clear" w:color="auto" w:fill="auto"/>
        <w:spacing w:line="360" w:lineRule="auto"/>
        <w:jc w:val="left"/>
        <w:textAlignment w:val="center"/>
        <w:rPr>
          <w:sz w:val="21"/>
        </w:rPr>
      </w:pPr>
      <w:r>
        <w:rPr>
          <w:sz w:val="21"/>
        </w:rPr>
        <w:t>（2）在图2中，画出实心球在空中运动时所受重力</w:t>
      </w:r>
      <w:r>
        <w:rPr>
          <w:rFonts w:ascii="Times New Roman" w:eastAsia="Times New Roman" w:hAnsi="Times New Roman" w:cs="Times New Roman"/>
          <w:i/>
          <w:sz w:val="21"/>
        </w:rPr>
        <w:t>G</w:t>
      </w:r>
      <w:r>
        <w:rPr>
          <w:sz w:val="21"/>
        </w:rPr>
        <w:t>的示意图</w:t>
      </w:r>
      <w:r>
        <w:rPr>
          <w:rFonts w:ascii="Times New Roman" w:eastAsia="Times New Roman" w:hAnsi="Times New Roman" w:cs="Times New Roman"/>
          <w:b w:val="0"/>
          <w:sz w:val="21"/>
        </w:rPr>
        <w:t>___________</w:t>
      </w:r>
      <w:r>
        <w:rPr>
          <w:sz w:val="21"/>
        </w:rPr>
        <w:t>。</w:t>
      </w:r>
    </w:p>
    <w:p w14:paraId="667E2138">
      <w:pPr>
        <w:shd w:val="clear" w:color="auto" w:fill="auto"/>
        <w:spacing w:line="360" w:lineRule="auto"/>
        <w:jc w:val="left"/>
        <w:textAlignment w:val="center"/>
        <w:rPr>
          <w:sz w:val="21"/>
        </w:rPr>
      </w:pPr>
      <w:r>
        <w:rPr>
          <w:sz w:val="21"/>
        </w:rPr>
        <w:t>（3） 如图3所示，重8N的物块静止在斜面上，受到斜面的支持力为6N。请画出斜面所受压力</w:t>
      </w:r>
      <w:r>
        <w:rPr>
          <w:rFonts w:ascii="Times New Roman" w:eastAsia="Times New Roman" w:hAnsi="Times New Roman" w:cs="Times New Roman"/>
          <w:i/>
          <w:sz w:val="21"/>
        </w:rPr>
        <w:t>F</w:t>
      </w:r>
      <w:r>
        <w:rPr>
          <w:sz w:val="21"/>
        </w:rPr>
        <w:t>的示意图</w:t>
      </w:r>
      <w:r>
        <w:rPr>
          <w:rFonts w:ascii="Times New Roman" w:eastAsia="Times New Roman" w:hAnsi="Times New Roman" w:cs="Times New Roman"/>
          <w:b w:val="0"/>
          <w:sz w:val="21"/>
        </w:rPr>
        <w:t>___________</w:t>
      </w:r>
      <w:r>
        <w:rPr>
          <w:sz w:val="21"/>
        </w:rPr>
        <w:t>。</w:t>
      </w:r>
    </w:p>
    <w:p w14:paraId="7FD73B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2085975"/>
            <wp:effectExtent l="0" t="0" r="9525" b="9525"/>
            <wp:docPr id="100005" name="图片 100005" descr="@@@32376730-6e20-4a67-90d1-40f596ce0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2376730-6e20-4a67-90d1-40f596ce0c4c"/>
                    <pic:cNvPicPr>
                      <a:picLocks noChangeAspect="1"/>
                    </pic:cNvPicPr>
                  </pic:nvPicPr>
                  <pic:blipFill>
                    <a:blip xmlns:r="http://schemas.openxmlformats.org/officeDocument/2006/relationships" r:embed="rId11"/>
                    <a:stretch>
                      <a:fillRect/>
                    </a:stretch>
                  </pic:blipFill>
                  <pic:spPr>
                    <a:xfrm>
                      <a:off x="0" y="0"/>
                      <a:ext cx="4162425" cy="2085975"/>
                    </a:xfrm>
                    <a:prstGeom prst="rect">
                      <a:avLst/>
                    </a:prstGeom>
                  </pic:spPr>
                </pic:pic>
              </a:graphicData>
            </a:graphic>
          </wp:inline>
        </w:drawing>
      </w:r>
    </w:p>
    <w:p w14:paraId="260F0DAE">
      <w:pPr>
        <w:shd w:val="clear" w:color="auto" w:fill="auto"/>
        <w:spacing w:line="360" w:lineRule="auto"/>
        <w:jc w:val="left"/>
        <w:textAlignment w:val="center"/>
        <w:rPr>
          <w:sz w:val="21"/>
        </w:rPr>
      </w:pPr>
      <w:r>
        <w:rPr>
          <w:sz w:val="21"/>
        </w:rPr>
        <w:t>3．如图，自行车是一种绿色出行的交通工具。</w:t>
      </w:r>
    </w:p>
    <w:p w14:paraId="5110C24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133475"/>
            <wp:effectExtent l="0" t="0" r="9525" b="9525"/>
            <wp:docPr id="100007" name="图片 100007" descr="@@@721be115-1ff7-4e73-b32c-9189cc7d5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1be115-1ff7-4e73-b32c-9189cc7d53f0"/>
                    <pic:cNvPicPr>
                      <a:picLocks noChangeAspect="1"/>
                    </pic:cNvPicPr>
                  </pic:nvPicPr>
                  <pic:blipFill>
                    <a:blip xmlns:r="http://schemas.openxmlformats.org/officeDocument/2006/relationships" r:embed="rId12"/>
                    <a:stretch>
                      <a:fillRect/>
                    </a:stretch>
                  </pic:blipFill>
                  <pic:spPr>
                    <a:xfrm>
                      <a:off x="0" y="0"/>
                      <a:ext cx="3705225" cy="1133475"/>
                    </a:xfrm>
                    <a:prstGeom prst="rect">
                      <a:avLst/>
                    </a:prstGeom>
                  </pic:spPr>
                </pic:pic>
              </a:graphicData>
            </a:graphic>
          </wp:inline>
        </w:drawing>
      </w:r>
    </w:p>
    <w:p w14:paraId="3A5FA992">
      <w:pPr>
        <w:shd w:val="clear" w:color="auto" w:fill="auto"/>
        <w:spacing w:line="360" w:lineRule="auto"/>
        <w:jc w:val="left"/>
        <w:textAlignment w:val="center"/>
        <w:rPr>
          <w:sz w:val="21"/>
        </w:rPr>
      </w:pPr>
      <w:r>
        <w:rPr>
          <w:sz w:val="21"/>
        </w:rPr>
        <w:t>（1）刹车时用力捏刹车手柄，是通过增大</w:t>
      </w:r>
      <w:r>
        <w:rPr>
          <w:rFonts w:ascii="Times New Roman" w:eastAsia="Times New Roman" w:hAnsi="Times New Roman" w:cs="Times New Roman"/>
          <w:b w:val="0"/>
          <w:sz w:val="21"/>
        </w:rPr>
        <w:t>______</w:t>
      </w:r>
      <w:r>
        <w:rPr>
          <w:sz w:val="21"/>
        </w:rPr>
        <w:t>办法，从而增大摩擦力；</w:t>
      </w:r>
    </w:p>
    <w:p w14:paraId="04F69760">
      <w:pPr>
        <w:shd w:val="clear" w:color="auto" w:fill="auto"/>
        <w:spacing w:line="360" w:lineRule="auto"/>
        <w:jc w:val="left"/>
        <w:textAlignment w:val="center"/>
        <w:rPr>
          <w:sz w:val="21"/>
        </w:rPr>
      </w:pPr>
      <w:r>
        <w:rPr>
          <w:sz w:val="21"/>
        </w:rPr>
        <w:t>（2）刹车后，自行车不会立即停止，而继续向前运动一段距离，这是因为自行车具有</w:t>
      </w:r>
      <w:r>
        <w:rPr>
          <w:rFonts w:ascii="Times New Roman" w:eastAsia="Times New Roman" w:hAnsi="Times New Roman" w:cs="Times New Roman"/>
          <w:b w:val="0"/>
          <w:sz w:val="21"/>
        </w:rPr>
        <w:t>______</w:t>
      </w:r>
      <w:r>
        <w:rPr>
          <w:sz w:val="21"/>
        </w:rPr>
        <w:t>，它的速度越来越小，是因为</w:t>
      </w:r>
      <w:r>
        <w:rPr>
          <w:rFonts w:ascii="Times New Roman" w:eastAsia="Times New Roman" w:hAnsi="Times New Roman" w:cs="Times New Roman"/>
          <w:b w:val="0"/>
          <w:sz w:val="21"/>
        </w:rPr>
        <w:t>______</w:t>
      </w:r>
      <w:r>
        <w:rPr>
          <w:sz w:val="21"/>
        </w:rPr>
        <w:t>（选填“受”“不受”）地面间的摩擦力；</w:t>
      </w:r>
    </w:p>
    <w:p w14:paraId="609168B6">
      <w:pPr>
        <w:shd w:val="clear" w:color="auto" w:fill="auto"/>
        <w:spacing w:line="360" w:lineRule="auto"/>
        <w:jc w:val="left"/>
        <w:textAlignment w:val="center"/>
        <w:rPr>
          <w:sz w:val="21"/>
        </w:rPr>
      </w:pPr>
      <w:r>
        <w:rPr>
          <w:sz w:val="21"/>
        </w:rPr>
        <w:t>（3）画出自行车（用图中正方形代替）刹车后在水平路面上向前滑行时所受力的示意图。</w:t>
      </w:r>
      <w:r>
        <w:rPr>
          <w:rFonts w:ascii="Times New Roman" w:eastAsia="Times New Roman" w:hAnsi="Times New Roman" w:cs="Times New Roman"/>
          <w:b w:val="0"/>
          <w:sz w:val="21"/>
        </w:rPr>
        <w:t>______</w:t>
      </w:r>
    </w:p>
    <w:p w14:paraId="564745F4">
      <w:pPr>
        <w:shd w:val="clear" w:color="auto" w:fill="auto"/>
        <w:spacing w:line="360" w:lineRule="auto"/>
        <w:jc w:val="left"/>
        <w:textAlignment w:val="center"/>
        <w:rPr>
          <w:sz w:val="21"/>
        </w:rPr>
      </w:pPr>
      <w:r>
        <w:rPr>
          <w:sz w:val="21"/>
        </w:rPr>
        <w:t>4．如图所示是用手捏矿泉水瓶的图片。根据矿泉水瓶涉及的物理知识，回答下列问题。</w:t>
      </w:r>
    </w:p>
    <w:p w14:paraId="6CC95E5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514475"/>
            <wp:effectExtent l="0" t="0" r="0" b="9525"/>
            <wp:docPr id="100009" name="图片 100009" descr="@@@afd99c54-7117-4342-8bc8-37a8ac149e82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fd99c54-7117-4342-8bc8-37a8ac149e82null"/>
                    <pic:cNvPicPr>
                      <a:picLocks noChangeAspect="1"/>
                    </pic:cNvPicPr>
                  </pic:nvPicPr>
                  <pic:blipFill>
                    <a:blip xmlns:r="http://schemas.openxmlformats.org/officeDocument/2006/relationships" r:embed="rId13"/>
                    <a:stretch>
                      <a:fillRect/>
                    </a:stretch>
                  </pic:blipFill>
                  <pic:spPr>
                    <a:xfrm>
                      <a:off x="0" y="0"/>
                      <a:ext cx="1009650" cy="1514475"/>
                    </a:xfrm>
                    <a:prstGeom prst="rect">
                      <a:avLst/>
                    </a:prstGeom>
                  </pic:spPr>
                </pic:pic>
              </a:graphicData>
            </a:graphic>
          </wp:inline>
        </w:drawing>
      </w:r>
    </w:p>
    <w:p w14:paraId="32CA9273">
      <w:pPr>
        <w:shd w:val="clear" w:color="auto" w:fill="auto"/>
        <w:spacing w:line="360" w:lineRule="auto"/>
        <w:jc w:val="left"/>
        <w:textAlignment w:val="center"/>
        <w:rPr>
          <w:sz w:val="21"/>
        </w:rPr>
      </w:pPr>
      <w:r>
        <w:rPr>
          <w:sz w:val="21"/>
        </w:rPr>
        <w:t>（1）问题：手对矿泉水瓶的力的作用效果是什么？</w:t>
      </w:r>
    </w:p>
    <w:p w14:paraId="419C3031">
      <w:pPr>
        <w:shd w:val="clear" w:color="auto" w:fill="auto"/>
        <w:spacing w:line="360" w:lineRule="auto"/>
        <w:jc w:val="left"/>
        <w:textAlignment w:val="center"/>
        <w:rPr>
          <w:sz w:val="21"/>
        </w:rPr>
      </w:pPr>
      <w:r>
        <w:rPr>
          <w:sz w:val="21"/>
        </w:rPr>
        <w:t>回答：</w:t>
      </w:r>
      <w:r>
        <w:rPr>
          <w:rFonts w:ascii="Times New Roman" w:eastAsia="Times New Roman" w:hAnsi="Times New Roman" w:cs="Times New Roman"/>
          <w:b w:val="0"/>
          <w:sz w:val="21"/>
        </w:rPr>
        <w:t>______</w:t>
      </w:r>
      <w:r>
        <w:rPr>
          <w:sz w:val="21"/>
        </w:rPr>
        <w:t>。</w:t>
      </w:r>
    </w:p>
    <w:p w14:paraId="7A4DCE9C">
      <w:pPr>
        <w:shd w:val="clear" w:color="auto" w:fill="auto"/>
        <w:spacing w:line="360" w:lineRule="auto"/>
        <w:jc w:val="left"/>
        <w:textAlignment w:val="center"/>
        <w:rPr>
          <w:sz w:val="21"/>
        </w:rPr>
      </w:pPr>
      <w:r>
        <w:rPr>
          <w:sz w:val="21"/>
        </w:rPr>
        <w:t>（2）请从力的作用效果或力的作用是相互的角度提出一个问题并回答。</w:t>
      </w:r>
    </w:p>
    <w:p w14:paraId="53DDBC92">
      <w:pPr>
        <w:shd w:val="clear" w:color="auto" w:fill="auto"/>
        <w:spacing w:line="360" w:lineRule="auto"/>
        <w:jc w:val="left"/>
        <w:textAlignment w:val="center"/>
        <w:rPr>
          <w:sz w:val="21"/>
        </w:rPr>
      </w:pPr>
      <w:r>
        <w:rPr>
          <w:sz w:val="21"/>
        </w:rPr>
        <w:t>问题：</w:t>
      </w:r>
      <w:r>
        <w:rPr>
          <w:rFonts w:ascii="Times New Roman" w:eastAsia="Times New Roman" w:hAnsi="Times New Roman" w:cs="Times New Roman"/>
          <w:b w:val="0"/>
          <w:sz w:val="21"/>
        </w:rPr>
        <w:t>______</w:t>
      </w:r>
      <w:r>
        <w:rPr>
          <w:sz w:val="21"/>
        </w:rPr>
        <w:t>。</w:t>
      </w:r>
    </w:p>
    <w:p w14:paraId="6747A8DC">
      <w:pPr>
        <w:shd w:val="clear" w:color="auto" w:fill="auto"/>
        <w:spacing w:line="360" w:lineRule="auto"/>
        <w:jc w:val="left"/>
        <w:textAlignment w:val="center"/>
        <w:rPr>
          <w:sz w:val="21"/>
        </w:rPr>
      </w:pPr>
      <w:r>
        <w:rPr>
          <w:sz w:val="21"/>
        </w:rPr>
        <w:t>回答：</w:t>
      </w:r>
      <w:r>
        <w:rPr>
          <w:rFonts w:ascii="Times New Roman" w:eastAsia="Times New Roman" w:hAnsi="Times New Roman" w:cs="Times New Roman"/>
          <w:b w:val="0"/>
          <w:sz w:val="21"/>
        </w:rPr>
        <w:t>______</w:t>
      </w:r>
      <w:r>
        <w:rPr>
          <w:sz w:val="21"/>
        </w:rPr>
        <w:t>。</w:t>
      </w:r>
    </w:p>
    <w:p w14:paraId="50F0CCBC">
      <w:pPr>
        <w:shd w:val="clear" w:color="auto" w:fill="auto"/>
        <w:spacing w:line="360" w:lineRule="auto"/>
        <w:jc w:val="left"/>
        <w:textAlignment w:val="center"/>
        <w:rPr>
          <w:sz w:val="21"/>
        </w:rPr>
      </w:pPr>
      <w:r>
        <w:rPr>
          <w:sz w:val="21"/>
        </w:rPr>
        <w:t>5．（1）2021年东京奥运会中，铅球运动员巩立姣凭借最后一投，为中国田径队夺得首金。比赛中，运动员奋力一掷，铅球飞向空中，此现象说明力可以改变物体的</w:t>
      </w:r>
      <w:r>
        <w:rPr>
          <w:rFonts w:ascii="Times New Roman" w:eastAsia="Times New Roman" w:hAnsi="Times New Roman" w:cs="Times New Roman"/>
          <w:b w:val="0"/>
          <w:sz w:val="21"/>
        </w:rPr>
        <w:t>________</w:t>
      </w:r>
      <w:r>
        <w:rPr>
          <w:sz w:val="21"/>
        </w:rPr>
        <w:t>；用相同的力投掷时，如果运动员投掷角度太低，铅球就飞不远，这是由于力</w:t>
      </w:r>
      <w:r>
        <w:rPr>
          <w:rFonts w:ascii="Times New Roman" w:eastAsia="Times New Roman" w:hAnsi="Times New Roman" w:cs="Times New Roman"/>
          <w:b w:val="0"/>
          <w:sz w:val="21"/>
        </w:rPr>
        <w:t>________</w:t>
      </w:r>
      <w:r>
        <w:rPr>
          <w:sz w:val="21"/>
        </w:rPr>
        <w:t>不同，产生的效果也不同；最终铅球要落回地面，这是由于受到</w:t>
      </w:r>
      <w:r>
        <w:rPr>
          <w:rFonts w:ascii="Times New Roman" w:eastAsia="Times New Roman" w:hAnsi="Times New Roman" w:cs="Times New Roman"/>
          <w:b w:val="0"/>
          <w:sz w:val="21"/>
        </w:rPr>
        <w:t>________</w:t>
      </w:r>
      <w:r>
        <w:rPr>
          <w:sz w:val="21"/>
        </w:rPr>
        <w:t>力作用。2022年卡塔尔世界杯足球赛运动员在踢足球时，脚对足球施加力的同时，脚也感到痛，这一现象表明力的作用是</w:t>
      </w:r>
      <w:r>
        <w:rPr>
          <w:rFonts w:ascii="Times New Roman" w:eastAsia="Times New Roman" w:hAnsi="Times New Roman" w:cs="Times New Roman"/>
          <w:b w:val="0"/>
          <w:sz w:val="21"/>
        </w:rPr>
        <w:t>________</w:t>
      </w:r>
      <w:r>
        <w:rPr>
          <w:sz w:val="21"/>
        </w:rPr>
        <w:t>；</w:t>
      </w:r>
    </w:p>
    <w:p w14:paraId="72ACE37F">
      <w:pPr>
        <w:shd w:val="clear" w:color="auto" w:fill="auto"/>
        <w:spacing w:line="360" w:lineRule="auto"/>
        <w:jc w:val="left"/>
        <w:textAlignment w:val="center"/>
        <w:rPr>
          <w:sz w:val="21"/>
        </w:rPr>
      </w:pPr>
      <w:r>
        <w:rPr>
          <w:sz w:val="21"/>
        </w:rPr>
        <w:t>（2）小甜用如图所示的装置判断重力的方向，球A所受重力的施力物体是</w:t>
      </w:r>
      <w:r>
        <w:rPr>
          <w:rFonts w:ascii="Times New Roman" w:eastAsia="Times New Roman" w:hAnsi="Times New Roman" w:cs="Times New Roman"/>
          <w:b w:val="0"/>
          <w:sz w:val="21"/>
        </w:rPr>
        <w:t>________</w:t>
      </w:r>
      <w:r>
        <w:rPr>
          <w:sz w:val="21"/>
        </w:rPr>
        <w:t>，在图中画出球A所受重力示意图</w:t>
      </w:r>
      <w:r>
        <w:rPr>
          <w:rFonts w:ascii="Times New Roman" w:eastAsia="Times New Roman" w:hAnsi="Times New Roman" w:cs="Times New Roman"/>
          <w:b w:val="0"/>
          <w:sz w:val="21"/>
        </w:rPr>
        <w:t>________</w:t>
      </w:r>
      <w:r>
        <w:rPr>
          <w:sz w:val="21"/>
        </w:rPr>
        <w:t>。缓慢改变木板的倾角</w:t>
      </w:r>
      <w:r>
        <w:rPr>
          <w:rFonts w:ascii="Times New Roman" w:eastAsia="Times New Roman" w:hAnsi="Times New Roman" w:cs="Times New Roman"/>
          <w:i/>
          <w:sz w:val="21"/>
        </w:rPr>
        <w:t>α</w:t>
      </w:r>
      <w:r>
        <w:rPr>
          <w:sz w:val="21"/>
        </w:rPr>
        <w:t>，可观察到悬线</w:t>
      </w:r>
      <w:r>
        <w:rPr>
          <w:rFonts w:ascii="Times New Roman" w:eastAsia="Times New Roman" w:hAnsi="Times New Roman" w:cs="Times New Roman"/>
          <w:i/>
          <w:sz w:val="21"/>
        </w:rPr>
        <w:t>OA</w:t>
      </w:r>
      <w:r>
        <w:rPr>
          <w:sz w:val="21"/>
        </w:rPr>
        <w:t>的方向</w:t>
      </w:r>
      <w:r>
        <w:rPr>
          <w:rFonts w:ascii="Times New Roman" w:eastAsia="Times New Roman" w:hAnsi="Times New Roman" w:cs="Times New Roman"/>
          <w:b w:val="0"/>
          <w:sz w:val="21"/>
        </w:rPr>
        <w:t>________</w:t>
      </w:r>
      <w:r>
        <w:rPr>
          <w:sz w:val="21"/>
        </w:rPr>
        <w:t>（选填“改变”或“不变”）。</w:t>
      </w:r>
    </w:p>
    <w:p w14:paraId="6F42403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123950"/>
            <wp:effectExtent l="0" t="0" r="9525" b="0"/>
            <wp:docPr id="100011" name="图片 100011" descr="@@@683f2293-dff8-4aaa-9f6a-e1b4a4ad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83f2293-dff8-4aaa-9f6a-e1b4a4ad3919"/>
                    <pic:cNvPicPr>
                      <a:picLocks noChangeAspect="1"/>
                    </pic:cNvPicPr>
                  </pic:nvPicPr>
                  <pic:blipFill>
                    <a:blip xmlns:r="http://schemas.openxmlformats.org/officeDocument/2006/relationships" r:embed="rId14"/>
                    <a:stretch>
                      <a:fillRect/>
                    </a:stretch>
                  </pic:blipFill>
                  <pic:spPr>
                    <a:xfrm>
                      <a:off x="0" y="0"/>
                      <a:ext cx="1019175" cy="1123950"/>
                    </a:xfrm>
                    <a:prstGeom prst="rect">
                      <a:avLst/>
                    </a:prstGeom>
                  </pic:spPr>
                </pic:pic>
              </a:graphicData>
            </a:graphic>
          </wp:inline>
        </w:drawing>
      </w:r>
    </w:p>
    <w:p w14:paraId="77854DEC">
      <w:pPr>
        <w:shd w:val="clear" w:color="auto" w:fill="auto"/>
        <w:spacing w:line="360" w:lineRule="auto"/>
        <w:jc w:val="left"/>
        <w:textAlignment w:val="center"/>
        <w:rPr>
          <w:sz w:val="21"/>
        </w:rPr>
      </w:pPr>
      <w:r>
        <w:rPr>
          <w:sz w:val="21"/>
        </w:rPr>
        <w:t>6．在春晚的舞台上，舞蹈《秧BOT》宛如一颗璀璨的明星，吸引了观众的目光。“唢呐一响，科技登场！当最炫东北风遇上最酷机器人，当传统碰撞了时尚”，这一独特的创意融合，让我们看到了科技与艺术的完美结合，感受到了创新的力量在舞台上绽放出的绚丽光彩。如图所示为某款智能机器人，质量为</w:t>
      </w:r>
      <w:r>
        <w:object>
          <v:shape id="_x0000_i1027" type="#_x0000_t75" alt="eqId3b89648a0bb2d9465ffe1e85a8088ad4" style="width:24.6pt;height:14.05pt" o:ole="" coordsize="21600,21600" o:preferrelative="t" filled="f" stroked="f">
            <v:stroke joinstyle="miter"/>
            <v:imagedata r:id="rId15" o:title="eqId3b89648a0bb2d9465ffe1e85a8088ad4"/>
            <o:lock v:ext="edit" aspectratio="t"/>
            <w10:anchorlock/>
          </v:shape>
          <o:OLEObject Type="Embed" ProgID="Equation.DSMT4" ShapeID="_x0000_i1027" DrawAspect="Content" ObjectID="_1468075727" r:id="rId16"/>
        </w:object>
      </w:r>
      <w:r>
        <w:rPr>
          <w:sz w:val="21"/>
        </w:rPr>
        <w:t>，它在某次引领接待工作中沿直线匀速行驶时受到的阻力为重力的0.05倍，</w:t>
      </w:r>
      <w:r>
        <w:rPr>
          <w:rFonts w:ascii="Times New Roman" w:eastAsia="Times New Roman" w:hAnsi="Times New Roman" w:cs="Times New Roman"/>
          <w:i/>
          <w:sz w:val="21"/>
        </w:rPr>
        <w:t>g</w:t>
      </w:r>
      <w:r>
        <w:rPr>
          <w:sz w:val="21"/>
        </w:rPr>
        <w:t>取</w:t>
      </w:r>
      <w:r>
        <w:object>
          <v:shape id="_x0000_i1028" type="#_x0000_t75" alt="eqId3a981217274f9014e52b973282b0b5ad" style="width:34.3pt;height:13.8pt" o:ole="" coordsize="21600,21600" o:preferrelative="t" filled="f" stroked="f">
            <v:stroke joinstyle="miter"/>
            <v:imagedata r:id="rId17" o:title="eqId3a981217274f9014e52b973282b0b5ad"/>
            <o:lock v:ext="edit" aspectratio="t"/>
            <w10:anchorlock/>
          </v:shape>
          <o:OLEObject Type="Embed" ProgID="Equation.DSMT4" ShapeID="_x0000_i1028" DrawAspect="Content" ObjectID="_1468075728" r:id="rId18"/>
        </w:object>
      </w:r>
      <w:r>
        <w:rPr>
          <w:sz w:val="21"/>
        </w:rPr>
        <w:t>。求：</w:t>
      </w:r>
    </w:p>
    <w:p w14:paraId="515124E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7725" cy="1000125"/>
            <wp:effectExtent l="0" t="0" r="9525" b="9525"/>
            <wp:docPr id="100013" name="图片 100013" descr="@@@bdfee9dd-8157-4de7-b6e8-09bcd48c3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fee9dd-8157-4de7-b6e8-09bcd48c378b"/>
                    <pic:cNvPicPr>
                      <a:picLocks noChangeAspect="1"/>
                    </pic:cNvPicPr>
                  </pic:nvPicPr>
                  <pic:blipFill>
                    <a:blip xmlns:r="http://schemas.openxmlformats.org/officeDocument/2006/relationships" r:embed="rId19"/>
                    <a:stretch>
                      <a:fillRect/>
                    </a:stretch>
                  </pic:blipFill>
                  <pic:spPr>
                    <a:xfrm>
                      <a:off x="0" y="0"/>
                      <a:ext cx="847725" cy="1000125"/>
                    </a:xfrm>
                    <a:prstGeom prst="rect">
                      <a:avLst/>
                    </a:prstGeom>
                  </pic:spPr>
                </pic:pic>
              </a:graphicData>
            </a:graphic>
          </wp:inline>
        </w:drawing>
      </w:r>
    </w:p>
    <w:p w14:paraId="2C8863A9">
      <w:pPr>
        <w:shd w:val="clear" w:color="auto" w:fill="auto"/>
        <w:spacing w:line="360" w:lineRule="auto"/>
        <w:jc w:val="left"/>
        <w:textAlignment w:val="center"/>
        <w:rPr>
          <w:sz w:val="21"/>
        </w:rPr>
      </w:pPr>
      <w:r>
        <w:rPr>
          <w:sz w:val="21"/>
        </w:rPr>
        <w:t>(1)机器人轮胎上凹凸不平的花纹是为了</w:t>
      </w:r>
      <w:r>
        <w:rPr>
          <w:rFonts w:ascii="Times New Roman" w:eastAsia="Times New Roman" w:hAnsi="Times New Roman" w:cs="Times New Roman"/>
          <w:b w:val="0"/>
          <w:sz w:val="21"/>
        </w:rPr>
        <w:t>_________</w:t>
      </w:r>
      <w:r>
        <w:rPr>
          <w:sz w:val="21"/>
        </w:rPr>
        <w:t>（选填“增大”或“减小”）摩擦力；</w:t>
      </w:r>
    </w:p>
    <w:p w14:paraId="1553A38B">
      <w:pPr>
        <w:shd w:val="clear" w:color="auto" w:fill="auto"/>
        <w:spacing w:line="360" w:lineRule="auto"/>
        <w:jc w:val="left"/>
        <w:textAlignment w:val="center"/>
        <w:rPr>
          <w:sz w:val="21"/>
        </w:rPr>
      </w:pPr>
      <w:r>
        <w:rPr>
          <w:sz w:val="21"/>
        </w:rPr>
        <w:t>(2)该机器人的重力大小？</w:t>
      </w:r>
    </w:p>
    <w:p w14:paraId="5B4A00BA">
      <w:pPr>
        <w:shd w:val="clear" w:color="auto" w:fill="auto"/>
        <w:spacing w:line="360" w:lineRule="auto"/>
        <w:jc w:val="left"/>
        <w:textAlignment w:val="center"/>
        <w:rPr>
          <w:sz w:val="21"/>
        </w:rPr>
      </w:pPr>
      <w:r>
        <w:rPr>
          <w:sz w:val="21"/>
        </w:rPr>
        <w:t>(3)该机器人沿直线匀速行驶时的牵引力大小？</w:t>
      </w:r>
    </w:p>
    <w:p w14:paraId="44450A54">
      <w:pPr>
        <w:shd w:val="clear" w:color="auto" w:fill="auto"/>
        <w:spacing w:line="360" w:lineRule="auto"/>
        <w:jc w:val="left"/>
        <w:textAlignment w:val="center"/>
        <w:rPr>
          <w:sz w:val="21"/>
        </w:rPr>
      </w:pPr>
      <w:r>
        <w:rPr>
          <w:sz w:val="21"/>
        </w:rPr>
        <w:t>7．物体从高空由静止下落，速度会越来越大，所受阻力也越来越大，其阻力与速度的平方成正比关系</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kv</w:t>
      </w:r>
      <w:r>
        <w:rPr>
          <w:rFonts w:ascii="Times New Roman" w:eastAsia="Times New Roman" w:hAnsi="Times New Roman" w:cs="Times New Roman"/>
          <w:i/>
          <w:sz w:val="21"/>
          <w:vertAlign w:val="superscript"/>
        </w:rPr>
        <w:t>2</w:t>
      </w:r>
      <w:r>
        <w:rPr>
          <w:sz w:val="21"/>
        </w:rPr>
        <w:t>（比例系数为</w:t>
      </w:r>
      <w:r>
        <w:rPr>
          <w:rFonts w:ascii="Times New Roman" w:eastAsia="Times New Roman" w:hAnsi="Times New Roman" w:cs="Times New Roman"/>
          <w:i/>
          <w:sz w:val="21"/>
        </w:rPr>
        <w:t>k</w:t>
      </w:r>
      <w:r>
        <w:rPr>
          <w:sz w:val="21"/>
        </w:rPr>
        <w:t>）。一个质量为</w:t>
      </w:r>
      <w:r>
        <w:rPr>
          <w:rFonts w:ascii="Times New Roman" w:eastAsia="Times New Roman" w:hAnsi="Times New Roman" w:cs="Times New Roman"/>
          <w:i/>
          <w:sz w:val="21"/>
        </w:rPr>
        <w:t>m</w:t>
      </w:r>
      <w:r>
        <w:rPr>
          <w:sz w:val="21"/>
        </w:rPr>
        <w:t>的雨滴下落一段距离后，将以某一速度做匀速直线运动，这个速度称为收尾速度。</w:t>
      </w:r>
    </w:p>
    <w:p w14:paraId="7228DEB4">
      <w:pPr>
        <w:shd w:val="clear" w:color="auto" w:fill="auto"/>
        <w:spacing w:line="360" w:lineRule="auto"/>
        <w:jc w:val="left"/>
        <w:textAlignment w:val="center"/>
        <w:rPr>
          <w:sz w:val="21"/>
        </w:rPr>
      </w:pPr>
      <w:r>
        <w:rPr>
          <w:sz w:val="21"/>
        </w:rPr>
        <w:t>（1）请画出雨滴匀速下落时的受力示意图；</w:t>
      </w:r>
    </w:p>
    <w:p w14:paraId="37E3732F">
      <w:pPr>
        <w:shd w:val="clear" w:color="auto" w:fill="auto"/>
        <w:spacing w:line="360" w:lineRule="auto"/>
        <w:jc w:val="left"/>
        <w:textAlignment w:val="center"/>
        <w:rPr>
          <w:sz w:val="21"/>
        </w:rPr>
      </w:pPr>
      <w:r>
        <w:rPr>
          <w:sz w:val="21"/>
        </w:rPr>
        <w:t>（2）根据二力平衡的知识推导出雨滴的收尾速度</w:t>
      </w:r>
      <w:r>
        <w:rPr>
          <w:rFonts w:ascii="Times New Roman" w:eastAsia="Times New Roman" w:hAnsi="Times New Roman" w:cs="Times New Roman"/>
          <w:i/>
          <w:sz w:val="21"/>
        </w:rPr>
        <w:t>v</w:t>
      </w:r>
      <w:r>
        <w:rPr>
          <w:sz w:val="21"/>
        </w:rPr>
        <w:t>的大小。</w:t>
      </w:r>
    </w:p>
    <w:p w14:paraId="6F6915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100" cy="400050"/>
            <wp:effectExtent l="0" t="0" r="0" b="0"/>
            <wp:docPr id="100015" name="图片 100015" descr="@@@1b0881c3-e2e5-4d46-b05d-b8d9a602d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b0881c3-e2e5-4d46-b05d-b8d9a602dd1b"/>
                    <pic:cNvPicPr>
                      <a:picLocks noChangeAspect="1"/>
                    </pic:cNvPicPr>
                  </pic:nvPicPr>
                  <pic:blipFill>
                    <a:blip xmlns:r="http://schemas.openxmlformats.org/officeDocument/2006/relationships" r:embed="rId20"/>
                    <a:stretch>
                      <a:fillRect/>
                    </a:stretch>
                  </pic:blipFill>
                  <pic:spPr>
                    <a:xfrm>
                      <a:off x="0" y="0"/>
                      <a:ext cx="419100" cy="400050"/>
                    </a:xfrm>
                    <a:prstGeom prst="rect">
                      <a:avLst/>
                    </a:prstGeom>
                  </pic:spPr>
                </pic:pic>
              </a:graphicData>
            </a:graphic>
          </wp:inline>
        </w:drawing>
      </w:r>
    </w:p>
    <w:p w14:paraId="175E1ACC">
      <w:pPr>
        <w:shd w:val="clear" w:color="auto" w:fill="auto"/>
        <w:spacing w:line="360" w:lineRule="auto"/>
        <w:jc w:val="left"/>
        <w:textAlignment w:val="center"/>
        <w:rPr>
          <w:sz w:val="21"/>
        </w:rPr>
      </w:pPr>
      <w:r>
        <w:rPr>
          <w:sz w:val="21"/>
        </w:rPr>
        <w:t>8．利用重垂线检查墙壁是否竖直所依据的物理知识是</w:t>
      </w:r>
      <w:r>
        <w:rPr>
          <w:rFonts w:ascii="Times New Roman" w:eastAsia="Times New Roman" w:hAnsi="Times New Roman" w:cs="Times New Roman"/>
          <w:b w:val="0"/>
          <w:sz w:val="21"/>
        </w:rPr>
        <w:t>______</w:t>
      </w:r>
      <w:r>
        <w:rPr>
          <w:sz w:val="21"/>
        </w:rPr>
        <w:t>。重力的施力物体是</w:t>
      </w:r>
      <w:r>
        <w:rPr>
          <w:rFonts w:ascii="Times New Roman" w:eastAsia="Times New Roman" w:hAnsi="Times New Roman" w:cs="Times New Roman"/>
          <w:b w:val="0"/>
          <w:sz w:val="21"/>
        </w:rPr>
        <w:t>______</w:t>
      </w:r>
      <w:r>
        <w:rPr>
          <w:sz w:val="21"/>
        </w:rPr>
        <w:t>。请画出重垂的重力示意图</w:t>
      </w:r>
      <w:r>
        <w:rPr>
          <w:rFonts w:ascii="Times New Roman" w:eastAsia="Times New Roman" w:hAnsi="Times New Roman" w:cs="Times New Roman"/>
          <w:b w:val="0"/>
          <w:sz w:val="21"/>
        </w:rPr>
        <w:t>______</w:t>
      </w:r>
      <w:r>
        <w:rPr>
          <w:sz w:val="21"/>
        </w:rPr>
        <w:t>。</w:t>
      </w:r>
    </w:p>
    <w:p w14:paraId="43A3066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9125" cy="1323975"/>
            <wp:effectExtent l="0" t="0" r="9525" b="9525"/>
            <wp:docPr id="100017" name="图片 100017" descr="@@@9a9af161-5746-4a37-8bd1-ed376da3e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a9af161-5746-4a37-8bd1-ed376da3e9c6"/>
                    <pic:cNvPicPr>
                      <a:picLocks noChangeAspect="1"/>
                    </pic:cNvPicPr>
                  </pic:nvPicPr>
                  <pic:blipFill>
                    <a:blip xmlns:r="http://schemas.openxmlformats.org/officeDocument/2006/relationships" r:embed="rId21"/>
                    <a:stretch>
                      <a:fillRect/>
                    </a:stretch>
                  </pic:blipFill>
                  <pic:spPr>
                    <a:xfrm>
                      <a:off x="0" y="0"/>
                      <a:ext cx="619125" cy="1323975"/>
                    </a:xfrm>
                    <a:prstGeom prst="rect">
                      <a:avLst/>
                    </a:prstGeom>
                  </pic:spPr>
                </pic:pic>
              </a:graphicData>
            </a:graphic>
          </wp:inline>
        </w:drawing>
      </w:r>
    </w:p>
    <w:p w14:paraId="60DA63A6">
      <w:pPr>
        <w:shd w:val="clear" w:color="auto" w:fill="auto"/>
        <w:spacing w:line="360" w:lineRule="auto"/>
        <w:jc w:val="left"/>
        <w:textAlignment w:val="center"/>
        <w:rPr>
          <w:sz w:val="21"/>
        </w:rPr>
      </w:pPr>
      <w:r>
        <w:rPr>
          <w:sz w:val="21"/>
        </w:rPr>
        <w:t>9．（1）如图所示，被测物体的重力是</w:t>
      </w:r>
      <w:r>
        <w:rPr>
          <w:rFonts w:ascii="Times New Roman" w:eastAsia="Times New Roman" w:hAnsi="Times New Roman" w:cs="Times New Roman"/>
          <w:b w:val="0"/>
          <w:sz w:val="21"/>
        </w:rPr>
        <w:t>______</w:t>
      </w:r>
      <w:r>
        <w:rPr>
          <w:sz w:val="21"/>
        </w:rPr>
        <w:t>N；</w:t>
      </w:r>
    </w:p>
    <w:p w14:paraId="078588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57225" cy="1352550"/>
            <wp:effectExtent l="0" t="0" r="9525" b="0"/>
            <wp:docPr id="100019" name="图片 100019" descr="@@@dc88b473-1276-46b6-913a-357d307d0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c88b473-1276-46b6-913a-357d307d0d76"/>
                    <pic:cNvPicPr>
                      <a:picLocks noChangeAspect="1"/>
                    </pic:cNvPicPr>
                  </pic:nvPicPr>
                  <pic:blipFill>
                    <a:blip xmlns:r="http://schemas.openxmlformats.org/officeDocument/2006/relationships" r:embed="rId22"/>
                    <a:stretch>
                      <a:fillRect/>
                    </a:stretch>
                  </pic:blipFill>
                  <pic:spPr>
                    <a:xfrm>
                      <a:off x="0" y="0"/>
                      <a:ext cx="657225" cy="1352550"/>
                    </a:xfrm>
                    <a:prstGeom prst="rect">
                      <a:avLst/>
                    </a:prstGeom>
                  </pic:spPr>
                </pic:pic>
              </a:graphicData>
            </a:graphic>
          </wp:inline>
        </w:drawing>
      </w:r>
    </w:p>
    <w:p w14:paraId="1131D67A">
      <w:pPr>
        <w:shd w:val="clear" w:color="auto" w:fill="auto"/>
        <w:spacing w:line="360" w:lineRule="auto"/>
        <w:jc w:val="left"/>
        <w:textAlignment w:val="center"/>
        <w:rPr>
          <w:sz w:val="21"/>
        </w:rPr>
      </w:pPr>
      <w:r>
        <w:rPr>
          <w:sz w:val="21"/>
        </w:rPr>
        <w:t>（2）形状不规则的石块静止在水平桌面上，</w:t>
      </w:r>
      <w:r>
        <w:rPr>
          <w:rFonts w:ascii="Times New Roman" w:eastAsia="Times New Roman" w:hAnsi="Times New Roman" w:cs="Times New Roman"/>
          <w:i/>
          <w:sz w:val="21"/>
        </w:rPr>
        <w:t>O</w:t>
      </w:r>
      <w:r>
        <w:rPr>
          <w:sz w:val="21"/>
        </w:rPr>
        <w:t>为重心，请画出它所受力的示意图</w:t>
      </w:r>
      <w:r>
        <w:rPr>
          <w:rFonts w:ascii="Times New Roman" w:eastAsia="Times New Roman" w:hAnsi="Times New Roman" w:cs="Times New Roman"/>
          <w:b w:val="0"/>
          <w:sz w:val="21"/>
        </w:rPr>
        <w:t>______</w:t>
      </w:r>
      <w:r>
        <w:rPr>
          <w:sz w:val="21"/>
        </w:rPr>
        <w:t>；</w:t>
      </w:r>
    </w:p>
    <w:p w14:paraId="64A352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952500"/>
            <wp:effectExtent l="0" t="0" r="9525" b="0"/>
            <wp:docPr id="100021" name="图片 100021" descr="@@@50083165-42e6-4d82-a91a-4bad6c4f3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0083165-42e6-4d82-a91a-4bad6c4f331c"/>
                    <pic:cNvPicPr>
                      <a:picLocks noChangeAspect="1"/>
                    </pic:cNvPicPr>
                  </pic:nvPicPr>
                  <pic:blipFill>
                    <a:blip xmlns:r="http://schemas.openxmlformats.org/officeDocument/2006/relationships" r:embed="rId23"/>
                    <a:stretch>
                      <a:fillRect/>
                    </a:stretch>
                  </pic:blipFill>
                  <pic:spPr>
                    <a:xfrm>
                      <a:off x="0" y="0"/>
                      <a:ext cx="1666875" cy="952500"/>
                    </a:xfrm>
                    <a:prstGeom prst="rect">
                      <a:avLst/>
                    </a:prstGeom>
                  </pic:spPr>
                </pic:pic>
              </a:graphicData>
            </a:graphic>
          </wp:inline>
        </w:drawing>
      </w:r>
    </w:p>
    <w:p w14:paraId="5251692F">
      <w:pPr>
        <w:shd w:val="clear" w:color="auto" w:fill="auto"/>
        <w:spacing w:line="360" w:lineRule="auto"/>
        <w:jc w:val="left"/>
        <w:textAlignment w:val="center"/>
        <w:rPr>
          <w:sz w:val="21"/>
        </w:rPr>
      </w:pPr>
      <w:r>
        <w:rPr>
          <w:sz w:val="21"/>
        </w:rPr>
        <w:t>（3）如图所示，画出静止在斜面上的物体受到的重力和物体对斜面的压力示意图</w:t>
      </w:r>
      <w:r>
        <w:rPr>
          <w:rFonts w:ascii="Times New Roman" w:eastAsia="Times New Roman" w:hAnsi="Times New Roman" w:cs="Times New Roman"/>
          <w:b w:val="0"/>
          <w:sz w:val="21"/>
        </w:rPr>
        <w:t>______</w:t>
      </w:r>
      <w:r>
        <w:rPr>
          <w:sz w:val="21"/>
        </w:rPr>
        <w:t>。</w:t>
      </w:r>
    </w:p>
    <w:p w14:paraId="4F935C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676275"/>
            <wp:effectExtent l="0" t="0" r="9525" b="9525"/>
            <wp:docPr id="100023" name="图片 100023" descr="@@@7aa5f047-ace0-484d-be92-f12c7053f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aa5f047-ace0-484d-be92-f12c7053f5aa"/>
                    <pic:cNvPicPr>
                      <a:picLocks noChangeAspect="1"/>
                    </pic:cNvPicPr>
                  </pic:nvPicPr>
                  <pic:blipFill>
                    <a:blip xmlns:r="http://schemas.openxmlformats.org/officeDocument/2006/relationships" r:embed="rId24"/>
                    <a:stretch>
                      <a:fillRect/>
                    </a:stretch>
                  </pic:blipFill>
                  <pic:spPr>
                    <a:xfrm>
                      <a:off x="0" y="0"/>
                      <a:ext cx="1381125" cy="676275"/>
                    </a:xfrm>
                    <a:prstGeom prst="rect">
                      <a:avLst/>
                    </a:prstGeom>
                  </pic:spPr>
                </pic:pic>
              </a:graphicData>
            </a:graphic>
          </wp:inline>
        </w:drawing>
      </w:r>
    </w:p>
    <w:p w14:paraId="203D12D8">
      <w:pPr>
        <w:shd w:val="clear" w:color="auto" w:fill="auto"/>
        <w:spacing w:line="360" w:lineRule="auto"/>
        <w:jc w:val="left"/>
        <w:textAlignment w:val="center"/>
        <w:rPr>
          <w:sz w:val="21"/>
        </w:rPr>
      </w:pPr>
      <w:r>
        <w:rPr>
          <w:sz w:val="21"/>
        </w:rPr>
        <w:t>10．如图为某型号的消防无人机，该无人机自身质量为3.5kg，能提供的最大升力为180N。（不计空气阻力，</w:t>
      </w:r>
      <w:r>
        <w:rPr>
          <w:i/>
          <w:sz w:val="21"/>
        </w:rPr>
        <w:t>g</w:t>
      </w:r>
      <w:r>
        <w:rPr>
          <w:sz w:val="21"/>
        </w:rPr>
        <w:t>取10N/kg）。求：</w:t>
      </w:r>
    </w:p>
    <w:p w14:paraId="0022E338">
      <w:pPr>
        <w:shd w:val="clear" w:color="auto" w:fill="auto"/>
        <w:spacing w:line="360" w:lineRule="auto"/>
        <w:jc w:val="left"/>
        <w:textAlignment w:val="center"/>
        <w:rPr>
          <w:sz w:val="21"/>
        </w:rPr>
      </w:pPr>
      <w:r>
        <w:rPr>
          <w:sz w:val="21"/>
        </w:rPr>
        <w:t>（1）该无人机在空中悬停时，它所受的重力与空气对它的作用力是一对</w:t>
      </w:r>
      <w:r>
        <w:rPr>
          <w:rFonts w:ascii="Times New Roman" w:eastAsia="Times New Roman" w:hAnsi="Times New Roman" w:cs="Times New Roman"/>
          <w:b w:val="0"/>
          <w:sz w:val="21"/>
        </w:rPr>
        <w:t>______</w:t>
      </w:r>
      <w:r>
        <w:rPr>
          <w:sz w:val="21"/>
        </w:rPr>
        <w:t>（选填“相互作用力”或“平衡力”）；若突然间所受的力全部消失，它将保持</w:t>
      </w:r>
      <w:r>
        <w:rPr>
          <w:rFonts w:ascii="Times New Roman" w:eastAsia="Times New Roman" w:hAnsi="Times New Roman" w:cs="Times New Roman"/>
          <w:b w:val="0"/>
          <w:sz w:val="21"/>
        </w:rPr>
        <w:t>______</w:t>
      </w:r>
      <w:r>
        <w:rPr>
          <w:sz w:val="21"/>
        </w:rPr>
        <w:t>（选填“静止”或“匀速直线运动”）状态；</w:t>
      </w:r>
    </w:p>
    <w:p w14:paraId="18EB612B">
      <w:pPr>
        <w:shd w:val="clear" w:color="auto" w:fill="auto"/>
        <w:spacing w:line="360" w:lineRule="auto"/>
        <w:jc w:val="left"/>
        <w:textAlignment w:val="center"/>
        <w:rPr>
          <w:sz w:val="21"/>
        </w:rPr>
      </w:pPr>
      <w:r>
        <w:rPr>
          <w:sz w:val="21"/>
        </w:rPr>
        <w:t>（2）该无人机悬停时，需要多大的升力？</w:t>
      </w:r>
      <w:r>
        <w:t>(    )</w:t>
      </w:r>
    </w:p>
    <w:p w14:paraId="30363686">
      <w:pPr>
        <w:shd w:val="clear" w:color="auto" w:fill="auto"/>
        <w:spacing w:line="360" w:lineRule="auto"/>
        <w:jc w:val="left"/>
        <w:textAlignment w:val="center"/>
        <w:rPr>
          <w:sz w:val="21"/>
        </w:rPr>
      </w:pPr>
      <w:r>
        <w:rPr>
          <w:sz w:val="21"/>
        </w:rPr>
        <w:t>（3）该无人机悬停时，最多能吊起的消防设备质量为多大？</w:t>
      </w:r>
      <w:r>
        <w:t>(    )</w:t>
      </w:r>
    </w:p>
    <w:p w14:paraId="6ED3AB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200150"/>
            <wp:effectExtent l="0" t="0" r="9525" b="0"/>
            <wp:docPr id="100025" name="图片 100025" descr="@@@e28419d6-5794-4216-9b86-4726c4e05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28419d6-5794-4216-9b86-4726c4e056da"/>
                    <pic:cNvPicPr>
                      <a:picLocks noChangeAspect="1"/>
                    </pic:cNvPicPr>
                  </pic:nvPicPr>
                  <pic:blipFill>
                    <a:blip xmlns:r="http://schemas.openxmlformats.org/officeDocument/2006/relationships" r:embed="rId25"/>
                    <a:stretch>
                      <a:fillRect/>
                    </a:stretch>
                  </pic:blipFill>
                  <pic:spPr>
                    <a:xfrm>
                      <a:off x="0" y="0"/>
                      <a:ext cx="1819275" cy="1200150"/>
                    </a:xfrm>
                    <a:prstGeom prst="rect">
                      <a:avLst/>
                    </a:prstGeom>
                  </pic:spPr>
                </pic:pic>
              </a:graphicData>
            </a:graphic>
          </wp:inline>
        </w:drawing>
      </w:r>
    </w:p>
    <w:p w14:paraId="2A86B9C7">
      <w:pPr>
        <w:shd w:val="clear" w:color="auto" w:fill="auto"/>
        <w:spacing w:line="360" w:lineRule="auto"/>
        <w:jc w:val="left"/>
        <w:textAlignment w:val="center"/>
        <w:rPr>
          <w:sz w:val="21"/>
        </w:rPr>
      </w:pPr>
      <w:r>
        <w:rPr>
          <w:sz w:val="21"/>
        </w:rPr>
        <w:t>11．某同学在五一期间计划随父母从池州火车站乘动车去黄山游玩，其路程若按324km计算，动车行驶的平均速度为60m/s。（假设火车在水平路面上）；</w:t>
      </w:r>
    </w:p>
    <w:p w14:paraId="061491A9">
      <w:pPr>
        <w:shd w:val="clear" w:color="auto" w:fill="auto"/>
        <w:spacing w:line="360" w:lineRule="auto"/>
        <w:jc w:val="left"/>
        <w:textAlignment w:val="center"/>
        <w:rPr>
          <w:sz w:val="21"/>
        </w:rPr>
      </w:pPr>
      <w:r>
        <w:rPr>
          <w:sz w:val="21"/>
        </w:rPr>
        <w:t>(1)动车行驶完全程需要多少小时？</w:t>
      </w:r>
    </w:p>
    <w:p w14:paraId="048D21C6">
      <w:pPr>
        <w:shd w:val="clear" w:color="auto" w:fill="auto"/>
        <w:spacing w:line="360" w:lineRule="auto"/>
        <w:jc w:val="left"/>
        <w:textAlignment w:val="center"/>
        <w:rPr>
          <w:sz w:val="21"/>
        </w:rPr>
      </w:pPr>
      <w:r>
        <w:rPr>
          <w:sz w:val="21"/>
        </w:rPr>
        <w:t>(2)若动车在某段时间内恰做匀速直线运动，将动车视为一个质点</w:t>
      </w:r>
      <w:r>
        <w:rPr>
          <w:rFonts w:ascii="Times New Roman" w:eastAsia="Times New Roman" w:hAnsi="Times New Roman" w:cs="Times New Roman"/>
          <w:i/>
          <w:sz w:val="21"/>
        </w:rPr>
        <w:t>O</w:t>
      </w:r>
      <w:r>
        <w:rPr>
          <w:sz w:val="21"/>
        </w:rPr>
        <w:t>，画出此时动车所受力的示意图；若动车所受阻力为车总重的0.05倍，则此时动车产生向前的牵引力为多少牛？（已知载人动车总质量为20吨，</w:t>
      </w:r>
      <w:r>
        <w:rPr>
          <w:rFonts w:ascii="Times New Roman" w:eastAsia="Times New Roman" w:hAnsi="Times New Roman" w:cs="Times New Roman"/>
          <w:i/>
          <w:sz w:val="21"/>
        </w:rPr>
        <w:t>g</w:t>
      </w:r>
      <w:r>
        <w:rPr>
          <w:sz w:val="21"/>
        </w:rPr>
        <w:t>取10N/kg）</w:t>
      </w:r>
    </w:p>
    <w:p w14:paraId="2A0B9313">
      <w:pPr>
        <w:shd w:val="clear" w:color="auto" w:fill="auto"/>
        <w:spacing w:line="360" w:lineRule="auto"/>
        <w:jc w:val="left"/>
        <w:textAlignment w:val="center"/>
        <w:rPr>
          <w:sz w:val="21"/>
        </w:rPr>
      </w:pPr>
      <w:r>
        <w:rPr>
          <w:sz w:val="21"/>
        </w:rPr>
        <w:t>12．一块石碑岩石样品，测得它的质量为</w:t>
      </w:r>
      <w:r>
        <w:object>
          <v:shape id="_x0000_i1029" type="#_x0000_t75" alt="eqId61d3996414ebcdbc81061e0b47070f0f" style="width:23.75pt;height:13.85pt" o:ole="" coordsize="21600,21600" o:preferrelative="t" filled="f" stroked="f">
            <v:stroke joinstyle="miter"/>
            <v:imagedata r:id="rId26" o:title="eqId61d3996414ebcdbc81061e0b47070f0f"/>
            <o:lock v:ext="edit" aspectratio="t"/>
            <w10:anchorlock/>
          </v:shape>
          <o:OLEObject Type="Embed" ProgID="Equation.DSMT4" ShapeID="_x0000_i1029" DrawAspect="Content" ObjectID="_1468075729" r:id="rId27"/>
        </w:object>
      </w:r>
      <w:r>
        <w:rPr>
          <w:sz w:val="21"/>
        </w:rPr>
        <w:t>，用量筒装入</w:t>
      </w:r>
      <w:r>
        <w:object>
          <v:shape id="_x0000_i1030" type="#_x0000_t75" alt="eqId3a43f02606f0d5d3dbbed19298ed6f01" style="width:32.55pt;height:12.25pt" o:ole="" coordsize="21600,21600" o:preferrelative="t" filled="f" stroked="f">
            <v:stroke joinstyle="miter"/>
            <v:imagedata r:id="rId28" o:title="eqId3a43f02606f0d5d3dbbed19298ed6f01"/>
            <o:lock v:ext="edit" aspectratio="t"/>
            <w10:anchorlock/>
          </v:shape>
          <o:OLEObject Type="Embed" ProgID="Equation.DSMT4" ShapeID="_x0000_i1030" DrawAspect="Content" ObjectID="_1468075730" r:id="rId29"/>
        </w:object>
      </w:r>
      <w:r>
        <w:rPr>
          <w:sz w:val="21"/>
        </w:rPr>
        <w:t>的水，然后将这块样品浸没在水中，此时水面升高到</w:t>
      </w:r>
      <w:r>
        <w:object>
          <v:shape id="_x0000_i1031" type="#_x0000_t75" alt="eqIda995e170d82fe91845b61d4c9abe9667" style="width:29pt;height:11.4pt" o:ole="" coordsize="21600,21600" o:preferrelative="t" filled="f" stroked="f">
            <v:stroke joinstyle="miter"/>
            <v:imagedata r:id="rId30" o:title="eqIda995e170d82fe91845b61d4c9abe9667"/>
            <o:lock v:ext="edit" aspectratio="t"/>
            <w10:anchorlock/>
          </v:shape>
          <o:OLEObject Type="Embed" ProgID="Equation.DSMT4" ShapeID="_x0000_i1031" DrawAspect="Content" ObjectID="_1468075731" r:id="rId31"/>
        </w:object>
      </w:r>
      <w:r>
        <w:rPr>
          <w:sz w:val="21"/>
        </w:rPr>
        <w:t>。求：</w:t>
      </w:r>
      <w:r>
        <w:object>
          <v:shape id="_x0000_i1032" type="#_x0000_t75" alt="eqId4caac6c2cc468fa608f0d3cea05c962e" style="width:64.2pt;height:17.35pt" o:ole="" coordsize="21600,21600" o:preferrelative="t" filled="f" stroked="f">
            <v:stroke joinstyle="miter"/>
            <v:imagedata r:id="rId32" o:title="eqId4caac6c2cc468fa608f0d3cea05c962e"/>
            <o:lock v:ext="edit" aspectratio="t"/>
            <w10:anchorlock/>
          </v:shape>
          <o:OLEObject Type="Embed" ProgID="Equation.DSMT4" ShapeID="_x0000_i1032" DrawAspect="Content" ObjectID="_1468075732" r:id="rId33"/>
        </w:object>
      </w:r>
    </w:p>
    <w:p w14:paraId="4094FF74">
      <w:pPr>
        <w:shd w:val="clear" w:color="auto" w:fill="auto"/>
        <w:spacing w:line="360" w:lineRule="auto"/>
        <w:jc w:val="left"/>
        <w:textAlignment w:val="center"/>
        <w:rPr>
          <w:sz w:val="21"/>
        </w:rPr>
      </w:pPr>
      <w:r>
        <w:rPr>
          <w:sz w:val="21"/>
        </w:rPr>
        <w:t>（1）这块石碑岩石样品的密度；</w:t>
      </w:r>
      <w:r>
        <w:rPr>
          <w:rFonts w:ascii="Times New Roman" w:eastAsia="Times New Roman" w:hAnsi="Times New Roman" w:cs="Times New Roman"/>
          <w:b w:val="0"/>
          <w:sz w:val="21"/>
        </w:rPr>
        <w:t>______</w:t>
      </w:r>
    </w:p>
    <w:p w14:paraId="672B1C6F">
      <w:pPr>
        <w:shd w:val="clear" w:color="auto" w:fill="auto"/>
        <w:spacing w:line="360" w:lineRule="auto"/>
        <w:jc w:val="left"/>
        <w:textAlignment w:val="center"/>
        <w:rPr>
          <w:sz w:val="21"/>
        </w:rPr>
      </w:pPr>
      <w:r>
        <w:rPr>
          <w:sz w:val="21"/>
        </w:rPr>
        <w:t>（2）这块石碑岩石样品的重力；</w:t>
      </w:r>
      <w:r>
        <w:rPr>
          <w:rFonts w:ascii="Times New Roman" w:eastAsia="Times New Roman" w:hAnsi="Times New Roman" w:cs="Times New Roman"/>
          <w:b w:val="0"/>
          <w:sz w:val="21"/>
        </w:rPr>
        <w:t>______</w:t>
      </w:r>
    </w:p>
    <w:p w14:paraId="5543DB62">
      <w:pPr>
        <w:shd w:val="clear" w:color="auto" w:fill="auto"/>
        <w:spacing w:line="360" w:lineRule="auto"/>
        <w:jc w:val="left"/>
        <w:textAlignment w:val="center"/>
        <w:rPr>
          <w:sz w:val="21"/>
        </w:rPr>
      </w:pPr>
      <w:r>
        <w:rPr>
          <w:sz w:val="21"/>
        </w:rPr>
        <w:t>（3）已知</w:t>
      </w:r>
      <w:r>
        <w:rPr>
          <w:rFonts w:ascii="Times New Roman" w:eastAsia="Times New Roman" w:hAnsi="Times New Roman" w:cs="Times New Roman"/>
          <w:i/>
          <w:sz w:val="21"/>
        </w:rPr>
        <w:t>g</w:t>
      </w:r>
      <w:r>
        <w:rPr>
          <w:sz w:val="21"/>
        </w:rPr>
        <w:t>的大小受地理位置的影响，北京地区的</w:t>
      </w:r>
      <w:r>
        <w:object>
          <v:shape id="_x0000_i1033" type="#_x0000_t75" alt="eqIde27e752f7db4f962654b438dd524ccd9" style="width:69.45pt;height:14.35pt" o:ole="" coordsize="21600,21600" o:preferrelative="t" filled="f" stroked="f">
            <v:stroke joinstyle="miter"/>
            <v:imagedata r:id="rId34" o:title="eqIde27e752f7db4f962654b438dd524ccd9"/>
            <o:lock v:ext="edit" aspectratio="t"/>
            <w10:anchorlock/>
          </v:shape>
          <o:OLEObject Type="Embed" ProgID="Equation.DSMT4" ShapeID="_x0000_i1033" DrawAspect="Content" ObjectID="_1468075733" r:id="rId35"/>
        </w:object>
      </w:r>
      <w:r>
        <w:rPr>
          <w:sz w:val="21"/>
        </w:rPr>
        <w:t>，广州地区</w:t>
      </w:r>
      <w:r>
        <w:object>
          <v:shape id="_x0000_i1034" type="#_x0000_t75" alt="eqIdea39bbc74b13aeec6d9788fb10c38647" style="width:70.4pt;height:14.4pt" o:ole="" coordsize="21600,21600" o:preferrelative="t" filled="f" stroked="f">
            <v:stroke joinstyle="miter"/>
            <v:imagedata r:id="rId36" o:title="eqIdea39bbc74b13aeec6d9788fb10c38647"/>
            <o:lock v:ext="edit" aspectratio="t"/>
            <w10:anchorlock/>
          </v:shape>
          <o:OLEObject Type="Embed" ProgID="Equation.DSMT4" ShapeID="_x0000_i1034" DrawAspect="Content" ObjectID="_1468075734" r:id="rId37"/>
        </w:object>
      </w:r>
      <w:r>
        <w:rPr>
          <w:sz w:val="21"/>
        </w:rPr>
        <w:t>，将这块石碑岩石样品从北京带到广州后，质量将会</w:t>
      </w:r>
      <w:r>
        <w:rPr>
          <w:rFonts w:ascii="Times New Roman" w:eastAsia="Times New Roman" w:hAnsi="Times New Roman" w:cs="Times New Roman"/>
          <w:b w:val="0"/>
          <w:sz w:val="21"/>
        </w:rPr>
        <w:t>________</w:t>
      </w:r>
      <w:r>
        <w:rPr>
          <w:sz w:val="21"/>
        </w:rPr>
        <w:t>（选填“变大”“变小”或“不变”）。</w:t>
      </w:r>
    </w:p>
    <w:p w14:paraId="5CE28543">
      <w:pPr>
        <w:shd w:val="clear" w:color="auto" w:fill="auto"/>
        <w:spacing w:line="360" w:lineRule="auto"/>
        <w:jc w:val="left"/>
        <w:textAlignment w:val="center"/>
        <w:rPr>
          <w:sz w:val="21"/>
        </w:rPr>
      </w:pPr>
      <w:r>
        <w:rPr>
          <w:sz w:val="21"/>
        </w:rPr>
        <w:t>13．</w:t>
      </w:r>
      <w:r>
        <w:rPr>
          <w:rFonts w:ascii="Times New Roman" w:eastAsia="Times New Roman" w:hAnsi="Times New Roman" w:cs="Times New Roman"/>
          <w:strike w:val="0"/>
          <w:kern w:val="0"/>
          <w:sz w:val="24"/>
          <w:szCs w:val="24"/>
          <w:u w:val="none"/>
        </w:rPr>
        <w:drawing>
          <wp:inline distT="0" distB="0" distL="114300" distR="114300">
            <wp:extent cx="2800350" cy="1657350"/>
            <wp:effectExtent l="0" t="0" r="0" b="0"/>
            <wp:docPr id="100027" name="图片 100027" descr="@@@67fe7f4f-f59c-4488-9471-1d440f1b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7fe7f4f-f59c-4488-9471-1d440f1b6484"/>
                    <pic:cNvPicPr>
                      <a:picLocks noChangeAspect="1"/>
                    </pic:cNvPicPr>
                  </pic:nvPicPr>
                  <pic:blipFill>
                    <a:blip xmlns:r="http://schemas.openxmlformats.org/officeDocument/2006/relationships" r:embed="rId38"/>
                    <a:stretch>
                      <a:fillRect/>
                    </a:stretch>
                  </pic:blipFill>
                  <pic:spPr>
                    <a:xfrm>
                      <a:off x="0" y="0"/>
                      <a:ext cx="2800350" cy="1657350"/>
                    </a:xfrm>
                    <a:prstGeom prst="rect">
                      <a:avLst/>
                    </a:prstGeom>
                  </pic:spPr>
                </pic:pic>
              </a:graphicData>
            </a:graphic>
          </wp:inline>
        </w:drawing>
      </w:r>
    </w:p>
    <w:p w14:paraId="3BB361ED">
      <w:pPr>
        <w:shd w:val="clear" w:color="auto" w:fill="auto"/>
        <w:spacing w:line="360" w:lineRule="auto"/>
        <w:jc w:val="left"/>
        <w:textAlignment w:val="center"/>
        <w:rPr>
          <w:sz w:val="21"/>
        </w:rPr>
      </w:pPr>
      <w:r>
        <w:rPr>
          <w:sz w:val="21"/>
        </w:rPr>
        <w:t>(1)如图1所示，弹簧测力计的示数为</w:t>
      </w:r>
      <w:r>
        <w:rPr>
          <w:rFonts w:ascii="Times New Roman" w:eastAsia="Times New Roman" w:hAnsi="Times New Roman" w:cs="Times New Roman"/>
          <w:b w:val="0"/>
          <w:sz w:val="21"/>
        </w:rPr>
        <w:t>_________</w:t>
      </w:r>
      <w:r>
        <w:rPr>
          <w:sz w:val="21"/>
        </w:rPr>
        <w:t>N。</w:t>
      </w:r>
    </w:p>
    <w:p w14:paraId="051B8F36">
      <w:pPr>
        <w:shd w:val="clear" w:color="auto" w:fill="auto"/>
        <w:spacing w:line="360" w:lineRule="auto"/>
        <w:jc w:val="left"/>
        <w:textAlignment w:val="center"/>
        <w:rPr>
          <w:sz w:val="21"/>
        </w:rPr>
      </w:pPr>
      <w:r>
        <w:rPr>
          <w:sz w:val="21"/>
        </w:rPr>
        <w:t>(2)如图2所示是篮球投出后在空中飞行时的情景，请画出篮球所受重力的示意图（</w:t>
      </w:r>
      <w:r>
        <w:object>
          <v:shape id="_x0000_i1035" type="#_x0000_t75" alt="eqId1dde8112e8eb968fd042418dd632759e" style="width:10.55pt;height:12.8pt" o:ole="" coordsize="21600,21600" o:preferrelative="t" filled="f" stroked="f">
            <v:stroke joinstyle="miter"/>
            <v:imagedata r:id="rId39" o:title="eqId1dde8112e8eb968fd042418dd632759e"/>
            <o:lock v:ext="edit" aspectratio="t"/>
            <w10:anchorlock/>
          </v:shape>
          <o:OLEObject Type="Embed" ProgID="Equation.DSMT4" ShapeID="_x0000_i1035" DrawAspect="Content" ObjectID="_1468075735" r:id="rId40"/>
        </w:object>
      </w:r>
      <w:r>
        <w:rPr>
          <w:sz w:val="21"/>
        </w:rPr>
        <w:t>为重心）。</w:t>
      </w:r>
    </w:p>
    <w:p w14:paraId="53EDCAB1">
      <w:pPr>
        <w:shd w:val="clear" w:color="auto" w:fill="auto"/>
        <w:spacing w:line="360" w:lineRule="auto"/>
        <w:jc w:val="left"/>
        <w:textAlignment w:val="center"/>
        <w:rPr>
          <w:sz w:val="21"/>
        </w:rPr>
      </w:pPr>
      <w:r>
        <w:rPr>
          <w:sz w:val="21"/>
        </w:rPr>
        <w:t>14．2021年6月17日，我国成功发射了神舟十二号飞船，顺利将聂海胜、刘伯明、汤洪波3名航天员送入太空，飞行乘组状态良好，发射取得圆满成功，航天员将进驻天和核心舱，完成为期3个月的在轨驻留，开展机械臂操作、太空出舱等活动，验证航天员长期在轨驻留、再生生保等一系列关键技术。请问：</w:t>
      </w:r>
    </w:p>
    <w:p w14:paraId="036F4E6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990725"/>
            <wp:effectExtent l="0" t="0" r="9525" b="9525"/>
            <wp:docPr id="100029" name="图片 100029" descr="@@@622cb68f-cde8-4ec3-8d5e-b0204385e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2cb68f-cde8-4ec3-8d5e-b0204385e0fd"/>
                    <pic:cNvPicPr>
                      <a:picLocks noChangeAspect="1"/>
                    </pic:cNvPicPr>
                  </pic:nvPicPr>
                  <pic:blipFill>
                    <a:blip xmlns:r="http://schemas.openxmlformats.org/officeDocument/2006/relationships" r:embed="rId41"/>
                    <a:stretch>
                      <a:fillRect/>
                    </a:stretch>
                  </pic:blipFill>
                  <pic:spPr>
                    <a:xfrm>
                      <a:off x="0" y="0"/>
                      <a:ext cx="1247775" cy="1990725"/>
                    </a:xfrm>
                    <a:prstGeom prst="rect">
                      <a:avLst/>
                    </a:prstGeom>
                  </pic:spPr>
                </pic:pic>
              </a:graphicData>
            </a:graphic>
          </wp:inline>
        </w:drawing>
      </w:r>
    </w:p>
    <w:p w14:paraId="2A613613">
      <w:pPr>
        <w:shd w:val="clear" w:color="auto" w:fill="auto"/>
        <w:spacing w:line="360" w:lineRule="auto"/>
        <w:jc w:val="left"/>
        <w:textAlignment w:val="center"/>
        <w:rPr>
          <w:sz w:val="21"/>
        </w:rPr>
      </w:pPr>
      <w:r>
        <w:rPr>
          <w:sz w:val="21"/>
        </w:rPr>
        <w:t>（1）与地球上相比，航天员在太空的质量</w:t>
      </w:r>
      <w:r>
        <w:rPr>
          <w:rFonts w:ascii="Times New Roman" w:eastAsia="Times New Roman" w:hAnsi="Times New Roman" w:cs="Times New Roman"/>
          <w:b w:val="0"/>
          <w:sz w:val="21"/>
        </w:rPr>
        <w:t>__________</w:t>
      </w:r>
      <w:r>
        <w:rPr>
          <w:sz w:val="21"/>
        </w:rPr>
        <w:t>，受到的重力</w:t>
      </w:r>
      <w:r>
        <w:rPr>
          <w:rFonts w:ascii="Times New Roman" w:eastAsia="Times New Roman" w:hAnsi="Times New Roman" w:cs="Times New Roman"/>
          <w:b w:val="0"/>
          <w:sz w:val="21"/>
        </w:rPr>
        <w:t>__________</w:t>
      </w:r>
      <w:r>
        <w:rPr>
          <w:sz w:val="21"/>
        </w:rPr>
        <w:t>；（均选填“变大”“不变”或“变小”）</w:t>
      </w:r>
    </w:p>
    <w:p w14:paraId="4D3EB057">
      <w:pPr>
        <w:shd w:val="clear" w:color="auto" w:fill="auto"/>
        <w:spacing w:line="360" w:lineRule="auto"/>
        <w:jc w:val="left"/>
        <w:textAlignment w:val="center"/>
        <w:rPr>
          <w:sz w:val="21"/>
        </w:rPr>
      </w:pPr>
      <w:r>
        <w:rPr>
          <w:sz w:val="21"/>
        </w:rPr>
        <w:t>（2）航天服的手掌部分有灰色的橡胶颗粒，为了</w:t>
      </w:r>
      <w:r>
        <w:rPr>
          <w:rFonts w:ascii="Times New Roman" w:eastAsia="Times New Roman" w:hAnsi="Times New Roman" w:cs="Times New Roman"/>
          <w:b w:val="0"/>
          <w:sz w:val="21"/>
        </w:rPr>
        <w:t>__________</w:t>
      </w:r>
      <w:r>
        <w:rPr>
          <w:sz w:val="21"/>
        </w:rPr>
        <w:t>（选填“增大”或“减小”）摩擦；</w:t>
      </w:r>
    </w:p>
    <w:p w14:paraId="725773AF">
      <w:pPr>
        <w:shd w:val="clear" w:color="auto" w:fill="auto"/>
        <w:spacing w:line="360" w:lineRule="auto"/>
        <w:jc w:val="left"/>
        <w:textAlignment w:val="center"/>
        <w:rPr>
          <w:sz w:val="21"/>
        </w:rPr>
      </w:pPr>
      <w:r>
        <w:rPr>
          <w:sz w:val="21"/>
        </w:rPr>
        <w:t>（3）出舱的航天员与轨道舱之间需要系上一根安全绳，当航天员意外漂离轨道舱时，可拉着绳子返回轨道舱。这是利用物体间</w:t>
      </w:r>
      <w:r>
        <w:rPr>
          <w:rFonts w:ascii="Times New Roman" w:eastAsia="Times New Roman" w:hAnsi="Times New Roman" w:cs="Times New Roman"/>
          <w:b w:val="0"/>
          <w:sz w:val="21"/>
        </w:rPr>
        <w:t>______________________________</w:t>
      </w:r>
      <w:r>
        <w:rPr>
          <w:sz w:val="21"/>
        </w:rPr>
        <w:t>原理；</w:t>
      </w:r>
    </w:p>
    <w:p w14:paraId="5782FE52">
      <w:pPr>
        <w:shd w:val="clear" w:color="auto" w:fill="auto"/>
        <w:spacing w:line="360" w:lineRule="auto"/>
        <w:jc w:val="left"/>
        <w:textAlignment w:val="center"/>
        <w:rPr>
          <w:sz w:val="21"/>
        </w:rPr>
      </w:pPr>
      <w:r>
        <w:rPr>
          <w:sz w:val="21"/>
        </w:rPr>
        <w:t>（4）航天员在完全失重的太空轨道舱中，能够正常进行的实验是</w:t>
      </w:r>
      <w:r>
        <w:rPr>
          <w:rFonts w:ascii="Times New Roman" w:eastAsia="Times New Roman" w:hAnsi="Times New Roman" w:cs="Times New Roman"/>
          <w:b w:val="0"/>
          <w:sz w:val="21"/>
        </w:rPr>
        <w:t>__________</w:t>
      </w:r>
      <w:r>
        <w:rPr>
          <w:sz w:val="21"/>
        </w:rPr>
        <w:t>（多选）（填下列选项的序号）。</w:t>
      </w:r>
    </w:p>
    <w:p w14:paraId="75D85508">
      <w:pPr>
        <w:shd w:val="clear" w:color="auto" w:fill="auto"/>
        <w:spacing w:line="360" w:lineRule="auto"/>
        <w:jc w:val="left"/>
        <w:textAlignment w:val="center"/>
        <w:rPr>
          <w:sz w:val="21"/>
        </w:rPr>
      </w:pPr>
      <w:r>
        <w:rPr>
          <w:sz w:val="21"/>
        </w:rPr>
        <w:t>A．用天平测质量</w:t>
      </w:r>
      <w:r>
        <w:rPr>
          <w:rFonts w:ascii="Times New Roman" w:eastAsia="Times New Roman" w:hAnsi="Times New Roman" w:cs="Times New Roman"/>
          <w:kern w:val="0"/>
          <w:sz w:val="24"/>
          <w:szCs w:val="24"/>
        </w:rPr>
        <w:t>        </w:t>
      </w:r>
      <w:r>
        <w:rPr>
          <w:sz w:val="21"/>
        </w:rPr>
        <w:t>B．用刻度尺测量长度</w:t>
      </w:r>
    </w:p>
    <w:p w14:paraId="79E3576A">
      <w:pPr>
        <w:shd w:val="clear" w:color="auto" w:fill="auto"/>
        <w:spacing w:line="360" w:lineRule="auto"/>
        <w:jc w:val="left"/>
        <w:textAlignment w:val="center"/>
        <w:rPr>
          <w:sz w:val="21"/>
        </w:rPr>
      </w:pPr>
      <w:r>
        <w:rPr>
          <w:sz w:val="21"/>
        </w:rPr>
        <w:t>C．用弹簧测力计测量拉力</w:t>
      </w:r>
      <w:r>
        <w:rPr>
          <w:rFonts w:ascii="Times New Roman" w:eastAsia="Times New Roman" w:hAnsi="Times New Roman" w:cs="Times New Roman"/>
          <w:kern w:val="0"/>
          <w:sz w:val="24"/>
          <w:szCs w:val="24"/>
        </w:rPr>
        <w:t>    </w:t>
      </w:r>
      <w:r>
        <w:rPr>
          <w:sz w:val="21"/>
        </w:rPr>
        <w:t>D．用弹簧测力计测重力</w:t>
      </w:r>
    </w:p>
    <w:p w14:paraId="485CF155">
      <w:pPr>
        <w:shd w:val="clear" w:color="auto" w:fill="auto"/>
        <w:spacing w:line="360" w:lineRule="auto"/>
        <w:jc w:val="left"/>
        <w:textAlignment w:val="center"/>
        <w:rPr>
          <w:sz w:val="21"/>
        </w:rPr>
      </w:pPr>
      <w:r>
        <w:rPr>
          <w:sz w:val="21"/>
        </w:rPr>
        <w:t>15．室内装修中，人们常用膨胀螺栓将吸顶灯固定在天花板上。如图甲所示，小华用笔杆代替膨胀螺栓，探究插入沙子中的笔杆能吊起的物重与哪些因素有关？对此她提出了以下猜想：</w:t>
      </w:r>
    </w:p>
    <w:p w14:paraId="5ECF310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333500"/>
            <wp:effectExtent l="0" t="0" r="9525" b="0"/>
            <wp:docPr id="100031" name="图片 100031" descr="@@@ed684624-62bc-4adc-9620-86bb0f38f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d684624-62bc-4adc-9620-86bb0f38f408"/>
                    <pic:cNvPicPr>
                      <a:picLocks noChangeAspect="1"/>
                    </pic:cNvPicPr>
                  </pic:nvPicPr>
                  <pic:blipFill>
                    <a:blip xmlns:r="http://schemas.openxmlformats.org/officeDocument/2006/relationships" r:embed="rId42"/>
                    <a:stretch>
                      <a:fillRect/>
                    </a:stretch>
                  </pic:blipFill>
                  <pic:spPr>
                    <a:xfrm>
                      <a:off x="0" y="0"/>
                      <a:ext cx="2276475" cy="1333500"/>
                    </a:xfrm>
                    <a:prstGeom prst="rect">
                      <a:avLst/>
                    </a:prstGeom>
                  </pic:spPr>
                </pic:pic>
              </a:graphicData>
            </a:graphic>
          </wp:inline>
        </w:drawing>
      </w:r>
    </w:p>
    <w:p w14:paraId="1EE84B4A">
      <w:pPr>
        <w:shd w:val="clear" w:color="auto" w:fill="auto"/>
        <w:spacing w:line="360" w:lineRule="auto"/>
        <w:jc w:val="left"/>
        <w:textAlignment w:val="center"/>
        <w:rPr>
          <w:sz w:val="21"/>
        </w:rPr>
      </w:pPr>
      <w:r>
        <w:rPr>
          <w:sz w:val="21"/>
        </w:rPr>
        <w:t>猜想一：可能与笔杆受到的压力有关。</w:t>
      </w:r>
    </w:p>
    <w:p w14:paraId="71E7F6B8">
      <w:pPr>
        <w:shd w:val="clear" w:color="auto" w:fill="auto"/>
        <w:spacing w:line="360" w:lineRule="auto"/>
        <w:jc w:val="left"/>
        <w:textAlignment w:val="center"/>
        <w:rPr>
          <w:sz w:val="21"/>
        </w:rPr>
      </w:pPr>
      <w:r>
        <w:rPr>
          <w:sz w:val="21"/>
        </w:rPr>
        <w:t>猜想二：可能与笔杆的形状有关。</w:t>
      </w:r>
    </w:p>
    <w:p w14:paraId="180636CC">
      <w:pPr>
        <w:shd w:val="clear" w:color="auto" w:fill="auto"/>
        <w:spacing w:line="360" w:lineRule="auto"/>
        <w:jc w:val="left"/>
        <w:textAlignment w:val="center"/>
        <w:rPr>
          <w:sz w:val="21"/>
        </w:rPr>
      </w:pPr>
      <w:r>
        <w:rPr>
          <w:sz w:val="21"/>
        </w:rPr>
        <w:t>猜想三：可能与笔杆插入沙子中的深度有关。</w:t>
      </w:r>
    </w:p>
    <w:p w14:paraId="65242324">
      <w:pPr>
        <w:shd w:val="clear" w:color="auto" w:fill="auto"/>
        <w:spacing w:line="360" w:lineRule="auto"/>
        <w:jc w:val="left"/>
        <w:textAlignment w:val="center"/>
        <w:rPr>
          <w:sz w:val="21"/>
        </w:rPr>
      </w:pPr>
      <w:r>
        <w:rPr>
          <w:sz w:val="21"/>
        </w:rPr>
        <w:t>（1）为验证猜想一，小华用同一笔杆进行实验，保持笔杆</w:t>
      </w:r>
      <w:r>
        <w:rPr>
          <w:rFonts w:ascii="Times New Roman" w:eastAsia="Times New Roman" w:hAnsi="Times New Roman" w:cs="Times New Roman"/>
          <w:b w:val="0"/>
          <w:sz w:val="21"/>
        </w:rPr>
        <w:t>______</w:t>
      </w:r>
      <w:r>
        <w:rPr>
          <w:sz w:val="21"/>
        </w:rPr>
        <w:t>不变。在瓶内装满沙子的情况下，通过夯实并增加沙子的质量，从而增大沙子对笔杆的挤压力。然后改变轻质小桶内的物重，用</w:t>
      </w:r>
      <w:r>
        <w:rPr>
          <w:rFonts w:ascii="Times New Roman" w:eastAsia="Times New Roman" w:hAnsi="Times New Roman" w:cs="Times New Roman"/>
          <w:b w:val="0"/>
          <w:sz w:val="21"/>
        </w:rPr>
        <w:t>______</w:t>
      </w:r>
      <w:r>
        <w:rPr>
          <w:sz w:val="21"/>
        </w:rPr>
        <w:t>分别测出不同挤压力下笔杆能吊起的最大物重，依次将实验结果记入表格；</w:t>
      </w:r>
    </w:p>
    <w:p w14:paraId="28F7C381">
      <w:pPr>
        <w:shd w:val="clear" w:color="auto" w:fill="auto"/>
        <w:spacing w:line="360" w:lineRule="auto"/>
        <w:jc w:val="left"/>
        <w:textAlignment w:val="center"/>
        <w:rPr>
          <w:sz w:val="21"/>
        </w:rPr>
      </w:pPr>
      <w:r>
        <w:rPr>
          <w:sz w:val="21"/>
        </w:rPr>
        <w:t>（2）为验证猜想二，在其他条件不变的情况下，小华将原笔杆上端劈开并插入一根圆柱形柱体使其膨胀，重复上述实验，并将实验数据记入表格；</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7"/>
        <w:gridCol w:w="990"/>
        <w:gridCol w:w="1176"/>
        <w:gridCol w:w="1315"/>
        <w:gridCol w:w="1037"/>
        <w:gridCol w:w="1176"/>
        <w:gridCol w:w="1254"/>
      </w:tblGrid>
      <w:tr w14:paraId="221B951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AB36B8">
            <w:pPr>
              <w:shd w:val="clear" w:color="auto" w:fill="auto"/>
              <w:spacing w:line="360" w:lineRule="auto"/>
              <w:jc w:val="left"/>
              <w:textAlignment w:val="center"/>
              <w:rPr>
                <w:sz w:val="21"/>
              </w:rPr>
            </w:pPr>
            <w:r>
              <w:rPr>
                <w:sz w:val="21"/>
              </w:rPr>
              <w:t>实验序号</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A0AC9">
            <w:pPr>
              <w:shd w:val="clear" w:color="auto" w:fill="auto"/>
              <w:spacing w:line="360" w:lineRule="auto"/>
              <w:jc w:val="left"/>
              <w:textAlignment w:val="center"/>
              <w:rPr>
                <w:sz w:val="21"/>
              </w:rPr>
            </w:pPr>
            <w:r>
              <w:rPr>
                <w:sz w:val="21"/>
              </w:rPr>
              <w:t>①</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90EF8F">
            <w:pPr>
              <w:shd w:val="clear" w:color="auto" w:fill="auto"/>
              <w:spacing w:line="360" w:lineRule="auto"/>
              <w:jc w:val="left"/>
              <w:textAlignment w:val="center"/>
              <w:rPr>
                <w:sz w:val="21"/>
              </w:rPr>
            </w:pPr>
            <w:r>
              <w:rPr>
                <w:sz w:val="21"/>
              </w:rPr>
              <w:t>②</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F9AB82">
            <w:pPr>
              <w:shd w:val="clear" w:color="auto" w:fill="auto"/>
              <w:spacing w:line="360" w:lineRule="auto"/>
              <w:jc w:val="left"/>
              <w:textAlignment w:val="center"/>
              <w:rPr>
                <w:sz w:val="21"/>
              </w:rPr>
            </w:pPr>
            <w:r>
              <w:rPr>
                <w:sz w:val="21"/>
              </w:rPr>
              <w:t>③</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811DB">
            <w:pPr>
              <w:shd w:val="clear" w:color="auto" w:fill="auto"/>
              <w:spacing w:line="360" w:lineRule="auto"/>
              <w:jc w:val="left"/>
              <w:textAlignment w:val="center"/>
              <w:rPr>
                <w:sz w:val="21"/>
              </w:rPr>
            </w:pPr>
            <w:r>
              <w:rPr>
                <w:sz w:val="21"/>
              </w:rPr>
              <w:t>④</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12EC8D">
            <w:pPr>
              <w:shd w:val="clear" w:color="auto" w:fill="auto"/>
              <w:spacing w:line="360" w:lineRule="auto"/>
              <w:jc w:val="left"/>
              <w:textAlignment w:val="center"/>
              <w:rPr>
                <w:sz w:val="21"/>
              </w:rPr>
            </w:pPr>
            <w:r>
              <w:rPr>
                <w:sz w:val="21"/>
              </w:rPr>
              <w:t>⑤</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54F5B">
            <w:pPr>
              <w:shd w:val="clear" w:color="auto" w:fill="auto"/>
              <w:spacing w:line="360" w:lineRule="auto"/>
              <w:jc w:val="left"/>
              <w:textAlignment w:val="center"/>
              <w:rPr>
                <w:sz w:val="21"/>
              </w:rPr>
            </w:pPr>
            <w:r>
              <w:rPr>
                <w:sz w:val="21"/>
              </w:rPr>
              <w:t>⑥</w:t>
            </w:r>
          </w:p>
        </w:tc>
      </w:tr>
      <w:tr w14:paraId="12FAD856">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A805B4">
            <w:pPr>
              <w:shd w:val="clear" w:color="auto" w:fill="auto"/>
              <w:spacing w:line="360" w:lineRule="auto"/>
              <w:jc w:val="left"/>
              <w:textAlignment w:val="center"/>
              <w:rPr>
                <w:sz w:val="21"/>
              </w:rPr>
            </w:pPr>
            <w:r>
              <w:rPr>
                <w:sz w:val="21"/>
              </w:rPr>
              <w:t>笔杆形状</w:t>
            </w:r>
          </w:p>
        </w:tc>
        <w:tc>
          <w:tcPr>
            <w:tcW w:w="337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ABF58">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981075" cy="266700"/>
                  <wp:effectExtent l="0" t="0" r="9525" b="0"/>
                  <wp:docPr id="100033" name="图片 100033" descr="@@@835b2392-7bb0-4b67-b38e-5e56a99c7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35b2392-7bb0-4b67-b38e-5e56a99c75a9"/>
                          <pic:cNvPicPr>
                            <a:picLocks noChangeAspect="1"/>
                          </pic:cNvPicPr>
                        </pic:nvPicPr>
                        <pic:blipFill>
                          <a:blip xmlns:r="http://schemas.openxmlformats.org/officeDocument/2006/relationships" r:embed="rId43"/>
                          <a:stretch>
                            <a:fillRect/>
                          </a:stretch>
                        </pic:blipFill>
                        <pic:spPr>
                          <a:xfrm>
                            <a:off x="0" y="0"/>
                            <a:ext cx="981075" cy="266700"/>
                          </a:xfrm>
                          <a:prstGeom prst="rect">
                            <a:avLst/>
                          </a:prstGeom>
                        </pic:spPr>
                      </pic:pic>
                    </a:graphicData>
                  </a:graphic>
                </wp:inline>
              </w:drawing>
            </w:r>
            <w:r>
              <w:rPr>
                <w:sz w:val="21"/>
              </w:rPr>
              <w:t>（未膨胀）</w:t>
            </w:r>
          </w:p>
        </w:tc>
        <w:tc>
          <w:tcPr>
            <w:tcW w:w="33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41C131">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009650" cy="390525"/>
                  <wp:effectExtent l="0" t="0" r="0" b="9525"/>
                  <wp:docPr id="100035" name="图片 100035" descr="@@@3d357ad3-552c-499b-afe0-ea9573ba3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357ad3-552c-499b-afe0-ea9573ba3d39"/>
                          <pic:cNvPicPr>
                            <a:picLocks noChangeAspect="1"/>
                          </pic:cNvPicPr>
                        </pic:nvPicPr>
                        <pic:blipFill>
                          <a:blip xmlns:r="http://schemas.openxmlformats.org/officeDocument/2006/relationships" r:embed="rId44"/>
                          <a:stretch>
                            <a:fillRect/>
                          </a:stretch>
                        </pic:blipFill>
                        <pic:spPr>
                          <a:xfrm>
                            <a:off x="0" y="0"/>
                            <a:ext cx="1009650" cy="390525"/>
                          </a:xfrm>
                          <a:prstGeom prst="rect">
                            <a:avLst/>
                          </a:prstGeom>
                        </pic:spPr>
                      </pic:pic>
                    </a:graphicData>
                  </a:graphic>
                </wp:inline>
              </w:drawing>
            </w:r>
            <w:r>
              <w:rPr>
                <w:sz w:val="21"/>
              </w:rPr>
              <w:t>（膨胀）</w:t>
            </w:r>
          </w:p>
        </w:tc>
      </w:tr>
      <w:tr w14:paraId="3C56075B">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7C1FE">
            <w:pPr>
              <w:shd w:val="clear" w:color="auto" w:fill="auto"/>
              <w:spacing w:line="360" w:lineRule="auto"/>
              <w:jc w:val="left"/>
              <w:textAlignment w:val="center"/>
              <w:rPr>
                <w:sz w:val="21"/>
              </w:rPr>
            </w:pPr>
            <w:r>
              <w:rPr>
                <w:sz w:val="21"/>
              </w:rPr>
              <w:t>沙子质量</w:t>
            </w:r>
            <w:r>
              <w:rPr>
                <w:rFonts w:ascii="Times New Roman" w:eastAsia="Times New Roman" w:hAnsi="Times New Roman" w:cs="Times New Roman"/>
                <w:i/>
                <w:sz w:val="21"/>
              </w:rPr>
              <w:t>m</w:t>
            </w:r>
            <w:r>
              <w:rPr>
                <w:sz w:val="21"/>
              </w:rPr>
              <w:t>/g</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3830C7">
            <w:pPr>
              <w:shd w:val="clear" w:color="auto" w:fill="auto"/>
              <w:spacing w:line="360" w:lineRule="auto"/>
              <w:jc w:val="left"/>
              <w:textAlignment w:val="center"/>
              <w:rPr>
                <w:sz w:val="21"/>
              </w:rPr>
            </w:pPr>
            <w:r>
              <w:rPr>
                <w:sz w:val="21"/>
              </w:rPr>
              <w:t>300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484B6">
            <w:pPr>
              <w:shd w:val="clear" w:color="auto" w:fill="auto"/>
              <w:spacing w:line="360" w:lineRule="auto"/>
              <w:jc w:val="left"/>
              <w:textAlignment w:val="center"/>
              <w:rPr>
                <w:sz w:val="21"/>
              </w:rPr>
            </w:pPr>
            <w:r>
              <w:rPr>
                <w:sz w:val="21"/>
              </w:rPr>
              <w:t>400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4BD82E">
            <w:pPr>
              <w:shd w:val="clear" w:color="auto" w:fill="auto"/>
              <w:spacing w:line="360" w:lineRule="auto"/>
              <w:jc w:val="left"/>
              <w:textAlignment w:val="center"/>
              <w:rPr>
                <w:sz w:val="21"/>
              </w:rPr>
            </w:pPr>
            <w:r>
              <w:rPr>
                <w:sz w:val="21"/>
              </w:rPr>
              <w:t>500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43E833">
            <w:pPr>
              <w:shd w:val="clear" w:color="auto" w:fill="auto"/>
              <w:spacing w:line="360" w:lineRule="auto"/>
              <w:jc w:val="left"/>
              <w:textAlignment w:val="center"/>
              <w:rPr>
                <w:sz w:val="21"/>
              </w:rPr>
            </w:pPr>
            <w:r>
              <w:rPr>
                <w:sz w:val="21"/>
              </w:rPr>
              <w:t>300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548FD">
            <w:pPr>
              <w:shd w:val="clear" w:color="auto" w:fill="auto"/>
              <w:spacing w:line="360" w:lineRule="auto"/>
              <w:jc w:val="left"/>
              <w:textAlignment w:val="center"/>
              <w:rPr>
                <w:sz w:val="21"/>
              </w:rPr>
            </w:pPr>
            <w:r>
              <w:rPr>
                <w:sz w:val="21"/>
              </w:rPr>
              <w:t>400</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9DF55">
            <w:pPr>
              <w:shd w:val="clear" w:color="auto" w:fill="auto"/>
              <w:spacing w:line="360" w:lineRule="auto"/>
              <w:jc w:val="left"/>
              <w:textAlignment w:val="center"/>
              <w:rPr>
                <w:sz w:val="21"/>
              </w:rPr>
            </w:pPr>
            <w:r>
              <w:rPr>
                <w:sz w:val="21"/>
              </w:rPr>
              <w:t>500</w:t>
            </w:r>
          </w:p>
        </w:tc>
      </w:tr>
      <w:tr w14:paraId="5FC1B38E">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FD9094">
            <w:pPr>
              <w:shd w:val="clear" w:color="auto" w:fill="auto"/>
              <w:spacing w:line="360" w:lineRule="auto"/>
              <w:jc w:val="left"/>
              <w:textAlignment w:val="center"/>
              <w:rPr>
                <w:sz w:val="21"/>
              </w:rPr>
            </w:pPr>
            <w:r>
              <w:rPr>
                <w:sz w:val="21"/>
              </w:rPr>
              <w:t>能吊起的最大物重</w:t>
            </w:r>
            <w:r>
              <w:rPr>
                <w:rFonts w:ascii="Times New Roman" w:eastAsia="Times New Roman" w:hAnsi="Times New Roman" w:cs="Times New Roman"/>
                <w:i/>
                <w:sz w:val="21"/>
              </w:rPr>
              <w:t>G</w:t>
            </w:r>
            <w:r>
              <w:rPr>
                <w:sz w:val="21"/>
              </w:rPr>
              <w:t>/N</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B4C85C">
            <w:pPr>
              <w:shd w:val="clear" w:color="auto" w:fill="auto"/>
              <w:spacing w:line="360" w:lineRule="auto"/>
              <w:jc w:val="left"/>
              <w:textAlignment w:val="center"/>
              <w:rPr>
                <w:sz w:val="21"/>
              </w:rPr>
            </w:pPr>
            <w:r>
              <w:rPr>
                <w:sz w:val="21"/>
              </w:rPr>
              <w:t>0.3</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5CA25">
            <w:pPr>
              <w:shd w:val="clear" w:color="auto" w:fill="auto"/>
              <w:spacing w:line="360" w:lineRule="auto"/>
              <w:jc w:val="left"/>
              <w:textAlignment w:val="center"/>
              <w:rPr>
                <w:sz w:val="21"/>
              </w:rPr>
            </w:pPr>
            <w:r>
              <w:rPr>
                <w:sz w:val="21"/>
              </w:rPr>
              <w:t>3.6</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A3414">
            <w:pPr>
              <w:shd w:val="clear" w:color="auto" w:fill="auto"/>
              <w:spacing w:line="360" w:lineRule="auto"/>
              <w:jc w:val="left"/>
              <w:textAlignment w:val="center"/>
              <w:rPr>
                <w:sz w:val="21"/>
              </w:rPr>
            </w:pPr>
            <w:r>
              <w:rPr>
                <w:sz w:val="21"/>
              </w:rPr>
              <w:t>5.0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81893">
            <w:pPr>
              <w:shd w:val="clear" w:color="auto" w:fill="auto"/>
              <w:spacing w:line="360" w:lineRule="auto"/>
              <w:jc w:val="left"/>
              <w:textAlignment w:val="center"/>
              <w:rPr>
                <w:sz w:val="21"/>
              </w:rPr>
            </w:pPr>
            <w:r>
              <w:rPr>
                <w:sz w:val="21"/>
              </w:rPr>
              <w:t>1.2</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904FAC">
            <w:pPr>
              <w:shd w:val="clear" w:color="auto" w:fill="auto"/>
              <w:spacing w:line="360" w:lineRule="auto"/>
              <w:jc w:val="left"/>
              <w:textAlignment w:val="center"/>
              <w:rPr>
                <w:sz w:val="21"/>
              </w:rPr>
            </w:pPr>
            <w:r>
              <w:rPr>
                <w:sz w:val="21"/>
              </w:rPr>
              <w:t>7.4</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FE0BF">
            <w:pPr>
              <w:shd w:val="clear" w:color="auto" w:fill="auto"/>
              <w:spacing w:line="360" w:lineRule="auto"/>
              <w:jc w:val="left"/>
              <w:textAlignment w:val="center"/>
              <w:rPr>
                <w:sz w:val="21"/>
              </w:rPr>
            </w:pPr>
            <w:r>
              <w:rPr>
                <w:sz w:val="21"/>
              </w:rPr>
              <w:t>23.8</w:t>
            </w:r>
          </w:p>
        </w:tc>
      </w:tr>
    </w:tbl>
    <w:p w14:paraId="08BBFDB4">
      <w:pPr>
        <w:shd w:val="clear" w:color="auto" w:fill="auto"/>
        <w:spacing w:line="360" w:lineRule="auto"/>
        <w:jc w:val="left"/>
        <w:textAlignment w:val="center"/>
        <w:rPr>
          <w:sz w:val="21"/>
        </w:rPr>
      </w:pPr>
      <w:r>
        <w:rPr>
          <w:sz w:val="21"/>
        </w:rPr>
        <w:t>分析①、②、③组数据，你得到的结论是在笔杆形状与插入沙子的深度一定时，</w:t>
      </w:r>
      <w:r>
        <w:rPr>
          <w:rFonts w:ascii="Times New Roman" w:eastAsia="Times New Roman" w:hAnsi="Times New Roman" w:cs="Times New Roman"/>
          <w:b w:val="0"/>
          <w:sz w:val="21"/>
        </w:rPr>
        <w:t>______</w:t>
      </w:r>
      <w:r>
        <w:rPr>
          <w:sz w:val="21"/>
        </w:rPr>
        <w:t>，能吊起的物重越大，比较</w:t>
      </w:r>
      <w:r>
        <w:rPr>
          <w:rFonts w:ascii="Times New Roman" w:eastAsia="Times New Roman" w:hAnsi="Times New Roman" w:cs="Times New Roman"/>
          <w:b w:val="0"/>
          <w:sz w:val="21"/>
        </w:rPr>
        <w:t>______</w:t>
      </w:r>
      <w:r>
        <w:rPr>
          <w:sz w:val="21"/>
        </w:rPr>
        <w:t>组数据你还可以得到的结论是：笔杆所受压力和插入沙子的深度一定时，膨胀的笔杆能吊起更重的物体；</w:t>
      </w:r>
    </w:p>
    <w:p w14:paraId="7E213B33">
      <w:pPr>
        <w:shd w:val="clear" w:color="auto" w:fill="auto"/>
        <w:spacing w:line="360" w:lineRule="auto"/>
        <w:jc w:val="left"/>
        <w:textAlignment w:val="center"/>
        <w:rPr>
          <w:sz w:val="21"/>
        </w:rPr>
      </w:pPr>
      <w:r>
        <w:rPr>
          <w:sz w:val="21"/>
        </w:rPr>
        <w:t>（3）你认为笔杆能吊起的物重还与笔杆的</w:t>
      </w:r>
      <w:r>
        <w:rPr>
          <w:rFonts w:ascii="Times New Roman" w:eastAsia="Times New Roman" w:hAnsi="Times New Roman" w:cs="Times New Roman"/>
          <w:b w:val="0"/>
          <w:sz w:val="21"/>
        </w:rPr>
        <w:t>______</w:t>
      </w:r>
      <w:r>
        <w:rPr>
          <w:sz w:val="21"/>
        </w:rPr>
        <w:t>有关；</w:t>
      </w:r>
    </w:p>
    <w:p w14:paraId="61C23918">
      <w:pPr>
        <w:shd w:val="clear" w:color="auto" w:fill="auto"/>
        <w:spacing w:line="360" w:lineRule="auto"/>
        <w:jc w:val="left"/>
        <w:textAlignment w:val="center"/>
        <w:rPr>
          <w:sz w:val="21"/>
        </w:rPr>
      </w:pPr>
      <w:r>
        <w:rPr>
          <w:sz w:val="21"/>
        </w:rPr>
        <w:t>（4）实验使用的膨胀螺栓如图乙，旋转其底部的螺母，处于墙体中的部分就会膨胀，膨胀栓与墙体间的</w:t>
      </w:r>
      <w:r>
        <w:rPr>
          <w:rFonts w:ascii="Times New Roman" w:eastAsia="Times New Roman" w:hAnsi="Times New Roman" w:cs="Times New Roman"/>
          <w:b w:val="0"/>
          <w:sz w:val="21"/>
        </w:rPr>
        <w:t>______</w:t>
      </w:r>
      <w:r>
        <w:rPr>
          <w:sz w:val="21"/>
        </w:rPr>
        <w:t>变大，当吊起较重的物体时，它与墙体间的摩擦力变</w:t>
      </w:r>
      <w:r>
        <w:rPr>
          <w:rFonts w:ascii="Times New Roman" w:eastAsia="Times New Roman" w:hAnsi="Times New Roman" w:cs="Times New Roman"/>
          <w:b w:val="0"/>
          <w:sz w:val="21"/>
        </w:rPr>
        <w:t>______</w:t>
      </w:r>
      <w:r>
        <w:rPr>
          <w:sz w:val="21"/>
        </w:rPr>
        <w:t>，同时它还受到了墙体对它向上的</w:t>
      </w:r>
      <w:r>
        <w:rPr>
          <w:rFonts w:ascii="Times New Roman" w:eastAsia="Times New Roman" w:hAnsi="Times New Roman" w:cs="Times New Roman"/>
          <w:b w:val="0"/>
          <w:sz w:val="21"/>
        </w:rPr>
        <w:t>______</w:t>
      </w:r>
      <w:r>
        <w:rPr>
          <w:sz w:val="21"/>
        </w:rPr>
        <w:t>力，这样膨胀螺栓可以承受更大的拉力。</w:t>
      </w:r>
    </w:p>
    <w:p w14:paraId="654209CB">
      <w:pPr>
        <w:shd w:val="clear" w:color="auto" w:fill="auto"/>
        <w:spacing w:line="360" w:lineRule="auto"/>
        <w:jc w:val="left"/>
        <w:textAlignment w:val="center"/>
        <w:rPr>
          <w:sz w:val="21"/>
        </w:rPr>
      </w:pPr>
      <w:r>
        <w:rPr>
          <w:sz w:val="21"/>
        </w:rPr>
        <w:t>16．如图甲是冰壶比赛的情景。掷球员将冰壶沿水平冰面推出后，冰壶由于</w:t>
      </w:r>
      <w:r>
        <w:rPr>
          <w:rFonts w:ascii="Times New Roman" w:eastAsia="Times New Roman" w:hAnsi="Times New Roman" w:cs="Times New Roman"/>
          <w:b w:val="0"/>
          <w:sz w:val="21"/>
        </w:rPr>
        <w:t>___________</w:t>
      </w:r>
      <w:r>
        <w:rPr>
          <w:sz w:val="21"/>
        </w:rPr>
        <w:t>继续向前运动；比赛过程，刷冰员不停地刷冰面，冰和冰刷之间摩擦生热，冰熔化，冰壶和冰面之间有水，使冰壶和冰面之间接触面</w:t>
      </w:r>
      <w:r>
        <w:rPr>
          <w:rFonts w:ascii="Times New Roman" w:eastAsia="Times New Roman" w:hAnsi="Times New Roman" w:cs="Times New Roman"/>
          <w:b w:val="0"/>
          <w:sz w:val="21"/>
        </w:rPr>
        <w:t>___________</w:t>
      </w:r>
      <w:r>
        <w:rPr>
          <w:sz w:val="21"/>
        </w:rPr>
        <w:t>，减小摩擦力，使冰壶运动距离变得更大，请你在图乙中画出冰壶在冰面上向右滑动时所受力的示意图。</w:t>
      </w:r>
      <w:r>
        <w:t>(       )</w:t>
      </w:r>
    </w:p>
    <w:p w14:paraId="5720FF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209675"/>
            <wp:effectExtent l="0" t="0" r="0" b="9525"/>
            <wp:docPr id="100037" name="图片 100037" descr="@@@35716227-d784-4bcd-af49-6d0bfaf2f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5716227-d784-4bcd-af49-6d0bfaf2f2fa"/>
                    <pic:cNvPicPr>
                      <a:picLocks noChangeAspect="1"/>
                    </pic:cNvPicPr>
                  </pic:nvPicPr>
                  <pic:blipFill>
                    <a:blip xmlns:r="http://schemas.openxmlformats.org/officeDocument/2006/relationships" r:embed="rId45"/>
                    <a:stretch>
                      <a:fillRect/>
                    </a:stretch>
                  </pic:blipFill>
                  <pic:spPr>
                    <a:xfrm>
                      <a:off x="0" y="0"/>
                      <a:ext cx="3009900" cy="1209675"/>
                    </a:xfrm>
                    <a:prstGeom prst="rect">
                      <a:avLst/>
                    </a:prstGeom>
                  </pic:spPr>
                </pic:pic>
              </a:graphicData>
            </a:graphic>
          </wp:inline>
        </w:drawing>
      </w:r>
    </w:p>
    <w:p w14:paraId="416EDE2D">
      <w:pPr>
        <w:shd w:val="clear" w:color="auto" w:fill="auto"/>
        <w:spacing w:line="360" w:lineRule="auto"/>
        <w:jc w:val="left"/>
        <w:textAlignment w:val="center"/>
        <w:rPr>
          <w:sz w:val="21"/>
        </w:rPr>
      </w:pPr>
      <w:r>
        <w:rPr>
          <w:sz w:val="21"/>
        </w:rPr>
        <w:t>17．在物理实践活动中，小聪调研了某雕刻工厂。工厂中有一块质地均匀的碑石的体积为30m³，小聪想知道其质量，从工人雕刻过程中取了一小块碑石，回到物理实验室进行测量，其测量结果如表所示。（</w:t>
      </w:r>
      <w:r>
        <w:rPr>
          <w:rFonts w:ascii="Times New Roman" w:eastAsia="Times New Roman" w:hAnsi="Times New Roman" w:cs="Times New Roman"/>
          <w:i/>
          <w:sz w:val="21"/>
        </w:rPr>
        <w:t>g</w:t>
      </w:r>
      <w:r>
        <w:rPr>
          <w:sz w:val="21"/>
        </w:rPr>
        <w:t>取10N/kg）</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9"/>
        <w:gridCol w:w="5142"/>
      </w:tblGrid>
      <w:tr w14:paraId="2E16DEEB">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8E479">
            <w:pPr>
              <w:shd w:val="clear" w:color="auto" w:fill="auto"/>
              <w:spacing w:line="360" w:lineRule="auto"/>
              <w:jc w:val="left"/>
              <w:textAlignment w:val="center"/>
              <w:rPr>
                <w:sz w:val="21"/>
              </w:rPr>
            </w:pPr>
            <w:r>
              <w:rPr>
                <w:sz w:val="21"/>
              </w:rPr>
              <w:t>小块碑石的质量</w:t>
            </w:r>
            <w:r>
              <w:rPr>
                <w:rFonts w:ascii="Times New Roman" w:eastAsia="Times New Roman" w:hAnsi="Times New Roman" w:cs="Times New Roman"/>
                <w:i/>
                <w:sz w:val="21"/>
              </w:rPr>
              <w:t>m</w:t>
            </w:r>
            <w:r>
              <w:rPr>
                <w:sz w:val="21"/>
              </w:rPr>
              <w:t>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731A3">
            <w:pPr>
              <w:shd w:val="clear" w:color="auto" w:fill="auto"/>
              <w:spacing w:line="360" w:lineRule="auto"/>
              <w:jc w:val="left"/>
              <w:textAlignment w:val="center"/>
              <w:rPr>
                <w:sz w:val="21"/>
              </w:rPr>
            </w:pPr>
            <w:r>
              <w:rPr>
                <w:sz w:val="21"/>
              </w:rPr>
              <w:t>量筒中水的体积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8B2C00">
            <w:pPr>
              <w:shd w:val="clear" w:color="auto" w:fill="auto"/>
              <w:spacing w:line="360" w:lineRule="auto"/>
              <w:jc w:val="left"/>
              <w:textAlignment w:val="center"/>
              <w:rPr>
                <w:sz w:val="21"/>
              </w:rPr>
            </w:pPr>
            <w:r>
              <w:rPr>
                <w:sz w:val="21"/>
              </w:rPr>
              <w:t>小块碑石浸没在量筒内的水中时小块碑石和水的总体积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/mL</w:t>
            </w:r>
          </w:p>
        </w:tc>
      </w:tr>
      <w:tr w14:paraId="31662C47">
        <w:tblPrEx>
          <w:tblW w:w="5000" w:type="pct"/>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9DB30">
            <w:pPr>
              <w:shd w:val="clear" w:color="auto" w:fill="auto"/>
              <w:spacing w:line="360" w:lineRule="auto"/>
              <w:jc w:val="left"/>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D8D74">
            <w:pPr>
              <w:shd w:val="clear" w:color="auto" w:fill="auto"/>
              <w:spacing w:line="360" w:lineRule="auto"/>
              <w:jc w:val="left"/>
              <w:textAlignment w:val="center"/>
              <w:rPr>
                <w:sz w:val="21"/>
              </w:rPr>
            </w:pPr>
            <w:r>
              <w:rPr>
                <w:sz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E6C140">
            <w:pPr>
              <w:shd w:val="clear" w:color="auto" w:fill="auto"/>
              <w:spacing w:line="360" w:lineRule="auto"/>
              <w:jc w:val="left"/>
              <w:textAlignment w:val="center"/>
              <w:rPr>
                <w:sz w:val="21"/>
              </w:rPr>
            </w:pPr>
            <w:r>
              <w:rPr>
                <w:sz w:val="21"/>
              </w:rPr>
              <w:t>80</w:t>
            </w:r>
          </w:p>
        </w:tc>
      </w:tr>
    </w:tbl>
    <w:p w14:paraId="34EB5752">
      <w:pPr>
        <w:shd w:val="clear" w:color="auto" w:fill="auto"/>
        <w:spacing w:line="360" w:lineRule="auto"/>
        <w:jc w:val="left"/>
        <w:textAlignment w:val="center"/>
        <w:rPr>
          <w:sz w:val="21"/>
        </w:rPr>
      </w:pPr>
      <w:r>
        <w:rPr>
          <w:sz w:val="21"/>
        </w:rPr>
        <w:t>（1）碑石在雕刻过程中，其质量</w:t>
      </w:r>
      <w:r>
        <w:rPr>
          <w:rFonts w:ascii="Times New Roman" w:eastAsia="Times New Roman" w:hAnsi="Times New Roman" w:cs="Times New Roman"/>
          <w:b w:val="0"/>
          <w:sz w:val="21"/>
        </w:rPr>
        <w:t>______</w:t>
      </w:r>
      <w:r>
        <w:rPr>
          <w:sz w:val="21"/>
        </w:rPr>
        <w:t>，密度</w:t>
      </w:r>
      <w:r>
        <w:rPr>
          <w:rFonts w:ascii="Times New Roman" w:eastAsia="Times New Roman" w:hAnsi="Times New Roman" w:cs="Times New Roman"/>
          <w:b w:val="0"/>
          <w:sz w:val="21"/>
        </w:rPr>
        <w:t>______</w:t>
      </w:r>
      <w:r>
        <w:rPr>
          <w:sz w:val="21"/>
        </w:rPr>
        <w:t>（均选填“变大”、“变小”或“不变”）；</w:t>
      </w:r>
    </w:p>
    <w:p w14:paraId="12F9CDB1">
      <w:pPr>
        <w:shd w:val="clear" w:color="auto" w:fill="auto"/>
        <w:spacing w:line="360" w:lineRule="auto"/>
        <w:jc w:val="left"/>
        <w:textAlignment w:val="center"/>
        <w:rPr>
          <w:sz w:val="21"/>
        </w:rPr>
      </w:pPr>
      <w:r>
        <w:rPr>
          <w:sz w:val="21"/>
        </w:rPr>
        <w:t>（2）碑石的密度是多少</w:t>
      </w:r>
      <w:r>
        <w:rPr>
          <w:rFonts w:ascii="Times New Roman" w:eastAsia="Times New Roman" w:hAnsi="Times New Roman" w:cs="Times New Roman"/>
          <w:b w:val="0"/>
          <w:sz w:val="21"/>
        </w:rPr>
        <w:t>______</w:t>
      </w:r>
      <w:r>
        <w:rPr>
          <w:sz w:val="21"/>
        </w:rPr>
        <w:t>?</w:t>
      </w:r>
    </w:p>
    <w:p w14:paraId="53EA09F7">
      <w:pPr>
        <w:shd w:val="clear" w:color="auto" w:fill="auto"/>
        <w:spacing w:line="360" w:lineRule="auto"/>
        <w:jc w:val="left"/>
        <w:textAlignment w:val="center"/>
        <w:rPr>
          <w:sz w:val="21"/>
        </w:rPr>
      </w:pPr>
      <w:r>
        <w:rPr>
          <w:sz w:val="21"/>
        </w:rPr>
        <w:t>（3）整块碑石雕刻前受到的重力是多少</w:t>
      </w:r>
      <w:r>
        <w:rPr>
          <w:rFonts w:ascii="Times New Roman" w:eastAsia="Times New Roman" w:hAnsi="Times New Roman" w:cs="Times New Roman"/>
          <w:b w:val="0"/>
          <w:sz w:val="21"/>
        </w:rPr>
        <w:t>______</w:t>
      </w:r>
      <w:r>
        <w:rPr>
          <w:sz w:val="21"/>
        </w:rPr>
        <w:t>?</w:t>
      </w:r>
    </w:p>
    <w:p w14:paraId="274E5D99">
      <w:pPr>
        <w:shd w:val="clear" w:color="auto" w:fill="auto"/>
        <w:spacing w:line="360" w:lineRule="auto"/>
        <w:jc w:val="left"/>
        <w:textAlignment w:val="center"/>
        <w:rPr>
          <w:sz w:val="21"/>
        </w:rPr>
      </w:pPr>
      <w:r>
        <w:rPr>
          <w:sz w:val="21"/>
        </w:rPr>
        <w:t>18．如图所示，磁性黑板将小铁块吸在黑板上：</w:t>
      </w:r>
    </w:p>
    <w:p w14:paraId="6CE8E0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181100"/>
            <wp:effectExtent l="0" t="0" r="0" b="0"/>
            <wp:docPr id="100039" name="图片 100039" descr="@@@18b42e40-aa03-4afa-9daf-119630700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8b42e40-aa03-4afa-9daf-119630700c61"/>
                    <pic:cNvPicPr>
                      <a:picLocks noChangeAspect="1"/>
                    </pic:cNvPicPr>
                  </pic:nvPicPr>
                  <pic:blipFill>
                    <a:blip xmlns:r="http://schemas.openxmlformats.org/officeDocument/2006/relationships" r:embed="rId46"/>
                    <a:stretch>
                      <a:fillRect/>
                    </a:stretch>
                  </pic:blipFill>
                  <pic:spPr>
                    <a:xfrm>
                      <a:off x="0" y="0"/>
                      <a:ext cx="933450" cy="1181100"/>
                    </a:xfrm>
                    <a:prstGeom prst="rect">
                      <a:avLst/>
                    </a:prstGeom>
                  </pic:spPr>
                </pic:pic>
              </a:graphicData>
            </a:graphic>
          </wp:inline>
        </w:drawing>
      </w:r>
    </w:p>
    <w:p w14:paraId="44D88755">
      <w:pPr>
        <w:shd w:val="clear" w:color="auto" w:fill="auto"/>
        <w:spacing w:line="360" w:lineRule="auto"/>
        <w:jc w:val="left"/>
        <w:textAlignment w:val="center"/>
        <w:rPr>
          <w:sz w:val="21"/>
        </w:rPr>
      </w:pPr>
      <w:r>
        <w:rPr>
          <w:sz w:val="21"/>
        </w:rPr>
        <w:t>(1)若小铁块的重力为7N，小铁块静止在黑板上，小铁块受到的静摩擦力大小</w:t>
      </w:r>
      <w:r>
        <w:rPr>
          <w:rFonts w:ascii="Times New Roman" w:eastAsia="Times New Roman" w:hAnsi="Times New Roman" w:cs="Times New Roman"/>
          <w:b w:val="0"/>
          <w:sz w:val="21"/>
        </w:rPr>
        <w:t>_____</w:t>
      </w:r>
      <w:r>
        <w:rPr>
          <w:sz w:val="21"/>
        </w:rPr>
        <w:t>N，方向</w:t>
      </w:r>
      <w:r>
        <w:rPr>
          <w:rFonts w:ascii="Times New Roman" w:eastAsia="Times New Roman" w:hAnsi="Times New Roman" w:cs="Times New Roman"/>
          <w:b w:val="0"/>
          <w:sz w:val="21"/>
        </w:rPr>
        <w:t>_____</w:t>
      </w:r>
      <w:r>
        <w:rPr>
          <w:sz w:val="21"/>
        </w:rPr>
        <w:t>。为了防止小铁块滑落，小明用10N的力垂直黑板压在铁块上，小铁块仍静止，此时小铁块受到的静摩擦力大小</w:t>
      </w:r>
      <w:r>
        <w:rPr>
          <w:rFonts w:ascii="Times New Roman" w:eastAsia="Times New Roman" w:hAnsi="Times New Roman" w:cs="Times New Roman"/>
          <w:b w:val="0"/>
          <w:sz w:val="21"/>
        </w:rPr>
        <w:t>______</w:t>
      </w:r>
      <w:r>
        <w:rPr>
          <w:sz w:val="21"/>
        </w:rPr>
        <w:t>（“变大”、“变小”、“不变”）；</w:t>
      </w:r>
    </w:p>
    <w:p w14:paraId="7DAB85E0">
      <w:pPr>
        <w:shd w:val="clear" w:color="auto" w:fill="auto"/>
        <w:spacing w:line="360" w:lineRule="auto"/>
        <w:jc w:val="left"/>
        <w:textAlignment w:val="center"/>
        <w:rPr>
          <w:sz w:val="21"/>
        </w:rPr>
      </w:pPr>
      <w:r>
        <w:rPr>
          <w:sz w:val="21"/>
        </w:rPr>
        <w:t>(2)若小铁块的重力为7N，手对小铁块施加一个竖直向上10N的拉力，小铁块沿着黑板向上匀速直线运动，此时小铁块受到滑动摩擦力大小</w:t>
      </w:r>
      <w:r>
        <w:rPr>
          <w:rFonts w:ascii="Times New Roman" w:eastAsia="Times New Roman" w:hAnsi="Times New Roman" w:cs="Times New Roman"/>
          <w:b w:val="0"/>
          <w:sz w:val="21"/>
        </w:rPr>
        <w:t>______</w:t>
      </w:r>
      <w:r>
        <w:rPr>
          <w:sz w:val="21"/>
        </w:rPr>
        <w:t>N，方向</w:t>
      </w:r>
      <w:r>
        <w:rPr>
          <w:rFonts w:ascii="Times New Roman" w:eastAsia="Times New Roman" w:hAnsi="Times New Roman" w:cs="Times New Roman"/>
          <w:b w:val="0"/>
          <w:sz w:val="21"/>
        </w:rPr>
        <w:t>______</w:t>
      </w:r>
      <w:r>
        <w:rPr>
          <w:sz w:val="21"/>
        </w:rPr>
        <w:t>；</w:t>
      </w:r>
    </w:p>
    <w:p w14:paraId="7F2192DF">
      <w:pPr>
        <w:shd w:val="clear" w:color="auto" w:fill="auto"/>
        <w:spacing w:line="360" w:lineRule="auto"/>
        <w:jc w:val="left"/>
        <w:textAlignment w:val="center"/>
        <w:rPr>
          <w:sz w:val="21"/>
        </w:rPr>
      </w:pPr>
      <w:r>
        <w:rPr>
          <w:sz w:val="21"/>
        </w:rPr>
        <w:t>(3)若换成一块重力未知的小铁块，若手对小铁块施加一个竖直向上60N的拉力，小铁块沿着黑板向上匀速直线运动，若手对小铁块施加一个竖直向下30N的拉力，小铁块沿着黑板向下匀速直线运动，求铁块的重力</w:t>
      </w:r>
      <w:r>
        <w:rPr>
          <w:rFonts w:ascii="Times New Roman" w:eastAsia="Times New Roman" w:hAnsi="Times New Roman" w:cs="Times New Roman"/>
          <w:b w:val="0"/>
          <w:sz w:val="21"/>
        </w:rPr>
        <w:t>_________</w:t>
      </w:r>
      <w:r>
        <w:rPr>
          <w:sz w:val="21"/>
        </w:rPr>
        <w:t>N，受到的滑动摩擦力</w:t>
      </w:r>
      <w:r>
        <w:rPr>
          <w:rFonts w:ascii="Times New Roman" w:eastAsia="Times New Roman" w:hAnsi="Times New Roman" w:cs="Times New Roman"/>
          <w:b w:val="0"/>
          <w:sz w:val="21"/>
        </w:rPr>
        <w:t>______</w:t>
      </w:r>
      <w:r>
        <w:rPr>
          <w:sz w:val="21"/>
        </w:rPr>
        <w:t>N。</w:t>
      </w:r>
    </w:p>
    <w:p w14:paraId="6123E2E8">
      <w:pPr>
        <w:shd w:val="clear" w:color="auto" w:fill="auto"/>
        <w:spacing w:line="360" w:lineRule="auto"/>
        <w:jc w:val="left"/>
        <w:textAlignment w:val="center"/>
        <w:rPr>
          <w:sz w:val="21"/>
        </w:rPr>
      </w:pPr>
      <w:r>
        <w:rPr>
          <w:sz w:val="21"/>
        </w:rPr>
        <w:t>19．随着科技的发展，无人驾驶技术日趋成熟。图中是某质量为2000kg的纯电动汽车利用5G网络实现远程驾驶，该车在水平路面上匀速直线行驶速度为40km/h，这一过程中，发动机对车的牵引力为1200N，（</w:t>
      </w:r>
      <w:r>
        <w:rPr>
          <w:rFonts w:ascii="Times New Roman" w:eastAsia="Times New Roman" w:hAnsi="Times New Roman" w:cs="Times New Roman"/>
          <w:i/>
          <w:sz w:val="21"/>
        </w:rPr>
        <w:t>g</w:t>
      </w:r>
      <w:r>
        <w:rPr>
          <w:sz w:val="21"/>
        </w:rPr>
        <w:t>取10N/kg）。求：</w:t>
      </w:r>
    </w:p>
    <w:p w14:paraId="5A5D81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19200"/>
            <wp:effectExtent l="0" t="0" r="9525" b="0"/>
            <wp:docPr id="100041" name="图片 100041" descr="@@@87c9208e-84c1-4c5c-afd3-f1ce392c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7c9208e-84c1-4c5c-afd3-f1ce392cbbc8"/>
                    <pic:cNvPicPr>
                      <a:picLocks noChangeAspect="1"/>
                    </pic:cNvPicPr>
                  </pic:nvPicPr>
                  <pic:blipFill>
                    <a:blip xmlns:r="http://schemas.openxmlformats.org/officeDocument/2006/relationships" r:embed="rId47"/>
                    <a:stretch>
                      <a:fillRect/>
                    </a:stretch>
                  </pic:blipFill>
                  <pic:spPr>
                    <a:xfrm>
                      <a:off x="0" y="0"/>
                      <a:ext cx="1781175" cy="1219200"/>
                    </a:xfrm>
                    <a:prstGeom prst="rect">
                      <a:avLst/>
                    </a:prstGeom>
                  </pic:spPr>
                </pic:pic>
              </a:graphicData>
            </a:graphic>
          </wp:inline>
        </w:drawing>
      </w:r>
    </w:p>
    <w:p w14:paraId="4DA58416">
      <w:pPr>
        <w:shd w:val="clear" w:color="auto" w:fill="auto"/>
        <w:spacing w:line="360" w:lineRule="auto"/>
        <w:jc w:val="left"/>
        <w:textAlignment w:val="center"/>
        <w:rPr>
          <w:sz w:val="21"/>
        </w:rPr>
      </w:pPr>
      <w:r>
        <w:rPr>
          <w:sz w:val="21"/>
        </w:rPr>
        <w:t>(1)乘客相对于该车是</w:t>
      </w:r>
      <w:r>
        <w:rPr>
          <w:rFonts w:ascii="Times New Roman" w:eastAsia="Times New Roman" w:hAnsi="Times New Roman" w:cs="Times New Roman"/>
          <w:b w:val="0"/>
          <w:sz w:val="21"/>
        </w:rPr>
        <w:t>________</w:t>
      </w:r>
      <w:r>
        <w:rPr>
          <w:sz w:val="21"/>
        </w:rPr>
        <w:t>（选填“运动”或“静止”）的；</w:t>
      </w:r>
    </w:p>
    <w:p w14:paraId="1C64D2B8">
      <w:pPr>
        <w:shd w:val="clear" w:color="auto" w:fill="auto"/>
        <w:spacing w:line="360" w:lineRule="auto"/>
        <w:jc w:val="left"/>
        <w:textAlignment w:val="center"/>
        <w:rPr>
          <w:sz w:val="21"/>
        </w:rPr>
      </w:pPr>
      <w:r>
        <w:rPr>
          <w:sz w:val="21"/>
        </w:rPr>
        <w:t>(2)电动汽车受到的重力是多少N？</w:t>
      </w:r>
    </w:p>
    <w:p w14:paraId="4C2CDF15">
      <w:pPr>
        <w:shd w:val="clear" w:color="auto" w:fill="auto"/>
        <w:spacing w:line="360" w:lineRule="auto"/>
        <w:jc w:val="left"/>
        <w:textAlignment w:val="center"/>
        <w:rPr>
          <w:sz w:val="21"/>
        </w:rPr>
      </w:pPr>
      <w:r>
        <w:rPr>
          <w:sz w:val="21"/>
        </w:rPr>
        <w:t>(3)若该车四个车轮与路面接触的总面积约为</w:t>
      </w:r>
      <w:r>
        <w:object>
          <v:shape id="_x0000_i1036" type="#_x0000_t75" alt="eqIdde008e4ba6ea14435692139bd45681f4" style="width:33.4pt;height:14.05pt" o:ole="" coordsize="21600,21600" o:preferrelative="t" filled="f" stroked="f">
            <v:stroke joinstyle="miter"/>
            <v:imagedata r:id="rId48" o:title="eqIdde008e4ba6ea14435692139bd45681f4"/>
            <o:lock v:ext="edit" aspectratio="t"/>
            <w10:anchorlock/>
          </v:shape>
          <o:OLEObject Type="Embed" ProgID="Equation.DSMT4" ShapeID="_x0000_i1036" DrawAspect="Content" ObjectID="_1468075736" r:id="rId49"/>
        </w:object>
      </w:r>
      <w:r>
        <w:rPr>
          <w:sz w:val="21"/>
        </w:rPr>
        <w:t>，求该车空车静止在水平路面上对路面的压强。</w:t>
      </w:r>
    </w:p>
    <w:p w14:paraId="7F2BD0D2">
      <w:pPr>
        <w:shd w:val="clear" w:color="auto" w:fill="auto"/>
        <w:spacing w:line="360" w:lineRule="auto"/>
        <w:jc w:val="left"/>
        <w:textAlignment w:val="center"/>
        <w:rPr>
          <w:sz w:val="21"/>
        </w:rPr>
      </w:pPr>
      <w:r>
        <w:rPr>
          <w:sz w:val="21"/>
        </w:rPr>
        <w:t>20．如图是我国自主研发的战略重型运输机“运-20”，可在复杂气象条件下，执行长距离航空运输任务。该飞机最大起飞质量为210t，有14个轮子，每个轮子与地面的接触面积约为0.2m</w:t>
      </w:r>
      <w:r>
        <w:rPr>
          <w:sz w:val="21"/>
          <w:vertAlign w:val="superscript"/>
        </w:rPr>
        <w:t>2</w:t>
      </w:r>
      <w:r>
        <w:rPr>
          <w:sz w:val="21"/>
        </w:rPr>
        <w:t>。（</w:t>
      </w:r>
      <w:r>
        <w:rPr>
          <w:rFonts w:ascii="Times New Roman" w:eastAsia="Times New Roman" w:hAnsi="Times New Roman" w:cs="Times New Roman"/>
          <w:i/>
          <w:sz w:val="21"/>
        </w:rPr>
        <w:t>g</w:t>
      </w:r>
      <w:r>
        <w:rPr>
          <w:sz w:val="21"/>
        </w:rPr>
        <w:t>取10 N/kg）</w:t>
      </w:r>
    </w:p>
    <w:p w14:paraId="2511BE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62000"/>
            <wp:effectExtent l="0" t="0" r="9525" b="0"/>
            <wp:docPr id="100043" name="图片 100043" descr="@@@ed73f87d-455a-43a9-bd7e-5bca9ba98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d73f87d-455a-43a9-bd7e-5bca9ba989e3"/>
                    <pic:cNvPicPr>
                      <a:picLocks noChangeAspect="1"/>
                    </pic:cNvPicPr>
                  </pic:nvPicPr>
                  <pic:blipFill>
                    <a:blip xmlns:r="http://schemas.openxmlformats.org/officeDocument/2006/relationships" r:embed="rId50"/>
                    <a:stretch>
                      <a:fillRect/>
                    </a:stretch>
                  </pic:blipFill>
                  <pic:spPr>
                    <a:xfrm>
                      <a:off x="0" y="0"/>
                      <a:ext cx="1190625" cy="762000"/>
                    </a:xfrm>
                    <a:prstGeom prst="rect">
                      <a:avLst/>
                    </a:prstGeom>
                  </pic:spPr>
                </pic:pic>
              </a:graphicData>
            </a:graphic>
          </wp:inline>
        </w:drawing>
      </w:r>
      <w:r>
        <w:rPr>
          <w:rFonts w:ascii="Times New Roman" w:eastAsia="Times New Roman" w:hAnsi="Times New Roman" w:cs="Times New Roman"/>
          <w:kern w:val="0"/>
          <w:sz w:val="24"/>
          <w:szCs w:val="24"/>
        </w:rPr>
        <w:t>  </w:t>
      </w:r>
    </w:p>
    <w:p w14:paraId="726C1CA9">
      <w:pPr>
        <w:shd w:val="clear" w:color="auto" w:fill="auto"/>
        <w:spacing w:line="360" w:lineRule="auto"/>
        <w:jc w:val="left"/>
        <w:textAlignment w:val="center"/>
        <w:rPr>
          <w:sz w:val="21"/>
        </w:rPr>
      </w:pPr>
      <w:r>
        <w:rPr>
          <w:sz w:val="21"/>
        </w:rPr>
        <w:t>（1）飞机降落到地面，关闭发动机后，在水平地面将做</w:t>
      </w:r>
      <w:r>
        <w:rPr>
          <w:rFonts w:ascii="Times New Roman" w:eastAsia="Times New Roman" w:hAnsi="Times New Roman" w:cs="Times New Roman"/>
          <w:b w:val="0"/>
          <w:sz w:val="21"/>
        </w:rPr>
        <w:t>________</w:t>
      </w:r>
      <w:r>
        <w:rPr>
          <w:sz w:val="21"/>
        </w:rPr>
        <w:t>（填“匀速”“加速”或“减速”）直线运动，直至完全停下来，此时飞机受到</w:t>
      </w:r>
      <w:r>
        <w:rPr>
          <w:rFonts w:ascii="Times New Roman" w:eastAsia="Times New Roman" w:hAnsi="Times New Roman" w:cs="Times New Roman"/>
          <w:b w:val="0"/>
          <w:sz w:val="21"/>
        </w:rPr>
        <w:t>________</w:t>
      </w:r>
      <w:r>
        <w:rPr>
          <w:sz w:val="21"/>
        </w:rPr>
        <w:t>力和</w:t>
      </w:r>
      <w:r>
        <w:rPr>
          <w:rFonts w:ascii="Times New Roman" w:eastAsia="Times New Roman" w:hAnsi="Times New Roman" w:cs="Times New Roman"/>
          <w:b w:val="0"/>
          <w:sz w:val="21"/>
        </w:rPr>
        <w:t>________</w:t>
      </w:r>
      <w:r>
        <w:rPr>
          <w:sz w:val="21"/>
        </w:rPr>
        <w:t>力的作用处于平衡状态。</w:t>
      </w:r>
    </w:p>
    <w:p w14:paraId="7A862E20">
      <w:pPr>
        <w:shd w:val="clear" w:color="auto" w:fill="auto"/>
        <w:spacing w:line="360" w:lineRule="auto"/>
        <w:jc w:val="left"/>
        <w:textAlignment w:val="center"/>
        <w:rPr>
          <w:sz w:val="21"/>
        </w:rPr>
      </w:pPr>
      <w:r>
        <w:rPr>
          <w:sz w:val="21"/>
        </w:rPr>
        <w:t>（2）在某次训练中，飞机在5h内飞行了3600km，则平均飞行速度是</w:t>
      </w:r>
      <w:r>
        <w:rPr>
          <w:rFonts w:ascii="Times New Roman" w:eastAsia="Times New Roman" w:hAnsi="Times New Roman" w:cs="Times New Roman"/>
          <w:b w:val="0"/>
          <w:sz w:val="21"/>
        </w:rPr>
        <w:t>________</w:t>
      </w:r>
      <w:r>
        <w:rPr>
          <w:sz w:val="21"/>
        </w:rPr>
        <w:t>km/h，合</w:t>
      </w:r>
      <w:r>
        <w:rPr>
          <w:rFonts w:ascii="Times New Roman" w:eastAsia="Times New Roman" w:hAnsi="Times New Roman" w:cs="Times New Roman"/>
          <w:b w:val="0"/>
          <w:sz w:val="21"/>
        </w:rPr>
        <w:t>________</w:t>
      </w:r>
      <w:r>
        <w:rPr>
          <w:sz w:val="21"/>
        </w:rPr>
        <w:t>m/s。</w:t>
      </w:r>
    </w:p>
    <w:p w14:paraId="345D2153">
      <w:pPr>
        <w:shd w:val="clear" w:color="auto" w:fill="auto"/>
        <w:spacing w:line="360" w:lineRule="auto"/>
        <w:jc w:val="left"/>
        <w:textAlignment w:val="center"/>
        <w:rPr>
          <w:sz w:val="21"/>
        </w:rPr>
      </w:pPr>
      <w:r>
        <w:rPr>
          <w:sz w:val="21"/>
        </w:rPr>
        <w:t>（3）该飞机满载时，受到最大的重力是</w:t>
      </w:r>
      <w:r>
        <w:rPr>
          <w:rFonts w:ascii="Times New Roman" w:eastAsia="Times New Roman" w:hAnsi="Times New Roman" w:cs="Times New Roman"/>
          <w:b w:val="0"/>
          <w:sz w:val="21"/>
        </w:rPr>
        <w:t>________</w:t>
      </w:r>
      <w:r>
        <w:rPr>
          <w:sz w:val="21"/>
        </w:rPr>
        <w:t>N，静止在水平跑道上对地面的压强是</w:t>
      </w:r>
      <w:r>
        <w:rPr>
          <w:rFonts w:ascii="Times New Roman" w:eastAsia="Times New Roman" w:hAnsi="Times New Roman" w:cs="Times New Roman"/>
          <w:b w:val="0"/>
          <w:sz w:val="21"/>
        </w:rPr>
        <w:t>________</w:t>
      </w:r>
      <w:r>
        <w:rPr>
          <w:sz w:val="21"/>
        </w:rPr>
        <w:t>Pa。</w:t>
      </w:r>
    </w:p>
    <w:p w14:paraId="0412FC0E">
      <w:pPr>
        <w:shd w:val="clear" w:color="auto" w:fill="auto"/>
        <w:spacing w:line="360" w:lineRule="auto"/>
        <w:jc w:val="left"/>
        <w:textAlignment w:val="center"/>
        <w:rPr>
          <w:sz w:val="21"/>
        </w:rPr>
      </w:pPr>
      <w:r>
        <w:rPr>
          <w:sz w:val="21"/>
        </w:rPr>
        <w:t>21．物体在流体（气体或液体）中运动时，会受到阻力作用，该阻力叫做流体阻力。流体阻力大小与物体运动速度大小有关，速度越大，阻力越大，流体阻力大小还跟物体的横截面积有关，横截面积越大，阻力越大；此外，流体阻力跟物体的形状有关，头圆尾尖（这种形状通常叫做流线型）的物体受到的阻力较小。物体（例如雨滴）从高空由静止下落，速度会越来越大，所受阻力也越来越大，下落一段距离后，将以某一速度做匀速直线运动，这个速度通常被称为收尾速度。</w:t>
      </w:r>
    </w:p>
    <w:p w14:paraId="0DFEE54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81275" cy="952500"/>
            <wp:effectExtent l="0" t="0" r="9525" b="0"/>
            <wp:docPr id="100045" name="图片 100045" descr="@@@e4c5cf9f-6c6a-49ab-893e-9908991df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c5cf9f-6c6a-49ab-893e-9908991df1c8"/>
                    <pic:cNvPicPr>
                      <a:picLocks noChangeAspect="1"/>
                    </pic:cNvPicPr>
                  </pic:nvPicPr>
                  <pic:blipFill>
                    <a:blip xmlns:r="http://schemas.openxmlformats.org/officeDocument/2006/relationships" r:embed="rId51"/>
                    <a:stretch>
                      <a:fillRect/>
                    </a:stretch>
                  </pic:blipFill>
                  <pic:spPr>
                    <a:xfrm>
                      <a:off x="0" y="0"/>
                      <a:ext cx="2581275" cy="952500"/>
                    </a:xfrm>
                    <a:prstGeom prst="rect">
                      <a:avLst/>
                    </a:prstGeom>
                  </pic:spPr>
                </pic:pic>
              </a:graphicData>
            </a:graphic>
          </wp:inline>
        </w:drawing>
      </w:r>
    </w:p>
    <w:p w14:paraId="610EE6A9">
      <w:pPr>
        <w:shd w:val="clear" w:color="auto" w:fill="auto"/>
        <w:spacing w:line="360" w:lineRule="auto"/>
        <w:jc w:val="left"/>
        <w:textAlignment w:val="center"/>
        <w:rPr>
          <w:sz w:val="21"/>
        </w:rPr>
      </w:pPr>
      <w:r>
        <w:rPr>
          <w:sz w:val="21"/>
        </w:rPr>
        <w:t>（1）雨滴在高空形成后从静止研始下落，雨滴下落过程中，随着雨滴速度的增大，受到的重力</w:t>
      </w:r>
      <w:r>
        <w:rPr>
          <w:rFonts w:ascii="Times New Roman" w:eastAsia="Times New Roman" w:hAnsi="Times New Roman" w:cs="Times New Roman"/>
          <w:b w:val="0"/>
          <w:sz w:val="21"/>
        </w:rPr>
        <w:t>_______</w:t>
      </w:r>
      <w:r>
        <w:rPr>
          <w:sz w:val="21"/>
        </w:rPr>
        <w:t xml:space="preserve">，受到的阻力 </w:t>
      </w:r>
      <w:r>
        <w:rPr>
          <w:rFonts w:ascii="Times New Roman" w:eastAsia="Times New Roman" w:hAnsi="Times New Roman" w:cs="Times New Roman"/>
          <w:b w:val="0"/>
          <w:sz w:val="21"/>
        </w:rPr>
        <w:t>_______</w:t>
      </w:r>
      <w:r>
        <w:rPr>
          <w:sz w:val="21"/>
        </w:rPr>
        <w:t xml:space="preserve">（前两空均选填“增大”“减小”或“不变”）。当雨滴受到的阻力 </w:t>
      </w:r>
      <w:r>
        <w:rPr>
          <w:rFonts w:ascii="Times New Roman" w:eastAsia="Times New Roman" w:hAnsi="Times New Roman" w:cs="Times New Roman"/>
          <w:b w:val="0"/>
          <w:sz w:val="21"/>
        </w:rPr>
        <w:t>_______</w:t>
      </w:r>
      <w:r>
        <w:rPr>
          <w:sz w:val="21"/>
        </w:rPr>
        <w:t>（选填“大于”“小于”或“等于”）重力时，雨滴开始匀速直线下落；</w:t>
      </w:r>
    </w:p>
    <w:p w14:paraId="59CDF5F8">
      <w:pPr>
        <w:shd w:val="clear" w:color="auto" w:fill="auto"/>
        <w:spacing w:line="360" w:lineRule="auto"/>
        <w:jc w:val="left"/>
        <w:textAlignment w:val="center"/>
        <w:rPr>
          <w:sz w:val="21"/>
        </w:rPr>
      </w:pPr>
      <w:r>
        <w:rPr>
          <w:sz w:val="21"/>
        </w:rPr>
        <w:t xml:space="preserve">（2）如图甲、乙所示，将所受重力均为50N、表面粗糙程度相同的物体 A、B叠放在粗糙的水平桌面上。用30N的水平推力作用在B上，A、B一起做匀速直线运动。若忽略空气阻力，图甲中物体B所受的摩擦力为 </w:t>
      </w:r>
      <w:r>
        <w:rPr>
          <w:rFonts w:ascii="Times New Roman" w:eastAsia="Times New Roman" w:hAnsi="Times New Roman" w:cs="Times New Roman"/>
          <w:b w:val="0"/>
          <w:sz w:val="21"/>
        </w:rPr>
        <w:t>_______</w:t>
      </w:r>
      <w:r>
        <w:rPr>
          <w:sz w:val="21"/>
        </w:rPr>
        <w:t xml:space="preserve">N，方向为 </w:t>
      </w:r>
      <w:r>
        <w:rPr>
          <w:rFonts w:ascii="Times New Roman" w:eastAsia="Times New Roman" w:hAnsi="Times New Roman" w:cs="Times New Roman"/>
          <w:b w:val="0"/>
          <w:sz w:val="21"/>
        </w:rPr>
        <w:t>_________</w:t>
      </w:r>
      <w:r>
        <w:rPr>
          <w:sz w:val="21"/>
        </w:rPr>
        <w:t>；</w:t>
      </w:r>
    </w:p>
    <w:p w14:paraId="18463397">
      <w:pPr>
        <w:shd w:val="clear" w:color="auto" w:fill="auto"/>
        <w:spacing w:line="360" w:lineRule="auto"/>
        <w:jc w:val="left"/>
        <w:textAlignment w:val="center"/>
        <w:rPr>
          <w:sz w:val="21"/>
        </w:rPr>
      </w:pPr>
      <w:r>
        <w:rPr>
          <w:sz w:val="21"/>
        </w:rPr>
        <w:t>（3）图乙中，将B叠放在A的上方，用大小为F</w:t>
      </w:r>
      <w:r>
        <w:rPr>
          <w:sz w:val="21"/>
          <w:vertAlign w:val="subscript"/>
        </w:rPr>
        <w:t>2</w:t>
      </w:r>
      <w:r>
        <w:rPr>
          <w:sz w:val="21"/>
        </w:rPr>
        <w:t>的水平推力作用在A上，A、B仍然一起做匀速直线运动，则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 xml:space="preserve">，物体B受到的摩擦力大小为 </w:t>
      </w:r>
      <w:r>
        <w:rPr>
          <w:rFonts w:ascii="Times New Roman" w:eastAsia="Times New Roman" w:hAnsi="Times New Roman" w:cs="Times New Roman"/>
          <w:b w:val="0"/>
          <w:sz w:val="21"/>
        </w:rPr>
        <w:t>_____</w:t>
      </w:r>
      <w:r>
        <w:rPr>
          <w:sz w:val="21"/>
        </w:rPr>
        <w:t>N。</w:t>
      </w:r>
    </w:p>
    <w:p w14:paraId="61B1E8BF">
      <w:pPr>
        <w:shd w:val="clear" w:color="auto" w:fill="auto"/>
        <w:spacing w:line="360" w:lineRule="auto"/>
        <w:jc w:val="left"/>
        <w:textAlignment w:val="center"/>
        <w:rPr>
          <w:sz w:val="21"/>
        </w:rPr>
      </w:pPr>
      <w:r>
        <w:rPr>
          <w:sz w:val="21"/>
        </w:rPr>
        <w:t>22．阅读短文，回答问题．</w:t>
      </w:r>
    </w:p>
    <w:p w14:paraId="37281047">
      <w:pPr>
        <w:shd w:val="clear" w:color="auto" w:fill="auto"/>
        <w:spacing w:line="360" w:lineRule="auto"/>
        <w:jc w:val="center"/>
        <w:textAlignment w:val="center"/>
        <w:rPr>
          <w:sz w:val="21"/>
        </w:rPr>
      </w:pPr>
      <w:r>
        <w:rPr>
          <w:sz w:val="21"/>
        </w:rPr>
        <w:t>胡克定律</w:t>
      </w:r>
    </w:p>
    <w:p w14:paraId="42FB200B">
      <w:pPr>
        <w:shd w:val="clear" w:color="auto" w:fill="auto"/>
        <w:spacing w:line="360" w:lineRule="auto"/>
        <w:jc w:val="left"/>
        <w:textAlignment w:val="center"/>
        <w:rPr>
          <w:sz w:val="21"/>
        </w:rPr>
      </w:pPr>
      <w:r>
        <w:rPr>
          <w:sz w:val="21"/>
        </w:rPr>
        <w:t>弹力的大小和形变的大小有关系，形变越大，弹力也越大，形变消失，弹力就随着消失。对于拉伸（或压缩）形变来说，伸长（或缩短）的长度越大，产生的弹力就越大。物体发生弯曲时产生的形变叫做弯曲形变。对于弯曲形变来说，弯曲得越厉害，产生的弹力就越大。例如，把弓拉得越满，箭就射得越远；把物体放在支持物上，物体越重，支持物弯曲得越厉害，支持力就越大。</w:t>
      </w:r>
    </w:p>
    <w:p w14:paraId="0B2D7E3A">
      <w:pPr>
        <w:shd w:val="clear" w:color="auto" w:fill="auto"/>
        <w:spacing w:line="360" w:lineRule="auto"/>
        <w:jc w:val="left"/>
        <w:textAlignment w:val="center"/>
        <w:rPr>
          <w:sz w:val="21"/>
        </w:rPr>
      </w:pPr>
      <w:r>
        <w:rPr>
          <w:sz w:val="21"/>
        </w:rPr>
        <w:t>在金属丝的下面挂一个横杆，用力扭这个横杆，金属丝就发生形变，这种形变叫扭转形变．放开手，发生扭转形变的金属丝产生的弹力会把横杆扭回来．金属丝扭转角度越大，弹力就越大。</w:t>
      </w:r>
    </w:p>
    <w:p w14:paraId="034237C5">
      <w:pPr>
        <w:shd w:val="clear" w:color="auto" w:fill="auto"/>
        <w:spacing w:line="360" w:lineRule="auto"/>
        <w:jc w:val="left"/>
        <w:textAlignment w:val="center"/>
        <w:rPr>
          <w:sz w:val="21"/>
        </w:rPr>
      </w:pPr>
      <w:r>
        <w:rPr>
          <w:sz w:val="21"/>
        </w:rPr>
        <w:t>定量的研究各种形变中弹力和形变的关系比较复杂，我们经常遇到的是弹簧的拉伸（或压缩）形变．实验表明：弹簧弹力的大小</w:t>
      </w:r>
      <w:r>
        <w:rPr>
          <w:rFonts w:ascii="Times New Roman" w:eastAsia="Times New Roman" w:hAnsi="Times New Roman" w:cs="Times New Roman"/>
          <w:i/>
          <w:sz w:val="21"/>
        </w:rPr>
        <w:t>F</w:t>
      </w:r>
      <w:r>
        <w:rPr>
          <w:sz w:val="21"/>
        </w:rPr>
        <w:t>和弹簧伸长（或缩短）的长度</w:t>
      </w:r>
      <w:r>
        <w:rPr>
          <w:rFonts w:ascii="Times New Roman" w:eastAsia="Times New Roman" w:hAnsi="Times New Roman" w:cs="Times New Roman"/>
          <w:i/>
          <w:sz w:val="21"/>
        </w:rPr>
        <w:t>x</w:t>
      </w:r>
      <w:r>
        <w:rPr>
          <w:sz w:val="21"/>
        </w:rPr>
        <w:t>成正比．写成公式就是</w:t>
      </w:r>
      <w:r>
        <w:object>
          <v:shape id="_x0000_i1037" type="#_x0000_t75" alt="eqId37f136fc54a5bc65a865af5d57c828f1" style="width:31.65pt;height:12.15pt" o:ole="" coordsize="21600,21600" o:preferrelative="t" filled="f" stroked="f">
            <v:stroke joinstyle="miter"/>
            <v:imagedata r:id="rId52" o:title="eqId37f136fc54a5bc65a865af5d57c828f1"/>
            <o:lock v:ext="edit" aspectratio="t"/>
            <w10:anchorlock/>
          </v:shape>
          <o:OLEObject Type="Embed" ProgID="Equation.DSMT4" ShapeID="_x0000_i1037" DrawAspect="Content" ObjectID="_1468075737" r:id="rId53"/>
        </w:object>
      </w:r>
      <w:r>
        <w:rPr>
          <w:sz w:val="21"/>
        </w:rPr>
        <w:t>，其中</w:t>
      </w:r>
      <w:r>
        <w:rPr>
          <w:rFonts w:ascii="Times New Roman" w:eastAsia="Times New Roman" w:hAnsi="Times New Roman" w:cs="Times New Roman"/>
          <w:i/>
          <w:sz w:val="21"/>
        </w:rPr>
        <w:t>k</w:t>
      </w:r>
      <w:r>
        <w:rPr>
          <w:sz w:val="21"/>
        </w:rPr>
        <w:t>是比例常数，叫做弹簧的劲度系数，在数值上等于弹簧伸长（或缩短）单位长度时的弹力．劲度系数跟弹簧的长度、材料、粗细等都有关系。弹簧丝粗的硬弹簧比弹簧丝细的软弹簧劲度系数大．对于直杆和线的拉伸（或压缩）形变，也有上述比例关系。这个规律是英国科学家胡克发现的，叫做胡克定律。</w:t>
      </w:r>
    </w:p>
    <w:p w14:paraId="6F4D64D1">
      <w:pPr>
        <w:shd w:val="clear" w:color="auto" w:fill="auto"/>
        <w:spacing w:line="360" w:lineRule="auto"/>
        <w:jc w:val="left"/>
        <w:textAlignment w:val="center"/>
        <w:rPr>
          <w:sz w:val="21"/>
        </w:rPr>
      </w:pPr>
      <w:r>
        <w:rPr>
          <w:sz w:val="21"/>
        </w:rPr>
        <w:t>胡克定律有它的适用范围．物体形变过大，超出一定的限度，上述比例关系不再适用，这时即使撤去外力，物体也不能完全恢复原状。这个限度叫做弹性限度。胡克定律在弹性限度内适用。弹性限度内的形变叫做弹性形变。</w:t>
      </w:r>
    </w:p>
    <w:p w14:paraId="4846D594">
      <w:pPr>
        <w:shd w:val="clear" w:color="auto" w:fill="auto"/>
        <w:spacing w:line="360" w:lineRule="auto"/>
        <w:jc w:val="left"/>
        <w:textAlignment w:val="center"/>
        <w:rPr>
          <w:sz w:val="21"/>
        </w:rPr>
      </w:pPr>
      <w:r>
        <w:rPr>
          <w:sz w:val="21"/>
        </w:rPr>
        <w:t>(1)常用的弹簧测力计测物体重力时，弹簧的形变主要是</w:t>
      </w:r>
      <w:r>
        <w:rPr>
          <w:rFonts w:ascii="Times New Roman" w:eastAsia="Times New Roman" w:hAnsi="Times New Roman" w:cs="Times New Roman"/>
          <w:b w:val="0"/>
          <w:sz w:val="21"/>
        </w:rPr>
        <w:t>______</w:t>
      </w:r>
      <w:r>
        <w:rPr>
          <w:sz w:val="21"/>
        </w:rPr>
        <w:t>形变；</w:t>
      </w:r>
    </w:p>
    <w:p w14:paraId="160B4A76">
      <w:pPr>
        <w:shd w:val="clear" w:color="auto" w:fill="auto"/>
        <w:spacing w:line="360" w:lineRule="auto"/>
        <w:jc w:val="left"/>
        <w:textAlignment w:val="center"/>
        <w:rPr>
          <w:sz w:val="21"/>
        </w:rPr>
      </w:pPr>
      <w:r>
        <w:rPr>
          <w:sz w:val="21"/>
        </w:rPr>
        <w:t>(2)弹簧的</w:t>
      </w:r>
      <w:r>
        <w:rPr>
          <w:rFonts w:ascii="Times New Roman" w:eastAsia="Times New Roman" w:hAnsi="Times New Roman" w:cs="Times New Roman"/>
          <w:b w:val="0"/>
          <w:sz w:val="21"/>
        </w:rPr>
        <w:t>______</w:t>
      </w:r>
      <w:r>
        <w:rPr>
          <w:sz w:val="21"/>
        </w:rPr>
        <w:t>在数值上等于弹簧伸长（或缩短）单位长度时的弹力，它与受力大小</w:t>
      </w:r>
      <w:r>
        <w:rPr>
          <w:rFonts w:ascii="Times New Roman" w:eastAsia="Times New Roman" w:hAnsi="Times New Roman" w:cs="Times New Roman"/>
          <w:b w:val="0"/>
          <w:sz w:val="21"/>
        </w:rPr>
        <w:t>______</w:t>
      </w:r>
      <w:r>
        <w:rPr>
          <w:sz w:val="21"/>
        </w:rPr>
        <w:t>（选填“有关”或“无关”），它的单位是</w:t>
      </w:r>
      <w:r>
        <w:rPr>
          <w:rFonts w:ascii="Times New Roman" w:eastAsia="Times New Roman" w:hAnsi="Times New Roman" w:cs="Times New Roman"/>
          <w:b w:val="0"/>
          <w:sz w:val="21"/>
        </w:rPr>
        <w:t>______</w:t>
      </w:r>
      <w:r>
        <w:rPr>
          <w:sz w:val="21"/>
        </w:rPr>
        <w:t>（选填“</w:t>
      </w:r>
      <w:r>
        <w:object>
          <v:shape id="_x0000_i1038" type="#_x0000_t75" alt="eqId60071169372e013013ebf5b427da4c3b" style="width:22.85pt;height:12.45pt" o:ole="" coordsize="21600,21600" o:preferrelative="t" filled="f" stroked="f">
            <v:stroke joinstyle="miter"/>
            <v:imagedata r:id="rId54" o:title="eqId60071169372e013013ebf5b427da4c3b"/>
            <o:lock v:ext="edit" aspectratio="t"/>
            <w10:anchorlock/>
          </v:shape>
          <o:OLEObject Type="Embed" ProgID="Equation.DSMT4" ShapeID="_x0000_i1038" DrawAspect="Content" ObjectID="_1468075738" r:id="rId55"/>
        </w:object>
      </w:r>
      <w:r>
        <w:rPr>
          <w:sz w:val="21"/>
        </w:rPr>
        <w:t>”、“</w:t>
      </w:r>
      <w:r>
        <w:object>
          <v:shape id="_x0000_i1039" type="#_x0000_t75" alt="eqId562b07aa12a82bccce4ae072fa79469d" style="width:26.35pt;height:14.1pt" o:ole="" coordsize="21600,21600" o:preferrelative="t" filled="f" stroked="f">
            <v:stroke joinstyle="miter"/>
            <v:imagedata r:id="rId56" o:title="eqId562b07aa12a82bccce4ae072fa79469d"/>
            <o:lock v:ext="edit" aspectratio="t"/>
            <w10:anchorlock/>
          </v:shape>
          <o:OLEObject Type="Embed" ProgID="Equation.DSMT4" ShapeID="_x0000_i1039" DrawAspect="Content" ObjectID="_1468075739" r:id="rId57"/>
        </w:object>
      </w:r>
      <w:r>
        <w:rPr>
          <w:sz w:val="21"/>
        </w:rPr>
        <w:t>”或“N·m”）；</w:t>
      </w:r>
    </w:p>
    <w:p w14:paraId="7EE273E0">
      <w:pPr>
        <w:shd w:val="clear" w:color="auto" w:fill="auto"/>
        <w:spacing w:line="360" w:lineRule="auto"/>
        <w:jc w:val="left"/>
        <w:textAlignment w:val="center"/>
        <w:rPr>
          <w:sz w:val="21"/>
        </w:rPr>
      </w:pPr>
      <w:r>
        <w:rPr>
          <w:sz w:val="21"/>
        </w:rPr>
        <w:t>(3)某同学在探究弹簧的特点时，得出了弹簧受到的拉力与弹簧的长度的关系如图，则这根弹簧的原长是</w:t>
      </w:r>
      <w:r>
        <w:rPr>
          <w:rFonts w:ascii="Times New Roman" w:eastAsia="Times New Roman" w:hAnsi="Times New Roman" w:cs="Times New Roman"/>
          <w:b w:val="0"/>
          <w:sz w:val="21"/>
        </w:rPr>
        <w:t>______</w:t>
      </w:r>
      <w:r>
        <w:rPr>
          <w:sz w:val="21"/>
        </w:rPr>
        <w:t>cm；弹簧在受到6N的拉力时，弹簧比原来伸长了</w:t>
      </w:r>
      <w:r>
        <w:rPr>
          <w:rFonts w:ascii="Times New Roman" w:eastAsia="Times New Roman" w:hAnsi="Times New Roman" w:cs="Times New Roman"/>
          <w:b w:val="0"/>
          <w:sz w:val="21"/>
        </w:rPr>
        <w:t>______</w:t>
      </w:r>
      <w:r>
        <w:rPr>
          <w:sz w:val="21"/>
        </w:rPr>
        <w:t>cm；用此弹簧制作的弹簧测力计的测量范围是</w:t>
      </w:r>
      <w:r>
        <w:rPr>
          <w:rFonts w:ascii="Times New Roman" w:eastAsia="Times New Roman" w:hAnsi="Times New Roman" w:cs="Times New Roman"/>
          <w:b w:val="0"/>
          <w:sz w:val="21"/>
        </w:rPr>
        <w:t>______</w:t>
      </w:r>
      <w:r>
        <w:rPr>
          <w:sz w:val="21"/>
        </w:rPr>
        <w:t>N。</w:t>
      </w:r>
    </w:p>
    <w:p w14:paraId="18439A9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619250"/>
            <wp:effectExtent l="0" t="0" r="9525" b="0"/>
            <wp:docPr id="100047" name="图片 100047" descr="@@@a32cb0b0-4752-4e21-a83b-b4df2d35c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32cb0b0-4752-4e21-a83b-b4df2d35ca1c"/>
                    <pic:cNvPicPr>
                      <a:picLocks noChangeAspect="1"/>
                    </pic:cNvPicPr>
                  </pic:nvPicPr>
                  <pic:blipFill>
                    <a:blip xmlns:r="http://schemas.openxmlformats.org/officeDocument/2006/relationships" r:embed="rId58"/>
                    <a:stretch>
                      <a:fillRect/>
                    </a:stretch>
                  </pic:blipFill>
                  <pic:spPr>
                    <a:xfrm>
                      <a:off x="0" y="0"/>
                      <a:ext cx="1762125" cy="1619250"/>
                    </a:xfrm>
                    <a:prstGeom prst="rect">
                      <a:avLst/>
                    </a:prstGeom>
                  </pic:spPr>
                </pic:pic>
              </a:graphicData>
            </a:graphic>
          </wp:inline>
        </w:drawing>
      </w:r>
    </w:p>
    <w:p w14:paraId="7B4FB8DE">
      <w:pPr>
        <w:shd w:val="clear" w:color="auto" w:fill="auto"/>
        <w:spacing w:line="360" w:lineRule="auto"/>
        <w:jc w:val="left"/>
        <w:textAlignment w:val="center"/>
        <w:rPr>
          <w:sz w:val="21"/>
        </w:rPr>
      </w:pPr>
      <w:r>
        <w:rPr>
          <w:sz w:val="21"/>
        </w:rPr>
        <w:t>23．小昕参加科技博览会志愿活动，如图甲：</w:t>
      </w:r>
    </w:p>
    <w:p w14:paraId="4A7BEB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00475" cy="1714500"/>
            <wp:effectExtent l="0" t="0" r="9525" b="0"/>
            <wp:docPr id="100049" name="图片 100049" descr="@@@ad62f8a5-5c78-4bff-a2d9-872c0297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d62f8a5-5c78-4bff-a2d9-872c02978dcf"/>
                    <pic:cNvPicPr>
                      <a:picLocks noChangeAspect="1"/>
                    </pic:cNvPicPr>
                  </pic:nvPicPr>
                  <pic:blipFill>
                    <a:blip xmlns:r="http://schemas.openxmlformats.org/officeDocument/2006/relationships" r:embed="rId59"/>
                    <a:stretch>
                      <a:fillRect/>
                    </a:stretch>
                  </pic:blipFill>
                  <pic:spPr>
                    <a:xfrm>
                      <a:off x="0" y="0"/>
                      <a:ext cx="3800475" cy="1714500"/>
                    </a:xfrm>
                    <a:prstGeom prst="rect">
                      <a:avLst/>
                    </a:prstGeom>
                  </pic:spPr>
                </pic:pic>
              </a:graphicData>
            </a:graphic>
          </wp:inline>
        </w:drawing>
      </w:r>
    </w:p>
    <w:p w14:paraId="5360D859">
      <w:pPr>
        <w:shd w:val="clear" w:color="auto" w:fill="auto"/>
        <w:spacing w:line="360" w:lineRule="auto"/>
        <w:jc w:val="left"/>
        <w:textAlignment w:val="center"/>
        <w:rPr>
          <w:sz w:val="21"/>
        </w:rPr>
      </w:pPr>
      <w:r>
        <w:rPr>
          <w:sz w:val="21"/>
        </w:rPr>
        <w:t>(1)小昕把水平仪放在台面检测时，发现重垂线位置如图乙，她应将展台左边的底脚调</w:t>
      </w:r>
      <w:r>
        <w:rPr>
          <w:rFonts w:ascii="Times New Roman" w:eastAsia="Times New Roman" w:hAnsi="Times New Roman" w:cs="Times New Roman"/>
          <w:b w:val="0"/>
          <w:sz w:val="21"/>
        </w:rPr>
        <w:t>_____</w:t>
      </w:r>
      <w:r>
        <w:rPr>
          <w:sz w:val="21"/>
        </w:rPr>
        <w:t>（选填“高”或“低”），直到重垂线跟虚线重合使展台面调至水平；</w:t>
      </w:r>
    </w:p>
    <w:p w14:paraId="5734DCB9">
      <w:pPr>
        <w:shd w:val="clear" w:color="auto" w:fill="auto"/>
        <w:spacing w:line="360" w:lineRule="auto"/>
        <w:jc w:val="left"/>
        <w:textAlignment w:val="center"/>
        <w:rPr>
          <w:sz w:val="21"/>
        </w:rPr>
      </w:pPr>
      <w:r>
        <w:rPr>
          <w:sz w:val="21"/>
        </w:rPr>
        <w:t>(2)把质量为</w:t>
      </w:r>
      <w:r>
        <w:object>
          <v:shape id="_x0000_i1040" type="#_x0000_t75" alt="eqId50c4fa8939d0b45ea54b20bbfdca0424" style="width:19.35pt;height:14.5pt" o:ole="" coordsize="21600,21600" o:preferrelative="t" filled="f" stroked="f">
            <v:stroke joinstyle="miter"/>
            <v:imagedata r:id="rId60" o:title="eqId50c4fa8939d0b45ea54b20bbfdca0424"/>
            <o:lock v:ext="edit" aspectratio="t"/>
            <w10:anchorlock/>
          </v:shape>
          <o:OLEObject Type="Embed" ProgID="Equation.DSMT4" ShapeID="_x0000_i1040" DrawAspect="Content" ObjectID="_1468075740" r:id="rId61"/>
        </w:object>
      </w:r>
      <w:r>
        <w:rPr>
          <w:sz w:val="21"/>
        </w:rPr>
        <w:t>的展品从地面搬到展台上，她至少需要多大的力？（g取</w:t>
      </w:r>
      <w:r>
        <w:object>
          <v:shape id="_x0000_i1041" type="#_x0000_t75" alt="eqIde5a7f65660e01fa6a7afb46066d64b77" style="width:35.15pt;height:14.15pt" o:ole="" coordsize="21600,21600" o:preferrelative="t" filled="f" stroked="f">
            <v:stroke joinstyle="miter"/>
            <v:imagedata r:id="rId62" o:title="eqIde5a7f65660e01fa6a7afb46066d64b77"/>
            <o:lock v:ext="edit" aspectratio="t"/>
            <w10:anchorlock/>
          </v:shape>
          <o:OLEObject Type="Embed" ProgID="Equation.DSMT4" ShapeID="_x0000_i1041" DrawAspect="Content" ObjectID="_1468075741" r:id="rId63"/>
        </w:object>
      </w:r>
      <w:r>
        <w:rPr>
          <w:sz w:val="21"/>
        </w:rPr>
        <w:t>）</w:t>
      </w:r>
    </w:p>
    <w:p w14:paraId="020FD0E1">
      <w:pPr>
        <w:shd w:val="clear" w:color="auto" w:fill="auto"/>
        <w:spacing w:line="360" w:lineRule="auto"/>
        <w:jc w:val="left"/>
        <w:textAlignment w:val="center"/>
        <w:rPr>
          <w:sz w:val="21"/>
        </w:rPr>
      </w:pPr>
      <w:r>
        <w:rPr>
          <w:sz w:val="21"/>
        </w:rPr>
        <w:t>(3)展台标有限压警示，如展品与台面的接触面积是</w:t>
      </w:r>
      <w:r>
        <w:object>
          <v:shape id="_x0000_i1042" type="#_x0000_t75" alt="eqId91d130122058e85339f8b440c9213289" style="width:32.55pt;height:16.25pt" o:ole="" coordsize="21600,21600" o:preferrelative="t" filled="f" stroked="f">
            <v:stroke joinstyle="miter"/>
            <v:imagedata r:id="rId64" o:title="eqId91d130122058e85339f8b440c9213289"/>
            <o:lock v:ext="edit" aspectratio="t"/>
            <w10:anchorlock/>
          </v:shape>
          <o:OLEObject Type="Embed" ProgID="Equation.DSMT4" ShapeID="_x0000_i1042" DrawAspect="Content" ObjectID="_1468075742" r:id="rId65"/>
        </w:object>
      </w:r>
      <w:r>
        <w:rPr>
          <w:sz w:val="21"/>
        </w:rPr>
        <w:t>，请通过计算，判断台面是否会被压坏?</w:t>
      </w:r>
    </w:p>
    <w:p w14:paraId="21F5A177">
      <w:pPr>
        <w:shd w:val="clear" w:color="auto" w:fill="auto"/>
        <w:spacing w:line="360" w:lineRule="auto"/>
        <w:jc w:val="left"/>
        <w:textAlignment w:val="center"/>
        <w:rPr>
          <w:sz w:val="21"/>
        </w:rPr>
      </w:pPr>
      <w:r>
        <w:rPr>
          <w:sz w:val="21"/>
        </w:rPr>
        <w:t>24．“鲲龙”AG600是一艘会飞的“船”（如图所示），采用悬臂式上单翼、前三点可收放式起落架、单船身水陆两栖飞机布局形式，最大起飞质量为53.5t．具有航程远、续航时间长的特点。在机翼两侧下方各装有一个浮筒，设计要求单侧浮筒的三分之一在水中才能产生足够的浮力，机翼才不会被巨浪卷入水中。“鲲龙”可在水源与火场之间多次往返投水灭火，单次汲水量最大为12</w:t>
      </w:r>
      <w:r>
        <w:rPr>
          <w:rFonts w:ascii="Times New Roman" w:eastAsia="Times New Roman" w:hAnsi="Times New Roman" w:cs="Times New Roman"/>
          <w:i/>
          <w:sz w:val="21"/>
        </w:rPr>
        <w:t>t</w:t>
      </w:r>
      <w:r>
        <w:rPr>
          <w:sz w:val="21"/>
        </w:rPr>
        <w:t>，只需要20s就可完成（</w:t>
      </w:r>
      <w:r>
        <w:rPr>
          <w:rFonts w:ascii="Times New Roman" w:eastAsia="Times New Roman" w:hAnsi="Times New Roman" w:cs="Times New Roman"/>
          <w:i/>
          <w:sz w:val="21"/>
        </w:rPr>
        <w:t>g</w:t>
      </w:r>
      <w:r>
        <w:rPr>
          <w:sz w:val="21"/>
        </w:rPr>
        <w:t>取</w:t>
      </w:r>
      <w:r>
        <w:object>
          <v:shape id="_x0000_i1043" type="#_x0000_t75" alt="eqIdeada0dd425a9a9f857dd546472043dcb" style="width:131.1pt;height:17.45pt" o:ole="" coordsize="21600,21600" o:preferrelative="t" filled="f" stroked="f">
            <v:stroke joinstyle="miter"/>
            <v:imagedata r:id="rId66" o:title="eqIdeada0dd425a9a9f857dd546472043dcb"/>
            <o:lock v:ext="edit" aspectratio="t"/>
            <w10:anchorlock/>
          </v:shape>
          <o:OLEObject Type="Embed" ProgID="Equation.DSMT4" ShapeID="_x0000_i1043" DrawAspect="Content" ObjectID="_1468075743" r:id="rId67"/>
        </w:object>
      </w:r>
      <w:r>
        <w:rPr>
          <w:sz w:val="21"/>
        </w:rPr>
        <w:t>），请你综合应用所学知识解答下列问题：</w:t>
      </w:r>
    </w:p>
    <w:p w14:paraId="554B8F1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67100" cy="1085850"/>
            <wp:effectExtent l="0" t="0" r="0" b="0"/>
            <wp:docPr id="100051" name="图片 100051" descr="@@@54f46186-e7ad-4478-8983-49279d69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f46186-e7ad-4478-8983-49279d693207"/>
                    <pic:cNvPicPr>
                      <a:picLocks noChangeAspect="1"/>
                    </pic:cNvPicPr>
                  </pic:nvPicPr>
                  <pic:blipFill>
                    <a:blip xmlns:r="http://schemas.openxmlformats.org/officeDocument/2006/relationships" r:embed="rId68"/>
                    <a:stretch>
                      <a:fillRect/>
                    </a:stretch>
                  </pic:blipFill>
                  <pic:spPr>
                    <a:xfrm>
                      <a:off x="0" y="0"/>
                      <a:ext cx="3467100" cy="1085850"/>
                    </a:xfrm>
                    <a:prstGeom prst="rect">
                      <a:avLst/>
                    </a:prstGeom>
                  </pic:spPr>
                </pic:pic>
              </a:graphicData>
            </a:graphic>
          </wp:inline>
        </w:drawing>
      </w:r>
    </w:p>
    <w:p w14:paraId="101A95F0">
      <w:pPr>
        <w:shd w:val="clear" w:color="auto" w:fill="auto"/>
        <w:spacing w:line="360" w:lineRule="auto"/>
        <w:jc w:val="left"/>
        <w:textAlignment w:val="center"/>
        <w:rPr>
          <w:sz w:val="21"/>
        </w:rPr>
      </w:pPr>
      <w:r>
        <w:rPr>
          <w:sz w:val="21"/>
        </w:rPr>
        <w:t>(1)“鲲龙”AG600在水面上方飞行时，与水面脱离接触，大大减小了</w:t>
      </w:r>
      <w:r>
        <w:rPr>
          <w:rFonts w:ascii="Times New Roman" w:eastAsia="Times New Roman" w:hAnsi="Times New Roman" w:cs="Times New Roman"/>
          <w:b w:val="0"/>
          <w:sz w:val="21"/>
        </w:rPr>
        <w:t>________</w:t>
      </w:r>
      <w:r>
        <w:rPr>
          <w:sz w:val="21"/>
        </w:rPr>
        <w:t>；“鲲龙”AG600在空中加速飞行时，惯性将</w:t>
      </w:r>
      <w:r>
        <w:rPr>
          <w:rFonts w:ascii="Times New Roman" w:eastAsia="Times New Roman" w:hAnsi="Times New Roman" w:cs="Times New Roman"/>
          <w:b w:val="0"/>
          <w:sz w:val="21"/>
        </w:rPr>
        <w:t>________</w:t>
      </w:r>
      <w:r>
        <w:rPr>
          <w:sz w:val="21"/>
        </w:rPr>
        <w:t>（选填“变大”、“变小”或“不变”）。</w:t>
      </w:r>
    </w:p>
    <w:p w14:paraId="2D1A1ECD">
      <w:pPr>
        <w:shd w:val="clear" w:color="auto" w:fill="auto"/>
        <w:spacing w:line="360" w:lineRule="auto"/>
        <w:jc w:val="left"/>
        <w:textAlignment w:val="center"/>
        <w:rPr>
          <w:sz w:val="21"/>
        </w:rPr>
      </w:pPr>
      <w:r>
        <w:rPr>
          <w:sz w:val="21"/>
        </w:rPr>
        <w:t>(2)“鲲龙”AG600以最大起飞质量在空中飞行时受到的重力是多少N</w:t>
      </w:r>
      <w:r>
        <w:rPr>
          <w:rFonts w:ascii="Times New Roman" w:eastAsia="Times New Roman" w:hAnsi="Times New Roman" w:cs="Times New Roman"/>
          <w:b w:val="0"/>
          <w:sz w:val="21"/>
        </w:rPr>
        <w:t>________</w:t>
      </w:r>
      <w:r>
        <w:rPr>
          <w:sz w:val="21"/>
        </w:rPr>
        <w:t>？</w:t>
      </w:r>
    </w:p>
    <w:p w14:paraId="51ADD8DD">
      <w:pPr>
        <w:shd w:val="clear" w:color="auto" w:fill="auto"/>
        <w:spacing w:line="360" w:lineRule="auto"/>
        <w:jc w:val="left"/>
        <w:textAlignment w:val="center"/>
        <w:rPr>
          <w:sz w:val="21"/>
        </w:rPr>
      </w:pPr>
      <w:r>
        <w:rPr>
          <w:sz w:val="21"/>
        </w:rPr>
        <w:t>(3)投水灭火后“鲲龙”回到水面畅游时（浮筒未入水），若“鲲龙”下底面入水深度为3m，则下底面受到水的压强是多少Pa</w:t>
      </w:r>
      <w:r>
        <w:rPr>
          <w:rFonts w:ascii="Times New Roman" w:eastAsia="Times New Roman" w:hAnsi="Times New Roman" w:cs="Times New Roman"/>
          <w:b w:val="0"/>
          <w:sz w:val="21"/>
        </w:rPr>
        <w:t>________</w:t>
      </w:r>
      <w:r>
        <w:rPr>
          <w:sz w:val="21"/>
        </w:rPr>
        <w:t>？</w:t>
      </w:r>
    </w:p>
    <w:p w14:paraId="45C42949">
      <w:pPr>
        <w:shd w:val="clear" w:color="auto" w:fill="auto"/>
        <w:spacing w:line="360" w:lineRule="auto"/>
        <w:jc w:val="left"/>
        <w:textAlignment w:val="center"/>
        <w:rPr>
          <w:sz w:val="21"/>
        </w:rPr>
      </w:pPr>
      <w:r>
        <w:rPr>
          <w:sz w:val="21"/>
        </w:rPr>
        <w:t>25．自行车是我们熟悉的交通工具。从自行车的结构和使用来看，它涉及到不少物理知识。</w:t>
      </w:r>
    </w:p>
    <w:p w14:paraId="7808C95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43000"/>
            <wp:effectExtent l="0" t="0" r="0" b="0"/>
            <wp:docPr id="100053" name="图片 100053" descr="@@@73d195d0-b294-4201-a2bb-6b48d941f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3d195d0-b294-4201-a2bb-6b48d941f502"/>
                    <pic:cNvPicPr>
                      <a:picLocks noChangeAspect="1"/>
                    </pic:cNvPicPr>
                  </pic:nvPicPr>
                  <pic:blipFill>
                    <a:blip xmlns:r="http://schemas.openxmlformats.org/officeDocument/2006/relationships" r:embed="rId69"/>
                    <a:stretch>
                      <a:fillRect/>
                    </a:stretch>
                  </pic:blipFill>
                  <pic:spPr>
                    <a:xfrm>
                      <a:off x="0" y="0"/>
                      <a:ext cx="175260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466177BB">
      <w:pPr>
        <w:shd w:val="clear" w:color="auto" w:fill="auto"/>
        <w:spacing w:line="360" w:lineRule="auto"/>
        <w:jc w:val="left"/>
        <w:textAlignment w:val="center"/>
        <w:rPr>
          <w:sz w:val="21"/>
        </w:rPr>
      </w:pPr>
      <w:r>
        <w:rPr>
          <w:sz w:val="21"/>
        </w:rPr>
        <w:t>（1）骑自行车下坡时，遇到紧急情况刹车时，应该先用力捏</w:t>
      </w:r>
      <w:r>
        <w:rPr>
          <w:rFonts w:ascii="Times New Roman" w:eastAsia="Times New Roman" w:hAnsi="Times New Roman" w:cs="Times New Roman"/>
          <w:b w:val="0"/>
          <w:sz w:val="21"/>
        </w:rPr>
        <w:t>______</w:t>
      </w:r>
      <w:r>
        <w:rPr>
          <w:sz w:val="21"/>
        </w:rPr>
        <w:t>（填“前轮”或“后轮”）车闸，刹车时用力捏闸是通过</w:t>
      </w:r>
      <w:r>
        <w:rPr>
          <w:rFonts w:ascii="Times New Roman" w:eastAsia="Times New Roman" w:hAnsi="Times New Roman" w:cs="Times New Roman"/>
          <w:b w:val="0"/>
          <w:sz w:val="21"/>
        </w:rPr>
        <w:t>______</w:t>
      </w:r>
      <w:r>
        <w:rPr>
          <w:sz w:val="21"/>
        </w:rPr>
        <w:t>的方式来增大摩擦力；</w:t>
      </w:r>
    </w:p>
    <w:p w14:paraId="18AA33B6">
      <w:pPr>
        <w:shd w:val="clear" w:color="auto" w:fill="auto"/>
        <w:spacing w:line="360" w:lineRule="auto"/>
        <w:jc w:val="left"/>
        <w:textAlignment w:val="center"/>
        <w:rPr>
          <w:sz w:val="21"/>
        </w:rPr>
      </w:pPr>
      <w:r>
        <w:rPr>
          <w:sz w:val="21"/>
        </w:rPr>
        <w:t>（2）用力踩动脚踏板使自行车在平直公路上向右匀速前进时，请在图中画出自行车后轮受到地面摩擦力的示意图。</w:t>
      </w:r>
      <w:r>
        <w:rPr>
          <w:rFonts w:ascii="Times New Roman" w:eastAsia="Times New Roman" w:hAnsi="Times New Roman" w:cs="Times New Roman"/>
          <w:b w:val="0"/>
          <w:sz w:val="21"/>
        </w:rPr>
        <w:t>______</w:t>
      </w:r>
    </w:p>
    <w:p w14:paraId="74DBC4E6">
      <w:pPr>
        <w:shd w:val="clear" w:color="auto" w:fill="auto"/>
        <w:spacing w:line="360" w:lineRule="auto"/>
        <w:jc w:val="left"/>
        <w:textAlignment w:val="center"/>
        <w:rPr>
          <w:sz w:val="21"/>
        </w:rPr>
      </w:pPr>
      <w:r>
        <w:rPr>
          <w:sz w:val="21"/>
        </w:rPr>
        <w:t>26．质量1.2t的汽车，以72km/h的速度在水平公路上匀速行驶2min，已知车在行驶时受到的摩擦力是车重的0.02倍。（取</w:t>
      </w:r>
      <w:r>
        <w:rPr>
          <w:rFonts w:ascii="Times New Roman" w:eastAsia="Times New Roman" w:hAnsi="Times New Roman" w:cs="Times New Roman"/>
          <w:i/>
          <w:sz w:val="21"/>
        </w:rPr>
        <w:t>g</w:t>
      </w:r>
      <w:r>
        <w:rPr>
          <w:sz w:val="21"/>
        </w:rPr>
        <w:t>=10N/kg）求：</w:t>
      </w:r>
    </w:p>
    <w:p w14:paraId="04A55AC5">
      <w:pPr>
        <w:shd w:val="clear" w:color="auto" w:fill="auto"/>
        <w:spacing w:line="360" w:lineRule="auto"/>
        <w:jc w:val="left"/>
        <w:textAlignment w:val="center"/>
        <w:rPr>
          <w:sz w:val="21"/>
        </w:rPr>
      </w:pPr>
      <w:r>
        <w:rPr>
          <w:sz w:val="21"/>
        </w:rPr>
        <w:t>（1）画出汽车受力示意图（</w:t>
      </w:r>
      <w:r>
        <w:rPr>
          <w:rFonts w:ascii="Times New Roman" w:eastAsia="Times New Roman" w:hAnsi="Times New Roman" w:cs="Times New Roman"/>
          <w:i/>
          <w:sz w:val="21"/>
        </w:rPr>
        <w:t>A</w:t>
      </w:r>
      <w:r>
        <w:rPr>
          <w:sz w:val="21"/>
        </w:rPr>
        <w:t>为重心）；</w:t>
      </w:r>
    </w:p>
    <w:p w14:paraId="6D3A1855">
      <w:pPr>
        <w:shd w:val="clear" w:color="auto" w:fill="auto"/>
        <w:spacing w:line="360" w:lineRule="auto"/>
        <w:jc w:val="left"/>
        <w:textAlignment w:val="center"/>
        <w:rPr>
          <w:sz w:val="21"/>
        </w:rPr>
      </w:pPr>
      <w:r>
        <w:rPr>
          <w:sz w:val="21"/>
        </w:rPr>
        <w:t>（2）汽车匀速行驶时，发动机对汽车的牵引力是多大？</w:t>
      </w:r>
    </w:p>
    <w:p w14:paraId="6328E6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095375"/>
            <wp:effectExtent l="0" t="0" r="0" b="9525"/>
            <wp:docPr id="100055" name="图片 100055" descr="@@@8c086193-fb77-4803-b028-03d4195d2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c086193-fb77-4803-b028-03d4195d239e"/>
                    <pic:cNvPicPr>
                      <a:picLocks noChangeAspect="1"/>
                    </pic:cNvPicPr>
                  </pic:nvPicPr>
                  <pic:blipFill>
                    <a:blip xmlns:r="http://schemas.openxmlformats.org/officeDocument/2006/relationships" r:embed="rId70"/>
                    <a:stretch>
                      <a:fillRect/>
                    </a:stretch>
                  </pic:blipFill>
                  <pic:spPr>
                    <a:xfrm>
                      <a:off x="0" y="0"/>
                      <a:ext cx="2286000" cy="1095375"/>
                    </a:xfrm>
                    <a:prstGeom prst="rect">
                      <a:avLst/>
                    </a:prstGeom>
                  </pic:spPr>
                </pic:pic>
              </a:graphicData>
            </a:graphic>
          </wp:inline>
        </w:drawing>
      </w:r>
    </w:p>
    <w:p w14:paraId="36A4629E">
      <w:pPr>
        <w:shd w:val="clear" w:color="auto" w:fill="auto"/>
        <w:spacing w:line="360" w:lineRule="auto"/>
        <w:jc w:val="left"/>
        <w:textAlignment w:val="center"/>
        <w:rPr>
          <w:sz w:val="21"/>
        </w:rPr>
      </w:pPr>
      <w:r>
        <w:rPr>
          <w:sz w:val="21"/>
        </w:rPr>
        <w:t>随着人们生活水平的不断提高，各种小汽车已经走进我们的家庭，小汽车的很多设计都是出于驾驶安全的考虑，一些必要的驾驶要求也是出于对安全的考虑。</w:t>
      </w:r>
    </w:p>
    <w:p w14:paraId="0A9E10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038225"/>
            <wp:effectExtent l="0" t="0" r="9525" b="9525"/>
            <wp:docPr id="100057" name="图片 100057" descr="@@@6b4d14d7-2811-4bde-b3c6-d83296a6b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b4d14d7-2811-4bde-b3c6-d83296a6b0f3"/>
                    <pic:cNvPicPr>
                      <a:picLocks noChangeAspect="1"/>
                    </pic:cNvPicPr>
                  </pic:nvPicPr>
                  <pic:blipFill>
                    <a:blip xmlns:r="http://schemas.openxmlformats.org/officeDocument/2006/relationships" r:embed="rId71"/>
                    <a:stretch>
                      <a:fillRect/>
                    </a:stretch>
                  </pic:blipFill>
                  <pic:spPr>
                    <a:xfrm>
                      <a:off x="0" y="0"/>
                      <a:ext cx="1990725" cy="1038225"/>
                    </a:xfrm>
                    <a:prstGeom prst="rect">
                      <a:avLst/>
                    </a:prstGeom>
                  </pic:spPr>
                </pic:pic>
              </a:graphicData>
            </a:graphic>
          </wp:inline>
        </w:drawing>
      </w:r>
    </w:p>
    <w:p w14:paraId="2265556A">
      <w:pPr>
        <w:shd w:val="clear" w:color="auto" w:fill="auto"/>
        <w:spacing w:line="360" w:lineRule="auto"/>
        <w:jc w:val="left"/>
        <w:textAlignment w:val="center"/>
        <w:rPr>
          <w:sz w:val="21"/>
        </w:rPr>
      </w:pPr>
      <w:r>
        <w:rPr>
          <w:sz w:val="21"/>
        </w:rPr>
        <w:t>27．在夜间驾驶时，若打开车内灯光，小华发现驾驶员挡风玻璃前出现了车内的景象，一定程度影响了驾驶员的视线，为了研究这一现象，小华到家后用一块玻璃板模拟挡风玻璃进行“探究平面镜成像特点”的实验。</w:t>
      </w:r>
    </w:p>
    <w:p w14:paraId="67E41E7B">
      <w:pPr>
        <w:shd w:val="clear" w:color="auto" w:fill="auto"/>
        <w:spacing w:line="360" w:lineRule="auto"/>
        <w:jc w:val="left"/>
        <w:textAlignment w:val="center"/>
        <w:rPr>
          <w:sz w:val="21"/>
        </w:rPr>
      </w:pPr>
      <w:r>
        <w:rPr>
          <w:sz w:val="21"/>
        </w:rPr>
        <w:t>①他将玻璃</w:t>
      </w:r>
      <w:r>
        <w:rPr>
          <w:rFonts w:ascii="Times New Roman" w:eastAsia="Times New Roman" w:hAnsi="Times New Roman" w:cs="Times New Roman"/>
          <w:b w:val="0"/>
          <w:sz w:val="21"/>
        </w:rPr>
        <w:t>___________</w:t>
      </w:r>
      <w:r>
        <w:rPr>
          <w:sz w:val="21"/>
        </w:rPr>
        <w:t>放置在水平桌面上，实验应选择图中</w:t>
      </w:r>
      <w:r>
        <w:rPr>
          <w:rFonts w:ascii="Times New Roman" w:eastAsia="Times New Roman" w:hAnsi="Times New Roman" w:cs="Times New Roman"/>
          <w:b w:val="0"/>
          <w:sz w:val="21"/>
        </w:rPr>
        <w:t>___________</w:t>
      </w:r>
      <w:r>
        <w:rPr>
          <w:sz w:val="21"/>
        </w:rPr>
        <w:t>两支蜡烛灯，主要是为了便于比较像与物的</w:t>
      </w:r>
      <w:r>
        <w:rPr>
          <w:rFonts w:ascii="Times New Roman" w:eastAsia="Times New Roman" w:hAnsi="Times New Roman" w:cs="Times New Roman"/>
          <w:b w:val="0"/>
          <w:sz w:val="21"/>
        </w:rPr>
        <w:t>___________</w:t>
      </w:r>
      <w:r>
        <w:rPr>
          <w:sz w:val="21"/>
        </w:rPr>
        <w:t>关系。</w:t>
      </w:r>
    </w:p>
    <w:p w14:paraId="03B328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295400"/>
            <wp:effectExtent l="0" t="0" r="0" b="0"/>
            <wp:docPr id="100059" name="图片 100059" descr="@@@14c25ce3-2f79-4e32-85ff-084c8a65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4c25ce3-2f79-4e32-85ff-084c8a653210"/>
                    <pic:cNvPicPr>
                      <a:picLocks noChangeAspect="1"/>
                    </pic:cNvPicPr>
                  </pic:nvPicPr>
                  <pic:blipFill>
                    <a:blip xmlns:r="http://schemas.openxmlformats.org/officeDocument/2006/relationships" r:embed="rId72"/>
                    <a:stretch>
                      <a:fillRect/>
                    </a:stretch>
                  </pic:blipFill>
                  <pic:spPr>
                    <a:xfrm>
                      <a:off x="0" y="0"/>
                      <a:ext cx="1466850" cy="1295400"/>
                    </a:xfrm>
                    <a:prstGeom prst="rect">
                      <a:avLst/>
                    </a:prstGeom>
                  </pic:spPr>
                </pic:pic>
              </a:graphicData>
            </a:graphic>
          </wp:inline>
        </w:drawing>
      </w:r>
    </w:p>
    <w:p w14:paraId="7D614BD4">
      <w:pPr>
        <w:shd w:val="clear" w:color="auto" w:fill="auto"/>
        <w:spacing w:line="360" w:lineRule="auto"/>
        <w:jc w:val="left"/>
        <w:textAlignment w:val="center"/>
        <w:rPr>
          <w:sz w:val="21"/>
        </w:rPr>
      </w:pPr>
      <w:r>
        <w:rPr>
          <w:sz w:val="21"/>
        </w:rPr>
        <w:t>②图中在寻找蜡烛灯A的像的位置时，眼睛应该在蜡烛灯</w:t>
      </w:r>
      <w:r>
        <w:rPr>
          <w:rFonts w:ascii="Times New Roman" w:eastAsia="Times New Roman" w:hAnsi="Times New Roman" w:cs="Times New Roman"/>
          <w:b w:val="0"/>
          <w:sz w:val="21"/>
        </w:rPr>
        <w:t>___________</w:t>
      </w:r>
      <w:r>
        <w:rPr>
          <w:sz w:val="21"/>
        </w:rPr>
        <w:t>（选填“A”或“B”）侧观察。移走蜡烛灯B，将一张白纸竖直放在该位置，直接观察白纸，白纸上</w:t>
      </w:r>
      <w:r>
        <w:rPr>
          <w:rFonts w:ascii="Times New Roman" w:eastAsia="Times New Roman" w:hAnsi="Times New Roman" w:cs="Times New Roman"/>
          <w:b w:val="0"/>
          <w:sz w:val="21"/>
        </w:rPr>
        <w:t>___________</w:t>
      </w:r>
      <w:r>
        <w:rPr>
          <w:sz w:val="21"/>
        </w:rPr>
        <w:t>（选填“能”或“不能”）看到蜡烛灯A的像。</w:t>
      </w:r>
    </w:p>
    <w:p w14:paraId="5E5A437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266825"/>
            <wp:effectExtent l="0" t="0" r="9525" b="9525"/>
            <wp:docPr id="100061" name="图片 100061" descr="@@@8b6def71-ab23-4083-8696-d2ddbd112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b6def71-ab23-4083-8696-d2ddbd11216b"/>
                    <pic:cNvPicPr>
                      <a:picLocks noChangeAspect="1"/>
                    </pic:cNvPicPr>
                  </pic:nvPicPr>
                  <pic:blipFill>
                    <a:blip xmlns:r="http://schemas.openxmlformats.org/officeDocument/2006/relationships" r:embed="rId73"/>
                    <a:stretch>
                      <a:fillRect/>
                    </a:stretch>
                  </pic:blipFill>
                  <pic:spPr>
                    <a:xfrm>
                      <a:off x="0" y="0"/>
                      <a:ext cx="1876425" cy="1266825"/>
                    </a:xfrm>
                    <a:prstGeom prst="rect">
                      <a:avLst/>
                    </a:prstGeom>
                  </pic:spPr>
                </pic:pic>
              </a:graphicData>
            </a:graphic>
          </wp:inline>
        </w:drawing>
      </w:r>
    </w:p>
    <w:p w14:paraId="68A63762">
      <w:pPr>
        <w:shd w:val="clear" w:color="auto" w:fill="auto"/>
        <w:spacing w:line="360" w:lineRule="auto"/>
        <w:jc w:val="left"/>
        <w:textAlignment w:val="center"/>
        <w:rPr>
          <w:sz w:val="21"/>
        </w:rPr>
      </w:pPr>
      <w:r>
        <w:rPr>
          <w:sz w:val="21"/>
        </w:rPr>
        <w:t>③若把玻璃板沿</w:t>
      </w:r>
      <w:r>
        <w:rPr>
          <w:rFonts w:ascii="Times New Roman" w:eastAsia="Times New Roman" w:hAnsi="Times New Roman" w:cs="Times New Roman"/>
          <w:i/>
          <w:sz w:val="21"/>
        </w:rPr>
        <w:t>MN</w:t>
      </w:r>
      <w:r>
        <w:rPr>
          <w:sz w:val="21"/>
        </w:rPr>
        <w:t>截成两部分，如图所示，并分别向两侧平移一小段距离，则蜡烛灯通过左右两部分玻璃板成像的情况是</w:t>
      </w:r>
      <w:r>
        <w:t>(    )</w:t>
      </w:r>
    </w:p>
    <w:p w14:paraId="5A32F3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447800"/>
            <wp:effectExtent l="0" t="0" r="9525" b="0"/>
            <wp:docPr id="100063" name="图片 100063" descr="@@@6d223f6b-2300-4aca-9e7e-7c5926f5e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d223f6b-2300-4aca-9e7e-7c5926f5e0fb"/>
                    <pic:cNvPicPr>
                      <a:picLocks noChangeAspect="1"/>
                    </pic:cNvPicPr>
                  </pic:nvPicPr>
                  <pic:blipFill>
                    <a:blip xmlns:r="http://schemas.openxmlformats.org/officeDocument/2006/relationships" r:embed="rId74"/>
                    <a:stretch>
                      <a:fillRect/>
                    </a:stretch>
                  </pic:blipFill>
                  <pic:spPr>
                    <a:xfrm>
                      <a:off x="0" y="0"/>
                      <a:ext cx="2143125" cy="1447800"/>
                    </a:xfrm>
                    <a:prstGeom prst="rect">
                      <a:avLst/>
                    </a:prstGeom>
                  </pic:spPr>
                </pic:pic>
              </a:graphicData>
            </a:graphic>
          </wp:inline>
        </w:drawing>
      </w:r>
    </w:p>
    <w:p w14:paraId="273099B2">
      <w:pPr>
        <w:shd w:val="clear" w:color="auto" w:fill="auto"/>
        <w:spacing w:line="360" w:lineRule="auto"/>
        <w:jc w:val="left"/>
        <w:textAlignment w:val="center"/>
        <w:rPr>
          <w:sz w:val="21"/>
        </w:rPr>
      </w:pPr>
      <w:r>
        <w:rPr>
          <w:sz w:val="21"/>
        </w:rPr>
        <w:t>A都成完整的像</w:t>
      </w:r>
    </w:p>
    <w:p w14:paraId="2E6D3A68">
      <w:pPr>
        <w:shd w:val="clear" w:color="auto" w:fill="auto"/>
        <w:spacing w:line="360" w:lineRule="auto"/>
        <w:jc w:val="left"/>
        <w:textAlignment w:val="center"/>
        <w:rPr>
          <w:sz w:val="21"/>
        </w:rPr>
      </w:pPr>
      <w:r>
        <w:rPr>
          <w:sz w:val="21"/>
        </w:rPr>
        <w:t>B．两个玻璃板成的像在同一位置</w:t>
      </w:r>
    </w:p>
    <w:p w14:paraId="01356DAA">
      <w:pPr>
        <w:shd w:val="clear" w:color="auto" w:fill="auto"/>
        <w:spacing w:line="360" w:lineRule="auto"/>
        <w:jc w:val="left"/>
        <w:textAlignment w:val="center"/>
        <w:rPr>
          <w:sz w:val="21"/>
        </w:rPr>
      </w:pPr>
      <w:r>
        <w:rPr>
          <w:sz w:val="21"/>
        </w:rPr>
        <w:t>C．各成半个像</w:t>
      </w:r>
    </w:p>
    <w:p w14:paraId="3B5DDBAE">
      <w:pPr>
        <w:shd w:val="clear" w:color="auto" w:fill="auto"/>
        <w:spacing w:line="360" w:lineRule="auto"/>
        <w:jc w:val="left"/>
        <w:textAlignment w:val="center"/>
        <w:rPr>
          <w:sz w:val="21"/>
        </w:rPr>
      </w:pPr>
      <w:r>
        <w:rPr>
          <w:sz w:val="21"/>
        </w:rPr>
        <w:t>D．两个玻璃板成的像在不同位置；</w:t>
      </w:r>
    </w:p>
    <w:p w14:paraId="66493948">
      <w:pPr>
        <w:shd w:val="clear" w:color="auto" w:fill="auto"/>
        <w:spacing w:line="360" w:lineRule="auto"/>
        <w:jc w:val="left"/>
        <w:textAlignment w:val="center"/>
        <w:rPr>
          <w:sz w:val="21"/>
        </w:rPr>
      </w:pPr>
      <w:r>
        <w:rPr>
          <w:sz w:val="21"/>
        </w:rPr>
        <w:t>④根据探究得到的平面镜成像特点在图内画出车内物体</w:t>
      </w:r>
      <w:r>
        <w:rPr>
          <w:rFonts w:ascii="Times New Roman" w:eastAsia="Times New Roman" w:hAnsi="Times New Roman" w:cs="Times New Roman"/>
          <w:i/>
          <w:sz w:val="21"/>
        </w:rPr>
        <w:t>AB</w:t>
      </w:r>
      <w:r>
        <w:rPr>
          <w:sz w:val="21"/>
        </w:rPr>
        <w:t>经过挡风玻璃所成的像</w:t>
      </w:r>
      <w:r>
        <w:object>
          <v:shape id="_x0000_i1044" type="#_x0000_t75" alt="eqId7bb0628cecbfc98d390e5447d52414e8" style="width:19.35pt;height:10.55pt" o:ole="" coordsize="21600,21600" o:preferrelative="t" filled="f" stroked="f">
            <v:stroke joinstyle="miter"/>
            <v:imagedata r:id="rId75" o:title="eqId7bb0628cecbfc98d390e5447d52414e8"/>
            <o:lock v:ext="edit" aspectratio="t"/>
            <w10:anchorlock/>
          </v:shape>
          <o:OLEObject Type="Embed" ProgID="Equation.DSMT4" ShapeID="_x0000_i1044" DrawAspect="Content" ObjectID="_1468075744" r:id="rId76"/>
        </w:object>
      </w:r>
      <w:r>
        <w:rPr>
          <w:rFonts w:ascii="Times New Roman" w:eastAsia="Times New Roman" w:hAnsi="Times New Roman" w:cs="Times New Roman"/>
          <w:b w:val="0"/>
          <w:sz w:val="21"/>
        </w:rPr>
        <w:t>___________</w:t>
      </w:r>
      <w:r>
        <w:rPr>
          <w:sz w:val="21"/>
        </w:rPr>
        <w:t>。</w:t>
      </w:r>
    </w:p>
    <w:p w14:paraId="3803A1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857250"/>
            <wp:effectExtent l="0" t="0" r="9525" b="0"/>
            <wp:docPr id="100065" name="图片 100065" descr="@@@f57ac1a0-7bc7-402e-b88f-3c42d7a7f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57ac1a0-7bc7-402e-b88f-3c42d7a7fa30"/>
                    <pic:cNvPicPr>
                      <a:picLocks noChangeAspect="1"/>
                    </pic:cNvPicPr>
                  </pic:nvPicPr>
                  <pic:blipFill>
                    <a:blip xmlns:r="http://schemas.openxmlformats.org/officeDocument/2006/relationships" r:embed="rId77"/>
                    <a:stretch>
                      <a:fillRect/>
                    </a:stretch>
                  </pic:blipFill>
                  <pic:spPr>
                    <a:xfrm>
                      <a:off x="0" y="0"/>
                      <a:ext cx="1552575" cy="857250"/>
                    </a:xfrm>
                    <a:prstGeom prst="rect">
                      <a:avLst/>
                    </a:prstGeom>
                  </pic:spPr>
                </pic:pic>
              </a:graphicData>
            </a:graphic>
          </wp:inline>
        </w:drawing>
      </w:r>
    </w:p>
    <w:p w14:paraId="5187D35A">
      <w:pPr>
        <w:shd w:val="clear" w:color="auto" w:fill="auto"/>
        <w:spacing w:line="360" w:lineRule="auto"/>
        <w:jc w:val="left"/>
        <w:textAlignment w:val="center"/>
        <w:rPr>
          <w:sz w:val="21"/>
        </w:rPr>
      </w:pPr>
      <w:r>
        <w:rPr>
          <w:sz w:val="21"/>
        </w:rPr>
        <w:t>⑤小轿车前面安装的挡风玻璃是倾斜的，这样做的好处之一是</w:t>
      </w:r>
      <w:r>
        <w:t>(    )</w:t>
      </w:r>
    </w:p>
    <w:p w14:paraId="1813124D">
      <w:pPr>
        <w:shd w:val="clear" w:color="auto" w:fill="auto"/>
        <w:spacing w:line="360" w:lineRule="auto"/>
        <w:jc w:val="left"/>
        <w:textAlignment w:val="center"/>
        <w:rPr>
          <w:sz w:val="21"/>
        </w:rPr>
      </w:pPr>
      <w:r>
        <w:rPr>
          <w:sz w:val="21"/>
        </w:rPr>
        <w:t>A．倾斜放置的挡风玻璃不易被震碎</w:t>
      </w:r>
    </w:p>
    <w:p w14:paraId="2FB3DDB9">
      <w:pPr>
        <w:shd w:val="clear" w:color="auto" w:fill="auto"/>
        <w:spacing w:line="360" w:lineRule="auto"/>
        <w:jc w:val="left"/>
        <w:textAlignment w:val="center"/>
        <w:rPr>
          <w:sz w:val="21"/>
        </w:rPr>
      </w:pPr>
      <w:r>
        <w:rPr>
          <w:sz w:val="21"/>
        </w:rPr>
        <w:t>B．有利于光的反射，便于观察车外的情况</w:t>
      </w:r>
    </w:p>
    <w:p w14:paraId="4582B7A6">
      <w:pPr>
        <w:shd w:val="clear" w:color="auto" w:fill="auto"/>
        <w:spacing w:line="360" w:lineRule="auto"/>
        <w:jc w:val="left"/>
        <w:textAlignment w:val="center"/>
        <w:rPr>
          <w:sz w:val="21"/>
        </w:rPr>
      </w:pPr>
      <w:r>
        <w:rPr>
          <w:sz w:val="21"/>
        </w:rPr>
        <w:t>C．使车内物品的像成在司机的前上方，有利于观察车内情况</w:t>
      </w:r>
    </w:p>
    <w:p w14:paraId="727B303D">
      <w:pPr>
        <w:shd w:val="clear" w:color="auto" w:fill="auto"/>
        <w:spacing w:line="360" w:lineRule="auto"/>
        <w:jc w:val="left"/>
        <w:textAlignment w:val="center"/>
        <w:rPr>
          <w:sz w:val="21"/>
        </w:rPr>
      </w:pPr>
      <w:r>
        <w:rPr>
          <w:sz w:val="21"/>
        </w:rPr>
        <w:t>D．避免车内物品的像成在司机的正前方，保证行车安全</w:t>
      </w:r>
    </w:p>
    <w:p w14:paraId="1E344E0C">
      <w:pPr>
        <w:shd w:val="clear" w:color="auto" w:fill="auto"/>
        <w:spacing w:line="360" w:lineRule="auto"/>
        <w:jc w:val="left"/>
        <w:textAlignment w:val="center"/>
        <w:rPr>
          <w:sz w:val="21"/>
        </w:rPr>
      </w:pPr>
      <w:r>
        <w:rPr>
          <w:sz w:val="21"/>
        </w:rPr>
        <w:t>28．驾驶汽车时，驾驶员需要系上安全带，这是为了在刹车时防止</w:t>
      </w:r>
      <w:r>
        <w:rPr>
          <w:rFonts w:ascii="Times New Roman" w:eastAsia="Times New Roman" w:hAnsi="Times New Roman" w:cs="Times New Roman"/>
          <w:b w:val="0"/>
          <w:sz w:val="21"/>
        </w:rPr>
        <w:t>___________</w:t>
      </w:r>
      <w:r>
        <w:rPr>
          <w:sz w:val="21"/>
        </w:rPr>
        <w:t>带来的危害，且汽车载重量越大，刹车距离就越长，这是因为</w:t>
      </w:r>
      <w:r>
        <w:rPr>
          <w:rFonts w:ascii="Times New Roman" w:eastAsia="Times New Roman" w:hAnsi="Times New Roman" w:cs="Times New Roman"/>
          <w:b w:val="0"/>
          <w:sz w:val="21"/>
        </w:rPr>
        <w:t>___________</w:t>
      </w:r>
      <w:r>
        <w:rPr>
          <w:sz w:val="21"/>
        </w:rPr>
        <w:t>。</w:t>
      </w:r>
    </w:p>
    <w:p w14:paraId="295C5AD8">
      <w:pPr>
        <w:shd w:val="clear" w:color="auto" w:fill="auto"/>
        <w:spacing w:line="360" w:lineRule="auto"/>
        <w:jc w:val="left"/>
        <w:textAlignment w:val="center"/>
        <w:rPr>
          <w:sz w:val="21"/>
        </w:rPr>
      </w:pPr>
      <w:r>
        <w:rPr>
          <w:sz w:val="21"/>
        </w:rPr>
        <w:t>29．汽车的轮胎往往表面有很多“花纹”，小华在学习了滑动摩擦力之后，他认为这是通过增大</w:t>
      </w:r>
      <w:r>
        <w:rPr>
          <w:rFonts w:ascii="Times New Roman" w:eastAsia="Times New Roman" w:hAnsi="Times New Roman" w:cs="Times New Roman"/>
          <w:b w:val="0"/>
          <w:sz w:val="21"/>
        </w:rPr>
        <w:t>___________</w:t>
      </w:r>
      <w:r>
        <w:rPr>
          <w:sz w:val="21"/>
        </w:rPr>
        <w:t>来增大滑动摩擦力的。经过思考他还提出两物体间滑动摩擦力的大小可能还与其他因素有关，于是他想通过实验来探究这个问题，如图所示。</w:t>
      </w:r>
    </w:p>
    <w:p w14:paraId="5B33D4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1975" cy="704850"/>
            <wp:effectExtent l="0" t="0" r="9525" b="0"/>
            <wp:docPr id="100067" name="图片 100067" descr="@@@8dd46fb3-7af4-4805-82de-2a558d78f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dd46fb3-7af4-4805-82de-2a558d78fc52"/>
                    <pic:cNvPicPr>
                      <a:picLocks noChangeAspect="1"/>
                    </pic:cNvPicPr>
                  </pic:nvPicPr>
                  <pic:blipFill>
                    <a:blip xmlns:r="http://schemas.openxmlformats.org/officeDocument/2006/relationships" r:embed="rId78"/>
                    <a:stretch>
                      <a:fillRect/>
                    </a:stretch>
                  </pic:blipFill>
                  <pic:spPr>
                    <a:xfrm>
                      <a:off x="0" y="0"/>
                      <a:ext cx="4371975" cy="704850"/>
                    </a:xfrm>
                    <a:prstGeom prst="rect">
                      <a:avLst/>
                    </a:prstGeom>
                  </pic:spPr>
                </pic:pic>
              </a:graphicData>
            </a:graphic>
          </wp:inline>
        </w:drawing>
      </w:r>
    </w:p>
    <w:p w14:paraId="12432599">
      <w:pPr>
        <w:shd w:val="clear" w:color="auto" w:fill="auto"/>
        <w:spacing w:line="360" w:lineRule="auto"/>
        <w:jc w:val="left"/>
        <w:textAlignment w:val="center"/>
        <w:rPr>
          <w:sz w:val="21"/>
        </w:rPr>
      </w:pPr>
      <w:r>
        <w:rPr>
          <w:sz w:val="21"/>
        </w:rPr>
        <w:t>①该探究要用弹簧测力计拉着木块在水平方向做</w:t>
      </w:r>
      <w:r>
        <w:rPr>
          <w:rFonts w:ascii="Times New Roman" w:eastAsia="Times New Roman" w:hAnsi="Times New Roman" w:cs="Times New Roman"/>
          <w:b w:val="0"/>
          <w:sz w:val="21"/>
        </w:rPr>
        <w:t>___________</w:t>
      </w:r>
      <w:r>
        <w:rPr>
          <w:sz w:val="21"/>
        </w:rPr>
        <w:t>运动，这是为了使拉力大小</w:t>
      </w:r>
      <w:r>
        <w:rPr>
          <w:rFonts w:ascii="Times New Roman" w:eastAsia="Times New Roman" w:hAnsi="Times New Roman" w:cs="Times New Roman"/>
          <w:b w:val="0"/>
          <w:sz w:val="21"/>
        </w:rPr>
        <w:t>___________</w:t>
      </w:r>
      <w:r>
        <w:rPr>
          <w:sz w:val="21"/>
        </w:rPr>
        <w:t>。</w:t>
      </w:r>
    </w:p>
    <w:p w14:paraId="0EE6EB85">
      <w:pPr>
        <w:shd w:val="clear" w:color="auto" w:fill="auto"/>
        <w:spacing w:line="360" w:lineRule="auto"/>
        <w:jc w:val="left"/>
        <w:textAlignment w:val="center"/>
        <w:rPr>
          <w:sz w:val="21"/>
        </w:rPr>
      </w:pPr>
      <w:r>
        <w:rPr>
          <w:sz w:val="21"/>
        </w:rPr>
        <w:t>②通过对比甲、乙次实验数据后，发现</w:t>
      </w:r>
      <w:r>
        <w:object>
          <v:shape id="_x0000_i1045" type="#_x0000_t75" alt="eqId49c024810e9a47ce84db3523ce58f99c" style="width:28.15pt;height:14.4pt" o:ole="" coordsize="21600,21600" o:preferrelative="t" filled="f" stroked="f">
            <v:stroke joinstyle="miter"/>
            <v:imagedata r:id="rId79" o:title="eqId49c024810e9a47ce84db3523ce58f99c"/>
            <o:lock v:ext="edit" aspectratio="t"/>
            <w10:anchorlock/>
          </v:shape>
          <o:OLEObject Type="Embed" ProgID="Equation.DSMT4" ShapeID="_x0000_i1045" DrawAspect="Content" ObjectID="_1468075745" r:id="rId80"/>
        </w:object>
      </w:r>
      <w:r>
        <w:rPr>
          <w:sz w:val="21"/>
        </w:rPr>
        <w:t>，说明滑动摩擦力的大小与</w:t>
      </w:r>
      <w:r>
        <w:rPr>
          <w:rFonts w:ascii="Times New Roman" w:eastAsia="Times New Roman" w:hAnsi="Times New Roman" w:cs="Times New Roman"/>
          <w:b w:val="0"/>
          <w:sz w:val="21"/>
        </w:rPr>
        <w:t>___________</w:t>
      </w:r>
      <w:r>
        <w:rPr>
          <w:sz w:val="21"/>
        </w:rPr>
        <w:t>有关。</w:t>
      </w:r>
    </w:p>
    <w:p w14:paraId="407EE59A">
      <w:pPr>
        <w:shd w:val="clear" w:color="auto" w:fill="auto"/>
        <w:spacing w:line="360" w:lineRule="auto"/>
        <w:jc w:val="left"/>
        <w:textAlignment w:val="center"/>
        <w:rPr>
          <w:sz w:val="21"/>
        </w:rPr>
      </w:pPr>
      <w:r>
        <w:rPr>
          <w:sz w:val="21"/>
        </w:rPr>
        <w:t>③能否通过对比乙、丙两次实验，说明滑动摩擦力的大小与接触面粗糙程度有关？</w:t>
      </w:r>
      <w:r>
        <w:rPr>
          <w:rFonts w:ascii="Times New Roman" w:eastAsia="Times New Roman" w:hAnsi="Times New Roman" w:cs="Times New Roman"/>
          <w:b w:val="0"/>
          <w:sz w:val="21"/>
        </w:rPr>
        <w:t>___________</w:t>
      </w:r>
      <w:r>
        <w:rPr>
          <w:sz w:val="21"/>
        </w:rPr>
        <w:t>（选填“能”或“不能”），为什么？</w:t>
      </w:r>
      <w:r>
        <w:rPr>
          <w:rFonts w:ascii="Times New Roman" w:eastAsia="Times New Roman" w:hAnsi="Times New Roman" w:cs="Times New Roman"/>
          <w:b w:val="0"/>
          <w:sz w:val="21"/>
        </w:rPr>
        <w:t>___________</w:t>
      </w:r>
      <w:r>
        <w:rPr>
          <w:sz w:val="21"/>
        </w:rPr>
        <w:t>。</w:t>
      </w:r>
    </w:p>
    <w:p w14:paraId="414204DA">
      <w:pPr>
        <w:shd w:val="clear" w:color="auto" w:fill="auto"/>
        <w:spacing w:line="360" w:lineRule="auto"/>
        <w:jc w:val="left"/>
        <w:textAlignment w:val="center"/>
        <w:rPr>
          <w:sz w:val="21"/>
        </w:rPr>
      </w:pPr>
      <w:r>
        <w:rPr>
          <w:sz w:val="21"/>
        </w:rPr>
        <w:t>④下表是重复甲图实验后得出的数据，记录了木块在不同运动状态时弹簧测力计的示数。</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96"/>
        <w:gridCol w:w="2074"/>
        <w:gridCol w:w="2074"/>
      </w:tblGrid>
      <w:tr w14:paraId="2D157597">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A5819">
            <w:pPr>
              <w:shd w:val="clear" w:color="auto" w:fill="auto"/>
              <w:spacing w:line="360" w:lineRule="auto"/>
              <w:jc w:val="left"/>
              <w:textAlignment w:val="center"/>
              <w:rPr>
                <w:sz w:val="21"/>
              </w:rPr>
            </w:pPr>
            <w:r>
              <w:rPr>
                <w:sz w:val="21"/>
              </w:rPr>
              <w:t>木块状态</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E9E064">
            <w:pPr>
              <w:shd w:val="clear" w:color="auto" w:fill="auto"/>
              <w:spacing w:line="360" w:lineRule="auto"/>
              <w:jc w:val="left"/>
              <w:textAlignment w:val="center"/>
              <w:rPr>
                <w:sz w:val="21"/>
              </w:rPr>
            </w:pPr>
            <w:r>
              <w:rPr>
                <w:sz w:val="21"/>
              </w:rPr>
              <w:t>静止</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52005">
            <w:pPr>
              <w:shd w:val="clear" w:color="auto" w:fill="auto"/>
              <w:spacing w:line="360" w:lineRule="auto"/>
              <w:jc w:val="left"/>
              <w:textAlignment w:val="center"/>
              <w:rPr>
                <w:sz w:val="21"/>
              </w:rPr>
            </w:pPr>
            <w:r>
              <w:rPr>
                <w:sz w:val="21"/>
              </w:rPr>
              <w:t>开始运动</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BF6177">
            <w:pPr>
              <w:shd w:val="clear" w:color="auto" w:fill="auto"/>
              <w:spacing w:line="360" w:lineRule="auto"/>
              <w:jc w:val="left"/>
              <w:textAlignment w:val="center"/>
              <w:rPr>
                <w:sz w:val="21"/>
              </w:rPr>
            </w:pPr>
            <w:r>
              <w:rPr>
                <w:sz w:val="21"/>
              </w:rPr>
              <w:t>匀速运动</w:t>
            </w:r>
          </w:p>
        </w:tc>
      </w:tr>
      <w:tr w14:paraId="48C2477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2505BD">
            <w:pPr>
              <w:shd w:val="clear" w:color="auto" w:fill="auto"/>
              <w:spacing w:line="360" w:lineRule="auto"/>
              <w:jc w:val="left"/>
              <w:textAlignment w:val="center"/>
              <w:rPr>
                <w:sz w:val="21"/>
              </w:rPr>
            </w:pPr>
            <w:r>
              <w:rPr>
                <w:sz w:val="21"/>
              </w:rPr>
              <w:t>拉力大小</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2CFD9">
            <w:pPr>
              <w:shd w:val="clear" w:color="auto" w:fill="auto"/>
              <w:spacing w:line="360" w:lineRule="auto"/>
              <w:jc w:val="left"/>
              <w:textAlignment w:val="center"/>
              <w:rPr>
                <w:sz w:val="21"/>
              </w:rPr>
            </w:pPr>
            <w:r>
              <w:rPr>
                <w:sz w:val="21"/>
              </w:rPr>
              <w:t>0~3.4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E8E4DA">
            <w:pPr>
              <w:shd w:val="clear" w:color="auto" w:fill="auto"/>
              <w:spacing w:line="360" w:lineRule="auto"/>
              <w:jc w:val="left"/>
              <w:textAlignment w:val="center"/>
              <w:rPr>
                <w:sz w:val="21"/>
              </w:rPr>
            </w:pPr>
            <w:r>
              <w:rPr>
                <w:sz w:val="21"/>
              </w:rPr>
              <w:t>3.6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AE6845">
            <w:pPr>
              <w:shd w:val="clear" w:color="auto" w:fill="auto"/>
              <w:spacing w:line="360" w:lineRule="auto"/>
              <w:jc w:val="left"/>
              <w:textAlignment w:val="center"/>
              <w:rPr>
                <w:sz w:val="21"/>
              </w:rPr>
            </w:pPr>
            <w:r>
              <w:rPr>
                <w:sz w:val="21"/>
              </w:rPr>
              <w:t>3.2</w:t>
            </w:r>
          </w:p>
        </w:tc>
      </w:tr>
    </w:tbl>
    <w:p w14:paraId="42D8263F">
      <w:pPr>
        <w:shd w:val="clear" w:color="auto" w:fill="auto"/>
        <w:spacing w:line="360" w:lineRule="auto"/>
        <w:jc w:val="left"/>
        <w:textAlignment w:val="center"/>
        <w:rPr>
          <w:sz w:val="21"/>
        </w:rPr>
      </w:pPr>
      <w:r>
        <w:rPr>
          <w:sz w:val="21"/>
        </w:rPr>
        <w:t>由表中信息可知，当木块开始运动时弹簧测力计示数为</w:t>
      </w:r>
      <w:r>
        <w:object>
          <v:shape id="_x0000_i1046" type="#_x0000_t75" alt="eqId4c0c5b3992739c98e5e8a158ddb5ef25" style="width:24.6pt;height:12.25pt" o:ole="" coordsize="21600,21600" o:preferrelative="t" filled="f" stroked="f">
            <v:stroke joinstyle="miter"/>
            <v:imagedata r:id="rId81" o:title="eqId4c0c5b3992739c98e5e8a158ddb5ef25"/>
            <o:lock v:ext="edit" aspectratio="t"/>
            <w10:anchorlock/>
          </v:shape>
          <o:OLEObject Type="Embed" ProgID="Equation.DSMT4" ShapeID="_x0000_i1046" DrawAspect="Content" ObjectID="_1468075746" r:id="rId82"/>
        </w:object>
      </w:r>
      <w:r>
        <w:rPr>
          <w:sz w:val="21"/>
        </w:rPr>
        <w:t>，此时木块受到的摩擦力</w:t>
      </w:r>
      <w:r>
        <w:rPr>
          <w:rFonts w:ascii="Times New Roman" w:eastAsia="Times New Roman" w:hAnsi="Times New Roman" w:cs="Times New Roman"/>
          <w:b w:val="0"/>
          <w:sz w:val="21"/>
        </w:rPr>
        <w:t>___________</w:t>
      </w:r>
      <w:r>
        <w:rPr>
          <w:sz w:val="21"/>
        </w:rPr>
        <w:t>（选填“大于”、“小于”或“等于”）匀速运动时受到的滑动摩擦力。</w:t>
      </w:r>
    </w:p>
    <w:p w14:paraId="54BEE15A">
      <w:pPr>
        <w:shd w:val="clear" w:color="auto" w:fill="auto"/>
        <w:spacing w:line="360" w:lineRule="auto"/>
        <w:jc w:val="left"/>
        <w:textAlignment w:val="center"/>
        <w:rPr>
          <w:sz w:val="21"/>
        </w:rPr>
      </w:pPr>
      <w:r>
        <w:rPr>
          <w:sz w:val="21"/>
        </w:rPr>
        <w:t>30．人行横道线不减速让行是造成事故的行为之一，如图是汽车在临近人行横道线时紧急停车的情景：驾驶员从发现前方道路有路人正在过马路到踩下刹车需要经历一段反应时间，反应时间里汽车通过的距离叫反应距离（如图甲的</w:t>
      </w:r>
      <w:r>
        <w:rPr>
          <w:rFonts w:ascii="Times New Roman" w:eastAsia="Times New Roman" w:hAnsi="Times New Roman" w:cs="Times New Roman"/>
          <w:i/>
          <w:sz w:val="21"/>
        </w:rPr>
        <w:t>AB</w:t>
      </w:r>
      <w:r>
        <w:rPr>
          <w:sz w:val="21"/>
        </w:rPr>
        <w:t>段）；从踩下刹车到汽车最终静止，汽车又前进的距离叫刹车距离（如图的</w:t>
      </w:r>
      <w:r>
        <w:rPr>
          <w:rFonts w:ascii="Times New Roman" w:eastAsia="Times New Roman" w:hAnsi="Times New Roman" w:cs="Times New Roman"/>
          <w:i/>
          <w:sz w:val="21"/>
        </w:rPr>
        <w:t>BC</w:t>
      </w:r>
      <w:r>
        <w:rPr>
          <w:sz w:val="21"/>
        </w:rPr>
        <w:t>段）。刹车距离与踩下刹车时的汽车速度有关，图乙为某款汽车刹车距离</w:t>
      </w:r>
      <w:r>
        <w:object>
          <v:shape id="_x0000_i1047" type="#_x0000_t75" alt="eqIdc5873c01192b7d33b7483f444f90b5b0" style="width:7pt;height:8.85pt" o:ole="" coordsize="21600,21600" o:preferrelative="t" filled="f" stroked="f">
            <v:stroke joinstyle="miter"/>
            <v:imagedata r:id="rId83" o:title="eqIdc5873c01192b7d33b7483f444f90b5b0"/>
            <o:lock v:ext="edit" aspectratio="t"/>
            <w10:anchorlock/>
          </v:shape>
          <o:OLEObject Type="Embed" ProgID="Equation.DSMT4" ShapeID="_x0000_i1047" DrawAspect="Content" ObjectID="_1468075747" r:id="rId84"/>
        </w:object>
      </w:r>
      <w:r>
        <w:rPr>
          <w:sz w:val="21"/>
        </w:rPr>
        <w:t>与速度</w:t>
      </w:r>
      <w:r>
        <w:object>
          <v:shape id="_x0000_i1048" type="#_x0000_t75" alt="eqIdbc13a607ac0c7f76d252d7cb1bb040fd" style="width:7.9pt;height:9.65pt" o:ole="" coordsize="21600,21600" o:preferrelative="t" filled="f" stroked="f">
            <v:stroke joinstyle="miter"/>
            <v:imagedata r:id="rId85" o:title="eqIdbc13a607ac0c7f76d252d7cb1bb040fd"/>
            <o:lock v:ext="edit" aspectratio="t"/>
            <w10:anchorlock/>
          </v:shape>
          <o:OLEObject Type="Embed" ProgID="Equation.DSMT4" ShapeID="_x0000_i1048" DrawAspect="Content" ObjectID="_1468075748" r:id="rId86"/>
        </w:object>
      </w:r>
      <w:r>
        <w:rPr>
          <w:sz w:val="21"/>
        </w:rPr>
        <w:t>的关系图。若小林驾驶该车在平直的公路上匀速行驶，其</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图像如图丙所示，行驶中发现前方</w:t>
      </w:r>
      <w:r>
        <w:object>
          <v:shape id="_x0000_i1049" type="#_x0000_t75" alt="eqIdf4053cc2a31e9703bf80b62b5ea18c94" style="width:20.2pt;height:11.55pt" o:ole="" coordsize="21600,21600" o:preferrelative="t" filled="f" stroked="f">
            <v:stroke joinstyle="miter"/>
            <v:imagedata r:id="rId87" o:title="eqIdf4053cc2a31e9703bf80b62b5ea18c94"/>
            <o:lock v:ext="edit" aspectratio="t"/>
            <w10:anchorlock/>
          </v:shape>
          <o:OLEObject Type="Embed" ProgID="Equation.DSMT4" ShapeID="_x0000_i1049" DrawAspect="Content" ObjectID="_1468075749" r:id="rId88"/>
        </w:object>
      </w:r>
      <w:r>
        <w:rPr>
          <w:sz w:val="21"/>
        </w:rPr>
        <w:t>处有障碍物，他反应后踩下刹车，汽车减速行驶了4s后刚好停在障碍物前。求：（写出计算过程）</w:t>
      </w:r>
    </w:p>
    <w:p w14:paraId="2113AB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19860"/>
            <wp:effectExtent l="0" t="0" r="635" b="8890"/>
            <wp:docPr id="100069" name="图片 100069" descr="@@@972fb319-f29b-4efc-9721-c0aa9cde7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72fb319-f29b-4efc-9721-c0aa9cde787c"/>
                    <pic:cNvPicPr>
                      <a:picLocks noChangeAspect="1"/>
                    </pic:cNvPicPr>
                  </pic:nvPicPr>
                  <pic:blipFill>
                    <a:blip xmlns:r="http://schemas.openxmlformats.org/officeDocument/2006/relationships" r:embed="rId89"/>
                    <a:stretch>
                      <a:fillRect/>
                    </a:stretch>
                  </pic:blipFill>
                  <pic:spPr>
                    <a:xfrm>
                      <a:off x="0" y="0"/>
                      <a:ext cx="5276800" cy="1420080"/>
                    </a:xfrm>
                    <a:prstGeom prst="rect">
                      <a:avLst/>
                    </a:prstGeom>
                  </pic:spPr>
                </pic:pic>
              </a:graphicData>
            </a:graphic>
          </wp:inline>
        </w:drawing>
      </w:r>
    </w:p>
    <w:p w14:paraId="7F2B6508">
      <w:pPr>
        <w:shd w:val="clear" w:color="auto" w:fill="auto"/>
        <w:spacing w:line="360" w:lineRule="auto"/>
        <w:jc w:val="left"/>
        <w:textAlignment w:val="center"/>
        <w:rPr>
          <w:sz w:val="21"/>
        </w:rPr>
      </w:pPr>
      <w:r>
        <w:rPr>
          <w:sz w:val="21"/>
        </w:rPr>
        <w:t>（1）求小林刹车前汽车匀速行驶的速度</w:t>
      </w:r>
      <w:r>
        <w:object>
          <v:shape id="_x0000_i1050" type="#_x0000_t75" alt="eqIdbc13a607ac0c7f76d252d7cb1bb040fd" style="width:7.9pt;height:9.65pt" o:ole="" coordsize="21600,21600" o:preferrelative="t" filled="f" stroked="f">
            <v:stroke joinstyle="miter"/>
            <v:imagedata r:id="rId85" o:title="eqIdbc13a607ac0c7f76d252d7cb1bb040fd"/>
            <o:lock v:ext="edit" aspectratio="t"/>
            <w10:anchorlock/>
          </v:shape>
          <o:OLEObject Type="Embed" ProgID="Equation.DSMT4" ShapeID="_x0000_i1050" DrawAspect="Content" ObjectID="_1468075750" r:id="rId90"/>
        </w:object>
      </w:r>
      <w:r>
        <w:rPr>
          <w:sz w:val="21"/>
        </w:rPr>
        <w:t>；</w:t>
      </w:r>
    </w:p>
    <w:p w14:paraId="45FAA81F">
      <w:pPr>
        <w:shd w:val="clear" w:color="auto" w:fill="auto"/>
        <w:spacing w:line="360" w:lineRule="auto"/>
        <w:jc w:val="left"/>
        <w:textAlignment w:val="center"/>
        <w:rPr>
          <w:sz w:val="21"/>
        </w:rPr>
      </w:pPr>
      <w:r>
        <w:rPr>
          <w:sz w:val="21"/>
        </w:rPr>
        <w:t>（2）求小林的反应时间；</w:t>
      </w:r>
    </w:p>
    <w:p w14:paraId="745FC944">
      <w:pPr>
        <w:shd w:val="clear" w:color="auto" w:fill="auto"/>
        <w:spacing w:line="360" w:lineRule="auto"/>
        <w:jc w:val="left"/>
        <w:textAlignment w:val="center"/>
        <w:rPr>
          <w:sz w:val="21"/>
        </w:rPr>
      </w:pPr>
      <w:r>
        <w:rPr>
          <w:sz w:val="21"/>
        </w:rPr>
        <w:t>（3）若小林驾车以108km/h的速度沿</w:t>
      </w:r>
      <w:r>
        <w:object>
          <v:shape id="_x0000_i1051" type="#_x0000_t75" alt="eqId60ef95894ceebaf236170e8832dcf7e3" style="width:18.45pt;height:12.25pt" o:ole="" coordsize="21600,21600" o:preferrelative="t" filled="f" stroked="f">
            <v:stroke joinstyle="miter"/>
            <v:imagedata r:id="rId91" o:title="eqId60ef95894ceebaf236170e8832dcf7e3"/>
            <o:lock v:ext="edit" aspectratio="t"/>
            <w10:anchorlock/>
          </v:shape>
          <o:OLEObject Type="Embed" ProgID="Equation.DSMT4" ShapeID="_x0000_i1051" DrawAspect="Content" ObjectID="_1468075751" r:id="rId92"/>
        </w:object>
      </w:r>
      <w:r>
        <w:rPr>
          <w:sz w:val="21"/>
        </w:rPr>
        <w:t>方向行驶，在图甲中的</w:t>
      </w:r>
      <w:r>
        <w:object>
          <v:shape id="_x0000_i1052" type="#_x0000_t75" alt="eqId5963abe8f421bd99a2aaa94831a951e9" style="width:10.55pt;height:11.2pt" o:ole="" coordsize="21600,21600" o:preferrelative="t" filled="f" stroked="f">
            <v:stroke joinstyle="miter"/>
            <v:imagedata r:id="rId93" o:title="eqId5963abe8f421bd99a2aaa94831a951e9"/>
            <o:lock v:ext="edit" aspectratio="t"/>
            <w10:anchorlock/>
          </v:shape>
          <o:OLEObject Type="Embed" ProgID="Equation.DSMT4" ShapeID="_x0000_i1052" DrawAspect="Content" ObjectID="_1468075752" r:id="rId94"/>
        </w:object>
      </w:r>
      <w:r>
        <w:rPr>
          <w:sz w:val="21"/>
        </w:rPr>
        <w:t>点发现前方一位行人正从路边距离</w:t>
      </w:r>
      <w:r>
        <w:object>
          <v:shape id="_x0000_i1053" type="#_x0000_t75" alt="eqIdc5db41a1f31d6baee7c69990811edb9f" style="width:10.55pt;height:12pt" o:ole="" coordsize="21600,21600" o:preferrelative="t" filled="f" stroked="f">
            <v:stroke joinstyle="miter"/>
            <v:imagedata r:id="rId95" o:title="eqIdc5db41a1f31d6baee7c69990811edb9f"/>
            <o:lock v:ext="edit" aspectratio="t"/>
            <w10:anchorlock/>
          </v:shape>
          <o:OLEObject Type="Embed" ProgID="Equation.DSMT4" ShapeID="_x0000_i1053" DrawAspect="Content" ObjectID="_1468075753" r:id="rId96"/>
        </w:object>
      </w:r>
      <w:r>
        <w:rPr>
          <w:sz w:val="21"/>
        </w:rPr>
        <w:t>点</w:t>
      </w:r>
      <w:r>
        <w:object>
          <v:shape id="_x0000_i1054" type="#_x0000_t75" alt="eqIdf36b51b654efcff60d2d640b9b4c4471" style="width:16.7pt;height:12.7pt" o:ole="" coordsize="21600,21600" o:preferrelative="t" filled="f" stroked="f">
            <v:stroke joinstyle="miter"/>
            <v:imagedata r:id="rId97" o:title="eqIdf36b51b654efcff60d2d640b9b4c4471"/>
            <o:lock v:ext="edit" aspectratio="t"/>
            <w10:anchorlock/>
          </v:shape>
          <o:OLEObject Type="Embed" ProgID="Equation.DSMT4" ShapeID="_x0000_i1054" DrawAspect="Content" ObjectID="_1468075754" r:id="rId98"/>
        </w:object>
      </w:r>
      <w:r>
        <w:rPr>
          <w:sz w:val="21"/>
        </w:rPr>
        <w:t>的</w:t>
      </w:r>
      <w:r>
        <w:object>
          <v:shape id="_x0000_i1055" type="#_x0000_t75" alt="eqId8455657dde27aabe6adb7b188e031c11" style="width:11.4pt;height:11.4pt" o:ole="" coordsize="21600,21600" o:preferrelative="t" filled="f" stroked="f">
            <v:stroke joinstyle="miter"/>
            <v:imagedata r:id="rId99" o:title="eqId8455657dde27aabe6adb7b188e031c11"/>
            <o:lock v:ext="edit" aspectratio="t"/>
            <w10:anchorlock/>
          </v:shape>
          <o:OLEObject Type="Embed" ProgID="Equation.DSMT4" ShapeID="_x0000_i1055" DrawAspect="Content" ObjectID="_1468075755" r:id="rId100"/>
        </w:object>
      </w:r>
      <w:r>
        <w:rPr>
          <w:sz w:val="21"/>
        </w:rPr>
        <w:t>点横穿马路，在图中的</w:t>
      </w:r>
      <w:r>
        <w:object>
          <v:shape id="_x0000_i1056" type="#_x0000_t75" alt="eqId7f9e8449aad35c5d840a3395ea86df6d" style="width:9.65pt;height:10.4pt" o:ole="" coordsize="21600,21600" o:preferrelative="t" filled="f" stroked="f">
            <v:stroke joinstyle="miter"/>
            <v:imagedata r:id="rId101" o:title="eqId7f9e8449aad35c5d840a3395ea86df6d"/>
            <o:lock v:ext="edit" aspectratio="t"/>
            <w10:anchorlock/>
          </v:shape>
          <o:OLEObject Type="Embed" ProgID="Equation.DSMT4" ShapeID="_x0000_i1056" DrawAspect="Content" ObjectID="_1468075756" r:id="rId102"/>
        </w:object>
      </w:r>
      <w:r>
        <w:rPr>
          <w:sz w:val="21"/>
        </w:rPr>
        <w:t>点才作出踩刹车动作，再经过</w:t>
      </w:r>
      <w:r>
        <w:object>
          <v:shape id="_x0000_i1057" type="#_x0000_t75" alt="eqIdbd4879b680f93c6965adc0cc82c079ee" style="width:20.2pt;height:12.4pt" o:ole="" coordsize="21600,21600" o:preferrelative="t" filled="f" stroked="f">
            <v:stroke joinstyle="miter"/>
            <v:imagedata r:id="rId103" o:title="eqIdbd4879b680f93c6965adc0cc82c079ee"/>
            <o:lock v:ext="edit" aspectratio="t"/>
            <w10:anchorlock/>
          </v:shape>
          <o:OLEObject Type="Embed" ProgID="Equation.DSMT4" ShapeID="_x0000_i1057" DrawAspect="Content" ObjectID="_1468075757" r:id="rId104"/>
        </w:object>
      </w:r>
      <w:r>
        <w:rPr>
          <w:sz w:val="21"/>
        </w:rPr>
        <w:t>车头到达图中</w:t>
      </w:r>
      <w:r>
        <w:object>
          <v:shape id="_x0000_i1058" type="#_x0000_t75" alt="eqIdc5db41a1f31d6baee7c69990811edb9f" style="width:10.55pt;height:12pt" o:ole="" coordsize="21600,21600" o:preferrelative="t" filled="f" stroked="f">
            <v:stroke joinstyle="miter"/>
            <v:imagedata r:id="rId95" o:title="eqIdc5db41a1f31d6baee7c69990811edb9f"/>
            <o:lock v:ext="edit" aspectratio="t"/>
            <w10:anchorlock/>
          </v:shape>
          <o:OLEObject Type="Embed" ProgID="Equation.DSMT4" ShapeID="_x0000_i1058" DrawAspect="Content" ObjectID="_1468075758" r:id="rId105"/>
        </w:object>
      </w:r>
      <w:r>
        <w:rPr>
          <w:sz w:val="21"/>
        </w:rPr>
        <w:t>点才将车刹住，若行人以</w:t>
      </w:r>
      <w:r>
        <w:object>
          <v:shape id="_x0000_i1059" type="#_x0000_t75" alt="eqIdd3a142aac346a0ed19713d0d9cc79566" style="width:34.3pt;height:12.5pt" o:ole="" coordsize="21600,21600" o:preferrelative="t" filled="f" stroked="f">
            <v:stroke joinstyle="miter"/>
            <v:imagedata r:id="rId106" o:title="eqIdd3a142aac346a0ed19713d0d9cc79566"/>
            <o:lock v:ext="edit" aspectratio="t"/>
            <w10:anchorlock/>
          </v:shape>
          <o:OLEObject Type="Embed" ProgID="Equation.DSMT4" ShapeID="_x0000_i1059" DrawAspect="Content" ObjectID="_1468075759" r:id="rId107"/>
        </w:object>
      </w:r>
      <w:r>
        <w:rPr>
          <w:sz w:val="21"/>
        </w:rPr>
        <w:t>的速度沿</w:t>
      </w:r>
      <w:r>
        <w:object>
          <v:shape id="_x0000_i1060" type="#_x0000_t75" alt="eqId9e52a8f07834cbbbe4224962672fbbb2" style="width:19.3pt;height:12.65pt" o:ole="" coordsize="21600,21600" o:preferrelative="t" filled="f" stroked="f">
            <v:stroke joinstyle="miter"/>
            <v:imagedata r:id="rId108" o:title="eqId9e52a8f07834cbbbe4224962672fbbb2"/>
            <o:lock v:ext="edit" aspectratio="t"/>
            <w10:anchorlock/>
          </v:shape>
          <o:OLEObject Type="Embed" ProgID="Equation.DSMT4" ShapeID="_x0000_i1060" DrawAspect="Content" ObjectID="_1468075760" r:id="rId109"/>
        </w:object>
      </w:r>
      <w:r>
        <w:rPr>
          <w:sz w:val="21"/>
        </w:rPr>
        <w:t>方向匀速直线运动，请计算说明汽车是否有撞上行人的可能？（注：该车的宽度约1.8m）</w:t>
      </w:r>
    </w:p>
    <w:p w14:paraId="01AC7DA7">
      <w:pPr>
        <w:shd w:val="clear" w:color="auto" w:fill="auto"/>
        <w:spacing w:line="360" w:lineRule="auto"/>
        <w:jc w:val="left"/>
        <w:textAlignment w:val="center"/>
        <w:rPr>
          <w:sz w:val="21"/>
        </w:rPr>
      </w:pPr>
    </w:p>
    <w:p w14:paraId="6EAA9B75">
      <w:pPr>
        <w:shd w:val="clear" w:color="auto" w:fill="auto"/>
        <w:spacing w:line="360" w:lineRule="auto"/>
        <w:jc w:val="left"/>
        <w:textAlignment w:val="center"/>
        <w:rPr>
          <w:sz w:val="21"/>
        </w:rPr>
      </w:pPr>
      <w:r>
        <w:rPr>
          <w:sz w:val="21"/>
        </w:rPr>
        <w:t>31．伴随“毅力号”探测器登上火星的“机智号”直升机，将在火星上进行人类第一次地外飞行。火星地表的空气密度只有地球的1%，相当于地球上3万米高空的大气密度。为了让“机智号”飞起来，NASA工程师想了几个办法。一是让“机智号”尽量轻巧，机智号质量仅有1.8kg，而且火星上的重力大约是地球的40%，不到地球的四成。二是尽量增加升力，碳纤维螺旋桨的直径达到了1.4m，而且转速高达每分钟2400转。根据以上信息，请计算：</w:t>
      </w:r>
    </w:p>
    <w:p w14:paraId="1EE868C8">
      <w:pPr>
        <w:shd w:val="clear" w:color="auto" w:fill="auto"/>
        <w:spacing w:line="360" w:lineRule="auto"/>
        <w:jc w:val="left"/>
        <w:textAlignment w:val="center"/>
        <w:rPr>
          <w:sz w:val="21"/>
        </w:rPr>
      </w:pPr>
      <w:r>
        <w:rPr>
          <w:sz w:val="21"/>
        </w:rPr>
        <w:t>（1）1kg火星地表空气的体积是多少</w:t>
      </w:r>
      <w:r>
        <w:rPr>
          <w:rFonts w:ascii="Times New Roman" w:eastAsia="Times New Roman" w:hAnsi="Times New Roman" w:cs="Times New Roman"/>
          <w:b w:val="0"/>
          <w:sz w:val="21"/>
        </w:rPr>
        <w:t>___________</w:t>
      </w:r>
      <w:r>
        <w:rPr>
          <w:sz w:val="21"/>
        </w:rPr>
        <w:t>？（地球表面空气密度</w:t>
      </w:r>
      <w:r>
        <w:rPr>
          <w:rFonts w:ascii="Times New Roman" w:eastAsia="Times New Roman" w:hAnsi="Times New Roman" w:cs="Times New Roman"/>
          <w:i/>
          <w:sz w:val="21"/>
        </w:rPr>
        <w:t>ρ</w:t>
      </w:r>
      <w:r>
        <w:rPr>
          <w:sz w:val="21"/>
        </w:rPr>
        <w:t>=1.3kg/m</w:t>
      </w:r>
      <w:r>
        <w:rPr>
          <w:sz w:val="21"/>
          <w:vertAlign w:val="superscript"/>
        </w:rPr>
        <w:t>3</w:t>
      </w:r>
      <w:r>
        <w:rPr>
          <w:sz w:val="21"/>
        </w:rPr>
        <w:t>）（写出计算过程，结果保留2位有效数字）</w:t>
      </w:r>
    </w:p>
    <w:p w14:paraId="5450D4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2228850"/>
            <wp:effectExtent l="0" t="0" r="9525" b="0"/>
            <wp:docPr id="100071" name="图片 100071" descr="@@@2ef716d1-adfc-46f8-bb21-f0813a0b3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ef716d1-adfc-46f8-bb21-f0813a0b3f4e"/>
                    <pic:cNvPicPr>
                      <a:picLocks noChangeAspect="1"/>
                    </pic:cNvPicPr>
                  </pic:nvPicPr>
                  <pic:blipFill>
                    <a:blip xmlns:r="http://schemas.openxmlformats.org/officeDocument/2006/relationships" r:embed="rId110"/>
                    <a:stretch>
                      <a:fillRect/>
                    </a:stretch>
                  </pic:blipFill>
                  <pic:spPr>
                    <a:xfrm>
                      <a:off x="0" y="0"/>
                      <a:ext cx="5210175" cy="2228850"/>
                    </a:xfrm>
                    <a:prstGeom prst="rect">
                      <a:avLst/>
                    </a:prstGeom>
                  </pic:spPr>
                </pic:pic>
              </a:graphicData>
            </a:graphic>
          </wp:inline>
        </w:drawing>
      </w:r>
    </w:p>
    <w:p w14:paraId="5C4D2DB0">
      <w:pPr>
        <w:shd w:val="clear" w:color="auto" w:fill="auto"/>
        <w:spacing w:line="360" w:lineRule="auto"/>
        <w:jc w:val="left"/>
        <w:textAlignment w:val="center"/>
        <w:rPr>
          <w:sz w:val="21"/>
        </w:rPr>
      </w:pPr>
      <w:r>
        <w:rPr>
          <w:sz w:val="21"/>
        </w:rPr>
        <w:t>（2）“机智号”直升机若要起飞，至少要获得多大的升力</w:t>
      </w:r>
      <w:r>
        <w:rPr>
          <w:rFonts w:ascii="Times New Roman" w:eastAsia="Times New Roman" w:hAnsi="Times New Roman" w:cs="Times New Roman"/>
          <w:b w:val="0"/>
          <w:sz w:val="21"/>
        </w:rPr>
        <w:t>___________</w:t>
      </w:r>
      <w:r>
        <w:rPr>
          <w:sz w:val="21"/>
        </w:rPr>
        <w:t>？（地球表面</w:t>
      </w:r>
      <w:r>
        <w:rPr>
          <w:rFonts w:ascii="Times New Roman" w:eastAsia="Times New Roman" w:hAnsi="Times New Roman" w:cs="Times New Roman"/>
          <w:i/>
          <w:sz w:val="21"/>
        </w:rPr>
        <w:t>g</w:t>
      </w:r>
      <w:r>
        <w:rPr>
          <w:sz w:val="21"/>
        </w:rPr>
        <w:t>=10N/kg）（写出计算过程和必要的说明）</w:t>
      </w:r>
    </w:p>
    <w:p w14:paraId="71A40132">
      <w:pPr>
        <w:shd w:val="clear" w:color="auto" w:fill="auto"/>
        <w:spacing w:line="360" w:lineRule="auto"/>
        <w:jc w:val="left"/>
        <w:textAlignment w:val="center"/>
        <w:rPr>
          <w:sz w:val="21"/>
        </w:rPr>
      </w:pPr>
      <w:r>
        <w:rPr>
          <w:sz w:val="21"/>
        </w:rPr>
        <w:t>（3）如图所示，机智号的螺旋桨还采用了共轴反桨技术，两个螺旋桨分别朝相反方向旋转，能提高飞行器在飞行时的稳定性。螺旋桨转动时，桨叶必须朝一个方向倾斜，才能获得与旋转面垂直方向的动力。直升机的两个螺旋桨都要提供升力，所以两个螺旋桨的桨叶的倾斜方向是</w:t>
      </w:r>
      <w:r>
        <w:rPr>
          <w:rFonts w:ascii="Times New Roman" w:eastAsia="Times New Roman" w:hAnsi="Times New Roman" w:cs="Times New Roman"/>
          <w:b w:val="0"/>
          <w:sz w:val="21"/>
        </w:rPr>
        <w:t>___________</w:t>
      </w:r>
      <w:r>
        <w:rPr>
          <w:sz w:val="21"/>
        </w:rPr>
        <w:t>（选填“相同的”或“相反的”）。如果只有一个螺旋桨，直升机的机身会不受控制的朝反方向转动，原因是</w:t>
      </w:r>
      <w:r>
        <w:rPr>
          <w:rFonts w:ascii="Times New Roman" w:eastAsia="Times New Roman" w:hAnsi="Times New Roman" w:cs="Times New Roman"/>
          <w:b w:val="0"/>
          <w:sz w:val="21"/>
        </w:rPr>
        <w:t>___________</w:t>
      </w:r>
      <w:r>
        <w:rPr>
          <w:sz w:val="21"/>
        </w:rPr>
        <w:t>。</w:t>
      </w:r>
    </w:p>
    <w:p w14:paraId="37F80115">
      <w:pPr>
        <w:shd w:val="clear" w:color="auto" w:fill="auto"/>
        <w:spacing w:line="360" w:lineRule="auto"/>
        <w:jc w:val="left"/>
        <w:textAlignment w:val="center"/>
        <w:rPr>
          <w:sz w:val="21"/>
        </w:rPr>
      </w:pPr>
      <w:r>
        <w:rPr>
          <w:sz w:val="21"/>
        </w:rPr>
        <w:drawing>
          <wp:inline distT="0" distB="0" distL="114300" distR="114300">
            <wp:extent cx="1304925" cy="1085850"/>
            <wp:effectExtent l="0" t="0" r="9525"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xmlns:r="http://schemas.openxmlformats.org/officeDocument/2006/relationships" r:embed="rId111"/>
                    <a:stretch>
                      <a:fillRect/>
                    </a:stretch>
                  </pic:blipFill>
                  <pic:spPr>
                    <a:xfrm>
                      <a:off x="0" y="0"/>
                      <a:ext cx="1305107" cy="1086002"/>
                    </a:xfrm>
                    <a:prstGeom prst="rect">
                      <a:avLst/>
                    </a:prstGeom>
                  </pic:spPr>
                </pic:pic>
              </a:graphicData>
            </a:graphic>
          </wp:inline>
        </w:drawing>
      </w:r>
      <w:r>
        <w:rPr>
          <w:sz w:val="21"/>
        </w:rPr>
        <w:drawing>
          <wp:inline distT="0" distB="0" distL="114300" distR="114300">
            <wp:extent cx="5020310" cy="1562100"/>
            <wp:effectExtent l="0" t="0" r="889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xmlns:r="http://schemas.openxmlformats.org/officeDocument/2006/relationships" r:embed="rId112"/>
                    <a:stretch>
                      <a:fillRect/>
                    </a:stretch>
                  </pic:blipFill>
                  <pic:spPr>
                    <a:xfrm>
                      <a:off x="0" y="0"/>
                      <a:ext cx="5020376" cy="1562318"/>
                    </a:xfrm>
                    <a:prstGeom prst="rect">
                      <a:avLst/>
                    </a:prstGeom>
                  </pic:spPr>
                </pic:pic>
              </a:graphicData>
            </a:graphic>
          </wp:inline>
        </w:drawing>
      </w:r>
    </w:p>
    <w:p w14:paraId="6AEC8152">
      <w:pPr>
        <w:shd w:val="clear" w:color="auto" w:fill="auto"/>
        <w:spacing w:line="360" w:lineRule="auto"/>
        <w:jc w:val="left"/>
        <w:textAlignment w:val="center"/>
        <w:rPr>
          <w:sz w:val="21"/>
        </w:rPr>
      </w:pPr>
      <w:r>
        <w:rPr>
          <w:sz w:val="21"/>
        </w:rPr>
        <w:t>32．“共和国勋章”获得者袁隆平一直致力于杂交水稻技术的研究、应用与推广，“发展杂交水稻，造福世界人民”是他毕生的追求，如图所示，某地用收割机收割杂交水稻，为了防止对耕地过分压实，影响秋作物的播种，收割机对耕地的压强一般不超过8×10</w:t>
      </w:r>
      <w:r>
        <w:rPr>
          <w:sz w:val="21"/>
          <w:vertAlign w:val="superscript"/>
        </w:rPr>
        <w:t>4</w:t>
      </w:r>
      <w:r>
        <w:rPr>
          <w:sz w:val="21"/>
        </w:rPr>
        <w:t>Pa，已知空载收割机与人的总质量为700kg，履带与耕地的总接触面积始终为0.2m²。问：</w:t>
      </w:r>
    </w:p>
    <w:p w14:paraId="1EEB90AB">
      <w:pPr>
        <w:shd w:val="clear" w:color="auto" w:fill="auto"/>
        <w:spacing w:line="360" w:lineRule="auto"/>
        <w:jc w:val="left"/>
        <w:textAlignment w:val="center"/>
        <w:rPr>
          <w:sz w:val="21"/>
        </w:rPr>
      </w:pPr>
      <w:r>
        <w:rPr>
          <w:sz w:val="21"/>
        </w:rPr>
        <w:t>（1）该收割机安装宽大的履带是为了</w:t>
      </w:r>
      <w:r>
        <w:rPr>
          <w:rFonts w:ascii="Times New Roman" w:eastAsia="Times New Roman" w:hAnsi="Times New Roman" w:cs="Times New Roman"/>
          <w:b w:val="0"/>
          <w:sz w:val="21"/>
        </w:rPr>
        <w:t>______</w:t>
      </w:r>
      <w:r>
        <w:rPr>
          <w:sz w:val="21"/>
        </w:rPr>
        <w:t>压强；履带上的履齿（凸显的棱）是为了</w:t>
      </w:r>
      <w:r>
        <w:rPr>
          <w:rFonts w:ascii="Times New Roman" w:eastAsia="Times New Roman" w:hAnsi="Times New Roman" w:cs="Times New Roman"/>
          <w:b w:val="0"/>
          <w:sz w:val="21"/>
        </w:rPr>
        <w:t>______</w:t>
      </w:r>
      <w:r>
        <w:rPr>
          <w:sz w:val="21"/>
        </w:rPr>
        <w:t>摩擦（均选填“增大”、“减小”）</w:t>
      </w:r>
    </w:p>
    <w:p w14:paraId="3979E511">
      <w:pPr>
        <w:shd w:val="clear" w:color="auto" w:fill="auto"/>
        <w:spacing w:line="360" w:lineRule="auto"/>
        <w:jc w:val="left"/>
        <w:textAlignment w:val="center"/>
        <w:rPr>
          <w:sz w:val="21"/>
        </w:rPr>
      </w:pPr>
      <w:r>
        <w:rPr>
          <w:sz w:val="21"/>
        </w:rPr>
        <w:t>（2）收割机对耕地的压力不能超过多少牛？</w:t>
      </w:r>
      <w:r>
        <w:t>(    )</w:t>
      </w:r>
    </w:p>
    <w:p w14:paraId="573DFBE4">
      <w:pPr>
        <w:shd w:val="clear" w:color="auto" w:fill="auto"/>
        <w:spacing w:line="360" w:lineRule="auto"/>
        <w:jc w:val="left"/>
        <w:textAlignment w:val="center"/>
        <w:rPr>
          <w:sz w:val="21"/>
        </w:rPr>
      </w:pPr>
      <w:r>
        <w:rPr>
          <w:sz w:val="21"/>
        </w:rPr>
        <w:t>（3）收割机粮仓中的水稻不能超过多少千克？</w:t>
      </w:r>
      <w:r>
        <w:t>(    )</w:t>
      </w:r>
    </w:p>
    <w:p w14:paraId="30A486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62050"/>
            <wp:effectExtent l="0" t="0" r="9525" b="0"/>
            <wp:docPr id="100077" name="图片 100077" descr="@@@b8f438f0-c491-4b7b-86e7-60238f71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8f438f0-c491-4b7b-86e7-60238f710f4a"/>
                    <pic:cNvPicPr>
                      <a:picLocks noChangeAspect="1"/>
                    </pic:cNvPicPr>
                  </pic:nvPicPr>
                  <pic:blipFill>
                    <a:blip xmlns:r="http://schemas.openxmlformats.org/officeDocument/2006/relationships" r:embed="rId113"/>
                    <a:stretch>
                      <a:fillRect/>
                    </a:stretch>
                  </pic:blipFill>
                  <pic:spPr>
                    <a:xfrm>
                      <a:off x="0" y="0"/>
                      <a:ext cx="1628775" cy="1162050"/>
                    </a:xfrm>
                    <a:prstGeom prst="rect">
                      <a:avLst/>
                    </a:prstGeom>
                  </pic:spPr>
                </pic:pic>
              </a:graphicData>
            </a:graphic>
          </wp:inline>
        </w:drawing>
      </w:r>
    </w:p>
    <w:p w14:paraId="2D14AA82">
      <w:pPr>
        <w:shd w:val="clear" w:color="auto" w:fill="auto"/>
        <w:spacing w:line="360" w:lineRule="auto"/>
        <w:jc w:val="left"/>
        <w:textAlignment w:val="center"/>
        <w:rPr>
          <w:sz w:val="21"/>
        </w:rPr>
      </w:pPr>
      <w:r>
        <w:rPr>
          <w:sz w:val="21"/>
        </w:rPr>
        <w:t>33．我国是桥梁建设的大国，桥梁建设时需要考虑钢梁的“下垂量”。如图甲所示钢梁向下弯曲偏离水平位置的距离</w:t>
      </w:r>
      <w:r>
        <w:rPr>
          <w:rFonts w:ascii="Times New Roman" w:eastAsia="Times New Roman" w:hAnsi="Times New Roman" w:cs="Times New Roman"/>
          <w:i/>
          <w:sz w:val="21"/>
        </w:rPr>
        <w:t>h</w:t>
      </w:r>
      <w:r>
        <w:rPr>
          <w:sz w:val="21"/>
        </w:rPr>
        <w:t>叫下垂量。小明通过分析桥梁结构做出如下两个假设猜想：①钢梁的下垂量</w:t>
      </w:r>
      <w:r>
        <w:rPr>
          <w:rFonts w:ascii="Times New Roman" w:eastAsia="Times New Roman" w:hAnsi="Times New Roman" w:cs="Times New Roman"/>
          <w:i/>
          <w:sz w:val="21"/>
        </w:rPr>
        <w:t>h</w:t>
      </w:r>
      <w:r>
        <w:rPr>
          <w:sz w:val="21"/>
        </w:rPr>
        <w:t>可能与钢梁所受到的压力</w:t>
      </w:r>
      <w:r>
        <w:rPr>
          <w:rFonts w:ascii="Times New Roman" w:eastAsia="Times New Roman" w:hAnsi="Times New Roman" w:cs="Times New Roman"/>
          <w:i/>
          <w:sz w:val="21"/>
        </w:rPr>
        <w:t>F</w:t>
      </w:r>
      <w:r>
        <w:rPr>
          <w:sz w:val="21"/>
        </w:rPr>
        <w:t>有关；②钢梁的下垂量</w:t>
      </w:r>
      <w:r>
        <w:rPr>
          <w:rFonts w:ascii="Times New Roman" w:eastAsia="Times New Roman" w:hAnsi="Times New Roman" w:cs="Times New Roman"/>
          <w:i/>
          <w:sz w:val="21"/>
        </w:rPr>
        <w:t>h</w:t>
      </w:r>
      <w:r>
        <w:rPr>
          <w:sz w:val="21"/>
        </w:rPr>
        <w:t>可能与两个支撑柱间距离</w:t>
      </w:r>
      <w:r>
        <w:rPr>
          <w:rFonts w:ascii="Times New Roman" w:eastAsia="Times New Roman" w:hAnsi="Times New Roman" w:cs="Times New Roman"/>
          <w:i/>
          <w:sz w:val="21"/>
        </w:rPr>
        <w:t>s</w:t>
      </w:r>
      <w:r>
        <w:rPr>
          <w:sz w:val="21"/>
        </w:rPr>
        <w:t>有关，于是进行了如下实验：</w:t>
      </w:r>
    </w:p>
    <w:p w14:paraId="5311DAA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2295525"/>
            <wp:effectExtent l="0" t="0" r="0" b="9525"/>
            <wp:docPr id="100079" name="图片 100079" descr="@@@e386f7fb-ee23-4e42-8171-83032478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386f7fb-ee23-4e42-8171-830324783e03"/>
                    <pic:cNvPicPr>
                      <a:picLocks noChangeAspect="1"/>
                    </pic:cNvPicPr>
                  </pic:nvPicPr>
                  <pic:blipFill>
                    <a:blip xmlns:r="http://schemas.openxmlformats.org/officeDocument/2006/relationships" r:embed="rId114"/>
                    <a:stretch>
                      <a:fillRect/>
                    </a:stretch>
                  </pic:blipFill>
                  <pic:spPr>
                    <a:xfrm>
                      <a:off x="0" y="0"/>
                      <a:ext cx="4552950" cy="2295525"/>
                    </a:xfrm>
                    <a:prstGeom prst="rect">
                      <a:avLst/>
                    </a:prstGeom>
                  </pic:spPr>
                </pic:pic>
              </a:graphicData>
            </a:graphic>
          </wp:inline>
        </w:drawing>
      </w:r>
      <w:r>
        <w:rPr>
          <w:rFonts w:ascii="Times New Roman" w:eastAsia="Times New Roman" w:hAnsi="Times New Roman" w:cs="Times New Roman"/>
          <w:kern w:val="0"/>
          <w:sz w:val="24"/>
          <w:szCs w:val="24"/>
        </w:rPr>
        <w:t>  </w:t>
      </w:r>
    </w:p>
    <w:p w14:paraId="345AB276">
      <w:pPr>
        <w:shd w:val="clear" w:color="auto" w:fill="auto"/>
        <w:spacing w:line="360" w:lineRule="auto"/>
        <w:jc w:val="left"/>
        <w:textAlignment w:val="center"/>
        <w:rPr>
          <w:sz w:val="21"/>
        </w:rPr>
      </w:pPr>
      <w:r>
        <w:rPr>
          <w:sz w:val="21"/>
        </w:rPr>
        <w:t>（1）小明首先想探究“一根钢梁的下垂量</w:t>
      </w:r>
      <w:r>
        <w:rPr>
          <w:rFonts w:ascii="Times New Roman" w:eastAsia="Times New Roman" w:hAnsi="Times New Roman" w:cs="Times New Roman"/>
          <w:i/>
          <w:sz w:val="21"/>
        </w:rPr>
        <w:t>h</w:t>
      </w:r>
      <w:r>
        <w:rPr>
          <w:sz w:val="21"/>
        </w:rPr>
        <w:t>与两个支撑柱间距</w:t>
      </w:r>
      <w:r>
        <w:rPr>
          <w:rFonts w:ascii="Times New Roman" w:eastAsia="Times New Roman" w:hAnsi="Times New Roman" w:cs="Times New Roman"/>
          <w:i/>
          <w:sz w:val="21"/>
        </w:rPr>
        <w:t>s</w:t>
      </w:r>
      <w:r>
        <w:rPr>
          <w:sz w:val="21"/>
        </w:rPr>
        <w:t>的关系”请你为他设计记录实验数据的表格。</w:t>
      </w:r>
      <w:r>
        <w:rPr>
          <w:rFonts w:ascii="Times New Roman" w:eastAsia="Times New Roman" w:hAnsi="Times New Roman" w:cs="Times New Roman"/>
          <w:b w:val="0"/>
          <w:sz w:val="21"/>
        </w:rPr>
        <w:t>___________</w:t>
      </w:r>
    </w:p>
    <w:p w14:paraId="0951F5C4">
      <w:pPr>
        <w:shd w:val="clear" w:color="auto" w:fill="auto"/>
        <w:spacing w:line="360" w:lineRule="auto"/>
        <w:jc w:val="left"/>
        <w:textAlignment w:val="center"/>
        <w:rPr>
          <w:sz w:val="21"/>
        </w:rPr>
      </w:pPr>
      <w:r>
        <w:rPr>
          <w:sz w:val="21"/>
        </w:rPr>
        <w:t>（2）如图乙是小亮探究“一根钢梁的下垂量</w:t>
      </w:r>
      <w:r>
        <w:rPr>
          <w:rFonts w:ascii="Times New Roman" w:eastAsia="Times New Roman" w:hAnsi="Times New Roman" w:cs="Times New Roman"/>
          <w:i/>
          <w:sz w:val="21"/>
        </w:rPr>
        <w:t>h</w:t>
      </w:r>
      <w:r>
        <w:rPr>
          <w:sz w:val="21"/>
        </w:rPr>
        <w:t>与钢梁所受的压力</w:t>
      </w:r>
      <w:r>
        <w:rPr>
          <w:rFonts w:ascii="Times New Roman" w:eastAsia="Times New Roman" w:hAnsi="Times New Roman" w:cs="Times New Roman"/>
          <w:i/>
          <w:sz w:val="21"/>
        </w:rPr>
        <w:t>F</w:t>
      </w:r>
      <w:r>
        <w:rPr>
          <w:sz w:val="21"/>
        </w:rPr>
        <w:t>的关系”时画出的下垂量</w:t>
      </w:r>
      <w:r>
        <w:rPr>
          <w:rFonts w:ascii="Times New Roman" w:eastAsia="Times New Roman" w:hAnsi="Times New Roman" w:cs="Times New Roman"/>
          <w:i/>
          <w:sz w:val="21"/>
        </w:rPr>
        <w:t>h</w:t>
      </w:r>
      <w:r>
        <w:rPr>
          <w:sz w:val="21"/>
        </w:rPr>
        <w:t>与所受压力</w:t>
      </w:r>
      <w:r>
        <w:rPr>
          <w:rFonts w:ascii="Times New Roman" w:eastAsia="Times New Roman" w:hAnsi="Times New Roman" w:cs="Times New Roman"/>
          <w:i/>
          <w:sz w:val="21"/>
        </w:rPr>
        <w:t>F</w:t>
      </w:r>
      <w:r>
        <w:rPr>
          <w:sz w:val="21"/>
        </w:rPr>
        <w:t>关系的图线，根据图像可得结论：</w:t>
      </w:r>
      <w:r>
        <w:rPr>
          <w:rFonts w:ascii="Times New Roman" w:eastAsia="Times New Roman" w:hAnsi="Times New Roman" w:cs="Times New Roman"/>
          <w:b w:val="0"/>
          <w:sz w:val="21"/>
        </w:rPr>
        <w:t>_______________</w:t>
      </w:r>
      <w:r>
        <w:rPr>
          <w:sz w:val="21"/>
        </w:rPr>
        <w:t>。</w:t>
      </w:r>
    </w:p>
    <w:p w14:paraId="43563444">
      <w:pPr>
        <w:shd w:val="clear" w:color="auto" w:fill="auto"/>
        <w:spacing w:line="360" w:lineRule="auto"/>
        <w:jc w:val="left"/>
        <w:textAlignment w:val="center"/>
        <w:rPr>
          <w:sz w:val="21"/>
        </w:rPr>
      </w:pPr>
      <w:r>
        <w:rPr>
          <w:sz w:val="21"/>
        </w:rPr>
        <w:t>（3）观察发现，我国许多短式桥梁在设计时会设计成拱式桥，使其能承受更大的压力，请你就这一现象提出一个值得研究的猜想，桥梁能承受的最大压力与</w:t>
      </w:r>
      <w:r>
        <w:rPr>
          <w:rFonts w:ascii="Times New Roman" w:eastAsia="Times New Roman" w:hAnsi="Times New Roman" w:cs="Times New Roman"/>
          <w:b w:val="0"/>
          <w:sz w:val="21"/>
        </w:rPr>
        <w:t>___________</w:t>
      </w:r>
      <w:r>
        <w:rPr>
          <w:sz w:val="21"/>
        </w:rPr>
        <w:t>是否有关。</w:t>
      </w:r>
    </w:p>
    <w:p w14:paraId="16D7E8F4">
      <w:pPr>
        <w:shd w:val="clear" w:color="auto" w:fill="auto"/>
        <w:spacing w:line="360" w:lineRule="auto"/>
        <w:jc w:val="left"/>
        <w:textAlignment w:val="center"/>
        <w:rPr>
          <w:sz w:val="21"/>
        </w:rPr>
      </w:pPr>
    </w:p>
    <w:p w14:paraId="572304E9">
      <w:pPr>
        <w:numPr>
          <w:ilvl w:val="0"/>
          <w:numId w:val="0"/>
        </w:numPr>
        <w:jc w:val="both"/>
        <w:rPr>
          <w:rFonts w:hint="eastAsia"/>
          <w:sz w:val="32"/>
          <w:szCs w:val="32"/>
          <w:lang w:val="en-US" w:eastAsia="zh-CN"/>
        </w:rPr>
      </w:pPr>
      <w:bookmarkStart w:id="0" w:name="_GoBack"/>
      <w:bookmarkEnd w:id="0"/>
    </w:p>
    <w:sectPr>
      <w:headerReference w:type="default" r:id="rId115"/>
      <w:footerReference w:type="default" r:id="rId116"/>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E20C85">
    <w:pPr>
      <w:tabs>
        <w:tab w:val="center" w:pos="4153"/>
        <w:tab w:val="right" w:pos="8306"/>
      </w:tabs>
      <w:snapToGrid w:val="0"/>
      <w:jc w:val="left"/>
      <w:rPr>
        <w:kern w:val="0"/>
        <w:sz w:val="2"/>
        <w:szCs w:val="2"/>
      </w:rP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160B92">
    <w:pPr>
      <w:pStyle w:val="Header"/>
      <w:pBdr>
        <w:bottom w:val="none" w:sz="0" w:space="1" w:color="auto"/>
      </w:pBdr>
      <w:jc w:val="both"/>
    </w:pPr>
  </w:p>
  <w:p w14:paraId="0C0CEB4E">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5250C0FD">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C74A98"/>
    <w:rsid w:val="05736DF4"/>
    <w:rsid w:val="05D74F30"/>
    <w:rsid w:val="08425C1F"/>
    <w:rsid w:val="08F30D14"/>
    <w:rsid w:val="09523EE1"/>
    <w:rsid w:val="0B8972B2"/>
    <w:rsid w:val="0CDE4EEB"/>
    <w:rsid w:val="0DE247A0"/>
    <w:rsid w:val="0E1D37D1"/>
    <w:rsid w:val="0E615BF3"/>
    <w:rsid w:val="0F3C06D4"/>
    <w:rsid w:val="123809D6"/>
    <w:rsid w:val="1357364F"/>
    <w:rsid w:val="14221412"/>
    <w:rsid w:val="16957184"/>
    <w:rsid w:val="187D43FC"/>
    <w:rsid w:val="198A29D7"/>
    <w:rsid w:val="1A7D5FC5"/>
    <w:rsid w:val="1ABB1B73"/>
    <w:rsid w:val="1AE16673"/>
    <w:rsid w:val="1B3C7B08"/>
    <w:rsid w:val="1BDD779A"/>
    <w:rsid w:val="1C5910A2"/>
    <w:rsid w:val="1CC9661E"/>
    <w:rsid w:val="1EB1545B"/>
    <w:rsid w:val="1EFC4909"/>
    <w:rsid w:val="20985AA9"/>
    <w:rsid w:val="2311074F"/>
    <w:rsid w:val="259029E6"/>
    <w:rsid w:val="25FF1EFB"/>
    <w:rsid w:val="2696415A"/>
    <w:rsid w:val="286E7E4D"/>
    <w:rsid w:val="28E43228"/>
    <w:rsid w:val="2A0E10F1"/>
    <w:rsid w:val="2AA101F1"/>
    <w:rsid w:val="2AD21943"/>
    <w:rsid w:val="2B6B0B0C"/>
    <w:rsid w:val="2BF0210F"/>
    <w:rsid w:val="2CFC3EC0"/>
    <w:rsid w:val="2DB56415"/>
    <w:rsid w:val="2F255025"/>
    <w:rsid w:val="32293978"/>
    <w:rsid w:val="336168AC"/>
    <w:rsid w:val="363E069D"/>
    <w:rsid w:val="39195D94"/>
    <w:rsid w:val="392B38D3"/>
    <w:rsid w:val="3A5E34C5"/>
    <w:rsid w:val="3D0E717A"/>
    <w:rsid w:val="3D3E623A"/>
    <w:rsid w:val="3DF306AB"/>
    <w:rsid w:val="3E436F07"/>
    <w:rsid w:val="42443975"/>
    <w:rsid w:val="4319014E"/>
    <w:rsid w:val="43C21640"/>
    <w:rsid w:val="457C3C09"/>
    <w:rsid w:val="45F751A5"/>
    <w:rsid w:val="46B03E49"/>
    <w:rsid w:val="47327A18"/>
    <w:rsid w:val="480F635E"/>
    <w:rsid w:val="494914BA"/>
    <w:rsid w:val="4A275F2C"/>
    <w:rsid w:val="4A833D15"/>
    <w:rsid w:val="4B1942B1"/>
    <w:rsid w:val="4C7447CD"/>
    <w:rsid w:val="4CC93FC8"/>
    <w:rsid w:val="4F3B0D1C"/>
    <w:rsid w:val="50C67FBF"/>
    <w:rsid w:val="52874284"/>
    <w:rsid w:val="533B0076"/>
    <w:rsid w:val="548375A0"/>
    <w:rsid w:val="550F2CF2"/>
    <w:rsid w:val="552D4570"/>
    <w:rsid w:val="577A0610"/>
    <w:rsid w:val="585876B7"/>
    <w:rsid w:val="59711236"/>
    <w:rsid w:val="5DD033D8"/>
    <w:rsid w:val="61954957"/>
    <w:rsid w:val="61FF4993"/>
    <w:rsid w:val="654A4571"/>
    <w:rsid w:val="66313FBB"/>
    <w:rsid w:val="68026F81"/>
    <w:rsid w:val="6A5B1008"/>
    <w:rsid w:val="6AD61EBC"/>
    <w:rsid w:val="6B865EF5"/>
    <w:rsid w:val="6C0F0EF5"/>
    <w:rsid w:val="6DA04D87"/>
    <w:rsid w:val="6E79594F"/>
    <w:rsid w:val="6FA9583F"/>
    <w:rsid w:val="70F105DC"/>
    <w:rsid w:val="71116856"/>
    <w:rsid w:val="71A05546"/>
    <w:rsid w:val="721333A2"/>
    <w:rsid w:val="73074FC4"/>
    <w:rsid w:val="73081C6E"/>
    <w:rsid w:val="73AE13BE"/>
    <w:rsid w:val="74041586"/>
    <w:rsid w:val="74AD7D42"/>
    <w:rsid w:val="7584579A"/>
    <w:rsid w:val="76D51BB3"/>
    <w:rsid w:val="775A371E"/>
    <w:rsid w:val="77DD5AFC"/>
    <w:rsid w:val="794A7882"/>
    <w:rsid w:val="797954A7"/>
    <w:rsid w:val="7A1B610B"/>
    <w:rsid w:val="7AAC7728"/>
    <w:rsid w:val="7B0009AF"/>
    <w:rsid w:val="7F2E5047"/>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00" Type="http://schemas.openxmlformats.org/officeDocument/2006/relationships/oleObject" Target="embeddings/oleObject31.bin" /><Relationship Id="rId101" Type="http://schemas.openxmlformats.org/officeDocument/2006/relationships/image" Target="media/image65.wmf" /><Relationship Id="rId102" Type="http://schemas.openxmlformats.org/officeDocument/2006/relationships/oleObject" Target="embeddings/oleObject32.bin" /><Relationship Id="rId103" Type="http://schemas.openxmlformats.org/officeDocument/2006/relationships/image" Target="media/image66.wmf" /><Relationship Id="rId104" Type="http://schemas.openxmlformats.org/officeDocument/2006/relationships/oleObject" Target="embeddings/oleObject33.bin" /><Relationship Id="rId105" Type="http://schemas.openxmlformats.org/officeDocument/2006/relationships/oleObject" Target="embeddings/oleObject34.bin" /><Relationship Id="rId106" Type="http://schemas.openxmlformats.org/officeDocument/2006/relationships/image" Target="media/image67.wmf" /><Relationship Id="rId107" Type="http://schemas.openxmlformats.org/officeDocument/2006/relationships/oleObject" Target="embeddings/oleObject35.bin" /><Relationship Id="rId108" Type="http://schemas.openxmlformats.org/officeDocument/2006/relationships/image" Target="media/image68.wmf" /><Relationship Id="rId109" Type="http://schemas.openxmlformats.org/officeDocument/2006/relationships/oleObject" Target="embeddings/oleObject36.bin" /><Relationship Id="rId11" Type="http://schemas.openxmlformats.org/officeDocument/2006/relationships/image" Target="media/image4.png" /><Relationship Id="rId110" Type="http://schemas.openxmlformats.org/officeDocument/2006/relationships/image" Target="media/image69.png" /><Relationship Id="rId111" Type="http://schemas.openxmlformats.org/officeDocument/2006/relationships/image" Target="media/image70.png" /><Relationship Id="rId112" Type="http://schemas.openxmlformats.org/officeDocument/2006/relationships/image" Target="media/image71.png" /><Relationship Id="rId113" Type="http://schemas.openxmlformats.org/officeDocument/2006/relationships/image" Target="media/image72.png" /><Relationship Id="rId114" Type="http://schemas.openxmlformats.org/officeDocument/2006/relationships/image" Target="media/image73.png" /><Relationship Id="rId115" Type="http://schemas.openxmlformats.org/officeDocument/2006/relationships/header" Target="header1.xml" /><Relationship Id="rId116" Type="http://schemas.openxmlformats.org/officeDocument/2006/relationships/footer" Target="footer1.xml" /><Relationship Id="rId117" Type="http://schemas.openxmlformats.org/officeDocument/2006/relationships/theme" Target="theme/theme1.xml" /><Relationship Id="rId118" Type="http://schemas.openxmlformats.org/officeDocument/2006/relationships/styles" Target="styles.xml" /><Relationship Id="rId12" Type="http://schemas.openxmlformats.org/officeDocument/2006/relationships/image" Target="media/image5.png" /><Relationship Id="rId13" Type="http://schemas.openxmlformats.org/officeDocument/2006/relationships/image" Target="media/image6.jpeg" /><Relationship Id="rId14" Type="http://schemas.openxmlformats.org/officeDocument/2006/relationships/image" Target="media/image7.png" /><Relationship Id="rId15" Type="http://schemas.openxmlformats.org/officeDocument/2006/relationships/image" Target="media/image8.wmf" /><Relationship Id="rId16" Type="http://schemas.openxmlformats.org/officeDocument/2006/relationships/oleObject" Target="embeddings/oleObject3.bin" /><Relationship Id="rId17" Type="http://schemas.openxmlformats.org/officeDocument/2006/relationships/image" Target="media/image9.wmf" /><Relationship Id="rId18" Type="http://schemas.openxmlformats.org/officeDocument/2006/relationships/oleObject" Target="embeddings/oleObject4.bin"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wmf" /><Relationship Id="rId27" Type="http://schemas.openxmlformats.org/officeDocument/2006/relationships/oleObject" Target="embeddings/oleObject5.bin" /><Relationship Id="rId28" Type="http://schemas.openxmlformats.org/officeDocument/2006/relationships/image" Target="media/image18.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7.bin" /><Relationship Id="rId32" Type="http://schemas.openxmlformats.org/officeDocument/2006/relationships/image" Target="media/image20.wmf" /><Relationship Id="rId33" Type="http://schemas.openxmlformats.org/officeDocument/2006/relationships/oleObject" Target="embeddings/oleObject8.bin" /><Relationship Id="rId34" Type="http://schemas.openxmlformats.org/officeDocument/2006/relationships/image" Target="media/image21.wmf" /><Relationship Id="rId35" Type="http://schemas.openxmlformats.org/officeDocument/2006/relationships/oleObject" Target="embeddings/oleObject9.bin" /><Relationship Id="rId36" Type="http://schemas.openxmlformats.org/officeDocument/2006/relationships/image" Target="media/image22.wmf" /><Relationship Id="rId37" Type="http://schemas.openxmlformats.org/officeDocument/2006/relationships/oleObject" Target="embeddings/oleObject10.bin" /><Relationship Id="rId38" Type="http://schemas.openxmlformats.org/officeDocument/2006/relationships/image" Target="media/image23.png"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5.png"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image" Target="media/image28.png" /><Relationship Id="rId45" Type="http://schemas.openxmlformats.org/officeDocument/2006/relationships/image" Target="media/image29.png" /><Relationship Id="rId46" Type="http://schemas.openxmlformats.org/officeDocument/2006/relationships/image" Target="media/image30.png" /><Relationship Id="rId47" Type="http://schemas.openxmlformats.org/officeDocument/2006/relationships/image" Target="media/image31.png" /><Relationship Id="rId48" Type="http://schemas.openxmlformats.org/officeDocument/2006/relationships/image" Target="media/image32.wmf" /><Relationship Id="rId49" Type="http://schemas.openxmlformats.org/officeDocument/2006/relationships/oleObject" Target="embeddings/oleObject12.bin" /><Relationship Id="rId5" Type="http://schemas.openxmlformats.org/officeDocument/2006/relationships/image" Target="media/image1.png" /><Relationship Id="rId50" Type="http://schemas.openxmlformats.org/officeDocument/2006/relationships/image" Target="media/image33.png" /><Relationship Id="rId51" Type="http://schemas.openxmlformats.org/officeDocument/2006/relationships/image" Target="media/image34.jpeg" /><Relationship Id="rId52" Type="http://schemas.openxmlformats.org/officeDocument/2006/relationships/image" Target="media/image35.wmf" /><Relationship Id="rId53" Type="http://schemas.openxmlformats.org/officeDocument/2006/relationships/oleObject" Target="embeddings/oleObject13.bin" /><Relationship Id="rId54" Type="http://schemas.openxmlformats.org/officeDocument/2006/relationships/image" Target="media/image36.wmf" /><Relationship Id="rId55" Type="http://schemas.openxmlformats.org/officeDocument/2006/relationships/oleObject" Target="embeddings/oleObject14.bin" /><Relationship Id="rId56" Type="http://schemas.openxmlformats.org/officeDocument/2006/relationships/image" Target="media/image37.wmf" /><Relationship Id="rId57" Type="http://schemas.openxmlformats.org/officeDocument/2006/relationships/oleObject" Target="embeddings/oleObject15.bin" /><Relationship Id="rId58" Type="http://schemas.openxmlformats.org/officeDocument/2006/relationships/image" Target="media/image38.png" /><Relationship Id="rId59" Type="http://schemas.openxmlformats.org/officeDocument/2006/relationships/image" Target="media/image39.png" /><Relationship Id="rId6" Type="http://schemas.openxmlformats.org/officeDocument/2006/relationships/hyperlink" Target="javascript:void 0" TargetMode="External" /><Relationship Id="rId60" Type="http://schemas.openxmlformats.org/officeDocument/2006/relationships/image" Target="media/image40.wmf" /><Relationship Id="rId61" Type="http://schemas.openxmlformats.org/officeDocument/2006/relationships/oleObject" Target="embeddings/oleObject16.bin" /><Relationship Id="rId62" Type="http://schemas.openxmlformats.org/officeDocument/2006/relationships/image" Target="media/image41.wmf" /><Relationship Id="rId63" Type="http://schemas.openxmlformats.org/officeDocument/2006/relationships/oleObject" Target="embeddings/oleObject17.bin" /><Relationship Id="rId64" Type="http://schemas.openxmlformats.org/officeDocument/2006/relationships/image" Target="media/image42.wmf" /><Relationship Id="rId65" Type="http://schemas.openxmlformats.org/officeDocument/2006/relationships/oleObject" Target="embeddings/oleObject18.bin" /><Relationship Id="rId66" Type="http://schemas.openxmlformats.org/officeDocument/2006/relationships/image" Target="media/image43.wmf" /><Relationship Id="rId67" Type="http://schemas.openxmlformats.org/officeDocument/2006/relationships/oleObject" Target="embeddings/oleObject19.bin" /><Relationship Id="rId68" Type="http://schemas.openxmlformats.org/officeDocument/2006/relationships/image" Target="media/image44.png" /><Relationship Id="rId69" Type="http://schemas.openxmlformats.org/officeDocument/2006/relationships/image" Target="media/image45.png" /><Relationship Id="rId7" Type="http://schemas.openxmlformats.org/officeDocument/2006/relationships/image" Target="media/image2.wmf" /><Relationship Id="rId70" Type="http://schemas.openxmlformats.org/officeDocument/2006/relationships/image" Target="media/image46.png" /><Relationship Id="rId71" Type="http://schemas.openxmlformats.org/officeDocument/2006/relationships/image" Target="media/image47.png" /><Relationship Id="rId72" Type="http://schemas.openxmlformats.org/officeDocument/2006/relationships/image" Target="media/image48.png" /><Relationship Id="rId73" Type="http://schemas.openxmlformats.org/officeDocument/2006/relationships/image" Target="media/image49.png" /><Relationship Id="rId74" Type="http://schemas.openxmlformats.org/officeDocument/2006/relationships/image" Target="media/image50.png" /><Relationship Id="rId75" Type="http://schemas.openxmlformats.org/officeDocument/2006/relationships/image" Target="media/image51.wmf" /><Relationship Id="rId76" Type="http://schemas.openxmlformats.org/officeDocument/2006/relationships/oleObject" Target="embeddings/oleObject20.bin" /><Relationship Id="rId77" Type="http://schemas.openxmlformats.org/officeDocument/2006/relationships/image" Target="media/image52.png" /><Relationship Id="rId78" Type="http://schemas.openxmlformats.org/officeDocument/2006/relationships/image" Target="media/image53.png" /><Relationship Id="rId79" Type="http://schemas.openxmlformats.org/officeDocument/2006/relationships/image" Target="media/image54.wmf" /><Relationship Id="rId8" Type="http://schemas.openxmlformats.org/officeDocument/2006/relationships/oleObject" Target="embeddings/oleObject1.bin" /><Relationship Id="rId80" Type="http://schemas.openxmlformats.org/officeDocument/2006/relationships/oleObject" Target="embeddings/oleObject21.bin" /><Relationship Id="rId81" Type="http://schemas.openxmlformats.org/officeDocument/2006/relationships/image" Target="media/image55.wmf" /><Relationship Id="rId82" Type="http://schemas.openxmlformats.org/officeDocument/2006/relationships/oleObject" Target="embeddings/oleObject22.bin" /><Relationship Id="rId83" Type="http://schemas.openxmlformats.org/officeDocument/2006/relationships/image" Target="media/image56.wmf" /><Relationship Id="rId84" Type="http://schemas.openxmlformats.org/officeDocument/2006/relationships/oleObject" Target="embeddings/oleObject23.bin" /><Relationship Id="rId85" Type="http://schemas.openxmlformats.org/officeDocument/2006/relationships/image" Target="media/image57.wmf" /><Relationship Id="rId86" Type="http://schemas.openxmlformats.org/officeDocument/2006/relationships/oleObject" Target="embeddings/oleObject24.bin" /><Relationship Id="rId87" Type="http://schemas.openxmlformats.org/officeDocument/2006/relationships/image" Target="media/image58.wmf" /><Relationship Id="rId88" Type="http://schemas.openxmlformats.org/officeDocument/2006/relationships/oleObject" Target="embeddings/oleObject25.bin" /><Relationship Id="rId89" Type="http://schemas.openxmlformats.org/officeDocument/2006/relationships/image" Target="media/image59.png" /><Relationship Id="rId9" Type="http://schemas.openxmlformats.org/officeDocument/2006/relationships/oleObject" Target="embeddings/oleObject2.bin" /><Relationship Id="rId90" Type="http://schemas.openxmlformats.org/officeDocument/2006/relationships/oleObject" Target="embeddings/oleObject26.bin" /><Relationship Id="rId91" Type="http://schemas.openxmlformats.org/officeDocument/2006/relationships/image" Target="media/image60.wmf" /><Relationship Id="rId92" Type="http://schemas.openxmlformats.org/officeDocument/2006/relationships/oleObject" Target="embeddings/oleObject27.bin" /><Relationship Id="rId93" Type="http://schemas.openxmlformats.org/officeDocument/2006/relationships/image" Target="media/image61.wmf" /><Relationship Id="rId94" Type="http://schemas.openxmlformats.org/officeDocument/2006/relationships/oleObject" Target="embeddings/oleObject28.bin" /><Relationship Id="rId95" Type="http://schemas.openxmlformats.org/officeDocument/2006/relationships/image" Target="media/image62.wmf" /><Relationship Id="rId96" Type="http://schemas.openxmlformats.org/officeDocument/2006/relationships/oleObject" Target="embeddings/oleObject29.bin" /><Relationship Id="rId97" Type="http://schemas.openxmlformats.org/officeDocument/2006/relationships/image" Target="media/image63.wmf" /><Relationship Id="rId98" Type="http://schemas.openxmlformats.org/officeDocument/2006/relationships/oleObject" Target="embeddings/oleObject30.bin" /><Relationship Id="rId99" Type="http://schemas.openxmlformats.org/officeDocument/2006/relationships/image" Target="media/image64.wmf" /></Relationships>
</file>

<file path=word/_rels/footer1.xml.rels><?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11</Words>
  <Characters>12</Characters>
  <Application>Microsoft Office Word</Application>
  <DocSecurity>0</DocSecurity>
  <Lines>22</Lines>
  <Paragraphs>6</Paragraphs>
  <ScaleCrop>false</ScaleCrop>
  <Company/>
  <LinksUpToDate>false</LinksUpToDate>
  <CharactersWithSpaces>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2026-03-04T01:45:10Z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