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12395200</wp:posOffset>
            </wp:positionH>
            <wp:positionV relativeFrom="topMargin">
              <wp:posOffset>12687300</wp:posOffset>
            </wp:positionV>
            <wp:extent cx="330200" cy="330200"/>
            <wp:wrapNone/>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5"/>
                    <a:stretch>
                      <a:fillRect/>
                    </a:stretch>
                  </pic:blipFill>
                  <pic:spPr>
                    <a:xfrm>
                      <a:off x="0" y="0"/>
                      <a:ext cx="330200" cy="3302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7</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4</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力的作用是相互的</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4394"/>
      <w:bookmarkStart w:id="4" w:name="_Toc12171"/>
      <w:bookmarkStart w:id="5" w:name="_Toc22896"/>
      <w:bookmarkStart w:id="6" w:name="_Toc32076"/>
      <w:bookmarkStart w:id="7" w:name="_Toc8699"/>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七</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5A50FA38">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6AC959E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667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_Toc6675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1B46BF84">
      <w:pPr>
        <w:pStyle w:val="TOC2"/>
        <w:tabs>
          <w:tab w:val="right" w:leader="dot" w:pos="9746"/>
        </w:tabs>
        <w:spacing w:line="360" w:lineRule="auto"/>
        <w:rPr>
          <w:rFonts w:ascii="宋体" w:eastAsia="宋体" w:hAnsi="宋体" w:cs="宋体" w:hint="eastAsia"/>
          <w:lang w:val="en-US" w:eastAsia="zh-CN"/>
        </w:rPr>
      </w:pPr>
      <w:hyperlink w:anchor="_Toc26689" w:history="1">
        <w:r>
          <w:rPr>
            <w:rFonts w:ascii="宋体" w:eastAsia="宋体" w:hAnsi="宋体" w:cs="宋体" w:hint="eastAsia"/>
            <w:lang w:val="en-US" w:eastAsia="zh-CN"/>
          </w:rPr>
          <w:t>考点一：力的作用是相互性的</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_Toc26689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4E547219">
      <w:pPr>
        <w:pStyle w:val="TOC2"/>
        <w:tabs>
          <w:tab w:val="right" w:leader="dot" w:pos="9746"/>
        </w:tabs>
        <w:spacing w:line="360" w:lineRule="auto"/>
        <w:rPr>
          <w:rFonts w:ascii="宋体" w:eastAsia="宋体" w:hAnsi="宋体" w:cs="宋体" w:hint="eastAsia"/>
          <w:lang w:val="en-US" w:eastAsia="zh-CN"/>
        </w:rPr>
      </w:pPr>
      <w:hyperlink w:anchor="_Toc26246" w:history="1">
        <w:r>
          <w:rPr>
            <w:rFonts w:ascii="宋体" w:eastAsia="宋体" w:hAnsi="宋体" w:cs="宋体" w:hint="eastAsia"/>
            <w:lang w:val="en-US" w:eastAsia="zh-CN"/>
          </w:rPr>
          <w:t>考点二：作用力与反作用力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_Toc26246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E9D28E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963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_Toc19639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293C7310">
      <w:pPr>
        <w:pStyle w:val="TOC2"/>
        <w:tabs>
          <w:tab w:val="right" w:leader="dot" w:pos="9746"/>
        </w:tabs>
        <w:spacing w:line="360" w:lineRule="auto"/>
        <w:rPr>
          <w:rFonts w:ascii="宋体" w:eastAsia="宋体" w:hAnsi="宋体" w:cs="宋体" w:hint="eastAsia"/>
          <w:lang w:val="en-US" w:eastAsia="zh-CN"/>
        </w:rPr>
      </w:pPr>
      <w:hyperlink w:anchor="_Toc25814" w:history="1">
        <w:r>
          <w:rPr>
            <w:rFonts w:ascii="宋体" w:eastAsia="宋体" w:hAnsi="宋体" w:cs="宋体" w:hint="eastAsia"/>
            <w:lang w:val="en-US" w:eastAsia="zh-CN"/>
          </w:rPr>
          <w:t>题型一 力作用的相互性</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_Toc25814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4ED96D1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13142"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_Toc13142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4EFD7D61">
      <w:pPr>
        <w:pStyle w:val="TOC2"/>
        <w:tabs>
          <w:tab w:val="right" w:leader="dot" w:pos="9746"/>
        </w:tabs>
        <w:spacing w:line="360" w:lineRule="auto"/>
        <w:rPr>
          <w:rFonts w:ascii="宋体" w:eastAsia="宋体" w:hAnsi="宋体" w:cs="宋体" w:hint="eastAsia"/>
          <w:lang w:val="en-US" w:eastAsia="zh-CN"/>
        </w:rPr>
      </w:pPr>
      <w:hyperlink w:anchor="_Toc24175"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_Toc24175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37A8C84">
      <w:pPr>
        <w:pStyle w:val="TOC2"/>
        <w:tabs>
          <w:tab w:val="right" w:leader="dot" w:pos="9746"/>
        </w:tabs>
        <w:spacing w:line="360" w:lineRule="auto"/>
        <w:rPr>
          <w:rFonts w:ascii="宋体" w:eastAsia="宋体" w:hAnsi="宋体" w:cs="宋体" w:hint="eastAsia"/>
          <w:lang w:val="en-US" w:eastAsia="zh-CN"/>
        </w:rPr>
      </w:pPr>
      <w:hyperlink w:anchor="_Toc1837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_Toc18376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04"/>
        <w:gridCol w:w="7397"/>
      </w:tblGrid>
      <w:tr w14:paraId="6540C792">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304" w:type="dxa"/>
            <w:tcBorders>
              <w:top w:val="single" w:sz="4" w:space="0" w:color="auto"/>
              <w:left w:val="single" w:sz="4" w:space="0" w:color="auto"/>
              <w:bottom w:val="single" w:sz="4" w:space="0" w:color="auto"/>
              <w:right w:val="single" w:sz="4" w:space="0" w:color="auto"/>
            </w:tcBorders>
            <w:vAlign w:val="center"/>
          </w:tcPr>
          <w:p w14:paraId="3E4179D0">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397" w:type="dxa"/>
            <w:tcBorders>
              <w:top w:val="single" w:sz="4" w:space="0" w:color="auto"/>
              <w:left w:val="single" w:sz="4" w:space="0" w:color="auto"/>
              <w:bottom w:val="single" w:sz="4" w:space="0" w:color="auto"/>
              <w:right w:val="single" w:sz="4" w:space="0" w:color="auto"/>
            </w:tcBorders>
            <w:vAlign w:val="center"/>
          </w:tcPr>
          <w:p w14:paraId="4D6814FE">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2C0F9E00">
        <w:tblPrEx>
          <w:tblW w:w="9701" w:type="dxa"/>
          <w:tblInd w:w="0" w:type="dxa"/>
          <w:tblLayout w:type="fixed"/>
          <w:tblCellMar>
            <w:top w:w="0" w:type="dxa"/>
            <w:left w:w="108" w:type="dxa"/>
            <w:bottom w:w="0" w:type="dxa"/>
            <w:right w:w="108" w:type="dxa"/>
          </w:tblCellMar>
        </w:tblPrEx>
        <w:trPr>
          <w:trHeight w:val="942"/>
        </w:trPr>
        <w:tc>
          <w:tcPr>
            <w:tcW w:w="2304" w:type="dxa"/>
            <w:tcBorders>
              <w:top w:val="single" w:sz="4" w:space="0" w:color="auto"/>
              <w:left w:val="single" w:sz="4" w:space="0" w:color="auto"/>
              <w:bottom w:val="single" w:sz="4" w:space="0" w:color="auto"/>
              <w:right w:val="single" w:sz="4" w:space="0" w:color="auto"/>
            </w:tcBorders>
            <w:vAlign w:val="center"/>
          </w:tcPr>
          <w:p w14:paraId="3DD2C1CF">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理解力的作用的相互性</w:t>
            </w:r>
            <w:r>
              <w:rPr>
                <w:rFonts w:ascii="宋体" w:eastAsia="宋体" w:hAnsi="宋体" w:cs="宋体" w:hint="eastAsia"/>
                <w:b w:val="0"/>
                <w:bCs w:val="0"/>
                <w:color w:val="000000"/>
                <w:sz w:val="21"/>
                <w:szCs w:val="21"/>
              </w:rPr>
              <w:t>。</w:t>
            </w:r>
          </w:p>
          <w:p w14:paraId="4C98B55E">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会运用力的相互作用原理去解释日常生活中的一些物理现象。</w:t>
            </w:r>
          </w:p>
        </w:tc>
        <w:tc>
          <w:tcPr>
            <w:tcW w:w="7397" w:type="dxa"/>
            <w:tcBorders>
              <w:top w:val="single" w:sz="4" w:space="0" w:color="auto"/>
              <w:left w:val="single" w:sz="4" w:space="0" w:color="auto"/>
              <w:bottom w:val="single" w:sz="4" w:space="0" w:color="auto"/>
              <w:right w:val="single" w:sz="4" w:space="0" w:color="auto"/>
            </w:tcBorders>
            <w:vAlign w:val="center"/>
          </w:tcPr>
          <w:p w14:paraId="5C805459">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rPr>
              <w:t>能够清晰地认识到，任何力的作用都是相互的，不存在单方面的力‌。</w:t>
            </w:r>
          </w:p>
          <w:p w14:paraId="0CD1C307">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i w:val="0"/>
                <w:iCs w:val="0"/>
                <w:caps w:val="0"/>
                <w:color w:val="333333"/>
                <w:spacing w:val="0"/>
                <w:sz w:val="21"/>
                <w:szCs w:val="21"/>
                <w:shd w:val="clear" w:color="auto" w:fill="FFFFFF"/>
              </w:rPr>
              <w:t>‌</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当一个物体对另一个物体施加力时，它也会同时受到来自另一个物体的反作用力‌。</w:t>
            </w:r>
          </w:p>
          <w:p w14:paraId="2B6F7FB7">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通过实例和实验活动来展示和验证力的相互作用。</w:t>
            </w:r>
          </w:p>
          <w:p w14:paraId="587488A1">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lang w:val="en-US" w:eastAsia="zh-CN"/>
              </w:rPr>
              <w:t>通过学习对</w:t>
            </w:r>
            <w:r>
              <w:rPr>
                <w:rFonts w:ascii="宋体" w:eastAsia="宋体" w:hAnsi="宋体" w:cs="宋体" w:hint="eastAsia"/>
                <w:b w:val="0"/>
                <w:bCs w:val="0"/>
                <w:sz w:val="21"/>
                <w:szCs w:val="21"/>
              </w:rPr>
              <w:t>力的相互作用的</w:t>
            </w:r>
            <w:r>
              <w:rPr>
                <w:rFonts w:ascii="宋体" w:eastAsia="宋体" w:hAnsi="宋体" w:cs="宋体" w:hint="eastAsia"/>
                <w:b w:val="0"/>
                <w:bCs w:val="0"/>
                <w:sz w:val="21"/>
                <w:szCs w:val="21"/>
                <w:lang w:val="en-US" w:eastAsia="zh-CN"/>
              </w:rPr>
              <w:t>学习，</w:t>
            </w:r>
            <w:r>
              <w:rPr>
                <w:rFonts w:ascii="宋体" w:eastAsia="宋体" w:hAnsi="宋体" w:cs="宋体" w:hint="eastAsia"/>
                <w:b w:val="0"/>
                <w:bCs w:val="0"/>
                <w:sz w:val="21"/>
                <w:szCs w:val="21"/>
              </w:rPr>
              <w:t>提升</w:t>
            </w:r>
            <w:r>
              <w:rPr>
                <w:rFonts w:ascii="宋体" w:eastAsia="宋体" w:hAnsi="宋体" w:cs="宋体" w:hint="eastAsia"/>
                <w:b w:val="0"/>
                <w:bCs w:val="0"/>
                <w:sz w:val="21"/>
                <w:szCs w:val="21"/>
                <w:lang w:val="en-US" w:eastAsia="zh-CN"/>
              </w:rPr>
              <w:t>自己，</w:t>
            </w:r>
            <w:r>
              <w:rPr>
                <w:rFonts w:ascii="宋体" w:eastAsia="宋体" w:hAnsi="宋体" w:cs="宋体" w:hint="eastAsia"/>
                <w:b w:val="0"/>
                <w:bCs w:val="0"/>
                <w:sz w:val="21"/>
                <w:szCs w:val="21"/>
              </w:rPr>
              <w:t>更好地理解和掌握物理学知识，为后续的物理学习打下坚实的基础</w:t>
            </w:r>
          </w:p>
        </w:tc>
      </w:tr>
    </w:tbl>
    <w:p w14:paraId="71902F29">
      <w:pPr>
        <w:rPr>
          <w:rFonts w:hint="eastAsia"/>
          <w:lang w:val="en-US" w:eastAsia="zh-CN"/>
        </w:rPr>
      </w:pPr>
    </w:p>
    <w:p w14:paraId="538C3380">
      <w:pPr>
        <w:pStyle w:val="Heading1"/>
        <w:bidi w:val="0"/>
        <w:rPr>
          <w:rFonts w:hint="eastAsia"/>
          <w:lang w:val="en-US" w:eastAsia="zh-CN"/>
        </w:rPr>
      </w:pPr>
      <w:bookmarkStart w:id="8" w:name="_Toc667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8"/>
    </w:p>
    <w:p w14:paraId="79DDC582">
      <w:pPr>
        <w:pStyle w:val="Heading2"/>
        <w:bidi w:val="0"/>
        <w:rPr>
          <w:rFonts w:hint="eastAsia"/>
          <w:lang w:val="en-US" w:eastAsia="zh-CN"/>
        </w:rPr>
      </w:pPr>
      <w:bookmarkStart w:id="9" w:name="_Toc26689"/>
      <w:r>
        <w:rPr>
          <w:rFonts w:hint="eastAsia"/>
          <w:lang w:val="en-US" w:eastAsia="zh-CN"/>
        </w:rPr>
        <w:t>考</w:t>
      </w:r>
      <w:r>
        <w:rPr>
          <w:rFonts w:hint="eastAsia"/>
        </w:rPr>
        <w:t>点一</w:t>
      </w:r>
      <w:r>
        <w:rPr>
          <w:rFonts w:hint="eastAsia"/>
          <w:lang w:eastAsia="zh-CN"/>
        </w:rPr>
        <w:t>：</w:t>
      </w:r>
      <w:r>
        <w:rPr>
          <w:rFonts w:hint="eastAsia"/>
          <w:lang w:val="en-US" w:eastAsia="zh-CN"/>
        </w:rPr>
        <w:t>力的作用是相互性的</w:t>
      </w:r>
      <w:bookmarkEnd w:id="9"/>
    </w:p>
    <w:p w14:paraId="3B9F25D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1、力的作用是相互的：</w:t>
      </w:r>
      <w:r>
        <w:rPr>
          <w:rFonts w:ascii="宋体" w:eastAsia="宋体" w:hAnsi="宋体" w:cs="宋体" w:hint="eastAsia"/>
          <w:b w:val="0"/>
          <w:bCs w:val="0"/>
          <w:color w:val="000000"/>
          <w:sz w:val="21"/>
          <w:szCs w:val="21"/>
          <w:lang w:val="en-US" w:eastAsia="zh-CN"/>
        </w:rPr>
        <w:t>由于力是一个物体对另一个物体的作用，因此力不能脱离物体而存在；当我们讨论某一个力时，一定涉及两个物体，一个是施力物体，另一个是受力物体；施力物体在施力的同时也受到受力物体对它的作用，即施力物体同时也是受力物体。</w:t>
      </w:r>
    </w:p>
    <w:p w14:paraId="1E700CBE">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D81800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（1）当受力物体受到一个力的作用时，同时也给施力物体一个力，这两个力互称为作用力与反作用力。</w:t>
      </w:r>
    </w:p>
    <w:p w14:paraId="43CD0C6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（2）相互作用的力一定是同性质的力。例如，压力和支持力都是弹力，物体和接触面间的摩擦力等等。</w:t>
      </w:r>
    </w:p>
    <w:p w14:paraId="1FA5AFC2">
      <w:pPr>
        <w:pStyle w:val="Heading2"/>
        <w:bidi w:val="0"/>
        <w:rPr>
          <w:rFonts w:hint="eastAsia"/>
          <w:lang w:val="en-US" w:eastAsia="zh-CN"/>
        </w:rPr>
      </w:pPr>
      <w:bookmarkStart w:id="10" w:name="_Toc26246"/>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作用力与反作用力</w:t>
      </w:r>
      <w:bookmarkEnd w:id="10"/>
      <w:r>
        <w:rPr>
          <w:rFonts w:hint="eastAsia"/>
          <w:lang w:val="en-US" w:eastAsia="zh-CN"/>
        </w:rPr>
        <w:t xml:space="preserve"> </w:t>
      </w:r>
    </w:p>
    <w:p w14:paraId="46B53E6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两个物体间的作用力与反作用力有以下特点</w:t>
      </w:r>
    </w:p>
    <w:p w14:paraId="7D89BC6C">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textAlignment w:val="auto"/>
        <w:rPr>
          <w:rStyle w:val="apple-style-span"/>
          <w:rFonts w:ascii="宋体" w:eastAsia="宋体" w:hAnsi="宋体" w:cs="宋体" w:hint="eastAsia"/>
          <w:sz w:val="21"/>
          <w:szCs w:val="21"/>
          <w:lang w:val="en-US" w:eastAsia="zh-CN"/>
        </w:rPr>
      </w:pPr>
      <w:r>
        <w:rPr>
          <w:rFonts w:ascii="宋体" w:eastAsia="宋体" w:hAnsi="宋体" w:cs="宋体" w:hint="eastAsia"/>
          <w:b w:val="0"/>
          <w:bCs w:val="0"/>
          <w:color w:val="000000"/>
          <w:sz w:val="21"/>
          <w:szCs w:val="21"/>
          <w:lang w:val="en-US" w:eastAsia="zh-CN"/>
        </w:rPr>
        <w:t>（1）大小相等，方向相反，作用在同一直线上，但是作用在两个物体上。</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（2）同时产生，同时消灭，同时增大，同时减小。</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（3）性质相同，如小孩对墙的力是推力，墙对小孩的力也是推力。</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（4）施力物体和受力物体必须成对出现。</w:t>
      </w:r>
    </w:p>
    <w:p w14:paraId="6E82815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sz w:val="21"/>
          <w:szCs w:val="21"/>
          <w:lang w:val="en-US" w:eastAsia="zh-CN"/>
        </w:rPr>
      </w:pPr>
      <w:r>
        <w:rPr>
          <w:rFonts w:ascii="宋体" w:eastAsia="宋体" w:hAnsi="宋体" w:cs="宋体" w:hint="eastAsia"/>
          <w:bCs w:val="0"/>
          <w:color w:val="D61CD4"/>
          <w:sz w:val="21"/>
          <w:szCs w:val="21"/>
          <w:lang w:val="en-US" w:eastAsia="zh-CN"/>
        </w:rPr>
        <w:t>2.相互作用力的关系：</w:t>
      </w:r>
      <w:r>
        <w:rPr>
          <w:rStyle w:val="apple-style-span"/>
          <w:rFonts w:ascii="宋体" w:eastAsia="宋体" w:hAnsi="宋体" w:cs="宋体" w:hint="eastAsia"/>
          <w:sz w:val="21"/>
          <w:szCs w:val="21"/>
          <w:lang w:val="en-US" w:eastAsia="zh-CN"/>
        </w:rPr>
        <w:t>大</w:t>
      </w:r>
      <w:r>
        <w:rPr>
          <w:rFonts w:ascii="宋体" w:eastAsia="宋体" w:hAnsi="宋体" w:cs="宋体" w:hint="eastAsia"/>
          <w:b w:val="0"/>
          <w:bCs w:val="0"/>
          <w:color w:val="000000"/>
          <w:sz w:val="21"/>
          <w:szCs w:val="21"/>
          <w:lang w:val="en-US" w:eastAsia="zh-CN"/>
        </w:rPr>
        <w:t>小相等，方向相反，作用在同一条直线上，作用在两个不同的物体上。（简记：等大、反向、共线、异物）。</w:t>
      </w:r>
    </w:p>
    <w:p w14:paraId="535114B0">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C5896EA">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（1）力是物体对物体的作用，只要有力的作用，就一定有施力物体和受力物体，一个物体对别的物体施加了力，它同时也受到其他物体对它的反作用力。</w:t>
      </w:r>
    </w:p>
    <w:p w14:paraId="06B2F6D1">
      <w:pPr>
        <w:pStyle w:val="Heading1"/>
        <w:bidi w:val="0"/>
        <w:rPr>
          <w:rFonts w:hint="eastAsia"/>
          <w:lang w:val="en-US" w:eastAsia="zh-CN"/>
        </w:rPr>
      </w:pPr>
      <w:bookmarkStart w:id="11" w:name="_Toc19639"/>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1"/>
    </w:p>
    <w:p w14:paraId="4B21230D">
      <w:pPr>
        <w:pStyle w:val="Heading2"/>
        <w:bidi w:val="0"/>
        <w:rPr>
          <w:rFonts w:hint="eastAsia"/>
          <w:lang w:val="en-US" w:eastAsia="zh-CN"/>
        </w:rPr>
      </w:pPr>
      <w:bookmarkStart w:id="12" w:name="_Toc25814"/>
      <w:r>
        <w:rPr>
          <w:rFonts w:hint="eastAsia"/>
          <w:lang w:val="en-US" w:eastAsia="zh-CN"/>
        </w:rPr>
        <w:t>题型一 力作用的相互性</w:t>
      </w:r>
      <w:bookmarkEnd w:id="12"/>
    </w:p>
    <w:p w14:paraId="1BDA49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如图所示，人提水桶行走时，手给水桶施加一个向上的力，同时水桶给手施加一个向</w:t>
      </w:r>
      <w:r>
        <w:rPr>
          <w:rFonts w:ascii="宋体" w:eastAsia="宋体" w:hAnsi="宋体" w:cs="宋体" w:hint="eastAsia"/>
          <w:b w:val="0"/>
          <w:sz w:val="21"/>
          <w:szCs w:val="21"/>
        </w:rPr>
        <w:t>_____</w:t>
      </w:r>
      <w:r>
        <w:rPr>
          <w:rFonts w:ascii="宋体" w:eastAsia="宋体" w:hAnsi="宋体" w:cs="宋体" w:hint="eastAsia"/>
          <w:sz w:val="21"/>
          <w:szCs w:val="21"/>
        </w:rPr>
        <w:t>（选填“上”或“下”）的力，这是由于物体间力的作用是</w:t>
      </w:r>
      <w:r>
        <w:rPr>
          <w:rFonts w:ascii="宋体" w:eastAsia="宋体" w:hAnsi="宋体" w:cs="宋体" w:hint="eastAsia"/>
          <w:b w:val="0"/>
          <w:sz w:val="21"/>
          <w:szCs w:val="21"/>
        </w:rPr>
        <w:t>_____</w:t>
      </w:r>
      <w:r>
        <w:rPr>
          <w:rFonts w:ascii="宋体" w:eastAsia="宋体" w:hAnsi="宋体" w:cs="宋体" w:hint="eastAsia"/>
          <w:sz w:val="21"/>
          <w:szCs w:val="21"/>
        </w:rPr>
        <w:t>的。</w:t>
      </w:r>
    </w:p>
    <w:p w14:paraId="0EE269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85850" cy="1438275"/>
            <wp:effectExtent l="0" t="0" r="0" b="9525"/>
            <wp:docPr id="100041" name="图片 100041" descr="@@@19266eff-ab7b-4544-ba0b-8b8ce266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9266eff-ab7b-4544-ba0b-8b8ce2668000"/>
                    <pic:cNvPicPr>
                      <a:picLocks noChangeAspect="1"/>
                    </pic:cNvPicPr>
                  </pic:nvPicPr>
                  <pic:blipFill>
                    <a:blip xmlns:r="http://schemas.openxmlformats.org/officeDocument/2006/relationships" r:embed="rId11"/>
                    <a:stretch>
                      <a:fillRect/>
                    </a:stretch>
                  </pic:blipFill>
                  <pic:spPr>
                    <a:xfrm>
                      <a:off x="0" y="0"/>
                      <a:ext cx="1085850" cy="1438275"/>
                    </a:xfrm>
                    <a:prstGeom prst="rect">
                      <a:avLst/>
                    </a:prstGeom>
                  </pic:spPr>
                </pic:pic>
              </a:graphicData>
            </a:graphic>
          </wp:inline>
        </w:drawing>
      </w:r>
    </w:p>
    <w:p w14:paraId="45AAA5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下     相互</w:t>
      </w:r>
    </w:p>
    <w:p w14:paraId="767DD9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【详解】[1]根据生活经验可知，手给水桶一个向上的力的同时，水桶会向下拉手，给手一个向下的力；</w:t>
      </w:r>
    </w:p>
    <w:p w14:paraId="58782D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[2]这个实例说明，物体间力的作用是相互的。</w:t>
      </w:r>
    </w:p>
    <w:p w14:paraId="3FABA0D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科幻片《流浪地球》中地球发动机给地球加速时，由于物体间力的作用是</w:t>
      </w:r>
      <w:r>
        <w:rPr>
          <w:rFonts w:ascii="宋体" w:eastAsia="宋体" w:hAnsi="宋体" w:cs="宋体" w:hint="eastAsia"/>
          <w:b w:val="0"/>
          <w:sz w:val="21"/>
          <w:szCs w:val="21"/>
        </w:rPr>
        <w:t>______</w:t>
      </w:r>
      <w:r>
        <w:rPr>
          <w:rFonts w:ascii="宋体" w:eastAsia="宋体" w:hAnsi="宋体" w:cs="宋体" w:hint="eastAsia"/>
          <w:sz w:val="21"/>
          <w:szCs w:val="21"/>
        </w:rPr>
        <w:t>的，发动机喷出“火焰”的方向与地球前进方向相</w:t>
      </w:r>
      <w:r>
        <w:rPr>
          <w:rFonts w:ascii="宋体" w:eastAsia="宋体" w:hAnsi="宋体" w:cs="宋体" w:hint="eastAsia"/>
          <w:b w:val="0"/>
          <w:sz w:val="21"/>
          <w:szCs w:val="21"/>
        </w:rPr>
        <w:t>___</w:t>
      </w:r>
      <w:r>
        <w:rPr>
          <w:rFonts w:ascii="宋体" w:eastAsia="宋体" w:hAnsi="宋体" w:cs="宋体" w:hint="eastAsia"/>
          <w:sz w:val="21"/>
          <w:szCs w:val="21"/>
        </w:rPr>
        <w:t>。</w:t>
      </w:r>
    </w:p>
    <w:p w14:paraId="48F9A6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相互     反</w:t>
      </w:r>
    </w:p>
    <w:p w14:paraId="2A4339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【详解】[1][2]为了使地球加速，发动机喷出的“火焰”应该给地球一个与前进方向相同的力；由于物体间力的作用是相互的，发动机应该给“火焰”一个向后的力，喷出“火焰”的方向与地球前进的方向相反。</w:t>
      </w:r>
    </w:p>
    <w:p w14:paraId="4240B31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小华用如图所示的装置模拟喷气式飞机的工作原理。他先将一个气球吹胀并用夹子夹紧，再将一根足够长的细绳穿过吸管，用胶布将气球固定在吸管上，将绳子沿水平方向拉直。松开夹子后，气球会向</w:t>
      </w:r>
      <w:r>
        <w:rPr>
          <w:rFonts w:ascii="宋体" w:eastAsia="宋体" w:hAnsi="宋体" w:cs="宋体" w:hint="eastAsia"/>
          <w:b w:val="0"/>
          <w:sz w:val="21"/>
          <w:szCs w:val="21"/>
        </w:rPr>
        <w:t>________</w:t>
      </w:r>
      <w:r>
        <w:rPr>
          <w:rFonts w:ascii="宋体" w:eastAsia="宋体" w:hAnsi="宋体" w:cs="宋体" w:hint="eastAsia"/>
          <w:sz w:val="21"/>
          <w:szCs w:val="21"/>
        </w:rPr>
        <w:t>（选填“左”或“右”）运动，使气球运动的施力物体是</w:t>
      </w:r>
      <w:r>
        <w:rPr>
          <w:rFonts w:ascii="宋体" w:eastAsia="宋体" w:hAnsi="宋体" w:cs="宋体" w:hint="eastAsia"/>
          <w:b w:val="0"/>
          <w:sz w:val="21"/>
          <w:szCs w:val="21"/>
        </w:rPr>
        <w:t>________________________</w:t>
      </w:r>
      <w:r>
        <w:rPr>
          <w:rFonts w:ascii="宋体" w:eastAsia="宋体" w:hAnsi="宋体" w:cs="宋体" w:hint="eastAsia"/>
          <w:sz w:val="21"/>
          <w:szCs w:val="21"/>
        </w:rPr>
        <w:t>（选填“外界的空气”或“喷出的气体”）。</w:t>
      </w:r>
    </w:p>
    <w:p w14:paraId="1A596C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85875" cy="590550"/>
            <wp:effectExtent l="0" t="0" r="9525" b="0"/>
            <wp:docPr id="100043" name="图片 100043" descr="@@@546a87d8-20b6-4bf3-ac74-51792487f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46a87d8-20b6-4bf3-ac74-51792487f437"/>
                    <pic:cNvPicPr>
                      <a:picLocks noChangeAspect="1"/>
                    </pic:cNvPicPr>
                  </pic:nvPicPr>
                  <pic:blipFill>
                    <a:blip xmlns:r="http://schemas.openxmlformats.org/officeDocument/2006/relationships" r:embed="rId12"/>
                    <a:stretch>
                      <a:fillRect/>
                    </a:stretch>
                  </pic:blipFill>
                  <pic:spPr>
                    <a:xfrm>
                      <a:off x="0" y="0"/>
                      <a:ext cx="1285875" cy="590550"/>
                    </a:xfrm>
                    <a:prstGeom prst="rect">
                      <a:avLst/>
                    </a:prstGeom>
                  </pic:spPr>
                </pic:pic>
              </a:graphicData>
            </a:graphic>
          </wp:inline>
        </w:drawing>
      </w:r>
    </w:p>
    <w:p w14:paraId="0F185B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右     喷出的气体</w:t>
      </w:r>
    </w:p>
    <w:p w14:paraId="1C24F9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松开夹子后，气球内的气体向左喷出，根据力的作用是相互的，喷出的气体对气球会产生向右的反作用力，因此气球会向右运动。使气球运动的力是喷出的气体对气球的反作用力，因此施力物体是喷出的气体。</w:t>
      </w:r>
    </w:p>
    <w:p w14:paraId="022F6B49">
      <w:pPr>
        <w:shd w:val="clear" w:color="auto" w:fill="auto"/>
        <w:spacing w:line="360" w:lineRule="auto"/>
        <w:jc w:val="left"/>
        <w:rPr>
          <w:rFonts w:ascii="宋体" w:eastAsia="宋体" w:hAnsi="宋体" w:cs="宋体" w:hint="eastAsia"/>
          <w:sz w:val="21"/>
          <w:szCs w:val="21"/>
        </w:rPr>
      </w:pPr>
    </w:p>
    <w:p w14:paraId="6DEBCC90">
      <w:pPr>
        <w:pStyle w:val="Heading1"/>
        <w:bidi w:val="0"/>
        <w:rPr>
          <w:rFonts w:hint="eastAsia"/>
          <w:lang w:val="en-US" w:eastAsia="zh-CN"/>
        </w:rPr>
      </w:pPr>
      <w:bookmarkStart w:id="13" w:name="_Toc13142"/>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3"/>
                    <a:stretch>
                      <a:fillRect/>
                    </a:stretch>
                  </pic:blipFill>
                  <pic:spPr>
                    <a:xfrm>
                      <a:off x="0" y="0"/>
                      <a:ext cx="6186805" cy="488315"/>
                    </a:xfrm>
                    <a:prstGeom prst="rect">
                      <a:avLst/>
                    </a:prstGeom>
                    <a:noFill/>
                    <a:ln>
                      <a:noFill/>
                    </a:ln>
                  </pic:spPr>
                </pic:pic>
              </a:graphicData>
            </a:graphic>
          </wp:inline>
        </w:drawing>
      </w:r>
      <w:bookmarkEnd w:id="13"/>
    </w:p>
    <w:p w14:paraId="7C43058E">
      <w:pPr>
        <w:pStyle w:val="Heading2"/>
        <w:bidi w:val="0"/>
        <w:jc w:val="center"/>
        <w:rPr>
          <w:rFonts w:hint="eastAsia"/>
          <w:lang w:val="en-US" w:eastAsia="zh-CN"/>
        </w:rPr>
      </w:pPr>
      <w:bookmarkStart w:id="14" w:name="_Toc24175"/>
      <w:r>
        <w:rPr>
          <w:rFonts w:hint="eastAsia"/>
          <w:lang w:val="en-US" w:eastAsia="zh-CN"/>
        </w:rPr>
        <w:t>【基础夯实 巩固提升】</w:t>
      </w:r>
      <w:bookmarkEnd w:id="14"/>
    </w:p>
    <w:p w14:paraId="663BBA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1．中国传统佳节端午节有吃粽子和赛龙舟的习俗。在龙舟比赛过程中，使龙舟快速前进的力是（　　）</w:t>
      </w:r>
    </w:p>
    <w:p w14:paraId="089B57A9">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A．船桨划动的力</w:t>
      </w:r>
      <w:r>
        <w:rPr>
          <w:rFonts w:ascii="宋体" w:eastAsia="宋体" w:hAnsi="宋体" w:cs="宋体" w:hint="eastAsia"/>
          <w:sz w:val="21"/>
          <w:szCs w:val="21"/>
        </w:rPr>
        <w:tab/>
      </w:r>
      <w:r>
        <w:rPr>
          <w:rFonts w:ascii="宋体" w:eastAsia="宋体" w:hAnsi="宋体" w:cs="宋体" w:hint="eastAsia"/>
          <w:sz w:val="21"/>
          <w:szCs w:val="21"/>
        </w:rPr>
        <w:t>B．船桨推水的力</w:t>
      </w:r>
      <w:r>
        <w:rPr>
          <w:rFonts w:ascii="宋体" w:eastAsia="宋体" w:hAnsi="宋体" w:cs="宋体" w:hint="eastAsia"/>
          <w:sz w:val="21"/>
          <w:szCs w:val="21"/>
        </w:rPr>
        <w:tab/>
      </w:r>
      <w:r>
        <w:rPr>
          <w:rFonts w:ascii="宋体" w:eastAsia="宋体" w:hAnsi="宋体" w:cs="宋体" w:hint="eastAsia"/>
          <w:sz w:val="21"/>
          <w:szCs w:val="21"/>
        </w:rPr>
        <w:t>C．水对船桨的推力</w:t>
      </w:r>
      <w:r>
        <w:rPr>
          <w:rFonts w:ascii="宋体" w:eastAsia="宋体" w:hAnsi="宋体" w:cs="宋体" w:hint="eastAsia"/>
          <w:sz w:val="21"/>
          <w:szCs w:val="21"/>
        </w:rPr>
        <w:tab/>
      </w:r>
      <w:r>
        <w:rPr>
          <w:rFonts w:ascii="宋体" w:eastAsia="宋体" w:hAnsi="宋体" w:cs="宋体" w:hint="eastAsia"/>
          <w:sz w:val="21"/>
          <w:szCs w:val="21"/>
        </w:rPr>
        <w:t>D．水对龙舟的推力</w:t>
      </w:r>
    </w:p>
    <w:p w14:paraId="2F13C6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7CCDF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一个物体对另一物体施加力，同时物体也受到另一个物体对该物体力的作用，物体间力的作用是相互的。用桨快速向后划水，桨给水一个向后的力，由于物体间力的作用是相互的，所以水给桨一个向前的推力，推动龙舟快速前进，故C符合题意，ABD不符合题意。</w:t>
      </w:r>
    </w:p>
    <w:p w14:paraId="79BB23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6A8DA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2．下列关于歇后语“鸡蛋碰石头——不自量力”说法正确的是（　　）</w:t>
      </w:r>
    </w:p>
    <w:p w14:paraId="129853D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A．鸡蛋先受到力，石头后受到力</w:t>
      </w:r>
    </w:p>
    <w:p w14:paraId="1CF9EEA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B．鸡蛋受到力，石头没有受到力</w:t>
      </w:r>
    </w:p>
    <w:p w14:paraId="1D43CEF8">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C．鸡蛋对石头的作用力使鸡蛋破裂</w:t>
      </w:r>
    </w:p>
    <w:p w14:paraId="699BDBA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D．鸡蛋对石头的力与石头对鸡蛋的力是相互的</w:t>
      </w:r>
    </w:p>
    <w:p w14:paraId="6D943D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2E3EF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【详解】ABD．鸡蛋对石头的力和石头对鸡蛋的力是相互作用力，相互作用力同时产生，鸡蛋受力的同时，石头也受到鸡蛋对它的作用力，故AB错误，D正确。</w:t>
      </w:r>
    </w:p>
    <w:p w14:paraId="4C2C32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C．鸡蛋破裂是因为石头对鸡蛋施加了作用力，改变了鸡蛋的形状，而不是鸡蛋对石头的作用力导致的，故C错误；</w:t>
      </w:r>
    </w:p>
    <w:p w14:paraId="07DD15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218A6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3．冬至打年糕是中国传统习俗之一．打年糕时，需要用木制榔头反复捶打石槽中蒸熟的糯米，如图所示，用木制榔头捶打年糕的过程中，放在水平地面上的石槽始终未动，下列说法正确的是（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79C7246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71600" cy="914400"/>
            <wp:effectExtent l="0" t="0" r="0" b="0"/>
            <wp:docPr id="100003" name="图片 100003" descr="@@@f2a0478f-d7e4-4fc7-a89e-5562c04fd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2a0478f-d7e4-4fc7-a89e-5562c04fd2c9"/>
                    <pic:cNvPicPr>
                      <a:picLocks noChangeAspect="1"/>
                    </pic:cNvPicPr>
                  </pic:nvPicPr>
                  <pic:blipFill>
                    <a:blip xmlns:r="http://schemas.openxmlformats.org/officeDocument/2006/relationships" r:embed="rId14"/>
                    <a:stretch>
                      <a:fillRect/>
                    </a:stretch>
                  </pic:blipFill>
                  <pic:spPr>
                    <a:xfrm>
                      <a:off x="0" y="0"/>
                      <a:ext cx="1371600" cy="914400"/>
                    </a:xfrm>
                    <a:prstGeom prst="rect">
                      <a:avLst/>
                    </a:prstGeom>
                  </pic:spPr>
                </pic:pic>
              </a:graphicData>
            </a:graphic>
          </wp:inline>
        </w:drawing>
      </w:r>
    </w:p>
    <w:p w14:paraId="6A63675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A．向下砸榔头时，榔头对年糕的力施力物体是年糕</w:t>
      </w:r>
    </w:p>
    <w:p w14:paraId="75E49C8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B．榔头打击年糕时，人对年糕有力的作用</w:t>
      </w:r>
    </w:p>
    <w:p w14:paraId="596113F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C．年糕凹陷，说明力可以改变物体的形状</w:t>
      </w:r>
    </w:p>
    <w:p w14:paraId="48903FC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D．年糕凹陷，说明榔头对年糕有打击力，而年糕对榔头没有作用力</w:t>
      </w:r>
    </w:p>
    <w:p w14:paraId="26BD9C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E0672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【详解】A．向下砸榔头时，榔头对年糕的力施力物体是榔头，故A错误；</w:t>
      </w:r>
    </w:p>
    <w:p w14:paraId="3DDFE1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B．榔头打击年糕时，榔头对年糕有力的作用，故B错误；</w:t>
      </w:r>
    </w:p>
    <w:p w14:paraId="45E8EC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C．榔头的打击力使年糕凹陷，年糕的形状发生变化，说明力可以改变物体的形状，故C正确；</w:t>
      </w:r>
    </w:p>
    <w:p w14:paraId="14056B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D．物体间力的作用是相互的，榔头对年糕有打击力，年糕对榔头也有作用力，故D错误。</w:t>
      </w:r>
    </w:p>
    <w:p w14:paraId="512C98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DCF34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4．地球对月球有吸引力，月球对地球</w:t>
      </w:r>
      <w:r>
        <w:rPr>
          <w:rFonts w:ascii="宋体" w:eastAsia="宋体" w:hAnsi="宋体" w:cs="宋体" w:hint="eastAsia"/>
          <w:b w:val="0"/>
          <w:sz w:val="21"/>
          <w:szCs w:val="21"/>
        </w:rPr>
        <w:t>______</w:t>
      </w:r>
      <w:r>
        <w:rPr>
          <w:rFonts w:ascii="宋体" w:eastAsia="宋体" w:hAnsi="宋体" w:cs="宋体" w:hint="eastAsia"/>
          <w:sz w:val="21"/>
          <w:szCs w:val="21"/>
        </w:rPr>
        <w:t>（选填“有”或“没有” ）吸引力，该力属于</w:t>
      </w:r>
      <w:r>
        <w:rPr>
          <w:rFonts w:ascii="宋体" w:eastAsia="宋体" w:hAnsi="宋体" w:cs="宋体" w:hint="eastAsia"/>
          <w:b w:val="0"/>
          <w:sz w:val="21"/>
          <w:szCs w:val="21"/>
        </w:rPr>
        <w:t>______</w:t>
      </w:r>
      <w:r>
        <w:rPr>
          <w:rFonts w:ascii="宋体" w:eastAsia="宋体" w:hAnsi="宋体" w:cs="宋体" w:hint="eastAsia"/>
          <w:sz w:val="21"/>
          <w:szCs w:val="21"/>
        </w:rPr>
        <w:t>。</w:t>
      </w:r>
    </w:p>
    <w:p w14:paraId="3B65C3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有     万有引力</w:t>
      </w:r>
    </w:p>
    <w:p w14:paraId="7D8C0B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【详解】[1]物体间力的作用是相互的，地球对月球有吸引力作用，同时月球对地球也有吸引力作用。</w:t>
      </w:r>
    </w:p>
    <w:p w14:paraId="6DCB60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[2]宇宙任何两个物体都存在万有引力，地球和月球之间的吸引力，属于万有引力。</w:t>
      </w:r>
    </w:p>
    <w:p w14:paraId="74CAAB8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5．(1)嫦娥六号探测器于2024年6月2日着陆月球背面阿波罗盆地进行采样，嫦娥六号探测器在降落月球实施制动减速时，要将发动机喷管朝向</w:t>
      </w:r>
      <w:r>
        <w:rPr>
          <w:rFonts w:ascii="宋体" w:eastAsia="宋体" w:hAnsi="宋体" w:cs="宋体" w:hint="eastAsia"/>
          <w:b w:val="0"/>
          <w:sz w:val="21"/>
          <w:szCs w:val="21"/>
        </w:rPr>
        <w:t>______</w:t>
      </w:r>
      <w:r>
        <w:rPr>
          <w:rFonts w:ascii="宋体" w:eastAsia="宋体" w:hAnsi="宋体" w:cs="宋体" w:hint="eastAsia"/>
          <w:sz w:val="21"/>
          <w:szCs w:val="21"/>
        </w:rPr>
        <w:t>（选填“前方”“侧方”或“后方”），使探测器减速的施力物体是</w:t>
      </w:r>
      <w:r>
        <w:rPr>
          <w:rFonts w:ascii="宋体" w:eastAsia="宋体" w:hAnsi="宋体" w:cs="宋体" w:hint="eastAsia"/>
          <w:b w:val="0"/>
          <w:sz w:val="21"/>
          <w:szCs w:val="21"/>
        </w:rPr>
        <w:t>______</w:t>
      </w:r>
      <w:r>
        <w:rPr>
          <w:rFonts w:ascii="宋体" w:eastAsia="宋体" w:hAnsi="宋体" w:cs="宋体" w:hint="eastAsia"/>
          <w:sz w:val="21"/>
          <w:szCs w:val="21"/>
        </w:rPr>
        <w:t>（选填“燃气”或“喷嘴”）。</w:t>
      </w:r>
    </w:p>
    <w:p w14:paraId="4CECE3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(2)如图，用水平力轻轻推动矿泉水瓶底部时，瓶子沿桌面平稳地移动；用等大的水平力轻推瓶盖，瓶子翻了。这说明力的作用效果与力的</w:t>
      </w:r>
      <w:r>
        <w:rPr>
          <w:rFonts w:ascii="宋体" w:eastAsia="宋体" w:hAnsi="宋体" w:cs="宋体" w:hint="eastAsia"/>
          <w:b w:val="0"/>
          <w:sz w:val="21"/>
          <w:szCs w:val="21"/>
        </w:rPr>
        <w:t>______</w:t>
      </w:r>
      <w:r>
        <w:rPr>
          <w:rFonts w:ascii="宋体" w:eastAsia="宋体" w:hAnsi="宋体" w:cs="宋体" w:hint="eastAsia"/>
          <w:sz w:val="21"/>
          <w:szCs w:val="21"/>
        </w:rPr>
        <w:t>（选填“大小”、“方向”或“作用点”）有关。</w:t>
      </w:r>
    </w:p>
    <w:p w14:paraId="6B8D7D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66850" cy="1152525"/>
            <wp:effectExtent l="0" t="0" r="0" b="9525"/>
            <wp:docPr id="100005" name="图片 100005" descr="@@@2f5ad710-0f51-476d-84eb-cdc0a312d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f5ad710-0f51-476d-84eb-cdc0a312de21"/>
                    <pic:cNvPicPr>
                      <a:picLocks noChangeAspect="1"/>
                    </pic:cNvPicPr>
                  </pic:nvPicPr>
                  <pic:blipFill>
                    <a:blip xmlns:r="http://schemas.openxmlformats.org/officeDocument/2006/relationships" r:embed="rId15"/>
                    <a:stretch>
                      <a:fillRect/>
                    </a:stretch>
                  </pic:blipFill>
                  <pic:spPr>
                    <a:xfrm>
                      <a:off x="0" y="0"/>
                      <a:ext cx="1466850" cy="1152525"/>
                    </a:xfrm>
                    <a:prstGeom prst="rect">
                      <a:avLst/>
                    </a:prstGeom>
                  </pic:spPr>
                </pic:pic>
              </a:graphicData>
            </a:graphic>
          </wp:inline>
        </w:drawing>
      </w:r>
    </w:p>
    <w:p w14:paraId="5B2F6B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前方     燃气</w:t>
      </w:r>
    </w:p>
    <w:p w14:paraId="20C71A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(2)作用点</w:t>
      </w:r>
    </w:p>
    <w:p w14:paraId="21C94C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降落时，需要减速，则发动机喷管工作时，应使探测器受到一个向后的作用力，则发动机喷管应朝向前方，向前方喷出气体，根据力的作用是相互的，则喷出的气体对探测器有一个向后的作用力。这个作用力的施力物体是燃气。</w:t>
      </w:r>
    </w:p>
    <w:p w14:paraId="3F9371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（2）用水平力轻轻推动矿泉水瓶底部时，瓶子沿桌面平稳地移动；用等大的水平力轻推瓶盖，瓶子翻了，两次用的力大小和方向相同，作用点不同，这说明力的作用效果与力的作用点有关。</w:t>
      </w:r>
    </w:p>
    <w:p w14:paraId="3AA7D5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6．进行水上飞行表演时，表演者使用“喷射式悬浮飞行器”的装置，通过向下喷射高压水柱将表演者托举在水面上空，其利用的物理原理是：力的作用是</w:t>
      </w:r>
      <w:r>
        <w:rPr>
          <w:rFonts w:ascii="宋体" w:eastAsia="宋体" w:hAnsi="宋体" w:cs="宋体" w:hint="eastAsia"/>
          <w:b w:val="0"/>
          <w:sz w:val="21"/>
          <w:szCs w:val="21"/>
        </w:rPr>
        <w:t>___________</w:t>
      </w:r>
      <w:r>
        <w:rPr>
          <w:rFonts w:ascii="宋体" w:eastAsia="宋体" w:hAnsi="宋体" w:cs="宋体" w:hint="eastAsia"/>
          <w:sz w:val="21"/>
          <w:szCs w:val="21"/>
        </w:rPr>
        <w:t>；表演者通过操纵水柱喷射的方向，可以实现悬停、翻滚、飞行等各种复杂的动作，这说明力的作用效果与力的</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592B61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相互的     方向</w:t>
      </w:r>
    </w:p>
    <w:p w14:paraId="350D9D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【详解】[1]飞行器给水柱力的同时，水柱也会给飞行器力，其利用的物理原理是：物体间力的作用是相互的。</w:t>
      </w:r>
    </w:p>
    <w:p w14:paraId="6D98F4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[2]通过操纵水柱喷射的方向，改变了飞行器受到力的方向，可以实现悬停、翻滚、飞行等各种复杂的动作，说明力的作用效果与力的方向有关。</w:t>
      </w:r>
    </w:p>
    <w:p w14:paraId="227D54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7．2025年江西省城市足球超级联赛（简称“赣超”）于2025年11月2日圆满落幕。运动员踢球时，足球会发生形变，说明物体间力的作用是</w:t>
      </w:r>
      <w:r>
        <w:rPr>
          <w:rFonts w:ascii="宋体" w:eastAsia="宋体" w:hAnsi="宋体" w:cs="宋体" w:hint="eastAsia"/>
          <w:b w:val="0"/>
          <w:sz w:val="21"/>
          <w:szCs w:val="21"/>
        </w:rPr>
        <w:t>_____</w:t>
      </w:r>
      <w:r>
        <w:rPr>
          <w:rFonts w:ascii="宋体" w:eastAsia="宋体" w:hAnsi="宋体" w:cs="宋体" w:hint="eastAsia"/>
          <w:sz w:val="21"/>
          <w:szCs w:val="21"/>
        </w:rPr>
        <w:t>的；飞出去的足球最终会落向地面，是因为受到</w:t>
      </w:r>
      <w:r>
        <w:rPr>
          <w:rFonts w:ascii="宋体" w:eastAsia="宋体" w:hAnsi="宋体" w:cs="宋体" w:hint="eastAsia"/>
          <w:b w:val="0"/>
          <w:sz w:val="21"/>
          <w:szCs w:val="21"/>
        </w:rPr>
        <w:t>____</w:t>
      </w:r>
      <w:r>
        <w:rPr>
          <w:rFonts w:ascii="宋体" w:eastAsia="宋体" w:hAnsi="宋体" w:cs="宋体" w:hint="eastAsia"/>
          <w:sz w:val="21"/>
          <w:szCs w:val="21"/>
        </w:rPr>
        <w:t>力的作用。</w:t>
      </w:r>
    </w:p>
    <w:p w14:paraId="038A6F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相互     重</w:t>
      </w:r>
    </w:p>
    <w:p w14:paraId="51D5FC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【详解】[1]运动员踢球时，运动员对球施力的同时，球对运动员的脚也有力的作用，这说明物体间力的作用是相互的；</w:t>
      </w:r>
    </w:p>
    <w:p w14:paraId="02C9F1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[2]足球所受的重力方向是竖直向下的，踢出去的足球最终会落向地面，是因为受到重力的作用。</w:t>
      </w:r>
    </w:p>
    <w:p w14:paraId="048BB34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8．在图中画出重为4牛足球静止时对水平地面压力</w:t>
      </w:r>
      <w:r>
        <w:rPr>
          <w:rFonts w:ascii="宋体" w:eastAsia="宋体" w:hAnsi="宋体" w:cs="宋体" w:hint="eastAsia"/>
          <w:i/>
          <w:sz w:val="21"/>
          <w:szCs w:val="21"/>
        </w:rPr>
        <w:t>F</w:t>
      </w:r>
      <w:r>
        <w:rPr>
          <w:rFonts w:ascii="宋体" w:eastAsia="宋体" w:hAnsi="宋体" w:cs="宋体" w:hint="eastAsia"/>
          <w:sz w:val="21"/>
          <w:szCs w:val="21"/>
        </w:rPr>
        <w:t>的示意图。</w:t>
      </w:r>
    </w:p>
    <w:p w14:paraId="3A8806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781050"/>
            <wp:effectExtent l="0" t="0" r="0" b="0"/>
            <wp:docPr id="100007" name="图片 100007" descr="@@@399a61da-3af2-42fd-956a-2adf02700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99a61da-3af2-42fd-956a-2adf0270054b"/>
                    <pic:cNvPicPr>
                      <a:picLocks noChangeAspect="1"/>
                    </pic:cNvPicPr>
                  </pic:nvPicPr>
                  <pic:blipFill>
                    <a:blip xmlns:r="http://schemas.openxmlformats.org/officeDocument/2006/relationships" r:embed="rId16"/>
                    <a:stretch>
                      <a:fillRect/>
                    </a:stretch>
                  </pic:blipFill>
                  <pic:spPr>
                    <a:xfrm>
                      <a:off x="0" y="0"/>
                      <a:ext cx="1619250" cy="781050"/>
                    </a:xfrm>
                    <a:prstGeom prst="rect">
                      <a:avLst/>
                    </a:prstGeom>
                  </pic:spPr>
                </pic:pic>
              </a:graphicData>
            </a:graphic>
          </wp:inline>
        </w:drawing>
      </w:r>
    </w:p>
    <w:p w14:paraId="6CBD89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485900" cy="1104900"/>
            <wp:effectExtent l="0" t="0" r="0" b="0"/>
            <wp:docPr id="100009" name="图片 100009" descr="@@@6c4ba532-3480-430e-a571-9fa26679d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4ba532-3480-430e-a571-9fa26679d818"/>
                    <pic:cNvPicPr>
                      <a:picLocks noChangeAspect="1"/>
                    </pic:cNvPicPr>
                  </pic:nvPicPr>
                  <pic:blipFill>
                    <a:blip xmlns:r="http://schemas.openxmlformats.org/officeDocument/2006/relationships" r:embed="rId17"/>
                    <a:stretch>
                      <a:fillRect/>
                    </a:stretch>
                  </pic:blipFill>
                  <pic:spPr>
                    <a:xfrm>
                      <a:off x="0" y="0"/>
                      <a:ext cx="1485900" cy="1104900"/>
                    </a:xfrm>
                    <a:prstGeom prst="rect">
                      <a:avLst/>
                    </a:prstGeom>
                  </pic:spPr>
                </pic:pic>
              </a:graphicData>
            </a:graphic>
          </wp:inline>
        </w:drawing>
      </w:r>
    </w:p>
    <w:p w14:paraId="4E8493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【详解】静止在水平面上的足球对水平面的压力等于其重力4牛，受力物体是水平地面，作用点在足球与水平地面的接触点上，方向垂直水平地面向下。如图所示：</w:t>
      </w:r>
    </w:p>
    <w:p w14:paraId="229D74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38275" cy="1066800"/>
            <wp:effectExtent l="0" t="0" r="9525" b="0"/>
            <wp:docPr id="100011" name="图片 100011" descr="@@@6ea97948-5b13-4f89-b35e-5c2b7217f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ea97948-5b13-4f89-b35e-5c2b7217fef1"/>
                    <pic:cNvPicPr>
                      <a:picLocks noChangeAspect="1"/>
                    </pic:cNvPicPr>
                  </pic:nvPicPr>
                  <pic:blipFill>
                    <a:blip xmlns:r="http://schemas.openxmlformats.org/officeDocument/2006/relationships" r:embed="rId17"/>
                    <a:stretch>
                      <a:fillRect/>
                    </a:stretch>
                  </pic:blipFill>
                  <pic:spPr>
                    <a:xfrm>
                      <a:off x="0" y="0"/>
                      <a:ext cx="1438275" cy="1066800"/>
                    </a:xfrm>
                    <a:prstGeom prst="rect">
                      <a:avLst/>
                    </a:prstGeom>
                  </pic:spPr>
                </pic:pic>
              </a:graphicData>
            </a:graphic>
          </wp:inline>
        </w:drawing>
      </w:r>
    </w:p>
    <w:p w14:paraId="413096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9．用遥控小汽车做以下有趣的实验：</w:t>
      </w:r>
    </w:p>
    <w:p w14:paraId="049DA6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09850" cy="1095375"/>
            <wp:effectExtent l="0" t="0" r="0" b="9525"/>
            <wp:docPr id="100013" name="图片 100013" descr="@@@b9ba60b7-a2da-45c0-88f8-35e4ad1e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ba60b7-a2da-45c0-88f8-35e4ad1e2105"/>
                    <pic:cNvPicPr>
                      <a:picLocks noChangeAspect="1"/>
                    </pic:cNvPicPr>
                  </pic:nvPicPr>
                  <pic:blipFill>
                    <a:blip xmlns:r="http://schemas.openxmlformats.org/officeDocument/2006/relationships" r:embed="rId18"/>
                    <a:stretch>
                      <a:fillRect/>
                    </a:stretch>
                  </pic:blipFill>
                  <pic:spPr>
                    <a:xfrm>
                      <a:off x="0" y="0"/>
                      <a:ext cx="2609850" cy="1095375"/>
                    </a:xfrm>
                    <a:prstGeom prst="rect">
                      <a:avLst/>
                    </a:prstGeom>
                  </pic:spPr>
                </pic:pic>
              </a:graphicData>
            </a:graphic>
          </wp:inline>
        </w:drawing>
      </w:r>
    </w:p>
    <w:p w14:paraId="59C14A6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(1)如图甲所示，将小车悬挂起来，用遥控器启动它时，轮子转动但不前进。小车下方向上托起一块木板，当木板接触到轮子时，小车就会前进，使小车前进的动力是</w:t>
      </w:r>
      <w:r>
        <w:rPr>
          <w:rFonts w:ascii="宋体" w:eastAsia="宋体" w:hAnsi="宋体" w:cs="宋体" w:hint="eastAsia"/>
          <w:b w:val="0"/>
          <w:sz w:val="21"/>
          <w:szCs w:val="21"/>
        </w:rPr>
        <w:t>___________</w:t>
      </w:r>
      <w:r>
        <w:rPr>
          <w:rFonts w:ascii="宋体" w:eastAsia="宋体" w:hAnsi="宋体" w:cs="宋体" w:hint="eastAsia"/>
          <w:sz w:val="21"/>
          <w:szCs w:val="21"/>
        </w:rPr>
        <w:t>力。</w:t>
      </w:r>
    </w:p>
    <w:p w14:paraId="77EEC9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(2)如图乙所示，桌面上放几只圆柱形铅笔，铅笔上放一块较长的薄板，再将小车放在木板上。用遥控器启动小车，观察到小车向右前进同时，木板向</w:t>
      </w:r>
      <w:r>
        <w:rPr>
          <w:rFonts w:ascii="宋体" w:eastAsia="宋体" w:hAnsi="宋体" w:cs="宋体" w:hint="eastAsia"/>
          <w:b w:val="0"/>
          <w:sz w:val="21"/>
          <w:szCs w:val="21"/>
        </w:rPr>
        <w:t>___________</w:t>
      </w:r>
      <w:r>
        <w:rPr>
          <w:rFonts w:ascii="宋体" w:eastAsia="宋体" w:hAnsi="宋体" w:cs="宋体" w:hint="eastAsia"/>
          <w:sz w:val="21"/>
          <w:szCs w:val="21"/>
        </w:rPr>
        <w:t>运动，对比小车和木板运动状态改变的原因，该实验说明了</w:t>
      </w:r>
      <w:r>
        <w:rPr>
          <w:rFonts w:ascii="宋体" w:eastAsia="宋体" w:hAnsi="宋体" w:cs="宋体" w:hint="eastAsia"/>
          <w:b w:val="0"/>
          <w:sz w:val="21"/>
          <w:szCs w:val="21"/>
        </w:rPr>
        <w:t>___________</w:t>
      </w:r>
      <w:r>
        <w:rPr>
          <w:rFonts w:ascii="宋体" w:eastAsia="宋体" w:hAnsi="宋体" w:cs="宋体" w:hint="eastAsia"/>
          <w:sz w:val="21"/>
          <w:szCs w:val="21"/>
        </w:rPr>
        <w:t>。</w:t>
      </w:r>
    </w:p>
    <w:p w14:paraId="29D630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【答案】(1)摩擦</w:t>
      </w:r>
    </w:p>
    <w:p w14:paraId="7AF7AF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左     力的作用是相互的</w:t>
      </w:r>
    </w:p>
    <w:p w14:paraId="54D4C7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【详解】（1）木板接触汽车轮子后，汽车受到木板的摩擦力，汽车向前运动，使小车向前运动的动力是摩擦力。</w:t>
      </w:r>
    </w:p>
    <w:p w14:paraId="0A959B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桌面上排放几支圆柱形铅笔，铅笔上放一块较长的薄木板，小车放在木板上，小车向右前进，木板给小车向右的摩擦力，同时木板向左运动，小车给木板向左的摩擦力，这两个力大小相等，方向相反，是一对相互作用力，说明力的作用是相互的。</w:t>
      </w:r>
    </w:p>
    <w:p w14:paraId="17D082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10．某同学研究两个物体间相互作用力</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和</w:t>
      </w:r>
      <w:r>
        <w:rPr>
          <w:rFonts w:ascii="宋体" w:eastAsia="宋体" w:hAnsi="宋体" w:cs="宋体" w:hint="eastAsia"/>
          <w:i/>
          <w:sz w:val="21"/>
          <w:szCs w:val="21"/>
        </w:rPr>
        <w:t>F</w:t>
      </w:r>
      <w:r>
        <w:rPr>
          <w:rFonts w:ascii="宋体" w:eastAsia="宋体" w:hAnsi="宋体" w:cs="宋体" w:hint="eastAsia"/>
          <w:i/>
          <w:sz w:val="21"/>
          <w:szCs w:val="21"/>
          <w:vertAlign w:val="subscript"/>
        </w:rPr>
        <w:t>2</w:t>
      </w:r>
      <w:r>
        <w:rPr>
          <w:rFonts w:ascii="宋体" w:eastAsia="宋体" w:hAnsi="宋体" w:cs="宋体" w:hint="eastAsia"/>
          <w:sz w:val="21"/>
          <w:szCs w:val="21"/>
        </w:rPr>
        <w:t>的特点。现有器材为：力传感器（相当于测力计）、数据采集器（可将传感器测得数据采集后输送至计算机）、计算机、硬纸板、细绳等。下图甲、乙为他们设计的两种实验方案。</w:t>
      </w:r>
    </w:p>
    <w:p w14:paraId="4B0B69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72075" cy="1905000"/>
            <wp:effectExtent l="0" t="0" r="9525" b="0"/>
            <wp:docPr id="100015" name="图片 100015" descr="@@@212aaf77-1b92-4711-b666-50a2c25d5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12aaf77-1b92-4711-b666-50a2c25d5d94"/>
                    <pic:cNvPicPr>
                      <a:picLocks noChangeAspect="1"/>
                    </pic:cNvPicPr>
                  </pic:nvPicPr>
                  <pic:blipFill>
                    <a:blip xmlns:r="http://schemas.openxmlformats.org/officeDocument/2006/relationships" r:embed="rId19"/>
                    <a:stretch>
                      <a:fillRect/>
                    </a:stretch>
                  </pic:blipFill>
                  <pic:spPr>
                    <a:xfrm>
                      <a:off x="0" y="0"/>
                      <a:ext cx="5172075" cy="1905000"/>
                    </a:xfrm>
                    <a:prstGeom prst="rect">
                      <a:avLst/>
                    </a:prstGeom>
                  </pic:spPr>
                </pic:pic>
              </a:graphicData>
            </a:graphic>
          </wp:inline>
        </w:drawing>
      </w:r>
    </w:p>
    <w:p w14:paraId="0DC4B1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（1）应根据图</w:t>
      </w:r>
      <w:r>
        <w:rPr>
          <w:rFonts w:ascii="宋体" w:eastAsia="宋体" w:hAnsi="宋体" w:cs="宋体" w:hint="eastAsia"/>
          <w:b w:val="0"/>
          <w:sz w:val="21"/>
          <w:szCs w:val="21"/>
        </w:rPr>
        <w:t>______</w:t>
      </w:r>
      <w:r>
        <w:rPr>
          <w:rFonts w:ascii="宋体" w:eastAsia="宋体" w:hAnsi="宋体" w:cs="宋体" w:hint="eastAsia"/>
          <w:sz w:val="21"/>
          <w:szCs w:val="21"/>
        </w:rPr>
        <w:t>所示方案进行实验（选填“甲”或“乙”）；</w:t>
      </w:r>
    </w:p>
    <w:p w14:paraId="005DE6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（2）图丙是该组同学正确进行实验，在计算机上得到的实验图线（纵轴分别显示</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和</w:t>
      </w:r>
      <w:r>
        <w:rPr>
          <w:rFonts w:ascii="宋体" w:eastAsia="宋体" w:hAnsi="宋体" w:cs="宋体" w:hint="eastAsia"/>
          <w:i/>
          <w:sz w:val="21"/>
          <w:szCs w:val="21"/>
        </w:rPr>
        <w:t>F</w:t>
      </w:r>
      <w:r>
        <w:rPr>
          <w:rFonts w:ascii="宋体" w:eastAsia="宋体" w:hAnsi="宋体" w:cs="宋体" w:hint="eastAsia"/>
          <w:i/>
          <w:sz w:val="21"/>
          <w:szCs w:val="21"/>
          <w:vertAlign w:val="subscript"/>
        </w:rPr>
        <w:t>2</w:t>
      </w:r>
      <w:r>
        <w:rPr>
          <w:rFonts w:ascii="宋体" w:eastAsia="宋体" w:hAnsi="宋体" w:cs="宋体" w:hint="eastAsia"/>
          <w:sz w:val="21"/>
          <w:szCs w:val="21"/>
        </w:rPr>
        <w:t>的大小，横轴表示时间</w:t>
      </w:r>
      <w:r>
        <w:rPr>
          <w:rFonts w:ascii="宋体" w:eastAsia="宋体" w:hAnsi="宋体" w:cs="宋体" w:hint="eastAsia"/>
          <w:i/>
          <w:sz w:val="21"/>
          <w:szCs w:val="21"/>
        </w:rPr>
        <w:t>t</w:t>
      </w:r>
      <w:r>
        <w:rPr>
          <w:rFonts w:ascii="宋体" w:eastAsia="宋体" w:hAnsi="宋体" w:cs="宋体" w:hint="eastAsia"/>
          <w:sz w:val="21"/>
          <w:szCs w:val="21"/>
        </w:rPr>
        <w:t>）。请依据计算机得到的实验图线上的相关信息，写出一条结论</w:t>
      </w:r>
      <w:r>
        <w:rPr>
          <w:rFonts w:ascii="宋体" w:eastAsia="宋体" w:hAnsi="宋体" w:cs="宋体" w:hint="eastAsia"/>
          <w:b w:val="0"/>
          <w:sz w:val="21"/>
          <w:szCs w:val="21"/>
        </w:rPr>
        <w:t>______</w:t>
      </w:r>
      <w:r>
        <w:rPr>
          <w:rFonts w:ascii="宋体" w:eastAsia="宋体" w:hAnsi="宋体" w:cs="宋体" w:hint="eastAsia"/>
          <w:sz w:val="21"/>
          <w:szCs w:val="21"/>
        </w:rPr>
        <w:t xml:space="preserve"> 。</w:t>
      </w:r>
    </w:p>
    <w:p w14:paraId="3A0517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乙     两个物体间相互作用力的大小是相等的</w:t>
      </w:r>
    </w:p>
    <w:p w14:paraId="46A2DE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【详解】（1）[1]由图甲可知，此时测力计的两个力是作用在硬纸板上，两个测力计的拉力不是一对相互作用力，故选乙。</w:t>
      </w:r>
    </w:p>
    <w:p w14:paraId="68A44C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（2）[2]由图像可知：两个物体间相互作用力的大小是相等的；两个物体间相互作用力是同时产生或消失的。</w:t>
      </w:r>
    </w:p>
    <w:p w14:paraId="165FB6CC">
      <w:pPr>
        <w:pStyle w:val="Heading2"/>
        <w:bidi w:val="0"/>
        <w:jc w:val="center"/>
        <w:rPr>
          <w:rFonts w:ascii="Arial" w:eastAsia="宋体" w:hAnsi="Arial" w:cs="宋体" w:hint="eastAsia"/>
          <w:lang w:val="en-US" w:eastAsia="zh-CN"/>
        </w:rPr>
      </w:pPr>
      <w:bookmarkStart w:id="15" w:name="_Toc18376"/>
      <w:r>
        <w:rPr>
          <w:rFonts w:ascii="Arial" w:eastAsia="宋体" w:hAnsi="Arial" w:cs="宋体" w:hint="eastAsia"/>
          <w:lang w:val="en-US" w:eastAsia="zh-CN"/>
        </w:rPr>
        <w:t>【培优拓展 思维创新】</w:t>
      </w:r>
      <w:bookmarkEnd w:id="15"/>
    </w:p>
    <w:p w14:paraId="5E4E3F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1．如图所示，我们用双桨在水中划船时，为了使船头向右转，应该采用下列哪种方式划水（　　）</w:t>
      </w:r>
    </w:p>
    <w:p w14:paraId="38C3E3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57300" cy="1000125"/>
            <wp:effectExtent l="0" t="0" r="0" b="9525"/>
            <wp:docPr id="100017" name="图片 100017" descr="@@@96c6bc0d-1026-4b1c-98fb-bd61ee3ca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6c6bc0d-1026-4b1c-98fb-bd61ee3cae99"/>
                    <pic:cNvPicPr>
                      <a:picLocks noChangeAspect="1"/>
                    </pic:cNvPicPr>
                  </pic:nvPicPr>
                  <pic:blipFill>
                    <a:blip xmlns:r="http://schemas.openxmlformats.org/officeDocument/2006/relationships" r:embed="rId20"/>
                    <a:stretch>
                      <a:fillRect/>
                    </a:stretch>
                  </pic:blipFill>
                  <pic:spPr>
                    <a:xfrm>
                      <a:off x="0" y="0"/>
                      <a:ext cx="1257300" cy="1000125"/>
                    </a:xfrm>
                    <a:prstGeom prst="rect">
                      <a:avLst/>
                    </a:prstGeom>
                  </pic:spPr>
                </pic:pic>
              </a:graphicData>
            </a:graphic>
          </wp:inline>
        </w:drawing>
      </w:r>
    </w:p>
    <w:p w14:paraId="2A27F2F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A．左、右桨同时向后划水</w:t>
      </w:r>
    </w:p>
    <w:p w14:paraId="436E0E4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B．左、右桨同时向前划水</w:t>
      </w:r>
    </w:p>
    <w:p w14:paraId="23D1E98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C．左桨向前划水，右桨向后划水</w:t>
      </w:r>
    </w:p>
    <w:p w14:paraId="1C1744B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D．左桨向后划水，右桨向前划水</w:t>
      </w:r>
    </w:p>
    <w:p w14:paraId="5912FD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27B4A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【详解】A．左、右桨同时向后划水，桨给水向后的力，由于力的作用是相互的，水给桨向前的力，使船向前运动，故A不符合题意；</w:t>
      </w:r>
    </w:p>
    <w:p w14:paraId="6A6F4F3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B．左、右桨同时向前划水，桨给水向前的力，由于力的作用是相互的，水给桨向后的力，使船向后运动，故B不符合题意；</w:t>
      </w:r>
    </w:p>
    <w:p w14:paraId="6C3228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左桨向前划水，桨给水向前的力，由于力的作用是相互的，水给桨向后的力，使船左边向后运动，使船向左旋转；右桨向后划水，桨给水向后的力，由于力的作用是相互的，水给桨向前的力，使船右边向前运动，故C不符合题意；</w:t>
      </w:r>
    </w:p>
    <w:p w14:paraId="0B6DA5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右桨向前划水，桨给水向前的力，由于力的作用是相互的，水给桨向后的力，使船右边向后运动；左桨向后划水，桨给水向后的力，由于力的作用是相互的，水给桨向前的力，使船左边向前运动，使船向右旋转。故D符合题意。</w:t>
      </w:r>
    </w:p>
    <w:p w14:paraId="3522C0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01163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2．中国传统文化博大精深，很多俗语包含了丰富的物理知识，如“鸡蛋碰石头——完蛋”。如图所示的碰撞过程中，下列分析正确的是（　　）</w:t>
      </w:r>
    </w:p>
    <w:p w14:paraId="71DF72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52550" cy="1000125"/>
            <wp:effectExtent l="0" t="0" r="0" b="9525"/>
            <wp:docPr id="100019" name="图片 100019" descr="@@@b1418688-3473-429b-ac45-135b49e82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1418688-3473-429b-ac45-135b49e820a4"/>
                    <pic:cNvPicPr>
                      <a:picLocks noChangeAspect="1"/>
                    </pic:cNvPicPr>
                  </pic:nvPicPr>
                  <pic:blipFill>
                    <a:blip xmlns:r="http://schemas.openxmlformats.org/officeDocument/2006/relationships" r:embed="rId21"/>
                    <a:stretch>
                      <a:fillRect/>
                    </a:stretch>
                  </pic:blipFill>
                  <pic:spPr>
                    <a:xfrm>
                      <a:off x="0" y="0"/>
                      <a:ext cx="1352550" cy="1000125"/>
                    </a:xfrm>
                    <a:prstGeom prst="rect">
                      <a:avLst/>
                    </a:prstGeom>
                  </pic:spPr>
                </pic:pic>
              </a:graphicData>
            </a:graphic>
          </wp:inline>
        </w:drawing>
      </w:r>
    </w:p>
    <w:p w14:paraId="6F92662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A．鸡蛋受到力，石头没有受到力</w:t>
      </w:r>
    </w:p>
    <w:p w14:paraId="60C7BC9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B．鸡蛋先受到力，石头后受到力</w:t>
      </w:r>
    </w:p>
    <w:p w14:paraId="6A6ADE4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C．鸡蛋对石头的作用力使鸡蛋破裂</w:t>
      </w:r>
    </w:p>
    <w:p w14:paraId="4526A31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D．鸡蛋对石头的力与石头对鸡蛋的力是相互的</w:t>
      </w:r>
    </w:p>
    <w:p w14:paraId="413D34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64EBFD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【详解】A．力的作用是相互的，在鸡蛋与石头碰撞的过程中，鸡蛋对石头施加了作用力，同时石头也对鸡蛋施加了作用力，故A错误；</w:t>
      </w:r>
    </w:p>
    <w:p w14:paraId="76820B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B．鸡蛋对石头的力和石头对鸡蛋的力是相互作用力，相互作用力同时产生，故B错误；</w:t>
      </w:r>
    </w:p>
    <w:p w14:paraId="7062B2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C．鸡蛋破裂是因为石头对鸡蛋施加了作用力，改变了鸡蛋的形状，故C错误；</w:t>
      </w:r>
    </w:p>
    <w:p w14:paraId="781424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D．鸡蛋对石头的力和石头对鸡蛋的力大小相等、方向相反、作用在同一直线上，分别作用在石头和鸡蛋两个不同的物体上，因此，这两个力是相互的，故D正确。</w:t>
      </w:r>
    </w:p>
    <w:p w14:paraId="4D60D8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 故选D。</w:t>
      </w:r>
    </w:p>
    <w:p w14:paraId="27BDCB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3．如图所示，湖面上有相距一定距离的完全相同的甲、乙两条小船，船上各有一个质量相等的人，两个人用绳子连接起来。当甲船上的人用力拉绳子时，将会出现的现象是（　　）</w:t>
      </w:r>
    </w:p>
    <w:p w14:paraId="38897A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95450" cy="771525"/>
            <wp:effectExtent l="0" t="0" r="0" b="9525"/>
            <wp:docPr id="100021" name="图片 100021" descr="@@@b99c8d37fe27480c886e0a3a0a3dc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99c8d37fe27480c886e0a3a0a3dc598"/>
                    <pic:cNvPicPr>
                      <a:picLocks noChangeAspect="1"/>
                    </pic:cNvPicPr>
                  </pic:nvPicPr>
                  <pic:blipFill>
                    <a:blip xmlns:r="http://schemas.openxmlformats.org/officeDocument/2006/relationships" r:embed="rId22"/>
                    <a:stretch>
                      <a:fillRect/>
                    </a:stretch>
                  </pic:blipFill>
                  <pic:spPr>
                    <a:xfrm>
                      <a:off x="0" y="0"/>
                      <a:ext cx="1695450" cy="771525"/>
                    </a:xfrm>
                    <a:prstGeom prst="rect">
                      <a:avLst/>
                    </a:prstGeom>
                  </pic:spPr>
                </pic:pic>
              </a:graphicData>
            </a:graphic>
          </wp:inline>
        </w:drawing>
      </w:r>
    </w:p>
    <w:p w14:paraId="2D78BD6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A．甲船不动，乙船向甲船驶来</w:t>
      </w:r>
      <w:r>
        <w:rPr>
          <w:rFonts w:ascii="宋体" w:eastAsia="宋体" w:hAnsi="宋体" w:cs="宋体" w:hint="eastAsia"/>
          <w:sz w:val="21"/>
          <w:szCs w:val="21"/>
        </w:rPr>
        <w:tab/>
      </w:r>
      <w:r>
        <w:rPr>
          <w:rFonts w:ascii="宋体" w:eastAsia="宋体" w:hAnsi="宋体" w:cs="宋体" w:hint="eastAsia"/>
          <w:sz w:val="21"/>
          <w:szCs w:val="21"/>
        </w:rPr>
        <w:t>B．乙船不动，甲船向乙船驶来</w:t>
      </w:r>
    </w:p>
    <w:p w14:paraId="430C5FF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C．甲、乙两条船互相靠拢</w:t>
      </w:r>
      <w:r>
        <w:rPr>
          <w:rFonts w:ascii="宋体" w:eastAsia="宋体" w:hAnsi="宋体" w:cs="宋体" w:hint="eastAsia"/>
          <w:sz w:val="21"/>
          <w:szCs w:val="21"/>
        </w:rPr>
        <w:tab/>
      </w:r>
      <w:r>
        <w:rPr>
          <w:rFonts w:ascii="宋体" w:eastAsia="宋体" w:hAnsi="宋体" w:cs="宋体" w:hint="eastAsia"/>
          <w:sz w:val="21"/>
          <w:szCs w:val="21"/>
        </w:rPr>
        <w:t>D．甲、乙两条船都静止不动</w:t>
      </w:r>
    </w:p>
    <w:p w14:paraId="4D1095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5BAAF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D.甲船上的人用力拉绳子时，乙船会在拉力的作用下向甲船驶来；因为物体间力的作用是相互的，所以甲船上的人用力拉绳子的同时，也受到绳子对他的拉力，则甲船也会在绳子拉力的作用下向乙船驶去，所以两条船互相靠拢，故A、B、D错误，C正确。</w:t>
      </w:r>
    </w:p>
    <w:p w14:paraId="082329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B97F4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4．如图所示，质量为60kg的甲同学和质量为50kg的乙同学，分别站在两个滑板上，在旱冰场上相对而立，如果甲用50N的力推乙，乙向后退，说明力能改变物体的</w:t>
      </w:r>
      <w:r>
        <w:rPr>
          <w:rFonts w:ascii="宋体" w:eastAsia="宋体" w:hAnsi="宋体" w:cs="宋体" w:hint="eastAsia"/>
          <w:b w:val="0"/>
          <w:sz w:val="21"/>
          <w:szCs w:val="21"/>
        </w:rPr>
        <w:t>______</w:t>
      </w:r>
      <w:r>
        <w:rPr>
          <w:rFonts w:ascii="宋体" w:eastAsia="宋体" w:hAnsi="宋体" w:cs="宋体" w:hint="eastAsia"/>
          <w:sz w:val="21"/>
          <w:szCs w:val="21"/>
        </w:rPr>
        <w:t>（选填“形状”或“运动状态”），乙对甲的推力</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（选填“大于”“小于”或“等于”）50N。看到甲也后退，使甲后退的施力物体是</w:t>
      </w:r>
      <w:r>
        <w:rPr>
          <w:rFonts w:ascii="宋体" w:eastAsia="宋体" w:hAnsi="宋体" w:cs="宋体" w:hint="eastAsia"/>
          <w:b w:val="0"/>
          <w:sz w:val="21"/>
          <w:szCs w:val="21"/>
        </w:rPr>
        <w:t>______</w:t>
      </w:r>
      <w:r>
        <w:rPr>
          <w:rFonts w:ascii="宋体" w:eastAsia="宋体" w:hAnsi="宋体" w:cs="宋体" w:hint="eastAsia"/>
          <w:sz w:val="21"/>
          <w:szCs w:val="21"/>
        </w:rPr>
        <w:t>（选填“乙”“滑板”或“地面”）。</w:t>
      </w:r>
    </w:p>
    <w:p w14:paraId="26AD83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962025"/>
            <wp:effectExtent l="0" t="0" r="0" b="9525"/>
            <wp:docPr id="100023" name="图片 100023" descr="@@@abe092af-5439-4cb0-b511-3505a89c9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be092af-5439-4cb0-b511-3505a89c927a"/>
                    <pic:cNvPicPr>
                      <a:picLocks noChangeAspect="1"/>
                    </pic:cNvPicPr>
                  </pic:nvPicPr>
                  <pic:blipFill>
                    <a:blip xmlns:r="http://schemas.openxmlformats.org/officeDocument/2006/relationships" r:embed="rId23"/>
                    <a:stretch>
                      <a:fillRect/>
                    </a:stretch>
                  </pic:blipFill>
                  <pic:spPr>
                    <a:xfrm>
                      <a:off x="0" y="0"/>
                      <a:ext cx="1885950" cy="962025"/>
                    </a:xfrm>
                    <a:prstGeom prst="rect">
                      <a:avLst/>
                    </a:prstGeom>
                  </pic:spPr>
                </pic:pic>
              </a:graphicData>
            </a:graphic>
          </wp:inline>
        </w:drawing>
      </w:r>
    </w:p>
    <w:p w14:paraId="52452C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运动状态     等于     乙</w:t>
      </w:r>
    </w:p>
    <w:p w14:paraId="06DB39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【详解】[1]甲用50N的力推乙，乙向后退，乙由静止变为运动，说明力能改变物体的运动状态。</w:t>
      </w:r>
    </w:p>
    <w:p w14:paraId="68112C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[2][3]甲用50N的力推乙，由于力的作用是相互的，乙对甲也产生一个推力。甲对乙的推力和乙对甲的推力是一对相互作用力，大小相等，所以乙对甲的推力等于50N，使甲后退的施力物体是乙。</w:t>
      </w:r>
    </w:p>
    <w:p w14:paraId="1ABA3F8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5</w:t>
      </w:r>
      <w:r>
        <w:rPr>
          <w:rFonts w:ascii="宋体" w:eastAsia="宋体" w:hAnsi="宋体" w:cs="宋体" w:hint="eastAsia"/>
          <w:sz w:val="21"/>
          <w:szCs w:val="21"/>
        </w:rPr>
        <w:t>．如图所示，举重运动员正在用力将杠铃举过头顶，使杠铃升高的力是</w:t>
      </w:r>
      <w:r>
        <w:rPr>
          <w:rFonts w:ascii="宋体" w:eastAsia="宋体" w:hAnsi="宋体" w:cs="宋体" w:hint="eastAsia"/>
          <w:b w:val="0"/>
          <w:sz w:val="21"/>
          <w:szCs w:val="21"/>
        </w:rPr>
        <w:t>____</w:t>
      </w:r>
      <w:r>
        <w:rPr>
          <w:rFonts w:ascii="宋体" w:eastAsia="宋体" w:hAnsi="宋体" w:cs="宋体" w:hint="eastAsia"/>
          <w:sz w:val="21"/>
          <w:szCs w:val="21"/>
        </w:rPr>
        <w:t>施加的，方向</w:t>
      </w:r>
      <w:r>
        <w:rPr>
          <w:rFonts w:ascii="宋体" w:eastAsia="宋体" w:hAnsi="宋体" w:cs="宋体" w:hint="eastAsia"/>
          <w:b w:val="0"/>
          <w:sz w:val="21"/>
          <w:szCs w:val="21"/>
        </w:rPr>
        <w:t>___________</w:t>
      </w:r>
      <w:r>
        <w:rPr>
          <w:rFonts w:ascii="宋体" w:eastAsia="宋体" w:hAnsi="宋体" w:cs="宋体" w:hint="eastAsia"/>
          <w:sz w:val="21"/>
          <w:szCs w:val="21"/>
        </w:rPr>
        <w:t>；同时人也感到非常吃力，是因为人也受到了</w:t>
      </w:r>
      <w:r>
        <w:rPr>
          <w:rFonts w:ascii="宋体" w:eastAsia="宋体" w:hAnsi="宋体" w:cs="宋体" w:hint="eastAsia"/>
          <w:b w:val="0"/>
          <w:sz w:val="21"/>
          <w:szCs w:val="21"/>
        </w:rPr>
        <w:t>______</w:t>
      </w:r>
      <w:r>
        <w:rPr>
          <w:rFonts w:ascii="宋体" w:eastAsia="宋体" w:hAnsi="宋体" w:cs="宋体" w:hint="eastAsia"/>
          <w:sz w:val="21"/>
          <w:szCs w:val="21"/>
        </w:rPr>
        <w:t>施加的压力。</w:t>
      </w:r>
    </w:p>
    <w:p w14:paraId="5D766AA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14400" cy="1362075"/>
            <wp:effectExtent l="0" t="0" r="0" b="9525"/>
            <wp:docPr id="100025" name="图片 100025" descr="@@@7c5bec08-801c-4b05-bf50-e3903ef46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c5bec08-801c-4b05-bf50-e3903ef466d1"/>
                    <pic:cNvPicPr>
                      <a:picLocks noChangeAspect="1"/>
                    </pic:cNvPicPr>
                  </pic:nvPicPr>
                  <pic:blipFill>
                    <a:blip xmlns:r="http://schemas.openxmlformats.org/officeDocument/2006/relationships" r:embed="rId24"/>
                    <a:stretch>
                      <a:fillRect/>
                    </a:stretch>
                  </pic:blipFill>
                  <pic:spPr>
                    <a:xfrm>
                      <a:off x="0" y="0"/>
                      <a:ext cx="914400" cy="1362075"/>
                    </a:xfrm>
                    <a:prstGeom prst="rect">
                      <a:avLst/>
                    </a:prstGeom>
                  </pic:spPr>
                </pic:pic>
              </a:graphicData>
            </a:graphic>
          </wp:inline>
        </w:drawing>
      </w:r>
    </w:p>
    <w:p w14:paraId="27AE2F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运动员     竖直向上     杠铃</w:t>
      </w:r>
    </w:p>
    <w:p w14:paraId="32CF25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【详解】[1][2][3]举重运动员正在用力将杠铃竖直举过头顶，使杠铃升高的力是运动员施加的，方向是竖直向上；同时运动员也感到非常吃力，是因为力的作用是相互的，运动员也受到了杠铃对其竖直向下的压力。</w:t>
      </w:r>
    </w:p>
    <w:p w14:paraId="476B5AA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6．如图所示，穿着旱冰鞋的小红用手推墙，此时小红是 </w:t>
      </w:r>
      <w:r>
        <w:rPr>
          <w:rFonts w:ascii="宋体" w:eastAsia="宋体" w:hAnsi="宋体" w:cs="宋体" w:hint="eastAsia"/>
          <w:b w:val="0"/>
          <w:sz w:val="21"/>
          <w:szCs w:val="21"/>
        </w:rPr>
        <w:t>______________________</w:t>
      </w:r>
      <w:r>
        <w:rPr>
          <w:rFonts w:ascii="宋体" w:eastAsia="宋体" w:hAnsi="宋体" w:cs="宋体" w:hint="eastAsia"/>
          <w:kern w:val="0"/>
          <w:sz w:val="21"/>
          <w:szCs w:val="21"/>
        </w:rPr>
        <w:t>  </w:t>
      </w:r>
      <w:r>
        <w:rPr>
          <w:rFonts w:ascii="宋体" w:eastAsia="宋体" w:hAnsi="宋体" w:cs="宋体" w:hint="eastAsia"/>
          <w:sz w:val="21"/>
          <w:szCs w:val="21"/>
        </w:rPr>
        <w:t xml:space="preserve">（选填“施 力”或“受力”）物体；小红被墙推着向后退，这说明力使小红的 </w:t>
      </w:r>
      <w:r>
        <w:rPr>
          <w:rFonts w:ascii="宋体" w:eastAsia="宋体" w:hAnsi="宋体" w:cs="宋体" w:hint="eastAsia"/>
          <w:b w:val="0"/>
          <w:sz w:val="21"/>
          <w:szCs w:val="21"/>
        </w:rPr>
        <w:t>______________________</w:t>
      </w:r>
      <w:r>
        <w:rPr>
          <w:rFonts w:ascii="宋体" w:eastAsia="宋体" w:hAnsi="宋体" w:cs="宋体" w:hint="eastAsia"/>
          <w:kern w:val="0"/>
          <w:sz w:val="21"/>
          <w:szCs w:val="21"/>
        </w:rPr>
        <w:t>   </w:t>
      </w:r>
      <w:r>
        <w:rPr>
          <w:rFonts w:ascii="宋体" w:eastAsia="宋体" w:hAnsi="宋体" w:cs="宋体" w:hint="eastAsia"/>
          <w:sz w:val="21"/>
          <w:szCs w:val="21"/>
        </w:rPr>
        <w:t xml:space="preserve">发生了改变。 用手推墙时，手对墙的推力 </w:t>
      </w:r>
      <w:r>
        <w:rPr>
          <w:rFonts w:ascii="宋体" w:eastAsia="宋体" w:hAnsi="宋体" w:cs="宋体" w:hint="eastAsia"/>
          <w:b w:val="0"/>
          <w:sz w:val="21"/>
          <w:szCs w:val="21"/>
        </w:rPr>
        <w:t>___________</w:t>
      </w:r>
      <w:r>
        <w:rPr>
          <w:rFonts w:ascii="宋体" w:eastAsia="宋体" w:hAnsi="宋体" w:cs="宋体" w:hint="eastAsia"/>
          <w:sz w:val="21"/>
          <w:szCs w:val="21"/>
        </w:rPr>
        <w:t xml:space="preserve"> （选填“大于”“等于”或“小于”）墙对手的推力。</w:t>
      </w:r>
    </w:p>
    <w:p w14:paraId="085267D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619125" cy="1028700"/>
            <wp:effectExtent l="0" t="0" r="9525" b="0"/>
            <wp:docPr id="100027" name="图片 100027" descr="@@@328534a2-5ee8-4cd8-a1a7-b9a6fde9f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8534a2-5ee8-4cd8-a1a7-b9a6fde9f816"/>
                    <pic:cNvPicPr>
                      <a:picLocks noChangeAspect="1"/>
                    </pic:cNvPicPr>
                  </pic:nvPicPr>
                  <pic:blipFill>
                    <a:blip xmlns:r="http://schemas.openxmlformats.org/officeDocument/2006/relationships" r:embed="rId25"/>
                    <a:stretch>
                      <a:fillRect/>
                    </a:stretch>
                  </pic:blipFill>
                  <pic:spPr>
                    <a:xfrm>
                      <a:off x="0" y="0"/>
                      <a:ext cx="619125" cy="1028700"/>
                    </a:xfrm>
                    <a:prstGeom prst="rect">
                      <a:avLst/>
                    </a:prstGeom>
                  </pic:spPr>
                </pic:pic>
              </a:graphicData>
            </a:graphic>
          </wp:inline>
        </w:drawing>
      </w:r>
    </w:p>
    <w:p w14:paraId="0B29A1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施力     运动状态     等于</w:t>
      </w:r>
    </w:p>
    <w:p w14:paraId="0D99F5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【详解】[1]穿着旱冰鞋的小红用手推墙，小红对墙施加力，此时小红是施力物体。</w:t>
      </w:r>
    </w:p>
    <w:p w14:paraId="6C748F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[2]小红用手推墙，对墙施加了力的作用，由于力的作用是相互的，小红会受到墙对她的反作用，所以她会后退，说明力使小红的运动状态发生了改变。</w:t>
      </w:r>
    </w:p>
    <w:p w14:paraId="496D2E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[3]墙对小红的力和小红推墙的力，是一对相互作用力，它们的大小是相等的。</w:t>
      </w:r>
    </w:p>
    <w:p w14:paraId="7472A2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7．质量相等的甲、乙两同学站在滑板上，在旱冰场上相对而立，如果甲用60N的力推乙，如图所示。请画出甲受到乙的推力的示意图。</w:t>
      </w:r>
    </w:p>
    <w:p w14:paraId="4F9F3A5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76400" cy="962025"/>
            <wp:effectExtent l="0" t="0" r="0" b="9525"/>
            <wp:docPr id="100029" name="图片 100029" descr="@@@bb17cd65-d6a2-4cf3-a3e4-20251bba2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b17cd65-d6a2-4cf3-a3e4-20251bba2b5e"/>
                    <pic:cNvPicPr>
                      <a:picLocks noChangeAspect="1"/>
                    </pic:cNvPicPr>
                  </pic:nvPicPr>
                  <pic:blipFill>
                    <a:blip xmlns:r="http://schemas.openxmlformats.org/officeDocument/2006/relationships" r:embed="rId26"/>
                    <a:stretch>
                      <a:fillRect/>
                    </a:stretch>
                  </pic:blipFill>
                  <pic:spPr>
                    <a:xfrm>
                      <a:off x="0" y="0"/>
                      <a:ext cx="1676400" cy="962025"/>
                    </a:xfrm>
                    <a:prstGeom prst="rect">
                      <a:avLst/>
                    </a:prstGeom>
                  </pic:spPr>
                </pic:pic>
              </a:graphicData>
            </a:graphic>
          </wp:inline>
        </w:drawing>
      </w:r>
    </w:p>
    <w:p w14:paraId="1FD68A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914525" cy="1076325"/>
            <wp:effectExtent l="0" t="0" r="9525" b="9525"/>
            <wp:docPr id="100031" name="图片 100031" descr="@@@1037f133-0a54-4b00-94bd-118ab37e8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037f133-0a54-4b00-94bd-118ab37e8ad1"/>
                    <pic:cNvPicPr>
                      <a:picLocks noChangeAspect="1"/>
                    </pic:cNvPicPr>
                  </pic:nvPicPr>
                  <pic:blipFill>
                    <a:blip xmlns:r="http://schemas.openxmlformats.org/officeDocument/2006/relationships" r:embed="rId27"/>
                    <a:stretch>
                      <a:fillRect/>
                    </a:stretch>
                  </pic:blipFill>
                  <pic:spPr>
                    <a:xfrm>
                      <a:off x="0" y="0"/>
                      <a:ext cx="1914525" cy="1076325"/>
                    </a:xfrm>
                    <a:prstGeom prst="rect">
                      <a:avLst/>
                    </a:prstGeom>
                  </pic:spPr>
                </pic:pic>
              </a:graphicData>
            </a:graphic>
          </wp:inline>
        </w:drawing>
      </w:r>
    </w:p>
    <w:p w14:paraId="0450F4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【详解】因为物体间力的作用是相互的，甲对乙施加60N的力，同时甲也会受到乙对他施加的60N的力，所以甲、乙两人都同时向后运动。如图所示：</w:t>
      </w:r>
    </w:p>
    <w:p w14:paraId="360D6E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914525" cy="1076325"/>
            <wp:effectExtent l="0" t="0" r="9525" b="9525"/>
            <wp:docPr id="100033" name="图片 100033" descr="@@@1037f133-0a54-4b00-94bd-118ab37e8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037f133-0a54-4b00-94bd-118ab37e8ad1"/>
                    <pic:cNvPicPr>
                      <a:picLocks noChangeAspect="1"/>
                    </pic:cNvPicPr>
                  </pic:nvPicPr>
                  <pic:blipFill>
                    <a:blip xmlns:r="http://schemas.openxmlformats.org/officeDocument/2006/relationships" r:embed="rId27"/>
                    <a:stretch>
                      <a:fillRect/>
                    </a:stretch>
                  </pic:blipFill>
                  <pic:spPr>
                    <a:xfrm>
                      <a:off x="0" y="0"/>
                      <a:ext cx="1914525" cy="1076325"/>
                    </a:xfrm>
                    <a:prstGeom prst="rect">
                      <a:avLst/>
                    </a:prstGeom>
                  </pic:spPr>
                </pic:pic>
              </a:graphicData>
            </a:graphic>
          </wp:inline>
        </w:drawing>
      </w:r>
    </w:p>
    <w:p w14:paraId="4CF45E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布置元旦晚会现场时，小斌把充满气的气球挂在教室的墙上，在一次充气时手没有抓稳气球，气球就飞到了对面的墙上。好奇的小斌想探究气球火箭的运动特点，他准备了如图所示的器材，气球火箭固定在长为20cm的吸管</w:t>
      </w:r>
      <w:r>
        <w:rPr>
          <w:rFonts w:ascii="宋体" w:eastAsia="宋体" w:hAnsi="宋体" w:cs="宋体" w:hint="eastAsia"/>
          <w:i/>
          <w:sz w:val="21"/>
          <w:szCs w:val="21"/>
        </w:rPr>
        <w:t>BC</w:t>
      </w:r>
      <w:r>
        <w:rPr>
          <w:rFonts w:ascii="宋体" w:eastAsia="宋体" w:hAnsi="宋体" w:cs="宋体" w:hint="eastAsia"/>
          <w:sz w:val="21"/>
          <w:szCs w:val="21"/>
        </w:rPr>
        <w:t>上，将气球充气后，由静止开始释放，当吸管</w:t>
      </w:r>
      <w:r>
        <w:rPr>
          <w:rFonts w:ascii="宋体" w:eastAsia="宋体" w:hAnsi="宋体" w:cs="宋体" w:hint="eastAsia"/>
          <w:i/>
          <w:sz w:val="21"/>
          <w:szCs w:val="21"/>
        </w:rPr>
        <w:t>B</w:t>
      </w:r>
      <w:r>
        <w:rPr>
          <w:rFonts w:ascii="宋体" w:eastAsia="宋体" w:hAnsi="宋体" w:cs="宋体" w:hint="eastAsia"/>
          <w:sz w:val="21"/>
          <w:szCs w:val="21"/>
        </w:rPr>
        <w:t>端运动到</w:t>
      </w:r>
      <w:r>
        <w:rPr>
          <w:rFonts w:ascii="宋体" w:eastAsia="宋体" w:hAnsi="宋体" w:cs="宋体" w:hint="eastAsia"/>
          <w:i/>
          <w:sz w:val="21"/>
          <w:szCs w:val="21"/>
        </w:rPr>
        <w:t>A</w:t>
      </w:r>
      <w:r>
        <w:rPr>
          <w:rFonts w:ascii="宋体" w:eastAsia="宋体" w:hAnsi="宋体" w:cs="宋体" w:hint="eastAsia"/>
          <w:sz w:val="21"/>
          <w:szCs w:val="21"/>
        </w:rPr>
        <w:t>点时，气球火箭停下来，</w:t>
      </w:r>
      <w:r>
        <w:rPr>
          <w:rFonts w:ascii="宋体" w:eastAsia="宋体" w:hAnsi="宋体" w:cs="宋体" w:hint="eastAsia"/>
          <w:i/>
          <w:sz w:val="21"/>
          <w:szCs w:val="21"/>
        </w:rPr>
        <w:t>AB</w:t>
      </w:r>
      <w:r>
        <w:rPr>
          <w:rFonts w:ascii="宋体" w:eastAsia="宋体" w:hAnsi="宋体" w:cs="宋体" w:hint="eastAsia"/>
          <w:sz w:val="21"/>
          <w:szCs w:val="21"/>
        </w:rPr>
        <w:t>两点的距离为2m。</w:t>
      </w:r>
    </w:p>
    <w:p w14:paraId="008AE00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76650" cy="942975"/>
            <wp:effectExtent l="0" t="0" r="0" b="9525"/>
            <wp:docPr id="100035" name="图片 100035" descr="@@@344ee7c1-649a-4896-8892-ada791a4a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44ee7c1-649a-4896-8892-ada791a4afa9"/>
                    <pic:cNvPicPr>
                      <a:picLocks noChangeAspect="1"/>
                    </pic:cNvPicPr>
                  </pic:nvPicPr>
                  <pic:blipFill>
                    <a:blip xmlns:r="http://schemas.openxmlformats.org/officeDocument/2006/relationships" r:embed="rId28"/>
                    <a:stretch>
                      <a:fillRect/>
                    </a:stretch>
                  </pic:blipFill>
                  <pic:spPr>
                    <a:xfrm>
                      <a:off x="0" y="0"/>
                      <a:ext cx="3676650" cy="942975"/>
                    </a:xfrm>
                    <a:prstGeom prst="rect">
                      <a:avLst/>
                    </a:prstGeom>
                  </pic:spPr>
                </pic:pic>
              </a:graphicData>
            </a:graphic>
          </wp:inline>
        </w:drawing>
      </w:r>
    </w:p>
    <w:p w14:paraId="6ECE3B4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(1)为了测量气球火箭运动的速度，需要刻度尺和</w:t>
      </w:r>
      <w:r>
        <w:rPr>
          <w:rFonts w:ascii="宋体" w:eastAsia="宋体" w:hAnsi="宋体" w:cs="宋体" w:hint="eastAsia"/>
          <w:b w:val="0"/>
          <w:sz w:val="21"/>
          <w:szCs w:val="21"/>
        </w:rPr>
        <w:t>________</w:t>
      </w:r>
    </w:p>
    <w:p w14:paraId="215585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(2)气球火箭向前飞行的原理是</w:t>
      </w:r>
      <w:r>
        <w:rPr>
          <w:rFonts w:ascii="宋体" w:eastAsia="宋体" w:hAnsi="宋体" w:cs="宋体" w:hint="eastAsia"/>
          <w:b w:val="0"/>
          <w:sz w:val="21"/>
          <w:szCs w:val="21"/>
        </w:rPr>
        <w:t>________</w:t>
      </w:r>
    </w:p>
    <w:p w14:paraId="64183C9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(3)小斌测出气球火箭全程运动的时间为2.5s，请计算此过程中气球火箭的平均速度为</w:t>
      </w:r>
      <w:r>
        <w:rPr>
          <w:rFonts w:ascii="宋体" w:eastAsia="宋体" w:hAnsi="宋体" w:cs="宋体" w:hint="eastAsia"/>
          <w:b w:val="0"/>
          <w:sz w:val="21"/>
          <w:szCs w:val="21"/>
        </w:rPr>
        <w:t>________</w:t>
      </w:r>
      <w:r>
        <w:rPr>
          <w:rFonts w:ascii="宋体" w:eastAsia="宋体" w:hAnsi="宋体" w:cs="宋体" w:hint="eastAsia"/>
          <w:sz w:val="21"/>
          <w:szCs w:val="21"/>
        </w:rPr>
        <w:t>m/s。</w:t>
      </w:r>
    </w:p>
    <w:p w14:paraId="44FC3D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(4)小斌对气球火箭的某段运动过程进行了分段测量，记录数据如下表：</w:t>
      </w:r>
    </w:p>
    <w:tbl>
      <w:tblPr>
        <w:tblStyle w:val="TableNormal"/>
        <w:tblW w:w="71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9"/>
        <w:gridCol w:w="373"/>
        <w:gridCol w:w="714"/>
        <w:gridCol w:w="714"/>
        <w:gridCol w:w="714"/>
        <w:gridCol w:w="714"/>
        <w:gridCol w:w="714"/>
        <w:gridCol w:w="714"/>
        <w:gridCol w:w="715"/>
        <w:gridCol w:w="715"/>
      </w:tblGrid>
      <w:tr w14:paraId="2A0C6650">
        <w:tblPrEx>
          <w:tblW w:w="71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1042"/>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41E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路程</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s</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1471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820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9DE3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D27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491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72A9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1219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2D91F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7549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160</w:t>
            </w:r>
          </w:p>
        </w:tc>
      </w:tr>
      <w:tr w14:paraId="5C0B3614">
        <w:tblPrEx>
          <w:tblW w:w="7196" w:type="dxa"/>
          <w:tblInd w:w="0" w:type="dxa"/>
          <w:tblCellMar>
            <w:top w:w="120" w:type="dxa"/>
            <w:left w:w="120" w:type="dxa"/>
            <w:bottom w:w="120" w:type="dxa"/>
            <w:right w:w="120" w:type="dxa"/>
          </w:tblCellMar>
        </w:tblPrEx>
        <w:trPr>
          <w:trHeight w:val="1063"/>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274E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时间</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t</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DC34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16D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0.71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0108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9FE9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D6B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8E09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8F81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F88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2AE2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2.07</w:t>
            </w:r>
          </w:p>
        </w:tc>
      </w:tr>
    </w:tbl>
    <w:p w14:paraId="6E2B4B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分析数据发现：气球火箭从第</w:t>
      </w:r>
      <w:r>
        <w:rPr>
          <w:rFonts w:ascii="宋体" w:eastAsia="宋体" w:hAnsi="宋体" w:cs="宋体" w:hint="eastAsia"/>
          <w:b w:val="0"/>
          <w:sz w:val="21"/>
          <w:szCs w:val="21"/>
        </w:rPr>
        <w:t>________</w:t>
      </w:r>
      <w:r>
        <w:rPr>
          <w:rFonts w:ascii="宋体" w:eastAsia="宋体" w:hAnsi="宋体" w:cs="宋体" w:hint="eastAsia"/>
          <w:sz w:val="21"/>
          <w:szCs w:val="21"/>
        </w:rPr>
        <w:t>s开始可能做匀速直线运动，其速度是</w:t>
      </w:r>
      <w:r>
        <w:rPr>
          <w:rFonts w:ascii="宋体" w:eastAsia="宋体" w:hAnsi="宋体" w:cs="宋体" w:hint="eastAsia"/>
          <w:b w:val="0"/>
          <w:sz w:val="21"/>
          <w:szCs w:val="21"/>
        </w:rPr>
        <w:t>________</w:t>
      </w:r>
      <w:r>
        <w:rPr>
          <w:rFonts w:ascii="宋体" w:eastAsia="宋体" w:hAnsi="宋体" w:cs="宋体" w:hint="eastAsia"/>
          <w:sz w:val="21"/>
          <w:szCs w:val="21"/>
        </w:rPr>
        <w:t>m/s。</w:t>
      </w:r>
    </w:p>
    <w:p w14:paraId="6429F1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(5)聪明的小斌发现，充气越足的气球飞得越快，他猜想气球火箭的速度可能与气球内外的压力差有关，接下来他应该选择</w:t>
      </w:r>
      <w:r>
        <w:rPr>
          <w:rFonts w:ascii="宋体" w:eastAsia="宋体" w:hAnsi="宋体" w:cs="宋体" w:hint="eastAsia"/>
          <w:b w:val="0"/>
          <w:sz w:val="21"/>
          <w:szCs w:val="21"/>
        </w:rPr>
        <w:t>________</w:t>
      </w:r>
      <w:r>
        <w:rPr>
          <w:rFonts w:ascii="宋体" w:eastAsia="宋体" w:hAnsi="宋体" w:cs="宋体" w:hint="eastAsia"/>
          <w:sz w:val="21"/>
          <w:szCs w:val="21"/>
        </w:rPr>
        <w:t>（选填“相同”或“不同”）的气球，充入不等量的气体重复几次实验。</w:t>
      </w:r>
    </w:p>
    <w:p w14:paraId="797F43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(6)小斌多次实验的目的是（　　）</w:t>
      </w:r>
    </w:p>
    <w:p w14:paraId="7AB09CD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A．取平均值减小误差</w:t>
      </w:r>
    </w:p>
    <w:p w14:paraId="363302B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B．寻找普遍规律</w:t>
      </w:r>
    </w:p>
    <w:p w14:paraId="7ED992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【答案】(1)秒表</w:t>
      </w:r>
    </w:p>
    <w:p w14:paraId="707446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(2)力的作用是相互的</w:t>
      </w:r>
    </w:p>
    <w:p w14:paraId="5AA395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(3)0.8</w:t>
      </w:r>
    </w:p>
    <w:p w14:paraId="4D541BB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1.43     1.25</w:t>
      </w:r>
    </w:p>
    <w:p w14:paraId="7F530F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(5)相同</w:t>
      </w:r>
    </w:p>
    <w:p w14:paraId="629BE0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(6)B</w:t>
      </w:r>
    </w:p>
    <w:p w14:paraId="7783DB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【详解】（1）测火箭速度的原理为</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den>
        </m:f>
      </m:oMath>
      <w:r>
        <w:rPr>
          <w:rFonts w:ascii="宋体" w:eastAsia="宋体" w:hAnsi="宋体" w:cs="宋体" w:hint="eastAsia"/>
          <w:color w:val="FF0000"/>
          <w:sz w:val="21"/>
          <w:szCs w:val="21"/>
        </w:rPr>
        <w:t>，所以除了刻度尺以外，还需要准备时间测量工具秒表。</w:t>
      </w:r>
    </w:p>
    <w:p w14:paraId="312D20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（2）气球火箭给空气一个力的作用，作为施力物体的同时也是受力物体，则空气给气球火箭一个反作用力，气球火箭向前飞行的原理是物体间力的作用是相互的。</w:t>
      </w:r>
    </w:p>
    <w:p w14:paraId="4C6FB4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（3）由于</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点运动到</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点时，气球火箭停止，所以气球火箭全程通过的路程等于</w:t>
      </w:r>
      <w:r>
        <w:rPr>
          <w:rFonts w:ascii="宋体" w:eastAsia="宋体" w:hAnsi="宋体" w:cs="宋体" w:hint="eastAsia"/>
          <w:i/>
          <w:color w:val="FF0000"/>
          <w:sz w:val="21"/>
          <w:szCs w:val="21"/>
        </w:rPr>
        <w:t>AB</w:t>
      </w:r>
      <w:r>
        <w:rPr>
          <w:rFonts w:ascii="宋体" w:eastAsia="宋体" w:hAnsi="宋体" w:cs="宋体" w:hint="eastAsia"/>
          <w:color w:val="FF0000"/>
          <w:sz w:val="21"/>
          <w:szCs w:val="21"/>
        </w:rPr>
        <w:t>长为2m，所用时间为2.5s，可以计算</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s</m:t>
            </m:r>
          </m:den>
        </m:f>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m/s</m:t>
        </m:r>
      </m:oMath>
    </w:p>
    <w:p w14:paraId="3110D7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（4）[1][2]分析数据发现：气球火箭从第1.43s开始可能做匀速直线运动，理由是从 1.43s 到 2.07s，在相等的时间间隔内，通过的路程大致相等，均为20cm，匀速直线运动的速度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m</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0.16s</m:t>
            </m:r>
          </m:den>
        </m:f>
        <m:r>
          <w:rPr>
            <w:rFonts w:ascii="Cambria Math" w:eastAsia="宋体" w:hAnsi="Cambria Math" w:cs="宋体" w:hint="eastAsia"/>
            <w:color w:val="FF0000"/>
            <w:sz w:val="21"/>
            <w:szCs w:val="21"/>
          </w:rPr>
          <m:t>=1.25</m:t>
        </m:r>
        <m:r>
          <m:rPr>
            <m:nor/>
            <m:sty m:val="p"/>
          </m:rPr>
          <w:rPr>
            <w:rFonts w:ascii="Cambria Math" w:eastAsia="宋体" w:hAnsi="Cambria Math" w:cs="宋体" w:hint="eastAsia"/>
            <w:b w:val="0"/>
            <w:i w:val="0"/>
            <w:color w:val="FF0000"/>
            <w:sz w:val="21"/>
            <w:szCs w:val="21"/>
          </w:rPr>
          <m:t>m/s</m:t>
        </m:r>
      </m:oMath>
    </w:p>
    <w:p w14:paraId="434C48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（5）从题干可以看出本实验的目的是验证气球内外压强对火箭速度是否有影响，采用控制变量法，除气球的充其量不同以外，其他的物理量都应该控制相同，所以用相同的气球。</w:t>
      </w:r>
    </w:p>
    <w:p w14:paraId="37BAA3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（6）多次试验是为了寻找、归纳气球的运动规律。</w:t>
      </w:r>
    </w:p>
    <w:p w14:paraId="09615D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9BD53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甲所示是一种公园内常见的草坪喷水器，喷水的瞬间喷头便能自动转动起来。小张猜想，草坪喷水器的旋转速度可能与孔的大小和孔的数量有关。于是他利用秒表、空金属罐、细线、铁钉和水设计了如图乙所示的实验装置。在金属罐侧壁上的</w:t>
      </w:r>
      <w:r>
        <w:rPr>
          <w:rFonts w:ascii="宋体" w:eastAsia="宋体" w:hAnsi="宋体" w:cs="宋体" w:hint="eastAsia"/>
          <w:i/>
          <w:sz w:val="21"/>
          <w:szCs w:val="21"/>
        </w:rPr>
        <w:t>A</w:t>
      </w:r>
      <w:r>
        <w:rPr>
          <w:rFonts w:ascii="宋体" w:eastAsia="宋体" w:hAnsi="宋体" w:cs="宋体" w:hint="eastAsia"/>
          <w:sz w:val="21"/>
          <w:szCs w:val="21"/>
        </w:rPr>
        <w:t>点处，用如图丙所示的方法打一个孔，这样罐中的水流出时方向如图丁所示（图丙和图丁为俯视图）。为了探究喷水器的旋转速度与孔的数量关系，他接下来的操作是：</w:t>
      </w:r>
      <w:r>
        <w:rPr>
          <w:rFonts w:ascii="宋体" w:eastAsia="宋体" w:hAnsi="宋体" w:cs="宋体" w:hint="eastAsia"/>
          <w:b w:val="0"/>
          <w:sz w:val="21"/>
          <w:szCs w:val="21"/>
        </w:rPr>
        <w:t>_______</w:t>
      </w:r>
      <w:r>
        <w:rPr>
          <w:rFonts w:ascii="宋体" w:eastAsia="宋体" w:hAnsi="宋体" w:cs="宋体" w:hint="eastAsia"/>
          <w:sz w:val="21"/>
          <w:szCs w:val="21"/>
        </w:rPr>
        <w:t>如果观察到</w:t>
      </w:r>
      <w:r>
        <w:rPr>
          <w:rFonts w:ascii="宋体" w:eastAsia="宋体" w:hAnsi="宋体" w:cs="宋体" w:hint="eastAsia"/>
          <w:b w:val="0"/>
          <w:sz w:val="21"/>
          <w:szCs w:val="21"/>
        </w:rPr>
        <w:t>_______</w:t>
      </w:r>
      <w:r>
        <w:rPr>
          <w:rFonts w:ascii="宋体" w:eastAsia="宋体" w:hAnsi="宋体" w:cs="宋体" w:hint="eastAsia"/>
          <w:sz w:val="21"/>
          <w:szCs w:val="21"/>
        </w:rPr>
        <w:t>，说明喷水器出水孔越多，旋转的速度快。</w:t>
      </w:r>
    </w:p>
    <w:p w14:paraId="38661C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53025" cy="1228725"/>
            <wp:effectExtent l="0" t="0" r="9525" b="9525"/>
            <wp:docPr id="100037" name="图片 100037" descr="@@@d2c26f4a-dd6c-4a76-8f86-6a6b791e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2c26f4a-dd6c-4a76-8f86-6a6b791e1982"/>
                    <pic:cNvPicPr>
                      <a:picLocks noChangeAspect="1"/>
                    </pic:cNvPicPr>
                  </pic:nvPicPr>
                  <pic:blipFill>
                    <a:blip xmlns:r="http://schemas.openxmlformats.org/officeDocument/2006/relationships" r:embed="rId29"/>
                    <a:stretch>
                      <a:fillRect/>
                    </a:stretch>
                  </pic:blipFill>
                  <pic:spPr>
                    <a:xfrm>
                      <a:off x="0" y="0"/>
                      <a:ext cx="5153025" cy="1228725"/>
                    </a:xfrm>
                    <a:prstGeom prst="rect">
                      <a:avLst/>
                    </a:prstGeom>
                  </pic:spPr>
                </pic:pic>
              </a:graphicData>
            </a:graphic>
          </wp:inline>
        </w:drawing>
      </w:r>
    </w:p>
    <w:p w14:paraId="2C5B8B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在罐壁同一高度、等间隔位置分别打1个、2个、3个......相同大小的孔，让水流出并用秒表记录在相同时间内的旋转圈数     孔数增加时，在同样时间里罐转得更多圈</w:t>
      </w:r>
    </w:p>
    <w:p w14:paraId="4B7B3C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的设计思路：保持出水口大小、高度等不变，仅改变出水孔的数量，以排除无关因素对旋转速度的影响；他接下来的操作是：在罐壁同一高度、等间隔位置分别打1个、2个、3个......相同大小的孔，让水流出并用秒表记录在相同时间内的旋转圈数。</w:t>
      </w:r>
    </w:p>
    <w:p w14:paraId="6149C6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[2]如果观察到孔数增加时，在同样时间里罐转得更多圈，说明喷水器出水孔越多，旋转速度越快。其原因是孔越多，喷水产生的反作用力越大且分布更均匀，从而使罐的转动更快。</w:t>
      </w:r>
    </w:p>
    <w:p w14:paraId="0688FF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0．用遥控玩具小车做有趣的实验。</w:t>
      </w:r>
    </w:p>
    <w:p w14:paraId="65E06DF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1219200"/>
            <wp:effectExtent l="0" t="0" r="0" b="0"/>
            <wp:docPr id="100039" name="图片 100039" descr="@@@882ca883-0948-4152-9ea7-a27590926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82ca883-0948-4152-9ea7-a27590926b17"/>
                    <pic:cNvPicPr>
                      <a:picLocks noChangeAspect="1"/>
                    </pic:cNvPicPr>
                  </pic:nvPicPr>
                  <pic:blipFill>
                    <a:blip xmlns:r="http://schemas.openxmlformats.org/officeDocument/2006/relationships" r:embed="rId30"/>
                    <a:stretch>
                      <a:fillRect/>
                    </a:stretch>
                  </pic:blipFill>
                  <pic:spPr>
                    <a:xfrm>
                      <a:off x="0" y="0"/>
                      <a:ext cx="2895600" cy="1219200"/>
                    </a:xfrm>
                    <a:prstGeom prst="rect">
                      <a:avLst/>
                    </a:prstGeom>
                  </pic:spPr>
                </pic:pic>
              </a:graphicData>
            </a:graphic>
          </wp:inline>
        </w:drawing>
      </w:r>
    </w:p>
    <w:p w14:paraId="5C1A68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(1)将小车悬挂起来，用遥控器启动它时，轮子转动但不前进。然后从小车下方向上托起一块木板，如图a所示。当木板接触到轮子时，小车就会前进。请说明使小车前进的动力是</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6DCC9E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(2)如图b所示，桌面上排放几支圆柱形铅笔，铅笔上放一块较长的薄木板，再将小车放在木板上。用遥控器启动小车，你观察到</w:t>
      </w:r>
      <w:r>
        <w:rPr>
          <w:rFonts w:ascii="宋体" w:eastAsia="宋体" w:hAnsi="宋体" w:cs="宋体" w:hint="eastAsia"/>
          <w:b w:val="0"/>
          <w:sz w:val="21"/>
          <w:szCs w:val="21"/>
        </w:rPr>
        <w:t>_____________</w:t>
      </w:r>
      <w:r>
        <w:rPr>
          <w:rFonts w:ascii="宋体" w:eastAsia="宋体" w:hAnsi="宋体" w:cs="宋体" w:hint="eastAsia"/>
          <w:sz w:val="21"/>
          <w:szCs w:val="21"/>
        </w:rPr>
        <w:t>，该现象的原因是</w:t>
      </w:r>
      <w:r>
        <w:rPr>
          <w:rFonts w:ascii="宋体" w:eastAsia="宋体" w:hAnsi="宋体" w:cs="宋体" w:hint="eastAsia"/>
          <w:b w:val="0"/>
          <w:sz w:val="21"/>
          <w:szCs w:val="21"/>
        </w:rPr>
        <w:t>________________</w:t>
      </w:r>
      <w:r>
        <w:rPr>
          <w:rFonts w:ascii="宋体" w:eastAsia="宋体" w:hAnsi="宋体" w:cs="宋体" w:hint="eastAsia"/>
          <w:sz w:val="21"/>
          <w:szCs w:val="21"/>
        </w:rPr>
        <w:t>。</w:t>
      </w:r>
    </w:p>
    <w:p w14:paraId="1C2B65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【答案】(1)木板对车轮向前的摩擦力</w:t>
      </w:r>
    </w:p>
    <w:p w14:paraId="109172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车向前运动，木板向后运动     因为车轮与木板之间的摩擦力是相互的</w:t>
      </w:r>
    </w:p>
    <w:p w14:paraId="035B8A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【详解】（1）小车悬挂时轮子转动无前进动力，木板接触轮子，轮子给木板向后的力，根据力的相互性，木板给轮子向前的摩擦力，使小车前进，所以填“木板对车轮向前的摩擦力”。</w:t>
      </w:r>
    </w:p>
    <w:p w14:paraId="10494297">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color w:val="FF0000"/>
          <w:sz w:val="21"/>
          <w:szCs w:val="21"/>
        </w:rPr>
        <w:t>（2）[1][2] 启动小车，观察到“车向前运动，木板向后运动”；原因是力的作用是相互的，车轮给木板向后的力，木板给车轮向前的力，同时木板因受车轮向后力及与铅笔的滚动摩擦（较小），向后运动，所以第一空填“车向前运动，木板向后运动”，第二空填“因为车轮与木板之间的摩擦力是相互的（力的作用是相互的）”。</w:t>
      </w:r>
    </w:p>
    <w:sectPr>
      <w:headerReference w:type="default" r:id="rId31"/>
      <w:footerReference w:type="default" r:id="rId32"/>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122DBB"/>
    <w:rsid w:val="04823FF1"/>
    <w:rsid w:val="05631463"/>
    <w:rsid w:val="056F2E0E"/>
    <w:rsid w:val="06E3065B"/>
    <w:rsid w:val="080E6FB9"/>
    <w:rsid w:val="092212E4"/>
    <w:rsid w:val="0E806DD8"/>
    <w:rsid w:val="0FDC3811"/>
    <w:rsid w:val="114A0227"/>
    <w:rsid w:val="13B27F96"/>
    <w:rsid w:val="14DB16C5"/>
    <w:rsid w:val="165E1841"/>
    <w:rsid w:val="16BB75A6"/>
    <w:rsid w:val="184E71FB"/>
    <w:rsid w:val="19C9185E"/>
    <w:rsid w:val="1E660F62"/>
    <w:rsid w:val="1EF76F5D"/>
    <w:rsid w:val="1F471C47"/>
    <w:rsid w:val="1FCB49B6"/>
    <w:rsid w:val="252611F9"/>
    <w:rsid w:val="25355D17"/>
    <w:rsid w:val="29A2755B"/>
    <w:rsid w:val="2B5B7BB1"/>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88F2458"/>
    <w:rsid w:val="5BA629EB"/>
    <w:rsid w:val="5C7255B7"/>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header" Target="header1.xml" /><Relationship Id="rId32" Type="http://schemas.openxmlformats.org/officeDocument/2006/relationships/footer" Target="footer1.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2026-03-04T06:19:03Z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