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BBA4CCE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 w:hint="eastAsia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11925300</wp:posOffset>
            </wp:positionV>
            <wp:extent cx="469900" cy="3810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i w:val="0"/>
          <w:color w:val="000000"/>
          <w:sz w:val="30"/>
        </w:rPr>
        <w:t>2026年中考物理一轮复习提升：机械能和内能</w:t>
      </w:r>
    </w:p>
    <w:p w14:paraId="0B8BCC16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FA6FEA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79EDDA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1．下列做法，通过做功使物体内能增加的是</w:t>
      </w:r>
    </w:p>
    <w:p w14:paraId="2FDF28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A．搓手取暖</w:t>
      </w:r>
      <w:r>
        <w:rPr>
          <w:sz w:val="21"/>
        </w:rPr>
        <w:tab/>
      </w:r>
      <w:r>
        <w:rPr>
          <w:sz w:val="21"/>
        </w:rPr>
        <w:t>B．烤火取暖</w:t>
      </w:r>
      <w:r>
        <w:rPr>
          <w:sz w:val="21"/>
        </w:rPr>
        <w:tab/>
      </w:r>
      <w:r>
        <w:rPr>
          <w:sz w:val="21"/>
        </w:rPr>
        <w:t>C．热水袋取暖</w:t>
      </w:r>
      <w:r>
        <w:rPr>
          <w:sz w:val="21"/>
        </w:rPr>
        <w:tab/>
      </w:r>
      <w:r>
        <w:rPr>
          <w:sz w:val="21"/>
        </w:rPr>
        <w:t>D．向手“呵气”取暖</w:t>
      </w:r>
    </w:p>
    <w:p w14:paraId="7DED77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2．不计热损失，质量相等的一杯热水和一杯冷水升高相同的温度，则它们吸收的热量（　　）</w:t>
      </w:r>
    </w:p>
    <w:p w14:paraId="2BFFC3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A．无法判断</w:t>
      </w:r>
      <w:r>
        <w:rPr>
          <w:sz w:val="21"/>
        </w:rPr>
        <w:tab/>
      </w:r>
      <w:r>
        <w:rPr>
          <w:sz w:val="21"/>
        </w:rPr>
        <w:t>B．吸收的热量一样多</w:t>
      </w:r>
    </w:p>
    <w:p w14:paraId="0A927A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C．热水吸收的热量多</w:t>
      </w:r>
      <w:r>
        <w:rPr>
          <w:sz w:val="21"/>
        </w:rPr>
        <w:tab/>
      </w:r>
      <w:r>
        <w:rPr>
          <w:sz w:val="21"/>
        </w:rPr>
        <w:t>D．冷水吸收的热量多</w:t>
      </w:r>
    </w:p>
    <w:p w14:paraId="2FEE23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3．水的比热容较大，人们往往利用它的这种特性为生活、生产服务，下列事例中与它的这一特性无关的是（　　）</w:t>
      </w:r>
    </w:p>
    <w:p w14:paraId="06F7BA5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A．夏天在教室内地面上洒水降温</w:t>
      </w:r>
      <w:r>
        <w:rPr>
          <w:sz w:val="21"/>
        </w:rPr>
        <w:tab/>
      </w:r>
      <w:r>
        <w:rPr>
          <w:sz w:val="21"/>
        </w:rPr>
        <w:t>B．用冷水循环来冷却汽车的发动机</w:t>
      </w:r>
    </w:p>
    <w:p w14:paraId="3B29D3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C．让流动的热水流过散热器供暖</w:t>
      </w:r>
      <w:r>
        <w:rPr>
          <w:sz w:val="21"/>
        </w:rPr>
        <w:tab/>
      </w:r>
      <w:r>
        <w:rPr>
          <w:sz w:val="21"/>
        </w:rPr>
        <w:t>D．海边昼夜温差比沙漠中小</w:t>
      </w:r>
    </w:p>
    <w:p w14:paraId="4A0D29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4．炎热的夏天，小明打着赤脚在烈日当空的小河边游玩时发现岸上的石头热得烫脚，而河水却比较凉，其主要原因是（　　）</w:t>
      </w:r>
    </w:p>
    <w:p w14:paraId="096D07A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A．水的比热容比石头的大，水吸收的热量少，因此河水比岸上石头的温度低</w:t>
      </w:r>
    </w:p>
    <w:p w14:paraId="5B51100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B．水的比热容比石头的大，在受到太阳同样照射的情况下，水升高的温度少</w:t>
      </w:r>
    </w:p>
    <w:p w14:paraId="360BF20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C．石头的吸热能力强，因此石头升温快</w:t>
      </w:r>
    </w:p>
    <w:p w14:paraId="54EF485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D．这是小明的错觉造成的，实际上岸上石头与水的温度相同</w:t>
      </w:r>
    </w:p>
    <w:p w14:paraId="5239E0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涡轴-9发动机“玉龙”是我国完全自主研发的直升机涡轴发动机，其大致工作过程是：空气通过进气道进入压气机，被压气机压缩后进入燃烧室与燃料混合，燃料在燃烧室燃烧后，产生的高温高压气体推动涡轮转动，从而输出动力。该发动机工作过程中的相关说法正确的是（　　）</w:t>
      </w:r>
    </w:p>
    <w:p w14:paraId="340BC0D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A．燃烧室中燃料燃烧越充分，发动机的工作效率越低</w:t>
      </w:r>
    </w:p>
    <w:p w14:paraId="34728AE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B．燃烧室中燃料和压缩空气混合后，燃料的热值不变</w:t>
      </w:r>
    </w:p>
    <w:p w14:paraId="5C97D8F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C．空气进入压气机被压缩，空气的内能将会减小</w:t>
      </w:r>
    </w:p>
    <w:p w14:paraId="690F166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D．直升机升空的主要原理是流体流速大的地方压强小</w:t>
      </w:r>
    </w:p>
    <w:p w14:paraId="6FBA18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6．如图所示，扫地机器人采用刷扫和真空方式，将地面杂物吸纳进入自身的垃圾收纳盒。当扫地机器人在水平地面上匀速前进清理散落在地面的杂物时，关于扫地机器人，下列说法不正确的（　　）</w:t>
      </w:r>
    </w:p>
    <w:p w14:paraId="03AD230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90600"/>
            <wp:effectExtent l="0" t="0" r="6350" b="0"/>
            <wp:docPr id="100003" name="图片 100003" descr="@@@5f6e5c7f-361b-4ec4-a4a4-0d097b158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f6e5c7f-361b-4ec4-a4a4-0d097b1587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5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A．动能不变</w:t>
      </w:r>
      <w:r>
        <w:rPr>
          <w:sz w:val="21"/>
        </w:rPr>
        <w:tab/>
      </w:r>
      <w:r>
        <w:rPr>
          <w:sz w:val="21"/>
        </w:rPr>
        <w:t>B．机械能变大</w:t>
      </w:r>
    </w:p>
    <w:p w14:paraId="3F486A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C．对地面压力变大</w:t>
      </w:r>
      <w:r>
        <w:rPr>
          <w:sz w:val="21"/>
        </w:rPr>
        <w:tab/>
      </w:r>
      <w:r>
        <w:rPr>
          <w:sz w:val="21"/>
        </w:rPr>
        <w:t>D．摩擦力变大</w:t>
      </w:r>
    </w:p>
    <w:p w14:paraId="4A0811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7．下列四幅图中改变内能的方法与其他三种不同的是（　　）</w:t>
      </w:r>
    </w:p>
    <w:p w14:paraId="1519F10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000125"/>
            <wp:effectExtent l="0" t="0" r="9525" b="3175"/>
            <wp:docPr id="100005" name="图片 100005" descr="@@@456103ab-3ee8-4726-b62e-b5890ddf3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56103ab-3ee8-4726-b62e-b5890ddf39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厨房炒菜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57275"/>
            <wp:effectExtent l="0" t="0" r="6350" b="9525"/>
            <wp:docPr id="100007" name="图片 100007" descr="@@@8a73fbc3-2ddf-422d-bd26-da7e36ada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a73fbc3-2ddf-422d-bd26-da7e36adac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钻木取火</w:t>
      </w:r>
    </w:p>
    <w:p w14:paraId="60ED4E7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104900"/>
            <wp:effectExtent l="0" t="0" r="9525" b="0"/>
            <wp:docPr id="100009" name="图片 100009" descr="@@@adeec0c1-c4ec-4557-bb7e-88255194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deec0c1-c4ec-4557-bb7e-882551947e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冰镇饮料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962025"/>
            <wp:effectExtent l="0" t="0" r="3175" b="3175"/>
            <wp:docPr id="100011" name="图片 100011" descr="@@@db69a789-e11b-496a-b35d-813c12f05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69a789-e11b-496a-b35d-813c12f051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沐浴阳光</w:t>
      </w:r>
    </w:p>
    <w:p w14:paraId="2E079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8．某型号无人机最大飞行高度为500m，最大飞行速度为25m/s，支持快速充电，一次充电可飞行50min，广泛用于救灾侦查、旅游航拍等场景。关于该型号无人机飞行过程中机械能的变化，下列说法正确的是（　　）</w:t>
      </w:r>
    </w:p>
    <w:p w14:paraId="44DE9F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81125"/>
            <wp:effectExtent l="0" t="0" r="3175" b="3175"/>
            <wp:docPr id="100013" name="图片 100013" descr="@@@c3a764b0-e0b0-47b4-9688-a005b39629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3a764b0-e0b0-47b4-9688-a005b39629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21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A．向上飞行过程中，其机械能一定增大</w:t>
      </w:r>
    </w:p>
    <w:p w14:paraId="56BEBB9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B．匀速下降过程中，其重力势能有可能不变</w:t>
      </w:r>
    </w:p>
    <w:p w14:paraId="4B5336F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C．匀速飞行过程中，其动能保持不变</w:t>
      </w:r>
    </w:p>
    <w:p w14:paraId="3810E8A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D．在500m高度匀速水平飞行时，其机械能一定最大</w:t>
      </w:r>
    </w:p>
    <w:p w14:paraId="52CB544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490108F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705946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9．夏天，水泥马路的温度往往比湖水高得多，这是由于水的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大．为此，市政部门经常派出洒水车向路面洒水降温，这是利用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方式改变物体的内能，此过程中水的蒸发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（选“属于”或“不属于”）分子运动；若某辆洒水车洒水时做匀速直线运动，则该洒水车的动能将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（选“增大”、“减小”或“不变”）．</w:t>
      </w:r>
    </w:p>
    <w:p w14:paraId="0D805E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10．端午假期，丽丽和家人一起观看赛龙舟，品尝热腾腾的粽子……闻到糯米的香甜，这属于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现象，蒸煮粽子时，粽子的内能增大，这是通过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（选填“做功”或“热传递”）改变内能的。已知氢气的热值比煤气的热值大得多，若完全燃烧氢气和煤气放出相同的热量，则需消耗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（选填“氢气”或“煤气”）的质量更大。</w:t>
      </w:r>
    </w:p>
    <w:p w14:paraId="4B31B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343025"/>
            <wp:effectExtent l="0" t="0" r="9525" b="3175"/>
            <wp:docPr id="100015" name="图片 100015" descr="@@@42f7a21e-fda9-44c3-9ff1-2ac3baa93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2f7a21e-fda9-44c3-9ff1-2ac3baa937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4F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11．温度是用来表示物体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的物理量。摄氏温标规定，在标准大气压下，沸水的温度为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℃。物体的温度越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，分子的热运动越激烈。</w:t>
      </w:r>
    </w:p>
    <w:p w14:paraId="0A1440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12．“可燃冰”作为新能源，有着巨大的开发使用潜力。在同等条件下，“可燃冰”完全燃烧放出的热量可达煤气的数十倍。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27894459d47861362ba556c6643cd8" style="width:20.2pt;height:13.05pt" o:ole="" coordsize="21600,21600" o:preferrelative="t" filled="f" stroked="f">
            <v:stroke joinstyle="miter"/>
            <v:imagedata r:id="rId13" o:title="eqId4127894459d47861362ba556c6643cd8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的“可燃冰”完全燃烧后可放出的热量为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J，利用这些热量烧水供暖，可以将</w:t>
      </w:r>
      <w:r>
        <w:object>
          <v:shape id="_x0000_i1026" type="#_x0000_t75" alt="eqId77a3fd6a02ebd6c1178f8485b90e532a" style="width:41.35pt;height:15.85pt" o:ole="" coordsize="21600,21600" o:preferrelative="t" filled="f" stroked="f">
            <v:stroke joinstyle="miter"/>
            <v:imagedata r:id="rId15" o:title="eqId77a3fd6a02ebd6c1178f8485b90e532a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的水从0℃加热到100℃，水吸收的热量为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J，则烧水的效率为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。[“可燃冰”的热值为</w:t>
      </w:r>
      <w:r>
        <w:object>
          <v:shape id="_x0000_i1027" type="#_x0000_t75" alt="eqId27496c542d3dff78ee7e7188cd96e999" style="width:63.35pt;height:13.85pt" o:ole="" coordsize="21600,21600" o:preferrelative="t" filled="f" stroked="f">
            <v:stroke joinstyle="miter"/>
            <v:imagedata r:id="rId17" o:title="eqId27496c542d3dff78ee7e7188cd96e999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，水的比热容为</w:t>
      </w:r>
      <w:r>
        <w:object>
          <v:shape id="_x0000_i1028" type="#_x0000_t75" alt="eqIdeae27f0d407ab01e2018e9842b2242e3" style="width:102.9pt;height:17.65pt" o:ole="" coordsize="21600,21600" o:preferrelative="t" filled="f" stroked="f">
            <v:stroke joinstyle="miter"/>
            <v:imagedata r:id="rId19" o:title="eqIdeae27f0d407ab01e2018e9842b2242e3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]</w:t>
      </w:r>
    </w:p>
    <w:p w14:paraId="4AD695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13．2025年第九届亚冬会自由式滑雪女子U形池决赛中，中国选手李方慧为中国体育代表团摘得首枚金牌。如图所示，比赛过程中她从高12m的池壁顶端由静止滑下，下滑过程中她的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能转化为动能，她的机械能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（选填“增大”“不变”或“减小”）。</w:t>
      </w:r>
    </w:p>
    <w:p w14:paraId="263780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85850"/>
            <wp:effectExtent l="0" t="0" r="0" b="6350"/>
            <wp:docPr id="100017" name="图片 100017" descr="@@@e6b29c9b-211a-4df6-ad42-8126e79e8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6b29c9b-211a-4df6-ad42-8126e79e8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B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14．世界上很多发明都是由生活现象启发而萌生的创意，图相当于汽油机的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冲程。一台四冲程内燃机曲轴转速为</w:t>
      </w:r>
      <w:r>
        <w:object>
          <v:shape id="_x0000_i1029" type="#_x0000_t75" alt="eqIda1516df5e9e988f6d709bdaf1a29830a" style="width:51.9pt;height:12.35pt" o:ole="" coordsize="21600,21600" o:preferrelative="t" filled="f" stroked="f">
            <v:stroke joinstyle="miter"/>
            <v:imagedata r:id="rId22" o:title="eqIda1516df5e9e988f6d709bdaf1a29830a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rPr>
          <w:sz w:val="21"/>
        </w:rPr>
        <w:t>，在1s内内燃机的活塞做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次功。</w:t>
      </w:r>
    </w:p>
    <w:p w14:paraId="7162294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1647825"/>
            <wp:effectExtent l="0" t="0" r="6350" b="3175"/>
            <wp:docPr id="100019" name="图片 100019" descr="@@@ea667deb-fdff-4730-b127-9ee1b5b01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a667deb-fdff-4730-b127-9ee1b5b018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D4E8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9A6375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67088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15．如图A所示的是探究“不同物质的吸热情况”的实验。</w:t>
      </w:r>
    </w:p>
    <w:p w14:paraId="295286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9625" cy="1333500"/>
            <wp:effectExtent l="0" t="0" r="3175" b="0"/>
            <wp:docPr id="100021" name="图片 100021" descr="@@@f47cdfdbf3104db8ba703d0bc2aff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47cdfdbf3104db8ba703d0bc2aff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8F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(1)该实验采用了电加热器，相比于酒精灯，这种加热方式的好处是：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，除了图中所示器材，还需要的测量仪器有天平和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 w14:paraId="53F55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(2)图B为某时刻的温度，其示数为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℃；</w:t>
      </w:r>
    </w:p>
    <w:p w14:paraId="70D20B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(3)实验中通过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反映甲乙两液体吸收的热量，这种研究方法叫作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 w14:paraId="1A230A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(4)如图C，分析可知相同质量的甲、乙液体吸收相同热量，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液体升温更快；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液体的吸热能力更强。</w:t>
      </w:r>
    </w:p>
    <w:p w14:paraId="118801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16．小明家里有甲、乙两根鱼缸电热棒，铭牌已经看不清楚了，小明想利用烧杯和水比较他们的热功率大小（热功率：单位时间内放出的热量），请你帮他设计实验方案：（可补充测量工具）</w:t>
      </w:r>
    </w:p>
    <w:p w14:paraId="54CDD3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1743075"/>
            <wp:effectExtent l="0" t="0" r="9525" b="9525"/>
            <wp:docPr id="100023" name="图片 100023" descr="@@@b88db2c7-5321-44ad-bef7-d2f343084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88db2c7-5321-44ad-bef7-d2f3430844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09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(1)实验目的：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</w:p>
    <w:p w14:paraId="499346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(2)需要的测量工具：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</w:p>
    <w:p w14:paraId="646336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(3)实验步骤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（可画图或文字表述）</w:t>
      </w:r>
    </w:p>
    <w:p w14:paraId="2A2ED4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(4)设计记录数据的表格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043076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(5)结合实验结果，写出你判断谁的热功率比较大的依据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（写出所有可能性）。</w:t>
      </w:r>
    </w:p>
    <w:p w14:paraId="216AC59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61418DC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1AC357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2021年10月16日0时23分，神舟十三号载人飞船顺利将3名航天员送入太空。7月4日宇航员出舱活动，航天员通过无线电进行了对话和交流。飞船预计在半年后返回，返回时，为了防止飞船与大气层摩擦产生高温而燃烧，应选用某种特殊材料覆盖在飞船表面，达到降温的目的。</w:t>
      </w:r>
    </w:p>
    <w:p w14:paraId="678546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（1）这种特殊的材料应该具有的性质是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4C53EA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A．导电性好</w:t>
      </w:r>
    </w:p>
    <w:p w14:paraId="2746AF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B．比热容大</w:t>
      </w:r>
    </w:p>
    <w:p w14:paraId="75D19B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C．密度大</w:t>
      </w:r>
    </w:p>
    <w:p w14:paraId="58652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D．硬度大</w:t>
      </w:r>
    </w:p>
    <w:p w14:paraId="0F492C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（2）宇航员在太空进行对话和交流，是通过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（选填“声波”或“电磁波”）传播实现的。</w:t>
      </w:r>
    </w:p>
    <w:p w14:paraId="6FFBE2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生活中有很多这样的例子：洗衣粉在热水中溶解得快，在冷水中溶解得慢；湿衣服在阳光下干得快，在阴凉处干得慢；常温下，用盐腌菜，隔几天菜才会变咸，而用盐炒菜，几分钟菜就咸了；将电蚊香片放到鼻子附近才能闻出药味，而将它放在电加热器上通电一会儿，满屋子都有药味．</w:t>
      </w:r>
    </w:p>
    <w:p w14:paraId="5A081B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(1)上述这些物理现象的变化，最显著的共同特点是：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；联系当前我们对分子的认识，造成这一显著共同特点的原因是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_______________________________</w:t>
      </w:r>
    </w:p>
    <w:p w14:paraId="69DF04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(2)从分子运动的角度简要说明“湿衣服在阳光下干得快，在阴凉处干得慢”的道理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 w14:paraId="746AD9E4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7"/>
          <w:footerReference w:type="default" r:id="rId28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110E1963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bookmarkStart w:id="0" w:name="_GoBack"/>
      <w:bookmarkEnd w:id="0"/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1748ECB2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2E65D1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005CA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B8079D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5E15D1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DD0CB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3D538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EE429A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8D671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8D6CAA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36867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A4227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3058BE83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6525D9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22313B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9DB848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9464CF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F64F2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0A64A2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00770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067CF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A809D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F3E69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D07A4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0B2F6C3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CB099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 w14:paraId="5449F9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试题分析：改变物体的内能的方式有做功和热传递，做功改变物体内能实质是能量间的相互转化，A选项中两手摩擦时相互做功，机械能转化为手的内能，手的温度升高，属于做功改变物体的内能，是正确的．故本题正确选项是A．</w:t>
      </w:r>
    </w:p>
    <w:p w14:paraId="024465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考点：改变物体内能的方式</w:t>
      </w:r>
    </w:p>
    <w:p w14:paraId="0C5930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 w14:paraId="017B75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【详解】一杯冷水和一杯热水，因为</w:t>
      </w:r>
      <w:r>
        <w:rPr>
          <w:i/>
          <w:sz w:val="21"/>
        </w:rPr>
        <w:t>Q</w:t>
      </w:r>
      <w:r>
        <w:rPr>
          <w:sz w:val="21"/>
        </w:rPr>
        <w:t>=</w:t>
      </w:r>
      <w:r>
        <w:rPr>
          <w:i/>
          <w:sz w:val="21"/>
        </w:rPr>
        <w:t>cm</w:t>
      </w:r>
      <w:r>
        <w:rPr>
          <w:sz w:val="21"/>
        </w:rPr>
        <w:t>△</w:t>
      </w:r>
      <w:r>
        <w:rPr>
          <w:i/>
          <w:sz w:val="21"/>
        </w:rPr>
        <w:t>t</w:t>
      </w:r>
      <w:r>
        <w:rPr>
          <w:sz w:val="21"/>
        </w:rPr>
        <w:t>，</w:t>
      </w:r>
      <w:r>
        <w:rPr>
          <w:i/>
          <w:sz w:val="21"/>
        </w:rPr>
        <w:t>m</w:t>
      </w:r>
      <w:r>
        <w:rPr>
          <w:sz w:val="21"/>
        </w:rPr>
        <w:t>相同、△</w:t>
      </w:r>
      <w:r>
        <w:rPr>
          <w:i/>
          <w:sz w:val="21"/>
        </w:rPr>
        <w:t>t</w:t>
      </w:r>
      <w:r>
        <w:rPr>
          <w:sz w:val="21"/>
        </w:rPr>
        <w:t>相同，所以</w:t>
      </w:r>
      <w:r>
        <w:rPr>
          <w:i/>
          <w:sz w:val="21"/>
        </w:rPr>
        <w:t>Q</w:t>
      </w:r>
      <w:r>
        <w:rPr>
          <w:sz w:val="21"/>
        </w:rPr>
        <w:t>相同，故ACD不符合题意，B符合题意。</w:t>
      </w:r>
    </w:p>
    <w:p w14:paraId="46F43D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32963C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 w14:paraId="460181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【详解】A．夏天在教室内地面上洒水降温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，利用了水汽化吸热，与水比热容无关，故A项符合题意；</w:t>
      </w:r>
    </w:p>
    <w:p w14:paraId="09CD7B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B．用冷水循环来冷却汽车的发动机，利用了水比热容大，升温时吸收热量多的特点，故B项不符合题意；</w:t>
      </w:r>
    </w:p>
    <w:p w14:paraId="789031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C．让流动的热水流过散热器供暖，利用了水比热容大，降温时放出热量多的热点，故C项不符合题意；</w:t>
      </w:r>
    </w:p>
    <w:p w14:paraId="619F60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D．海边昼夜温差比沙漠中小，是因为水比热容大，温度不容易改变，故D项不符合题意。</w:t>
      </w:r>
    </w:p>
    <w:p w14:paraId="6CD01F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7700B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398FF1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【详解】因为水的比热容比石头的大，相同质量的水和石头，吸收相同的热量（都在太阳照射下），水的温度升高的少，故河水是凉凉的，而石头的温度升高的多，热得烫脚。故ACD不符合题意，B符合题意。</w:t>
      </w:r>
    </w:p>
    <w:p w14:paraId="19513E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408663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 w14:paraId="41A6ED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【详解】A．燃烧室中燃料燃烧越充分，燃料释放的能量越多，用来做有用功的能量占比可能越大，发动机的工作效率越高，而不是越低，故A错误； </w:t>
      </w:r>
    </w:p>
    <w:p w14:paraId="1F9F08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B．热值是燃料的一种特性，只与燃料的种类有关，与燃料是否和压缩空气混合等因素无关，所以燃烧室中燃料和压缩空气混合后，燃料的热值不变，故B正确； </w:t>
      </w:r>
    </w:p>
    <w:p w14:paraId="54B479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C．空气通过进气道进入压气机被压缩，外界对空气做功，空气的内能将会增大，而不是减小，故C错误； </w:t>
      </w:r>
    </w:p>
    <w:p w14:paraId="644C3B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D．直升机升空的主要原理是物体间力的作用是相互的，直升机的旋翼转动时对空气施加向下的力，空气对旋翼施加向上的反作用力，从而使直升机升空，不是流体流速大的地方压强小，故D错误。 </w:t>
      </w:r>
    </w:p>
    <w:p w14:paraId="4A020E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382EA4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 w14:paraId="62EEA7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AB．扫地机器人在水平地面上匀速前进清理散落在地面的杂物时，速度不变，但会不断吸纳杂物导致自身总质量逐渐增大，动能随质量增大而变大。机器人在水平地面运动，高度不变，重力势能不变，因此总机械能变大，故A错误，符合题意，B正确，不符合题意； </w:t>
      </w:r>
    </w:p>
    <w:p w14:paraId="3A2BE7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扫地机器人在水平地面上匀速前进清理散落在地面的杂物时，机器人对地面的压力等于重力，摩擦力的大小与压力和接触面粗糙程度有关。此过程中，机器人不断吸纳杂物导致自身总质量逐渐增大，总重力变大，机器人对地面的压力变大，接触面粗糙程度一定，摩擦力因此也变大，故CD正确，不符合题意。</w:t>
      </w:r>
    </w:p>
    <w:p w14:paraId="04AD97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5BED03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 w14:paraId="6B2C44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厨房炒菜时，食物吸收热量，内能增加，是通过热传递改变内能；钻木取火时，克服摩擦做功，是通过做功改变物体内能；冰镇饮料时，饮料放出热量，内能减少，是通过热传递改变内能；沐浴阳光时，人体吸收热量，内能增加，是通过热传递改变内能，综合上述分析可知，故B符合题意，ACD不符合题意。</w:t>
      </w:r>
    </w:p>
    <w:p w14:paraId="04C16B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0D4F2D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7695D3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【详解】A．向上飞行过程中，质量不变，高度增加，则无人机重力势能变大，动能未知，所以其机械能不一定增大，故A错误；</w:t>
      </w:r>
    </w:p>
    <w:p w14:paraId="22310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B．匀速下降过程中，质量不变，高度减小，则无人机重力势能变小，故B错误；</w:t>
      </w:r>
    </w:p>
    <w:p w14:paraId="5CB7DB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C．匀速飞行过程中，质量不变，速度不变，则无人机动能保持不变，故C正确；</w:t>
      </w:r>
    </w:p>
    <w:p w14:paraId="5DA44F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D．在500m高度匀速水平飞行时，无人机高度最高，则重力势能最大，但速度不一定最大，则动能不一定最大，所以其机械能不一定最大，故D错误。</w:t>
      </w:r>
    </w:p>
    <w:p w14:paraId="2435C1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766BAB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     比热容     热传递     属于     减小</w:t>
      </w:r>
    </w:p>
    <w:p w14:paraId="314D99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夏天，水泥马路的温度往往比池水高得多，时因为水的比热容比水泥路面大很多，水吸热但温度变化不会太大；向路面洒水降温是利用热传递改变物体内能的；水吸热蒸发，本质上其实就是水分子热运动的结果；物体动能与物体质量和速度有关，洒水车匀速前进洒水过程中，质量减小，动能减小．</w:t>
      </w:r>
    </w:p>
    <w:p w14:paraId="32F157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点睛：水比热容最大，在吸热和放热时温度变化不会太明显，可以用水作为制冷剂，调节气温．水蒸发其实也就是水分子不停的做无规则运动的结果，温度越高，分子运动越剧烈，所以水蒸发加快．</w:t>
      </w:r>
    </w:p>
    <w:p w14:paraId="219A81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扩散     热传递     煤气</w:t>
      </w:r>
    </w:p>
    <w:p w14:paraId="655D64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【详解】[1]闻到糯米的香甜，这是糯米分子发生的扩散现象，该现象说明分子在不停地做无规则运动。</w:t>
      </w:r>
    </w:p>
    <w:p w14:paraId="67064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[2]蒸煮粽子时，粽子吸收热量，粽子的内能增大，温度升高，通过热传递的方式改变粽子的内能。</w:t>
      </w:r>
    </w:p>
    <w:p w14:paraId="173B48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[3]根据</w:t>
      </w:r>
      <w:r>
        <w:object>
          <v:shape id="_x0000_i1030" type="#_x0000_t75" alt="eqId71ddec81320e0bb2f0f7519601c63131" style="width:41.35pt;height:16.4pt" o:ole="" coordsize="21600,21600" o:preferrelative="t" filled="f" stroked="f">
            <v:stroke joinstyle="miter"/>
            <v:imagedata r:id="rId29" o:title="eqId71ddec81320e0bb2f0f7519601c63131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  <w:r>
        <w:rPr>
          <w:sz w:val="21"/>
        </w:rPr>
        <w:t>可知，由于氢气的热值比煤气的热值大得多，若完全燃烧氢气和煤气放出相同的热量，则需消耗煤气的质量更大。</w:t>
      </w:r>
    </w:p>
    <w:p w14:paraId="46F42E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冷热程度     100     高</w:t>
      </w:r>
    </w:p>
    <w:p w14:paraId="264E1E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【解析】【小题1】[1]温度是用来表示物体冷热程度的物理量。</w:t>
      </w:r>
    </w:p>
    <w:p w14:paraId="234FB1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[2]摄氏温标规定，在标准大气压下沸水温度为100℃，冰水混合物温度为0℃。</w:t>
      </w:r>
    </w:p>
    <w:p w14:paraId="27EF1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[3]扩散现象表明，一切物质的分子都在不停地做无规则运动；且温度越高，分子运动越剧烈。</w:t>
      </w:r>
    </w:p>
    <w:p w14:paraId="1F34F9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FFB1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12．     </w:t>
      </w:r>
      <w:r>
        <w:object>
          <v:shape id="_x0000_i1031" type="#_x0000_t75" alt="eqId89ef7389e575d110f63255a936bcc688" style="width:40.45pt;height:14.05pt" o:ole="" coordsize="21600,21600" o:preferrelative="t" filled="f" stroked="f">
            <v:stroke joinstyle="miter"/>
            <v:imagedata r:id="rId31" o:title="eqId89ef7389e575d110f63255a936bcc688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  <w:r>
        <w:rPr>
          <w:sz w:val="21"/>
        </w:rPr>
        <w:t xml:space="preserve">     </w:t>
      </w:r>
      <w:r>
        <w:object>
          <v:shape id="_x0000_i1032" type="#_x0000_t75" alt="eqId655b91624f2e6647daeac5cfbaf076b9" style="width:43.95pt;height:13.75pt" o:ole="" coordsize="21600,21600" o:preferrelative="t" filled="f" stroked="f">
            <v:stroke joinstyle="miter"/>
            <v:imagedata r:id="rId33" o:title="eqId655b91624f2e6647daeac5cfbaf076b9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sz w:val="21"/>
        </w:rPr>
        <w:t xml:space="preserve">     </w:t>
      </w:r>
      <w:r>
        <w:object>
          <v:shape id="_x0000_i1033" type="#_x0000_t75" alt="eqId358d1067c81a8f997a4d457088a769d5" style="width:22.85pt;height:12pt" o:ole="" coordsize="21600,21600" o:preferrelative="t" filled="f" stroked="f">
            <v:stroke joinstyle="miter"/>
            <v:imagedata r:id="rId35" o:title="eqId358d1067c81a8f997a4d457088a769d5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</w:p>
    <w:p w14:paraId="5A6B37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</w:t>
      </w:r>
      <w:r>
        <w:object>
          <v:shape id="_x0000_i1034" type="#_x0000_t75" alt="eqId4127894459d47861362ba556c6643cd8" style="width:20.2pt;height:13.05pt" o:ole="" coordsize="21600,21600" o:preferrelative="t" filled="f" stroked="f">
            <v:stroke joinstyle="miter"/>
            <v:imagedata r:id="rId13" o:title="eqId4127894459d47861362ba556c6643cd8"/>
            <o:lock v:ext="edit" aspectratio="t"/>
            <w10:anchorlock/>
          </v:shape>
          <o:OLEObject Type="Embed" ProgID="Equation.DSMT4" ShapeID="_x0000_i1034" DrawAspect="Content" ObjectID="_1468075734" r:id="rId37"/>
        </w:object>
      </w:r>
      <w:r>
        <w:rPr>
          <w:sz w:val="21"/>
        </w:rPr>
        <w:t>的“可燃冰”完全燃烧后可放出的热量为</w:t>
      </w:r>
      <w:r>
        <w:object>
          <v:shape id="_x0000_i1035" type="#_x0000_t75" alt="eqId1fd412642574c917d66174528da4ee23" style="width:189.2pt;height:17.65pt" o:ole="" coordsize="21600,21600" o:preferrelative="t" filled="f" stroked="f">
            <v:stroke joinstyle="miter"/>
            <v:imagedata r:id="rId38" o:title="eqId1fd412642574c917d66174528da4ee23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</w:p>
    <w:p w14:paraId="281493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[2]水吸收的热量为</w:t>
      </w:r>
      <w:r>
        <w:object>
          <v:shape id="_x0000_i1036" type="#_x0000_t75" alt="eqIdc765a7d117be5a23b8d15b2836ae60ca" style="width:310.6pt;height:17.65pt" o:ole="" coordsize="21600,21600" o:preferrelative="t" filled="f" stroked="f">
            <v:stroke joinstyle="miter"/>
            <v:imagedata r:id="rId40" o:title="eqIdc765a7d117be5a23b8d15b2836ae60ca"/>
            <o:lock v:ext="edit" aspectratio="t"/>
            <w10:anchorlock/>
          </v:shape>
          <o:OLEObject Type="Embed" ProgID="Equation.DSMT4" ShapeID="_x0000_i1036" DrawAspect="Content" ObjectID="_1468075736" r:id="rId41"/>
        </w:object>
      </w:r>
    </w:p>
    <w:p w14:paraId="74B1F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[3]烧水的效率为</w:t>
      </w:r>
      <w:r>
        <w:object>
          <v:shape id="_x0000_i1037" type="#_x0000_t75" alt="eqIdffe0f86e6a3c519633d805d3d534c637" style="width:155.75pt;height:32.55pt" o:ole="" coordsize="21600,21600" o:preferrelative="t" filled="f" stroked="f">
            <v:stroke joinstyle="miter"/>
            <v:imagedata r:id="rId42" o:title="eqIdffe0f86e6a3c519633d805d3d534c637"/>
            <o:lock v:ext="edit" aspectratio="t"/>
            <w10:anchorlock/>
          </v:shape>
          <o:OLEObject Type="Embed" ProgID="Equation.DSMT4" ShapeID="_x0000_i1037" DrawAspect="Content" ObjectID="_1468075737" r:id="rId43"/>
        </w:object>
      </w:r>
    </w:p>
    <w:p w14:paraId="0397B4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重力势     减小</w:t>
      </w:r>
    </w:p>
    <w:p w14:paraId="73BABE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李方慧从池壁顶端由静止滑下时，质量不变，所处的高度逐渐降低，根据重力势能的影响因素（质量和高度），其重力势能会减小；同时，她的速度逐渐增大，动能随之增大，因此这个过程中是重力势能转化为动能。</w:t>
      </w:r>
    </w:p>
    <w:p w14:paraId="3A491C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[2]在下滑过程中，她需要克服空气阻力以及与池壁之间的摩擦力做功，这会导致一部分机械能转化为内能，使得机械能的总量减少，所以她的机械能减小。</w:t>
      </w:r>
    </w:p>
    <w:p w14:paraId="77C38E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做功     30</w:t>
      </w:r>
    </w:p>
    <w:p w14:paraId="01DDE7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由图可知，燃料燃烧，将燃料的化学能转化为水和水蒸气的内能，从玻璃管口喷出的水蒸气驱动叶轮转动，水蒸气会对叶轮做功，将水蒸气的内能转化为叶轮的机械能，此过程相当于汽油机的做功冲程。</w:t>
      </w:r>
    </w:p>
    <w:p w14:paraId="61CBC4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[2]四冲程内燃机曲轴转速为</w:t>
      </w:r>
      <w:r>
        <w:object>
          <v:shape id="_x0000_i1038" type="#_x0000_t75" alt="eqIdad29c60a137d08e4f600c6669183c7fc" style="width:87.95pt;height:12.7pt" o:ole="" coordsize="21600,21600" o:preferrelative="t" filled="f" stroked="f">
            <v:stroke joinstyle="miter"/>
            <v:imagedata r:id="rId44" o:title="eqIdad29c60a137d08e4f600c6669183c7fc"/>
            <o:lock v:ext="edit" aspectratio="t"/>
            <w10:anchorlock/>
          </v:shape>
          <o:OLEObject Type="Embed" ProgID="Equation.DSMT4" ShapeID="_x0000_i1038" DrawAspect="Content" ObjectID="_1468075738" r:id="rId45"/>
        </w:object>
      </w:r>
      <w:r>
        <w:rPr>
          <w:sz w:val="21"/>
        </w:rPr>
        <w:t>，即每秒钟曲轴转60圈，因为曲轴每转2圈，对外做功1次，所以在1秒钟内做功的次数为</w:t>
      </w:r>
      <w:r>
        <w:object>
          <v:shape id="_x0000_i1039" type="#_x0000_t75" alt="eqId9473d417f35fb0632d1c65f90571f815" style="width:36.05pt;height:26.85pt" o:ole="" coordsize="21600,21600" o:preferrelative="t" filled="f" stroked="f">
            <v:stroke joinstyle="miter"/>
            <v:imagedata r:id="rId46" o:title="eqId9473d417f35fb0632d1c65f90571f815"/>
            <o:lock v:ext="edit" aspectratio="t"/>
            <w10:anchorlock/>
          </v:shape>
          <o:OLEObject Type="Embed" ProgID="Equation.DSMT4" ShapeID="_x0000_i1039" DrawAspect="Content" ObjectID="_1468075739" r:id="rId47"/>
        </w:object>
      </w:r>
      <w:r>
        <w:rPr>
          <w:sz w:val="21"/>
        </w:rPr>
        <w:t>。</w:t>
      </w:r>
    </w:p>
    <w:p w14:paraId="728A47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     见解析     秒表</w:t>
      </w:r>
    </w:p>
    <w:p w14:paraId="03177E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(2)39</w:t>
      </w:r>
    </w:p>
    <w:p w14:paraId="152EA9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加热时间     转换法</w:t>
      </w:r>
    </w:p>
    <w:p w14:paraId="5C7E14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乙     甲</w:t>
      </w:r>
    </w:p>
    <w:p w14:paraId="55F404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【详解】（1）[1]酒精灯的火焰很难控制大小完全相同，该实验采用了电加热器，相比于酒精灯，这种加热方式的好处是：加热器在相同时间内放出的热量相等，可以保证两种液体在相同时间内吸收相等的热量。</w:t>
      </w:r>
    </w:p>
    <w:p w14:paraId="60DCD6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[2]实验中，每隔一定时间要记录一次温度，所以还需要秒表。</w:t>
      </w:r>
    </w:p>
    <w:p w14:paraId="415CA1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（2）如图，温度计的分度值为1℃，此时温度为39℃。</w:t>
      </w:r>
    </w:p>
    <w:p w14:paraId="44A81F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（3）[1][2]两种液体在相同时间内吸收相等的热量，实验中通过加热时间反映甲乙两液体吸收的热量，把不便于测量的物理量转换为了便于测量的物理量，这种研究方法叫作转换法。</w:t>
      </w:r>
    </w:p>
    <w:p w14:paraId="6DF28F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（4）[1][2]由图像可知，相同质量的甲、乙液体加热相同的时间，吸收相同热量，乙液体升温更快；甲液体温度变化较小，所以，甲液体的吸热能力更强。</w:t>
      </w:r>
    </w:p>
    <w:p w14:paraId="7E1026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16．(1)比较电热棒的热功率大小关系</w:t>
      </w:r>
    </w:p>
    <w:p w14:paraId="409B41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(2)天平、温度计、秒表</w:t>
      </w:r>
    </w:p>
    <w:p w14:paraId="192855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(3)见详解</w:t>
      </w:r>
    </w:p>
    <w:p w14:paraId="6A6B93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(4)见详解</w:t>
      </w:r>
    </w:p>
    <w:p w14:paraId="209EAB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(5)见详解</w:t>
      </w:r>
    </w:p>
    <w:p w14:paraId="71C471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【详解】（1）根据题意可知本实验的目的是比较电热棒的热功率大小关系</w:t>
      </w:r>
    </w:p>
    <w:p w14:paraId="207A07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（2）根据实验要求需要测质量的天平、测温度的温度计和测时间的秒表</w:t>
      </w:r>
    </w:p>
    <w:p w14:paraId="383676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（3）实验步骤：</w:t>
      </w:r>
    </w:p>
    <w:p w14:paraId="7CB67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（1）取两个相同的烧杯，分别装入质量相同的水，在两个烧杯中分别放入甲、乙电热棒，安装温度计，测量水的初始温度并记录；</w:t>
      </w:r>
    </w:p>
    <w:p w14:paraId="1F1D9D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（2）同时开始加热，记录加热相同时间后水的温度，并记录；</w:t>
      </w:r>
    </w:p>
    <w:p w14:paraId="7269A6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984"/>
        <w:gridCol w:w="1984"/>
      </w:tblGrid>
      <w:tr w14:paraId="0CB0201F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697F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电热棒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5C91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加热前水的温度/℃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30BC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加热后水的温度/℃</w:t>
            </w:r>
          </w:p>
        </w:tc>
      </w:tr>
      <w:tr w14:paraId="76AC98FC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B483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4396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870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585D8FF8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33C6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8107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5211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B8634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0EA7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通过比较相同质量的水，温度升高的情况，可以比较出水吸收热量的关系：水的温度升高的越多，表示该杯水吸收的热量越多，则反映了对应的电热棒放出的热量越多，故相同时间放热多的电热棒的热功率比较大。</w:t>
      </w:r>
    </w:p>
    <w:p w14:paraId="39D63C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     B     电磁波</w:t>
      </w:r>
    </w:p>
    <w:p w14:paraId="17F29D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飞船表面覆盖着某种特殊材料，该材料是为了防止飞船与大气摩擦产生高温而起火燃烧，故飞船外表的材料应该具有比热容大的特点，吸收热量后，温度变化小，故B符合题意，ACD不符合题意。故选B。</w:t>
      </w:r>
    </w:p>
    <w:p w14:paraId="333FD6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（2）[2]声音的传播需要介质，在太空中声波不能传播，电磁波能在真空中传播，宇航员在太空进行对话和交流，是通过电磁波传递信息。</w:t>
      </w:r>
    </w:p>
    <w:p w14:paraId="793AE5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都与温度的高低有关温度越高，分子运动越快     湿衣服变干是由于水的蒸发，从分子运动的角度来说，是因为水分子跑到空气中去了     阳光下温度高，而温度越高，分子运动越快，水分子越容易跑到空气中，所以衣服于得快</w:t>
      </w:r>
    </w:p>
    <w:p w14:paraId="12AB68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【详解】（1）上述这些物理现象的变化，最显著的共同特点是：温度与分子运动快慢有关系，且温度越高，分子运动越快．</w:t>
      </w:r>
    </w:p>
    <w:p w14:paraId="01E317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（2）用分子动理论解释这一现象，分子是永不停息的做无规则运动的，温度越高分子运动越剧烈．</w:t>
      </w:r>
    </w:p>
    <w:p w14:paraId="510BB7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（3）在阳光下，温度比较高，温度升高分子运动加快，水分子运动到空气中去，湿衣服就容易变干．</w:t>
      </w:r>
    </w:p>
    <w:p w14:paraId="06D9CC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故答案为(1). 都与温度的高低有关温度越高，分子运动越快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(2). 湿衣服变干是由于水的蒸发，从分子运动的角度来说，是因为水分子跑到空气中去了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(3). 阳光下温度高，而温度越高，分子运动越快，水分子越容易跑到空气中，所以衣服于得快</w:t>
      </w:r>
    </w:p>
    <w:p w14:paraId="0431E1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48"/>
      <w:headerReference w:type="default" r:id="rId49"/>
      <w:footerReference w:type="even" r:id="rId50"/>
      <w:footerReference w:type="default" r:id="rId51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57FB25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2143F9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2617DA4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A2DCCE8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46D6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472DA94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668B396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jpeg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footer" Target="footer1.xml" /><Relationship Id="rId28" Type="http://schemas.openxmlformats.org/officeDocument/2006/relationships/footer" Target="footer2.xml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7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2.wmf" /><Relationship Id="rId36" Type="http://schemas.openxmlformats.org/officeDocument/2006/relationships/oleObject" Target="embeddings/oleObject9.bin" /><Relationship Id="rId37" Type="http://schemas.openxmlformats.org/officeDocument/2006/relationships/oleObject" Target="embeddings/oleObject10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2.bin" /><Relationship Id="rId42" Type="http://schemas.openxmlformats.org/officeDocument/2006/relationships/image" Target="media/image25.wmf" /><Relationship Id="rId43" Type="http://schemas.openxmlformats.org/officeDocument/2006/relationships/oleObject" Target="embeddings/oleObject13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4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5.bin" /><Relationship Id="rId48" Type="http://schemas.openxmlformats.org/officeDocument/2006/relationships/header" Target="header1.xml" /><Relationship Id="rId49" Type="http://schemas.openxmlformats.org/officeDocument/2006/relationships/header" Target="header2.xml" /><Relationship Id="rId5" Type="http://schemas.openxmlformats.org/officeDocument/2006/relationships/image" Target="media/image1.png" /><Relationship Id="rId50" Type="http://schemas.openxmlformats.org/officeDocument/2006/relationships/footer" Target="footer3.xml" /><Relationship Id="rId51" Type="http://schemas.openxmlformats.org/officeDocument/2006/relationships/footer" Target="footer4.xml" /><Relationship Id="rId52" Type="http://schemas.openxmlformats.org/officeDocument/2006/relationships/theme" Target="theme/theme1.xml" /><Relationship Id="rId53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5781</Words>
  <Characters>6244</Characters>
  <Application>Microsoft Office Word</Application>
  <DocSecurity>0</DocSecurity>
  <Lines>0</Lines>
  <Paragraphs>0</Paragraphs>
  <ScaleCrop>false</ScaleCrop>
  <Company/>
  <LinksUpToDate>false</LinksUpToDate>
  <CharactersWithSpaces>6433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genglei</dc:creator>
  <cp:lastModifiedBy>genglei</cp:lastModifiedBy>
  <cp:revision>18</cp:revision>
  <dcterms:created xsi:type="dcterms:W3CDTF">2017-07-19T12:07:00Z</dcterms:created>
  <dcterms:modified xsi:type="dcterms:W3CDTF">2026-03-22T12:00:52Z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