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楷体" w:eastAsia="楷体" w:hAnsi="楷体" w:cs="楷体" w:hint="eastAsia"/>
          <w:b/>
          <w:bCs/>
          <w:color w:val="000000"/>
          <w:sz w:val="30"/>
          <w:szCs w:val="30"/>
          <w:lang w:val="en-US" w:eastAsia="zh-CN"/>
        </w:rPr>
      </w:pPr>
      <w:r>
        <w:rPr>
          <w:rFonts w:ascii="Arial" w:eastAsia="宋体" w:hAnsi="Arial" w:cs="Arial" w:hint="eastAsia"/>
          <w:b/>
          <w:bCs/>
          <w:color w:val="000000"/>
          <w:sz w:val="2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12471400</wp:posOffset>
            </wp:positionV>
            <wp:extent cx="381000" cy="317500"/>
            <wp:wrapNone/>
            <wp:docPr id="1000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宋体" w:hAnsi="Arial" w:cs="Arial" w:hint="eastAsia"/>
          <w:b/>
          <w:bCs/>
          <w:color w:val="000000"/>
          <w:sz w:val="22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1025" type="#_x0000_t75" style="width:20pt;height:31pt;margin-top:860pt;margin-left:926pt;mso-position-horizontal-relative:page;mso-position-vertical-relative:page;mso-wrap-style:square;position:absolute;z-index:251659264" filled="f" stroked="f">
            <v:stroke linestyle="single"/>
            <v:imagedata r:id="rId5" o:title=""/>
            <v:path o:extrusionok="f"/>
            <o:lock v:ext="edit" aspectratio="t"/>
          </v:shape>
        </w:pict>
      </w:r>
      <w:r>
        <w:rPr>
          <w:rFonts w:ascii="Arial" w:eastAsia="宋体" w:hAnsi="Arial" w:cs="Arial" w:hint="eastAsia"/>
          <w:b/>
          <w:bCs/>
          <w:color w:val="000000"/>
          <w:sz w:val="22"/>
          <w:lang w:val="en-US" w:eastAsia="zh-CN"/>
        </w:rPr>
        <w:t xml:space="preserve">  </w:t>
      </w:r>
      <w:r>
        <w:rPr>
          <w:rFonts w:ascii="楷体" w:eastAsia="楷体" w:hAnsi="楷体" w:cs="楷体" w:hint="eastAsia"/>
          <w:b/>
          <w:bCs/>
          <w:color w:val="000000"/>
          <w:sz w:val="30"/>
          <w:szCs w:val="30"/>
          <w:lang w:val="en-US" w:eastAsia="zh-CN"/>
        </w:rPr>
        <w:t xml:space="preserve">                   电阻的测量专题复习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【考点1】：伏安法测电阻--基本原理与操作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658"/>
        <w:gridCol w:w="1726"/>
        <w:gridCol w:w="270"/>
        <w:gridCol w:w="1977"/>
        <w:gridCol w:w="1921"/>
        <w:gridCol w:w="3544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实验原理</w:t>
            </w:r>
          </w:p>
        </w:tc>
        <w:tc>
          <w:tcPr>
            <w:tcW w:w="5894" w:type="dxa"/>
            <w:gridSpan w:val="4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sz w:val="21"/>
                <w:szCs w:val="21"/>
                <w:lang w:val="en-US" w:eastAsia="zh-CN"/>
              </w:rPr>
              <w:t xml:space="preserve">                        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1" o:spid="_x0000_i1026" type="#_x0000_t75" style="width:36.74pt;height:31.48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6" o:title="" gain="74472f"/>
                  <v:path o:extrusionok="f"/>
                  <o:lock v:ext="edit" aspectratio="t"/>
                </v:shape>
              </w:pict>
            </w:r>
          </w:p>
        </w:tc>
        <w:tc>
          <w:tcPr>
            <w:tcW w:w="3544" w:type="dxa"/>
            <w:vMerge w:val="restart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sz w:val="21"/>
                <w:szCs w:val="21"/>
                <w:lang w:val="en-US" w:eastAsia="zh-CN"/>
              </w:rPr>
              <w:t xml:space="preserve">  </w:t>
            </w:r>
            <w:r>
              <w:pict>
                <v:shape id="图片 177" o:spid="_x0000_i1027" type="#_x0000_t75" style="width:151.74pt;height:113.24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7" o:title=""/>
                  <v:path o:extrusionok="f"/>
                  <o:lock v:ext="edit" aspectratio="t"/>
                </v:shape>
              </w:pic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实验器材</w:t>
            </w:r>
          </w:p>
        </w:tc>
        <w:tc>
          <w:tcPr>
            <w:tcW w:w="5894" w:type="dxa"/>
            <w:gridSpan w:val="4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电流表、电压表、滑动变阻器、电源、开关、待测电阻R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x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、导线</w:t>
            </w:r>
          </w:p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 w:val="restart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实验步骤</w:t>
            </w:r>
          </w:p>
        </w:tc>
        <w:tc>
          <w:tcPr>
            <w:tcW w:w="9438" w:type="dxa"/>
            <w:gridSpan w:val="5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（1）根据电路图连接实物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26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开关</w:t>
            </w:r>
          </w:p>
        </w:tc>
        <w:tc>
          <w:tcPr>
            <w:tcW w:w="7712" w:type="dxa"/>
            <w:gridSpan w:val="4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连接实物时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eastAsia="zh-CN"/>
              </w:rPr>
              <w:t>，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必须注意：开关应断开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26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滑动变阻器</w:t>
            </w:r>
          </w:p>
        </w:tc>
        <w:tc>
          <w:tcPr>
            <w:tcW w:w="7712" w:type="dxa"/>
            <w:gridSpan w:val="4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一上一下连接，开关闭合前使滑动变阻器的阻值最大（滑片远离下接线柱）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26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电流表</w:t>
            </w:r>
          </w:p>
        </w:tc>
        <w:tc>
          <w:tcPr>
            <w:tcW w:w="7712" w:type="dxa"/>
            <w:gridSpan w:val="4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①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串联在电路中，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“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+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”  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接线柱流入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 “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_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”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接线柱流出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②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量程选择：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算最大电流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3" o:spid="_x0000_i1028" type="#_x0000_t75" style="width:32.23pt;height:30.73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8" o:title=""/>
                  <v:path o:extrusionok="f"/>
                  <o:lock v:ext="edit" aspectratio="t"/>
                </v:shape>
              </w:pic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26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电压表</w:t>
            </w:r>
          </w:p>
        </w:tc>
        <w:tc>
          <w:tcPr>
            <w:tcW w:w="7712" w:type="dxa"/>
            <w:gridSpan w:val="4"/>
          </w:tcPr>
          <w:p>
            <w:pPr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①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并联在电路中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“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+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”  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接线柱流入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,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“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-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”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接线柱流出</w:t>
            </w:r>
          </w:p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②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量程选择：看电源电压或灯泡电压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4"/>
        </w:trPr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38" w:type="dxa"/>
            <w:gridSpan w:val="5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（2）检查电路无误后，闭合开关S，三次改变滑动变阻器的阻值，分别读出电流表、电压表的示数，填入表格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6" w:type="dxa"/>
            <w:gridSpan w:val="2"/>
          </w:tcPr>
          <w:p>
            <w:pPr>
              <w:snapToGrid w:val="0"/>
              <w:spacing w:before="120" w:beforeLines="50" w:after="0" w:afterLines="0" w:line="288" w:lineRule="auto"/>
              <w:ind w:firstLine="420" w:firstLineChars="200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实验次序</w:t>
            </w:r>
          </w:p>
        </w:tc>
        <w:tc>
          <w:tcPr>
            <w:tcW w:w="1977" w:type="dxa"/>
          </w:tcPr>
          <w:p>
            <w:pPr>
              <w:snapToGrid w:val="0"/>
              <w:spacing w:before="120" w:beforeLines="50" w:after="0" w:afterLines="0" w:line="288" w:lineRule="auto"/>
              <w:jc w:val="center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U/V</w:t>
            </w:r>
          </w:p>
        </w:tc>
        <w:tc>
          <w:tcPr>
            <w:tcW w:w="1921" w:type="dxa"/>
          </w:tcPr>
          <w:p>
            <w:pPr>
              <w:snapToGrid w:val="0"/>
              <w:spacing w:before="120" w:beforeLines="50" w:after="0" w:afterLines="0" w:line="288" w:lineRule="auto"/>
              <w:jc w:val="center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I/A</w:t>
            </w:r>
          </w:p>
        </w:tc>
        <w:tc>
          <w:tcPr>
            <w:tcW w:w="3544" w:type="dxa"/>
          </w:tcPr>
          <w:p>
            <w:pPr>
              <w:snapToGrid w:val="0"/>
              <w:spacing w:before="120" w:beforeLines="50" w:after="0" w:afterLines="0" w:line="288" w:lineRule="auto"/>
              <w:ind w:firstLine="630" w:firstLineChars="300"/>
              <w:jc w:val="center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R/</w:t>
            </w:r>
            <w:r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6" w:type="dxa"/>
            <w:gridSpan w:val="2"/>
          </w:tcPr>
          <w:p>
            <w:pPr>
              <w:snapToGrid w:val="0"/>
              <w:spacing w:before="120" w:beforeLines="50" w:after="0" w:afterLines="0" w:line="288" w:lineRule="auto"/>
              <w:jc w:val="center"/>
              <w:textAlignment w:val="center"/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77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21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544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6" w:type="dxa"/>
            <w:gridSpan w:val="2"/>
          </w:tcPr>
          <w:p>
            <w:pPr>
              <w:snapToGrid w:val="0"/>
              <w:spacing w:before="120" w:beforeLines="50" w:after="0" w:afterLines="0" w:line="288" w:lineRule="auto"/>
              <w:jc w:val="center"/>
              <w:textAlignment w:val="center"/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977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21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544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96" w:type="dxa"/>
            <w:gridSpan w:val="2"/>
          </w:tcPr>
          <w:p>
            <w:pPr>
              <w:snapToGrid w:val="0"/>
              <w:spacing w:before="120" w:beforeLines="50" w:after="0" w:afterLines="0" w:line="288" w:lineRule="auto"/>
              <w:jc w:val="center"/>
              <w:textAlignment w:val="center"/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977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21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544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38" w:type="dxa"/>
            <w:gridSpan w:val="5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（3）算出三次R的值，求出平均值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658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38" w:type="dxa"/>
            <w:gridSpan w:val="5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（4）整理器材</w:t>
            </w:r>
          </w:p>
        </w:tc>
      </w:tr>
    </w:tbl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pict>
          <v:shape id="Drawing 10" o:spid="_x0000_s1029" type="#_x0000_t75" style="width:132.55pt;height:79.55pt;margin-top:31.15pt;margin-left:375.95pt;mso-wrap-distance-left:0;mso-wrap-distance-right:0;mso-wrap-style:square;position:absolute;z-index:251660288" o:preferrelative="t" filled="f" stroked="f">
            <v:fill o:detectmouseclick="t"/>
            <v:stroke linestyle="single"/>
            <v:path o:extrusionok="f"/>
            <o:lock v:ext="edit" aspectratio="t"/>
            <w10:wrap type="square"/>
          </v:shape>
        </w:pict>
      </w: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例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 xml:space="preserve">1.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某同学指出：在用伏安法测量电阻的实验中，连接电路时，必须注意下列几点，你认为其中不必要的一条是（　　）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A. 向电路中连接滑动变阻器时，应该使滑片位于滑动变阻器阻值最大的位置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B. 向电路中连接开关时，应该将开关断开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C. 电压表应与待测电阻并联，电流表应与待测电阻串联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rFonts w:ascii="Arial" w:eastAsia="宋体" w:hAnsi="Arial" w:cs="Arial"/>
          <w:b w:val="0"/>
          <w:color w:val="000000"/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D. 开关应该接在靠近电源电流流出的一端</w:t>
      </w:r>
    </w:p>
    <w:p>
      <w:pPr>
        <w:spacing w:before="120" w:beforeLines="50" w:after="0" w:afterLines="0" w:line="288" w:lineRule="auto"/>
        <w:rPr>
          <w:rFonts w:ascii="仿宋" w:eastAsia="仿宋" w:hAnsi="仿宋" w:cs="仿宋" w:hint="eastAsia"/>
          <w:sz w:val="21"/>
          <w:szCs w:val="21"/>
        </w:rPr>
      </w:pPr>
      <w:r>
        <w:rPr>
          <w:rFonts w:ascii="仿宋" w:eastAsia="仿宋" w:hAnsi="仿宋" w:cs="仿宋" w:hint="eastAsia"/>
          <w:b/>
          <w:color w:val="000000"/>
          <w:sz w:val="21"/>
          <w:szCs w:val="21"/>
        </w:rPr>
        <w:t>【</w:t>
      </w:r>
      <w:r>
        <w:rPr>
          <w:rFonts w:ascii="仿宋" w:eastAsia="仿宋" w:hAnsi="仿宋" w:cs="仿宋" w:hint="eastAsia"/>
          <w:b/>
          <w:color w:val="000000"/>
          <w:sz w:val="21"/>
          <w:szCs w:val="21"/>
          <w:lang w:val="en-US" w:eastAsia="zh-CN"/>
        </w:rPr>
        <w:t>解答</w:t>
      </w:r>
      <w:r>
        <w:rPr>
          <w:rFonts w:ascii="仿宋" w:eastAsia="仿宋" w:hAnsi="仿宋" w:cs="仿宋" w:hint="eastAsia"/>
          <w:b/>
          <w:color w:val="000000"/>
          <w:sz w:val="21"/>
          <w:szCs w:val="21"/>
        </w:rPr>
        <w:t>】</w:t>
      </w:r>
      <w:r>
        <w:rPr>
          <w:rFonts w:ascii="仿宋" w:eastAsia="仿宋" w:hAnsi="仿宋" w:cs="仿宋" w:hint="eastAsia"/>
          <w:b/>
          <w:color w:val="000000"/>
          <w:sz w:val="21"/>
          <w:szCs w:val="21"/>
          <w:lang w:val="en-US" w:eastAsia="zh-CN"/>
        </w:rPr>
        <w:t>选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D．开关应该接在靠近电源电流流出的一端</w:t>
      </w:r>
    </w:p>
    <w:p>
      <w:pPr>
        <w:snapToGrid w:val="0"/>
        <w:spacing w:line="288" w:lineRule="auto"/>
        <w:jc w:val="left"/>
        <w:textAlignment w:val="center"/>
        <w:rPr>
          <w:rFonts w:ascii="Arial" w:eastAsia="宋体" w:hAnsi="Arial" w:cs="Arial"/>
          <w:b w:val="0"/>
          <w:color w:val="000000"/>
          <w:sz w:val="21"/>
          <w:szCs w:val="21"/>
        </w:rPr>
      </w:pP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A、滑动变阻器在实验中起保护电路的作用，在开关闭合前，应把滑动变阻器的阻值调到最大处可以防止电流过大烧毁元件，故A是必要的；B、实验开始前，开关应处于断开的状态，防止在连接线路时，某些地方不合适引起电路中的电流过大烧坏元件；故B是必要的；C、电压表与被测电阻并联，电流表与被测电阻串联，属于正确的接法．故C是必要的；D、开关在电路中的作用是控制电路的通断，与开关是否靠近电源正极一端无关；故D是不必要的．故选D．</w:t>
      </w:r>
    </w:p>
    <w:p>
      <w:pPr>
        <w:snapToGrid w:val="0"/>
        <w:spacing w:line="288" w:lineRule="auto"/>
        <w:jc w:val="left"/>
        <w:textAlignment w:val="center"/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</w:pPr>
    </w:p>
    <w:p>
      <w:pPr>
        <w:snapToGrid w:val="0"/>
        <w:spacing w:line="288" w:lineRule="auto"/>
        <w:jc w:val="left"/>
        <w:textAlignment w:val="center"/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</w:pPr>
    </w:p>
    <w:p>
      <w:pPr>
        <w:snapToGrid w:val="0"/>
        <w:spacing w:line="288" w:lineRule="auto"/>
        <w:jc w:val="left"/>
        <w:textAlignment w:val="center"/>
        <w:rPr>
          <w:rFonts w:eastAsia="宋体" w:hint="default"/>
          <w:sz w:val="21"/>
          <w:szCs w:val="21"/>
          <w:lang w:val="en-US" w:eastAsia="zh-CN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例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>2.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小红在做测定灯泡电阻的实验中</w:t>
      </w:r>
      <w:r>
        <w:rPr>
          <w:sz w:val="21"/>
          <w:szCs w:val="21"/>
        </w:rPr>
        <w:pict>
          <v:shape id="Drawing 2" o:spid="_x0000_i1030" type="#_x0000_t75" style="width:3pt;height:3.75pt;mso-position-horizontal-relative:page;mso-position-vertical-relative:page;mso-wrap-style:square" o:preferrelative="t" filled="f" stroked="f">
            <v:fill o:detectmouseclick="t"/>
            <v:stroke linestyle="single"/>
            <v:imagedata r:id="rId9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将正常的电流表、电压表接入电路 </w:t>
      </w:r>
      <w:r>
        <w:rPr>
          <w:sz w:val="21"/>
          <w:szCs w:val="21"/>
        </w:rPr>
        <w:pict>
          <v:shape id="Drawing 3" o:spid="_x0000_i1031" type="#_x0000_t75" style="width:3pt;height:3.75pt;mso-position-horizontal-relative:page;mso-position-vertical-relative:page;mso-wrap-style:square" o:preferrelative="t" filled="f" stroked="f">
            <v:fill o:detectmouseclick="t"/>
            <v:stroke linestyle="single"/>
            <v:imagedata r:id="rId9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当闭合开关后</w:t>
      </w:r>
      <w:r>
        <w:rPr>
          <w:sz w:val="21"/>
          <w:szCs w:val="21"/>
        </w:rPr>
        <w:pict>
          <v:shape id="Drawing 4" o:spid="_x0000_i1032" type="#_x0000_t75" style="width:3pt;height:3.75pt;mso-position-horizontal-relative:page;mso-position-vertical-relative:page;mso-wrap-style:square" o:preferrelative="t" filled="f" stroked="f">
            <v:fill o:detectmouseclick="t"/>
            <v:stroke linestyle="single"/>
            <v:imagedata r:id="rId9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发现电流表有读数</w:t>
      </w:r>
      <w:r>
        <w:rPr>
          <w:sz w:val="21"/>
          <w:szCs w:val="21"/>
        </w:rPr>
        <w:pict>
          <v:shape id="Drawing 5" o:spid="_x0000_i1033" type="#_x0000_t75" style="width:3pt;height:3.75pt;mso-position-horizontal-relative:page;mso-position-vertical-relative:page;mso-wrap-style:square" o:preferrelative="t" filled="f" stroked="f">
            <v:fill o:detectmouseclick="t"/>
            <v:stroke linestyle="single"/>
            <v:imagedata r:id="rId9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电压表读数为零</w:t>
      </w:r>
      <w:r>
        <w:rPr>
          <w:sz w:val="21"/>
          <w:szCs w:val="21"/>
        </w:rPr>
        <w:pict>
          <v:shape id="Drawing 6" o:spid="_x0000_i1034" type="#_x0000_t75" style="width:3pt;height:3.75pt;mso-position-horizontal-relative:page;mso-position-vertical-relative:page;mso-wrap-style:square" o:preferrelative="t" filled="f" stroked="f">
            <v:fill o:detectmouseclick="t"/>
            <v:stroke linestyle="single"/>
            <v:imagedata r:id="rId9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移动滑动变阻器滑片时电流表读数有变化</w:t>
      </w:r>
      <w:r>
        <w:rPr>
          <w:sz w:val="21"/>
          <w:szCs w:val="21"/>
        </w:rPr>
        <w:pict>
          <v:shape id="Drawing 7" o:spid="_x0000_i1035" type="#_x0000_t75" style="width:3pt;height:3.75pt;mso-position-horizontal-relative:page;mso-position-vertical-relative:page;mso-wrap-style:square" o:preferrelative="t" filled="f" stroked="f">
            <v:fill o:detectmouseclick="t"/>
            <v:stroke linestyle="single"/>
            <v:imagedata r:id="rId9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电压表读数始终为零 </w:t>
      </w:r>
      <w:r>
        <w:rPr>
          <w:sz w:val="21"/>
          <w:szCs w:val="21"/>
        </w:rPr>
        <w:pict>
          <v:shape id="Drawing 8" o:spid="_x0000_i1036" type="#_x0000_t75" style="width:3pt;height:3.75pt;mso-position-horizontal-relative:page;mso-position-vertical-relative:page;mso-wrap-style:square" o:preferrelative="t" filled="f" stroked="f">
            <v:fill o:detectmouseclick="t"/>
            <v:stroke linestyle="single"/>
            <v:imagedata r:id="rId9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其原因可能是</w:t>
      </w:r>
      <w:r>
        <w:rPr>
          <w:rFonts w:ascii="Arial" w:eastAsia="宋体" w:hAnsi="Arial" w:cs="Arial" w:hint="eastAsia"/>
          <w:b w:val="0"/>
          <w:color w:val="000000"/>
          <w:sz w:val="21"/>
          <w:szCs w:val="21"/>
          <w:lang w:eastAsia="zh-CN"/>
        </w:rPr>
        <w:t>（</w:t>
      </w:r>
      <w:r>
        <w:rPr>
          <w:rFonts w:ascii="Arial" w:eastAsia="宋体" w:hAnsi="Arial" w:cs="Arial" w:hint="eastAsia"/>
          <w:b w:val="0"/>
          <w:color w:val="000000"/>
          <w:sz w:val="21"/>
          <w:szCs w:val="21"/>
          <w:lang w:val="en-US" w:eastAsia="zh-CN"/>
        </w:rPr>
        <w:t xml:space="preserve">    ）</w:t>
      </w:r>
    </w:p>
    <w:p>
      <w:pPr>
        <w:snapToGrid w:val="0"/>
        <w:spacing w:line="288" w:lineRule="auto"/>
        <w:ind w:left="437" w:firstLine="0" w:leftChars="208" w:firstLineChars="0"/>
        <w:jc w:val="left"/>
        <w:textAlignment w:val="center"/>
        <w:rPr>
          <w:rFonts w:ascii="Arial" w:eastAsia="宋体" w:hAnsi="Arial" w:cs="Arial"/>
          <w:b w:val="0"/>
          <w:color w:val="000000"/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A. 滑动变阻器接触不良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B. 开关接触不良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C. 小灯泡两端短路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D. 灯泡的钨丝断了</w:t>
      </w:r>
    </w:p>
    <w:p>
      <w:pPr>
        <w:spacing w:before="120" w:beforeLines="50" w:after="0" w:afterLines="0" w:line="288" w:lineRule="auto"/>
        <w:rPr>
          <w:rFonts w:ascii="Arial" w:eastAsia="宋体" w:hAnsi="Arial" w:cs="Arial" w:hint="eastAsia"/>
          <w:b/>
          <w:bCs/>
          <w:color w:val="000000"/>
          <w:sz w:val="21"/>
          <w:szCs w:val="21"/>
          <w:lang w:eastAsia="zh-CN"/>
        </w:rPr>
      </w:pPr>
      <w:r>
        <w:rPr>
          <w:rFonts w:ascii="仿宋" w:eastAsia="仿宋" w:hAnsi="仿宋" w:cs="仿宋" w:hint="eastAsia"/>
          <w:b w:val="0"/>
          <w:bCs/>
          <w:color w:val="000000"/>
          <w:sz w:val="22"/>
        </w:rPr>
        <w:t>【</w:t>
      </w:r>
      <w:r>
        <w:rPr>
          <w:rFonts w:ascii="仿宋" w:eastAsia="仿宋" w:hAnsi="仿宋" w:cs="仿宋" w:hint="eastAsia"/>
          <w:b w:val="0"/>
          <w:bCs/>
          <w:color w:val="000000"/>
          <w:sz w:val="22"/>
          <w:lang w:val="en-US" w:eastAsia="zh-CN"/>
        </w:rPr>
        <w:t>解答</w:t>
      </w:r>
      <w:r>
        <w:rPr>
          <w:rFonts w:ascii="仿宋" w:eastAsia="仿宋" w:hAnsi="仿宋" w:cs="仿宋" w:hint="eastAsia"/>
          <w:b w:val="0"/>
          <w:bCs/>
          <w:color w:val="000000"/>
          <w:sz w:val="22"/>
        </w:rPr>
        <w:t>】</w:t>
      </w:r>
      <w:r>
        <w:rPr>
          <w:rFonts w:ascii="仿宋" w:eastAsia="仿宋" w:hAnsi="仿宋" w:cs="仿宋" w:hint="eastAsia"/>
          <w:b w:val="0"/>
          <w:color w:val="000000"/>
          <w:sz w:val="22"/>
        </w:rPr>
        <w:t>移动滑片，电流表示数变化，电压表示数始终为零，而电压表测导线电压时，电压表示数为</w:t>
      </w:r>
      <w:r>
        <w:rPr>
          <w:rFonts w:ascii="仿宋" w:eastAsia="仿宋" w:hAnsi="仿宋" w:cs="仿宋" w:hint="eastAsia"/>
          <w:b w:val="0"/>
          <w:color w:val="000000"/>
          <w:sz w:val="22"/>
          <w:lang w:val="en-US" w:eastAsia="zh-CN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>；因此灯泡被短路。故选C.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Arial" w:eastAsia="宋体" w:hAnsi="Arial" w:cs="Arial" w:hint="default"/>
          <w:b/>
          <w:bCs/>
          <w:color w:val="000000"/>
          <w:sz w:val="21"/>
          <w:szCs w:val="21"/>
          <w:lang w:val="en-US" w:eastAsia="zh-CN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【考点</w: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2</w:t>
      </w: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】：伏安法测电阻--综合实验</w:t>
      </w:r>
    </w:p>
    <w:p>
      <w:pPr>
        <w:numPr>
          <w:ilvl w:val="0"/>
          <w:numId w:val="0"/>
        </w:numPr>
        <w:snapToGrid w:val="0"/>
        <w:spacing w:before="120" w:beforeLines="50" w:after="0" w:afterLines="0" w:line="288" w:lineRule="auto"/>
        <w:jc w:val="left"/>
        <w:textAlignment w:val="center"/>
        <w:rPr>
          <w:rFonts w:ascii="Arial" w:eastAsia="宋体" w:hAnsi="Arial" w:cs="Arial"/>
          <w:b w:val="0"/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pict>
          <v:shape id="Drawing 14" o:spid="_x0000_s1037" type="#_x0000_t75" style="width:160.5pt;height:71.25pt;margin-top:7.3pt;margin-left:330.75pt;mso-wrap-distance-left:0;mso-wrap-distance-right:0;mso-wrap-style:square;position:absolute;z-index:251666432" o:preferrelative="t" filled="f" stroked="f">
            <v:fill o:detectmouseclick="t"/>
            <v:stroke linestyle="single"/>
            <v:imagedata r:id="rId10" o:title=""/>
            <v:path o:extrusionok="f"/>
            <o:lock v:ext="edit" aspectratio="t"/>
            <w10:wrap type="square"/>
          </v:shape>
        </w:pic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例3.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 xml:space="preserve">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小王同学在“用电流表、电压表测电阻”的实验中，将最后一根导线连接完毕后，发现电流表和电压表都有较大的示数，其原因可能是：______________________________.他在发现问题后，重新进行实验，前两次测得的电阻值分别为5.2 Ω和5.4 Ω.第三次测量时，电流表和电压表的示数如图(a)、(b)所示，则第三次测得的电阻值为________欧．该待测电阻的阻值为__________Ω.</w:t>
      </w:r>
    </w:p>
    <w:p>
      <w:pPr>
        <w:numPr>
          <w:ilvl w:val="0"/>
          <w:numId w:val="0"/>
        </w:numPr>
        <w:snapToGrid w:val="0"/>
        <w:spacing w:before="120" w:beforeLines="50" w:after="0" w:afterLines="0" w:line="288" w:lineRule="auto"/>
        <w:jc w:val="left"/>
        <w:textAlignment w:val="center"/>
        <w:rPr>
          <w:rFonts w:ascii="仿宋" w:eastAsia="仿宋" w:hAnsi="仿宋" w:cs="仿宋" w:hint="eastAsia"/>
          <w:sz w:val="21"/>
          <w:szCs w:val="21"/>
        </w:rPr>
      </w:pPr>
      <w:r>
        <w:rPr>
          <w:rFonts w:ascii="仿宋" w:eastAsia="仿宋" w:hAnsi="仿宋" w:cs="仿宋" w:hint="eastAsia"/>
          <w:b/>
          <w:color w:val="000000"/>
          <w:sz w:val="21"/>
          <w:szCs w:val="21"/>
        </w:rPr>
        <w:t>【</w:t>
      </w:r>
      <w:r>
        <w:rPr>
          <w:rFonts w:ascii="仿宋" w:eastAsia="仿宋" w:hAnsi="仿宋" w:cs="仿宋" w:hint="eastAsia"/>
          <w:b/>
          <w:color w:val="000000"/>
          <w:sz w:val="21"/>
          <w:szCs w:val="21"/>
          <w:lang w:val="en-US" w:eastAsia="zh-CN"/>
        </w:rPr>
        <w:t>解答</w:t>
      </w:r>
      <w:r>
        <w:rPr>
          <w:rFonts w:ascii="仿宋" w:eastAsia="仿宋" w:hAnsi="仿宋" w:cs="仿宋" w:hint="eastAsia"/>
          <w:b/>
          <w:color w:val="000000"/>
          <w:sz w:val="21"/>
          <w:szCs w:val="21"/>
        </w:rPr>
        <w:t>】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在连接电路时，电键处于闭合状态，滑动变阻器的滑片处于阻值较小处　5.0　5.2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将最后一根导线连接完毕后，发现电流表和电压表都有较大的示数，其原因可能是：在连接电路时，电键处于闭合状态；滑动变阻器的滑片处于阻值较小处．由图知电压表示数U＝2 V，电流表示数I＝0.4 A，则电阻值R＝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47" o:spid="_x0000_i1038" type="#_x0000_t75" style="width:12pt;height:26.98pt;mso-position-horizontal-relative:page;mso-position-vertical-relative:page;mso-wrap-style:square" o:preferrelative="t" filled="f" stroked="f">
            <v:fill o:detectmouseclick="t"/>
            <v:stroke linestyle="single"/>
            <v:imagedata r:id="rId11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＝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48" o:spid="_x0000_i1039" type="#_x0000_t75" style="width:29.98pt;height:26.98pt;mso-position-horizontal-relative:page;mso-position-vertical-relative:page;mso-wrap-style:square" o:preferrelative="t" filled="f" stroked="f">
            <v:fill o:detectmouseclick="t"/>
            <v:stroke linestyle="single"/>
            <v:imagedata r:id="rId12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＝5.0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Ω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.三次测量值的平均值就是待测电阻的阻值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49" o:spid="_x0000_i1040" type="#_x0000_t75" style="width:116.25pt;height:26.98pt;mso-position-horizontal-relative:page;mso-position-vertical-relative:page;mso-wrap-style:square" o:preferrelative="t" filled="f" stroked="f">
            <v:fill o:detectmouseclick="t"/>
            <v:stroke linestyle="single"/>
            <v:imagedata r:id="rId13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＝5.2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Ω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.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pict>
          <v:shape id="Drawing 15" o:spid="_x0000_s1041" type="#_x0000_t75" style="width:239.25pt;height:76.5pt;margin-top:10.65pt;margin-left:286pt;mso-wrap-distance-left:0;mso-wrap-distance-right:0;mso-wrap-style:square;position:absolute;z-index:251661312" o:preferrelative="t" filled="f" stroked="f">
            <v:fill o:detectmouseclick="t"/>
            <v:stroke linestyle="single"/>
            <v:imagedata r:id="rId14" o:title=""/>
            <v:path o:extrusionok="f"/>
            <o:lock v:ext="edit" aspectratio="t"/>
            <w10:wrap type="square"/>
          </v:shape>
        </w:pict>
      </w: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变式</w: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1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 xml:space="preserve">.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小华在做“用电流表、电压表测电阻”实验的过程中，电源电压保持不变，实验器材齐全且完好。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1）他将待测电阻和滑动变阻器串联接在电路中，闭合电键时，发现电流表、电压表的示数分别如图所示，移动滑片P，电流表、电压表示数均不变。请指出他电路连接中可能存在的问题。_____（写出一种情况即可）</w:t>
      </w:r>
    </w:p>
    <w:tbl>
      <w:tblPr>
        <w:tblStyle w:val="TableNormal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/>
      </w:tblPr>
      <w:tblGrid>
        <w:gridCol w:w="1950"/>
        <w:gridCol w:w="1950"/>
        <w:gridCol w:w="1950"/>
        <w:gridCol w:w="1950"/>
        <w:gridCol w:w="1950"/>
      </w:tblGrid>
      <w:tr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1950" w:type="dxa"/>
          </w:tcPr>
          <w:p>
            <w:pPr>
              <w:snapToGrid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实验序号</w:t>
            </w:r>
          </w:p>
        </w:tc>
        <w:tc>
          <w:tcPr>
            <w:tcW w:w="1950" w:type="dxa"/>
          </w:tcPr>
          <w:p>
            <w:pPr>
              <w:snapToGrid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电压U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  <w:vertAlign w:val="subscript"/>
              </w:rPr>
              <w:t>x</w:t>
            </w: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（伏）</w:t>
            </w:r>
          </w:p>
        </w:tc>
        <w:tc>
          <w:tcPr>
            <w:tcW w:w="1950" w:type="dxa"/>
          </w:tcPr>
          <w:p>
            <w:pPr>
              <w:snapToGrid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电流I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  <w:vertAlign w:val="subscript"/>
              </w:rPr>
              <w:t>x</w:t>
            </w: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（安）</w:t>
            </w:r>
          </w:p>
        </w:tc>
        <w:tc>
          <w:tcPr>
            <w:tcW w:w="1950" w:type="dxa"/>
          </w:tcPr>
          <w:p>
            <w:pPr>
              <w:snapToGrid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电阻R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  <w:vertAlign w:val="subscript"/>
              </w:rPr>
              <w:t>x</w:t>
            </w: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（欧）</w:t>
            </w:r>
          </w:p>
        </w:tc>
        <w:tc>
          <w:tcPr>
            <w:tcW w:w="1950" w:type="dxa"/>
          </w:tcPr>
          <w:p>
            <w:pPr>
              <w:snapToGrid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电阻</w:t>
            </w:r>
            <w:r>
              <w:rPr>
                <w:sz w:val="21"/>
                <w:szCs w:val="21"/>
              </w:rPr>
              <w:pict>
                <v:shape id="Drawing 16" o:spid="_x0000_i1042" type="#_x0000_t75" style="width:17.99pt;height:15.75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5" o:title=""/>
                  <v:path o:extrusionok="f"/>
                  <o:lock v:ext="edit" aspectratio="t"/>
                </v:shape>
              </w:pict>
            </w: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（欧）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0.12</w:t>
            </w: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  <w:tblLook w:val="0000"/>
        </w:tblPrEx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ascii="Arial" w:eastAsia="宋体" w:hAnsi="Arial" w:cs="Arial"/>
                <w:b w:val="0"/>
                <w:color w:val="000000"/>
                <w:sz w:val="21"/>
                <w:szCs w:val="21"/>
              </w:rPr>
              <w:t>0.58</w:t>
            </w: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950" w:type="dxa"/>
          </w:tcPr>
          <w:p>
            <w:pPr>
              <w:snapToGrid w:val="0"/>
              <w:jc w:val="center"/>
              <w:textAlignment w:val="center"/>
              <w:rPr>
                <w:sz w:val="21"/>
                <w:szCs w:val="21"/>
              </w:rPr>
            </w:pPr>
          </w:p>
        </w:tc>
      </w:tr>
    </w:tbl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（2）发现问题后，他重新正确连接电路，实验步骤正确。闭合电键时，电压表示数为 0.6 伏；在移动变阻器滑片的过程中，电流表示数的变化范围为 0.12~0.58 安。当移动变阻器滑片到某个位置时，电流表和电压表的指针恰好同时指向刻度盘的正中央。小华实验所用滑动变阻器的最大阻值为______ 欧。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（3）请根据小华的实验情况，完成表格中的实验数据记录和计算。_______（电阻计算精确到 0.1欧）。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Arial" w:eastAsia="宋体" w:hAnsi="Arial" w:cs="Arial" w:hint="default"/>
          <w:b/>
          <w:bCs/>
          <w:color w:val="000000"/>
          <w:sz w:val="21"/>
          <w:szCs w:val="21"/>
          <w:lang w:val="en-US" w:eastAsia="zh-CN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【考点</w: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3</w:t>
      </w: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】;特殊法测电阻--电压表法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83"/>
        <w:gridCol w:w="6478"/>
        <w:gridCol w:w="2880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483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双伏法</w:t>
            </w:r>
          </w:p>
        </w:tc>
        <w:tc>
          <w:tcPr>
            <w:tcW w:w="6478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实验步骤：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                                                                      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闭合开关S，电压表V，测得R和R两端总电压，记为U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  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电压表V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测得R,两端电压，记为U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。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根据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8" o:spid="_x0000_i1043" type="#_x0000_t75" style="width:29.23pt;height:26.98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6" o:title=""/>
                  <v:path o:extrusionok="f"/>
                  <o:lock v:ext="edit" aspectratio="t"/>
                </v:shape>
              </w:pic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、可知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 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9" o:spid="_x0000_i1044" type="#_x0000_t75" style="width:63pt;height:29.98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7" o:title=""/>
                  <v:path o:extrusionok="f"/>
                  <o:lock v:ext="edit" aspectratio="t"/>
                </v:shape>
              </w:pict>
            </w:r>
          </w:p>
        </w:tc>
        <w:tc>
          <w:tcPr>
            <w:tcW w:w="2880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  <w:lang w:val="en-US" w:eastAsia="zh-CN"/>
              </w:rPr>
            </w:pPr>
            <w:r>
              <w:pict>
                <v:shape id="图片 252" o:spid="_x0000_i1045" type="#_x0000_t75" style="width:129.34pt;height:99.5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8" o:title="" gain="126030f" blacklevel="-3932f"/>
                  <v:path o:extrusionok="f"/>
                  <o:lock v:ext="edit" aspectratio="t"/>
                </v:shape>
              </w:pic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483" w:type="dxa"/>
            <w:vMerge w:val="restart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单伏法</w:t>
            </w:r>
          </w:p>
        </w:tc>
        <w:tc>
          <w:tcPr>
            <w:tcW w:w="6478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电路1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→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实验步骤：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S接a时，读出电压表示数U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；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                                          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S接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b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时，读出电压表示数U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。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表达式：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10" o:spid="_x0000_i1046" type="#_x0000_t75" style="width:66pt;height:30.73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9" o:title=""/>
                  <v:path o:extrusionok="f"/>
                  <o:lock v:ext="edit" aspectratio="t"/>
                </v:shape>
              </w:pict>
            </w:r>
          </w:p>
        </w:tc>
        <w:tc>
          <w:tcPr>
            <w:tcW w:w="2880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pict>
                <v:shape id="图片 253" o:spid="_x0000_i1047" type="#_x0000_t75" style="width:133.21pt;height:84.71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0" o:title="" gain="102399f" blacklevel="-3932f"/>
                  <v:path o:extrusionok="f"/>
                  <o:lock v:ext="edit" aspectratio="t"/>
                </v:shape>
              </w:pic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483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78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电路2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→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实验步骤：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只闭合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S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：读出电压表示数U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；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                                      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只闭合S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时，读出电压表示数U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。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表达式：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10" o:spid="_x0000_i1048" type="#_x0000_t75" style="width:66pt;height:30.73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9" o:title=""/>
                  <v:path o:extrusionok="f"/>
                  <o:lock v:ext="edit" aspectratio="t"/>
                </v:shape>
              </w:pict>
            </w:r>
          </w:p>
        </w:tc>
        <w:tc>
          <w:tcPr>
            <w:tcW w:w="2880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pict>
                <v:shape id="图片 254" o:spid="_x0000_i1049" type="#_x0000_t75" style="width:133.06pt;height:82.56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1" o:title="" gain="126030f" blacklevel="-3932f"/>
                  <v:path o:extrusionok="f"/>
                  <o:lock v:ext="edit" aspectratio="t"/>
                </v:shape>
              </w:pic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483" w:type="dxa"/>
            <w:vMerge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78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电路3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→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实验步骤：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                                                              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S断开时，读出电压表示数U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；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S闭合时，读出电压表示数U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。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表达式：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10" o:spid="_x0000_i1050" type="#_x0000_t75" style="width:66pt;height:30.73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9" o:title=""/>
                  <v:path o:extrusionok="f"/>
                  <o:lock v:ext="edit" aspectratio="t"/>
                </v:shape>
              </w:pict>
            </w:r>
          </w:p>
        </w:tc>
        <w:tc>
          <w:tcPr>
            <w:tcW w:w="2880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pict>
                <v:shape id="图片 329" o:spid="_x0000_i1051" type="#_x0000_t75" style="width:133.09pt;height:73.16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2" o:title="" gain="112993f" blacklevel="-3932f"/>
                  <v:path o:extrusionok="f"/>
                  <o:lock v:ext="edit" aspectratio="t"/>
                </v:shape>
              </w:pict>
            </w:r>
          </w:p>
        </w:tc>
      </w:tr>
    </w:tbl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例</w: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4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>.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 用如图所示的电路来测量未知电阻R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的阻值，R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阻值已知。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 </w:t>
      </w:r>
      <w:r>
        <w:rPr>
          <w:rFonts w:ascii="Arial" w:eastAsia="宋体" w:hAnsi="Arial" w:cs="Arial" w:hint="eastAsia"/>
          <w:b w:val="0"/>
          <w:color w:val="000000"/>
          <w:sz w:val="21"/>
          <w:szCs w:val="21"/>
          <w:lang w:val="en-US" w:eastAsia="zh-CN"/>
        </w:rPr>
        <w:t xml:space="preserve">                         </w:t>
      </w:r>
      <w:r>
        <w:rPr>
          <w:sz w:val="21"/>
          <w:szCs w:val="21"/>
        </w:rPr>
        <w:pict>
          <v:shape id="Drawing 17" o:spid="_x0000_i1052" type="#_x0000_t75" style="width:138.75pt;height:78.75pt;mso-position-horizontal-relative:page;mso-position-vertical-relative:page;mso-wrap-style:square" o:preferrelative="t" filled="f" stroked="f">
            <v:fill o:detectmouseclick="t"/>
            <v:stroke linestyle="single"/>
            <v:imagedata r:id="rId23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         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（1）将实验过程补充完整：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a.对照电路图连接好电路，并将滑动变阻器的滑片滑至阻值最大处；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b.闭合开关，</w:t>
      </w:r>
      <w:r>
        <w:rPr>
          <w:rFonts w:ascii="Arial" w:eastAsia="宋体" w:hAnsi="Arial" w:cs="Arial"/>
          <w:b w:val="0"/>
          <w:color w:val="000000"/>
          <w:sz w:val="21"/>
          <w:szCs w:val="21"/>
          <w:u w:val="single"/>
        </w:rPr>
        <w:t>　　　　　　　　　　　　　　　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；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c.断开开关，整理器材。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（2）用测量所得的物理量和已知量符号表示出待测电阻R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=</w:t>
      </w:r>
      <w:r>
        <w:rPr>
          <w:rFonts w:ascii="Arial" w:eastAsia="宋体" w:hAnsi="Arial" w:cs="Arial"/>
          <w:b w:val="0"/>
          <w:color w:val="000000"/>
          <w:sz w:val="21"/>
          <w:szCs w:val="21"/>
          <w:u w:val="single"/>
        </w:rPr>
        <w:t>　　　　　　　　　　　　　　　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。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（3）写出本实验中滑动变阻器的作用：</w:t>
      </w:r>
      <w:r>
        <w:rPr>
          <w:rFonts w:ascii="Arial" w:eastAsia="宋体" w:hAnsi="Arial" w:cs="Arial"/>
          <w:b w:val="0"/>
          <w:color w:val="000000"/>
          <w:sz w:val="21"/>
          <w:szCs w:val="21"/>
          <w:u w:val="single"/>
        </w:rPr>
        <w:t>　　　　　　　　　　　　　　　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。</w:t>
      </w:r>
    </w:p>
    <w:p>
      <w:pPr>
        <w:spacing w:before="120" w:beforeLines="50" w:after="0" w:afterLines="0" w:line="288" w:lineRule="auto"/>
        <w:rPr>
          <w:rFonts w:ascii="仿宋" w:eastAsia="仿宋" w:hAnsi="仿宋" w:cs="仿宋" w:hint="eastAsia"/>
          <w:sz w:val="21"/>
          <w:szCs w:val="21"/>
        </w:rPr>
      </w:pPr>
      <w:r>
        <w:rPr>
          <w:rFonts w:ascii="仿宋" w:eastAsia="仿宋" w:hAnsi="仿宋" w:cs="仿宋" w:hint="eastAsia"/>
          <w:b/>
          <w:color w:val="000000"/>
          <w:sz w:val="21"/>
          <w:szCs w:val="21"/>
        </w:rPr>
        <w:t>【</w:t>
      </w:r>
      <w:r>
        <w:rPr>
          <w:rFonts w:ascii="仿宋" w:eastAsia="仿宋" w:hAnsi="仿宋" w:cs="仿宋" w:hint="eastAsia"/>
          <w:b/>
          <w:color w:val="000000"/>
          <w:sz w:val="21"/>
          <w:szCs w:val="21"/>
          <w:lang w:val="en-US" w:eastAsia="zh-CN"/>
        </w:rPr>
        <w:t>解答</w:t>
      </w:r>
      <w:r>
        <w:rPr>
          <w:rFonts w:ascii="仿宋" w:eastAsia="仿宋" w:hAnsi="仿宋" w:cs="仿宋" w:hint="eastAsia"/>
          <w:b/>
          <w:color w:val="000000"/>
          <w:sz w:val="21"/>
          <w:szCs w:val="21"/>
        </w:rPr>
        <w:t>】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（1）连接好电路，闭合开关，调节滑动变阻器的滑片，测出定值电阻和被测电阻两端的电压U</w:t>
      </w:r>
      <w:r>
        <w:rPr>
          <w:rFonts w:ascii="仿宋" w:eastAsia="仿宋" w:hAnsi="仿宋" w:cs="仿宋" w:hint="eastAsia"/>
          <w:color w:val="000000"/>
          <w:sz w:val="21"/>
          <w:szCs w:val="21"/>
          <w:vertAlign w:val="subscript"/>
        </w:rPr>
        <w:t>1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、U</w:t>
      </w:r>
      <w:r>
        <w:rPr>
          <w:rFonts w:ascii="仿宋" w:eastAsia="仿宋" w:hAnsi="仿宋" w:cs="仿宋" w:hint="eastAsia"/>
          <w:color w:val="000000"/>
          <w:sz w:val="21"/>
          <w:szCs w:val="21"/>
          <w:vertAlign w:val="subscript"/>
        </w:rPr>
        <w:t>2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；（2）串联电路电流相等，所以：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  <w:lang w:val="en-US" w:eastAsia="zh-CN"/>
        </w:rPr>
        <w:t>U1/R0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=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  <w:lang w:val="en-US" w:eastAsia="zh-CN"/>
        </w:rPr>
        <w:t>U2/Rx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,解得R</w:t>
      </w:r>
      <w:r>
        <w:rPr>
          <w:rFonts w:ascii="仿宋" w:eastAsia="仿宋" w:hAnsi="仿宋" w:cs="仿宋" w:hint="eastAsia"/>
          <w:color w:val="000000"/>
          <w:sz w:val="21"/>
          <w:szCs w:val="21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=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  <w:lang w:val="en-US" w:eastAsia="zh-CN"/>
        </w:rPr>
        <w:t>U2R0/U1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；</w:t>
      </w:r>
    </w:p>
    <w:p>
      <w:pPr>
        <w:snapToGrid w:val="0"/>
        <w:spacing w:line="288" w:lineRule="auto"/>
        <w:jc w:val="left"/>
        <w:textAlignment w:val="center"/>
        <w:rPr>
          <w:rFonts w:ascii="仿宋" w:eastAsia="仿宋" w:hAnsi="仿宋" w:cs="仿宋" w:hint="eastAsia"/>
          <w:sz w:val="21"/>
          <w:szCs w:val="21"/>
        </w:rPr>
      </w:pP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（3）闭合开关前，滑片处于最大阻值处，电路电阻最大，电流最小，对电路起保护作用；定值电阻的阻值不变不同电压下，阻值不变，为了减小误差，需要移动滑片，多次测量求平均值。</w:t>
      </w:r>
    </w:p>
    <w:p>
      <w:pPr>
        <w:snapToGrid w:val="0"/>
        <w:spacing w:line="288" w:lineRule="auto"/>
        <w:jc w:val="left"/>
        <w:textAlignment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故答案为：（1）调节滑动变阻器，读出电压表V</w:t>
      </w:r>
      <w:r>
        <w:rPr>
          <w:rFonts w:ascii="仿宋" w:eastAsia="仿宋" w:hAnsi="仿宋" w:cs="仿宋" w:hint="eastAsia"/>
          <w:color w:val="000000"/>
          <w:sz w:val="21"/>
          <w:szCs w:val="21"/>
          <w:vertAlign w:val="subscript"/>
        </w:rPr>
        <w:t>1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、V</w:t>
      </w:r>
      <w:r>
        <w:rPr>
          <w:rFonts w:ascii="仿宋" w:eastAsia="仿宋" w:hAnsi="仿宋" w:cs="仿宋" w:hint="eastAsia"/>
          <w:color w:val="000000"/>
          <w:sz w:val="21"/>
          <w:szCs w:val="21"/>
          <w:vertAlign w:val="subscript"/>
        </w:rPr>
        <w:t>2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的示数分别为U</w:t>
      </w:r>
      <w:r>
        <w:rPr>
          <w:rFonts w:ascii="仿宋" w:eastAsia="仿宋" w:hAnsi="仿宋" w:cs="仿宋" w:hint="eastAsia"/>
          <w:color w:val="000000"/>
          <w:sz w:val="21"/>
          <w:szCs w:val="21"/>
          <w:vertAlign w:val="subscript"/>
        </w:rPr>
        <w:t>1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、U</w:t>
      </w:r>
      <w:r>
        <w:rPr>
          <w:rFonts w:ascii="仿宋" w:eastAsia="仿宋" w:hAnsi="仿宋" w:cs="仿宋" w:hint="eastAsia"/>
          <w:color w:val="000000"/>
          <w:sz w:val="21"/>
          <w:szCs w:val="21"/>
          <w:vertAlign w:val="subscript"/>
        </w:rPr>
        <w:t>2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；（2）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55" o:spid="_x0000_i1053" type="#_x0000_t75" style="width:23.25pt;height:19.49pt;mso-position-horizontal-relative:page;mso-position-vertical-relative:page;mso-wrap-style:square" o:preferrelative="t" filled="f" stroked="f">
            <v:fill o:detectmouseclick="t"/>
            <v:stroke linestyle="single"/>
            <v:imagedata r:id="rId24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；（3）保护电路；可以进行多次测量。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b/>
          <w:bCs/>
          <w:sz w:val="21"/>
          <w:szCs w:val="21"/>
        </w:rPr>
        <w:pict>
          <v:shape id="Drawing 20" o:spid="_x0000_s1054" type="#_x0000_t75" style="width:103.5pt;height:144.75pt;margin-top:14.95pt;margin-left:407.2pt;mso-wrap-distance-left:0;mso-wrap-distance-right:0;mso-wrap-style:square;position:absolute;z-index:251662336" o:preferrelative="t" filled="f" stroked="f">
            <v:fill o:detectmouseclick="t"/>
            <v:stroke linestyle="single"/>
            <v:imagedata r:id="rId25" o:title=""/>
            <v:path o:extrusionok="f"/>
            <o:lock v:ext="edit" aspectratio="t"/>
            <w10:wrap type="square"/>
          </v:shape>
        </w:pict>
      </w:r>
      <w:r>
        <w:rPr>
          <w:rFonts w:hint="eastAsia"/>
          <w:b/>
          <w:bCs/>
          <w:sz w:val="21"/>
          <w:szCs w:val="21"/>
          <w:lang w:val="en-US" w:eastAsia="zh-CN"/>
        </w:rPr>
        <w:t>变式2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 xml:space="preserve">.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小王同学现有如下器材：一个电源（电压保持不变但数值未知），一个定值电阻R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，一个待测电阻R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，一个电压表（最大量程大于电源电压），二个开关，导线若干，他用这些器材测R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的阻值，方法如下：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（a）按图的电路图连接好实物；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（b）只将S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闭合时，测出R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两端的电压为U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，则I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=I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=</w:t>
      </w:r>
      <w:r>
        <w:rPr>
          <w:sz w:val="21"/>
          <w:szCs w:val="21"/>
        </w:rPr>
        <w:pict>
          <v:shape id="Drawing 18" o:spid="_x0000_i1055" type="#_x0000_t75" style="width:12pt;height:26.98pt;mso-position-horizontal-relative:page;mso-position-vertical-relative:page;mso-wrap-style:square" o:preferrelative="t" filled="f" stroked="f">
            <v:fill o:detectmouseclick="t"/>
            <v:stroke linestyle="single"/>
            <v:imagedata r:id="rId26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；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（c） 只将S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闭合时，测出R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两端的电压为U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，则R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=</w:t>
      </w:r>
      <w:r>
        <w:rPr>
          <w:sz w:val="21"/>
          <w:szCs w:val="21"/>
        </w:rPr>
        <w:pict>
          <v:shape id="Drawing 19" o:spid="_x0000_i1056" type="#_x0000_t75" style="width:22.49pt;height:26.98pt;mso-position-horizontal-relative:page;mso-position-vertical-relative:page;mso-wrap-style:square" o:preferrelative="t" filled="f" stroked="f">
            <v:fill o:detectmouseclick="t"/>
            <v:stroke linestyle="single"/>
            <v:imagedata r:id="rId27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；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（1）请你根据电路图分析小王的实验步骤，判断他的实验方法</w:t>
      </w:r>
      <w:r>
        <w:rPr>
          <w:rFonts w:ascii="Arial" w:eastAsia="宋体" w:hAnsi="Arial" w:cs="Arial"/>
          <w:b w:val="0"/>
          <w:color w:val="000000"/>
          <w:sz w:val="21"/>
          <w:szCs w:val="21"/>
          <w:u w:val="single"/>
        </w:rPr>
        <w:t>    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（对/不对），理由是</w:t>
      </w:r>
      <w:r>
        <w:rPr>
          <w:rFonts w:ascii="Arial" w:eastAsia="宋体" w:hAnsi="Arial" w:cs="Arial"/>
          <w:b w:val="0"/>
          <w:color w:val="000000"/>
          <w:sz w:val="21"/>
          <w:szCs w:val="21"/>
          <w:u w:val="single"/>
        </w:rPr>
        <w:t>    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．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（2）请按照下列实验步骤，使用原有器材重新设计实验，把电路图画在右边方框内，并写出实验结果．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（a）只将S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闭合时，读出电压表的示数为U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；</w:t>
      </w:r>
    </w:p>
    <w:p>
      <w:pPr>
        <w:snapToGrid w:val="0"/>
        <w:spacing w:line="288" w:lineRule="auto"/>
        <w:jc w:val="left"/>
        <w:textAlignment w:val="center"/>
        <w:rPr>
          <w:rFonts w:ascii="Arial" w:eastAsia="宋体" w:hAnsi="Arial" w:cs="Arial" w:hint="eastAsia"/>
          <w:b w:val="0"/>
          <w:color w:val="000000"/>
          <w:sz w:val="21"/>
          <w:szCs w:val="21"/>
          <w:lang w:val="en-US" w:eastAsia="zh-CN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（b）只将S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闭合时，读出电压表的示数为U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，则R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=</w:t>
      </w:r>
      <w:r>
        <w:rPr>
          <w:rFonts w:ascii="Arial" w:eastAsia="宋体" w:hAnsi="Arial" w:cs="Arial"/>
          <w:b w:val="0"/>
          <w:color w:val="000000"/>
          <w:sz w:val="21"/>
          <w:szCs w:val="21"/>
          <w:u w:val="single"/>
        </w:rPr>
        <w:t>    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变式</w: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3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>.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 小明利用一块蓄电池、一块电压表、两个开关S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、S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和一个阻值已知的电阻R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，连接了如图所示的实验电路来测量电阻R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的阻值．请你利用这个电路继续完成实验，要求：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                 </w:t>
      </w:r>
      <w:r>
        <w:rPr>
          <w:sz w:val="21"/>
          <w:szCs w:val="21"/>
        </w:rPr>
        <w:pict>
          <v:shape id="Drawing 21" o:spid="_x0000_i1057" type="#_x0000_t75" style="width:110.25pt;height:80.25pt;mso-position-horizontal-relative:page;mso-position-vertical-relative:page;mso-wrap-style:square" o:preferrelative="t" filled="f" stroked="f">
            <v:fill o:detectmouseclick="t"/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（1）画出实验电路图；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（2）写出主要的实验步骤和需要测最的物理量；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（3）写出待测电阻R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的数学表达式（用已知量和测量量表示）</w:t>
      </w:r>
    </w:p>
    <w:p>
      <w:pPr>
        <w:snapToGrid w:val="0"/>
        <w:spacing w:line="288" w:lineRule="auto"/>
        <w:jc w:val="left"/>
        <w:textAlignment w:val="center"/>
        <w:rPr>
          <w:rFonts w:hint="eastAsia"/>
          <w:b/>
          <w:bCs/>
          <w:sz w:val="21"/>
          <w:szCs w:val="21"/>
          <w:lang w:eastAsia="zh-CN"/>
        </w:rPr>
      </w:pPr>
    </w:p>
    <w:p>
      <w:pPr>
        <w:snapToGrid w:val="0"/>
        <w:spacing w:line="288" w:lineRule="auto"/>
        <w:jc w:val="left"/>
        <w:textAlignment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【</w:t>
      </w:r>
      <w:r>
        <w:rPr>
          <w:rFonts w:hint="eastAsia"/>
          <w:b/>
          <w:bCs/>
          <w:sz w:val="21"/>
          <w:szCs w:val="21"/>
          <w:lang w:val="en-US" w:eastAsia="zh-CN"/>
        </w:rPr>
        <w:t>考点4</w:t>
      </w:r>
      <w:r>
        <w:rPr>
          <w:rFonts w:hint="eastAsia"/>
          <w:b/>
          <w:bCs/>
          <w:sz w:val="21"/>
          <w:szCs w:val="21"/>
          <w:lang w:eastAsia="zh-CN"/>
        </w:rPr>
        <w:t>】：</w:t>
      </w: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特殊法测电阻--</w:t>
      </w:r>
      <w:r>
        <w:rPr>
          <w:rFonts w:hint="eastAsia"/>
          <w:b/>
          <w:bCs/>
          <w:sz w:val="21"/>
          <w:szCs w:val="21"/>
          <w:lang w:val="en-US" w:eastAsia="zh-CN"/>
        </w:rPr>
        <w:t>电流表法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87"/>
        <w:gridCol w:w="6022"/>
        <w:gridCol w:w="3187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887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双安法</w:t>
            </w:r>
          </w:p>
        </w:tc>
        <w:tc>
          <w:tcPr>
            <w:tcW w:w="6022" w:type="dxa"/>
          </w:tcPr>
          <w:p>
            <w:pPr>
              <w:snapToGrid w:val="0"/>
              <w:spacing w:before="120" w:beforeLines="50" w:after="0" w:afterLines="0"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实验步骤：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闭合开关S，电流表A，测得R的电流，记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I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；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    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电流表A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测得干路总电流，记为I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。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表达式：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15" o:spid="_x0000_i1058" type="#_x0000_t75" style="width:66pt;height:31.48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9" o:title=""/>
                  <v:path o:extrusionok="f"/>
                  <o:lock v:ext="edit" aspectratio="t"/>
                </v:shape>
              </w:pic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87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pict>
                <v:shape id="图片 330" o:spid="_x0000_i1059" type="#_x0000_t75" style="width:139.46pt;height:112.62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0" o:title="" gain="126030f" blacklevel="-3932f"/>
                  <v:path o:extrusionok="f"/>
                  <o:lock v:ext="edit" aspectratio="t"/>
                </v:shape>
              </w:pic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887" w:type="dxa"/>
            <w:vMerge w:val="restart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单安法</w:t>
            </w:r>
          </w:p>
        </w:tc>
        <w:tc>
          <w:tcPr>
            <w:tcW w:w="6022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电路1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→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实验步骤：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S断开时，读出电流表示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I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；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                                                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S闭合时，读出电流表示数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I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。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表达式：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16" o:spid="_x0000_i1060" type="#_x0000_t75" style="width:63.75pt;height:35.9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1" o:title=""/>
                  <v:path o:extrusionok="f"/>
                  <o:lock v:ext="edit" aspectratio="t"/>
                </v:shape>
              </w:pic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87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pict>
                <v:shape id="图片 331" o:spid="_x0000_i1061" type="#_x0000_t75" style="width:148.56pt;height:104.41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2" o:title="" gain="86231f" blacklevel="-1966f"/>
                  <v:path o:extrusionok="f"/>
                  <o:lock v:ext="edit" aspectratio="t"/>
                </v:shape>
              </w:pic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887" w:type="dxa"/>
            <w:vMerge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22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电路2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→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实验步骤：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                                                                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S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断开时，读出电流表示数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I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；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S闭合时，读出电流表示数I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。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表达式：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 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15" o:spid="_x0000_i1062" type="#_x0000_t75" style="width:66pt;height:31.48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9" o:title=""/>
                  <v:path o:extrusionok="f"/>
                  <o:lock v:ext="edit" aspectratio="t"/>
                </v:shape>
              </w:pic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87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pict>
                <v:shape id="图片 406" o:spid="_x0000_i1063" type="#_x0000_t75" style="width:140.99pt;height:96.04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3" o:title="" gain="112993f" blacklevel="-1966f"/>
                  <v:path o:extrusionok="f"/>
                  <o:lock v:ext="edit" aspectratio="t"/>
                </v:shape>
              </w:pic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887" w:type="dxa"/>
            <w:vMerge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022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电路3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→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实验步骤：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只闭合S、S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,时，读出电流表数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I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  <w:lang w:val="en-US" w:eastAsia="zh-CN"/>
              </w:rPr>
              <w:t>1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;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只闭合S、S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baseline"/>
                <w:lang w:eastAsia="zh-CN"/>
              </w:rPr>
              <w:t>，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时，读出电流表示数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lang w:val="en-US" w:eastAsia="zh-CN"/>
              </w:rPr>
              <w:t>I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  <w:vertAlign w:val="subscript"/>
              </w:rPr>
              <w:t>2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。</w: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sz w:val="21"/>
                <w:szCs w:val="21"/>
              </w:rPr>
            </w:pP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表达式：</w:t>
            </w:r>
            <w:r>
              <w:rPr>
                <w:rFonts w:ascii="楷体" w:eastAsia="楷体" w:hAnsi="楷体" w:cs="楷体" w:hint="eastAsia"/>
                <w:b w:val="0"/>
                <w:color w:val="000000"/>
                <w:sz w:val="21"/>
                <w:szCs w:val="21"/>
              </w:rPr>
              <w:t> 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图片 16" o:spid="_x0000_i1064" type="#_x0000_t75" style="width:63.75pt;height:35.9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1" o:title=""/>
                  <v:path o:extrusionok="f"/>
                  <o:lock v:ext="edit" aspectratio="t"/>
                </v:shape>
              </w:pict>
            </w:r>
          </w:p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87" w:type="dxa"/>
          </w:tcPr>
          <w:p>
            <w:pPr>
              <w:snapToGrid w:val="0"/>
              <w:spacing w:line="288" w:lineRule="auto"/>
              <w:jc w:val="left"/>
              <w:textAlignment w:val="center"/>
              <w:rPr>
                <w:rFonts w:ascii="楷体" w:eastAsia="楷体" w:hAnsi="楷体" w:cs="楷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楷体" w:eastAsia="楷体" w:hAnsi="楷体" w:cs="楷体" w:hint="eastAsia"/>
                <w:sz w:val="21"/>
                <w:szCs w:val="21"/>
              </w:rPr>
              <w:pict>
                <v:shape id="Drawing 14" o:spid="_x0000_i1065" type="#_x0000_t75" style="width:140.44pt;height:89.85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4" o:title=""/>
                  <v:path o:extrusionok="f"/>
                  <o:lock v:ext="edit" aspectratio="t"/>
                </v:shape>
              </w:pict>
            </w:r>
          </w:p>
        </w:tc>
      </w:tr>
    </w:tbl>
    <w:p>
      <w:pPr>
        <w:snapToGrid w:val="0"/>
        <w:spacing w:line="288" w:lineRule="auto"/>
        <w:jc w:val="left"/>
        <w:textAlignment w:val="center"/>
        <w:rPr>
          <w:rFonts w:hint="default"/>
          <w:b/>
          <w:bCs/>
          <w:sz w:val="21"/>
          <w:szCs w:val="21"/>
          <w:lang w:val="en-US" w:eastAsia="zh-CN"/>
        </w:rPr>
      </w:pP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</w:pP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</w:pP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</w:pP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例</w: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5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>.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 如图所示的四个电路中，R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为已知阻值的定值电阻，不能测出未知电阻R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的电路是（　　　　）。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    </w:t>
      </w:r>
      <w:r>
        <w:rPr>
          <w:sz w:val="21"/>
          <w:szCs w:val="21"/>
        </w:rPr>
        <w:pict>
          <v:shape id="Drawing 22" o:spid="_x0000_i1066" type="#_x0000_t75" style="width:209.25pt;height:74.45pt;mso-position-horizontal-relative:page;mso-position-vertical-relative:page;mso-wrap-style:square" o:preferrelative="t" filled="f" stroked="f">
            <v:fill o:detectmouseclick="t"/>
            <v:stroke linestyle="single"/>
            <v:imagedata r:id="rId35" o:title="" cropbottom="32845f" cropright="-712f"/>
            <v:path o:extrusionok="f"/>
            <o:lock v:ext="edit" aspectratio="t"/>
          </v:shape>
        </w:pict>
      </w:r>
      <w:r>
        <w:rPr>
          <w:sz w:val="21"/>
          <w:szCs w:val="21"/>
        </w:rPr>
        <w:pict>
          <v:shape id="Drawing 22" o:spid="_x0000_i1067" type="#_x0000_t75" style="width:211.5pt;height:76.1pt;mso-position-horizontal-relative:page;mso-position-vertical-relative:page;mso-wrap-style:square" o:preferrelative="t" filled="f" stroked="f">
            <v:fill o:detectmouseclick="t"/>
            <v:stroke linestyle="single"/>
            <v:imagedata r:id="rId35" o:title="" croptop="32121f" cropright="-1425f"/>
            <v:path o:extrusionok="f"/>
            <o:lock v:ext="edit" aspectratio="t"/>
          </v:shape>
        </w:pict>
      </w:r>
    </w:p>
    <w:p>
      <w:pPr>
        <w:spacing w:before="120" w:beforeLines="50" w:after="0" w:afterLines="0" w:line="288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00000"/>
          <w:sz w:val="21"/>
          <w:szCs w:val="21"/>
          <w:lang w:val="en-US" w:eastAsia="zh-CN"/>
        </w:rPr>
        <w:t>【解答】选</w:t>
      </w:r>
      <w:r>
        <w:rPr>
          <w:rFonts w:ascii="仿宋" w:eastAsia="仿宋" w:hAnsi="仿宋" w:cs="仿宋" w:hint="eastAsia"/>
          <w:b w:val="0"/>
          <w:color w:val="000000"/>
          <w:sz w:val="22"/>
        </w:rPr>
        <w:t>D。A、开关S都闭合时，电压表测量电源电压；开关S断开时，电压表测量R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2"/>
        </w:rPr>
        <w:t>两端的电压；根据串联电路总电压等于各分电压之和，求出定值电阻两端的电压，根据I=</w:t>
      </w:r>
      <w:r>
        <w:rPr>
          <w:rFonts w:ascii="仿宋" w:eastAsia="仿宋" w:hAnsi="仿宋" w:cs="仿宋" w:hint="eastAsia"/>
        </w:rPr>
        <w:pict>
          <v:shape id="Drawing 73" o:spid="_x0000_i1068" type="#_x0000_t75" style="width:12.74pt;height:17.99pt;mso-position-horizontal-relative:page;mso-position-vertical-relative:page;mso-wrap-style:square" o:preferrelative="t" filled="f" stroked="f">
            <v:fill o:detectmouseclick="t"/>
            <v:stroke linestyle="single"/>
            <v:imagedata r:id="rId36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2"/>
        </w:rPr>
        <w:t>求出通过定值电阻的电流，根据串联电路电流处处相等，通过R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2"/>
        </w:rPr>
        <w:t>电流等于通过定值电阻电流I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2"/>
        </w:rPr>
        <w:t>=I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>，根据R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2"/>
        </w:rPr>
        <w:t>=</w:t>
      </w:r>
      <w:r>
        <w:rPr>
          <w:rFonts w:ascii="仿宋" w:eastAsia="仿宋" w:hAnsi="仿宋" w:cs="仿宋" w:hint="eastAsia"/>
        </w:rPr>
        <w:pict>
          <v:shape id="Drawing 74" o:spid="_x0000_i1069" type="#_x0000_t75" style="width:15.75pt;height:19.49pt;mso-position-horizontal-relative:page;mso-position-vertical-relative:page;mso-wrap-style:square" o:preferrelative="t" filled="f" stroked="f">
            <v:fill o:detectmouseclick="t"/>
            <v:stroke linestyle="single"/>
            <v:imagedata r:id="rId37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2"/>
        </w:rPr>
        <w:t>求出电阻，故A正确，不符合题意；</w:t>
      </w:r>
    </w:p>
    <w:p>
      <w:pPr>
        <w:snapToGrid w:val="0"/>
        <w:spacing w:line="288" w:lineRule="auto"/>
        <w:jc w:val="left"/>
        <w:textAlignment w:val="center"/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</w:pPr>
      <w:r>
        <w:rPr>
          <w:rFonts w:ascii="仿宋" w:eastAsia="仿宋" w:hAnsi="仿宋" w:cs="仿宋" w:hint="eastAsia"/>
          <w:b w:val="0"/>
          <w:color w:val="000000"/>
          <w:sz w:val="22"/>
        </w:rPr>
        <w:t>B、由电路图可知，当S断开时，电路为R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>的简单电路，电流表测电路中的电流，根据欧姆定律可求电源的电压；当开关S闭合时R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>、R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2"/>
        </w:rPr>
        <w:t>并联，电流表测干路电流，因通过R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>的电流不变，根据并联电路的电流特点可求通过R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2"/>
        </w:rPr>
        <w:t>的电流，再根据并联电路的电压特点和欧姆定律即可求出R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2"/>
        </w:rPr>
        <w:t>阻值，故B正确，不符合题意；</w:t>
      </w:r>
      <w:r>
        <w:rPr>
          <w:rFonts w:ascii="仿宋" w:eastAsia="仿宋" w:hAnsi="仿宋" w:cs="仿宋" w:hint="eastAsia"/>
          <w:b w:val="0"/>
          <w:color w:val="000000"/>
          <w:sz w:val="22"/>
        </w:rPr>
        <w:br/>
      </w:r>
      <w:r>
        <w:rPr>
          <w:rFonts w:ascii="仿宋" w:eastAsia="仿宋" w:hAnsi="仿宋" w:cs="仿宋" w:hint="eastAsia"/>
          <w:b w:val="0"/>
          <w:color w:val="000000"/>
          <w:sz w:val="22"/>
        </w:rPr>
        <w:t>C、由电路图可知，当开关S闭合时，电路为R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>的简单电路，电流表测电路中的电流，根据欧姆定律求出电源的电压；当开关S断开时两电阻串联，电流表测串联电路的电流，根据欧姆定律求出电路的总电阻，再根据电阻的串联求出R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2"/>
        </w:rPr>
        <w:t>阻值，故C正确，不符合题意；</w:t>
      </w:r>
      <w:r>
        <w:rPr>
          <w:rFonts w:ascii="仿宋" w:eastAsia="仿宋" w:hAnsi="仿宋" w:cs="仿宋" w:hint="eastAsia"/>
          <w:b w:val="0"/>
          <w:color w:val="000000"/>
          <w:sz w:val="22"/>
        </w:rPr>
        <w:br/>
      </w:r>
      <w:r>
        <w:rPr>
          <w:rFonts w:ascii="仿宋" w:eastAsia="仿宋" w:hAnsi="仿宋" w:cs="仿宋" w:hint="eastAsia"/>
          <w:b w:val="0"/>
          <w:color w:val="000000"/>
          <w:sz w:val="22"/>
        </w:rPr>
        <w:t>D、由电路图可知，无论开关闭合还是断开，电压表始终测电源的电压，即无法测出或间接得出R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2"/>
        </w:rPr>
        <w:t>两端的电压，故此电路图不能测出R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x</w:t>
      </w:r>
      <w:r>
        <w:rPr>
          <w:rFonts w:ascii="仿宋" w:eastAsia="仿宋" w:hAnsi="仿宋" w:cs="仿宋" w:hint="eastAsia"/>
          <w:b w:val="0"/>
          <w:color w:val="000000"/>
          <w:sz w:val="22"/>
        </w:rPr>
        <w:t>阻值，故D不正确，符合题意。故选D。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变式</w: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4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>.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 如何利用阻值已知的电阻R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和一只电流表或一只电压表，测出未知电阻R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的阻值，几个同学分别设计了如图所示的四种电路，其中可行的方法有（电源电压未知）（　　　　）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       </w:t>
      </w:r>
      <w:r>
        <w:rPr>
          <w:sz w:val="21"/>
          <w:szCs w:val="21"/>
        </w:rPr>
        <w:pict>
          <v:shape id="Drawing 23" o:spid="_x0000_i1070" type="#_x0000_t75" style="width:372.82pt;height:88.21pt;mso-position-horizontal-relative:page;mso-position-vertical-relative:page;mso-wrap-style:square" o:preferrelative="t" filled="f" stroked="f">
            <v:fill o:detectmouseclick="t"/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A. （1）（3）</w:t>
      </w:r>
      <w:r>
        <w:rPr>
          <w:rFonts w:ascii="Arial" w:eastAsia="宋体" w:hAnsi="Arial" w:cs="Arial" w:hint="eastAsia"/>
          <w:b w:val="0"/>
          <w:color w:val="000000"/>
          <w:sz w:val="21"/>
          <w:szCs w:val="21"/>
          <w:lang w:val="en-US" w:eastAsia="zh-CN"/>
        </w:rPr>
        <w:t xml:space="preserve">      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B. （2）（3）</w:t>
      </w:r>
      <w:r>
        <w:rPr>
          <w:rFonts w:ascii="Arial" w:eastAsia="宋体" w:hAnsi="Arial" w:cs="Arial" w:hint="eastAsia"/>
          <w:b w:val="0"/>
          <w:color w:val="000000"/>
          <w:sz w:val="21"/>
          <w:szCs w:val="21"/>
          <w:lang w:val="en-US" w:eastAsia="zh-CN"/>
        </w:rPr>
        <w:t xml:space="preserve">     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C. （2）（4）</w:t>
      </w:r>
      <w:r>
        <w:rPr>
          <w:rFonts w:ascii="Arial" w:eastAsia="宋体" w:hAnsi="Arial" w:cs="Arial" w:hint="eastAsia"/>
          <w:b w:val="0"/>
          <w:color w:val="000000"/>
          <w:sz w:val="21"/>
          <w:szCs w:val="21"/>
          <w:lang w:val="en-US" w:eastAsia="zh-CN"/>
        </w:rPr>
        <w:t xml:space="preserve">      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D. （1）（4）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Arial" w:eastAsia="宋体" w:hAnsi="Arial" w:cs="Arial"/>
          <w:b w:val="0"/>
          <w:color w:val="000000"/>
          <w:sz w:val="21"/>
          <w:szCs w:val="21"/>
        </w:rPr>
      </w:pP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b/>
          <w:bCs/>
          <w:sz w:val="21"/>
          <w:szCs w:val="21"/>
        </w:rPr>
        <w:pict>
          <v:shape id="Drawing 24" o:spid="_x0000_s1071" type="#_x0000_t75" style="width:147.5pt;height:96.8pt;margin-top:5.6pt;margin-left:379pt;mso-wrap-distance-left:0;mso-wrap-distance-right:0;mso-wrap-style:square;position:absolute;z-index:251663360" o:preferrelative="t" filled="f" stroked="f">
            <v:fill o:detectmouseclick="t"/>
            <v:stroke linestyle="single"/>
            <v:imagedata r:id="rId39" o:title=""/>
            <v:path o:extrusionok="f"/>
            <o:lock v:ext="edit" aspectratio="t"/>
            <w10:wrap type="square"/>
          </v:shape>
        </w:pict>
      </w:r>
      <w:r>
        <w:rPr>
          <w:rFonts w:hint="eastAsia"/>
          <w:b/>
          <w:bCs/>
          <w:sz w:val="21"/>
          <w:szCs w:val="21"/>
          <w:lang w:val="en-US" w:eastAsia="zh-CN"/>
        </w:rPr>
        <w:t>例6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 xml:space="preserve">.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小军想利用两块已调零的电流表和阻值已知的定值电阻R 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等符合实验要求的器材，测量定值电阻R 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的阻值。他连接的部分电路如图。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(1) 请你只添加一根导线，完成实验电路连接。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(2) 开关S闭合时，电流表A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的示数为I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；电流表A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的示数为I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． 请你利用I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、I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和R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表示R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． 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＝__________。</w:t>
      </w:r>
    </w:p>
    <w:p>
      <w:pPr>
        <w:snapToGrid w:val="0"/>
        <w:spacing w:line="288" w:lineRule="auto"/>
        <w:jc w:val="left"/>
        <w:textAlignment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【解答】解：（1）两电阻并联，电流表A 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2</w:t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测通过待测电阻的电流，电流表A 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1</w:t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测并联电路的总电流，将电阻R 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>的右接线柱与电流表负接线柱连接起来，如下所示：</w:t>
      </w:r>
    </w:p>
    <w:p>
      <w:pPr>
        <w:snapToGrid w:val="0"/>
        <w:spacing w:line="288" w:lineRule="auto"/>
        <w:jc w:val="left"/>
        <w:textAlignment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pict>
          <v:shape id="Drawing 82" o:spid="_x0000_i1072" type="#_x0000_t75" style="width:138.75pt;height:87.51pt;mso-position-horizontal-relative:page;mso-position-vertical-relative:page;mso-wrap-style:square" o:preferrelative="t" filled="f" stroked="f">
            <v:fill o:detectmouseclick="t"/>
            <v:stroke linestyle="single"/>
            <v:imagedata r:id="rId40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 ；（2）开关S闭合时，电流表A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1</w:t>
      </w:r>
      <w:r>
        <w:rPr>
          <w:rFonts w:ascii="仿宋" w:eastAsia="仿宋" w:hAnsi="仿宋" w:cs="仿宋" w:hint="eastAsia"/>
          <w:b w:val="0"/>
          <w:color w:val="000000"/>
          <w:sz w:val="22"/>
        </w:rPr>
        <w:t>的示数为I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1</w:t>
      </w:r>
      <w:r>
        <w:rPr>
          <w:rFonts w:ascii="仿宋" w:eastAsia="仿宋" w:hAnsi="仿宋" w:cs="仿宋" w:hint="eastAsia"/>
          <w:b w:val="0"/>
          <w:color w:val="000000"/>
          <w:sz w:val="22"/>
        </w:rPr>
        <w:t>；电流表A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2</w:t>
      </w:r>
      <w:r>
        <w:rPr>
          <w:rFonts w:ascii="仿宋" w:eastAsia="仿宋" w:hAnsi="仿宋" w:cs="仿宋" w:hint="eastAsia"/>
          <w:b w:val="0"/>
          <w:color w:val="000000"/>
          <w:sz w:val="22"/>
        </w:rPr>
        <w:t>的示数为I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2</w:t>
      </w:r>
      <w:r>
        <w:rPr>
          <w:rFonts w:ascii="仿宋" w:eastAsia="仿宋" w:hAnsi="仿宋" w:cs="仿宋" w:hint="eastAsia"/>
          <w:b w:val="0"/>
          <w:color w:val="000000"/>
          <w:sz w:val="22"/>
        </w:rPr>
        <w:t>。电流表A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2</w:t>
      </w:r>
      <w:r>
        <w:rPr>
          <w:rFonts w:ascii="仿宋" w:eastAsia="仿宋" w:hAnsi="仿宋" w:cs="仿宋" w:hint="eastAsia"/>
          <w:b w:val="0"/>
          <w:color w:val="000000"/>
          <w:sz w:val="22"/>
        </w:rPr>
        <w:t>测待测电阻的电流，电流表A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1</w:t>
      </w:r>
      <w:r>
        <w:rPr>
          <w:rFonts w:ascii="仿宋" w:eastAsia="仿宋" w:hAnsi="仿宋" w:cs="仿宋" w:hint="eastAsia"/>
          <w:b w:val="0"/>
          <w:color w:val="000000"/>
          <w:sz w:val="22"/>
        </w:rPr>
        <w:t>测并联电路的总电流I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1</w:t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 ， 根据并联电路电流的规律，通过定值电阻的电流：I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>＝I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1</w:t>
      </w:r>
      <w:r>
        <w:rPr>
          <w:rFonts w:ascii="仿宋" w:eastAsia="仿宋" w:hAnsi="仿宋" w:cs="仿宋" w:hint="eastAsia"/>
          <w:b w:val="0"/>
          <w:color w:val="000000"/>
          <w:sz w:val="22"/>
        </w:rPr>
        <w:t>﹣</w:t>
      </w:r>
      <w:r>
        <w:rPr>
          <w:rFonts w:ascii="仿宋" w:eastAsia="仿宋" w:hAnsi="仿宋" w:cs="仿宋" w:hint="eastAsia"/>
          <w:b w:val="0"/>
          <w:color w:val="000000"/>
          <w:sz w:val="22"/>
        </w:rPr>
        <w:t>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2</w:t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 ，</w:t>
      </w:r>
    </w:p>
    <w:p>
      <w:pPr>
        <w:snapToGrid w:val="0"/>
        <w:spacing w:line="288" w:lineRule="auto"/>
        <w:jc w:val="left"/>
        <w:textAlignment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 w:val="0"/>
          <w:color w:val="000000"/>
          <w:sz w:val="22"/>
        </w:rPr>
        <w:t>由欧姆定律，电源电压：U＝I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>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>＝（I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1</w:t>
      </w:r>
      <w:r>
        <w:rPr>
          <w:rFonts w:ascii="仿宋" w:eastAsia="仿宋" w:hAnsi="仿宋" w:cs="仿宋" w:hint="eastAsia"/>
          <w:b w:val="0"/>
          <w:color w:val="000000"/>
          <w:sz w:val="22"/>
        </w:rPr>
        <w:t>﹣</w:t>
      </w:r>
      <w:r>
        <w:rPr>
          <w:rFonts w:ascii="仿宋" w:eastAsia="仿宋" w:hAnsi="仿宋" w:cs="仿宋" w:hint="eastAsia"/>
          <w:b w:val="0"/>
          <w:color w:val="000000"/>
          <w:sz w:val="22"/>
        </w:rPr>
        <w:t>I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2</w:t>
      </w:r>
      <w:r>
        <w:rPr>
          <w:rFonts w:ascii="仿宋" w:eastAsia="仿宋" w:hAnsi="仿宋" w:cs="仿宋" w:hint="eastAsia"/>
          <w:b w:val="0"/>
          <w:color w:val="000000"/>
          <w:sz w:val="22"/>
        </w:rPr>
        <w:t>）R</w:t>
      </w:r>
      <w:r>
        <w:rPr>
          <w:rFonts w:ascii="仿宋" w:eastAsia="仿宋" w:hAnsi="仿宋" w:cs="仿宋" w:hint="eastAsia"/>
          <w:color w:val="000000"/>
          <w:sz w:val="22"/>
          <w:vertAlign w:val="subscript"/>
        </w:rPr>
        <w:t>0</w:t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 ，</w:t>
      </w:r>
    </w:p>
    <w:p>
      <w:pPr>
        <w:snapToGrid w:val="0"/>
        <w:spacing w:line="288" w:lineRule="auto"/>
        <w:jc w:val="left"/>
        <w:textAlignment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待测电阻：Rx＝ </w:t>
      </w:r>
      <w:r>
        <w:rPr>
          <w:rFonts w:ascii="仿宋" w:eastAsia="仿宋" w:hAnsi="仿宋" w:cs="仿宋" w:hint="eastAsia"/>
        </w:rPr>
        <w:pict>
          <v:shape id="Drawing 83" o:spid="_x0000_i1073" type="#_x0000_t75" style="width:10.11pt;height:17.29pt;mso-position-horizontal-relative:page;mso-position-vertical-relative:page;mso-wrap-style:square" o:preferrelative="t" filled="f" stroked="f">
            <v:fill o:detectmouseclick="t"/>
            <v:stroke linestyle="single"/>
            <v:imagedata r:id="rId41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 ＝ </w:t>
      </w:r>
      <w:r>
        <w:rPr>
          <w:rFonts w:ascii="仿宋" w:eastAsia="仿宋" w:hAnsi="仿宋" w:cs="仿宋" w:hint="eastAsia"/>
        </w:rPr>
        <w:pict>
          <v:shape id="Drawing 84" o:spid="_x0000_i1074" type="#_x0000_t75" style="width:41.19pt;height:23.29pt;mso-position-horizontal-relative:page;mso-position-vertical-relative:page;mso-wrap-style:square" o:preferrelative="t" filled="f" stroked="f">
            <v:fill o:detectmouseclick="t"/>
            <v:stroke linestyle="single"/>
            <v:imagedata r:id="rId42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 。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b/>
          <w:bCs/>
          <w:sz w:val="21"/>
          <w:szCs w:val="21"/>
        </w:rPr>
        <w:pict>
          <v:shape id="Drawing 25" o:spid="_x0000_s1075" type="#_x0000_t75" style="width:148.45pt;height:98.3pt;margin-top:16.5pt;margin-left:349.85pt;mso-wrap-distance-left:0;mso-wrap-distance-right:0;mso-wrap-style:square;position:absolute;z-index:251664384" o:preferrelative="t" filled="f" stroked="f">
            <v:fill o:detectmouseclick="t"/>
            <v:stroke linestyle="single"/>
            <v:imagedata r:id="rId43" o:title=""/>
            <v:path o:extrusionok="f"/>
            <o:lock v:ext="edit" aspectratio="t"/>
            <w10:wrap type="square"/>
          </v:shape>
        </w:pict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故答案为：（1）如上所示；（2） </w:t>
      </w:r>
      <w:r>
        <w:rPr>
          <w:rFonts w:ascii="仿宋" w:eastAsia="仿宋" w:hAnsi="仿宋" w:cs="仿宋" w:hint="eastAsia"/>
        </w:rPr>
        <w:pict>
          <v:shape id="Drawing 85" o:spid="_x0000_i1076" type="#_x0000_t75" style="width:41.34pt;height:23.41pt;mso-position-horizontal-relative:page;mso-position-vertical-relative:page;mso-wrap-style:square" o:preferrelative="t" filled="f" stroked="f">
            <v:fill o:detectmouseclick="t"/>
            <v:stroke linestyle="single"/>
            <v:imagedata r:id="rId42" o:title=""/>
            <v:path o:extrusionok="f"/>
            <o:lock v:ext="edit" aspectratio="t"/>
          </v:shape>
        </w:pic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变式</w: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5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>.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 晓亮利用阻值为R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的定值电阻和一块电流表测量未知电阻R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的阻值.他选择了满足这个实验要求的器材，并连接了部分实验电路，如图所示.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(1)为了测出电阻R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的阻值，请添加一根导线完成如图所示的实验电路的连接.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(2)开关S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、S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都闭合时，电流表的示数为I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；只闭合开关S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时，电流表的示数为I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.请用I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、I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和R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表示R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.R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=</w:t>
      </w:r>
      <w:r>
        <w:rPr>
          <w:rFonts w:ascii="Arial" w:eastAsia="宋体" w:hAnsi="Arial" w:cs="Arial"/>
          <w:b w:val="0"/>
          <w:color w:val="000000"/>
          <w:sz w:val="21"/>
          <w:szCs w:val="21"/>
          <w:u w:val="single"/>
        </w:rPr>
        <w:t>　　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.</w:t>
      </w:r>
    </w:p>
    <w:p>
      <w:pPr>
        <w:snapToGrid w:val="0"/>
        <w:spacing w:line="288" w:lineRule="auto"/>
        <w:jc w:val="left"/>
        <w:textAlignment w:val="center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snapToGrid w:val="0"/>
        <w:spacing w:line="288" w:lineRule="auto"/>
        <w:jc w:val="left"/>
        <w:textAlignment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【考点6】：</w:t>
      </w: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特殊法测电阻--</w:t>
      </w:r>
      <w:r>
        <w:rPr>
          <w:rFonts w:hint="eastAsia"/>
          <w:b/>
          <w:bCs/>
          <w:sz w:val="21"/>
          <w:szCs w:val="21"/>
          <w:lang w:val="en-US" w:eastAsia="zh-CN"/>
        </w:rPr>
        <w:t>等效替代法</w:t>
      </w:r>
    </w:p>
    <w:p>
      <w:pPr>
        <w:snapToGrid w:val="0"/>
        <w:spacing w:line="288" w:lineRule="auto"/>
        <w:jc w:val="left"/>
        <w:textAlignment w:val="center"/>
        <w:rPr>
          <w:rFonts w:ascii="楷体" w:eastAsia="楷体" w:hAnsi="楷体" w:cs="楷体" w:hint="eastAsia"/>
          <w:sz w:val="21"/>
          <w:szCs w:val="21"/>
        </w:rPr>
      </w:pP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实验步骤：</w:t>
      </w:r>
    </w:p>
    <w:p>
      <w:pPr>
        <w:snapToGrid w:val="0"/>
        <w:spacing w:line="288" w:lineRule="auto"/>
        <w:jc w:val="left"/>
        <w:textAlignment w:val="center"/>
        <w:rPr>
          <w:rFonts w:ascii="楷体" w:eastAsia="楷体" w:hAnsi="楷体" w:cs="楷体" w:hint="eastAsia"/>
          <w:sz w:val="21"/>
          <w:szCs w:val="21"/>
        </w:rPr>
      </w:pP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（1）S接a时，移动滑片至适当位置，读出电流表示数I；</w:t>
      </w:r>
    </w:p>
    <w:p>
      <w:pPr>
        <w:snapToGrid w:val="0"/>
        <w:spacing w:line="288" w:lineRule="auto"/>
        <w:jc w:val="left"/>
        <w:textAlignment w:val="center"/>
        <w:rPr>
          <w:rFonts w:ascii="楷体" w:eastAsia="楷体" w:hAnsi="楷体" w:cs="楷体" w:hint="eastAsia"/>
          <w:sz w:val="21"/>
          <w:szCs w:val="21"/>
          <w:lang w:val="en-US" w:eastAsia="zh-CN"/>
        </w:rPr>
      </w:pPr>
      <w:r>
        <w:rPr>
          <w:rFonts w:ascii="楷体" w:eastAsia="楷体" w:hAnsi="楷体" w:cs="楷体" w:hint="eastAsia"/>
          <w:b w:val="0"/>
          <w:color w:val="000000"/>
          <w:sz w:val="21"/>
          <w:szCs w:val="21"/>
          <w:lang w:eastAsia="zh-CN"/>
        </w:rPr>
        <w:t>（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  <w:lang w:val="en-US" w:eastAsia="zh-CN"/>
        </w:rPr>
        <w:t>2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  <w:lang w:eastAsia="zh-CN"/>
        </w:rPr>
        <w:t>）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S接b时，保持滑片的位置不变，调变阻箱的阻值为R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   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使电流表的示数也为I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  <w:lang w:eastAsia="zh-CN"/>
        </w:rPr>
        <w:t>。</w:t>
      </w:r>
    </w:p>
    <w:p>
      <w:pPr>
        <w:snapToGrid w:val="0"/>
        <w:spacing w:line="288" w:lineRule="auto"/>
        <w:jc w:val="left"/>
        <w:textAlignment w:val="center"/>
        <w:rPr>
          <w:rFonts w:ascii="楷体" w:eastAsia="楷体" w:hAnsi="楷体" w:cs="楷体" w:hint="eastAsia"/>
          <w:sz w:val="21"/>
          <w:szCs w:val="21"/>
        </w:rPr>
      </w:pP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    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表达式：R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  <w:lang w:val="en-US" w:eastAsia="zh-CN"/>
        </w:rPr>
        <w:t>x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=R。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楷体" w:eastAsia="楷体" w:hAnsi="楷体" w:cs="楷体" w:hint="eastAsia"/>
          <w:sz w:val="21"/>
          <w:szCs w:val="21"/>
        </w:rPr>
      </w:pPr>
      <w:r>
        <w:rPr>
          <w:rFonts w:ascii="楷体" w:eastAsia="楷体" w:hAnsi="楷体" w:cs="楷体" w:hint="eastAsia"/>
          <w:sz w:val="21"/>
          <w:szCs w:val="21"/>
          <w:lang w:val="en-US" w:eastAsia="zh-CN"/>
        </w:rPr>
        <w:t xml:space="preserve">                             </w:t>
      </w:r>
      <w:r>
        <w:rPr>
          <w:rFonts w:ascii="楷体" w:eastAsia="楷体" w:hAnsi="楷体" w:cs="楷体" w:hint="eastAsia"/>
          <w:sz w:val="21"/>
          <w:szCs w:val="21"/>
        </w:rPr>
        <w:pict>
          <v:shape id="Drawing 7" o:spid="_x0000_i1077" type="#_x0000_t75" style="width:108.84pt;height:80.26pt;mso-position-horizontal-relative:page;mso-position-vertical-relative:page;mso-wrap-style:square" o:preferrelative="t" filled="f" stroked="f">
            <v:fill o:detectmouseclick="t"/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napToGrid w:val="0"/>
        <w:spacing w:line="288" w:lineRule="auto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电路中有时候还用到电压表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      </w:t>
      </w:r>
      <w:r>
        <w:rPr>
          <w:rFonts w:ascii="楷体" w:eastAsia="楷体" w:hAnsi="楷体" w:cs="楷体" w:hint="eastAsia"/>
          <w:b w:val="0"/>
          <w:color w:val="000000"/>
          <w:sz w:val="21"/>
          <w:szCs w:val="21"/>
        </w:rPr>
        <w:t>思路与电流表相同，即其替代的电阻两端的电压与待测电阻两端的电压相同。</w:t>
      </w:r>
    </w:p>
    <w:p>
      <w:pPr>
        <w:snapToGrid w:val="0"/>
        <w:spacing w:before="120" w:beforeLines="50" w:after="0" w:afterLines="0" w:line="288" w:lineRule="auto"/>
        <w:ind w:left="420" w:hanging="420" w:hangingChars="200"/>
        <w:jc w:val="left"/>
        <w:textAlignment w:val="center"/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例</w: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7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>.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  实验室备有下列器材：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A.待测定值电阻</w:t>
      </w:r>
      <w:r>
        <w:rPr>
          <w:sz w:val="21"/>
          <w:szCs w:val="21"/>
        </w:rPr>
        <w:pict>
          <v:shape id="Drawing 28" o:spid="_x0000_i1078" type="#_x0000_t75" style="width:17.23pt;height:14.24pt;mso-position-horizontal-relative:page;mso-position-vertical-relative:page;mso-wrap-style:square" o:preferrelative="t" filled="f" stroked="f">
            <v:fill o:detectmouseclick="t"/>
            <v:stroke linestyle="single"/>
            <v:imagedata r:id="rId45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：阻值在</w:t>
      </w:r>
      <w:r>
        <w:rPr>
          <w:sz w:val="21"/>
          <w:szCs w:val="21"/>
        </w:rPr>
        <w:pict>
          <v:shape id="Drawing 29" o:spid="_x0000_i1079" type="#_x0000_t75" style="width:41.24pt;height:12pt;mso-position-horizontal-relative:page;mso-position-vertical-relative:page;mso-wrap-style:square" o:preferrelative="t" filled="f" stroked="f">
            <v:fill o:detectmouseclick="t"/>
            <v:stroke linestyle="single"/>
            <v:imagedata r:id="rId46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之间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B.滑动变阻器：最大阻值见图甲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C.滑动变阻器：最大阻值见图乙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D.定值电阻</w:t>
      </w:r>
      <w:r>
        <w:rPr>
          <w:sz w:val="21"/>
          <w:szCs w:val="21"/>
        </w:rPr>
        <w:pict>
          <v:shape id="Drawing 30" o:spid="_x0000_i1080" type="#_x0000_t75" style="width:16.5pt;height:14.24pt;mso-position-horizontal-relative:page;mso-position-vertical-relative:page;mso-wrap-style:square" o:preferrelative="t" filled="f" stroked="f">
            <v:fill o:detectmouseclick="t"/>
            <v:stroke linestyle="single"/>
            <v:imagedata r:id="rId47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：阻值</w:t>
      </w:r>
      <w:r>
        <w:rPr>
          <w:sz w:val="21"/>
          <w:szCs w:val="21"/>
        </w:rPr>
        <w:pict>
          <v:shape id="Drawing 31" o:spid="_x0000_i1081" type="#_x0000_t75" style="width:23.25pt;height:12pt;mso-position-horizontal-relative:page;mso-position-vertical-relative:page;mso-wrap-style:square" o:preferrelative="t" filled="f" stroked="f">
            <v:fill o:detectmouseclick="t"/>
            <v:stroke linestyle="single"/>
            <v:imagedata r:id="rId48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E.电压表V：测量范围</w:t>
      </w:r>
      <w:r>
        <w:rPr>
          <w:sz w:val="21"/>
          <w:szCs w:val="21"/>
        </w:rPr>
        <w:pict>
          <v:shape id="Drawing 32" o:spid="_x0000_i1082" type="#_x0000_t75" style="width:31.48pt;height:12pt;mso-position-horizontal-relative:page;mso-position-vertical-relative:page;mso-wrap-style:square" o:preferrelative="t" filled="f" stroked="f">
            <v:fill o:detectmouseclick="t"/>
            <v:stroke linestyle="single"/>
            <v:imagedata r:id="rId49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F.电源E：电源电压恒为4.5V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G.单刀双掷开关(双向开关)S及导线若干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小明设计了如图丙所示的电路。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 w:hint="eastAsia"/>
          <w:b w:val="0"/>
          <w:color w:val="000000"/>
          <w:sz w:val="21"/>
          <w:szCs w:val="21"/>
          <w:lang w:val="en-US" w:eastAsia="zh-CN"/>
        </w:rPr>
        <w:t xml:space="preserve">      </w:t>
      </w:r>
      <w:r>
        <w:rPr>
          <w:sz w:val="21"/>
          <w:szCs w:val="21"/>
        </w:rPr>
        <w:pict>
          <v:shape id="Drawing 33" o:spid="_x0000_i1083" type="#_x0000_t75" style="width:312.76pt;height:100.62pt;mso-position-horizontal-relative:page;mso-position-vertical-relative:page;mso-wrap-style:square" o:preferrelative="t" filled="f" stroked="f">
            <v:fill o:detectmouseclick="t"/>
            <v:stroke linestyle="single"/>
            <v:imagedata r:id="rId50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(1)小明在实验中的主要操作步骤及记录的数据是：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Ⅰ.闭合开关前，应将滑动变阻器滑片P置于 ______ (选填“a”或“b”)端，将开关S掷向1，移动变阻器的滑片P至某一位置，读出V表的示数为1.5V；此时滑动变阻器的阻值为 ______ </w:t>
      </w:r>
      <w:r>
        <w:rPr>
          <w:sz w:val="21"/>
          <w:szCs w:val="21"/>
        </w:rPr>
        <w:pict>
          <v:shape id="Drawing 34" o:spid="_x0000_i1084" type="#_x0000_t75" style="width:12.74pt;height:12pt;mso-position-horizontal-relative:page;mso-position-vertical-relative:page;mso-wrap-style:square" o:preferrelative="t" filled="f" stroked="f">
            <v:fill o:detectmouseclick="t"/>
            <v:stroke linestyle="single"/>
            <v:imagedata r:id="rId51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。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Ⅱ.保持滑动变阻器滑片P的位置不变，将开关S掷向2，读出V表的示数为2.5V。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根据小明的测量数据可以得到待测电阻的阻值</w:t>
      </w:r>
      <w:r>
        <w:rPr>
          <w:sz w:val="21"/>
          <w:szCs w:val="21"/>
        </w:rPr>
        <w:pict>
          <v:shape id="Drawing 35" o:spid="_x0000_i1085" type="#_x0000_t75" style="width:25.48pt;height:14.24pt;mso-position-horizontal-relative:page;mso-position-vertical-relative:page;mso-wrap-style:square" o:preferrelative="t" filled="f" stroked="f">
            <v:fill o:detectmouseclick="t"/>
            <v:stroke linestyle="single"/>
            <v:imagedata r:id="rId52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______ </w:t>
      </w:r>
      <w:r>
        <w:rPr>
          <w:sz w:val="21"/>
          <w:szCs w:val="21"/>
        </w:rPr>
        <w:pict>
          <v:shape id="Drawing 36" o:spid="_x0000_i1086" type="#_x0000_t75" style="width:12.74pt;height:12pt;mso-position-horizontal-relative:page;mso-position-vertical-relative:page;mso-wrap-style:square" o:preferrelative="t" filled="f" stroked="f">
            <v:fill o:detectmouseclick="t"/>
            <v:stroke linestyle="single"/>
            <v:imagedata r:id="rId51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。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(2)由上面的测量数据可知，小明选用的滑动变阻器应是 ______ (填器材前面的序号字母B或C)。 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Arial" w:eastAsia="仿宋" w:hAnsi="Arial" w:cs="Arial" w:hint="eastAsia"/>
          <w:b/>
          <w:bCs/>
          <w:color w:val="000000"/>
          <w:sz w:val="21"/>
          <w:szCs w:val="21"/>
          <w:lang w:val="en-US" w:eastAsia="zh-CN"/>
        </w:rPr>
      </w:pPr>
      <w:r>
        <w:rPr>
          <w:rFonts w:ascii="仿宋" w:eastAsia="仿宋" w:hAnsi="仿宋" w:cs="仿宋" w:hint="eastAsia"/>
          <w:b/>
          <w:color w:val="000000"/>
          <w:sz w:val="21"/>
          <w:szCs w:val="21"/>
        </w:rPr>
        <w:t>【</w:t>
      </w:r>
      <w:r>
        <w:rPr>
          <w:rFonts w:ascii="仿宋" w:eastAsia="仿宋" w:hAnsi="仿宋" w:cs="仿宋" w:hint="eastAsia"/>
          <w:b/>
          <w:color w:val="000000"/>
          <w:sz w:val="21"/>
          <w:szCs w:val="21"/>
          <w:lang w:val="en-US" w:eastAsia="zh-CN"/>
        </w:rPr>
        <w:t>解答</w:t>
      </w:r>
      <w:r>
        <w:rPr>
          <w:rFonts w:ascii="仿宋" w:eastAsia="仿宋" w:hAnsi="仿宋" w:cs="仿宋" w:hint="eastAsia"/>
          <w:b/>
          <w:color w:val="000000"/>
          <w:sz w:val="21"/>
          <w:szCs w:val="21"/>
        </w:rPr>
        <w:t>】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(1)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Ⅰ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、开关闭合前，保护电路的滑动变阻器应处于最大阻值的b端，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br/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将开关S掷向1，移动变阻器的滑片P至某一位置，读出V表的示数为1.5V，如下图所示：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br/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  <w:lang w:val="en-US" w:eastAsia="zh-CN"/>
        </w:rPr>
        <w:t xml:space="preserve">                       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88" o:spid="_x0000_i1087" type="#_x0000_t75" style="width:135.75pt;height:90.75pt;mso-position-horizontal-relative:page;mso-position-vertical-relative:page;mso-wrap-style:square" o:preferrelative="t" filled="f" stroked="f">
            <v:fill o:detectmouseclick="t"/>
            <v:stroke linestyle="single"/>
            <v:imagedata r:id="rId53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br/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串联电路中的电流处处相等，所以可得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89" o:spid="_x0000_i1088" type="#_x0000_t75" style="width:70.5pt;height:28.48pt;mso-position-horizontal-relative:page;mso-position-vertical-relative:page;mso-wrap-style:square" o:preferrelative="t" filled="f" stroked="f">
            <v:fill o:detectmouseclick="t"/>
            <v:stroke linestyle="single"/>
            <v:imagedata r:id="rId54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，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br/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即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90" o:spid="_x0000_i1089" type="#_x0000_t75" style="width:91.5pt;height:26.98pt;mso-position-horizontal-relative:page;mso-position-vertical-relative:page;mso-wrap-style:square" o:preferrelative="t" filled="f" stroked="f">
            <v:fill o:detectmouseclick="t"/>
            <v:stroke linestyle="single"/>
            <v:imagedata r:id="rId55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br/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解得：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91" o:spid="_x0000_i1090" type="#_x0000_t75" style="width:38.99pt;height:12pt;mso-position-horizontal-relative:page;mso-position-vertical-relative:page;mso-wrap-style:square" o:preferrelative="t" filled="f" stroked="f">
            <v:fill o:detectmouseclick="t"/>
            <v:stroke linestyle="single"/>
            <v:imagedata r:id="rId56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；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br/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Ⅱ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、保持滑动变阻器滑片P的位置不变，将开关S掷向2，读出V表的示数为2.5V，如下图所示：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br/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  <w:lang w:val="en-US" w:eastAsia="zh-CN"/>
        </w:rPr>
        <w:t xml:space="preserve">                       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92" o:spid="_x0000_i1091" type="#_x0000_t75" style="width:138pt;height:93pt;mso-position-horizontal-relative:page;mso-position-vertical-relative:page;mso-wrap-style:square" o:preferrelative="t" filled="f" stroked="f">
            <v:fill o:detectmouseclick="t"/>
            <v:stroke linestyle="single"/>
            <v:imagedata r:id="rId57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br/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串联电路中的电流处处相等，所以可得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93" o:spid="_x0000_i1092" type="#_x0000_t75" style="width:1in;height:28.48pt;mso-position-horizontal-relative:page;mso-position-vertical-relative:page;mso-wrap-style:square" o:preferrelative="t" filled="f" stroked="f">
            <v:fill o:detectmouseclick="t"/>
            <v:stroke linestyle="single"/>
            <v:imagedata r:id="rId58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，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br/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即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94" o:spid="_x0000_i1093" type="#_x0000_t75" style="width:91.5pt;height:28.48pt;mso-position-horizontal-relative:page;mso-position-vertical-relative:page;mso-wrap-style:square" o:preferrelative="t" filled="f" stroked="f">
            <v:fill o:detectmouseclick="t"/>
            <v:stroke linestyle="single"/>
            <v:imagedata r:id="rId59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>，解得</w:t>
      </w:r>
      <w:r>
        <w:rPr>
          <w:rFonts w:ascii="仿宋" w:eastAsia="仿宋" w:hAnsi="仿宋" w:cs="仿宋" w:hint="eastAsia"/>
          <w:sz w:val="21"/>
          <w:szCs w:val="21"/>
        </w:rPr>
        <w:pict>
          <v:shape id="Drawing 95" o:spid="_x0000_i1094" type="#_x0000_t75" style="width:44.99pt;height:12pt;mso-position-horizontal-relative:page;mso-position-vertical-relative:page;mso-wrap-style:square" o:preferrelative="t" filled="f" stroked="f">
            <v:fill o:detectmouseclick="t"/>
            <v:stroke linestyle="single"/>
            <v:imagedata r:id="rId60" o:title=""/>
            <v:path o:extrusionok="f"/>
            <o:lock v:ext="edit" aspectratio="t"/>
          </v:shape>
        </w:pic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t xml:space="preserve">。 </w:t>
      </w:r>
      <w:r>
        <w:rPr>
          <w:rFonts w:ascii="仿宋" w:eastAsia="仿宋" w:hAnsi="仿宋" w:cs="仿宋" w:hint="eastAsia"/>
          <w:b w:val="0"/>
          <w:color w:val="000000"/>
          <w:sz w:val="21"/>
          <w:szCs w:val="21"/>
        </w:rPr>
        <w:br/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(2)由以上计算可知，应选择最大阻值较大的C规格的滑动变阻器。 </w:t>
      </w:r>
      <w:r>
        <w:rPr>
          <w:rFonts w:ascii="仿宋" w:eastAsia="仿宋" w:hAnsi="仿宋" w:cs="仿宋" w:hint="eastAsia"/>
          <w:b w:val="0"/>
          <w:color w:val="000000"/>
          <w:sz w:val="22"/>
        </w:rPr>
        <w:br/>
      </w:r>
      <w:r>
        <w:rPr>
          <w:rFonts w:ascii="仿宋" w:eastAsia="仿宋" w:hAnsi="仿宋" w:cs="仿宋" w:hint="eastAsia"/>
          <w:b w:val="0"/>
          <w:color w:val="000000"/>
          <w:sz w:val="22"/>
        </w:rPr>
        <w:t>故答案为：(1)b；</w:t>
      </w:r>
      <w:r>
        <w:rPr>
          <w:rFonts w:ascii="仿宋" w:eastAsia="仿宋" w:hAnsi="仿宋" w:cs="仿宋" w:hint="eastAsia"/>
          <w:b w:val="0"/>
          <w:color w:val="000000"/>
          <w:sz w:val="22"/>
        </w:rPr>
        <w:t>   </w:t>
      </w:r>
      <w:r>
        <w:rPr>
          <w:rFonts w:ascii="仿宋" w:eastAsia="仿宋" w:hAnsi="仿宋" w:cs="仿宋" w:hint="eastAsia"/>
          <w:b w:val="0"/>
          <w:color w:val="000000"/>
          <w:sz w:val="22"/>
        </w:rPr>
        <w:t>40；</w:t>
      </w:r>
      <w:r>
        <w:rPr>
          <w:rFonts w:ascii="仿宋" w:eastAsia="仿宋" w:hAnsi="仿宋" w:cs="仿宋" w:hint="eastAsia"/>
          <w:b w:val="0"/>
          <w:color w:val="000000"/>
          <w:sz w:val="22"/>
        </w:rPr>
        <w:t>  </w:t>
      </w:r>
      <w:r>
        <w:rPr>
          <w:rFonts w:ascii="仿宋" w:eastAsia="仿宋" w:hAnsi="仿宋" w:cs="仿宋" w:hint="eastAsia"/>
          <w:b w:val="0"/>
          <w:color w:val="000000"/>
          <w:sz w:val="22"/>
        </w:rPr>
        <w:t xml:space="preserve">50；(2)C。 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 w:hint="eastAsia"/>
          <w:b/>
          <w:bCs/>
          <w:color w:val="000000"/>
          <w:sz w:val="21"/>
          <w:szCs w:val="21"/>
          <w:lang w:val="en-US" w:eastAsia="zh-CN"/>
        </w:rPr>
        <w:t>变式</w:t>
      </w:r>
      <w:r>
        <w:rPr>
          <w:rFonts w:ascii="Arial" w:hAnsi="Arial" w:cs="Arial" w:hint="eastAsia"/>
          <w:b/>
          <w:bCs/>
          <w:color w:val="000000"/>
          <w:sz w:val="21"/>
          <w:szCs w:val="21"/>
          <w:lang w:val="en-US" w:eastAsia="zh-CN"/>
        </w:rPr>
        <w:t>6</w:t>
      </w:r>
      <w:r>
        <w:rPr>
          <w:rFonts w:ascii="Arial" w:eastAsia="宋体" w:hAnsi="Arial" w:cs="Arial"/>
          <w:b/>
          <w:bCs/>
          <w:color w:val="000000"/>
          <w:sz w:val="21"/>
          <w:szCs w:val="21"/>
        </w:rPr>
        <w:t xml:space="preserve">.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 xml:space="preserve"> 用如图甲所示的电路可以测量一个未知电阻的阻值，其中Rx为待测电阻，R为电阻箱，s为单刀双掷开关，R。为定值电阻．某同学用该电路进行实验，主要步骤有：</w:t>
      </w:r>
    </w:p>
    <w:p>
      <w:pPr>
        <w:spacing w:line="288" w:lineRule="auto"/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A．把开关S接b点，调节电阻箱，使电流表的示数为I</w:t>
      </w:r>
    </w:p>
    <w:p>
      <w:pPr>
        <w:spacing w:line="288" w:lineRule="auto"/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B．读出电阻箱的示数R</w:t>
      </w:r>
    </w:p>
    <w:p>
      <w:pPr>
        <w:spacing w:line="288" w:lineRule="auto"/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C．把开关S接a点，读出电流表的示数为I</w:t>
      </w:r>
    </w:p>
    <w:p>
      <w:pPr>
        <w:spacing w:line="288" w:lineRule="auto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D．根据电路图，连接实物，将电阻箱的阻值调至最大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(1)上述步骤的合理顺序是___________________ (只需填写序号)．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(2)步骤A中电阻箱调节好后示数如图乙所示，则它的示数为_______ Ω．若已知R。的阻值为1OΩ，则待测电阻的阻值为</w:t>
      </w:r>
      <w:r>
        <w:rPr>
          <w:rFonts w:ascii="Arial" w:eastAsia="宋体" w:hAnsi="Arial" w:cs="Arial"/>
          <w:b w:val="0"/>
          <w:color w:val="000000"/>
          <w:sz w:val="21"/>
          <w:szCs w:val="21"/>
          <w:u w:val="single"/>
        </w:rPr>
        <w:t>                 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Ω．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(3)本实验所采用的物理思想方法可称为_______________(选填“控制变量法”或“等效替代法”)．</w:t>
      </w:r>
    </w:p>
    <w:p>
      <w:pPr>
        <w:snapToGrid w:val="0"/>
        <w:spacing w:line="288" w:lineRule="auto"/>
        <w:jc w:val="left"/>
        <w:textAlignment w:val="center"/>
        <w:rPr>
          <w:rFonts w:ascii="Arial" w:eastAsia="宋体" w:hAnsi="Arial" w:cs="Arial"/>
          <w:b w:val="0"/>
          <w:color w:val="000000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        </w:t>
      </w:r>
      <w:r>
        <w:rPr>
          <w:sz w:val="21"/>
          <w:szCs w:val="21"/>
        </w:rPr>
        <w:pict>
          <v:shape id="Drawing 26" o:spid="_x0000_i1095" type="#_x0000_t75" style="width:100.5pt;height:85.5pt;mso-position-horizontal-relative:page;mso-position-vertical-relative:page;mso-wrap-style:square" o:preferrelative="t" filled="f" stroked="f">
            <v:fill o:detectmouseclick="t"/>
            <v:stroke linestyle="single"/>
            <v:imagedata r:id="rId61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  </w:t>
      </w:r>
      <w:r>
        <w:rPr>
          <w:sz w:val="21"/>
          <w:szCs w:val="21"/>
        </w:rPr>
        <w:pict>
          <v:shape id="Drawing 27" o:spid="_x0000_i1096" type="#_x0000_t75" style="width:76.5pt;height:107.25pt;mso-position-horizontal-relative:page;mso-position-vertical-relative:page;mso-wrap-style:square" o:preferrelative="t" filled="f" stroked="f">
            <v:fill o:detectmouseclick="t"/>
            <v:stroke linestyle="single"/>
            <v:imagedata r:id="rId62" o:title=""/>
            <v:path o:extrusionok="f"/>
            <o:lock v:ext="edit" aspectratio="t"/>
          </v:shape>
        </w:pic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楷体" w:eastAsia="楷体" w:hAnsi="楷体" w:cs="楷体" w:hint="eastAsia"/>
          <w:b/>
          <w:bCs/>
          <w:color w:val="000000"/>
          <w:sz w:val="21"/>
          <w:szCs w:val="21"/>
          <w:lang w:val="en-US" w:eastAsia="zh-CN"/>
        </w:rPr>
      </w:pP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楷体" w:eastAsia="楷体" w:hAnsi="楷体" w:cs="楷体" w:hint="eastAsia"/>
          <w:b/>
          <w:bCs/>
          <w:color w:val="000000"/>
          <w:sz w:val="21"/>
          <w:szCs w:val="21"/>
          <w:lang w:val="en-US" w:eastAsia="zh-CN"/>
        </w:rPr>
      </w:pP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楷体" w:eastAsia="楷体" w:hAnsi="楷体" w:cs="楷体" w:hint="eastAsia"/>
          <w:b/>
          <w:bCs/>
          <w:color w:val="000000"/>
          <w:sz w:val="21"/>
          <w:szCs w:val="21"/>
          <w:lang w:val="en-US" w:eastAsia="zh-CN"/>
        </w:rPr>
      </w:pP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rFonts w:ascii="楷体" w:eastAsia="楷体" w:hAnsi="楷体" w:cs="楷体" w:hint="eastAsia"/>
          <w:b/>
          <w:bCs/>
          <w:color w:val="000000"/>
          <w:sz w:val="21"/>
          <w:szCs w:val="21"/>
          <w:lang w:val="en-US" w:eastAsia="zh-CN"/>
        </w:rPr>
      </w:pPr>
      <w:r>
        <w:rPr>
          <w:rFonts w:ascii="楷体" w:eastAsia="楷体" w:hAnsi="楷体" w:cs="楷体" w:hint="eastAsia"/>
          <w:b/>
          <w:bCs/>
          <w:color w:val="000000"/>
          <w:sz w:val="21"/>
          <w:szCs w:val="21"/>
          <w:lang w:val="en-US" w:eastAsia="zh-CN"/>
        </w:rPr>
        <w:t>巩固练习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1.  在用电流表、电压表测电阻的实验中，下列注意事项中错误的是(      )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A. 连接电路之前，先闭合开关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B. 连接电路时，可以先从电源的负极开始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C. 在无法估计被测值大小时，电流表、电压表应选用较大的量程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D. 电压表与待测电阻并联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pict>
          <v:shape id="Drawing 37" o:spid="_x0000_s1097" type="#_x0000_t75" style="width:100.5pt;height:75pt;margin-top:35.3pt;margin-left:404.25pt;mso-wrap-distance-left:0;mso-wrap-distance-right:0;mso-wrap-style:square;position:absolute;z-index:251665408" o:preferrelative="t" filled="f" stroked="f">
            <v:fill o:detectmouseclick="t"/>
            <v:stroke linestyle="single"/>
            <v:imagedata r:id="rId63" o:title=""/>
            <v:path o:extrusionok="f"/>
            <o:lock v:ext="edit" aspectratio="t"/>
            <w10:wrap type="square"/>
          </v:shape>
        </w:pic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.  某同学用两节干电池串联起来作电源，做伏安法测电阻的实验，因不慎将电流表和电压表相互接错了，如图所示，则开关闭合后，各仪表将（）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 w:hint="eastAsia"/>
          <w:b w:val="0"/>
          <w:color w:val="000000"/>
          <w:sz w:val="21"/>
          <w:szCs w:val="21"/>
          <w:lang w:val="en-US" w:eastAsia="zh-CN"/>
        </w:rPr>
        <w:t xml:space="preserve">   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A.电流表、电压表均被烧坏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B.电流表、电压表不会被烧坏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C.只有电流表被烧坏</w:t>
      </w:r>
    </w:p>
    <w:p>
      <w:pPr>
        <w:snapToGrid w:val="0"/>
        <w:spacing w:line="288" w:lineRule="auto"/>
        <w:ind w:firstLine="420" w:firstLineChars="200"/>
        <w:jc w:val="left"/>
        <w:textAlignment w:val="center"/>
        <w:rPr>
          <w:sz w:val="21"/>
          <w:szCs w:val="21"/>
        </w:rPr>
      </w:pPr>
      <w:r>
        <w:rPr>
          <w:rFonts w:ascii="Arial" w:eastAsia="宋体" w:hAnsi="Arial" w:cs="Arial"/>
          <w:b w:val="0"/>
          <w:color w:val="000000"/>
          <w:sz w:val="21"/>
          <w:szCs w:val="21"/>
        </w:rPr>
        <w:t>D.只有电压表被烧坏</w: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rFonts w:ascii="Arial" w:hAnsi="Arial" w:cs="Arial" w:hint="eastAsia"/>
          <w:b w:val="0"/>
          <w:color w:val="000000"/>
          <w:sz w:val="21"/>
          <w:szCs w:val="21"/>
          <w:lang w:val="en-US" w:eastAsia="zh-CN"/>
        </w:rPr>
        <w:t>3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.  如图所示，几个同学在只有电流表或电压表时，利用一个已知阻值的电阻</w:t>
      </w:r>
      <w:r>
        <w:rPr>
          <w:rFonts w:ascii="Arial" w:eastAsia="宋体" w:hAnsi="Arial" w:cs="Arial"/>
          <w:b/>
          <w:color w:val="000000"/>
          <w:sz w:val="21"/>
          <w:szCs w:val="21"/>
        </w:rPr>
        <w:t>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设计了四个测未知电阻</w:t>
      </w:r>
      <w:r>
        <w:rPr>
          <w:rFonts w:ascii="Arial" w:eastAsia="宋体" w:hAnsi="Arial" w:cs="Arial"/>
          <w:b/>
          <w:color w:val="000000"/>
          <w:sz w:val="21"/>
          <w:szCs w:val="21"/>
        </w:rPr>
        <w:t>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的电路，其中不可行的是（ ）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br/>
      </w:r>
      <w:r>
        <w:rPr>
          <w:rFonts w:ascii="Arial" w:eastAsia="宋体" w:hAnsi="Arial" w:cs="Arial" w:hint="eastAsia"/>
          <w:b w:val="0"/>
          <w:color w:val="000000"/>
          <w:sz w:val="21"/>
          <w:szCs w:val="21"/>
          <w:lang w:val="en-US" w:eastAsia="zh-CN"/>
        </w:rPr>
        <w:t xml:space="preserve">    </w:t>
      </w:r>
      <w:r>
        <w:rPr>
          <w:sz w:val="21"/>
          <w:szCs w:val="21"/>
        </w:rPr>
        <w:pict>
          <v:shape id="Drawing 39" o:spid="_x0000_i1098" type="#_x0000_t75" style="width:204.8pt;height:65.64pt;mso-position-horizontal-relative:page;mso-position-vertical-relative:page;mso-wrap-style:square" o:preferrelative="t" filled="f" stroked="f">
            <v:fill o:detectmouseclick="t"/>
            <v:stroke linestyle="single"/>
            <v:imagedata r:id="rId64" o:title="" cropbottom="31963f" cropright="25f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  <w:lang w:val="en-US" w:eastAsia="zh-CN"/>
        </w:rPr>
        <w:t xml:space="preserve">       </w:t>
      </w:r>
      <w:r>
        <w:rPr>
          <w:sz w:val="21"/>
          <w:szCs w:val="21"/>
        </w:rPr>
        <w:pict>
          <v:shape id="Drawing 39" o:spid="_x0000_i1099" type="#_x0000_t75" style="width:221.81pt;height:68.95pt;mso-position-horizontal-relative:page;mso-position-vertical-relative:page;mso-wrap-style:square" o:preferrelative="t" filled="f" stroked="f">
            <v:fill o:detectmouseclick="t"/>
            <v:stroke linestyle="single"/>
            <v:imagedata r:id="rId64" o:title="" croptop="32969f" cropright="25f"/>
            <v:path o:extrusionok="f"/>
            <o:lock v:ext="edit" aspectratio="t"/>
          </v:shape>
        </w:pic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rFonts w:ascii="Arial" w:hAnsi="Arial" w:cs="Arial" w:hint="eastAsia"/>
          <w:b w:val="0"/>
          <w:color w:val="000000"/>
          <w:sz w:val="21"/>
          <w:szCs w:val="21"/>
          <w:lang w:val="en-US" w:eastAsia="zh-CN"/>
        </w:rPr>
        <w:t>4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.  如图所示，R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0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为已知阻值的定值电阻，不能测出未知电阻R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的电路是（　　　　）</w:t>
      </w:r>
    </w:p>
    <w:p>
      <w:pPr>
        <w:snapToGrid w:val="0"/>
        <w:spacing w:line="288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   </w:t>
      </w:r>
      <w:r>
        <w:rPr>
          <w:sz w:val="21"/>
          <w:szCs w:val="21"/>
        </w:rPr>
        <w:pict>
          <v:shape id="Drawing 40" o:spid="_x0000_i1100" type="#_x0000_t75" style="width:233.25pt;height:92.8pt;mso-position-horizontal-relative:page;mso-position-vertical-relative:page;mso-wrap-style:square" o:preferrelative="t" filled="f" stroked="f">
            <v:fill o:detectmouseclick="t"/>
            <v:stroke linestyle="single"/>
            <v:imagedata r:id="rId65" o:title="" cropbottom="32706f" cropright="210f"/>
            <v:path o:extrusionok="f"/>
            <o:lock v:ext="edit" aspectratio="t"/>
          </v:shape>
        </w:pict>
      </w:r>
      <w:r>
        <w:rPr>
          <w:sz w:val="21"/>
          <w:szCs w:val="21"/>
        </w:rPr>
        <w:pict>
          <v:shape id="Drawing 40" o:spid="_x0000_i1101" type="#_x0000_t75" style="width:233.25pt;height:91.7pt;mso-position-horizontal-relative:page;mso-position-vertical-relative:page;mso-wrap-style:square" o:preferrelative="t" filled="f" stroked="f">
            <v:fill o:detectmouseclick="t"/>
            <v:stroke linestyle="single"/>
            <v:imagedata r:id="rId65" o:title="" croptop="33095f" cropright="210f"/>
            <v:path o:extrusionok="f"/>
            <o:lock v:ext="edit" aspectratio="t"/>
          </v:shape>
        </w:pict>
      </w:r>
    </w:p>
    <w:p>
      <w:pPr>
        <w:snapToGrid w:val="0"/>
        <w:spacing w:before="120" w:beforeLines="50" w:after="0" w:afterLines="0" w:line="288" w:lineRule="auto"/>
        <w:jc w:val="left"/>
        <w:textAlignment w:val="center"/>
        <w:rPr>
          <w:sz w:val="21"/>
          <w:szCs w:val="21"/>
        </w:rPr>
      </w:pPr>
      <w:r>
        <w:rPr>
          <w:rFonts w:ascii="Arial" w:hAnsi="Arial" w:cs="Arial" w:hint="eastAsia"/>
          <w:b w:val="0"/>
          <w:color w:val="000000"/>
          <w:sz w:val="21"/>
          <w:szCs w:val="21"/>
          <w:lang w:val="en-US" w:eastAsia="zh-CN"/>
        </w:rPr>
        <w:t>5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. 小华用电阻箱等器件设计了四个等效替代法测电阻的电路，其中不能完成对未知电阻R</w:t>
      </w:r>
      <w:r>
        <w:rPr>
          <w:rFonts w:ascii="Arial" w:eastAsia="Arial" w:hAnsi="Arial" w:cs="Arial"/>
          <w:color w:val="000000"/>
          <w:sz w:val="21"/>
          <w:szCs w:val="21"/>
          <w:vertAlign w:val="subscript"/>
        </w:rPr>
        <w:t>x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测量的是（　</w:t>
      </w:r>
      <w:r>
        <w:rPr>
          <w:rFonts w:ascii="Arial" w:eastAsia="宋体" w:hAnsi="Arial" w:cs="Arial" w:hint="eastAsia"/>
          <w:b w:val="0"/>
          <w:color w:val="000000"/>
          <w:sz w:val="21"/>
          <w:szCs w:val="21"/>
          <w:lang w:val="en-US" w:eastAsia="zh-CN"/>
        </w:rPr>
        <w:t xml:space="preserve"> </w:t>
      </w:r>
      <w:r>
        <w:rPr>
          <w:rFonts w:ascii="Arial" w:eastAsia="宋体" w:hAnsi="Arial" w:cs="Arial"/>
          <w:b w:val="0"/>
          <w:color w:val="000000"/>
          <w:sz w:val="21"/>
          <w:szCs w:val="21"/>
        </w:rPr>
        <w:t>）</w:t>
      </w: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   </w:t>
      </w:r>
      <w:r>
        <w:rPr>
          <w:sz w:val="21"/>
          <w:szCs w:val="21"/>
        </w:rPr>
        <w:pict>
          <v:shape id="Drawing 41" o:spid="_x0000_i1102" type="#_x0000_t75" style="width:460.6pt;height:80.61pt;mso-position-horizontal-relative:page;mso-position-vertical-relative:page;mso-wrap-style:square" o:preferrelative="t" filled="f" stroked="f">
            <v:fill o:detectmouseclick="t"/>
            <v:stroke linestyle="single"/>
            <v:imagedata r:id="rId66" o:title=""/>
            <v:path o:extrusionok="f"/>
            <o:lock v:ext="edit" aspectratio="t"/>
          </v:shape>
        </w:pict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</w:p>
    <w:p>
      <w:pPr>
        <w:snapToGrid w:val="0"/>
        <w:spacing w:line="288" w:lineRule="auto"/>
        <w:ind w:firstLine="3900" w:firstLineChars="1300"/>
        <w:jc w:val="left"/>
        <w:textAlignment w:val="center"/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</w:pPr>
      <w:r>
        <w:rPr>
          <w:rFonts w:ascii="楷体" w:eastAsia="楷体" w:hAnsi="楷体" w:cs="楷体" w:hint="eastAsia"/>
          <w:b/>
          <w:color w:val="000000"/>
          <w:sz w:val="30"/>
          <w:szCs w:val="30"/>
          <w:lang w:val="en-US" w:eastAsia="zh-CN"/>
        </w:rPr>
        <w:t>变式练习参考答案</w:t>
      </w:r>
    </w:p>
    <w:p>
      <w:pPr>
        <w:spacing w:before="120" w:beforeLines="50" w:after="0" w:afterLines="0" w:line="288" w:lineRule="auto"/>
      </w:pPr>
      <w:r>
        <w:rPr>
          <w:rFonts w:ascii="宋体" w:eastAsia="宋体" w:hAnsi="宋体" w:cs="宋体" w:hint="eastAsia"/>
          <w:b/>
          <w:color w:val="000000"/>
          <w:sz w:val="22"/>
          <w:lang w:val="en-US" w:eastAsia="zh-CN"/>
        </w:rPr>
        <w:t>变式</w:t>
      </w:r>
      <w:r>
        <w:rPr>
          <w:rFonts w:ascii="宋体" w:hAnsi="宋体" w:cs="宋体" w:hint="eastAsia"/>
          <w:b/>
          <w:color w:val="000000"/>
          <w:sz w:val="22"/>
          <w:lang w:val="en-US" w:eastAsia="zh-CN"/>
        </w:rPr>
        <w:t>1</w:t>
      </w:r>
      <w:r>
        <w:rPr>
          <w:rFonts w:ascii="宋体" w:eastAsia="宋体" w:hAnsi="宋体" w:cs="宋体"/>
          <w:b/>
          <w:color w:val="000000"/>
          <w:sz w:val="22"/>
        </w:rPr>
        <w:t>、</w:t>
      </w:r>
      <w:r>
        <w:pict>
          <v:shape id="Drawing 50" o:spid="_x0000_i1103" type="#_x0000_t75" style="width:211.5pt;height:105.55pt;mso-position-horizontal-relative:page;mso-position-vertical-relative:page;mso-wrap-style:square" o:preferrelative="t" filled="f" stroked="f">
            <v:fill o:detectmouseclick="t"/>
            <v:stroke linestyle="single"/>
            <v:imagedata r:id="rId67" o:title="" croptop="1039f" cropleft="11023f" cropright="-2004f"/>
            <v:path o:extrusionok="f"/>
            <o:lock v:ext="edit" aspectratio="t"/>
          </v:shape>
        </w:pict>
      </w:r>
    </w:p>
    <w:p>
      <w:pPr>
        <w:snapToGrid w:val="0"/>
        <w:spacing w:line="288" w:lineRule="auto"/>
        <w:jc w:val="left"/>
        <w:textAlignment w:val="center"/>
      </w:pPr>
    </w:p>
    <w:p>
      <w:pPr>
        <w:snapToGrid w:val="0"/>
        <w:spacing w:line="288" w:lineRule="auto"/>
        <w:jc w:val="left"/>
        <w:textAlignment w:val="center"/>
      </w:pPr>
      <w:r>
        <w:rPr>
          <w:rFonts w:ascii="宋体" w:eastAsia="宋体" w:hAnsi="宋体" w:cs="宋体" w:hint="eastAsia"/>
          <w:b/>
          <w:color w:val="000000"/>
          <w:sz w:val="22"/>
          <w:lang w:val="en-US" w:eastAsia="zh-CN"/>
        </w:rPr>
        <w:t>变式</w:t>
      </w:r>
      <w:r>
        <w:rPr>
          <w:rFonts w:ascii="宋体" w:hAnsi="宋体" w:cs="宋体" w:hint="eastAsia"/>
          <w:b/>
          <w:color w:val="000000"/>
          <w:sz w:val="22"/>
          <w:lang w:val="en-US" w:eastAsia="zh-CN"/>
        </w:rPr>
        <w:t>2</w:t>
      </w:r>
      <w:r>
        <w:rPr>
          <w:rFonts w:ascii="宋体" w:eastAsia="宋体" w:hAnsi="宋体" w:cs="宋体"/>
          <w:b/>
          <w:color w:val="000000"/>
          <w:sz w:val="22"/>
        </w:rPr>
        <w:t>、</w:t>
      </w:r>
      <w:r>
        <w:rPr>
          <w:rFonts w:ascii="Arial" w:eastAsia="宋体" w:hAnsi="Arial" w:cs="Arial"/>
          <w:b w:val="0"/>
          <w:color w:val="000000"/>
          <w:sz w:val="22"/>
        </w:rPr>
        <w:t>（1）不对；电压表的“+”“-”接线柱不能满足要求．   （2）</w:t>
      </w:r>
      <w:r>
        <w:pict>
          <v:shape id="Drawing 65" o:spid="_x0000_i1104" type="#_x0000_t75" style="width:47.25pt;height:26.98pt;mso-position-horizontal-relative:page;mso-position-vertical-relative:page;mso-wrap-style:square" o:preferrelative="t" filled="f" stroked="f">
            <v:fill o:detectmouseclick="t"/>
            <v:stroke linestyle="single"/>
            <v:imagedata r:id="rId68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2"/>
        </w:rPr>
        <w:t>或</w:t>
      </w:r>
      <w:r>
        <w:pict>
          <v:shape id="Drawing 66" o:spid="_x0000_i1105" type="#_x0000_t75" style="width:29.23pt;height:26.98pt;mso-position-horizontal-relative:page;mso-position-vertical-relative:page;mso-wrap-style:square" o:preferrelative="t" filled="f" stroked="f">
            <v:fill o:detectmouseclick="t"/>
            <v:stroke linestyle="single"/>
            <v:imagedata r:id="rId69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2"/>
        </w:rPr>
        <w:t>．</w:t>
      </w:r>
    </w:p>
    <w:p>
      <w:pPr>
        <w:spacing w:before="120" w:beforeLines="50" w:after="0" w:afterLines="0" w:line="288" w:lineRule="auto"/>
      </w:pPr>
      <w:r>
        <w:rPr>
          <w:rFonts w:ascii="宋体" w:eastAsia="宋体" w:hAnsi="宋体" w:cs="宋体" w:hint="eastAsia"/>
          <w:b/>
          <w:color w:val="000000"/>
          <w:sz w:val="22"/>
          <w:lang w:val="en-US" w:eastAsia="zh-CN"/>
        </w:rPr>
        <w:t>变式</w:t>
      </w:r>
      <w:r>
        <w:rPr>
          <w:rFonts w:ascii="宋体" w:hAnsi="宋体" w:cs="宋体" w:hint="eastAsia"/>
          <w:b/>
          <w:color w:val="000000"/>
          <w:sz w:val="22"/>
          <w:lang w:val="en-US" w:eastAsia="zh-CN"/>
        </w:rPr>
        <w:t>3</w:t>
      </w:r>
      <w:r>
        <w:rPr>
          <w:rFonts w:ascii="宋体" w:eastAsia="宋体" w:hAnsi="宋体" w:cs="宋体"/>
          <w:b/>
          <w:color w:val="000000"/>
          <w:sz w:val="22"/>
        </w:rPr>
        <w:t>、</w:t>
      </w:r>
      <w:r>
        <w:rPr>
          <w:rFonts w:ascii="Arial" w:eastAsia="宋体" w:hAnsi="Arial" w:cs="Arial"/>
          <w:b w:val="0"/>
          <w:color w:val="000000"/>
          <w:sz w:val="22"/>
        </w:rPr>
        <w:t>（1）</w:t>
      </w:r>
      <w:r>
        <w:pict>
          <v:shape id="Drawing 67" o:spid="_x0000_i1106" type="#_x0000_t75" style="width:92.25pt;height:85.5pt;mso-position-horizontal-relative:page;mso-position-vertical-relative:page;mso-wrap-style:square" o:preferrelative="t" filled="f" stroked="f">
            <v:fill o:detectmouseclick="t"/>
            <v:stroke linestyle="single"/>
            <v:imagedata r:id="rId70" o:title=""/>
            <v:path o:extrusionok="f"/>
            <o:lock v:ext="edit" aspectratio="t"/>
          </v:shape>
        </w:pict>
      </w:r>
    </w:p>
    <w:p>
      <w:pPr>
        <w:snapToGrid w:val="0"/>
        <w:spacing w:line="288" w:lineRule="auto"/>
        <w:jc w:val="left"/>
        <w:textAlignment w:val="center"/>
      </w:pPr>
      <w:r>
        <w:rPr>
          <w:rFonts w:ascii="Arial" w:eastAsia="宋体" w:hAnsi="Arial" w:cs="Arial"/>
          <w:b w:val="0"/>
          <w:color w:val="000000"/>
          <w:sz w:val="22"/>
        </w:rPr>
        <w:t>（2）①闭合开关S</w:t>
      </w:r>
      <w:r>
        <w:rPr>
          <w:rFonts w:ascii="Arial" w:eastAsia="Arial" w:hAnsi="Arial" w:cs="Arial"/>
          <w:color w:val="000000"/>
          <w:sz w:val="22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2"/>
        </w:rPr>
        <w:t>和S</w:t>
      </w:r>
      <w:r>
        <w:rPr>
          <w:rFonts w:ascii="Arial" w:eastAsia="Arial" w:hAnsi="Arial" w:cs="Arial"/>
          <w:color w:val="000000"/>
          <w:sz w:val="22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2"/>
        </w:rPr>
        <w:t>，读出电压表的示数为U</w:t>
      </w:r>
      <w:r>
        <w:rPr>
          <w:rFonts w:ascii="Arial" w:eastAsia="Arial" w:hAnsi="Arial" w:cs="Arial"/>
          <w:color w:val="000000"/>
          <w:sz w:val="22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2"/>
        </w:rPr>
        <w:t>；②闭合开关S</w:t>
      </w:r>
      <w:r>
        <w:rPr>
          <w:rFonts w:ascii="Arial" w:eastAsia="Arial" w:hAnsi="Arial" w:cs="Arial"/>
          <w:color w:val="000000"/>
          <w:sz w:val="22"/>
          <w:vertAlign w:val="subscript"/>
        </w:rPr>
        <w:t>1</w:t>
      </w:r>
      <w:r>
        <w:rPr>
          <w:rFonts w:ascii="Arial" w:eastAsia="宋体" w:hAnsi="Arial" w:cs="Arial"/>
          <w:b w:val="0"/>
          <w:color w:val="000000"/>
          <w:sz w:val="22"/>
        </w:rPr>
        <w:t>，断开开关S</w:t>
      </w:r>
      <w:r>
        <w:rPr>
          <w:rFonts w:ascii="Arial" w:eastAsia="Arial" w:hAnsi="Arial" w:cs="Arial"/>
          <w:color w:val="000000"/>
          <w:sz w:val="22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2"/>
        </w:rPr>
        <w:t>，读出电压表的示数为U</w:t>
      </w:r>
      <w:r>
        <w:rPr>
          <w:rFonts w:ascii="Arial" w:eastAsia="Arial" w:hAnsi="Arial" w:cs="Arial"/>
          <w:color w:val="000000"/>
          <w:sz w:val="22"/>
          <w:vertAlign w:val="subscript"/>
        </w:rPr>
        <w:t>2</w:t>
      </w:r>
      <w:r>
        <w:rPr>
          <w:rFonts w:ascii="Arial" w:eastAsia="宋体" w:hAnsi="Arial" w:cs="Arial"/>
          <w:b w:val="0"/>
          <w:color w:val="000000"/>
          <w:sz w:val="22"/>
        </w:rPr>
        <w:t>；</w:t>
      </w:r>
    </w:p>
    <w:p>
      <w:pPr>
        <w:snapToGrid w:val="0"/>
        <w:spacing w:line="288" w:lineRule="auto"/>
        <w:jc w:val="left"/>
        <w:textAlignment w:val="center"/>
      </w:pPr>
      <w:r>
        <w:rPr>
          <w:rFonts w:ascii="Arial" w:eastAsia="宋体" w:hAnsi="Arial" w:cs="Arial"/>
          <w:b w:val="0"/>
          <w:color w:val="000000"/>
          <w:sz w:val="22"/>
        </w:rPr>
        <w:t>（3）</w:t>
      </w:r>
      <w:r>
        <w:pict>
          <v:shape id="Drawing 68" o:spid="_x0000_i1107" type="#_x0000_t75" style="width:81pt;height:33.73pt;mso-position-horizontal-relative:page;mso-position-vertical-relative:page;mso-wrap-style:square" o:preferrelative="t" filled="f" stroked="f">
            <v:fill o:detectmouseclick="t"/>
            <v:stroke linestyle="single"/>
            <v:imagedata r:id="rId71" o:title=""/>
            <v:path o:extrusionok="f"/>
            <o:lock v:ext="edit" aspectratio="t"/>
          </v:shape>
        </w:pict>
      </w:r>
    </w:p>
    <w:p>
      <w:pPr>
        <w:spacing w:before="120" w:beforeLines="50" w:after="0" w:afterLines="0" w:line="288" w:lineRule="auto"/>
      </w:pPr>
      <w:r>
        <w:rPr>
          <w:rFonts w:ascii="宋体" w:eastAsia="宋体" w:hAnsi="宋体" w:cs="宋体" w:hint="eastAsia"/>
          <w:b/>
          <w:color w:val="000000"/>
          <w:sz w:val="22"/>
          <w:lang w:val="en-US" w:eastAsia="zh-CN"/>
        </w:rPr>
        <w:t>变式4</w:t>
      </w:r>
      <w:r>
        <w:rPr>
          <w:rFonts w:ascii="宋体" w:eastAsia="宋体" w:hAnsi="宋体" w:cs="宋体"/>
          <w:b/>
          <w:color w:val="000000"/>
          <w:sz w:val="22"/>
        </w:rPr>
        <w:t>、</w:t>
      </w:r>
      <w:r>
        <w:rPr>
          <w:rFonts w:ascii="Arial" w:eastAsia="宋体" w:hAnsi="Arial" w:cs="Arial"/>
          <w:b w:val="0"/>
          <w:color w:val="000000"/>
          <w:sz w:val="22"/>
        </w:rPr>
        <w:t>B</w:t>
      </w:r>
    </w:p>
    <w:p>
      <w:pPr>
        <w:spacing w:before="120" w:beforeLines="50" w:after="0" w:afterLines="0" w:line="288" w:lineRule="auto"/>
      </w:pPr>
      <w:r>
        <w:rPr>
          <w:rFonts w:ascii="宋体" w:eastAsia="宋体" w:hAnsi="宋体" w:cs="宋体" w:hint="eastAsia"/>
          <w:b/>
          <w:color w:val="000000"/>
          <w:sz w:val="22"/>
          <w:lang w:val="en-US" w:eastAsia="zh-CN"/>
        </w:rPr>
        <w:t>变式</w:t>
      </w:r>
      <w:r>
        <w:rPr>
          <w:rFonts w:ascii="宋体" w:hAnsi="宋体" w:cs="宋体" w:hint="eastAsia"/>
          <w:b/>
          <w:color w:val="000000"/>
          <w:sz w:val="22"/>
          <w:lang w:val="en-US" w:eastAsia="zh-CN"/>
        </w:rPr>
        <w:t>5</w:t>
      </w:r>
      <w:r>
        <w:rPr>
          <w:rFonts w:ascii="宋体" w:eastAsia="宋体" w:hAnsi="宋体" w:cs="宋体"/>
          <w:b/>
          <w:color w:val="000000"/>
          <w:sz w:val="22"/>
        </w:rPr>
        <w:t>、</w:t>
      </w:r>
      <w:r>
        <w:rPr>
          <w:rFonts w:ascii="Arial" w:eastAsia="宋体" w:hAnsi="Arial" w:cs="Arial"/>
          <w:b w:val="0"/>
          <w:color w:val="000000"/>
          <w:sz w:val="22"/>
        </w:rPr>
        <w:t>(1)</w:t>
      </w:r>
      <w:r>
        <w:pict>
          <v:shape id="Drawing 86" o:spid="_x0000_i1108" type="#_x0000_t75" style="width:118.4pt;height:82.2pt;mso-position-horizontal-relative:page;mso-position-vertical-relative:page;mso-wrap-style:square" o:preferrelative="t" filled="f" stroked="f">
            <v:fill o:detectmouseclick="t"/>
            <v:stroke linestyle="single"/>
            <v:imagedata r:id="rId72" o:title="" cropbottom="5211f" cropright="55f"/>
            <v:path o:extrusionok="f"/>
            <o:lock v:ext="edit" aspectratio="t"/>
          </v:shape>
        </w:pict>
      </w:r>
      <w:r>
        <w:rPr>
          <w:rFonts w:hint="eastAsia"/>
          <w:lang w:val="en-US" w:eastAsia="zh-CN"/>
        </w:rPr>
        <w:t xml:space="preserve">    </w:t>
      </w:r>
      <w:r>
        <w:rPr>
          <w:rFonts w:ascii="Arial" w:eastAsia="宋体" w:hAnsi="Arial" w:cs="Arial"/>
          <w:b w:val="0"/>
          <w:color w:val="000000"/>
          <w:sz w:val="22"/>
        </w:rPr>
        <w:t>(2)</w:t>
      </w:r>
      <w:r>
        <w:pict>
          <v:shape id="Drawing 87" o:spid="_x0000_i1109" type="#_x0000_t75" style="width:40.5pt;height:34.5pt;mso-position-horizontal-relative:page;mso-position-vertical-relative:page;mso-wrap-style:square" o:preferrelative="t" filled="f" stroked="f">
            <v:fill o:detectmouseclick="t"/>
            <v:stroke linestyle="single"/>
            <v:imagedata r:id="rId73" o:title=""/>
            <v:path o:extrusionok="f"/>
            <o:lock v:ext="edit" aspectratio="t"/>
          </v:shape>
        </w:pict>
      </w:r>
      <w:r>
        <w:rPr>
          <w:rFonts w:ascii="Arial" w:eastAsia="宋体" w:hAnsi="Arial" w:cs="Arial"/>
          <w:b w:val="0"/>
          <w:color w:val="000000"/>
          <w:sz w:val="22"/>
        </w:rPr>
        <w:t>.</w:t>
      </w:r>
    </w:p>
    <w:p>
      <w:pPr>
        <w:spacing w:before="120" w:beforeLines="50" w:after="0" w:afterLines="0" w:line="288" w:lineRule="auto"/>
      </w:pPr>
      <w:r>
        <w:rPr>
          <w:rFonts w:ascii="宋体" w:eastAsia="宋体" w:hAnsi="宋体" w:cs="宋体" w:hint="eastAsia"/>
          <w:b/>
          <w:color w:val="000000"/>
          <w:sz w:val="22"/>
          <w:lang w:val="en-US" w:eastAsia="zh-CN"/>
        </w:rPr>
        <w:t>变式</w:t>
      </w:r>
      <w:r>
        <w:rPr>
          <w:rFonts w:ascii="宋体" w:hAnsi="宋体" w:cs="宋体" w:hint="eastAsia"/>
          <w:b/>
          <w:color w:val="000000"/>
          <w:sz w:val="22"/>
          <w:lang w:val="en-US" w:eastAsia="zh-CN"/>
        </w:rPr>
        <w:t>6</w:t>
      </w:r>
      <w:r>
        <w:rPr>
          <w:rFonts w:ascii="宋体" w:eastAsia="宋体" w:hAnsi="宋体" w:cs="宋体"/>
          <w:b/>
          <w:color w:val="000000"/>
          <w:sz w:val="22"/>
        </w:rPr>
        <w:t>、</w:t>
      </w:r>
      <w:r>
        <w:rPr>
          <w:rFonts w:ascii="Arial" w:eastAsia="宋体" w:hAnsi="Arial" w:cs="Arial"/>
          <w:b w:val="0"/>
          <w:color w:val="000000"/>
          <w:sz w:val="22"/>
        </w:rPr>
        <w:t>DCAB ， 47，47，等效替代法</w:t>
      </w:r>
    </w:p>
    <w:p>
      <w:pPr>
        <w:spacing w:before="120" w:beforeLines="50" w:after="0" w:afterLines="0" w:line="288" w:lineRule="auto"/>
        <w:ind w:firstLine="3360" w:firstLineChars="1200"/>
        <w:rPr>
          <w:rFonts w:ascii="楷体" w:eastAsia="楷体" w:hAnsi="楷体" w:cs="楷体" w:hint="eastAsia"/>
          <w:b/>
          <w:color w:val="000000"/>
          <w:sz w:val="28"/>
          <w:szCs w:val="28"/>
          <w:lang w:val="en-US" w:eastAsia="zh-CN"/>
        </w:rPr>
      </w:pPr>
      <w:r>
        <w:rPr>
          <w:rFonts w:ascii="楷体" w:eastAsia="楷体" w:hAnsi="楷体" w:cs="楷体" w:hint="eastAsia"/>
          <w:b/>
          <w:color w:val="000000"/>
          <w:sz w:val="28"/>
          <w:szCs w:val="28"/>
          <w:lang w:val="en-US" w:eastAsia="zh-CN"/>
        </w:rPr>
        <w:t>巩固练习参考答案</w:t>
      </w:r>
    </w:p>
    <w:p>
      <w:pPr>
        <w:spacing w:before="120" w:beforeLines="50" w:after="0" w:afterLines="0" w:line="288" w:lineRule="auto"/>
      </w:pPr>
      <w:r>
        <w:rPr>
          <w:rFonts w:ascii="宋体" w:eastAsia="宋体" w:hAnsi="宋体" w:cs="宋体"/>
          <w:b/>
          <w:color w:val="000000"/>
          <w:sz w:val="22"/>
        </w:rPr>
        <w:t>1、</w:t>
      </w:r>
      <w:r>
        <w:rPr>
          <w:rFonts w:ascii="Arial" w:eastAsia="宋体" w:hAnsi="Arial" w:cs="Arial"/>
          <w:b w:val="0"/>
          <w:color w:val="000000"/>
          <w:sz w:val="22"/>
        </w:rPr>
        <w:t>A</w:t>
      </w:r>
      <w:r>
        <w:rPr>
          <w:rFonts w:ascii="Arial" w:eastAsia="宋体" w:hAnsi="Arial" w:cs="Arial" w:hint="eastAsia"/>
          <w:b w:val="0"/>
          <w:color w:val="000000"/>
          <w:sz w:val="22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/>
          <w:color w:val="000000"/>
          <w:sz w:val="22"/>
          <w:lang w:val="en-US" w:eastAsia="zh-CN"/>
        </w:rPr>
        <w:t>2</w:t>
      </w:r>
      <w:r>
        <w:rPr>
          <w:rFonts w:ascii="宋体" w:eastAsia="宋体" w:hAnsi="宋体" w:cs="宋体"/>
          <w:b/>
          <w:color w:val="000000"/>
          <w:sz w:val="22"/>
        </w:rPr>
        <w:t>、</w:t>
      </w:r>
      <w:r>
        <w:rPr>
          <w:rFonts w:ascii="Arial" w:eastAsia="宋体" w:hAnsi="Arial" w:cs="Arial"/>
          <w:b w:val="0"/>
          <w:color w:val="000000"/>
          <w:sz w:val="22"/>
        </w:rPr>
        <w:t>B</w:t>
      </w:r>
      <w:r>
        <w:rPr>
          <w:rFonts w:ascii="Arial" w:eastAsia="宋体" w:hAnsi="Arial" w:cs="Arial" w:hint="eastAsia"/>
          <w:b w:val="0"/>
          <w:color w:val="000000"/>
          <w:sz w:val="22"/>
          <w:lang w:val="en-US" w:eastAsia="zh-CN"/>
        </w:rPr>
        <w:t xml:space="preserve">       </w:t>
      </w:r>
      <w:r>
        <w:rPr>
          <w:rFonts w:ascii="Arial" w:hAnsi="Arial" w:cs="Arial" w:hint="eastAsia"/>
          <w:b w:val="0"/>
          <w:color w:val="000000"/>
          <w:sz w:val="22"/>
          <w:lang w:val="en-US" w:eastAsia="zh-CN"/>
        </w:rPr>
        <w:t>3</w:t>
      </w:r>
      <w:r>
        <w:rPr>
          <w:rFonts w:ascii="宋体" w:eastAsia="宋体" w:hAnsi="宋体" w:cs="宋体"/>
          <w:b/>
          <w:color w:val="000000"/>
          <w:sz w:val="22"/>
        </w:rPr>
        <w:t>、</w:t>
      </w:r>
      <w:r>
        <w:rPr>
          <w:rFonts w:ascii="Arial" w:eastAsia="宋体" w:hAnsi="Arial" w:cs="Arial"/>
          <w:b w:val="0"/>
          <w:color w:val="000000"/>
          <w:sz w:val="22"/>
        </w:rPr>
        <w:t>C</w:t>
      </w:r>
      <w:r>
        <w:rPr>
          <w:rFonts w:ascii="Arial" w:eastAsia="宋体" w:hAnsi="Arial" w:cs="Arial" w:hint="eastAsia"/>
          <w:b w:val="0"/>
          <w:color w:val="000000"/>
          <w:sz w:val="22"/>
          <w:lang w:val="en-US" w:eastAsia="zh-CN"/>
        </w:rPr>
        <w:t xml:space="preserve">     </w:t>
      </w:r>
      <w:r>
        <w:rPr>
          <w:rFonts w:ascii="Arial" w:hAnsi="Arial" w:cs="Arial" w:hint="eastAsia"/>
          <w:b w:val="0"/>
          <w:color w:val="000000"/>
          <w:sz w:val="22"/>
          <w:lang w:val="en-US" w:eastAsia="zh-CN"/>
        </w:rPr>
        <w:t>4</w:t>
      </w:r>
      <w:r>
        <w:rPr>
          <w:rFonts w:ascii="宋体" w:eastAsia="宋体" w:hAnsi="宋体" w:cs="宋体"/>
          <w:b/>
          <w:color w:val="000000"/>
          <w:sz w:val="22"/>
        </w:rPr>
        <w:t>、</w:t>
      </w:r>
      <w:r>
        <w:rPr>
          <w:rFonts w:ascii="Arial" w:eastAsia="宋体" w:hAnsi="Arial" w:cs="Arial"/>
          <w:b w:val="0"/>
          <w:color w:val="000000"/>
          <w:sz w:val="22"/>
        </w:rPr>
        <w:t>D</w:t>
      </w:r>
      <w:r>
        <w:rPr>
          <w:rFonts w:ascii="Arial" w:eastAsia="宋体" w:hAnsi="Arial" w:cs="Arial" w:hint="eastAsia"/>
          <w:b w:val="0"/>
          <w:color w:val="000000"/>
          <w:sz w:val="22"/>
          <w:lang w:val="en-US" w:eastAsia="zh-CN"/>
        </w:rPr>
        <w:t xml:space="preserve">      </w:t>
      </w:r>
      <w:r>
        <w:rPr>
          <w:rFonts w:ascii="Arial" w:hAnsi="Arial" w:cs="Arial" w:hint="eastAsia"/>
          <w:b w:val="0"/>
          <w:color w:val="000000"/>
          <w:sz w:val="22"/>
          <w:lang w:val="en-US" w:eastAsia="zh-CN"/>
        </w:rPr>
        <w:t>5</w:t>
      </w:r>
      <w:r>
        <w:rPr>
          <w:rFonts w:ascii="宋体" w:eastAsia="宋体" w:hAnsi="宋体" w:cs="宋体"/>
          <w:b/>
          <w:color w:val="000000"/>
          <w:sz w:val="22"/>
        </w:rPr>
        <w:t>、</w:t>
      </w:r>
      <w:r>
        <w:rPr>
          <w:rFonts w:ascii="Arial" w:eastAsia="宋体" w:hAnsi="Arial" w:cs="Arial"/>
          <w:b w:val="0"/>
          <w:color w:val="000000"/>
          <w:sz w:val="22"/>
        </w:rPr>
        <w:t>D</w:t>
      </w:r>
    </w:p>
    <w:p>
      <w:pPr>
        <w:snapToGrid w:val="0"/>
        <w:spacing w:line="288" w:lineRule="auto"/>
        <w:jc w:val="left"/>
        <w:textAlignment w:val="center"/>
      </w:pPr>
    </w:p>
    <w:sectPr>
      <w:headerReference w:type="default" r:id="rId74"/>
      <w:footerReference w:type="default" r:id="rId75"/>
      <w:pgSz w:w="11906" w:h="16838"/>
      <w:pgMar w:header="851" w:footer="992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000"/>
    <w:rsid w:val="004151FC"/>
    <w:rsid w:val="00C02FC6"/>
    <w:rsid w:val="12162BE7"/>
    <w:rsid w:val="53CC7DC2"/>
    <w:rsid w:val="547B7446"/>
    <w:rsid w:val="698A4700"/>
    <w:rsid w:val="6F263C61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sz w:val="21"/>
      <w:szCs w:val="2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hAnsi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hAnsi="Times New Roman"/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header" Target="header1.xml" /><Relationship Id="rId75" Type="http://schemas.openxmlformats.org/officeDocument/2006/relationships/footer" Target="footer1.xml" /><Relationship Id="rId76" Type="http://schemas.openxmlformats.org/officeDocument/2006/relationships/theme" Target="theme/theme1.xml" /><Relationship Id="rId77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157260480</TotalTime>
  <Pages>11</Pages>
  <Words>1315</Words>
  <Characters>1410</Characters>
  <Application>Microsoft Office Word</Application>
  <DocSecurity>0</DocSecurity>
  <Lines>0</Lines>
  <Paragraphs>0</Paragraphs>
  <ScaleCrop>false</ScaleCrop>
  <Company>二一教育</Company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21cnjy.com</dc:creator>
  <cp:keywords>21</cp:keywords>
  <cp:lastModifiedBy>王者归来</cp:lastModifiedBy>
  <cp:revision>1</cp:revision>
  <dcterms:created xsi:type="dcterms:W3CDTF">2021-12-14T06:33:57Z</dcterms:created>
  <dcterms:modified xsi:type="dcterms:W3CDTF">2026-04-04T02:53:15Z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