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2B2B768">
      <w:pPr>
        <w:keepNext w:val="0"/>
        <w:keepLines w:val="0"/>
        <w:pageBreakBefore w:val="0"/>
        <w:kinsoku/>
        <w:wordWrap w:val="0"/>
        <w:overflowPunct/>
        <w:topLinePunct w:val="0"/>
        <w:autoSpaceDE/>
        <w:autoSpaceDN/>
        <w:bidi w:val="0"/>
        <w:spacing w:after="0" w:line="360" w:lineRule="auto"/>
        <w:ind w:left="0" w:firstLine="0" w:firstLineChars="0"/>
        <w:jc w:val="center"/>
        <w:rPr>
          <w:rFonts w:ascii="宋体" w:eastAsia="宋体" w:hAnsi="宋体" w:cs="宋体" w:hint="eastAsia"/>
          <w:b/>
          <w:bCs/>
          <w:i w:val="0"/>
          <w:iCs w:val="0"/>
          <w:sz w:val="56"/>
          <w:szCs w:val="56"/>
        </w:rPr>
      </w:pPr>
      <w:r>
        <w:rPr>
          <w:rFonts w:ascii="宋体" w:eastAsia="宋体" w:hAnsi="宋体" w:cs="宋体" w:hint="eastAsia"/>
          <w:b/>
          <w:bCs/>
          <w:i w:val="0"/>
          <w:iCs w:val="0"/>
          <w:sz w:val="56"/>
          <w:szCs w:val="56"/>
          <w:lang w:val="en-US" w:eastAsia="zh-CN"/>
        </w:rPr>
        <w:drawing>
          <wp:anchor simplePos="0" relativeHeight="251658240" behindDoc="0" locked="0" layoutInCell="1" allowOverlap="1">
            <wp:simplePos x="0" y="0"/>
            <wp:positionH relativeFrom="page">
              <wp:posOffset>12242800</wp:posOffset>
            </wp:positionH>
            <wp:positionV relativeFrom="topMargin">
              <wp:posOffset>10363200</wp:posOffset>
            </wp:positionV>
            <wp:extent cx="431800" cy="266700"/>
            <wp:wrapNone/>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4"/>
                    <a:stretch>
                      <a:fillRect/>
                    </a:stretch>
                  </pic:blipFill>
                  <pic:spPr>
                    <a:xfrm>
                      <a:off x="0" y="0"/>
                      <a:ext cx="431800" cy="266700"/>
                    </a:xfrm>
                    <a:prstGeom prst="rect">
                      <a:avLst/>
                    </a:prstGeom>
                  </pic:spPr>
                </pic:pic>
              </a:graphicData>
            </a:graphic>
          </wp:anchor>
        </w:drawing>
      </w:r>
      <w:r>
        <w:rPr>
          <w:rFonts w:ascii="宋体" w:eastAsia="宋体" w:hAnsi="宋体" w:cs="宋体" w:hint="eastAsia"/>
          <w:b/>
          <w:bCs/>
          <w:i w:val="0"/>
          <w:iCs w:val="0"/>
          <w:sz w:val="56"/>
          <w:szCs w:val="56"/>
          <w:lang w:val="en-US" w:eastAsia="zh-CN"/>
        </w:rPr>
        <w:t>密度的计算与测量</w:t>
      </w:r>
    </w:p>
    <w:p w14:paraId="24259E16">
      <w:pPr>
        <w:keepNext w:val="0"/>
        <w:keepLines w:val="0"/>
        <w:pageBreakBefore w:val="0"/>
        <w:kinsoku/>
        <w:wordWrap w:val="0"/>
        <w:overflowPunct/>
        <w:topLinePunct w:val="0"/>
        <w:autoSpaceDE/>
        <w:autoSpaceDN/>
        <w:bidi w:val="0"/>
        <w:spacing w:after="0" w:line="360" w:lineRule="auto"/>
        <w:ind w:left="0" w:firstLine="0" w:firstLineChars="0"/>
        <w:jc w:val="left"/>
        <w:rPr>
          <w:rFonts w:ascii="宋体" w:eastAsia="宋体" w:hAnsi="宋体" w:cs="宋体" w:hint="eastAsia"/>
          <w:b/>
          <w:bCs/>
          <w:i w:val="0"/>
          <w:iCs w:val="0"/>
          <w:sz w:val="40"/>
          <w:szCs w:val="40"/>
          <w:lang w:val="en-US" w:eastAsia="zh-CN"/>
        </w:rPr>
      </w:pPr>
    </w:p>
    <w:p w14:paraId="238BDE8C">
      <w:pPr>
        <w:keepNext w:val="0"/>
        <w:keepLines w:val="0"/>
        <w:pageBreakBefore w:val="0"/>
        <w:kinsoku/>
        <w:wordWrap w:val="0"/>
        <w:overflowPunct/>
        <w:topLinePunct w:val="0"/>
        <w:autoSpaceDE/>
        <w:autoSpaceDN/>
        <w:bidi w:val="0"/>
        <w:spacing w:after="0" w:line="360" w:lineRule="auto"/>
        <w:ind w:left="0" w:firstLine="0" w:firstLineChars="0"/>
        <w:jc w:val="left"/>
        <w:rPr>
          <w:rFonts w:ascii="宋体" w:eastAsia="宋体" w:hAnsi="宋体" w:cs="宋体" w:hint="eastAsia"/>
          <w:b/>
          <w:bCs/>
          <w:i w:val="0"/>
          <w:iCs w:val="0"/>
          <w:sz w:val="40"/>
          <w:szCs w:val="40"/>
          <w:lang w:val="en-US" w:eastAsia="zh-CN"/>
        </w:rPr>
      </w:pPr>
      <w:r>
        <w:rPr>
          <w:rFonts w:ascii="宋体" w:eastAsia="宋体" w:hAnsi="宋体" w:cs="宋体" w:hint="eastAsia"/>
          <w:b/>
          <w:bCs/>
          <w:i w:val="0"/>
          <w:iCs w:val="0"/>
          <w:sz w:val="40"/>
          <w:szCs w:val="40"/>
          <w:lang w:val="en-US" w:eastAsia="zh-CN"/>
        </w:rPr>
        <w:t>一、固体密度的计算与测量</w:t>
      </w:r>
    </w:p>
    <w:p w14:paraId="5890D676">
      <w:pPr>
        <w:keepNext w:val="0"/>
        <w:keepLines w:val="0"/>
        <w:pageBreakBefore w:val="0"/>
        <w:kinsoku/>
        <w:wordWrap w:val="0"/>
        <w:overflowPunct/>
        <w:topLinePunct w:val="0"/>
        <w:autoSpaceDE/>
        <w:autoSpaceDN/>
        <w:bidi w:val="0"/>
        <w:spacing w:after="0" w:line="360" w:lineRule="auto"/>
        <w:ind w:left="0" w:firstLine="0" w:firstLineChars="0"/>
        <w:jc w:val="left"/>
        <w:rPr>
          <w:rFonts w:ascii="宋体" w:eastAsia="宋体" w:hAnsi="宋体" w:cs="宋体" w:hint="eastAsia"/>
          <w:b/>
          <w:bCs/>
          <w:i w:val="0"/>
          <w:iCs w:val="0"/>
          <w:sz w:val="40"/>
          <w:szCs w:val="40"/>
          <w:lang w:val="en-US" w:eastAsia="zh-CN"/>
        </w:rPr>
      </w:pPr>
    </w:p>
    <w:tbl>
      <w:tblPr>
        <w:tblStyle w:val="TableGrid"/>
        <w:tblW w:w="0" w:type="auto"/>
        <w:jc w:val="center"/>
        <w:tblBorders>
          <w:top w:val="single" w:sz="8" w:space="0" w:color="auto"/>
          <w:left w:val="none" w:sz="0" w:space="0" w:color="auto"/>
          <w:bottom w:val="single" w:sz="4" w:space="0" w:color="auto"/>
          <w:right w:val="none" w:sz="0" w:space="0" w:color="auto"/>
          <w:insideH w:val="single" w:sz="4" w:space="0" w:color="auto"/>
          <w:insideV w:val="single" w:sz="4" w:space="0" w:color="auto"/>
        </w:tblBorders>
        <w:tblCellMar>
          <w:top w:w="0" w:type="dxa"/>
          <w:left w:w="108" w:type="dxa"/>
          <w:bottom w:w="0" w:type="dxa"/>
          <w:right w:w="108" w:type="dxa"/>
        </w:tblCellMar>
      </w:tblPr>
      <w:tblGrid>
        <w:gridCol w:w="4260"/>
        <w:gridCol w:w="4262"/>
      </w:tblGrid>
      <w:tr w14:paraId="6D8EACA1">
        <w:tblPrEx>
          <w:tblW w:w="0" w:type="auto"/>
          <w:jc w:val="center"/>
          <w:tblBorders>
            <w:top w:val="single" w:sz="8" w:space="0" w:color="auto"/>
            <w:left w:val="none" w:sz="0" w:space="0" w:color="auto"/>
            <w:bottom w:val="single" w:sz="4" w:space="0" w:color="auto"/>
            <w:right w:val="none" w:sz="0" w:space="0" w:color="auto"/>
            <w:insideH w:val="single" w:sz="4" w:space="0" w:color="auto"/>
            <w:insideV w:val="single" w:sz="4" w:space="0" w:color="auto"/>
          </w:tblBorders>
          <w:tblCellMar>
            <w:top w:w="0" w:type="dxa"/>
            <w:left w:w="108" w:type="dxa"/>
            <w:bottom w:w="0" w:type="dxa"/>
            <w:right w:w="108" w:type="dxa"/>
          </w:tblCellMar>
        </w:tblPrEx>
        <w:trPr>
          <w:trHeight w:val="2559"/>
          <w:jc w:val="center"/>
        </w:trPr>
        <w:tc>
          <w:tcPr>
            <w:tcW w:w="4727" w:type="dxa"/>
            <w:shd w:val="clear" w:color="auto" w:fill="D4F4F1" w:themeFill="accent5" w:themeFillTint="32"/>
            <w:vAlign w:val="center"/>
          </w:tcPr>
          <w:p w14:paraId="0021901A">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rPr>
              <w:drawing>
                <wp:inline distT="0" distB="0" distL="0" distR="0">
                  <wp:extent cx="1378585" cy="2265045"/>
                  <wp:effectExtent l="0" t="0" r="5715" b="8255"/>
                  <wp:docPr id="455" name="图片 454"/>
                  <wp:cNvGraphicFramePr/>
                  <a:graphic xmlns:a="http://schemas.openxmlformats.org/drawingml/2006/main">
                    <a:graphicData uri="http://schemas.openxmlformats.org/drawingml/2006/picture">
                      <pic:pic xmlns:pic="http://schemas.openxmlformats.org/drawingml/2006/picture">
                        <pic:nvPicPr>
                          <pic:cNvPr id="455" name="图片 454"/>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90" r="90"/>
                          <a:stretch>
                            <a:fillRect/>
                          </a:stretch>
                        </pic:blipFill>
                        <pic:spPr>
                          <a:xfrm>
                            <a:off x="0" y="0"/>
                            <a:ext cx="1381410" cy="2269733"/>
                          </a:xfrm>
                          <a:prstGeom prst="rect">
                            <a:avLst/>
                          </a:prstGeom>
                        </pic:spPr>
                      </pic:pic>
                    </a:graphicData>
                  </a:graphic>
                </wp:inline>
              </w:drawing>
            </w:r>
          </w:p>
          <w:p w14:paraId="3F26C4F4">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粗测固体密度</w:t>
            </w:r>
          </w:p>
        </w:tc>
        <w:tc>
          <w:tcPr>
            <w:tcW w:w="4728" w:type="dxa"/>
            <w:shd w:val="clear" w:color="auto" w:fill="D4F4F1" w:themeFill="accent5" w:themeFillTint="32"/>
            <w:vAlign w:val="center"/>
          </w:tcPr>
          <w:p w14:paraId="00005DB4">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物块体积：</w:t>
            </w:r>
            <w:r>
              <w:rPr>
                <w:rFonts w:ascii="宋体" w:eastAsia="宋体" w:hAnsi="宋体" w:cs="宋体" w:hint="eastAsia"/>
                <w:b/>
                <w:bCs/>
                <w:i w:val="0"/>
                <w:iCs w:val="0"/>
                <w:position w:val="-32"/>
                <w:sz w:val="36"/>
                <w:szCs w:val="36"/>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2pt;height:36pt" o:ole="" coordsize="21600,21600" o:preferrelative="t" filled="f" stroked="f">
                  <v:stroke joinstyle="miter"/>
                  <v:imagedata r:id="rId6" o:title=""/>
                  <o:lock v:ext="edit" aspectratio="t"/>
                  <w10:anchorlock/>
                </v:shape>
                <o:OLEObject Type="Embed" ProgID="Equation.DSMT4" ShapeID="_x0000_i1025" DrawAspect="Content" ObjectID="_1468075725" r:id="rId7"/>
              </w:object>
            </w:r>
            <w:r>
              <w:rPr>
                <w:rFonts w:ascii="宋体" w:eastAsia="宋体" w:hAnsi="宋体" w:cs="宋体" w:hint="eastAsia"/>
                <w:b/>
                <w:bCs/>
                <w:i w:val="0"/>
                <w:iCs w:val="0"/>
                <w:sz w:val="36"/>
                <w:szCs w:val="36"/>
                <w:lang w:eastAsia="zh-CN"/>
              </w:rPr>
              <w:cr/>
            </w:r>
            <w:r>
              <w:rPr>
                <w:rFonts w:ascii="宋体" w:eastAsia="宋体" w:hAnsi="宋体" w:cs="宋体" w:hint="eastAsia"/>
                <w:b/>
                <w:bCs/>
                <w:i w:val="0"/>
                <w:iCs w:val="0"/>
                <w:sz w:val="36"/>
                <w:szCs w:val="36"/>
                <w:lang w:eastAsia="zh-CN"/>
              </w:rPr>
              <w:t>物块浸没水中时排开水的体积：</w:t>
            </w:r>
            <w:r>
              <w:rPr>
                <w:rFonts w:ascii="宋体" w:eastAsia="宋体" w:hAnsi="宋体" w:cs="宋体" w:hint="eastAsia"/>
                <w:b/>
                <w:bCs/>
                <w:i w:val="0"/>
                <w:iCs w:val="0"/>
                <w:position w:val="-32"/>
                <w:sz w:val="36"/>
                <w:szCs w:val="36"/>
                <w:lang w:eastAsia="zh-CN"/>
              </w:rPr>
              <w:object>
                <v:shape id="_x0000_i1026" type="#_x0000_t75" style="width:109.1pt;height:36pt" o:ole="" coordsize="21600,21600" o:preferrelative="t" filled="f" stroked="f">
                  <v:stroke joinstyle="miter"/>
                  <v:imagedata r:id="rId8" o:title=""/>
                  <o:lock v:ext="edit" aspectratio="t"/>
                  <w10:anchorlock/>
                </v:shape>
                <o:OLEObject Type="Embed" ProgID="Equation.DSMT4" ShapeID="_x0000_i1026" DrawAspect="Content" ObjectID="_1468075726" r:id="rId9"/>
              </w:object>
            </w:r>
            <w:r>
              <w:rPr>
                <w:rFonts w:ascii="宋体" w:eastAsia="宋体" w:hAnsi="宋体" w:cs="宋体" w:hint="eastAsia"/>
                <w:b/>
                <w:bCs/>
                <w:i w:val="0"/>
                <w:iCs w:val="0"/>
                <w:sz w:val="36"/>
                <w:szCs w:val="36"/>
                <w:lang w:eastAsia="zh-CN"/>
              </w:rPr>
              <w:cr/>
            </w:r>
            <w:r>
              <w:rPr>
                <w:rFonts w:ascii="宋体" w:eastAsia="宋体" w:hAnsi="宋体" w:cs="宋体" w:hint="eastAsia"/>
                <w:b/>
                <w:bCs/>
                <w:i w:val="0"/>
                <w:iCs w:val="0"/>
                <w:sz w:val="36"/>
                <w:szCs w:val="36"/>
                <w:lang w:eastAsia="zh-CN"/>
              </w:rPr>
              <w:t>物块浸没时：</w:t>
            </w:r>
            <w:r>
              <w:rPr>
                <w:rFonts w:ascii="宋体" w:eastAsia="宋体" w:hAnsi="宋体" w:cs="宋体" w:hint="eastAsia"/>
                <w:b/>
                <w:bCs/>
                <w:i w:val="0"/>
                <w:iCs w:val="0"/>
                <w:position w:val="-14"/>
                <w:sz w:val="36"/>
                <w:szCs w:val="36"/>
                <w:lang w:eastAsia="zh-CN"/>
              </w:rPr>
              <w:object>
                <v:shape id="_x0000_i1027" type="#_x0000_t75" style="width:42.1pt;height:18.85pt" o:ole="" coordsize="21600,21600" o:preferrelative="t" filled="f" stroked="f">
                  <v:stroke joinstyle="miter"/>
                  <v:imagedata r:id="rId10" o:title=""/>
                  <o:lock v:ext="edit" aspectratio="t"/>
                  <w10:anchorlock/>
                </v:shape>
                <o:OLEObject Type="Embed" ProgID="Equation.DSMT4" ShapeID="_x0000_i1027" DrawAspect="Content" ObjectID="_1468075727" r:id="rId11"/>
              </w:object>
            </w:r>
          </w:p>
          <w:p w14:paraId="037B8887">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position w:val="-32"/>
                <w:sz w:val="36"/>
                <w:szCs w:val="36"/>
                <w:lang w:eastAsia="zh-CN"/>
              </w:rPr>
              <w:object>
                <v:shape id="_x0000_i1028" type="#_x0000_t75" style="width:83.1pt;height:36pt" o:ole="" coordsize="21600,21600" o:preferrelative="t" filled="f" stroked="f">
                  <v:stroke joinstyle="miter"/>
                  <v:imagedata r:id="rId12" o:title=""/>
                  <o:lock v:ext="edit" aspectratio="t"/>
                  <w10:anchorlock/>
                </v:shape>
                <o:OLEObject Type="Embed" ProgID="Equation.DSMT4" ShapeID="_x0000_i1028" DrawAspect="Content" ObjectID="_1468075728" r:id="rId13"/>
              </w:object>
            </w:r>
            <w:r>
              <w:rPr>
                <w:rFonts w:ascii="宋体" w:eastAsia="宋体" w:hAnsi="宋体" w:cs="宋体" w:hint="eastAsia"/>
                <w:b/>
                <w:bCs/>
                <w:i w:val="0"/>
                <w:iCs w:val="0"/>
                <w:sz w:val="36"/>
                <w:szCs w:val="36"/>
                <w:lang w:eastAsia="zh-CN"/>
              </w:rPr>
              <w:cr/>
            </w:r>
            <w:r>
              <w:rPr>
                <w:rFonts w:ascii="宋体" w:eastAsia="宋体" w:hAnsi="宋体" w:cs="宋体" w:hint="eastAsia"/>
                <w:b/>
                <w:bCs/>
                <w:i w:val="0"/>
                <w:iCs w:val="0"/>
                <w:sz w:val="36"/>
                <w:szCs w:val="36"/>
                <w:lang w:eastAsia="zh-CN"/>
              </w:rPr>
              <w:t>物块的密度：</w:t>
            </w:r>
            <w:r>
              <w:rPr>
                <w:rFonts w:ascii="宋体" w:eastAsia="宋体" w:hAnsi="宋体" w:cs="宋体" w:hint="eastAsia"/>
                <w:b/>
                <w:bCs/>
                <w:i w:val="0"/>
                <w:iCs w:val="0"/>
                <w:position w:val="-32"/>
                <w:sz w:val="36"/>
                <w:szCs w:val="36"/>
                <w:lang w:eastAsia="zh-CN"/>
              </w:rPr>
              <w:object>
                <v:shape id="_x0000_i1029" type="#_x0000_t75" style="width:74.2pt;height:36pt" o:ole="" coordsize="21600,21600" o:preferrelative="t" filled="f" stroked="f">
                  <v:stroke joinstyle="miter"/>
                  <v:imagedata r:id="rId14" o:title=""/>
                  <o:lock v:ext="edit" aspectratio="t"/>
                  <w10:anchorlock/>
                </v:shape>
                <o:OLEObject Type="Embed" ProgID="Equation.DSMT4" ShapeID="_x0000_i1029" DrawAspect="Content" ObjectID="_1468075729" r:id="rId15"/>
              </w:object>
            </w:r>
          </w:p>
        </w:tc>
      </w:tr>
    </w:tbl>
    <w:p w14:paraId="417C2B46"/>
    <w:p w14:paraId="3762C08A">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after="0"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小明用如图1所示的装置探究“影响浮力大小的因素”（已知ρ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，取g=10N/kg）</w:t>
      </w:r>
    </w:p>
    <w:p w14:paraId="5412BC9E">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4098925" cy="2560955"/>
            <wp:effectExtent l="0" t="0" r="3175" b="4445"/>
            <wp:docPr id="2104874297" name="图片 21048742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4297" name="图片 2104874297" descr="figure"/>
                    <pic:cNvPicPr>
                      <a:picLocks noChangeAspect="1"/>
                    </pic:cNvPicPr>
                  </pic:nvPicPr>
                  <pic:blipFill>
                    <a:blip xmlns:r="http://schemas.openxmlformats.org/officeDocument/2006/relationships" r:embed="rId16"/>
                    <a:stretch>
                      <a:fillRect/>
                    </a:stretch>
                  </pic:blipFill>
                  <pic:spPr>
                    <a:xfrm>
                      <a:off x="0" y="0"/>
                      <a:ext cx="4098925" cy="2560955"/>
                    </a:xfrm>
                    <a:prstGeom prst="rect">
                      <a:avLst/>
                    </a:prstGeom>
                  </pic:spPr>
                </pic:pic>
              </a:graphicData>
            </a:graphic>
          </wp:inline>
        </w:drawing>
      </w:r>
    </w:p>
    <w:p w14:paraId="6386A4C5">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（1）小明利用图1甲所示的实验装置，将圆柱体合金块慢慢浸入水中时，根据测得的实验数据，作出了弹簧测力计示数F</w:t>
      </w:r>
      <w:r>
        <w:rPr>
          <w:rFonts w:ascii="宋体" w:eastAsia="宋体" w:hAnsi="宋体" w:cs="宋体" w:hint="eastAsia"/>
          <w:b w:val="0"/>
          <w:bCs/>
          <w:i w:val="0"/>
          <w:iCs w:val="0"/>
          <w:sz w:val="28"/>
          <w:szCs w:val="28"/>
          <w:vertAlign w:val="subscript"/>
        </w:rPr>
        <w:t>示</w:t>
      </w:r>
      <w:r>
        <w:rPr>
          <w:rFonts w:ascii="宋体" w:eastAsia="宋体" w:hAnsi="宋体" w:cs="宋体" w:hint="eastAsia"/>
          <w:b w:val="0"/>
          <w:bCs/>
          <w:i w:val="0"/>
          <w:iCs w:val="0"/>
          <w:sz w:val="28"/>
          <w:szCs w:val="28"/>
        </w:rPr>
        <w:t>与合金块下表面所处深度h的关系图象（如图2①所示）．实验过程中合金块所受浮力的变化情况是________________________；请在图2中画出F</w:t>
      </w:r>
      <w:r>
        <w:rPr>
          <w:rFonts w:ascii="宋体" w:eastAsia="宋体" w:hAnsi="宋体" w:cs="宋体" w:hint="eastAsia"/>
          <w:b w:val="0"/>
          <w:bCs/>
          <w:i w:val="0"/>
          <w:iCs w:val="0"/>
          <w:sz w:val="28"/>
          <w:szCs w:val="28"/>
          <w:vertAlign w:val="subscript"/>
        </w:rPr>
        <w:t>浮</w:t>
      </w:r>
      <w:r>
        <w:rPr>
          <w:rFonts w:ascii="宋体" w:eastAsia="宋体" w:hAnsi="宋体" w:cs="宋体" w:hint="eastAsia"/>
          <w:b w:val="0"/>
          <w:bCs/>
          <w:i w:val="0"/>
          <w:iCs w:val="0"/>
          <w:sz w:val="28"/>
          <w:szCs w:val="28"/>
        </w:rPr>
        <w:t>随h变化的关系图象．（__________）</w:t>
      </w:r>
    </w:p>
    <w:p w14:paraId="79E0B711">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分析图象可知，浸没在水中的物体所受浮力的大小跟它排开水的体积成____________．</w:t>
      </w:r>
    </w:p>
    <w:p w14:paraId="715041D2">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（2）将合金块分别浸没在水和某液体中（如图1乙、丙所示），比较图1甲、乙、丙可知：___________；</w:t>
      </w:r>
    </w:p>
    <w:p w14:paraId="7A3102FB">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（3）合金块的密度为ρ</w:t>
      </w:r>
      <w:r>
        <w:rPr>
          <w:rFonts w:ascii="宋体" w:eastAsia="宋体" w:hAnsi="宋体" w:cs="宋体" w:hint="eastAsia"/>
          <w:b w:val="0"/>
          <w:bCs/>
          <w:i w:val="0"/>
          <w:iCs w:val="0"/>
          <w:sz w:val="28"/>
          <w:szCs w:val="28"/>
          <w:vertAlign w:val="subscript"/>
        </w:rPr>
        <w:t>合金</w:t>
      </w:r>
      <w:r>
        <w:rPr>
          <w:rFonts w:ascii="宋体" w:eastAsia="宋体" w:hAnsi="宋体" w:cs="宋体" w:hint="eastAsia"/>
          <w:b w:val="0"/>
          <w:bCs/>
          <w:i w:val="0"/>
          <w:iCs w:val="0"/>
          <w:sz w:val="28"/>
          <w:szCs w:val="28"/>
        </w:rPr>
        <w:t>____________g/cm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32BDBEE6">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（4）若用此合金块制成一个空心合金球，当合金球恰好能悬浮于图1丙所示液体中时，空心部分的体积是____________cm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3DA70510">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【答案】先变大后不变    </w:t>
      </w:r>
      <w:r>
        <w:rPr>
          <w:rFonts w:ascii="宋体" w:eastAsia="宋体" w:hAnsi="宋体" w:cs="宋体" w:hint="eastAsia"/>
          <w:b w:val="0"/>
          <w:bCs/>
          <w:i w:val="0"/>
          <w:iCs w:val="0"/>
          <w:color w:val="FF0000"/>
          <w:sz w:val="28"/>
          <w:szCs w:val="28"/>
        </w:rPr>
        <w:drawing>
          <wp:inline distT="0" distB="0" distL="0" distR="0">
            <wp:extent cx="1420495" cy="1257300"/>
            <wp:effectExtent l="0" t="0" r="1905" b="0"/>
            <wp:docPr id="460469510" name="图片 4604695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9510" name="图片 460469510" descr="figure"/>
                    <pic:cNvPicPr>
                      <a:picLocks noChangeAspect="1"/>
                    </pic:cNvPicPr>
                  </pic:nvPicPr>
                  <pic:blipFill>
                    <a:blip xmlns:r="http://schemas.openxmlformats.org/officeDocument/2006/relationships" r:embed="rId17"/>
                    <a:stretch>
                      <a:fillRect/>
                    </a:stretch>
                  </pic:blipFill>
                  <pic:spPr>
                    <a:xfrm>
                      <a:off x="0" y="0"/>
                      <a:ext cx="1422762" cy="1258849"/>
                    </a:xfrm>
                    <a:prstGeom prst="rect">
                      <a:avLst/>
                    </a:prstGeom>
                  </pic:spPr>
                </pic:pic>
              </a:graphicData>
            </a:graphic>
          </wp:inline>
        </w:drawing>
      </w:r>
      <w:r>
        <w:rPr>
          <w:rFonts w:ascii="宋体" w:eastAsia="宋体" w:hAnsi="宋体" w:cs="宋体" w:hint="eastAsia"/>
          <w:b w:val="0"/>
          <w:bCs/>
          <w:i w:val="0"/>
          <w:iCs w:val="0"/>
          <w:color w:val="FF0000"/>
          <w:sz w:val="28"/>
          <w:szCs w:val="28"/>
        </w:rPr>
        <w:t xml:space="preserve">    正比    浸没在液体中的合金块所受浮力大小与液体的密度有关    4    400    </w:t>
      </w:r>
    </w:p>
    <w:p w14:paraId="5D88FDE1">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】（1）由弹簧测力计的示数F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与合金块下表面所处深度h的关系图象可以知道：弹簧测力计的示数随着深度的增加是先变小后不变，而测力计的示数等于合金块的重力减去合金块浸在液体中受到的浮力．所以此实验过程中浮力先变大后不变．由图象可知，合金块完全浸没在水中时所受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=G-F′=4N-3N=1N；则F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随h的变化的关系图象，如下图所示：</w:t>
      </w:r>
    </w:p>
    <w:p w14:paraId="7FDAD3C7">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1231265" cy="1089660"/>
            <wp:effectExtent l="0" t="0" r="635" b="254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igure"/>
                    <pic:cNvPicPr>
                      <a:picLocks noChangeAspect="1"/>
                    </pic:cNvPicPr>
                  </pic:nvPicPr>
                  <pic:blipFill>
                    <a:blip xmlns:r="http://schemas.openxmlformats.org/officeDocument/2006/relationships" r:embed="rId17"/>
                    <a:stretch>
                      <a:fillRect/>
                    </a:stretch>
                  </pic:blipFill>
                  <pic:spPr>
                    <a:xfrm>
                      <a:off x="0" y="0"/>
                      <a:ext cx="1232660" cy="1090649"/>
                    </a:xfrm>
                    <a:prstGeom prst="rect">
                      <a:avLst/>
                    </a:prstGeom>
                  </pic:spPr>
                </pic:pic>
              </a:graphicData>
            </a:graphic>
          </wp:inline>
        </w:drawing>
      </w:r>
    </w:p>
    <w:p w14:paraId="2F5F5CD2">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由图象可知，当h≤6cm时，浸在水中的物体所受浮力的大小与浸入水中的深度成正比，而排开水的体积与浸入水中的深度成正比，所以浸在水中的物体所受浮力的大小跟它排开水的体积成正比；</w:t>
      </w:r>
    </w:p>
    <w:p w14:paraId="48F63EDF">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（2）分析比较甲、乙、丙可知，合金块排开液体的体积相同，液体的密度不同，弹簧测力计的示数不同，即受到的浮力不同，说明浮力大小跟液体的密度有关；</w:t>
      </w:r>
    </w:p>
    <w:p w14:paraId="428127B9">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（3）由图甲可知，合金块的重力G=4N，合金块的质量：m</w:t>
      </w:r>
      <w:r>
        <w:rPr>
          <w:rFonts w:ascii="宋体" w:eastAsia="宋体" w:hAnsi="宋体" w:cs="宋体" w:hint="eastAsia"/>
          <w:b w:val="0"/>
          <w:bCs/>
          <w:i w:val="0"/>
          <w:iCs w:val="0"/>
          <w:color w:val="FF0000"/>
          <w:sz w:val="28"/>
          <w:szCs w:val="28"/>
          <w:vertAlign w:val="subscript"/>
        </w:rPr>
        <w:t>合金</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0" type="#_x0000_t75" alt="eqId2af5a1ac23684a2db3d4c7e2bb52886e" style="width:63.75pt;height:33pt" o:ole="" coordsize="21600,21600" o:preferrelative="t" filled="f" stroked="f">
            <v:stroke joinstyle="miter"/>
            <v:imagedata r:id="rId18" o:title="eqId2af5a1ac23684a2db3d4c7e2bb52886e"/>
            <o:lock v:ext="edit" aspectratio="t"/>
            <w10:anchorlock/>
          </v:shape>
          <o:OLEObject Type="Embed" ProgID="Equation.DSMT4" ShapeID="_x0000_i1030" DrawAspect="Content" ObjectID="_1468075730" r:id="rId19"/>
        </w:object>
      </w:r>
      <w:r>
        <w:rPr>
          <w:rFonts w:ascii="宋体" w:eastAsia="宋体" w:hAnsi="宋体" w:cs="宋体" w:hint="eastAsia"/>
          <w:b w:val="0"/>
          <w:bCs/>
          <w:i w:val="0"/>
          <w:iCs w:val="0"/>
          <w:color w:val="FF0000"/>
          <w:sz w:val="28"/>
          <w:szCs w:val="28"/>
        </w:rPr>
        <w:t>=0.4kg，</w:t>
      </w:r>
    </w:p>
    <w:p w14:paraId="2E49993B">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由图乙可知，合金块浸没在水中时弹簧测力计的示数F′＝3N，</w:t>
      </w:r>
    </w:p>
    <w:p w14:paraId="559C0A9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则合金块完全浸没在水中时所受的浮力：F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=G-F′=4N-3N=1N；</w:t>
      </w:r>
    </w:p>
    <w:p w14:paraId="7E8D0499">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物体浸没时排开液体的体积和自身的体积相等，合金块的体积：V</w:t>
      </w:r>
      <w:r>
        <w:rPr>
          <w:rFonts w:ascii="宋体" w:eastAsia="宋体" w:hAnsi="宋体" w:cs="宋体" w:hint="eastAsia"/>
          <w:b w:val="0"/>
          <w:bCs/>
          <w:i w:val="0"/>
          <w:iCs w:val="0"/>
          <w:color w:val="FF0000"/>
          <w:sz w:val="28"/>
          <w:szCs w:val="28"/>
          <w:vertAlign w:val="subscript"/>
        </w:rPr>
        <w:t>合金</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1" type="#_x0000_t75" alt="eqId7b0bbc8af5944c9a99f281f96ecacee6" style="width:144.75pt;height:36pt" o:ole="" coordsize="21600,21600" o:preferrelative="t" filled="f" stroked="f">
            <v:stroke joinstyle="miter"/>
            <v:imagedata r:id="rId20" o:title="eqId7b0bbc8af5944c9a99f281f96ecacee6"/>
            <o:lock v:ext="edit" aspectratio="t"/>
            <w10:anchorlock/>
          </v:shape>
          <o:OLEObject Type="Embed" ProgID="Equation.DSMT4" ShapeID="_x0000_i1031" DrawAspect="Content" ObjectID="_1468075731" r:id="rId21"/>
        </w:objec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56350AE2">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则合金块的密度：ρ</w:t>
      </w:r>
      <w:r>
        <w:rPr>
          <w:rFonts w:ascii="宋体" w:eastAsia="宋体" w:hAnsi="宋体" w:cs="宋体" w:hint="eastAsia"/>
          <w:b w:val="0"/>
          <w:bCs/>
          <w:i w:val="0"/>
          <w:iCs w:val="0"/>
          <w:color w:val="FF0000"/>
          <w:sz w:val="28"/>
          <w:szCs w:val="28"/>
          <w:vertAlign w:val="subscript"/>
        </w:rPr>
        <w:t>合金</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2" type="#_x0000_t75" alt="eqId4cf886ec54da43bcbe5ffd57f6d4d648" style="width:86.25pt;height:36pt" o:ole="" coordsize="21600,21600" o:preferrelative="t" filled="f" stroked="f">
            <v:stroke joinstyle="miter"/>
            <v:imagedata r:id="rId22" o:title="eqId4cf886ec54da43bcbe5ffd57f6d4d648"/>
            <o:lock v:ext="edit" aspectratio="t"/>
            <w10:anchorlock/>
          </v:shape>
          <o:OLEObject Type="Embed" ProgID="Equation.DSMT4" ShapeID="_x0000_i1032" DrawAspect="Content" ObjectID="_1468075732" r:id="rId23"/>
        </w:object>
      </w:r>
      <w:r>
        <w:rPr>
          <w:rFonts w:ascii="宋体" w:eastAsia="宋体" w:hAnsi="宋体" w:cs="宋体" w:hint="eastAsia"/>
          <w:b w:val="0"/>
          <w:bCs/>
          <w:i w:val="0"/>
          <w:iCs w:val="0"/>
          <w:color w:val="FF0000"/>
          <w:sz w:val="28"/>
          <w:szCs w:val="28"/>
        </w:rPr>
        <w:t>=4×10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=4g/cm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EC9940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（4）①由图丁可知，金属块浸没在某液体中时弹簧测力计的示数F″=3.2N，</w:t>
      </w:r>
    </w:p>
    <w:p w14:paraId="6392C46F">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则合金块完全浸没在某液体中时所受的浮力：F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′=G-F″=4N-3.2N=0.8N，</w:t>
      </w:r>
    </w:p>
    <w:p w14:paraId="32F090F7">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因物体浸没时排开液体的体积和自身的体积相等，所以，由F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w:t>
      </w:r>
      <w:r>
        <w:rPr>
          <w:rFonts w:ascii="宋体" w:eastAsia="宋体" w:hAnsi="宋体" w:cs="宋体" w:hint="eastAsia"/>
          <w:b w:val="0"/>
          <w:bCs/>
          <w:i w:val="0"/>
          <w:iCs w:val="0"/>
          <w:color w:val="FF0000"/>
          <w:sz w:val="28"/>
          <w:szCs w:val="28"/>
        </w:rPr>
        <w:object>
          <v:shape id="_x0000_i1033" type="#_x0000_t75" alt="eqIdb6a9c84121974eb094606e33199e3207" style="width:63.75pt;height:39.75pt" o:ole="" coordsize="21600,21600" o:preferrelative="t" filled="f" stroked="f">
            <v:stroke joinstyle="miter"/>
            <v:imagedata r:id="rId24" o:title="eqIdb6a9c84121974eb094606e33199e3207"/>
            <o:lock v:ext="edit" aspectratio="t"/>
            <w10:anchorlock/>
          </v:shape>
          <o:OLEObject Type="Embed" ProgID="Equation.DSMT4" ShapeID="_x0000_i1033" DrawAspect="Content" ObjectID="_1468075733" r:id="rId25"/>
        </w:object>
      </w:r>
      <w:r>
        <w:rPr>
          <w:rFonts w:ascii="宋体" w:eastAsia="宋体" w:hAnsi="宋体" w:cs="宋体" w:hint="eastAsia"/>
          <w:b w:val="0"/>
          <w:bCs/>
          <w:i w:val="0"/>
          <w:iCs w:val="0"/>
          <w:color w:val="FF0000"/>
          <w:sz w:val="28"/>
          <w:szCs w:val="28"/>
        </w:rPr>
        <w:t>，则：ρ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4" type="#_x0000_t75" alt="eqIdde9f74b7438746b7bfe2e4e84b83ea5a" style="width:24pt;height:41.25pt" o:ole="" coordsize="21600,21600" o:preferrelative="t" filled="f" stroked="f">
            <v:stroke joinstyle="miter"/>
            <v:imagedata r:id="rId26" o:title="eqIdde9f74b7438746b7bfe2e4e84b83ea5a"/>
            <o:lock v:ext="edit" aspectratio="t"/>
            <w10:anchorlock/>
          </v:shape>
          <o:OLEObject Type="Embed" ProgID="Equation.DSMT4" ShapeID="_x0000_i1034" DrawAspect="Content" ObjectID="_1468075734" r:id="rId27"/>
        </w:objec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5" type="#_x0000_t75" alt="eqIdf9d9a7a40e424fc2ae5c1f85029af02b" style="width:30pt;height:30.75pt" o:ole="" coordsize="21600,21600" o:preferrelative="t" filled="f" stroked="f">
            <v:stroke joinstyle="miter"/>
            <v:imagedata r:id="rId28" o:title="eqIdf9d9a7a40e424fc2ae5c1f85029af02b"/>
            <o:lock v:ext="edit" aspectratio="t"/>
            <w10:anchorlock/>
          </v:shape>
          <o:OLEObject Type="Embed" ProgID="Equation.DSMT4" ShapeID="_x0000_i1035" DrawAspect="Content" ObjectID="_1468075735" r:id="rId29"/>
        </w:objec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＝0.8×10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6210F11E">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②合金球悬浮在某液体中时所受的浮力：F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″=G=4N，</w:t>
      </w:r>
    </w:p>
    <w:p w14:paraId="0B9919FA">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合金球的体积：V</w:t>
      </w:r>
      <w:r>
        <w:rPr>
          <w:rFonts w:ascii="宋体" w:eastAsia="宋体" w:hAnsi="宋体" w:cs="宋体" w:hint="eastAsia"/>
          <w:b w:val="0"/>
          <w:bCs/>
          <w:i w:val="0"/>
          <w:iCs w:val="0"/>
          <w:color w:val="FF0000"/>
          <w:sz w:val="28"/>
          <w:szCs w:val="28"/>
          <w:vertAlign w:val="subscript"/>
        </w:rPr>
        <w:t>球</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36" type="#_x0000_t75" alt="eqId88cd6bfd466f4f88b840f74b8bae9f22" style="width:156pt;height:39.75pt" o:ole="" coordsize="21600,21600" o:preferrelative="t" filled="f" stroked="f">
            <v:stroke joinstyle="miter"/>
            <v:imagedata r:id="rId30" o:title="eqId88cd6bfd466f4f88b840f74b8bae9f22"/>
            <o:lock v:ext="edit" aspectratio="t"/>
            <w10:anchorlock/>
          </v:shape>
          <o:OLEObject Type="Embed" ProgID="Equation.DSMT4" ShapeID="_x0000_i1036" DrawAspect="Content" ObjectID="_1468075736" r:id="rId31"/>
        </w:object>
      </w:r>
      <w:r>
        <w:rPr>
          <w:rFonts w:ascii="宋体" w:eastAsia="宋体" w:hAnsi="宋体" w:cs="宋体" w:hint="eastAsia"/>
          <w:b w:val="0"/>
          <w:bCs/>
          <w:i w:val="0"/>
          <w:iCs w:val="0"/>
          <w:color w:val="FF0000"/>
          <w:sz w:val="28"/>
          <w:szCs w:val="28"/>
        </w:rPr>
        <w:t>=5×10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48AB090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合金球实心部分的体积：V</w:t>
      </w:r>
      <w:r>
        <w:rPr>
          <w:rFonts w:ascii="宋体" w:eastAsia="宋体" w:hAnsi="宋体" w:cs="宋体" w:hint="eastAsia"/>
          <w:b w:val="0"/>
          <w:bCs/>
          <w:i w:val="0"/>
          <w:iCs w:val="0"/>
          <w:color w:val="FF0000"/>
          <w:sz w:val="28"/>
          <w:szCs w:val="28"/>
          <w:vertAlign w:val="subscript"/>
        </w:rPr>
        <w:t>实</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合金</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5ED8014F">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则空心部分的体积：V</w:t>
      </w:r>
      <w:r>
        <w:rPr>
          <w:rFonts w:ascii="宋体" w:eastAsia="宋体" w:hAnsi="宋体" w:cs="宋体" w:hint="eastAsia"/>
          <w:b w:val="0"/>
          <w:bCs/>
          <w:i w:val="0"/>
          <w:iCs w:val="0"/>
          <w:color w:val="FF0000"/>
          <w:sz w:val="28"/>
          <w:szCs w:val="28"/>
          <w:vertAlign w:val="subscript"/>
        </w:rPr>
        <w:t>空</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球</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实</w:t>
      </w:r>
      <w:r>
        <w:rPr>
          <w:rFonts w:ascii="宋体" w:eastAsia="宋体" w:hAnsi="宋体" w:cs="宋体" w:hint="eastAsia"/>
          <w:b w:val="0"/>
          <w:bCs/>
          <w:i w:val="0"/>
          <w:iCs w:val="0"/>
          <w:color w:val="FF0000"/>
          <w:sz w:val="28"/>
          <w:szCs w:val="28"/>
        </w:rPr>
        <w:t>=5×10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=4×10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＝400cm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73B67CD4">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after="0"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归纳与演绎是科学学习中非常重要的科学方法，下表是兴趣小组归纳“根据ρ＝</w:t>
      </w:r>
      <w:r>
        <w:rPr>
          <w:rFonts w:ascii="宋体" w:eastAsia="宋体" w:hAnsi="宋体" w:cs="宋体" w:hint="eastAsia"/>
          <w:b w:val="0"/>
          <w:bCs/>
          <w:i w:val="0"/>
          <w:iCs w:val="0"/>
          <w:sz w:val="28"/>
          <w:szCs w:val="28"/>
        </w:rPr>
        <w:object>
          <v:shape id="_x0000_i1037" type="#_x0000_t75" alt="eqIde55d489b562a45a3b5adb7a903c5b1e2" style="width:15pt;height:30.75pt" o:ole="" coordsize="21600,21600" o:preferrelative="t" filled="f" stroked="f">
            <v:stroke joinstyle="miter"/>
            <v:imagedata r:id="rId32" o:title="eqIde55d489b562a45a3b5adb7a903c5b1e2"/>
            <o:lock v:ext="edit" aspectratio="t"/>
            <w10:anchorlock/>
          </v:shape>
          <o:OLEObject Type="Embed" ProgID="Equation.DSMT4" ShapeID="_x0000_i1037" DrawAspect="Content" ObjectID="_1468075737" r:id="rId33"/>
        </w:object>
      </w:r>
      <w:r>
        <w:rPr>
          <w:rFonts w:ascii="宋体" w:eastAsia="宋体" w:hAnsi="宋体" w:cs="宋体" w:hint="eastAsia"/>
          <w:b w:val="0"/>
          <w:bCs/>
          <w:i w:val="0"/>
          <w:iCs w:val="0"/>
          <w:sz w:val="28"/>
          <w:szCs w:val="28"/>
        </w:rPr>
        <w:t>，运用浮力知识间接测量固体密度”的方法，请回答：</w:t>
      </w:r>
    </w:p>
    <w:tbl>
      <w:tblPr>
        <w:tblStyle w:val="TableNormal"/>
        <w:tblW w:w="96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8"/>
        <w:gridCol w:w="1272"/>
        <w:gridCol w:w="2415"/>
        <w:gridCol w:w="2829"/>
        <w:gridCol w:w="1423"/>
        <w:gridCol w:w="988"/>
      </w:tblGrid>
      <w:tr w14:paraId="58E97798">
        <w:tblPrEx>
          <w:tblW w:w="96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30"/>
        </w:trPr>
        <w:tc>
          <w:tcPr>
            <w:tcW w:w="7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25882">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方法</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CB822">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实验器材</w:t>
            </w:r>
          </w:p>
        </w:tc>
        <w:tc>
          <w:tcPr>
            <w:tcW w:w="24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C1896">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操作过程</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0791E">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思维过程</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DCEE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数据处理</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B4CBD">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适用范围</w:t>
            </w:r>
          </w:p>
        </w:tc>
      </w:tr>
      <w:tr w14:paraId="647CA42B">
        <w:tblPrEx>
          <w:tblW w:w="9675" w:type="dxa"/>
          <w:tblInd w:w="0" w:type="dxa"/>
          <w:tblCellMar>
            <w:top w:w="0" w:type="dxa"/>
            <w:left w:w="108" w:type="dxa"/>
            <w:bottom w:w="0" w:type="dxa"/>
            <w:right w:w="108" w:type="dxa"/>
          </w:tblCellMar>
        </w:tblPrEx>
        <w:trPr>
          <w:trHeight w:val="330"/>
        </w:trPr>
        <w:tc>
          <w:tcPr>
            <w:tcW w:w="7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4FE5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一</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4CA21">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弹簧测力计</w:t>
            </w:r>
          </w:p>
          <w:p w14:paraId="4E81C335">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烧杯</w:t>
            </w:r>
          </w:p>
          <w:p w14:paraId="1A7827AF">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水</w:t>
            </w:r>
          </w:p>
        </w:tc>
        <w:tc>
          <w:tcPr>
            <w:tcW w:w="24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1D4DA9">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114425" cy="1085850"/>
                  <wp:effectExtent l="0" t="0" r="3175" b="6350"/>
                  <wp:docPr id="100009" name="图片 100009" descr="figure"/>
                  <wp:cNvGraphicFramePr/>
                  <a:graphic xmlns:a="http://schemas.openxmlformats.org/drawingml/2006/main">
                    <a:graphicData uri="http://schemas.openxmlformats.org/drawingml/2006/picture">
                      <pic:pic xmlns:pic="http://schemas.openxmlformats.org/drawingml/2006/picture">
                        <pic:nvPicPr>
                          <pic:cNvPr id="100009" name="图片 100009" descr="figure"/>
                          <pic:cNvPicPr/>
                        </pic:nvPicPr>
                        <pic:blipFill>
                          <a:blip xmlns:r="http://schemas.openxmlformats.org/officeDocument/2006/relationships" r:embed="rId34"/>
                          <a:stretch>
                            <a:fillRect/>
                          </a:stretch>
                        </pic:blipFill>
                        <pic:spPr>
                          <a:xfrm>
                            <a:off x="0" y="0"/>
                            <a:ext cx="1114425" cy="1085850"/>
                          </a:xfrm>
                          <a:prstGeom prst="rect">
                            <a:avLst/>
                          </a:prstGeom>
                        </pic:spPr>
                      </pic:pic>
                    </a:graphicData>
                  </a:graphic>
                </wp:inline>
              </w:drawing>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37E6B">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rPr>
              <w:object>
                <v:shape id="_x0000_i1038" type="#_x0000_t75" alt="eqId7b2de46403834b0f9de1796896cac28f" style="width:15pt;height:33pt" o:ole="" coordsize="21600,21600" o:preferrelative="t" filled="f" stroked="f">
                  <v:stroke joinstyle="miter"/>
                  <v:imagedata r:id="rId35" o:title="eqId7b2de46403834b0f9de1796896cac28f"/>
                  <o:lock v:ext="edit" aspectratio="t"/>
                  <w10:anchorlock/>
                </v:shape>
                <o:OLEObject Type="Embed" ProgID="Equation.DSMT4" ShapeID="_x0000_i1038" DrawAspect="Content" ObjectID="_1468075738" r:id="rId36"/>
              </w:objec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浮</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39" type="#_x0000_t75" alt="eqIde4c0d8d7981c45bdb994fe539375ae79" style="width:27.75pt;height:36pt" o:ole="" coordsize="21600,21600" o:preferrelative="t" filled="f" stroked="f">
                  <v:stroke joinstyle="miter"/>
                  <v:imagedata r:id="rId37" o:title=""/>
                  <o:lock v:ext="edit" aspectratio="t"/>
                  <w10:anchorlock/>
                </v:shape>
                <o:OLEObject Type="Embed" ProgID="Equation.DSMT4" ShapeID="_x0000_i1039" DrawAspect="Content" ObjectID="_1468075739" r:id="rId38"/>
              </w:object>
            </w:r>
          </w:p>
          <w:p w14:paraId="0FA2A410">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40" type="#_x0000_t75" alt="eqId15cf4e2e275546ca96ad02c1856a2ac6" style="width:21.75pt;height:36pt" o:ole="" coordsize="21600,21600" o:preferrelative="t" filled="f" stroked="f">
                  <v:stroke joinstyle="miter"/>
                  <v:imagedata r:id="rId39" o:title=""/>
                  <o:lock v:ext="edit" aspectratio="t"/>
                  <w10:anchorlock/>
                </v:shape>
                <o:OLEObject Type="Embed" ProgID="Equation.DSMT4" ShapeID="_x0000_i1040" DrawAspect="Content" ObjectID="_1468075740" r:id="rId40"/>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41" type="#_x0000_t75" alt="eqIdbd30d09212df4a0bb74e87b03c53f0bb" style="width:36.75pt;height:35.25pt" o:ole="" coordsize="21600,21600" o:preferrelative="t" filled="f" stroked="f">
                  <v:stroke joinstyle="miter"/>
                  <v:imagedata r:id="rId41" o:title=""/>
                  <o:lock v:ext="edit" aspectratio="t"/>
                  <w10:anchorlock/>
                </v:shape>
                <o:OLEObject Type="Embed" ProgID="Equation.DSMT4" ShapeID="_x0000_i1041" DrawAspect="Content" ObjectID="_1468075741" r:id="rId42"/>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42" type="#_x0000_t75" alt="eqIdd665ec97b89d47d4bc6022e833606ada" style="width:54pt;height:33.75pt" o:ole="" coordsize="21600,21600" o:preferrelative="t" filled="f" stroked="f">
                  <v:stroke joinstyle="miter"/>
                  <v:imagedata r:id="rId43" o:title=""/>
                  <o:lock v:ext="edit" aspectratio="t"/>
                  <w10:anchorlock/>
                </v:shape>
                <o:OLEObject Type="Embed" ProgID="Equation.DSMT4" ShapeID="_x0000_i1042" DrawAspect="Content" ObjectID="_1468075742" r:id="rId44"/>
              </w:objec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31F3B">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（1）ρ</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＝_____千克/米</w:t>
            </w:r>
            <w:r>
              <w:rPr>
                <w:rFonts w:ascii="宋体" w:eastAsia="宋体" w:hAnsi="宋体" w:cs="宋体" w:hint="eastAsia"/>
                <w:b w:val="0"/>
                <w:bCs/>
                <w:i w:val="0"/>
                <w:iCs w:val="0"/>
                <w:sz w:val="28"/>
                <w:szCs w:val="28"/>
                <w:vertAlign w:val="superscript"/>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1C056">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浮</w:t>
            </w:r>
          </w:p>
        </w:tc>
      </w:tr>
      <w:tr w14:paraId="603D9CCF">
        <w:tblPrEx>
          <w:tblW w:w="9675" w:type="dxa"/>
          <w:tblInd w:w="0" w:type="dxa"/>
          <w:tblCellMar>
            <w:top w:w="0" w:type="dxa"/>
            <w:left w:w="108" w:type="dxa"/>
            <w:bottom w:w="0" w:type="dxa"/>
            <w:right w:w="108" w:type="dxa"/>
          </w:tblCellMar>
        </w:tblPrEx>
        <w:trPr>
          <w:trHeight w:val="330"/>
        </w:trPr>
        <w:tc>
          <w:tcPr>
            <w:tcW w:w="7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C0F265">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二</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C938D">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量筒</w:t>
            </w:r>
          </w:p>
          <w:p w14:paraId="6EA6F49F">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细铁丝</w:t>
            </w:r>
          </w:p>
          <w:p w14:paraId="10A3993C">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水</w:t>
            </w:r>
          </w:p>
        </w:tc>
        <w:tc>
          <w:tcPr>
            <w:tcW w:w="24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382CD">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381125" cy="895350"/>
                  <wp:effectExtent l="0" t="0" r="3175" b="6350"/>
                  <wp:docPr id="100010" name="图片 100010" descr="figure"/>
                  <wp:cNvGraphicFramePr/>
                  <a:graphic xmlns:a="http://schemas.openxmlformats.org/drawingml/2006/main">
                    <a:graphicData uri="http://schemas.openxmlformats.org/drawingml/2006/picture">
                      <pic:pic xmlns:pic="http://schemas.openxmlformats.org/drawingml/2006/picture">
                        <pic:nvPicPr>
                          <pic:cNvPr id="100010" name="图片 100010" descr="figure"/>
                          <pic:cNvPicPr/>
                        </pic:nvPicPr>
                        <pic:blipFill>
                          <a:blip xmlns:r="http://schemas.openxmlformats.org/officeDocument/2006/relationships" r:embed="rId45"/>
                          <a:stretch>
                            <a:fillRect/>
                          </a:stretch>
                        </pic:blipFill>
                        <pic:spPr>
                          <a:xfrm>
                            <a:off x="0" y="0"/>
                            <a:ext cx="1381125" cy="895350"/>
                          </a:xfrm>
                          <a:prstGeom prst="rect">
                            <a:avLst/>
                          </a:prstGeom>
                        </pic:spPr>
                      </pic:pic>
                    </a:graphicData>
                  </a:graphic>
                </wp:inline>
              </w:drawing>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AB1CC">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p>
          <w:p w14:paraId="33C97D41">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（2）ρ</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＝_____（用V</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表示）</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2BE7C">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B7DD0">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物</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浮</w:t>
            </w:r>
          </w:p>
        </w:tc>
      </w:tr>
    </w:tbl>
    <w:p w14:paraId="2A52B260">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【答案】3×10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 xml:space="preserve">    </w:t>
      </w:r>
      <w:r>
        <w:rPr>
          <w:rFonts w:ascii="宋体" w:eastAsia="宋体" w:hAnsi="宋体" w:cs="宋体" w:hint="eastAsia"/>
          <w:b w:val="0"/>
          <w:bCs/>
          <w:i w:val="0"/>
          <w:iCs w:val="0"/>
          <w:color w:val="FF0000"/>
          <w:sz w:val="28"/>
          <w:szCs w:val="28"/>
        </w:rPr>
        <w:object>
          <v:shape id="_x0000_i1043" type="#_x0000_t75" alt="eqIddb348200ce4c4c5fb2d3a781bf89930e" style="width:62.25pt;height:36pt" o:ole="" coordsize="21600,21600" o:preferrelative="t" filled="f" stroked="f">
            <v:stroke joinstyle="miter"/>
            <v:imagedata r:id="rId46" o:title=""/>
            <o:lock v:ext="edit" aspectratio="t"/>
            <w10:anchorlock/>
          </v:shape>
          <o:OLEObject Type="Embed" ProgID="Equation.DSMT4" ShapeID="_x0000_i1043" DrawAspect="Content" ObjectID="_1468075743" r:id="rId47"/>
        </w:object>
      </w:r>
      <w:r>
        <w:rPr>
          <w:rFonts w:ascii="宋体" w:eastAsia="宋体" w:hAnsi="宋体" w:cs="宋体" w:hint="eastAsia"/>
          <w:b w:val="0"/>
          <w:bCs/>
          <w:i w:val="0"/>
          <w:iCs w:val="0"/>
          <w:color w:val="FF0000"/>
          <w:sz w:val="28"/>
          <w:szCs w:val="28"/>
        </w:rPr>
        <w:t xml:space="preserve">    </w:t>
      </w:r>
    </w:p>
    <w:p w14:paraId="0ACAEDB3">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t>（一）物体的质量：m=</w:t>
      </w:r>
      <w:r>
        <w:rPr>
          <w:rFonts w:ascii="宋体" w:eastAsia="宋体" w:hAnsi="宋体" w:cs="宋体" w:hint="eastAsia"/>
          <w:b w:val="0"/>
          <w:bCs/>
          <w:i w:val="0"/>
          <w:iCs w:val="0"/>
          <w:color w:val="FF0000"/>
          <w:sz w:val="28"/>
          <w:szCs w:val="28"/>
        </w:rPr>
        <w:object>
          <v:shape id="_x0000_i1044" type="#_x0000_t75" alt="eqIdb4acaf4fcd1742b28e97b9c5af795311" style="width:63.75pt;height:33pt" o:ole="" coordsize="21600,21600" o:preferrelative="t" filled="f" stroked="f">
            <v:stroke joinstyle="miter"/>
            <v:imagedata r:id="rId48" o:title=""/>
            <o:lock v:ext="edit" aspectratio="t"/>
            <w10:anchorlock/>
          </v:shape>
          <o:OLEObject Type="Embed" ProgID="Equation.DSMT4" ShapeID="_x0000_i1044" DrawAspect="Content" ObjectID="_1468075744" r:id="rId49"/>
        </w:object>
      </w:r>
      <w:r>
        <w:rPr>
          <w:rFonts w:ascii="宋体" w:eastAsia="宋体" w:hAnsi="宋体" w:cs="宋体" w:hint="eastAsia"/>
          <w:b w:val="0"/>
          <w:bCs/>
          <w:i w:val="0"/>
          <w:iCs w:val="0"/>
          <w:color w:val="FF0000"/>
          <w:sz w:val="28"/>
          <w:szCs w:val="28"/>
        </w:rPr>
        <w:t>=0.9kg，</w:t>
      </w:r>
    </w:p>
    <w:p w14:paraId="4C412E14">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物体受到的浮力为：F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=G-F=9N-6N=3N，</w:t>
      </w:r>
    </w:p>
    <w:p w14:paraId="32C6F468">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可知，物体的体积：V</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45" type="#_x0000_t75" alt="eqId4bd9b99a323746d3acbfda6ea841dcbe" style="width:144.75pt;height:36pt" o:ole="" coordsize="21600,21600" o:preferrelative="t" filled="f" stroked="f">
            <v:stroke joinstyle="miter"/>
            <v:imagedata r:id="rId50" o:title=""/>
            <o:lock v:ext="edit" aspectratio="t"/>
            <w10:anchorlock/>
          </v:shape>
          <o:OLEObject Type="Embed" ProgID="Equation.DSMT4" ShapeID="_x0000_i1045" DrawAspect="Content" ObjectID="_1468075745" r:id="rId51"/>
        </w:object>
      </w:r>
      <w:r>
        <w:rPr>
          <w:rFonts w:ascii="宋体" w:eastAsia="宋体" w:hAnsi="宋体" w:cs="宋体" w:hint="eastAsia"/>
          <w:b w:val="0"/>
          <w:bCs/>
          <w:i w:val="0"/>
          <w:iCs w:val="0"/>
          <w:color w:val="FF0000"/>
          <w:sz w:val="28"/>
          <w:szCs w:val="28"/>
        </w:rPr>
        <w:t>=3×10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632BABA6">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物体的密度ρ</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46" type="#_x0000_t75" alt="eqIdd5ac72c3409640cc9964a804344e71f9" style="width:81pt;height:36pt" o:ole="" coordsize="21600,21600" o:preferrelative="t" filled="f" stroked="f">
            <v:stroke joinstyle="miter"/>
            <v:imagedata r:id="rId52" o:title=""/>
            <o:lock v:ext="edit" aspectratio="t"/>
            <w10:anchorlock/>
          </v:shape>
          <o:OLEObject Type="Embed" ProgID="Equation.DSMT4" ShapeID="_x0000_i1046" DrawAspect="Content" ObjectID="_1468075746" r:id="rId53"/>
        </w:object>
      </w:r>
      <w:r>
        <w:rPr>
          <w:rFonts w:ascii="宋体" w:eastAsia="宋体" w:hAnsi="宋体" w:cs="宋体" w:hint="eastAsia"/>
          <w:b w:val="0"/>
          <w:bCs/>
          <w:i w:val="0"/>
          <w:iCs w:val="0"/>
          <w:color w:val="FF0000"/>
          <w:sz w:val="28"/>
          <w:szCs w:val="28"/>
        </w:rPr>
        <w:t>=3×10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5AB54E4A">
      <w:pPr>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（二）因为物体漂浮在水中，所以G=F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），所以m</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），物体的体积：V</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，物体的密度：ρ</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47" type="#_x0000_t75" alt="eqId20c13560be2d4b94a70c0f5bb2f42607" style="width:87.75pt;height:36pt" o:ole="" coordsize="21600,21600" o:preferrelative="t" filled="f" stroked="f">
            <v:stroke joinstyle="miter"/>
            <v:imagedata r:id="rId54" o:title=""/>
            <o:lock v:ext="edit" aspectratio="t"/>
            <w10:anchorlock/>
          </v:shape>
          <o:OLEObject Type="Embed" ProgID="Equation.DSMT4" ShapeID="_x0000_i1047" DrawAspect="Content" ObjectID="_1468075747" r:id="rId55"/>
        </w:object>
      </w:r>
      <w:r>
        <w:rPr>
          <w:rFonts w:ascii="宋体" w:eastAsia="宋体" w:hAnsi="宋体" w:cs="宋体" w:hint="eastAsia"/>
          <w:b w:val="0"/>
          <w:bCs/>
          <w:i w:val="0"/>
          <w:iCs w:val="0"/>
          <w:color w:val="FF0000"/>
          <w:sz w:val="28"/>
          <w:szCs w:val="28"/>
        </w:rPr>
        <w:t>。</w:t>
      </w:r>
    </w:p>
    <w:p w14:paraId="3A4AA139">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在“探究浮力的大小跟哪些因素有关”的实验中，小华猜想浮力的大小可能与以下因素有关：I液体的密度；Ⅱ物体受到的重力；Ⅲ物体的形状；Ⅳ物体排开液体的体积。</w:t>
      </w:r>
    </w:p>
    <w:p w14:paraId="5C17E18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5276215" cy="1077595"/>
            <wp:effectExtent l="0" t="0" r="6985" b="1905"/>
            <wp:docPr id="75" name="图片 75" descr="@@@fe5c21ff-6135-43ca-b99a-b34b306a0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e5c21ff-6135-43ca-b99a-b34b306a0f13"/>
                    <pic:cNvPicPr>
                      <a:picLocks noChangeAspect="1"/>
                    </pic:cNvPicPr>
                  </pic:nvPicPr>
                  <pic:blipFill>
                    <a:blip xmlns:r="http://schemas.openxmlformats.org/officeDocument/2006/relationships" r:embed="rId56"/>
                    <a:stretch>
                      <a:fillRect/>
                    </a:stretch>
                  </pic:blipFill>
                  <pic:spPr>
                    <a:xfrm>
                      <a:off x="0" y="0"/>
                      <a:ext cx="5276800" cy="1078056"/>
                    </a:xfrm>
                    <a:prstGeom prst="rect">
                      <a:avLst/>
                    </a:prstGeom>
                  </pic:spPr>
                </pic:pic>
              </a:graphicData>
            </a:graphic>
          </wp:inline>
        </w:drawing>
      </w:r>
    </w:p>
    <w:p w14:paraId="1B34898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(1)如图甲用手把空的易拉罐按入水中，易拉罐浸入水中越深，手会感觉越吃力。这个事实可以支持以上猜想</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（选填“I”“Ⅱ”“Ⅲ”或“Ⅳ”）。</w:t>
      </w:r>
    </w:p>
    <w:p w14:paraId="498CFFC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(2)为了研究猜想I和Ⅱ，用体积相同的A、B、C三个圆柱体，测得重力分别为4N、4.5N和5N，然后进行如图乙所示的实验：</w:t>
      </w:r>
    </w:p>
    <w:p w14:paraId="413E035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①序号a的实验中物体A所受的浮力为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N。进一步计算得出A、B、C所受浮力</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（选填“相等”或“不相等”），可得出初步结论：浮力的大小与物体的重力</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（选填“有关”或“无关”）。</w:t>
      </w:r>
    </w:p>
    <w:p w14:paraId="0312C60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②比较序号</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的三次实验，可得出初步结论：浮力大小与液体密度有关。</w:t>
      </w:r>
    </w:p>
    <w:p w14:paraId="0242939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为了研究猜想Ⅲ，将两块相同的橡皮泥（不吸水且不溶于水）分别做成不同形状，进行如图丙所示实验，此时两弹簧测力计的示数不同，得出浮力的大小与物体形状有关。同学小珍认为该结论不可靠，主要原因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4F25CEE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(4)小珍觉得用量筒就可以测出橡皮泥的密度，进行了如图丁所示操作：</w:t>
      </w:r>
    </w:p>
    <w:p w14:paraId="787FF8E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①在量筒中加入适量的水，此时读数为V</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w:t>
      </w:r>
    </w:p>
    <w:p w14:paraId="607C07C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②将橡皮泥捏成小碗形，轻放入量筒中，使其漂浮在水面上，此时读数为V</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w:t>
      </w:r>
    </w:p>
    <w:p w14:paraId="1142A1E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③将橡皮泥用细长针按入水中，此时读数为V</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w:t>
      </w:r>
    </w:p>
    <w:p w14:paraId="4448E6A4">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橡皮泥的密度为ρ=</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（用ρ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表示）。</w:t>
      </w:r>
    </w:p>
    <w:p w14:paraId="0EC5CB5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【答案】(1)Ⅳ</w: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(2)     1     相等     无关     ade</w:t>
      </w:r>
    </w:p>
    <w:p w14:paraId="747659D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(3)没有保持橡皮泥排开液体体积相同</w: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(4)</w:t>
      </w:r>
      <w:r>
        <w:rPr>
          <w:rFonts w:ascii="宋体" w:eastAsia="宋体" w:hAnsi="宋体" w:cs="宋体" w:hint="eastAsia"/>
          <w:b w:val="0"/>
          <w:bCs/>
          <w:i w:val="0"/>
          <w:iCs w:val="0"/>
          <w:color w:val="FF0000"/>
          <w:sz w:val="28"/>
          <w:szCs w:val="28"/>
        </w:rPr>
        <w:object>
          <v:shape id="_x0000_i1048" type="#_x0000_t75" alt="eqId2e83d9fa813302a3baac4c993a17401e" style="width:31.5pt;height:30pt" o:ole="" coordsize="21600,21600" o:preferrelative="t" filled="f" stroked="f">
            <v:stroke joinstyle="miter"/>
            <v:imagedata r:id="rId57" o:title="eqId2e83d9fa813302a3baac4c993a17401e"/>
            <o:lock v:ext="edit" aspectratio="t"/>
            <w10:anchorlock/>
          </v:shape>
          <o:OLEObject Type="Embed" ProgID="Equation.DSMT4" ShapeID="_x0000_i1048" DrawAspect="Content" ObjectID="_1468075748" r:id="rId58"/>
        </w:objec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p>
    <w:p w14:paraId="7B61D6E2">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t>（1）图甲易拉罐浸入水中越深，排开水的体积越大，手会感觉越吃力，也就是浮力越大。可知浮力与排开液体的体积有关。</w:t>
      </w:r>
    </w:p>
    <w:p w14:paraId="35CDE37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（2）①[1][2][3]A受到的浮力F</w:t>
      </w:r>
      <w:r>
        <w:rPr>
          <w:rFonts w:ascii="宋体" w:eastAsia="宋体" w:hAnsi="宋体" w:cs="宋体" w:hint="eastAsia"/>
          <w:b w:val="0"/>
          <w:bCs/>
          <w:i w:val="0"/>
          <w:iCs w:val="0"/>
          <w:color w:val="FF0000"/>
          <w:sz w:val="28"/>
          <w:szCs w:val="28"/>
          <w:vertAlign w:val="subscript"/>
        </w:rPr>
        <w:t>浮A</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=4N-3N=1N</w:t>
      </w:r>
    </w:p>
    <w:p w14:paraId="32C3338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B受到的浮力F</w:t>
      </w:r>
      <w:r>
        <w:rPr>
          <w:rFonts w:ascii="宋体" w:eastAsia="宋体" w:hAnsi="宋体" w:cs="宋体" w:hint="eastAsia"/>
          <w:b w:val="0"/>
          <w:bCs/>
          <w:i w:val="0"/>
          <w:iCs w:val="0"/>
          <w:color w:val="FF0000"/>
          <w:sz w:val="28"/>
          <w:szCs w:val="28"/>
          <w:vertAlign w:val="subscript"/>
        </w:rPr>
        <w:t>浮B</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B</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B</w:t>
      </w:r>
      <w:r>
        <w:rPr>
          <w:rFonts w:ascii="宋体" w:eastAsia="宋体" w:hAnsi="宋体" w:cs="宋体" w:hint="eastAsia"/>
          <w:b w:val="0"/>
          <w:bCs/>
          <w:i w:val="0"/>
          <w:iCs w:val="0"/>
          <w:color w:val="FF0000"/>
          <w:sz w:val="28"/>
          <w:szCs w:val="28"/>
        </w:rPr>
        <w:t>=4.5N-3.5N=1N</w:t>
      </w:r>
    </w:p>
    <w:p w14:paraId="4D21871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C受到的浮力F</w:t>
      </w:r>
      <w:r>
        <w:rPr>
          <w:rFonts w:ascii="宋体" w:eastAsia="宋体" w:hAnsi="宋体" w:cs="宋体" w:hint="eastAsia"/>
          <w:b w:val="0"/>
          <w:bCs/>
          <w:i w:val="0"/>
          <w:iCs w:val="0"/>
          <w:color w:val="FF0000"/>
          <w:sz w:val="28"/>
          <w:szCs w:val="28"/>
          <w:vertAlign w:val="subscript"/>
        </w:rPr>
        <w:t>浮C</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C</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C</w:t>
      </w:r>
      <w:r>
        <w:rPr>
          <w:rFonts w:ascii="宋体" w:eastAsia="宋体" w:hAnsi="宋体" w:cs="宋体" w:hint="eastAsia"/>
          <w:b w:val="0"/>
          <w:bCs/>
          <w:i w:val="0"/>
          <w:iCs w:val="0"/>
          <w:color w:val="FF0000"/>
          <w:sz w:val="28"/>
          <w:szCs w:val="28"/>
        </w:rPr>
        <w:t>=5N-4N=1N</w:t>
      </w:r>
    </w:p>
    <w:p w14:paraId="1A4952C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所以物体A、B、C受到的浮力相等为1N，但它们的重力不相等，由此可知浮力的大小与重力无关。</w:t>
      </w:r>
    </w:p>
    <w:p w14:paraId="09FA789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②[4]a、d、e三次实验物体A浸入的体积相同，只改变浸入的液体种类即密度不同，受到的浮力也不同，由此可初步结论：浮力的大小与液体密度有关。</w:t>
      </w:r>
    </w:p>
    <w:p w14:paraId="68EFE9F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（3）要探究浮力的大小与物体形状的关系，要控制浸入的体积和液体密度都相同，只改变形状，比较浮力的大小，实验中没有控制排开液体的体积相同。</w:t>
      </w:r>
    </w:p>
    <w:p w14:paraId="5181A59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（4）橡皮泥排开水的体积为V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p>
    <w:p w14:paraId="22E6B2C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橡皮泥漂浮在水面上G=F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w:t>
      </w:r>
    </w:p>
    <w:p w14:paraId="700EF7D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橡皮泥的体积为V=V</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1</w:t>
      </w:r>
    </w:p>
    <w:p w14:paraId="0999574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橡皮泥的密度为</w:t>
      </w:r>
      <w:r>
        <w:rPr>
          <w:rFonts w:ascii="宋体" w:eastAsia="宋体" w:hAnsi="宋体" w:cs="宋体" w:hint="eastAsia"/>
          <w:b w:val="0"/>
          <w:bCs/>
          <w:i w:val="0"/>
          <w:iCs w:val="0"/>
          <w:color w:val="FF0000"/>
          <w:sz w:val="28"/>
          <w:szCs w:val="28"/>
        </w:rPr>
        <w:object>
          <v:shape id="_x0000_i1049" type="#_x0000_t75" alt="eqIdc9063b3834272cc7bebabe003efb80fe" style="width:106.5pt;height:30pt" o:ole="" coordsize="21600,21600" o:preferrelative="t" filled="f" stroked="f">
            <v:stroke joinstyle="miter"/>
            <v:imagedata r:id="rId59" o:title="eqIdc9063b3834272cc7bebabe003efb80fe"/>
            <o:lock v:ext="edit" aspectratio="t"/>
            <w10:anchorlock/>
          </v:shape>
          <o:OLEObject Type="Embed" ProgID="Equation.DSMT4" ShapeID="_x0000_i1049" DrawAspect="Content" ObjectID="_1468075749" r:id="rId60"/>
        </w:object>
      </w:r>
    </w:p>
    <w:p w14:paraId="302F1C1D">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小玲和小新想要探究“浮力大小与排开液体的质量的定量关系”。</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2756"/>
        <w:gridCol w:w="3089"/>
        <w:gridCol w:w="1695"/>
      </w:tblGrid>
      <w:tr w14:paraId="7756386B">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65EA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7ADA07">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石块空气中时弹簧测力计示数</w:t>
            </w:r>
            <w:r>
              <w:rPr>
                <w:rFonts w:ascii="宋体" w:eastAsia="宋体" w:hAnsi="宋体" w:cs="宋体" w:hint="eastAsia"/>
                <w:b w:val="0"/>
                <w:bCs/>
                <w:i w:val="0"/>
                <w:iCs w:val="0"/>
                <w:sz w:val="28"/>
                <w:szCs w:val="28"/>
              </w:rPr>
              <w:object>
                <v:shape id="_x0000_i1050" type="#_x0000_t75" alt="eqIdf5076289823db419f94e9c0c8f4aafd9" style="width:11.25pt;height:15pt" o:ole="" coordsize="21600,21600" o:preferrelative="t" filled="f" stroked="f">
                  <v:stroke joinstyle="miter"/>
                  <v:imagedata r:id="rId61" o:title="eqIdf5076289823db419f94e9c0c8f4aafd9"/>
                  <o:lock v:ext="edit" aspectratio="t"/>
                  <w10:anchorlock/>
                </v:shape>
                <o:OLEObject Type="Embed" ProgID="Equation.DSMT4" ShapeID="_x0000_i1050" DrawAspect="Content" ObjectID="_1468075750" r:id="rId62"/>
              </w:object>
            </w:r>
            <w:r>
              <w:rPr>
                <w:rFonts w:ascii="宋体" w:eastAsia="宋体" w:hAnsi="宋体" w:cs="宋体" w:hint="eastAsia"/>
                <w:b w:val="0"/>
                <w:bCs/>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0B2DD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石块浸没在水中时弹簧测力计示数</w:t>
            </w:r>
            <w:r>
              <w:rPr>
                <w:rFonts w:ascii="宋体" w:eastAsia="宋体" w:hAnsi="宋体" w:cs="宋体" w:hint="eastAsia"/>
                <w:b w:val="0"/>
                <w:bCs/>
                <w:i w:val="0"/>
                <w:iCs w:val="0"/>
                <w:sz w:val="28"/>
                <w:szCs w:val="28"/>
              </w:rPr>
              <w:object>
                <v:shape id="_x0000_i1051" type="#_x0000_t75" alt="eqIda3fb78c5f885034612c0e030b920143d" style="width:12pt;height:16.5pt" o:ole="" coordsize="21600,21600" o:preferrelative="t" filled="f" stroked="f">
                  <v:stroke joinstyle="miter"/>
                  <v:imagedata r:id="rId63" o:title="eqIda3fb78c5f885034612c0e030b920143d"/>
                  <o:lock v:ext="edit" aspectratio="t"/>
                  <w10:anchorlock/>
                </v:shape>
                <o:OLEObject Type="Embed" ProgID="Equation.DSMT4" ShapeID="_x0000_i1051" DrawAspect="Content" ObjectID="_1468075751" r:id="rId64"/>
              </w:object>
            </w:r>
            <w:r>
              <w:rPr>
                <w:rFonts w:ascii="宋体" w:eastAsia="宋体" w:hAnsi="宋体" w:cs="宋体" w:hint="eastAsia"/>
                <w:b w:val="0"/>
                <w:bCs/>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9545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排出水的质量m/kg</w:t>
            </w:r>
          </w:p>
        </w:tc>
      </w:tr>
      <w:tr w14:paraId="1643ABE3">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F496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F9084">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7F63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D62C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0.32</w:t>
            </w:r>
          </w:p>
        </w:tc>
      </w:tr>
      <w:tr w14:paraId="3CBD852B">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5E86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16F1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F9D9F">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EB5B4">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0.18</w:t>
            </w:r>
          </w:p>
        </w:tc>
      </w:tr>
      <w:tr w14:paraId="3488FB95">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AA71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95A2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53FF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4F6B2">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0.12</w:t>
            </w:r>
          </w:p>
        </w:tc>
      </w:tr>
    </w:tbl>
    <w:p w14:paraId="062852C8">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904875" cy="1790700"/>
            <wp:effectExtent l="0" t="0" r="9525" b="0"/>
            <wp:docPr id="29" name="图片 29" descr="@@@2273c42a-3d03-4329-81d4-6d034407c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273c42a-3d03-4329-81d4-6d034407c504"/>
                    <pic:cNvPicPr>
                      <a:picLocks noChangeAspect="1"/>
                    </pic:cNvPicPr>
                  </pic:nvPicPr>
                  <pic:blipFill>
                    <a:blip xmlns:r="http://schemas.openxmlformats.org/officeDocument/2006/relationships" r:embed="rId65"/>
                    <a:stretch>
                      <a:fillRect/>
                    </a:stretch>
                  </pic:blipFill>
                  <pic:spPr>
                    <a:xfrm>
                      <a:off x="0" y="0"/>
                      <a:ext cx="904875" cy="1790700"/>
                    </a:xfrm>
                    <a:prstGeom prst="rect">
                      <a:avLst/>
                    </a:prstGeom>
                  </pic:spPr>
                </pic:pic>
              </a:graphicData>
            </a:graphic>
          </wp:inline>
        </w:drawing>
      </w:r>
    </w:p>
    <w:p w14:paraId="53FC795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（1）小玲将石块用细线悬挂在竖直的弹簧测力计的下方，当测力计与物体静止时，记录此时测力计的示数为</w:t>
      </w:r>
      <w:r>
        <w:rPr>
          <w:rFonts w:ascii="宋体" w:eastAsia="宋体" w:hAnsi="宋体" w:cs="宋体" w:hint="eastAsia"/>
          <w:b w:val="0"/>
          <w:bCs/>
          <w:i w:val="0"/>
          <w:iCs w:val="0"/>
          <w:sz w:val="28"/>
          <w:szCs w:val="28"/>
        </w:rPr>
        <w:object>
          <v:shape id="_x0000_i1052" type="#_x0000_t75" alt="eqIdf5076289823db419f94e9c0c8f4aafd9" style="width:11.25pt;height:15pt" o:ole="" coordsize="21600,21600" o:preferrelative="t" filled="f" stroked="f">
            <v:stroke joinstyle="miter"/>
            <v:imagedata r:id="rId61" o:title="eqIdf5076289823db419f94e9c0c8f4aafd9"/>
            <o:lock v:ext="edit" aspectratio="t"/>
            <w10:anchorlock/>
          </v:shape>
          <o:OLEObject Type="Embed" ProgID="Equation.DSMT4" ShapeID="_x0000_i1052" DrawAspect="Content" ObjectID="_1468075752" r:id="rId66"/>
        </w:object>
      </w:r>
      <w:r>
        <w:rPr>
          <w:rFonts w:ascii="宋体" w:eastAsia="宋体" w:hAnsi="宋体" w:cs="宋体" w:hint="eastAsia"/>
          <w:b w:val="0"/>
          <w:bCs/>
          <w:i w:val="0"/>
          <w:iCs w:val="0"/>
          <w:sz w:val="28"/>
          <w:szCs w:val="28"/>
        </w:rPr>
        <w:t>，小玲指出此时测力计的示数即为石块的重力，其依据是：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17C86277">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（2）将溢水杯中装满水，用测力计钩挂石块，使石块浸没在水中，读出此时弹簧测力计的示数为</w:t>
      </w:r>
      <w:r>
        <w:rPr>
          <w:rFonts w:ascii="宋体" w:eastAsia="宋体" w:hAnsi="宋体" w:cs="宋体" w:hint="eastAsia"/>
          <w:b w:val="0"/>
          <w:bCs/>
          <w:i w:val="0"/>
          <w:iCs w:val="0"/>
          <w:sz w:val="28"/>
          <w:szCs w:val="28"/>
        </w:rPr>
        <w:object>
          <v:shape id="_x0000_i1053" type="#_x0000_t75" alt="eqIda3fb78c5f885034612c0e030b920143d" style="width:12pt;height:16.5pt" o:ole="" coordsize="21600,21600" o:preferrelative="t" filled="f" stroked="f">
            <v:stroke joinstyle="miter"/>
            <v:imagedata r:id="rId63" o:title="eqIda3fb78c5f885034612c0e030b920143d"/>
            <o:lock v:ext="edit" aspectratio="t"/>
            <w10:anchorlock/>
          </v:shape>
          <o:OLEObject Type="Embed" ProgID="Equation.DSMT4" ShapeID="_x0000_i1053" DrawAspect="Content" ObjectID="_1468075753" r:id="rId67"/>
        </w:object>
      </w:r>
      <w:r>
        <w:rPr>
          <w:rFonts w:ascii="宋体" w:eastAsia="宋体" w:hAnsi="宋体" w:cs="宋体" w:hint="eastAsia"/>
          <w:b w:val="0"/>
          <w:bCs/>
          <w:i w:val="0"/>
          <w:iCs w:val="0"/>
          <w:sz w:val="28"/>
          <w:szCs w:val="28"/>
        </w:rPr>
        <w:t>，则石块受到的浮力</w:t>
      </w:r>
      <w:r>
        <w:rPr>
          <w:rFonts w:ascii="宋体" w:eastAsia="宋体" w:hAnsi="宋体" w:cs="宋体" w:hint="eastAsia"/>
          <w:b w:val="0"/>
          <w:bCs/>
          <w:i w:val="0"/>
          <w:iCs w:val="0"/>
          <w:sz w:val="28"/>
          <w:szCs w:val="28"/>
        </w:rPr>
        <w:object>
          <v:shape id="_x0000_i1054" type="#_x0000_t75" alt="eqIdd80bc9374d1f09333a74b163ecc53599" style="width:24.75pt;height:16.5pt" o:ole="" coordsize="21600,21600" o:preferrelative="t" filled="f" stroked="f">
            <v:stroke joinstyle="miter"/>
            <v:imagedata r:id="rId68" o:title="eqIdd80bc9374d1f09333a74b163ecc53599"/>
            <o:lock v:ext="edit" aspectratio="t"/>
            <w10:anchorlock/>
          </v:shape>
          <o:OLEObject Type="Embed" ProgID="Equation.DSMT4" ShapeID="_x0000_i1054" DrawAspect="Content" ObjectID="_1468075754" r:id="rId69"/>
        </w:objec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（用所测量的物理量表示）。</w:t>
      </w:r>
    </w:p>
    <w:p w14:paraId="7D7630D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（3）用托盘天平测量出被石块从溢水杯排到小烧杯中水的质量记为m。换用不同大小的石块多次实验，并将测得的实验数据整理至表格中如表格所示。</w:t>
      </w:r>
    </w:p>
    <w:p w14:paraId="3A3D92F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（4）请你帮助他们分析实验数据并得到结论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673C9B6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（5）在本实验完成后，小玲想要进一步测量本实验使用的石块的密度，小新说无需测量，用现有的数据就可以计算得到石块的密度。请你用上面测量得到物理量的符号，写出石块密度的表达式：</w:t>
      </w:r>
      <w:r>
        <w:rPr>
          <w:rFonts w:ascii="宋体" w:eastAsia="宋体" w:hAnsi="宋体" w:cs="宋体" w:hint="eastAsia"/>
          <w:b w:val="0"/>
          <w:bCs/>
          <w:i w:val="0"/>
          <w:iCs w:val="0"/>
          <w:sz w:val="28"/>
          <w:szCs w:val="28"/>
        </w:rPr>
        <w:object>
          <v:shape id="_x0000_i1055" type="#_x0000_t75" alt="eqId0dc8bdbf4900fdb482cc2d4e4f7f6ca3" style="width:25.5pt;height:15.75pt" o:ole="" coordsize="21600,21600" o:preferrelative="t" filled="f" stroked="f">
            <v:stroke joinstyle="miter"/>
            <v:imagedata r:id="rId70" o:title="eqId0dc8bdbf4900fdb482cc2d4e4f7f6ca3"/>
            <o:lock v:ext="edit" aspectratio="t"/>
            <w10:anchorlock/>
          </v:shape>
          <o:OLEObject Type="Embed" ProgID="Equation.DSMT4" ShapeID="_x0000_i1055" DrawAspect="Content" ObjectID="_1468075755" r:id="rId71"/>
        </w:objec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（水的密度用</w:t>
      </w:r>
      <w:r>
        <w:rPr>
          <w:rFonts w:ascii="宋体" w:eastAsia="宋体" w:hAnsi="宋体" w:cs="宋体" w:hint="eastAsia"/>
          <w:b w:val="0"/>
          <w:bCs/>
          <w:i w:val="0"/>
          <w:iCs w:val="0"/>
          <w:sz w:val="28"/>
          <w:szCs w:val="28"/>
        </w:rPr>
        <w:object>
          <v:shape id="_x0000_i1056" type="#_x0000_t75" alt="eqId1266991755868913b23dbad01b538ed1" style="width:15.75pt;height:17.25pt" o:ole="" coordsize="21600,21600" o:preferrelative="t" filled="f" stroked="f">
            <v:stroke joinstyle="miter"/>
            <v:imagedata r:id="rId72" o:title="eqId1266991755868913b23dbad01b538ed1"/>
            <o:lock v:ext="edit" aspectratio="t"/>
            <w10:anchorlock/>
          </v:shape>
          <o:OLEObject Type="Embed" ProgID="Equation.DSMT4" ShapeID="_x0000_i1056" DrawAspect="Content" ObjectID="_1468075756" r:id="rId73"/>
        </w:object>
      </w:r>
      <w:r>
        <w:rPr>
          <w:rFonts w:ascii="宋体" w:eastAsia="宋体" w:hAnsi="宋体" w:cs="宋体" w:hint="eastAsia"/>
          <w:b w:val="0"/>
          <w:bCs/>
          <w:i w:val="0"/>
          <w:iCs w:val="0"/>
          <w:sz w:val="28"/>
          <w:szCs w:val="28"/>
        </w:rPr>
        <w:t>表示）</w:t>
      </w:r>
    </w:p>
    <w:p w14:paraId="1B22675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     二力平衡     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 xml:space="preserve">     浸在液体中的物体受到向上的浮力，浮力的大小等于物体排开液体所受的重力     </w:t>
      </w:r>
      <w:r>
        <w:rPr>
          <w:rFonts w:ascii="宋体" w:eastAsia="宋体" w:hAnsi="宋体" w:cs="宋体" w:hint="eastAsia"/>
          <w:b w:val="0"/>
          <w:bCs/>
          <w:i w:val="0"/>
          <w:iCs w:val="0"/>
          <w:color w:val="FF0000"/>
          <w:sz w:val="28"/>
          <w:szCs w:val="28"/>
        </w:rPr>
        <w:object>
          <v:shape id="_x0000_i1057" type="#_x0000_t75" alt="eqIdf9260c0cbafe6a6b5a8e8a572ac49fcb" style="width:33.75pt;height:30.75pt" o:ole="" coordsize="21600,21600" o:preferrelative="t" filled="f" stroked="f">
            <v:stroke joinstyle="miter"/>
            <v:imagedata r:id="rId74" o:title="eqIdf9260c0cbafe6a6b5a8e8a572ac49fcb"/>
            <o:lock v:ext="edit" aspectratio="t"/>
            <w10:anchorlock/>
          </v:shape>
          <o:OLEObject Type="Embed" ProgID="Equation.DSMT4" ShapeID="_x0000_i1057" DrawAspect="Content" ObjectID="_1468075757" r:id="rId75"/>
        </w:object>
      </w:r>
    </w:p>
    <w:p w14:paraId="11E2E21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t>（1）[1]当石块用细线悬挂在竖直的弹簧测力计下方且静止时，石块受到两个力的作用：重力和弹簧测力计对它的拉力；根据二力平衡的条件，物体在受到两个力作用时，如果保持静止状态或匀速直线运动状态，这两个力大小相等、方向相反且作用在同一条直线上。</w:t>
      </w:r>
    </w:p>
    <w:p w14:paraId="4808B817">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（2）[2]当石块浸没在水中时，石块受到重力G、浮力F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​和弹簧测力计的拉力F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，此时石块处于静止状态，根据力的平衡可知，这三个力的关系为</w:t>
      </w:r>
    </w:p>
    <w:p w14:paraId="118B307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p>
    <w:p w14:paraId="23CFCEA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由（1）得，G=F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，所以</w:t>
      </w:r>
    </w:p>
    <w:p w14:paraId="7636B83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p>
    <w:p w14:paraId="2C4561D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（4）[3]由（2）得</w:t>
      </w:r>
    </w:p>
    <w:p w14:paraId="7CC6F208">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p>
    <w:p w14:paraId="77400BF2">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由表格信息得，第一次实验F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'=8N，F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​'=4.8N，则</w:t>
      </w:r>
    </w:p>
    <w:p w14:paraId="6F174A9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​'=8N−4.8N=3.2N排出水的质量m</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 xml:space="preserve">=0.32kg，则 </w:t>
      </w:r>
    </w:p>
    <w:p w14:paraId="6B961AB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1排</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g=0.32kg×10N/kg=3.2N</w:t>
      </w:r>
    </w:p>
    <w:p w14:paraId="788BA27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即</w:t>
      </w:r>
    </w:p>
    <w:p w14:paraId="1FE3994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1排</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1浮</w:t>
      </w:r>
      <w:r>
        <w:rPr>
          <w:rFonts w:ascii="宋体" w:eastAsia="宋体" w:hAnsi="宋体" w:cs="宋体" w:hint="eastAsia"/>
          <w:b w:val="0"/>
          <w:bCs/>
          <w:i w:val="0"/>
          <w:iCs w:val="0"/>
          <w:color w:val="FF0000"/>
          <w:sz w:val="28"/>
          <w:szCs w:val="28"/>
        </w:rPr>
        <w:t>'​</w:t>
      </w:r>
    </w:p>
    <w:p w14:paraId="797CE72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设第二次和第三次受到的浮力分别为F</w:t>
      </w:r>
      <w:r>
        <w:rPr>
          <w:rFonts w:ascii="宋体" w:eastAsia="宋体" w:hAnsi="宋体" w:cs="宋体" w:hint="eastAsia"/>
          <w:b w:val="0"/>
          <w:bCs/>
          <w:i w:val="0"/>
          <w:iCs w:val="0"/>
          <w:color w:val="FF0000"/>
          <w:sz w:val="28"/>
          <w:szCs w:val="28"/>
          <w:vertAlign w:val="subscript"/>
        </w:rPr>
        <w:t>2浮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3浮</w:t>
      </w:r>
      <w:r>
        <w:rPr>
          <w:rFonts w:ascii="宋体" w:eastAsia="宋体" w:hAnsi="宋体" w:cs="宋体" w:hint="eastAsia"/>
          <w:b w:val="0"/>
          <w:bCs/>
          <w:i w:val="0"/>
          <w:iCs w:val="0"/>
          <w:color w:val="FF0000"/>
          <w:sz w:val="28"/>
          <w:szCs w:val="28"/>
        </w:rPr>
        <w:t>'​，排开水的质量分别为G</w:t>
      </w:r>
      <w:r>
        <w:rPr>
          <w:rFonts w:ascii="宋体" w:eastAsia="宋体" w:hAnsi="宋体" w:cs="宋体" w:hint="eastAsia"/>
          <w:b w:val="0"/>
          <w:bCs/>
          <w:i w:val="0"/>
          <w:iCs w:val="0"/>
          <w:color w:val="FF0000"/>
          <w:sz w:val="28"/>
          <w:szCs w:val="28"/>
          <w:vertAlign w:val="subscript"/>
        </w:rPr>
        <w:t>2排</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3排</w:t>
      </w:r>
      <w:r>
        <w:rPr>
          <w:rFonts w:ascii="宋体" w:eastAsia="宋体" w:hAnsi="宋体" w:cs="宋体" w:hint="eastAsia"/>
          <w:b w:val="0"/>
          <w:bCs/>
          <w:i w:val="0"/>
          <w:iCs w:val="0"/>
          <w:color w:val="FF0000"/>
          <w:sz w:val="28"/>
          <w:szCs w:val="28"/>
        </w:rPr>
        <w:t>，同理可以得到G</w:t>
      </w:r>
      <w:r>
        <w:rPr>
          <w:rFonts w:ascii="宋体" w:eastAsia="宋体" w:hAnsi="宋体" w:cs="宋体" w:hint="eastAsia"/>
          <w:b w:val="0"/>
          <w:bCs/>
          <w:i w:val="0"/>
          <w:iCs w:val="0"/>
          <w:color w:val="FF0000"/>
          <w:sz w:val="28"/>
          <w:szCs w:val="28"/>
          <w:vertAlign w:val="subscript"/>
        </w:rPr>
        <w:t>2排</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3排</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3浮</w:t>
      </w:r>
      <w:r>
        <w:rPr>
          <w:rFonts w:ascii="宋体" w:eastAsia="宋体" w:hAnsi="宋体" w:cs="宋体" w:hint="eastAsia"/>
          <w:b w:val="0"/>
          <w:bCs/>
          <w:i w:val="0"/>
          <w:iCs w:val="0"/>
          <w:color w:val="FF0000"/>
          <w:sz w:val="28"/>
          <w:szCs w:val="28"/>
        </w:rPr>
        <w:t>'​，所以分析实验数据可以得到结论：浸在液体中的物体受到向上的浮力，浮力的大小等于物体排开液体所受的重力。</w:t>
      </w:r>
    </w:p>
    <w:p w14:paraId="47BBB3C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（5）[4]由（4）得浮力的大小等于物体排开液体所受的重力，即</w:t>
      </w:r>
    </w:p>
    <w:p w14:paraId="06EBDA2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g……①</w:t>
      </w:r>
    </w:p>
    <w:p w14:paraId="211C678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又因为</w:t>
      </w:r>
    </w:p>
    <w:p w14:paraId="59BD6935">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……②</w:t>
      </w:r>
    </w:p>
    <w:p w14:paraId="527A000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联立①②得，</w:t>
      </w:r>
      <w:r>
        <w:rPr>
          <w:rFonts w:ascii="宋体" w:eastAsia="宋体" w:hAnsi="宋体" w:cs="宋体" w:hint="eastAsia"/>
          <w:b w:val="0"/>
          <w:bCs/>
          <w:i w:val="0"/>
          <w:iCs w:val="0"/>
          <w:color w:val="FF0000"/>
          <w:sz w:val="28"/>
          <w:szCs w:val="28"/>
        </w:rPr>
        <w:object>
          <v:shape id="_x0000_i1058" type="#_x0000_t75" alt="eqId9bf9b264ffd6c5cc6aeb2014f7ca3525" style="width:59.25pt;height:29.25pt" o:ole="" coordsize="21600,21600" o:preferrelative="t" filled="f" stroked="f">
            <v:stroke joinstyle="miter"/>
            <v:imagedata r:id="rId76" o:title="eqId9bf9b264ffd6c5cc6aeb2014f7ca3525"/>
            <o:lock v:ext="edit" aspectratio="t"/>
            <w10:anchorlock/>
          </v:shape>
          <o:OLEObject Type="Embed" ProgID="Equation.DSMT4" ShapeID="_x0000_i1058" DrawAspect="Content" ObjectID="_1468075758" r:id="rId77"/>
        </w:object>
      </w:r>
      <w:r>
        <w:rPr>
          <w:rFonts w:ascii="宋体" w:eastAsia="宋体" w:hAnsi="宋体" w:cs="宋体" w:hint="eastAsia"/>
          <w:b w:val="0"/>
          <w:bCs/>
          <w:i w:val="0"/>
          <w:iCs w:val="0"/>
          <w:color w:val="FF0000"/>
          <w:sz w:val="28"/>
          <w:szCs w:val="28"/>
        </w:rPr>
        <w:t>，根据</w:t>
      </w:r>
      <w:r>
        <w:rPr>
          <w:rFonts w:ascii="宋体" w:eastAsia="宋体" w:hAnsi="宋体" w:cs="宋体" w:hint="eastAsia"/>
          <w:b w:val="0"/>
          <w:bCs/>
          <w:i w:val="0"/>
          <w:iCs w:val="0"/>
          <w:color w:val="FF0000"/>
          <w:sz w:val="28"/>
          <w:szCs w:val="28"/>
        </w:rPr>
        <w:object>
          <v:shape id="_x0000_i1059" type="#_x0000_t75" alt="eqIda3e8b5e08812f92622f79e7b17a5a78d" style="width:30.75pt;height:27pt" o:ole="" coordsize="21600,21600" o:preferrelative="t" filled="f" stroked="f">
            <v:stroke joinstyle="miter"/>
            <v:imagedata r:id="rId78" o:title="eqIda3e8b5e08812f92622f79e7b17a5a78d"/>
            <o:lock v:ext="edit" aspectratio="t"/>
            <w10:anchorlock/>
          </v:shape>
          <o:OLEObject Type="Embed" ProgID="Equation.DSMT4" ShapeID="_x0000_i1059" DrawAspect="Content" ObjectID="_1468075759" r:id="rId79"/>
        </w:object>
      </w:r>
      <w:r>
        <w:rPr>
          <w:rFonts w:ascii="宋体" w:eastAsia="宋体" w:hAnsi="宋体" w:cs="宋体" w:hint="eastAsia"/>
          <w:b w:val="0"/>
          <w:bCs/>
          <w:i w:val="0"/>
          <w:iCs w:val="0"/>
          <w:color w:val="FF0000"/>
          <w:sz w:val="28"/>
          <w:szCs w:val="28"/>
        </w:rPr>
        <w:t>，所以石块的体积</w:t>
      </w:r>
    </w:p>
    <w:p w14:paraId="2D60DED8">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0" type="#_x0000_t75" alt="eqId8dcba672ba17fe0bb1138988becc4428" style="width:107.25pt;height:31.5pt" o:ole="" coordsize="21600,21600" o:preferrelative="t" filled="f" stroked="f">
            <v:stroke joinstyle="miter"/>
            <v:imagedata r:id="rId80" o:title="eqId8dcba672ba17fe0bb1138988becc4428"/>
            <o:lock v:ext="edit" aspectratio="t"/>
            <w10:anchorlock/>
          </v:shape>
          <o:OLEObject Type="Embed" ProgID="Equation.DSMT4" ShapeID="_x0000_i1060" DrawAspect="Content" ObjectID="_1468075760" r:id="rId81"/>
        </w:object>
      </w:r>
    </w:p>
    <w:p w14:paraId="7851E26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又因为G</w:t>
      </w:r>
      <w:r>
        <w:rPr>
          <w:rFonts w:ascii="宋体" w:eastAsia="宋体" w:hAnsi="宋体" w:cs="宋体" w:hint="eastAsia"/>
          <w:b w:val="0"/>
          <w:bCs/>
          <w:i w:val="0"/>
          <w:iCs w:val="0"/>
          <w:color w:val="FF0000"/>
          <w:sz w:val="28"/>
          <w:szCs w:val="28"/>
          <w:vertAlign w:val="subscript"/>
        </w:rPr>
        <w:t>石</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石</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，所以</w:t>
      </w:r>
      <w:r>
        <w:rPr>
          <w:rFonts w:ascii="宋体" w:eastAsia="宋体" w:hAnsi="宋体" w:cs="宋体" w:hint="eastAsia"/>
          <w:b w:val="0"/>
          <w:bCs/>
          <w:i w:val="0"/>
          <w:iCs w:val="0"/>
          <w:color w:val="FF0000"/>
          <w:sz w:val="28"/>
          <w:szCs w:val="28"/>
        </w:rPr>
        <w:object>
          <v:shape id="_x0000_i1061" type="#_x0000_t75" alt="eqId7c853c83c9106c48e84a6f8752a84ce7" style="width:39pt;height:28.5pt" o:ole="" coordsize="21600,21600" o:preferrelative="t" filled="f" stroked="f">
            <v:stroke joinstyle="miter"/>
            <v:imagedata r:id="rId82" o:title="eqId7c853c83c9106c48e84a6f8752a84ce7"/>
            <o:lock v:ext="edit" aspectratio="t"/>
            <w10:anchorlock/>
          </v:shape>
          <o:OLEObject Type="Embed" ProgID="Equation.DSMT4" ShapeID="_x0000_i1061" DrawAspect="Content" ObjectID="_1468075761" r:id="rId83"/>
        </w:object>
      </w:r>
      <w:r>
        <w:rPr>
          <w:rFonts w:ascii="宋体" w:eastAsia="宋体" w:hAnsi="宋体" w:cs="宋体" w:hint="eastAsia"/>
          <w:b w:val="0"/>
          <w:bCs/>
          <w:i w:val="0"/>
          <w:iCs w:val="0"/>
          <w:color w:val="FF0000"/>
          <w:sz w:val="28"/>
          <w:szCs w:val="28"/>
        </w:rPr>
        <w:t>，所以石块密度</w:t>
      </w:r>
    </w:p>
    <w:p w14:paraId="7868674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2" type="#_x0000_t75" alt="eqId54336fbcab2067ff50f760190cc4e8a1" style="width:126.75pt;height:57.75pt" o:ole="" coordsize="21600,21600" o:preferrelative="t" filled="f" stroked="f">
            <v:stroke joinstyle="miter"/>
            <v:imagedata r:id="rId84" o:title="eqId54336fbcab2067ff50f760190cc4e8a1"/>
            <o:lock v:ext="edit" aspectratio="t"/>
            <w10:anchorlock/>
          </v:shape>
          <o:OLEObject Type="Embed" ProgID="Equation.DSMT4" ShapeID="_x0000_i1062" DrawAspect="Content" ObjectID="_1468075762" r:id="rId85"/>
        </w:object>
      </w:r>
    </w:p>
    <w:p w14:paraId="31175579">
      <w:pPr>
        <w:pStyle w:val="BodyText"/>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after="0" w:line="360" w:lineRule="auto"/>
        <w:ind w:left="425" w:hanging="425"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亮亮同学将盛水的烧杯放在电子台秤上，台秤的示数如图甲所示；将一个物块投入水中，漂浮时台秤示数为375g（如图乙），物体上表面始终保持水平，用力将物块压入全部浸没在水中，此时台秤示数为425g（如图丙）；将物块继续下压，从丙到丁物块下表面受到水的压力增加了0.8N，整个过程水始终未溢出，请问说法正确的是（　　）</w:t>
      </w:r>
    </w:p>
    <w:p w14:paraId="1DA05552">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4489450" cy="1257300"/>
            <wp:effectExtent l="0" t="0" r="6350" b="0"/>
            <wp:docPr id="100019" name="图片 100019" descr="@@@b25fb3b9-0216-4432-b80b-d1b54694a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25fb3b9-0216-4432-b80b-d1b54694abb3"/>
                    <pic:cNvPicPr>
                      <a:picLocks noChangeAspect="1"/>
                    </pic:cNvPicPr>
                  </pic:nvPicPr>
                  <pic:blipFill>
                    <a:blip xmlns:r="http://schemas.openxmlformats.org/officeDocument/2006/relationships" r:embed="rId86"/>
                    <a:stretch>
                      <a:fillRect/>
                    </a:stretch>
                  </pic:blipFill>
                  <pic:spPr>
                    <a:xfrm>
                      <a:off x="0" y="0"/>
                      <a:ext cx="4496688" cy="1259427"/>
                    </a:xfrm>
                    <a:prstGeom prst="rect">
                      <a:avLst/>
                    </a:prstGeom>
                  </pic:spPr>
                </pic:pic>
              </a:graphicData>
            </a:graphic>
          </wp:inline>
        </w:drawing>
      </w:r>
    </w:p>
    <w:p w14:paraId="23087D34">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A．木块的质量为125g</w:t>
      </w:r>
    </w:p>
    <w:p w14:paraId="4F983173">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B．木块的密度为</w:t>
      </w:r>
      <w:r>
        <w:rPr>
          <w:rFonts w:ascii="宋体" w:eastAsia="宋体" w:hAnsi="宋体" w:cs="宋体" w:hint="eastAsia"/>
          <w:b w:val="0"/>
          <w:bCs/>
          <w:i w:val="0"/>
          <w:iCs w:val="0"/>
          <w:sz w:val="28"/>
          <w:szCs w:val="28"/>
        </w:rPr>
        <w:object>
          <v:shape id="_x0000_i1063" type="#_x0000_t75" alt="eqId44e923c769f21d14946e692737f9a2a4" style="width:44.9pt;height:15.9pt" o:ole="" coordsize="21600,21600" o:preferrelative="t" filled="f" stroked="f">
            <v:stroke joinstyle="miter"/>
            <v:imagedata r:id="rId87" o:title="eqId44e923c769f21d14946e692737f9a2a4"/>
            <o:lock v:ext="edit" aspectratio="t"/>
            <w10:anchorlock/>
          </v:shape>
          <o:OLEObject Type="Embed" ProgID="Equation.DSMT4" ShapeID="_x0000_i1063" DrawAspect="Content" ObjectID="_1468075763" r:id="rId88"/>
        </w:object>
      </w:r>
    </w:p>
    <w:p w14:paraId="63BCEE22">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C．从图丙到图丁，瓶底水的压强逐渐增大</w:t>
      </w:r>
    </w:p>
    <w:p w14:paraId="715CCCC7">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D．从图丙到图丁，物体上表面受到水的压力增加了0.8N</w:t>
      </w:r>
    </w:p>
    <w:p w14:paraId="578C4C24">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【答案】D</w:t>
      </w:r>
    </w:p>
    <w:p w14:paraId="17EFB4EA">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t>A．将盛水的烧杯放在电子台秤上，示数为300g，则烧杯和水的质量为300g，将物块投入水中，漂浮时台秤示数为375g，则烧杯、水和物体的质量为375g，所以物体的质量</w:t>
      </w:r>
    </w:p>
    <w:p w14:paraId="0E66ABBC">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m=375g-300g=75g，故A错误；</w:t>
      </w:r>
    </w:p>
    <w:p w14:paraId="2C6947CB">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B．用力将物块压入浸没在水中，此时台秤示数为425g，则排开水的质量m</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=425g-300g=125g</w:t>
      </w:r>
    </w:p>
    <w:p w14:paraId="793D33D3">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则物体的体积</w:t>
      </w:r>
    </w:p>
    <w:p w14:paraId="6A55FCF6">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4" type="#_x0000_t75" alt="eqId595e4d635a30c468767a914ce980b84a" style="width:148.7pt;height:31.8pt" o:ole="" coordsize="21600,21600" o:preferrelative="t" filled="f" stroked="f">
            <v:stroke joinstyle="miter"/>
            <v:imagedata r:id="rId89" o:title="eqId595e4d635a30c468767a914ce980b84a"/>
            <o:lock v:ext="edit" aspectratio="t"/>
            <w10:anchorlock/>
          </v:shape>
          <o:OLEObject Type="Embed" ProgID="Equation.DSMT4" ShapeID="_x0000_i1064" DrawAspect="Content" ObjectID="_1468075764" r:id="rId90"/>
        </w:object>
      </w:r>
    </w:p>
    <w:p w14:paraId="63A9131E">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则物体的密度</w:t>
      </w:r>
    </w:p>
    <w:p w14:paraId="48415EE1">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5" type="#_x0000_t75" alt="eqId2acd708bce578ca4590a83512fe7c85c" style="width:136.5pt;height:31.8pt" o:ole="" coordsize="21600,21600" o:preferrelative="t" filled="f" stroked="f">
            <v:stroke joinstyle="miter"/>
            <v:imagedata r:id="rId91" o:title="eqId2acd708bce578ca4590a83512fe7c85c"/>
            <o:lock v:ext="edit" aspectratio="t"/>
            <w10:anchorlock/>
          </v:shape>
          <o:OLEObject Type="Embed" ProgID="Equation.DSMT4" ShapeID="_x0000_i1065" DrawAspect="Content" ObjectID="_1468075765" r:id="rId92"/>
        </w:object>
      </w:r>
    </w:p>
    <w:p w14:paraId="10D8CBA4">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故B错误；</w:t>
      </w:r>
    </w:p>
    <w:p w14:paraId="6B6F2309">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pacing w:val="-6"/>
          <w:sz w:val="28"/>
          <w:szCs w:val="28"/>
        </w:rPr>
      </w:pPr>
      <w:r>
        <w:rPr>
          <w:rFonts w:ascii="宋体" w:eastAsia="宋体" w:hAnsi="宋体" w:cs="宋体" w:hint="eastAsia"/>
          <w:b w:val="0"/>
          <w:bCs/>
          <w:i w:val="0"/>
          <w:iCs w:val="0"/>
          <w:color w:val="FF0000"/>
          <w:spacing w:val="-6"/>
          <w:sz w:val="28"/>
          <w:szCs w:val="28"/>
        </w:rPr>
        <w:t>C．从图丙到丁，物体始终浸没在水中，水面不再升高，由p=ρgh知，瓶底水的压强不变，故C错误；</w:t>
      </w:r>
    </w:p>
    <w:p w14:paraId="0B46E871">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D．从图丙到图丁，物块下表面受到水的压力增加了0.8N，由于物体上表面和物块下表面变化的深度相同，所以物体上表面受到水的压力也增加了0.8N，故D正确。</w:t>
      </w:r>
    </w:p>
    <w:p w14:paraId="26E67277">
      <w:pPr>
        <w:pStyle w:val="BodyText"/>
        <w:keepNext w:val="0"/>
        <w:keepLines w:val="0"/>
        <w:pageBreakBefore w:val="0"/>
        <w:widowControl/>
        <w:shd w:val="clear" w:color="auto" w:fill="auto"/>
        <w:kinsoku/>
        <w:wordWrap w:val="0"/>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故选D。</w:t>
      </w:r>
    </w:p>
    <w:p w14:paraId="03DC8734">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小明利用如图的装置测量蜡块（ρ</w:t>
      </w:r>
      <w:r>
        <w:rPr>
          <w:rFonts w:ascii="宋体" w:eastAsia="宋体" w:hAnsi="宋体" w:cs="宋体" w:hint="eastAsia"/>
          <w:b w:val="0"/>
          <w:bCs/>
          <w:i w:val="0"/>
          <w:iCs w:val="0"/>
          <w:sz w:val="28"/>
          <w:szCs w:val="28"/>
          <w:vertAlign w:val="subscript"/>
        </w:rPr>
        <w:t>蜡</w:t>
      </w:r>
      <w:r>
        <w:rPr>
          <w:rFonts w:ascii="宋体" w:eastAsia="宋体" w:hAnsi="宋体" w:cs="宋体" w:hint="eastAsia"/>
          <w:b w:val="0"/>
          <w:bCs/>
          <w:i w:val="0"/>
          <w:iCs w:val="0"/>
          <w:sz w:val="28"/>
          <w:szCs w:val="28"/>
        </w:rPr>
        <w:t>&lt;ρ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）的密度，并进行了如下操作：</w:t>
      </w:r>
    </w:p>
    <w:p w14:paraId="50F4727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581275" cy="1962150"/>
            <wp:effectExtent l="0" t="0" r="9525" b="6350"/>
            <wp:docPr id="100077" name="图片 100077" descr="@@@118864b1-950e-4067-b5d0-da66d7f3f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18864b1-950e-4067-b5d0-da66d7f3ffca"/>
                    <pic:cNvPicPr>
                      <a:picLocks noChangeAspect="1"/>
                    </pic:cNvPicPr>
                  </pic:nvPicPr>
                  <pic:blipFill>
                    <a:blip xmlns:r="http://schemas.openxmlformats.org/officeDocument/2006/relationships" r:embed="rId93"/>
                    <a:stretch>
                      <a:fillRect/>
                    </a:stretch>
                  </pic:blipFill>
                  <pic:spPr>
                    <a:xfrm>
                      <a:off x="0" y="0"/>
                      <a:ext cx="2581275" cy="1962150"/>
                    </a:xfrm>
                    <a:prstGeom prst="rect">
                      <a:avLst/>
                    </a:prstGeom>
                  </pic:spPr>
                </pic:pic>
              </a:graphicData>
            </a:graphic>
          </wp:inline>
        </w:drawing>
      </w:r>
      <w:r>
        <w:rPr>
          <w:rFonts w:ascii="宋体" w:eastAsia="宋体" w:hAnsi="宋体" w:cs="宋体" w:hint="eastAsia"/>
          <w:b w:val="0"/>
          <w:bCs/>
          <w:i w:val="0"/>
          <w:iCs w:val="0"/>
          <w:sz w:val="28"/>
          <w:szCs w:val="28"/>
        </w:rPr>
        <w:t>  </w:t>
      </w:r>
    </w:p>
    <w:p w14:paraId="09C9D31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（1）如图甲，蜡块静止时，读出弹簧测力计的示数为F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N；</w:t>
      </w:r>
    </w:p>
    <w:p w14:paraId="1108645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（2）如图乙，用细线将金属球系在蜡块下方，将它们浸没在水中静止时，弹簧测力计的示数为F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w:t>
      </w:r>
    </w:p>
    <w:p w14:paraId="51B8FAE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（3）如图丙，将蜡块拉出水面静止时，弹簧测力计的示数为F</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，请根据以上操作回答下列问题：</w:t>
      </w:r>
    </w:p>
    <w:p w14:paraId="486EF97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①该蜡块密度的表达式为ρ</w:t>
      </w:r>
      <w:r>
        <w:rPr>
          <w:rFonts w:ascii="宋体" w:eastAsia="宋体" w:hAnsi="宋体" w:cs="宋体" w:hint="eastAsia"/>
          <w:b w:val="0"/>
          <w:bCs/>
          <w:i w:val="0"/>
          <w:iCs w:val="0"/>
          <w:sz w:val="28"/>
          <w:szCs w:val="28"/>
          <w:vertAlign w:val="subscript"/>
        </w:rPr>
        <w:t>蜡</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（用F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及水的密度ρ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表示）；　</w:t>
      </w:r>
    </w:p>
    <w:p w14:paraId="3F3FED7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②以上操作顺序会使测得的密度比实际密度</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（选填“偏大”或“偏小”），为使测量值更准确，图中甲、乙、丙的合理顺序应为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01B8465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     4.6     </w:t>
      </w:r>
      <w:r>
        <w:rPr>
          <w:rFonts w:ascii="宋体" w:eastAsia="宋体" w:hAnsi="宋体" w:cs="宋体" w:hint="eastAsia"/>
          <w:b w:val="0"/>
          <w:bCs/>
          <w:i w:val="0"/>
          <w:iCs w:val="0"/>
          <w:color w:val="FF0000"/>
          <w:sz w:val="28"/>
          <w:szCs w:val="28"/>
        </w:rPr>
        <w:object>
          <v:shape id="_x0000_i1066" type="#_x0000_t75" alt="eqIde6e445dd9a8f11c4c444ec1c452319aa" style="width:55.15pt;height:29.9pt" o:ole="" coordsize="21600,21600" o:preferrelative="t" filled="f" stroked="f">
            <v:stroke joinstyle="miter"/>
            <v:imagedata r:id="rId94" o:title="eqIde6e445dd9a8f11c4c444ec1c452319aa"/>
            <o:lock v:ext="edit" aspectratio="t"/>
            <w10:anchorlock/>
          </v:shape>
          <o:OLEObject Type="Embed" ProgID="Equation.DSMT4" ShapeID="_x0000_i1066" DrawAspect="Content" ObjectID="_1468075766" r:id="rId95"/>
        </w:object>
      </w:r>
      <w:r>
        <w:rPr>
          <w:rFonts w:ascii="宋体" w:eastAsia="宋体" w:hAnsi="宋体" w:cs="宋体" w:hint="eastAsia"/>
          <w:b w:val="0"/>
          <w:bCs/>
          <w:i w:val="0"/>
          <w:iCs w:val="0"/>
          <w:color w:val="FF0000"/>
          <w:sz w:val="28"/>
          <w:szCs w:val="28"/>
        </w:rPr>
        <w:t xml:space="preserve">     偏小     甲、丙、乙</w:t>
      </w:r>
    </w:p>
    <w:p w14:paraId="7F1CEEB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（1）弹簧测力计的分度值为0.2N，示数为F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=4.6N。</w:t>
      </w:r>
    </w:p>
    <w:p w14:paraId="2386741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（3）①由乙、丙两图可知，蜡块受到的浮力F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p>
    <w:p w14:paraId="4C6FF3D2">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g可得出排开水的体积，即蜡块的的体积为</w:t>
      </w:r>
    </w:p>
    <w:p w14:paraId="5DAE1DA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7" type="#_x0000_t75" alt="eqId01ad2cbca7f73f1d69d7636be56f1552" style="width:104.75pt;height:31.8pt" o:ole="" coordsize="21600,21600" o:preferrelative="t" filled="f" stroked="f">
            <v:stroke joinstyle="miter"/>
            <v:imagedata r:id="rId96" o:title="eqId01ad2cbca7f73f1d69d7636be56f1552"/>
            <o:lock v:ext="edit" aspectratio="t"/>
            <w10:anchorlock/>
          </v:shape>
          <o:OLEObject Type="Embed" ProgID="Equation.DSMT4" ShapeID="_x0000_i1067" DrawAspect="Content" ObjectID="_1468075767" r:id="rId97"/>
        </w:object>
      </w:r>
    </w:p>
    <w:p w14:paraId="5024F5C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则蜡块的密度</w:t>
      </w:r>
    </w:p>
    <w:p w14:paraId="09D54DB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68" type="#_x0000_t75" alt="eqId8b5e4a4504446fff83db4a61232a2cf4" style="width:174.85pt;height:57.95pt" o:ole="" coordsize="21600,21600" o:preferrelative="t" filled="f" stroked="f">
            <v:stroke joinstyle="miter"/>
            <v:imagedata r:id="rId98" o:title="eqId8b5e4a4504446fff83db4a61232a2cf4"/>
            <o:lock v:ext="edit" aspectratio="t"/>
            <w10:anchorlock/>
          </v:shape>
          <o:OLEObject Type="Embed" ProgID="Equation.DSMT4" ShapeID="_x0000_i1068" DrawAspect="Content" ObjectID="_1468075768" r:id="rId99"/>
        </w:object>
      </w:r>
    </w:p>
    <w:p w14:paraId="2744889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②将蜡块拉出水面静止时，石蜡上沾有水珠，会导致弹簧测力计的示数F</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偏大，带入（2）中的公式，F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均不变，因此使测得的密度比实际密度偏小，故为使测量值更准确，甲、乙、丙的合理顺序应为甲、丙、乙。</w:t>
      </w:r>
    </w:p>
    <w:p w14:paraId="3EC94B12">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sz w:val="28"/>
          <w:szCs w:val="28"/>
        </w:rPr>
      </w:pPr>
      <w:bookmarkStart w:id="0" w:name="6dc407f8-5c29-494b-8b98-b2e54092f232"/>
      <w:r>
        <w:rPr>
          <w:rFonts w:ascii="宋体" w:eastAsia="宋体" w:hAnsi="宋体" w:cs="宋体" w:hint="eastAsia"/>
          <w:b w:val="0"/>
          <w:bCs/>
          <w:i w:val="0"/>
          <w:iCs w:val="0"/>
          <w:kern w:val="0"/>
          <w:sz w:val="28"/>
          <w:szCs w:val="28"/>
        </w:rPr>
        <w:t>小亮利用弹簧测力计、质量相等的铝块和铜块、水和浓盐水设计了如图甲所示的实验“探究浮力的大小跟哪些因素有关”：</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default"/>
            <w:sz w:val="28"/>
            <w:szCs w:val="28"/>
          </w:rPr>
          <m:t>(1)</m:t>
        </m:r>
      </m:oMath>
      <w:r>
        <w:rPr>
          <w:rFonts w:ascii="宋体" w:eastAsia="宋体" w:hAnsi="宋体" w:cs="宋体" w:hint="eastAsia"/>
          <w:b w:val="0"/>
          <w:bCs/>
          <w:i w:val="0"/>
          <w:iCs w:val="0"/>
          <w:kern w:val="0"/>
          <w:sz w:val="28"/>
          <w:szCs w:val="28"/>
        </w:rPr>
        <w:t>依据生活经验小亮产生如下猜想：</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eastAsia"/>
            <w:sz w:val="28"/>
            <w:szCs w:val="28"/>
          </w:rPr>
          <m:t>①</m:t>
        </m:r>
      </m:oMath>
      <w:r>
        <w:rPr>
          <w:rFonts w:ascii="宋体" w:eastAsia="宋体" w:hAnsi="宋体" w:cs="宋体" w:hint="eastAsia"/>
          <w:b w:val="0"/>
          <w:bCs/>
          <w:i w:val="0"/>
          <w:iCs w:val="0"/>
          <w:kern w:val="0"/>
          <w:sz w:val="28"/>
          <w:szCs w:val="28"/>
        </w:rPr>
        <w:t>物体密度；</w:t>
      </w:r>
      <m:oMath>
        <m:r>
          <m:rPr>
            <m:sty m:val="p"/>
          </m:rPr>
          <w:rPr>
            <w:rFonts w:ascii="Cambria Math" w:eastAsia="宋体" w:hAnsi="Cambria Math" w:cs="宋体" w:hint="eastAsia"/>
            <w:sz w:val="28"/>
            <w:szCs w:val="28"/>
          </w:rPr>
          <m:t>②</m:t>
        </m:r>
      </m:oMath>
      <w:r>
        <w:rPr>
          <w:rFonts w:ascii="宋体" w:eastAsia="宋体" w:hAnsi="宋体" w:cs="宋体" w:hint="eastAsia"/>
          <w:b w:val="0"/>
          <w:bCs/>
          <w:i w:val="0"/>
          <w:iCs w:val="0"/>
          <w:kern w:val="0"/>
          <w:sz w:val="28"/>
          <w:szCs w:val="28"/>
        </w:rPr>
        <w:t>物体体积；</w:t>
      </w:r>
      <m:oMath>
        <m:r>
          <m:rPr>
            <m:sty m:val="p"/>
          </m:rPr>
          <w:rPr>
            <w:rFonts w:ascii="Cambria Math" w:eastAsia="宋体" w:hAnsi="Cambria Math" w:cs="宋体" w:hint="eastAsia"/>
            <w:sz w:val="28"/>
            <w:szCs w:val="28"/>
          </w:rPr>
          <m:t>③</m:t>
        </m:r>
      </m:oMath>
      <w:r>
        <w:rPr>
          <w:rFonts w:ascii="宋体" w:eastAsia="宋体" w:hAnsi="宋体" w:cs="宋体" w:hint="eastAsia"/>
          <w:b w:val="0"/>
          <w:bCs/>
          <w:i w:val="0"/>
          <w:iCs w:val="0"/>
          <w:kern w:val="0"/>
          <w:sz w:val="28"/>
          <w:szCs w:val="28"/>
        </w:rPr>
        <w:t>液体密度；</w:t>
      </w:r>
      <m:oMath>
        <m:r>
          <m:rPr>
            <m:sty m:val="p"/>
          </m:rPr>
          <w:rPr>
            <w:rFonts w:ascii="Cambria Math" w:eastAsia="宋体" w:hAnsi="Cambria Math" w:cs="宋体" w:hint="eastAsia"/>
            <w:sz w:val="28"/>
            <w:szCs w:val="28"/>
          </w:rPr>
          <m:t>④</m:t>
        </m:r>
      </m:oMath>
      <w:r>
        <w:rPr>
          <w:rFonts w:ascii="宋体" w:eastAsia="宋体" w:hAnsi="宋体" w:cs="宋体" w:hint="eastAsia"/>
          <w:b w:val="0"/>
          <w:bCs/>
          <w:i w:val="0"/>
          <w:iCs w:val="0"/>
          <w:kern w:val="0"/>
          <w:sz w:val="28"/>
          <w:szCs w:val="28"/>
        </w:rPr>
        <w:t>物体排开液体体积；</w:t>
      </w:r>
      <m:oMath>
        <m:r>
          <m:rPr>
            <m:sty m:val="p"/>
          </m:rPr>
          <w:rPr>
            <w:rFonts w:ascii="Cambria Math" w:eastAsia="宋体" w:hAnsi="Cambria Math" w:cs="宋体" w:hint="eastAsia"/>
            <w:sz w:val="28"/>
            <w:szCs w:val="28"/>
          </w:rPr>
          <m:t>⑤</m:t>
        </m:r>
      </m:oMath>
      <w:r>
        <w:rPr>
          <w:rFonts w:ascii="宋体" w:eastAsia="宋体" w:hAnsi="宋体" w:cs="宋体" w:hint="eastAsia"/>
          <w:b w:val="0"/>
          <w:bCs/>
          <w:i w:val="0"/>
          <w:iCs w:val="0"/>
          <w:kern w:val="0"/>
          <w:sz w:val="28"/>
          <w:szCs w:val="28"/>
        </w:rPr>
        <w:t>液体质量。那么依据一般情况下，当人在海边游泳时，从岸边向水中走去，随着走入水中越深</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身体全部浸没前</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会觉得身体越来越轻，通过这一经验可以合理推理出浮力大小应与上述猜想______有关</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填序号</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w:t>
      </w:r>
      <w:r>
        <w:rPr>
          <w:rFonts w:ascii="宋体" w:eastAsia="宋体" w:hAnsi="宋体" w:cs="宋体" w:hint="eastAsia"/>
          <w:b w:val="0"/>
          <w:bCs/>
          <w:i w:val="0"/>
          <w:iCs w:val="0"/>
          <w:kern w:val="0"/>
          <w:sz w:val="28"/>
          <w:szCs w:val="28"/>
        </w:rPr>
        <w:br/>
      </w:r>
      <w:r>
        <w:rPr>
          <w:rFonts w:ascii="宋体" w:eastAsia="宋体" w:hAnsi="宋体" w:cs="宋体" w:hint="eastAsia"/>
          <w:b w:val="0"/>
          <w:bCs/>
          <w:i w:val="0"/>
          <w:iCs w:val="0"/>
          <w:strike w:val="0"/>
          <w:kern w:val="0"/>
          <w:sz w:val="28"/>
          <w:szCs w:val="28"/>
          <w:u w:val="none"/>
        </w:rPr>
        <w:drawing>
          <wp:inline distT="0" distB="0" distL="114300" distR="114300">
            <wp:extent cx="4762500" cy="1600200"/>
            <wp:effectExtent l="0" t="0" r="0" b="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xmlns:r="http://schemas.openxmlformats.org/officeDocument/2006/relationships" r:embed="rId100"/>
                    <a:stretch>
                      <a:fillRect/>
                    </a:stretch>
                  </pic:blipFill>
                  <pic:spPr>
                    <a:xfrm>
                      <a:off x="0" y="0"/>
                      <a:ext cx="4762500" cy="1600200"/>
                    </a:xfrm>
                    <a:prstGeom prst="rect">
                      <a:avLst/>
                    </a:prstGeom>
                  </pic:spPr>
                </pic:pic>
              </a:graphicData>
            </a:graphic>
          </wp:inline>
        </w:drawing>
      </w:r>
      <w:r>
        <w:rPr>
          <w:rFonts w:ascii="宋体" w:eastAsia="宋体" w:hAnsi="宋体" w:cs="宋体" w:hint="eastAsia"/>
          <w:b w:val="0"/>
          <w:bCs/>
          <w:i w:val="0"/>
          <w:iCs w:val="0"/>
          <w:strike w:val="0"/>
          <w:kern w:val="0"/>
          <w:sz w:val="28"/>
          <w:szCs w:val="28"/>
          <w:u w:val="none"/>
        </w:rPr>
        <w:br/>
      </w:r>
      <m:oMath>
        <m:r>
          <m:rPr>
            <m:sty m:val="p"/>
          </m:rPr>
          <w:rPr>
            <w:rFonts w:ascii="Cambria Math" w:eastAsia="宋体" w:hAnsi="Cambria Math" w:cs="宋体" w:hint="default"/>
            <w:sz w:val="28"/>
            <w:szCs w:val="28"/>
          </w:rPr>
          <m:t>(2)</m:t>
        </m:r>
      </m:oMath>
      <w:r>
        <w:rPr>
          <w:rFonts w:ascii="宋体" w:eastAsia="宋体" w:hAnsi="宋体" w:cs="宋体" w:hint="eastAsia"/>
          <w:b w:val="0"/>
          <w:bCs/>
          <w:i w:val="0"/>
          <w:iCs w:val="0"/>
          <w:kern w:val="0"/>
          <w:sz w:val="28"/>
          <w:szCs w:val="28"/>
        </w:rPr>
        <w:t>如图甲所示，将铝块挂在弹簧测力计上测出铝块的重力</w:t>
      </w:r>
      <m:oMath>
        <m:r>
          <m:rPr>
            <m:sty m:val="p"/>
          </m:rPr>
          <w:rPr>
            <w:rFonts w:ascii="Cambria Math" w:eastAsia="宋体" w:hAnsi="Cambria Math" w:cs="宋体" w:hint="default"/>
            <w:sz w:val="28"/>
            <w:szCs w:val="28"/>
          </w:rPr>
          <m:t>(A</m:t>
        </m:r>
      </m:oMath>
      <w:r>
        <w:rPr>
          <w:rFonts w:ascii="宋体" w:eastAsia="宋体" w:hAnsi="宋体" w:cs="宋体" w:hint="eastAsia"/>
          <w:b w:val="0"/>
          <w:bCs/>
          <w:i w:val="0"/>
          <w:iCs w:val="0"/>
          <w:kern w:val="0"/>
          <w:sz w:val="28"/>
          <w:szCs w:val="28"/>
        </w:rPr>
        <w:t>图</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，再将铝块的一部分浸入水中并静止</w:t>
      </w:r>
      <m:oMath>
        <m:r>
          <m:rPr>
            <m:sty m:val="p"/>
          </m:rPr>
          <w:rPr>
            <w:rFonts w:ascii="Cambria Math" w:eastAsia="宋体" w:hAnsi="Cambria Math" w:cs="宋体" w:hint="default"/>
            <w:sz w:val="28"/>
            <w:szCs w:val="28"/>
          </w:rPr>
          <m:t>(B</m:t>
        </m:r>
      </m:oMath>
      <w:r>
        <w:rPr>
          <w:rFonts w:ascii="宋体" w:eastAsia="宋体" w:hAnsi="宋体" w:cs="宋体" w:hint="eastAsia"/>
          <w:b w:val="0"/>
          <w:bCs/>
          <w:i w:val="0"/>
          <w:iCs w:val="0"/>
          <w:kern w:val="0"/>
          <w:sz w:val="28"/>
          <w:szCs w:val="28"/>
        </w:rPr>
        <w:t>图</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，此时铝块受到水的浮力为______</w:t>
      </w:r>
      <m:oMath>
        <m:r>
          <m:rPr>
            <m:sty m:val="p"/>
          </m:rPr>
          <w:rPr>
            <w:rFonts w:ascii="Cambria Math" w:eastAsia="宋体" w:hAnsi="Cambria Math" w:cs="宋体" w:hint="default"/>
            <w:sz w:val="28"/>
            <w:szCs w:val="28"/>
          </w:rPr>
          <m:t>N</m:t>
        </m:r>
      </m:oMath>
      <w:r>
        <w:rPr>
          <w:rFonts w:ascii="宋体" w:eastAsia="宋体" w:hAnsi="宋体" w:cs="宋体" w:hint="eastAsia"/>
          <w:b w:val="0"/>
          <w:bCs/>
          <w:i w:val="0"/>
          <w:iCs w:val="0"/>
          <w:kern w:val="0"/>
          <w:sz w:val="28"/>
          <w:szCs w:val="28"/>
        </w:rPr>
        <w:t>；</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default"/>
            <w:sz w:val="28"/>
            <w:szCs w:val="28"/>
          </w:rPr>
          <m:t>(3)</m:t>
        </m:r>
      </m:oMath>
      <w:r>
        <w:rPr>
          <w:rFonts w:ascii="宋体" w:eastAsia="宋体" w:hAnsi="宋体" w:cs="宋体" w:hint="eastAsia"/>
          <w:b w:val="0"/>
          <w:bCs/>
          <w:i w:val="0"/>
          <w:iCs w:val="0"/>
          <w:kern w:val="0"/>
          <w:sz w:val="28"/>
          <w:szCs w:val="28"/>
        </w:rPr>
        <w:t>如图甲中的</w:t>
      </w:r>
      <m:oMath>
        <m:r>
          <m:rPr>
            <m:sty m:val="p"/>
          </m:rPr>
          <w:rPr>
            <w:rFonts w:ascii="Cambria Math" w:eastAsia="宋体" w:hAnsi="Cambria Math" w:cs="宋体" w:hint="default"/>
            <w:sz w:val="28"/>
            <w:szCs w:val="28"/>
          </w:rPr>
          <m:t>C</m:t>
        </m:r>
      </m:oMath>
      <w:r>
        <w:rPr>
          <w:rFonts w:ascii="宋体" w:eastAsia="宋体" w:hAnsi="宋体" w:cs="宋体" w:hint="eastAsia"/>
          <w:b w:val="0"/>
          <w:bCs/>
          <w:i w:val="0"/>
          <w:iCs w:val="0"/>
          <w:kern w:val="0"/>
          <w:sz w:val="28"/>
          <w:szCs w:val="28"/>
        </w:rPr>
        <w:t>图所示将铜块浸没浓盐水中，测出了铜块所受的浮力，比较铝块和铜块所受浮力的大小，小亮同学得出浮力的大小与液体的密度无关的结论。其他同学提出这个结论是错误的，该实验错误的主要原因是：______。</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default"/>
            <w:sz w:val="28"/>
            <w:szCs w:val="28"/>
          </w:rPr>
          <m:t>(4)</m:t>
        </m:r>
      </m:oMath>
      <w:r>
        <w:rPr>
          <w:rFonts w:ascii="宋体" w:eastAsia="宋体" w:hAnsi="宋体" w:cs="宋体" w:hint="eastAsia"/>
          <w:b w:val="0"/>
          <w:bCs/>
          <w:i w:val="0"/>
          <w:iCs w:val="0"/>
          <w:kern w:val="0"/>
          <w:sz w:val="28"/>
          <w:szCs w:val="28"/>
        </w:rPr>
        <w:t>小亮纠正错误后得出正确结论。利用探究得出的结论分析了如下的现象，同一个新鲜鸡蛋依次轻轻放入盛有水和浓盐水的烧杯中，看到鸡蛋在水中下沉，在浓盐水中悬浮</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如图乙所示</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。分析鸡蛋的受力情况可知，鸡蛋在水中受到的浮力______在浓盐水中受到的浮力；此时两杯液面相平，则水对杯底的压强______浓盐水对杯底的压强。</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以上两空均填“大于”、“等于”或“小于”</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strike w:val="0"/>
          <w:kern w:val="0"/>
          <w:sz w:val="28"/>
          <w:szCs w:val="28"/>
          <w:u w:val="none"/>
        </w:rPr>
        <w:br/>
      </w:r>
      <m:oMath>
        <m:r>
          <m:rPr>
            <m:sty m:val="p"/>
          </m:rPr>
          <w:rPr>
            <w:rFonts w:ascii="Cambria Math" w:eastAsia="宋体" w:hAnsi="Cambria Math" w:cs="宋体" w:hint="default"/>
            <w:sz w:val="28"/>
            <w:szCs w:val="28"/>
          </w:rPr>
          <m:t>(5)</m:t>
        </m:r>
      </m:oMath>
      <w:r>
        <w:rPr>
          <w:rFonts w:ascii="宋体" w:eastAsia="宋体" w:hAnsi="宋体" w:cs="宋体" w:hint="eastAsia"/>
          <w:b w:val="0"/>
          <w:bCs/>
          <w:i w:val="0"/>
          <w:iCs w:val="0"/>
          <w:kern w:val="0"/>
          <w:sz w:val="28"/>
          <w:szCs w:val="28"/>
        </w:rPr>
        <w:t>做完上述实验后，小亮想测出一个苹果的密度。如图丙所示，将一个苹果放入装满水的烧杯中，量筒内水的体积为</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整个实验过程中苹果表面沾的水忽略不计，水的密度用</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eastAsia"/>
                <w:sz w:val="28"/>
                <w:szCs w:val="28"/>
              </w:rPr>
              <m:t>水</m:t>
            </m:r>
          </m:sub>
        </m:sSub>
      </m:oMath>
      <w:r>
        <w:rPr>
          <w:rFonts w:ascii="宋体" w:eastAsia="宋体" w:hAnsi="宋体" w:cs="宋体" w:hint="eastAsia"/>
          <w:b w:val="0"/>
          <w:bCs/>
          <w:i w:val="0"/>
          <w:iCs w:val="0"/>
          <w:kern w:val="0"/>
          <w:sz w:val="28"/>
          <w:szCs w:val="28"/>
        </w:rPr>
        <w:t>表示</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strike w:val="0"/>
          <w:kern w:val="0"/>
          <w:sz w:val="28"/>
          <w:szCs w:val="28"/>
          <w:u w:val="none"/>
        </w:rPr>
        <w:br/>
      </w:r>
      <m:oMath>
        <m:r>
          <m:rPr>
            <m:sty m:val="p"/>
          </m:rPr>
          <w:rPr>
            <w:rFonts w:ascii="Cambria Math" w:eastAsia="宋体" w:hAnsi="Cambria Math" w:cs="宋体" w:hint="eastAsia"/>
            <w:sz w:val="28"/>
            <w:szCs w:val="28"/>
          </w:rPr>
          <m:t>①</m:t>
        </m:r>
      </m:oMath>
      <w:r>
        <w:rPr>
          <w:rFonts w:ascii="宋体" w:eastAsia="宋体" w:hAnsi="宋体" w:cs="宋体" w:hint="eastAsia"/>
          <w:b w:val="0"/>
          <w:bCs/>
          <w:i w:val="0"/>
          <w:iCs w:val="0"/>
          <w:kern w:val="0"/>
          <w:sz w:val="28"/>
          <w:szCs w:val="28"/>
        </w:rPr>
        <w:t>轻轻取出苹果，将量筒中的水缓慢倒入烧杯中，当烧杯中的水被填满时，量筒中剩余水的体积为</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i w:val="0"/>
          <w:iCs w:val="0"/>
          <w:kern w:val="0"/>
          <w:sz w:val="28"/>
          <w:szCs w:val="28"/>
        </w:rPr>
        <w:t>；</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eastAsia"/>
            <w:sz w:val="28"/>
            <w:szCs w:val="28"/>
          </w:rPr>
          <m:t>②</m:t>
        </m:r>
      </m:oMath>
      <w:r>
        <w:rPr>
          <w:rFonts w:ascii="宋体" w:eastAsia="宋体" w:hAnsi="宋体" w:cs="宋体" w:hint="eastAsia"/>
          <w:b w:val="0"/>
          <w:bCs/>
          <w:i w:val="0"/>
          <w:iCs w:val="0"/>
          <w:kern w:val="0"/>
          <w:sz w:val="28"/>
          <w:szCs w:val="28"/>
        </w:rPr>
        <w:t>接下来用针把苹果完全压入装满水的烧杯中后再慢慢取出苹果，并继续将量筒中的水倒入烧杯，当烧杯中的水再次被填满时，量筒中剩余水的体积为</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i w:val="0"/>
          <w:iCs w:val="0"/>
          <w:kern w:val="0"/>
          <w:sz w:val="28"/>
          <w:szCs w:val="28"/>
        </w:rPr>
        <w:t>；</w:t>
      </w:r>
      <w:r>
        <w:rPr>
          <w:rFonts w:ascii="宋体" w:eastAsia="宋体" w:hAnsi="宋体" w:cs="宋体" w:hint="eastAsia"/>
          <w:b w:val="0"/>
          <w:bCs/>
          <w:i w:val="0"/>
          <w:iCs w:val="0"/>
          <w:kern w:val="0"/>
          <w:sz w:val="28"/>
          <w:szCs w:val="28"/>
        </w:rPr>
        <w:br/>
      </w:r>
      <m:oMath>
        <m:r>
          <m:rPr>
            <m:sty m:val="p"/>
          </m:rPr>
          <w:rPr>
            <w:rFonts w:ascii="Cambria Math" w:eastAsia="宋体" w:hAnsi="Cambria Math" w:cs="宋体" w:hint="eastAsia"/>
            <w:sz w:val="28"/>
            <w:szCs w:val="28"/>
          </w:rPr>
          <m:t>③</m:t>
        </m:r>
      </m:oMath>
      <w:r>
        <w:rPr>
          <w:rFonts w:ascii="宋体" w:eastAsia="宋体" w:hAnsi="宋体" w:cs="宋体" w:hint="eastAsia"/>
          <w:b w:val="0"/>
          <w:bCs/>
          <w:i w:val="0"/>
          <w:iCs w:val="0"/>
          <w:kern w:val="0"/>
          <w:sz w:val="28"/>
          <w:szCs w:val="28"/>
        </w:rPr>
        <w:t>则该苹果密度的表达式为</w:t>
      </w:r>
      <m:oMath>
        <m:r>
          <m:rPr>
            <m:sty m:val="p"/>
          </m:rPr>
          <w:rPr>
            <w:rFonts w:ascii="Cambria Math" w:eastAsia="宋体" w:hAnsi="Cambria Math" w:cs="宋体" w:hint="default"/>
            <w:sz w:val="28"/>
            <w:szCs w:val="28"/>
          </w:rPr>
          <m:t>ρ=</m:t>
        </m:r>
      </m:oMath>
      <w:r>
        <w:rPr>
          <w:rFonts w:ascii="宋体" w:eastAsia="宋体" w:hAnsi="宋体" w:cs="宋体" w:hint="eastAsia"/>
          <w:b w:val="0"/>
          <w:bCs/>
          <w:i w:val="0"/>
          <w:iCs w:val="0"/>
          <w:kern w:val="0"/>
          <w:sz w:val="28"/>
          <w:szCs w:val="28"/>
        </w:rPr>
        <w:t>______。</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用上述已知及测得量的符号表示</w:t>
      </w:r>
      <m:oMath>
        <m:r>
          <m:rPr>
            <m:sty m:val="p"/>
          </m:rPr>
          <w:rPr>
            <w:rFonts w:ascii="Cambria Math" w:eastAsia="宋体" w:hAnsi="Cambria Math" w:cs="宋体" w:hint="eastAsia"/>
            <w:sz w:val="28"/>
            <w:szCs w:val="28"/>
          </w:rPr>
          <m:t>)</m:t>
        </m:r>
      </m:oMath>
      <w:bookmarkEnd w:id="0"/>
    </w:p>
    <w:p w14:paraId="2E15F15A">
      <w:pPr>
        <w:keepNext w:val="0"/>
        <w:keepLines w:val="0"/>
        <w:pageBreakBefore w:val="0"/>
        <w:widowControl/>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【答案】</w:t>
      </w:r>
      <m:oMath>
        <m:r>
          <m:rPr>
            <m:sty m:val="p"/>
          </m:rPr>
          <w:rPr>
            <w:rFonts w:ascii="Cambria Math" w:eastAsia="宋体" w:hAnsi="Cambria Math" w:cs="宋体" w:hint="default"/>
            <w:color w:val="FF0000"/>
            <w:sz w:val="28"/>
            <w:szCs w:val="28"/>
          </w:rPr>
          <m:t>(1)④</m:t>
        </m:r>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(2)0.6</m:t>
        </m:r>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i w:val="0"/>
          <w:iCs w:val="0"/>
          <w:color w:val="FF0000"/>
          <w:kern w:val="0"/>
          <w:sz w:val="28"/>
          <w:szCs w:val="28"/>
        </w:rPr>
        <w:t>没控制物体排开液体的体积相同；</w:t>
      </w: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i w:val="0"/>
          <w:iCs w:val="0"/>
          <w:color w:val="FF0000"/>
          <w:kern w:val="0"/>
          <w:sz w:val="28"/>
          <w:szCs w:val="28"/>
        </w:rPr>
        <w:t>小于；小于；</w:t>
      </w:r>
      <m:oMath>
        <m:r>
          <m:rPr>
            <m:sty m:val="p"/>
          </m:rPr>
          <w:rPr>
            <w:rFonts w:ascii="Cambria Math" w:eastAsia="宋体" w:hAnsi="Cambria Math" w:cs="宋体" w:hint="default"/>
            <w:color w:val="FF0000"/>
            <w:sz w:val="28"/>
            <w:szCs w:val="28"/>
          </w:rPr>
          <m:t>(5)</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den>
        </m:f>
      </m:oMath>
      <w:r>
        <w:rPr>
          <w:rFonts w:ascii="宋体" w:eastAsia="宋体" w:hAnsi="宋体" w:cs="宋体" w:hint="eastAsia"/>
          <w:b w:val="0"/>
          <w:bCs/>
          <w:i w:val="0"/>
          <w:iCs w:val="0"/>
          <w:color w:val="FF0000"/>
          <w:kern w:val="0"/>
          <w:sz w:val="28"/>
          <w:szCs w:val="28"/>
        </w:rPr>
        <w:t>。 </w:t>
      </w:r>
    </w:p>
    <w:p w14:paraId="02433F47">
      <w:pPr>
        <w:keepNext w:val="0"/>
        <w:keepLines w:val="0"/>
        <w:pageBreakBefore w:val="0"/>
        <w:widowControl/>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kern w:val="0"/>
          <w:sz w:val="28"/>
          <w:szCs w:val="28"/>
        </w:rPr>
        <w:t>本题探究浮力大小跟哪些因素有关，考查了称重法测浮力、浮沉条件和阿基米德原理的应用，并且考查学生能否灵活应用控制变量法分析问题。</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i w:val="0"/>
          <w:iCs w:val="0"/>
          <w:color w:val="FF0000"/>
          <w:kern w:val="0"/>
          <w:sz w:val="28"/>
          <w:szCs w:val="28"/>
        </w:rPr>
        <w:t>根据人排开水的体积越来越大，会觉得身体越来越轻，分析浮力的变化，进而判断所支持的猜想；</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i w:val="0"/>
          <w:iCs w:val="0"/>
          <w:color w:val="FF0000"/>
          <w:kern w:val="0"/>
          <w:sz w:val="28"/>
          <w:szCs w:val="28"/>
        </w:rPr>
        <w:t>认清弹簧测力计的分度值，根据指针对应的刻度读数；根据称重法求出铝块部分浸入水中受到的浮力；</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i w:val="0"/>
          <w:iCs w:val="0"/>
          <w:color w:val="FF0000"/>
          <w:kern w:val="0"/>
          <w:sz w:val="28"/>
          <w:szCs w:val="28"/>
        </w:rPr>
        <w:t>探究物体所受浮力大小与液体密度的关系时，一定要控制变量，保证其他条件不变；</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i w:val="0"/>
          <w:iCs w:val="0"/>
          <w:color w:val="FF0000"/>
          <w:kern w:val="0"/>
          <w:sz w:val="28"/>
          <w:szCs w:val="28"/>
        </w:rPr>
        <w:t>根据物体的浮沉条件判断鸡蛋在甲、乙两杯中所受浮力大小关系，由</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i w:val="0"/>
          <w:iCs w:val="0"/>
          <w:color w:val="FF0000"/>
          <w:kern w:val="0"/>
          <w:sz w:val="28"/>
          <w:szCs w:val="28"/>
        </w:rPr>
        <w:t>判断出水和浓盐水密度的关系，根据</w:t>
      </w:r>
      <m:oMath>
        <m:r>
          <m:rPr>
            <m:sty m:val="p"/>
          </m:rPr>
          <w:rPr>
            <w:rFonts w:ascii="Cambria Math" w:eastAsia="宋体" w:hAnsi="Cambria Math" w:cs="宋体" w:hint="default"/>
            <w:color w:val="FF0000"/>
            <w:sz w:val="28"/>
            <w:szCs w:val="28"/>
          </w:rPr>
          <m:t>p=ρgh</m:t>
        </m:r>
      </m:oMath>
      <w:r>
        <w:rPr>
          <w:rFonts w:ascii="宋体" w:eastAsia="宋体" w:hAnsi="宋体" w:cs="宋体" w:hint="eastAsia"/>
          <w:b w:val="0"/>
          <w:bCs/>
          <w:i w:val="0"/>
          <w:iCs w:val="0"/>
          <w:color w:val="FF0000"/>
          <w:kern w:val="0"/>
          <w:sz w:val="28"/>
          <w:szCs w:val="28"/>
        </w:rPr>
        <w:t>判断出水和浓盐水对杯底压强的关系；</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(5)</m:t>
        </m:r>
      </m:oMath>
      <w:r>
        <w:rPr>
          <w:rFonts w:ascii="宋体" w:eastAsia="宋体" w:hAnsi="宋体" w:cs="宋体" w:hint="eastAsia"/>
          <w:b w:val="0"/>
          <w:bCs/>
          <w:i w:val="0"/>
          <w:iCs w:val="0"/>
          <w:color w:val="FF0000"/>
          <w:kern w:val="0"/>
          <w:sz w:val="28"/>
          <w:szCs w:val="28"/>
        </w:rPr>
        <w:t>苹果漂浮时，利用二力平衡和阿基米德原理可知苹果的质量等于其排开液体的质量；苹果的体积等于其浸没时排开液体的体积，再利用密度公式推导出苹果的密度表达式。</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【解答】</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i w:val="0"/>
          <w:iCs w:val="0"/>
          <w:color w:val="FF0000"/>
          <w:kern w:val="0"/>
          <w:sz w:val="28"/>
          <w:szCs w:val="28"/>
        </w:rPr>
        <w:t>当人在海边游泳时，从岸边向水中走去，随着走入水中越深</w:t>
      </w:r>
      <m:oMath>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kern w:val="0"/>
          <w:sz w:val="28"/>
          <w:szCs w:val="28"/>
        </w:rPr>
        <w:t>身体全部浸没前</w:t>
      </w:r>
      <m:oMath>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kern w:val="0"/>
          <w:sz w:val="28"/>
          <w:szCs w:val="28"/>
        </w:rPr>
        <w:t>，排开液体体积变大，觉得身体越来越轻，说明受到的浮力越来越大，这一经验合理猜想浮力大小应与物体排开液体体积有关，这一经验合理猜想浮力大小应与上述猜想</w:t>
      </w:r>
      <m:oMath>
        <m:r>
          <m:rPr>
            <m:sty m:val="p"/>
          </m:rPr>
          <w:rPr>
            <w:rFonts w:ascii="Cambria Math" w:eastAsia="宋体" w:hAnsi="Cambria Math" w:cs="宋体" w:hint="eastAsia"/>
            <w:color w:val="FF0000"/>
            <w:sz w:val="28"/>
            <w:szCs w:val="28"/>
          </w:rPr>
          <m:t>④</m:t>
        </m:r>
      </m:oMath>
      <w:r>
        <w:rPr>
          <w:rFonts w:ascii="宋体" w:eastAsia="宋体" w:hAnsi="宋体" w:cs="宋体" w:hint="eastAsia"/>
          <w:b w:val="0"/>
          <w:bCs/>
          <w:i w:val="0"/>
          <w:iCs w:val="0"/>
          <w:color w:val="FF0000"/>
          <w:kern w:val="0"/>
          <w:sz w:val="28"/>
          <w:szCs w:val="28"/>
        </w:rPr>
        <w:t>有关；</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i w:val="0"/>
          <w:iCs w:val="0"/>
          <w:color w:val="FF0000"/>
          <w:kern w:val="0"/>
          <w:sz w:val="28"/>
          <w:szCs w:val="28"/>
        </w:rPr>
        <w:t>由甲知，弹簧测力计分度值是</w:t>
      </w:r>
      <m:oMath>
        <m:r>
          <m:rPr>
            <m:sty m:val="p"/>
          </m:rPr>
          <w:rPr>
            <w:rFonts w:ascii="Cambria Math" w:eastAsia="宋体" w:hAnsi="Cambria Math" w:cs="宋体" w:hint="default"/>
            <w:color w:val="FF0000"/>
            <w:sz w:val="28"/>
            <w:szCs w:val="28"/>
          </w:rPr>
          <m:t>0.2N</m:t>
        </m:r>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G=2.8N</m:t>
        </m:r>
      </m:oMath>
      <w:r>
        <w:rPr>
          <w:rFonts w:ascii="宋体" w:eastAsia="宋体" w:hAnsi="宋体" w:cs="宋体" w:hint="eastAsia"/>
          <w:b w:val="0"/>
          <w:bCs/>
          <w:i w:val="0"/>
          <w:iCs w:val="0"/>
          <w:color w:val="FF0000"/>
          <w:kern w:val="0"/>
          <w:sz w:val="28"/>
          <w:szCs w:val="28"/>
        </w:rPr>
        <w:t>；由乙知，</w:t>
      </w:r>
      <m:oMath>
        <m:r>
          <m:rPr>
            <m:sty m:val="p"/>
          </m:rPr>
          <w:rPr>
            <w:rFonts w:ascii="Cambria Math" w:eastAsia="宋体" w:hAnsi="Cambria Math" w:cs="宋体" w:hint="default"/>
            <w:color w:val="FF0000"/>
            <w:sz w:val="28"/>
            <w:szCs w:val="28"/>
          </w:rPr>
          <m:t>F=2.2N</m:t>
        </m:r>
      </m:oMath>
      <w:r>
        <w:rPr>
          <w:rFonts w:ascii="宋体" w:eastAsia="宋体" w:hAnsi="宋体" w:cs="宋体" w:hint="eastAsia"/>
          <w:b w:val="0"/>
          <w:bCs/>
          <w:i w:val="0"/>
          <w:iCs w:val="0"/>
          <w:color w:val="FF0000"/>
          <w:kern w:val="0"/>
          <w:sz w:val="28"/>
          <w:szCs w:val="28"/>
        </w:rPr>
        <w:t>；铝块部分浸没在水中后所受浮力：</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default"/>
            <w:color w:val="FF0000"/>
            <w:sz w:val="28"/>
            <w:szCs w:val="28"/>
          </w:rPr>
          <m:t>=G−F=2.8N−2.2N=0.6N</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i w:val="0"/>
          <w:iCs w:val="0"/>
          <w:color w:val="FF0000"/>
          <w:kern w:val="0"/>
          <w:sz w:val="28"/>
          <w:szCs w:val="28"/>
        </w:rPr>
        <w:t>比较图乙、丙两图中铝块和铜块所受浮力的大小，小明同学得出浮力的大小与液体的密度无关的结论，这个结论是错误的，原因是没控制物体排开液体的体积相同；</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i w:val="0"/>
          <w:iCs w:val="0"/>
          <w:color w:val="FF0000"/>
          <w:kern w:val="0"/>
          <w:sz w:val="28"/>
          <w:szCs w:val="28"/>
        </w:rPr>
        <w:t>鸡蛋在水杯中下沉，受到水的浮力小于鸡蛋重力；鸡蛋悬浮在乙杯中，根据二力平衡知识可得，受到浓盐水的浮力等于鸡蛋重力；由于鸡蛋重力不变，故鸡蛋在水中受到的浮力小于在浓盐水中受到的浮力；</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由于鸡蛋在水中和浓盐水中排开液体的体积相同，由</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i w:val="0"/>
          <w:iCs w:val="0"/>
          <w:color w:val="FF0000"/>
          <w:kern w:val="0"/>
          <w:sz w:val="28"/>
          <w:szCs w:val="28"/>
        </w:rPr>
        <w:t>知水的密度小于浓盐水的密度，此时两杯液面相平，根据</w:t>
      </w:r>
      <m:oMath>
        <m:r>
          <m:rPr>
            <m:sty m:val="p"/>
          </m:rPr>
          <w:rPr>
            <w:rFonts w:ascii="Cambria Math" w:eastAsia="宋体" w:hAnsi="Cambria Math" w:cs="宋体" w:hint="default"/>
            <w:color w:val="FF0000"/>
            <w:sz w:val="28"/>
            <w:szCs w:val="28"/>
          </w:rPr>
          <m:t>p=ρgh</m:t>
        </m:r>
      </m:oMath>
      <w:r>
        <w:rPr>
          <w:rFonts w:ascii="宋体" w:eastAsia="宋体" w:hAnsi="宋体" w:cs="宋体" w:hint="eastAsia"/>
          <w:b w:val="0"/>
          <w:bCs/>
          <w:i w:val="0"/>
          <w:iCs w:val="0"/>
          <w:color w:val="FF0000"/>
          <w:kern w:val="0"/>
          <w:sz w:val="28"/>
          <w:szCs w:val="28"/>
        </w:rPr>
        <w:t>知水对杯底的压强小于浓盐水对杯底的压强；</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(5)</m:t>
        </m:r>
      </m:oMath>
      <w:r>
        <w:rPr>
          <w:rFonts w:ascii="宋体" w:eastAsia="宋体" w:hAnsi="宋体" w:cs="宋体" w:hint="eastAsia"/>
          <w:b w:val="0"/>
          <w:bCs/>
          <w:i w:val="0"/>
          <w:iCs w:val="0"/>
          <w:color w:val="FF0000"/>
          <w:kern w:val="0"/>
          <w:sz w:val="28"/>
          <w:szCs w:val="28"/>
        </w:rPr>
        <w:t>苹果漂浮时，</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default"/>
            <w:color w:val="FF0000"/>
            <w:sz w:val="28"/>
            <w:szCs w:val="28"/>
          </w:rPr>
          <m:t>=G</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由阿基米德原理知，</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所以，</w:t>
      </w:r>
      <m:oMath>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mg=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default"/>
            <w:color w:val="FF0000"/>
            <w:sz w:val="28"/>
            <w:szCs w:val="28"/>
          </w:rPr>
          <m:t>g</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苹果的质量为：</w:t>
      </w:r>
      <m:oMath>
        <m:r>
          <m:rPr>
            <m:sty m:val="p"/>
          </m:rPr>
          <w:rPr>
            <w:rFonts w:ascii="Cambria Math" w:eastAsia="宋体" w:hAnsi="Cambria Math" w:cs="宋体" w:hint="default"/>
            <w:color w:val="FF0000"/>
            <w:sz w:val="28"/>
            <w:szCs w:val="28"/>
          </w:rPr>
          <m:t>m=</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strike w:val="0"/>
          <w:color w:val="FF0000"/>
          <w:kern w:val="0"/>
          <w:sz w:val="28"/>
          <w:szCs w:val="28"/>
          <w:u w:val="none"/>
        </w:rPr>
        <w:br/>
      </w:r>
      <w:r>
        <w:rPr>
          <w:rFonts w:ascii="宋体" w:eastAsia="宋体" w:hAnsi="宋体" w:cs="宋体" w:hint="eastAsia"/>
          <w:b w:val="0"/>
          <w:bCs/>
          <w:i w:val="0"/>
          <w:iCs w:val="0"/>
          <w:color w:val="FF0000"/>
          <w:kern w:val="0"/>
          <w:sz w:val="28"/>
          <w:szCs w:val="28"/>
        </w:rPr>
        <w:t>苹果的体积为：</w:t>
      </w:r>
      <m:oMath>
        <m:r>
          <m:rPr>
            <m:sty m:val="p"/>
          </m:rPr>
          <w:rPr>
            <w:rFonts w:ascii="Cambria Math" w:eastAsia="宋体" w:hAnsi="Cambria Math" w:cs="宋体" w:hint="default"/>
            <w:color w:val="FF0000"/>
            <w:sz w:val="28"/>
            <w:szCs w:val="28"/>
          </w:rPr>
          <m:t>V=</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苹果的密度为：</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ρ=</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den>
        </m:f>
      </m:oMath>
      <w:r>
        <w:rPr>
          <w:rFonts w:ascii="宋体" w:eastAsia="宋体" w:hAnsi="宋体" w:cs="宋体" w:hint="eastAsia"/>
          <w:b w:val="0"/>
          <w:bCs/>
          <w:i w:val="0"/>
          <w:iCs w:val="0"/>
          <w:color w:val="FF0000"/>
          <w:kern w:val="0"/>
          <w:sz w:val="28"/>
          <w:szCs w:val="28"/>
        </w:rPr>
        <w:t>。</w:t>
      </w:r>
    </w:p>
    <w:p w14:paraId="03540631">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rPr>
          <w:rFonts w:ascii="宋体" w:eastAsia="宋体" w:hAnsi="宋体" w:cs="宋体" w:hint="eastAsia"/>
          <w:b w:val="0"/>
          <w:bCs/>
          <w:i w:val="0"/>
          <w:iCs w:val="0"/>
          <w:kern w:val="0"/>
          <w:sz w:val="28"/>
          <w:szCs w:val="28"/>
        </w:rPr>
      </w:pPr>
      <w:bookmarkStart w:id="1" w:name="a472f0be-aca9-4cbd-a5fe-d6b435ff11d4"/>
      <w:r>
        <w:rPr>
          <w:rFonts w:ascii="宋体" w:eastAsia="宋体" w:hAnsi="宋体" w:cs="宋体" w:hint="eastAsia"/>
          <w:b w:val="0"/>
          <w:bCs/>
          <w:i w:val="0"/>
          <w:iCs w:val="0"/>
          <w:kern w:val="0"/>
          <w:sz w:val="28"/>
          <w:szCs w:val="28"/>
        </w:rPr>
        <w:t>小菎的妈妈购买了一只手镯，据商家介绍手镯的材质是和田玉的。小菎想利用家中的电子秤、大玻璃杯</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杯子直径大于手镯外径</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、细线、水、验证手镯的材质，她设计了如下的实验方案。</w:t>
      </w:r>
    </w:p>
    <w:p w14:paraId="6286438E">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i w:val="0"/>
          <w:iCs w:val="0"/>
          <w:kern w:val="0"/>
          <w:sz w:val="28"/>
          <w:szCs w:val="28"/>
        </w:rPr>
        <w:t>请你将小菎的实验步骤补充完整。</w:t>
      </w:r>
    </w:p>
    <w:p w14:paraId="5EA5C77C">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eastAsia"/>
            <w:sz w:val="28"/>
            <w:szCs w:val="28"/>
          </w:rPr>
          <m:t>①</m:t>
        </m:r>
      </m:oMath>
      <w:r>
        <w:rPr>
          <w:rFonts w:ascii="宋体" w:eastAsia="宋体" w:hAnsi="宋体" w:cs="宋体" w:hint="eastAsia"/>
          <w:b w:val="0"/>
          <w:bCs/>
          <w:i w:val="0"/>
          <w:iCs w:val="0"/>
          <w:kern w:val="0"/>
          <w:sz w:val="28"/>
          <w:szCs w:val="28"/>
        </w:rPr>
        <w:t>已调零的电子秤放在水平桌面，测量手镯的质量</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i w:val="0"/>
          <w:iCs w:val="0"/>
          <w:kern w:val="0"/>
          <w:sz w:val="28"/>
          <w:szCs w:val="28"/>
        </w:rPr>
        <w:t>，并记入表格：</w:t>
      </w:r>
    </w:p>
    <w:p w14:paraId="48849936">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eastAsia"/>
            <w:sz w:val="28"/>
            <w:szCs w:val="28"/>
          </w:rPr>
          <m:t>②</m:t>
        </m:r>
      </m:oMath>
      <w:r>
        <w:rPr>
          <w:rFonts w:ascii="宋体" w:eastAsia="宋体" w:hAnsi="宋体" w:cs="宋体" w:hint="eastAsia"/>
          <w:b w:val="0"/>
          <w:bCs/>
          <w:i w:val="0"/>
          <w:iCs w:val="0"/>
          <w:kern w:val="0"/>
          <w:sz w:val="28"/>
          <w:szCs w:val="28"/>
        </w:rPr>
        <w:t>将适量的水倒入玻璃杯中，用电子秤测量水和杯子的总质量</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i w:val="0"/>
          <w:iCs w:val="0"/>
          <w:kern w:val="0"/>
          <w:sz w:val="28"/>
          <w:szCs w:val="28"/>
        </w:rPr>
        <w:t>，记入实验表格；</w:t>
      </w:r>
    </w:p>
    <w:p w14:paraId="10F5C947">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eastAsia"/>
            <w:sz w:val="28"/>
            <w:szCs w:val="28"/>
          </w:rPr>
          <m:t>③</m:t>
        </m:r>
      </m:oMath>
      <w:r>
        <w:rPr>
          <w:rFonts w:ascii="宋体" w:eastAsia="宋体" w:hAnsi="宋体" w:cs="宋体" w:hint="eastAsia"/>
          <w:b w:val="0"/>
          <w:bCs/>
          <w:i w:val="0"/>
          <w:iCs w:val="0"/>
          <w:kern w:val="0"/>
          <w:sz w:val="28"/>
          <w:szCs w:val="28"/>
        </w:rPr>
        <w:t>装水的玻璃杯仍放在电子秤上，用细线拴住手镯，手提细线将手镯_____，记录电子秤的示数</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i w:val="0"/>
          <w:iCs w:val="0"/>
          <w:kern w:val="0"/>
          <w:sz w:val="28"/>
          <w:szCs w:val="28"/>
        </w:rPr>
        <w:t>。</w:t>
      </w:r>
    </w:p>
    <w:p w14:paraId="44A401C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i w:val="0"/>
          <w:iCs w:val="0"/>
          <w:kern w:val="0"/>
          <w:sz w:val="28"/>
          <w:szCs w:val="28"/>
        </w:rPr>
        <w:t>已知水的密度为</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eastAsia"/>
                <w:sz w:val="28"/>
                <w:szCs w:val="28"/>
              </w:rPr>
              <m:t>水</m:t>
            </m:r>
          </m:sub>
        </m:sSub>
      </m:oMath>
      <w:r>
        <w:rPr>
          <w:rFonts w:ascii="宋体" w:eastAsia="宋体" w:hAnsi="宋体" w:cs="宋体" w:hint="eastAsia"/>
          <w:b w:val="0"/>
          <w:bCs/>
          <w:i w:val="0"/>
          <w:iCs w:val="0"/>
          <w:kern w:val="0"/>
          <w:sz w:val="28"/>
          <w:szCs w:val="28"/>
        </w:rPr>
        <w:t>，根据以上实验记录的数据，推导出手镯密度</w:t>
      </w:r>
      <m:oMath>
        <m:r>
          <m:rPr>
            <m:sty m:val="p"/>
          </m:rPr>
          <w:rPr>
            <w:rFonts w:ascii="Cambria Math" w:eastAsia="宋体" w:hAnsi="Cambria Math" w:cs="宋体" w:hint="default"/>
            <w:sz w:val="28"/>
            <w:szCs w:val="28"/>
          </w:rPr>
          <m:t>ρ</m:t>
        </m:r>
      </m:oMath>
      <w:r>
        <w:rPr>
          <w:rFonts w:ascii="宋体" w:eastAsia="宋体" w:hAnsi="宋体" w:cs="宋体" w:hint="eastAsia"/>
          <w:b w:val="0"/>
          <w:bCs/>
          <w:i w:val="0"/>
          <w:iCs w:val="0"/>
          <w:kern w:val="0"/>
          <w:sz w:val="28"/>
          <w:szCs w:val="28"/>
        </w:rPr>
        <w:t>的表达式_____。</w:t>
      </w:r>
      <m:oMath>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rPr>
        <w:t>用</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i w:val="0"/>
          <w:iCs w:val="0"/>
          <w:kern w:val="0"/>
          <w:sz w:val="28"/>
          <w:szCs w:val="28"/>
        </w:rPr>
        <w:t>、</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i w:val="0"/>
          <w:iCs w:val="0"/>
          <w:kern w:val="0"/>
          <w:sz w:val="28"/>
          <w:szCs w:val="28"/>
        </w:rPr>
        <w:t>、</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i w:val="0"/>
          <w:iCs w:val="0"/>
          <w:kern w:val="0"/>
          <w:sz w:val="28"/>
          <w:szCs w:val="28"/>
        </w:rPr>
        <w:t>和</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eastAsia"/>
                <w:sz w:val="28"/>
                <w:szCs w:val="28"/>
              </w:rPr>
              <m:t>水</m:t>
            </m:r>
          </m:sub>
        </m:sSub>
      </m:oMath>
      <w:r>
        <w:rPr>
          <w:rFonts w:ascii="宋体" w:eastAsia="宋体" w:hAnsi="宋体" w:cs="宋体" w:hint="eastAsia"/>
          <w:b w:val="0"/>
          <w:bCs/>
          <w:i w:val="0"/>
          <w:iCs w:val="0"/>
          <w:kern w:val="0"/>
          <w:sz w:val="28"/>
          <w:szCs w:val="28"/>
        </w:rPr>
        <w:t>表示，并写出推导过程</w:t>
      </w:r>
      <m:oMath>
        <m:r>
          <m:rPr>
            <m:sty m:val="p"/>
          </m:rPr>
          <w:rPr>
            <w:rFonts w:ascii="Cambria Math" w:eastAsia="宋体" w:hAnsi="Cambria Math" w:cs="宋体" w:hint="eastAsia"/>
            <w:sz w:val="28"/>
            <w:szCs w:val="28"/>
          </w:rPr>
          <m:t>)</m:t>
        </m:r>
        <w:bookmarkEnd w:id="1"/>
      </m:oMath>
    </w:p>
    <w:p w14:paraId="059D2AA8">
      <w:pPr>
        <w:keepNext w:val="0"/>
        <w:keepLines w:val="0"/>
        <w:pageBreakBefore w:val="0"/>
        <w:widowControl/>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【答案】</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i w:val="0"/>
          <w:iCs w:val="0"/>
          <w:color w:val="FF0000"/>
          <w:kern w:val="0"/>
          <w:sz w:val="28"/>
          <w:szCs w:val="28"/>
        </w:rPr>
        <w:t>浸没在玻璃杯的水中，手镯不接触杯底和杯壁，且水不溢出</w:t>
      </w:r>
      <w:r>
        <w:rPr>
          <w:rFonts w:ascii="宋体" w:eastAsia="宋体" w:hAnsi="宋体" w:cs="宋体" w:hint="eastAsia"/>
          <w:b w:val="0"/>
          <w:bCs/>
          <w:i w:val="0"/>
          <w:iCs w:val="0"/>
          <w:color w:val="FF0000"/>
          <w:kern w:val="0"/>
          <w:sz w:val="28"/>
          <w:szCs w:val="28"/>
          <w:lang w:val="en-US" w:eastAsia="zh-CN"/>
        </w:rPr>
        <w:t xml:space="preserve">  </w:t>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i w:val="0"/>
          <w:iCs w:val="0"/>
          <w:color w:val="FF0000"/>
          <w:kern w:val="0"/>
          <w:sz w:val="28"/>
          <w:szCs w:val="28"/>
        </w:rPr>
        <w:t> </w:t>
      </w:r>
      <m:oMath>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den>
        </m:f>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oMath>
    </w:p>
    <w:p w14:paraId="301E0F65">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用细线将手镯浸没在水中时，因为水给手镯一个向上的浮力，物体间力的作用是相互的，手镯给水一个向下的力作用在电子秤上，所以手镯受到的浮力为：</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g</m:t>
        </m:r>
      </m:oMath>
    </w:p>
    <w:p w14:paraId="341DBB13">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根据阿基米德原理得出排开水的体积，即手镯的体积为：</w:t>
      </w:r>
      <m:oMath>
        <m:r>
          <m:rPr>
            <m:sty m:val="p"/>
          </m:rPr>
          <w:rPr>
            <w:rFonts w:ascii="Cambria Math" w:eastAsia="宋体" w:hAnsi="Cambria Math" w:cs="宋体" w:hint="default"/>
            <w:color w:val="FF0000"/>
            <w:sz w:val="28"/>
            <w:szCs w:val="28"/>
          </w:rPr>
          <m:t>V=</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g</m:t>
            </m:r>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den>
        </m:f>
      </m:oMath>
    </w:p>
    <w:p w14:paraId="168F9224">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所以手镯的密度：</w:t>
      </w:r>
      <m:oMath>
        <m:r>
          <m:rPr>
            <m:sty m:val="p"/>
          </m:rPr>
          <w:rPr>
            <w:rFonts w:ascii="Cambria Math" w:eastAsia="宋体" w:hAnsi="Cambria Math" w:cs="宋体" w:hint="default"/>
            <w:color w:val="FF0000"/>
            <w:sz w:val="28"/>
            <w:szCs w:val="28"/>
          </w:rPr>
          <m:t>ρ=</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den>
            </m:f>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den>
        </m:f>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oMath>
    </w:p>
    <w:p w14:paraId="66C9EEDE">
      <w:pPr>
        <w:keepNext w:val="0"/>
        <w:keepLines w:val="0"/>
        <w:pageBreakBefore w:val="0"/>
        <w:widowControl/>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【解析】</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i w:val="0"/>
          <w:iCs w:val="0"/>
          <w:color w:val="FF0000"/>
          <w:kern w:val="0"/>
          <w:sz w:val="28"/>
          <w:szCs w:val="28"/>
        </w:rPr>
        <w:t>为了提高数据的准确性，装水的玻璃杯仍放在电子秤上，用细线拴住手镯，浸没在玻璃杯的水中，手镯不接触杯底和杯壁，且水不溢出，记录电子秤的示数 </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oMath>
      <w:r>
        <w:rPr>
          <w:rFonts w:ascii="宋体" w:eastAsia="宋体" w:hAnsi="宋体" w:cs="宋体" w:hint="eastAsia"/>
          <w:b w:val="0"/>
          <w:bCs/>
          <w:i w:val="0"/>
          <w:iCs w:val="0"/>
          <w:color w:val="FF0000"/>
          <w:kern w:val="0"/>
          <w:sz w:val="28"/>
          <w:szCs w:val="28"/>
        </w:rPr>
        <w:t> 。</w:t>
      </w:r>
    </w:p>
    <w:p w14:paraId="0956E08B">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i w:val="0"/>
          <w:iCs w:val="0"/>
          <w:color w:val="FF0000"/>
          <w:kern w:val="0"/>
          <w:sz w:val="28"/>
          <w:szCs w:val="28"/>
        </w:rPr>
        <w:t>用细线将手镯浸没在水中时，因为水给手镯一个向上的浮力，物体间力的作用是相互的，手镯给水一个向下的力作用在电子秤上，所以手镯受到的浮力为</w:t>
      </w:r>
    </w:p>
    <w:p w14:paraId="4B5706CC">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m:oMathPara>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g</m:t>
          </m:r>
        </m:oMath>
      </m:oMathPara>
    </w:p>
    <w:p w14:paraId="6DC0668D">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根据阿基米德原理得出排开水的体积，即手镯的体积为</w:t>
      </w:r>
    </w:p>
    <w:p w14:paraId="23E9C4B3">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m:oMathPara>
        <m:oMath>
          <m:r>
            <m:rPr>
              <m:sty m:val="p"/>
            </m:rPr>
            <w:rPr>
              <w:rFonts w:ascii="Cambria Math" w:eastAsia="宋体" w:hAnsi="Cambria Math" w:cs="宋体" w:hint="default"/>
              <w:color w:val="FF0000"/>
              <w:sz w:val="28"/>
              <w:szCs w:val="28"/>
            </w:rPr>
            <m:t>V=</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g</m:t>
              </m:r>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den>
          </m:f>
        </m:oMath>
      </m:oMathPara>
    </w:p>
    <w:p w14:paraId="46FDDC28">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所以手镯的密度</w:t>
      </w:r>
    </w:p>
    <w:p w14:paraId="281AC61D">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m:oMathPara>
        <m:oMath>
          <m:r>
            <m:rPr>
              <m:sty m:val="p"/>
            </m:rPr>
            <w:rPr>
              <w:rFonts w:ascii="Cambria Math" w:eastAsia="宋体" w:hAnsi="Cambria Math" w:cs="宋体" w:hint="default"/>
              <w:color w:val="FF0000"/>
              <w:sz w:val="28"/>
              <w:szCs w:val="28"/>
            </w:rPr>
            <m:t>ρ=</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den>
              </m:f>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den>
          </m:f>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oMath>
      </m:oMathPara>
    </w:p>
    <w:p w14:paraId="26A62EE2">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kern w:val="0"/>
          <w:sz w:val="28"/>
          <w:szCs w:val="28"/>
        </w:rPr>
      </w:pPr>
      <w:bookmarkStart w:id="2" w:name="25c39c3a-ce96-4e46-84b3-6fc42f0e9a62"/>
      <w:r>
        <w:rPr>
          <w:rFonts w:ascii="宋体" w:eastAsia="宋体" w:hAnsi="宋体" w:cs="宋体" w:hint="eastAsia"/>
          <w:b w:val="0"/>
          <w:bCs/>
          <w:i w:val="0"/>
          <w:iCs w:val="0"/>
          <w:kern w:val="0"/>
          <w:sz w:val="28"/>
          <w:szCs w:val="28"/>
        </w:rPr>
        <w:t>下面是张超同学利用量筒和水测量橡皮泥密度的实验过程及分析，图是整个实验的操作情景，请完成下列填空。</w:t>
      </w:r>
      <w:r>
        <w:rPr>
          <w:rFonts w:ascii="宋体" w:eastAsia="宋体" w:hAnsi="宋体" w:cs="宋体" w:hint="eastAsia"/>
          <w:b w:val="0"/>
          <w:bCs/>
          <w:i w:val="0"/>
          <w:iCs w:val="0"/>
          <w:kern w:val="0"/>
          <w:sz w:val="28"/>
          <w:szCs w:val="28"/>
        </w:rPr>
        <w:br/>
      </w:r>
      <w:r>
        <w:rPr>
          <w:rFonts w:ascii="宋体" w:eastAsia="宋体" w:hAnsi="宋体" w:cs="宋体" w:hint="eastAsia"/>
          <w:b w:val="0"/>
          <w:bCs/>
          <w:i w:val="0"/>
          <w:iCs w:val="0"/>
          <w:strike w:val="0"/>
          <w:kern w:val="0"/>
          <w:sz w:val="28"/>
          <w:szCs w:val="28"/>
          <w:u w:val="none"/>
        </w:rPr>
        <w:drawing>
          <wp:inline distT="0" distB="0" distL="114300" distR="114300">
            <wp:extent cx="3116580" cy="1281430"/>
            <wp:effectExtent l="0" t="0" r="7620" b="1270"/>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xmlns:r="http://schemas.openxmlformats.org/officeDocument/2006/relationships" r:embed="rId101"/>
                    <a:stretch>
                      <a:fillRect/>
                    </a:stretch>
                  </pic:blipFill>
                  <pic:spPr>
                    <a:xfrm>
                      <a:off x="0" y="0"/>
                      <a:ext cx="3116580" cy="1281430"/>
                    </a:xfrm>
                    <a:prstGeom prst="rect">
                      <a:avLst/>
                    </a:prstGeom>
                  </pic:spPr>
                </pic:pic>
              </a:graphicData>
            </a:graphic>
          </wp:inline>
        </w:drawing>
      </w:r>
    </w:p>
    <w:p w14:paraId="37F4B3A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i w:val="0"/>
          <w:iCs w:val="0"/>
          <w:kern w:val="0"/>
          <w:sz w:val="28"/>
          <w:szCs w:val="28"/>
        </w:rPr>
        <w:t>在量筒中装适量的水，读出水面对应的刻度值</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eastAsia"/>
            <w:sz w:val="28"/>
            <w:szCs w:val="28"/>
          </w:rPr>
          <m:t>=</m:t>
        </m:r>
      </m:oMath>
      <w:r>
        <w:rPr>
          <w:rFonts w:ascii="宋体" w:eastAsia="宋体" w:hAnsi="宋体" w:cs="宋体" w:hint="eastAsia"/>
          <w:b w:val="0"/>
          <w:bCs/>
          <w:i w:val="0"/>
          <w:iCs w:val="0"/>
          <w:kern w:val="0"/>
          <w:sz w:val="28"/>
          <w:szCs w:val="28"/>
          <w:u w:val="single"/>
        </w:rPr>
        <w:t>          </w:t>
      </w:r>
      <w:r>
        <w:rPr>
          <w:rFonts w:ascii="宋体" w:eastAsia="宋体" w:hAnsi="宋体" w:cs="宋体" w:hint="eastAsia"/>
          <w:b w:val="0"/>
          <w:bCs/>
          <w:i w:val="0"/>
          <w:iCs w:val="0"/>
          <w:kern w:val="0"/>
          <w:sz w:val="28"/>
          <w:szCs w:val="28"/>
        </w:rPr>
        <w:t>。</w:t>
      </w:r>
    </w:p>
    <w:p w14:paraId="5065412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i w:val="0"/>
          <w:iCs w:val="0"/>
          <w:kern w:val="0"/>
          <w:sz w:val="28"/>
          <w:szCs w:val="28"/>
        </w:rPr>
        <w:t>把橡皮泥捏成碗状，小心放入量筒使之漂浮在水面上，读出此时水面对应的刻度值</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i w:val="0"/>
          <w:iCs w:val="0"/>
          <w:kern w:val="0"/>
          <w:sz w:val="28"/>
          <w:szCs w:val="28"/>
        </w:rPr>
        <w:t>，根据漂浮条件可求出橡皮泥的质量</w:t>
      </w:r>
      <m:oMath>
        <m:r>
          <m:rPr>
            <m:sty m:val="p"/>
          </m:rPr>
          <w:rPr>
            <w:rFonts w:ascii="Cambria Math" w:eastAsia="宋体" w:hAnsi="Cambria Math" w:cs="宋体" w:hint="default"/>
            <w:sz w:val="28"/>
            <w:szCs w:val="28"/>
          </w:rPr>
          <m:t>m=</m:t>
        </m:r>
      </m:oMath>
      <w:r>
        <w:rPr>
          <w:rFonts w:ascii="宋体" w:eastAsia="宋体" w:hAnsi="宋体" w:cs="宋体" w:hint="eastAsia"/>
          <w:b w:val="0"/>
          <w:bCs/>
          <w:i w:val="0"/>
          <w:iCs w:val="0"/>
          <w:kern w:val="0"/>
          <w:sz w:val="28"/>
          <w:szCs w:val="28"/>
        </w:rPr>
        <w:t xml:space="preserve"> </w:t>
      </w:r>
      <w:r>
        <w:rPr>
          <w:rFonts w:ascii="宋体" w:eastAsia="宋体" w:hAnsi="宋体" w:cs="宋体" w:hint="eastAsia"/>
          <w:b w:val="0"/>
          <w:bCs/>
          <w:i w:val="0"/>
          <w:iCs w:val="0"/>
          <w:kern w:val="0"/>
          <w:sz w:val="28"/>
          <w:szCs w:val="28"/>
          <w:u w:val="single"/>
        </w:rPr>
        <w:t>          </w:t>
      </w:r>
      <w:r>
        <w:rPr>
          <w:rFonts w:ascii="宋体" w:eastAsia="宋体" w:hAnsi="宋体" w:cs="宋体" w:hint="eastAsia"/>
          <w:b w:val="0"/>
          <w:bCs/>
          <w:i w:val="0"/>
          <w:iCs w:val="0"/>
          <w:kern w:val="0"/>
          <w:sz w:val="28"/>
          <w:szCs w:val="28"/>
        </w:rPr>
        <w:t>。</w:t>
      </w:r>
    </w:p>
    <w:p w14:paraId="0EE3CA33">
      <w:pPr>
        <w:keepNext w:val="0"/>
        <w:keepLines w:val="0"/>
        <w:pageBreakBefore w:val="0"/>
        <w:widowControl/>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i w:val="0"/>
          <w:iCs w:val="0"/>
          <w:kern w:val="0"/>
          <w:sz w:val="28"/>
          <w:szCs w:val="28"/>
        </w:rPr>
        <w:t>再把橡皮泥团成球放入量筒使之沉入水底，读出此时水面对应的刻度值</w:t>
      </w:r>
      <m:oMath>
        <m:sSub>
          <m:sSubPr>
            <m:ctrlPr>
              <w:rPr>
                <w:rFonts w:ascii="Cambria Math" w:eastAsia="宋体" w:hAnsi="Cambria Math" w:cs="宋体" w:hint="eastAsia"/>
                <w:b w:val="0"/>
                <w:bCs/>
                <w:i w:val="0"/>
                <w:iCs w:val="0"/>
                <w:sz w:val="28"/>
                <w:szCs w:val="28"/>
              </w:rPr>
            </m:ctrlPr>
          </m:sSub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i w:val="0"/>
          <w:iCs w:val="0"/>
          <w:kern w:val="0"/>
          <w:sz w:val="28"/>
          <w:szCs w:val="28"/>
        </w:rPr>
        <w:t>。</w:t>
      </w:r>
    </w:p>
    <w:p w14:paraId="63756DD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i w:val="0"/>
          <w:iCs w:val="0"/>
          <w:kern w:val="0"/>
          <w:sz w:val="28"/>
          <w:szCs w:val="28"/>
        </w:rPr>
      </w:pPr>
      <m:oMath>
        <m:r>
          <m:rPr>
            <m:sty m:val="p"/>
          </m:rPr>
          <w:rPr>
            <w:rFonts w:ascii="Cambria Math" w:eastAsia="宋体" w:hAnsi="Cambria Math" w:cs="宋体" w:hint="default"/>
            <w:sz w:val="28"/>
            <w:szCs w:val="28"/>
          </w:rPr>
          <m:t>(4)</m:t>
        </m:r>
      </m:oMath>
      <w:r>
        <w:rPr>
          <w:rFonts w:ascii="宋体" w:eastAsia="宋体" w:hAnsi="宋体" w:cs="宋体" w:hint="eastAsia"/>
          <w:b w:val="0"/>
          <w:bCs/>
          <w:i w:val="0"/>
          <w:iCs w:val="0"/>
          <w:kern w:val="0"/>
          <w:sz w:val="28"/>
          <w:szCs w:val="28"/>
        </w:rPr>
        <w:t>利用密度公式可计算出橡皮泥的密为</w:t>
      </w:r>
      <w:r>
        <w:rPr>
          <w:rFonts w:ascii="宋体" w:eastAsia="宋体" w:hAnsi="宋体" w:cs="宋体" w:hint="eastAsia"/>
          <w:b w:val="0"/>
          <w:bCs/>
          <w:i w:val="0"/>
          <w:iCs w:val="0"/>
          <w:kern w:val="0"/>
          <w:sz w:val="28"/>
          <w:szCs w:val="28"/>
          <w:u w:val="single"/>
        </w:rPr>
        <w:t>        </w:t>
      </w:r>
      <m:oMath>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i w:val="0"/>
                <w:iCs w:val="0"/>
                <w:sz w:val="28"/>
                <w:szCs w:val="28"/>
              </w:rPr>
            </m:ctrlPr>
          </m:sSupPr>
          <m:e>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i w:val="0"/>
          <w:iCs w:val="0"/>
          <w:kern w:val="0"/>
          <w:sz w:val="28"/>
          <w:szCs w:val="28"/>
        </w:rPr>
        <w:t>。</w:t>
      </w:r>
      <w:bookmarkEnd w:id="2"/>
    </w:p>
    <w:p w14:paraId="293C10AD">
      <w:pPr>
        <w:keepNext w:val="0"/>
        <w:keepLines w:val="0"/>
        <w:pageBreakBefore w:val="0"/>
        <w:widowControl/>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【答案】</w:t>
      </w:r>
      <m:oMath>
        <m:r>
          <m:rPr>
            <m:sty m:val="p"/>
          </m:rPr>
          <w:rPr>
            <w:rFonts w:ascii="Cambria Math" w:eastAsia="宋体" w:hAnsi="Cambria Math" w:cs="宋体" w:hint="default"/>
            <w:color w:val="FF0000"/>
            <w:sz w:val="28"/>
            <w:szCs w:val="28"/>
          </w:rPr>
          <m:t>(1)50mL</m:t>
        </m:r>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(2)14g</m:t>
        </m:r>
      </m:oMath>
      <w:r>
        <w:rPr>
          <w:rFonts w:ascii="宋体" w:eastAsia="宋体" w:hAnsi="宋体" w:cs="宋体" w:hint="eastAsia"/>
          <w:b w:val="0"/>
          <w:bCs/>
          <w:i w:val="0"/>
          <w:iCs w:val="0"/>
          <w:color w:val="FF0000"/>
          <w:kern w:val="0"/>
          <w:sz w:val="28"/>
          <w:szCs w:val="28"/>
        </w:rPr>
        <w:t>；</w:t>
      </w:r>
      <m:oMath>
        <m:r>
          <m:rPr>
            <m:sty m:val="p"/>
          </m:rPr>
          <w:rPr>
            <w:rFonts w:ascii="Cambria Math" w:eastAsia="宋体" w:hAnsi="Cambria Math" w:cs="宋体" w:hint="default"/>
            <w:color w:val="FF0000"/>
            <w:sz w:val="28"/>
            <w:szCs w:val="28"/>
          </w:rPr>
          <m:t>(4)1.75×</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i w:val="0"/>
          <w:iCs w:val="0"/>
          <w:color w:val="FF0000"/>
          <w:kern w:val="0"/>
          <w:sz w:val="28"/>
          <w:szCs w:val="28"/>
        </w:rPr>
        <w:t> </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lang w:val="en-US" w:eastAsia="zh-CN"/>
        </w:rPr>
        <w:t>解析</w:t>
      </w:r>
      <w:r>
        <w:rPr>
          <w:rFonts w:ascii="宋体" w:eastAsia="宋体" w:hAnsi="宋体" w:cs="宋体" w:hint="eastAsia"/>
          <w:b w:val="0"/>
          <w:bCs/>
          <w:i w:val="0"/>
          <w:iCs w:val="0"/>
          <w:color w:val="FF0000"/>
          <w:sz w:val="28"/>
          <w:szCs w:val="28"/>
        </w:rPr>
        <w:t>】</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i w:val="0"/>
          <w:iCs w:val="0"/>
          <w:color w:val="FF0000"/>
          <w:kern w:val="0"/>
          <w:sz w:val="28"/>
          <w:szCs w:val="28"/>
        </w:rPr>
        <w:t>量筒每一个大格代表</w:t>
      </w:r>
      <m:oMath>
        <m:r>
          <m:rPr>
            <m:sty m:val="p"/>
          </m:rPr>
          <w:rPr>
            <w:rFonts w:ascii="Cambria Math" w:eastAsia="宋体" w:hAnsi="Cambria Math" w:cs="宋体" w:hint="default"/>
            <w:color w:val="FF0000"/>
            <w:sz w:val="28"/>
            <w:szCs w:val="28"/>
          </w:rPr>
          <m:t>10mL</m:t>
        </m:r>
      </m:oMath>
      <w:r>
        <w:rPr>
          <w:rFonts w:ascii="宋体" w:eastAsia="宋体" w:hAnsi="宋体" w:cs="宋体" w:hint="eastAsia"/>
          <w:b w:val="0"/>
          <w:bCs/>
          <w:i w:val="0"/>
          <w:iCs w:val="0"/>
          <w:color w:val="FF0000"/>
          <w:kern w:val="0"/>
          <w:sz w:val="28"/>
          <w:szCs w:val="28"/>
        </w:rPr>
        <w:t>，每一个小格代表</w:t>
      </w:r>
      <m:oMath>
        <m:r>
          <m:rPr>
            <m:sty m:val="p"/>
          </m:rPr>
          <w:rPr>
            <w:rFonts w:ascii="Cambria Math" w:eastAsia="宋体" w:hAnsi="Cambria Math" w:cs="宋体" w:hint="default"/>
            <w:color w:val="FF0000"/>
            <w:sz w:val="28"/>
            <w:szCs w:val="28"/>
          </w:rPr>
          <m:t>2mL</m:t>
        </m:r>
      </m:oMath>
      <w:r>
        <w:rPr>
          <w:rFonts w:ascii="宋体" w:eastAsia="宋体" w:hAnsi="宋体" w:cs="宋体" w:hint="eastAsia"/>
          <w:b w:val="0"/>
          <w:bCs/>
          <w:i w:val="0"/>
          <w:iCs w:val="0"/>
          <w:color w:val="FF0000"/>
          <w:kern w:val="0"/>
          <w:sz w:val="28"/>
          <w:szCs w:val="28"/>
        </w:rPr>
        <w:t>，橡皮泥放入之前水面对应的刻度值</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default"/>
            <w:color w:val="FF0000"/>
            <w:sz w:val="28"/>
            <w:szCs w:val="28"/>
          </w:rPr>
          <m:t>=50mL</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i w:val="0"/>
          <w:iCs w:val="0"/>
          <w:color w:val="FF0000"/>
          <w:kern w:val="0"/>
          <w:sz w:val="28"/>
          <w:szCs w:val="28"/>
        </w:rPr>
        <w:t>橡皮泥漂浮在水面上时对应的刻度值</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=64mL</m:t>
        </m:r>
      </m:oMath>
      <w:r>
        <w:rPr>
          <w:rFonts w:ascii="宋体" w:eastAsia="宋体" w:hAnsi="宋体" w:cs="宋体" w:hint="eastAsia"/>
          <w:b w:val="0"/>
          <w:bCs/>
          <w:i w:val="0"/>
          <w:iCs w:val="0"/>
          <w:color w:val="FF0000"/>
          <w:kern w:val="0"/>
          <w:sz w:val="28"/>
          <w:szCs w:val="28"/>
        </w:rPr>
        <w:t>，橡皮泥排开水的体积为</w:t>
      </w:r>
      <m:oMath>
        <m:r>
          <m:rPr>
            <m:sty m:val="p"/>
          </m:rPr>
          <w:rPr>
            <w:rFonts w:ascii="Cambria Math" w:eastAsia="宋体" w:hAnsi="Cambria Math" w:cs="宋体" w:hint="default"/>
            <w:color w:val="FF0000"/>
            <w:sz w:val="28"/>
            <w:szCs w:val="28"/>
          </w:rPr>
          <m:t>V′=</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default"/>
            <w:color w:val="FF0000"/>
            <w:sz w:val="28"/>
            <w:szCs w:val="28"/>
          </w:rPr>
          <m:t>=64mL−50mL=14mL=14c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i w:val="0"/>
          <w:iCs w:val="0"/>
          <w:color w:val="FF0000"/>
          <w:kern w:val="0"/>
          <w:sz w:val="28"/>
          <w:szCs w:val="28"/>
        </w:rPr>
        <w:t>，橡皮泥漂浮在水面上，受到的重力等于排开水的重力，所以橡皮泥的质量等于排开水的质量，故</w:t>
      </w:r>
      <m:oMath>
        <m:r>
          <m:rPr>
            <m:sty m:val="p"/>
          </m:rPr>
          <w:rPr>
            <w:rFonts w:ascii="Cambria Math" w:eastAsia="宋体" w:hAnsi="Cambria Math" w:cs="宋体" w:hint="default"/>
            <w:color w:val="FF0000"/>
            <w:sz w:val="28"/>
            <w:szCs w:val="28"/>
          </w:rPr>
          <m:t>m=</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m:t>
            </m:r>
          </m:sup>
        </m:sSup>
        <m:r>
          <m:rPr>
            <m:sty m:val="p"/>
          </m:rPr>
          <w:rPr>
            <w:rFonts w:ascii="Cambria Math" w:eastAsia="宋体" w:hAnsi="Cambria Math" w:cs="宋体" w:hint="default"/>
            <w:color w:val="FF0000"/>
            <w:sz w:val="28"/>
            <w:szCs w:val="28"/>
          </w:rPr>
          <m:t>=1.0g/c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×14c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=14g</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i w:val="0"/>
          <w:iCs w:val="0"/>
          <w:color w:val="FF0000"/>
          <w:kern w:val="0"/>
          <w:sz w:val="28"/>
          <w:szCs w:val="28"/>
        </w:rPr>
        <w:t>把橡皮泥团成球浸没在水中，水面对应的刻度值为</w:t>
      </w:r>
      <m:oMath>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default"/>
            <w:color w:val="FF0000"/>
            <w:sz w:val="28"/>
            <w:szCs w:val="28"/>
          </w:rPr>
          <m:t>=58mL</m:t>
        </m:r>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橡皮泥的体积为</w:t>
      </w:r>
      <m:oMath>
        <m:r>
          <m:rPr>
            <m:sty m:val="p"/>
          </m:rPr>
          <w:rPr>
            <w:rFonts w:ascii="Cambria Math" w:eastAsia="宋体" w:hAnsi="Cambria Math" w:cs="宋体" w:hint="default"/>
            <w:color w:val="FF0000"/>
            <w:sz w:val="28"/>
            <w:szCs w:val="28"/>
          </w:rPr>
          <m:t>V=</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default"/>
            <w:color w:val="FF0000"/>
            <w:sz w:val="28"/>
            <w:szCs w:val="28"/>
          </w:rPr>
          <m:t>=58mL−50mL=8mL=8c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i w:val="0"/>
          <w:iCs w:val="0"/>
          <w:color w:val="FF0000"/>
          <w:kern w:val="0"/>
          <w:sz w:val="28"/>
          <w:szCs w:val="28"/>
        </w:rPr>
        <w:t>，</w:t>
      </w:r>
      <w:r>
        <w:rPr>
          <w:rFonts w:ascii="宋体" w:eastAsia="宋体" w:hAnsi="宋体" w:cs="宋体" w:hint="eastAsia"/>
          <w:b w:val="0"/>
          <w:bCs/>
          <w:i w:val="0"/>
          <w:iCs w:val="0"/>
          <w:color w:val="FF0000"/>
          <w:kern w:val="0"/>
          <w:sz w:val="28"/>
          <w:szCs w:val="28"/>
        </w:rPr>
        <w:br/>
      </w:r>
      <w:r>
        <w:rPr>
          <w:rFonts w:ascii="宋体" w:eastAsia="宋体" w:hAnsi="宋体" w:cs="宋体" w:hint="eastAsia"/>
          <w:b w:val="0"/>
          <w:bCs/>
          <w:i w:val="0"/>
          <w:iCs w:val="0"/>
          <w:color w:val="FF0000"/>
          <w:kern w:val="0"/>
          <w:sz w:val="28"/>
          <w:szCs w:val="28"/>
        </w:rPr>
        <w:t>所以橡皮泥的密度为</w:t>
      </w:r>
      <m:oMath>
        <m:r>
          <m:rPr>
            <m:sty m:val="p"/>
          </m:rPr>
          <w:rPr>
            <w:rFonts w:ascii="Cambria Math" w:eastAsia="宋体" w:hAnsi="Cambria Math" w:cs="宋体" w:hint="default"/>
            <w:color w:val="FF0000"/>
            <w:sz w:val="28"/>
            <w:szCs w:val="28"/>
          </w:rPr>
          <m:t>ρ=</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14 g</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8 c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default"/>
            <w:color w:val="FF0000"/>
            <w:sz w:val="28"/>
            <w:szCs w:val="28"/>
          </w:rPr>
          <m:t>=1.75 g/c</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=1.75×</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i w:val="0"/>
          <w:iCs w:val="0"/>
          <w:color w:val="FF0000"/>
          <w:kern w:val="0"/>
          <w:sz w:val="28"/>
          <w:szCs w:val="28"/>
        </w:rPr>
        <w:t> </w:t>
      </w:r>
      <m:oMath>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i w:val="0"/>
          <w:iCs w:val="0"/>
          <w:color w:val="FF0000"/>
          <w:kern w:val="0"/>
          <w:sz w:val="28"/>
          <w:szCs w:val="28"/>
        </w:rPr>
        <w:t>。</w:t>
      </w:r>
    </w:p>
    <w:p w14:paraId="46267BF1">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利用弹簧测力计，物体A、溢水杯等器材探究“浮力的大小跟排开液体所受重力的关系”实验中，某小组的同学进行了如图所示的操作：</w:t>
      </w:r>
    </w:p>
    <w:p w14:paraId="232BBED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4143375" cy="1362075"/>
            <wp:effectExtent l="0" t="0" r="9525" b="9525"/>
            <wp:docPr id="100015" name="图片 100015" descr="@@@ca947d82-c8f4-46ac-aba9-4819b55b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947d82-c8f4-46ac-aba9-4819b55b5589"/>
                    <pic:cNvPicPr>
                      <a:picLocks noChangeAspect="1"/>
                    </pic:cNvPicPr>
                  </pic:nvPicPr>
                  <pic:blipFill>
                    <a:blip xmlns:r="http://schemas.openxmlformats.org/officeDocument/2006/relationships" r:embed="rId102"/>
                    <a:stretch>
                      <a:fillRect/>
                    </a:stretch>
                  </pic:blipFill>
                  <pic:spPr>
                    <a:xfrm>
                      <a:off x="0" y="0"/>
                      <a:ext cx="4143375" cy="1362075"/>
                    </a:xfrm>
                    <a:prstGeom prst="rect">
                      <a:avLst/>
                    </a:prstGeom>
                  </pic:spPr>
                </pic:pic>
              </a:graphicData>
            </a:graphic>
          </wp:inline>
        </w:drawing>
      </w:r>
    </w:p>
    <w:p w14:paraId="4A5B4AC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(1)若</w:t>
      </w:r>
      <w:r>
        <w:rPr>
          <w:rFonts w:ascii="宋体" w:eastAsia="宋体" w:hAnsi="宋体" w:cs="宋体" w:hint="eastAsia"/>
          <w:b w:val="0"/>
          <w:bCs/>
          <w:i w:val="0"/>
          <w:iCs w:val="0"/>
          <w:sz w:val="28"/>
          <w:szCs w:val="28"/>
        </w:rPr>
        <w:object>
          <v:shape id="_x0000_i1069" type="#_x0000_t75" alt="eqId9aeea6a15439d567a4ef282c77efc8c8" style="width:66.85pt;height:15.8pt" o:ole="" coordsize="21600,21600" o:preferrelative="t" filled="f" stroked="f">
            <v:stroke joinstyle="miter"/>
            <v:imagedata r:id="rId103" o:title="eqId9aeea6a15439d567a4ef282c77efc8c8"/>
            <o:lock v:ext="edit" aspectratio="t"/>
            <w10:anchorlock/>
          </v:shape>
          <o:OLEObject Type="Embed" ProgID="Equation.DSMT4" ShapeID="_x0000_i1069" DrawAspect="Content" ObjectID="_1468075769" r:id="rId104"/>
        </w:object>
      </w:r>
      <w:r>
        <w:rPr>
          <w:rFonts w:ascii="宋体" w:eastAsia="宋体" w:hAnsi="宋体" w:cs="宋体" w:hint="eastAsia"/>
          <w:b w:val="0"/>
          <w:bCs/>
          <w:i w:val="0"/>
          <w:iCs w:val="0"/>
          <w:sz w:val="28"/>
          <w:szCs w:val="28"/>
        </w:rPr>
        <w:t>之间满足</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的关系，则可以得出物体A所受浮力的大小等于它排开液体所受重力的结论。</w:t>
      </w:r>
    </w:p>
    <w:p w14:paraId="682AC03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(2)以下情况不会影响实验结论的是（　　）</w:t>
      </w:r>
    </w:p>
    <w:p w14:paraId="00F0623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A．图甲中水面未到达溢水杯的溢水口</w:t>
      </w:r>
    </w:p>
    <w:p w14:paraId="350248B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B．只将物体A的一部分浸在水中</w:t>
      </w:r>
    </w:p>
    <w:p w14:paraId="39320F1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C．图乙中物体触碰到了容器底部</w:t>
      </w:r>
    </w:p>
    <w:p w14:paraId="032160DF">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(3)物体A从水面缓慢浸入水中时，根据实验数据描绘出的弹簧测力计示数F随物体A浸入深度h变化的关系图象如图戊所示。分析图像可得：当物体A刚好浸没时，其下表面所受水的压强为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Pa，物体A的密度是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070" type="#_x0000_t75" alt="eqId71a263a17631f3250e8b5b31c89ee6b8" style="width:32.55pt;height:15.95pt" o:ole="" coordsize="21600,21600" o:preferrelative="t" filled="f" stroked="f">
            <v:stroke joinstyle="miter"/>
            <v:imagedata r:id="rId105" o:title="eqId71a263a17631f3250e8b5b31c89ee6b8"/>
            <o:lock v:ext="edit" aspectratio="t"/>
            <w10:anchorlock/>
          </v:shape>
          <o:OLEObject Type="Embed" ProgID="Equation.DSMT4" ShapeID="_x0000_i1070" DrawAspect="Content" ObjectID="_1468075770" r:id="rId106"/>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71" type="#_x0000_t75" alt="eqId23fb78bd2eddc741e46fb060d92141d7" style="width:91.45pt;height:17.95pt" o:ole="" coordsize="21600,21600" o:preferrelative="t" filled="f" stroked="f">
            <v:stroke joinstyle="miter"/>
            <v:imagedata r:id="rId107" o:title="eqId23fb78bd2eddc741e46fb060d92141d7"/>
            <o:lock v:ext="edit" aspectratio="t"/>
            <w10:anchorlock/>
          </v:shape>
          <o:OLEObject Type="Embed" ProgID="Equation.DSMT4" ShapeID="_x0000_i1071" DrawAspect="Content" ObjectID="_1468075771" r:id="rId108"/>
        </w:object>
      </w:r>
      <w:r>
        <w:rPr>
          <w:rFonts w:ascii="宋体" w:eastAsia="宋体" w:hAnsi="宋体" w:cs="宋体" w:hint="eastAsia"/>
          <w:b w:val="0"/>
          <w:bCs/>
          <w:i w:val="0"/>
          <w:iCs w:val="0"/>
          <w:sz w:val="28"/>
          <w:szCs w:val="28"/>
        </w:rPr>
        <w:t>）</w:t>
      </w:r>
    </w:p>
    <w:p w14:paraId="2F52F26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w:t>
      </w:r>
      <w:r>
        <w:rPr>
          <w:rFonts w:ascii="宋体" w:eastAsia="宋体" w:hAnsi="宋体" w:cs="宋体" w:hint="eastAsia"/>
          <w:b w:val="0"/>
          <w:bCs/>
          <w:i w:val="0"/>
          <w:iCs w:val="0"/>
          <w:color w:val="FF0000"/>
          <w:sz w:val="28"/>
          <w:szCs w:val="28"/>
        </w:rPr>
        <w:object>
          <v:shape id="_x0000_i1072" type="#_x0000_t75" alt="eqId71d4a6e01019fbc8f21c3bb8546f87a3" style="width:70.4pt;height:15.75pt" o:ole="" coordsize="21600,21600" o:preferrelative="t" filled="f" stroked="f">
            <v:stroke joinstyle="miter"/>
            <v:imagedata r:id="rId109" o:title="eqId71d4a6e01019fbc8f21c3bb8546f87a3"/>
            <o:lock v:ext="edit" aspectratio="t"/>
            <w10:anchorlock/>
          </v:shape>
          <o:OLEObject Type="Embed" ProgID="Equation.DSMT4" ShapeID="_x0000_i1072" DrawAspect="Content" ObjectID="_1468075772" r:id="rId110"/>
        </w:objec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(2)B</w: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 xml:space="preserve">(3)     800     </w:t>
      </w:r>
      <w:r>
        <w:rPr>
          <w:rFonts w:ascii="宋体" w:eastAsia="宋体" w:hAnsi="宋体" w:cs="宋体" w:hint="eastAsia"/>
          <w:b w:val="0"/>
          <w:bCs/>
          <w:i w:val="0"/>
          <w:iCs w:val="0"/>
          <w:color w:val="FF0000"/>
          <w:sz w:val="28"/>
          <w:szCs w:val="28"/>
        </w:rPr>
        <w:object>
          <v:shape id="_x0000_i1073" type="#_x0000_t75" alt="eqId9e765bea5ab2ddf2470ef0c54b5db8c8" style="width:29pt;height:13.85pt" o:ole="" coordsize="21600,21600" o:preferrelative="t" filled="f" stroked="f">
            <v:stroke joinstyle="miter"/>
            <v:imagedata r:id="rId111" o:title="eqId9e765bea5ab2ddf2470ef0c54b5db8c8"/>
            <o:lock v:ext="edit" aspectratio="t"/>
            <w10:anchorlock/>
          </v:shape>
          <o:OLEObject Type="Embed" ProgID="Equation.DSMT4" ShapeID="_x0000_i1073" DrawAspect="Content" ObjectID="_1468075773" r:id="rId112"/>
        </w:object>
      </w:r>
    </w:p>
    <w:p w14:paraId="183A1D5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（1）根据称重法，物体A受到的浮力</w:t>
      </w:r>
      <w:r>
        <w:rPr>
          <w:rFonts w:ascii="宋体" w:eastAsia="宋体" w:hAnsi="宋体" w:cs="宋体" w:hint="eastAsia"/>
          <w:b w:val="0"/>
          <w:bCs/>
          <w:i w:val="0"/>
          <w:iCs w:val="0"/>
          <w:color w:val="FF0000"/>
          <w:sz w:val="28"/>
          <w:szCs w:val="28"/>
        </w:rPr>
        <w:object>
          <v:shape id="_x0000_i1074" type="#_x0000_t75" alt="eqId167adc262f5d95360bb3916f45645875" style="width:54.55pt;height:16.4pt" o:ole="" coordsize="21600,21600" o:preferrelative="t" filled="f" stroked="f">
            <v:stroke joinstyle="miter"/>
            <v:imagedata r:id="rId113" o:title="eqId167adc262f5d95360bb3916f45645875"/>
            <o:lock v:ext="edit" aspectratio="t"/>
            <w10:anchorlock/>
          </v:shape>
          <o:OLEObject Type="Embed" ProgID="Equation.DSMT4" ShapeID="_x0000_i1074" DrawAspect="Content" ObjectID="_1468075774" r:id="rId114"/>
        </w:object>
      </w:r>
      <w:r>
        <w:rPr>
          <w:rFonts w:ascii="宋体" w:eastAsia="宋体" w:hAnsi="宋体" w:cs="宋体" w:hint="eastAsia"/>
          <w:b w:val="0"/>
          <w:bCs/>
          <w:i w:val="0"/>
          <w:iCs w:val="0"/>
          <w:color w:val="FF0000"/>
          <w:sz w:val="28"/>
          <w:szCs w:val="28"/>
        </w:rPr>
        <w:t>；排开液体的重力</w:t>
      </w:r>
      <w:r>
        <w:rPr>
          <w:rFonts w:ascii="宋体" w:eastAsia="宋体" w:hAnsi="宋体" w:cs="宋体" w:hint="eastAsia"/>
          <w:b w:val="0"/>
          <w:bCs/>
          <w:i w:val="0"/>
          <w:iCs w:val="0"/>
          <w:color w:val="FF0000"/>
          <w:sz w:val="28"/>
          <w:szCs w:val="28"/>
        </w:rPr>
        <w:object>
          <v:shape id="_x0000_i1075" type="#_x0000_t75" alt="eqId0211c764e84b02ff9c82a7c866801dd2" style="width:56.3pt;height:16.55pt" o:ole="" coordsize="21600,21600" o:preferrelative="t" filled="f" stroked="f">
            <v:stroke joinstyle="miter"/>
            <v:imagedata r:id="rId115" o:title="eqId0211c764e84b02ff9c82a7c866801dd2"/>
            <o:lock v:ext="edit" aspectratio="t"/>
            <w10:anchorlock/>
          </v:shape>
          <o:OLEObject Type="Embed" ProgID="Equation.DSMT4" ShapeID="_x0000_i1075" DrawAspect="Content" ObjectID="_1468075775" r:id="rId116"/>
        </w:object>
      </w:r>
      <w:r>
        <w:rPr>
          <w:rFonts w:ascii="宋体" w:eastAsia="宋体" w:hAnsi="宋体" w:cs="宋体" w:hint="eastAsia"/>
          <w:b w:val="0"/>
          <w:bCs/>
          <w:i w:val="0"/>
          <w:iCs w:val="0"/>
          <w:color w:val="FF0000"/>
          <w:sz w:val="28"/>
          <w:szCs w:val="28"/>
        </w:rPr>
        <w:t>。若要得出物体A所受浮力的大小等于它排开液体所受重力的结论，则F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4​</w:t>
      </w:r>
    </w:p>
    <w:p w14:paraId="61B214C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（2）A ．图甲中水面未到达溢水杯的溢水口，这样排开的水不能全部溢出到小桶中，会导致测量的排开液体重力偏小，从而影响实验结论，故A不符合题意；</w:t>
      </w:r>
    </w:p>
    <w:p w14:paraId="004979B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 B ．只将物体 A 的一部分浸在水中，仍然可以分别用称重法算出浮力，用F</w:t>
      </w:r>
      <w:r>
        <w:rPr>
          <w:rFonts w:ascii="宋体" w:eastAsia="宋体" w:hAnsi="宋体" w:cs="宋体" w:hint="eastAsia"/>
          <w:b w:val="0"/>
          <w:bCs/>
          <w:i w:val="0"/>
          <w:iCs w:val="0"/>
          <w:color w:val="FF0000"/>
          <w:sz w:val="28"/>
          <w:szCs w:val="28"/>
          <w:vertAlign w:val="subscript"/>
        </w:rPr>
        <w:t>3​</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4​</w:t>
      </w:r>
      <w:r>
        <w:rPr>
          <w:rFonts w:ascii="宋体" w:eastAsia="宋体" w:hAnsi="宋体" w:cs="宋体" w:hint="eastAsia"/>
          <w:b w:val="0"/>
          <w:bCs/>
          <w:i w:val="0"/>
          <w:iCs w:val="0"/>
          <w:color w:val="FF0000"/>
          <w:sz w:val="28"/>
          <w:szCs w:val="28"/>
        </w:rPr>
        <w:t xml:space="preserve"> 算出排开液体重力，不影响浮力大小等于排开液体重力这一结论，故B符合题意；</w:t>
      </w:r>
    </w:p>
    <w:p w14:paraId="3D9AAD5D">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 ．图乙中物体触碰到了容器底部，容器底部会对物体有支持力，导致弹簧测力计示数 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不准确，进而使计算出的浮力不准确，影响实验结论，故C不符合题意。</w:t>
      </w:r>
    </w:p>
    <w:p w14:paraId="316D619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 故选B。</w:t>
      </w:r>
    </w:p>
    <w:p w14:paraId="043DBF08">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（3）[1]从图象可知，当物体 A 刚好浸没时，其下表面所处的深度h=8cm=0.08m，其下表面所受水的压强</w:t>
      </w:r>
      <w:r>
        <w:rPr>
          <w:rFonts w:ascii="宋体" w:eastAsia="宋体" w:hAnsi="宋体" w:cs="宋体" w:hint="eastAsia"/>
          <w:b w:val="0"/>
          <w:bCs/>
          <w:i w:val="0"/>
          <w:iCs w:val="0"/>
          <w:color w:val="FF0000"/>
          <w:sz w:val="28"/>
          <w:szCs w:val="28"/>
        </w:rPr>
        <w:object>
          <v:shape id="_x0000_i1076" type="#_x0000_t75" alt="eqIdfd3f70a35fd090f12d3761bfcdaa1790" style="width:221.75pt;height:15.8pt" o:ole="" coordsize="21600,21600" o:preferrelative="t" filled="f" stroked="f">
            <v:stroke joinstyle="miter"/>
            <v:imagedata r:id="rId117" o:title="eqIdfd3f70a35fd090f12d3761bfcdaa1790"/>
            <o:lock v:ext="edit" aspectratio="t"/>
            <w10:anchorlock/>
          </v:shape>
          <o:OLEObject Type="Embed" ProgID="Equation.DSMT4" ShapeID="_x0000_i1076" DrawAspect="Content" ObjectID="_1468075776" r:id="rId118"/>
        </w:object>
      </w:r>
    </w:p>
    <w:p w14:paraId="1E3F8DB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[2]当物体未浸入水中时，弹簧测力计示数F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=4N，即物体重力G=4N，物体质量</w:t>
      </w:r>
      <w:r>
        <w:rPr>
          <w:rFonts w:ascii="宋体" w:eastAsia="宋体" w:hAnsi="宋体" w:cs="宋体" w:hint="eastAsia"/>
          <w:b w:val="0"/>
          <w:bCs/>
          <w:i w:val="0"/>
          <w:iCs w:val="0"/>
          <w:color w:val="FF0000"/>
          <w:sz w:val="28"/>
          <w:szCs w:val="28"/>
        </w:rPr>
        <w:object>
          <v:shape id="_x0000_i1077" type="#_x0000_t75" alt="eqIdde2bc84acfe205efbe8c1b485e3da465" style="width:113.5pt;height:29pt" o:ole="" coordsize="21600,21600" o:preferrelative="t" filled="f" stroked="f">
            <v:stroke joinstyle="miter"/>
            <v:imagedata r:id="rId119" o:title="eqIdde2bc84acfe205efbe8c1b485e3da465"/>
            <o:lock v:ext="edit" aspectratio="t"/>
            <w10:anchorlock/>
          </v:shape>
          <o:OLEObject Type="Embed" ProgID="Equation.DSMT4" ShapeID="_x0000_i1077" DrawAspect="Content" ObjectID="_1468075777" r:id="rId120"/>
        </w:object>
      </w:r>
    </w:p>
    <w:p w14:paraId="418172D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当物体完全浸没时，弹簧测力计示数F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=2N，根据称重法</w:t>
      </w:r>
      <w:r>
        <w:rPr>
          <w:rFonts w:ascii="宋体" w:eastAsia="宋体" w:hAnsi="宋体" w:cs="宋体" w:hint="eastAsia"/>
          <w:b w:val="0"/>
          <w:bCs/>
          <w:i w:val="0"/>
          <w:iCs w:val="0"/>
          <w:color w:val="FF0000"/>
          <w:sz w:val="28"/>
          <w:szCs w:val="28"/>
        </w:rPr>
        <w:object>
          <v:shape id="_x0000_i1078" type="#_x0000_t75" alt="eqId5a7b3ed9d47bd4dea707cb63f0401f71" style="width:125.8pt;height:16.45pt" o:ole="" coordsize="21600,21600" o:preferrelative="t" filled="f" stroked="f">
            <v:stroke joinstyle="miter"/>
            <v:imagedata r:id="rId121" o:title="eqId5a7b3ed9d47bd4dea707cb63f0401f71"/>
            <o:lock v:ext="edit" aspectratio="t"/>
            <w10:anchorlock/>
          </v:shape>
          <o:OLEObject Type="Embed" ProgID="Equation.DSMT4" ShapeID="_x0000_i1078" DrawAspect="Content" ObjectID="_1468075778" r:id="rId122"/>
        </w:object>
      </w:r>
    </w:p>
    <w:p w14:paraId="57082B6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则物体的体积</w:t>
      </w:r>
      <w:r>
        <w:rPr>
          <w:rFonts w:ascii="宋体" w:eastAsia="宋体" w:hAnsi="宋体" w:cs="宋体" w:hint="eastAsia"/>
          <w:b w:val="0"/>
          <w:bCs/>
          <w:i w:val="0"/>
          <w:iCs w:val="0"/>
          <w:color w:val="FF0000"/>
          <w:sz w:val="28"/>
          <w:szCs w:val="28"/>
        </w:rPr>
        <w:object>
          <v:shape id="_x0000_i1079" type="#_x0000_t75" alt="eqId8c1f9964bd9e6359939bcda95246cc4a" style="width:229.65pt;height:31.65pt" o:ole="" coordsize="21600,21600" o:preferrelative="t" filled="f" stroked="f">
            <v:stroke joinstyle="miter"/>
            <v:imagedata r:id="rId123" o:title="eqId8c1f9964bd9e6359939bcda95246cc4a"/>
            <o:lock v:ext="edit" aspectratio="t"/>
            <w10:anchorlock/>
          </v:shape>
          <o:OLEObject Type="Embed" ProgID="Equation.DSMT4" ShapeID="_x0000_i1079" DrawAspect="Content" ObjectID="_1468075779" r:id="rId124"/>
        </w:object>
      </w:r>
    </w:p>
    <w:p w14:paraId="00F54DB7">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则物体A的密度是</w:t>
      </w:r>
      <w:r>
        <w:rPr>
          <w:rFonts w:ascii="宋体" w:eastAsia="宋体" w:hAnsi="宋体" w:cs="宋体" w:hint="eastAsia"/>
          <w:b w:val="0"/>
          <w:bCs/>
          <w:i w:val="0"/>
          <w:iCs w:val="0"/>
          <w:color w:val="FF0000"/>
          <w:sz w:val="28"/>
          <w:szCs w:val="28"/>
        </w:rPr>
        <w:object>
          <v:shape id="_x0000_i1080" type="#_x0000_t75" alt="eqId01f600cbe87e11ca3f0b73a5461c359a" style="width:153.1pt;height:27.05pt" o:ole="" coordsize="21600,21600" o:preferrelative="t" filled="f" stroked="f">
            <v:stroke joinstyle="miter"/>
            <v:imagedata r:id="rId125" o:title="eqId01f600cbe87e11ca3f0b73a5461c359a"/>
            <o:lock v:ext="edit" aspectratio="t"/>
            <w10:anchorlock/>
          </v:shape>
          <o:OLEObject Type="Embed" ProgID="Equation.DSMT4" ShapeID="_x0000_i1080" DrawAspect="Content" ObjectID="_1468075780" r:id="rId126"/>
        </w:object>
      </w:r>
    </w:p>
    <w:p w14:paraId="5BECE78C">
      <w:pPr>
        <w:keepNext w:val="0"/>
        <w:keepLines w:val="0"/>
        <w:pageBreakBefore w:val="0"/>
        <w:widowControl/>
        <w:numPr>
          <w:ilvl w:val="0"/>
          <w:numId w:val="1"/>
        </w:numPr>
        <w:shd w:val="clear" w:color="auto" w:fill="auto"/>
        <w:kinsoku/>
        <w:wordWrap w:val="0"/>
        <w:overflowPunct/>
        <w:topLinePunct w:val="0"/>
        <w:autoSpaceDE/>
        <w:autoSpaceDN/>
        <w:bidi w:val="0"/>
        <w:adjustRightInd/>
        <w:snapToGrid/>
        <w:spacing w:line="360" w:lineRule="auto"/>
        <w:ind w:left="425" w:hanging="425"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为了验证“阿基米德原理”，选用石块、弹簧测力计、小烧杯和装有适量水的溢水杯等进行实验。实验步骤如图所示：</w:t>
      </w:r>
    </w:p>
    <w:p w14:paraId="768A7E9F">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4295775" cy="1733550"/>
            <wp:effectExtent l="0" t="0" r="9525" b="6350"/>
            <wp:docPr id="100029" name="图片 100029" descr="@@@3b6b9545b54b461eb19c1969a117b3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b6b9545b54b461eb19c1969a117b31b"/>
                    <pic:cNvPicPr>
                      <a:picLocks noChangeAspect="1"/>
                    </pic:cNvPicPr>
                  </pic:nvPicPr>
                  <pic:blipFill>
                    <a:blip xmlns:r="http://schemas.openxmlformats.org/officeDocument/2006/relationships" r:embed="rId127"/>
                    <a:stretch>
                      <a:fillRect/>
                    </a:stretch>
                  </pic:blipFill>
                  <pic:spPr>
                    <a:xfrm>
                      <a:off x="0" y="0"/>
                      <a:ext cx="4295775" cy="1733550"/>
                    </a:xfrm>
                    <a:prstGeom prst="rect">
                      <a:avLst/>
                    </a:prstGeom>
                  </pic:spPr>
                </pic:pic>
              </a:graphicData>
            </a:graphic>
          </wp:inline>
        </w:drawing>
      </w:r>
    </w:p>
    <w:p w14:paraId="0FBA817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(1)此实验操作的合理顺序是 </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 xml:space="preserve"> ；</w:t>
      </w:r>
    </w:p>
    <w:p w14:paraId="55002B5B">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(2)如果关系式 </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 xml:space="preserve"> 成立（用图中F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 xml:space="preserve">……等符号表达），则可证明：浸入液体中的物体所受浮力的大小等于物体排开的液体所受 </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 xml:space="preserve"> 的大小；</w:t>
      </w:r>
    </w:p>
    <w:p w14:paraId="54BB2554">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(3)利用图中实验可求出该石块的密度，请选用F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4</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81" type="#_x0000_t75" alt="eqId1266991755868913b23dbad01b538ed1" style="width:15.8pt;height:17.15pt" o:ole="" coordsize="21600,21600" o:preferrelative="t" filled="f" stroked="f">
            <v:stroke joinstyle="miter"/>
            <v:imagedata r:id="rId72" o:title="eqId1266991755868913b23dbad01b538ed1"/>
            <o:lock v:ext="edit" aspectratio="t"/>
            <w10:anchorlock/>
          </v:shape>
          <o:OLEObject Type="Embed" ProgID="Equation.DSMT4" ShapeID="_x0000_i1081" DrawAspect="Content" ObjectID="_1468075781" r:id="rId128"/>
        </w:object>
      </w:r>
      <w:r>
        <w:rPr>
          <w:rFonts w:ascii="宋体" w:eastAsia="宋体" w:hAnsi="宋体" w:cs="宋体" w:hint="eastAsia"/>
          <w:b w:val="0"/>
          <w:bCs/>
          <w:i w:val="0"/>
          <w:iCs w:val="0"/>
          <w:sz w:val="28"/>
          <w:szCs w:val="28"/>
        </w:rPr>
        <w:t>表达它的密度：</w:t>
      </w:r>
      <w:r>
        <w:rPr>
          <w:rFonts w:ascii="宋体" w:eastAsia="宋体" w:hAnsi="宋体" w:cs="宋体" w:hint="eastAsia"/>
          <w:b w:val="0"/>
          <w:bCs/>
          <w:i w:val="0"/>
          <w:iCs w:val="0"/>
          <w:sz w:val="28"/>
          <w:szCs w:val="28"/>
        </w:rPr>
        <w:object>
          <v:shape id="_x0000_i1082" type="#_x0000_t75" alt="eqId546ff4788bd26a6b70569491189569e8" style="width:15.8pt;height:15.8pt" o:ole="" coordsize="21600,21600" o:preferrelative="t" filled="f" stroked="f">
            <v:stroke joinstyle="miter"/>
            <v:imagedata r:id="rId129" o:title="eqId546ff4788bd26a6b70569491189569e8"/>
            <o:lock v:ext="edit" aspectratio="t"/>
            <w10:anchorlock/>
          </v:shape>
          <o:OLEObject Type="Embed" ProgID="Equation.DSMT4" ShapeID="_x0000_i1082" DrawAspect="Content" ObjectID="_1468075782" r:id="rId130"/>
        </w:object>
      </w:r>
      <w:r>
        <w:rPr>
          <w:rFonts w:ascii="宋体" w:eastAsia="宋体" w:hAnsi="宋体" w:cs="宋体" w:hint="eastAsia"/>
          <w:b w:val="0"/>
          <w:bCs/>
          <w:i w:val="0"/>
          <w:iCs w:val="0"/>
          <w:sz w:val="28"/>
          <w:szCs w:val="28"/>
        </w:rPr>
        <w:t xml:space="preserve">＝ </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 xml:space="preserve"> 。</w:t>
      </w:r>
    </w:p>
    <w:p w14:paraId="28A6A02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(4)如图戊所示，还可以用量筒“验证阿基米德原理”实验，弹簧测力计的示数值分别为F</w:t>
      </w:r>
      <w:r>
        <w:rPr>
          <w:rFonts w:ascii="宋体" w:eastAsia="宋体" w:hAnsi="宋体" w:cs="宋体" w:hint="eastAsia"/>
          <w:b w:val="0"/>
          <w:bCs/>
          <w:i w:val="0"/>
          <w:iCs w:val="0"/>
          <w:sz w:val="28"/>
          <w:szCs w:val="28"/>
          <w:vertAlign w:val="subscript"/>
        </w:rPr>
        <w:t>5</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6</w:t>
      </w:r>
      <w:r>
        <w:rPr>
          <w:rFonts w:ascii="宋体" w:eastAsia="宋体" w:hAnsi="宋体" w:cs="宋体" w:hint="eastAsia"/>
          <w:b w:val="0"/>
          <w:bCs/>
          <w:i w:val="0"/>
          <w:iCs w:val="0"/>
          <w:sz w:val="28"/>
          <w:szCs w:val="28"/>
        </w:rPr>
        <w:t>和量筒中水面刻度值分别为V</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 xml:space="preserve">，若关系式 </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 xml:space="preserve"> 成立（用图中F</w:t>
      </w:r>
      <w:r>
        <w:rPr>
          <w:rFonts w:ascii="宋体" w:eastAsia="宋体" w:hAnsi="宋体" w:cs="宋体" w:hint="eastAsia"/>
          <w:b w:val="0"/>
          <w:bCs/>
          <w:i w:val="0"/>
          <w:iCs w:val="0"/>
          <w:sz w:val="28"/>
          <w:szCs w:val="28"/>
          <w:vertAlign w:val="subscript"/>
        </w:rPr>
        <w:t>5</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6</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和</w:t>
      </w:r>
      <w:r>
        <w:rPr>
          <w:rFonts w:ascii="宋体" w:eastAsia="宋体" w:hAnsi="宋体" w:cs="宋体" w:hint="eastAsia"/>
          <w:b w:val="0"/>
          <w:bCs/>
          <w:i w:val="0"/>
          <w:iCs w:val="0"/>
          <w:sz w:val="28"/>
          <w:szCs w:val="28"/>
        </w:rPr>
        <w:object>
          <v:shape id="_x0000_i1083" type="#_x0000_t75" alt="eqId1266991755868913b23dbad01b538ed1" style="width:15.8pt;height:17.15pt" o:ole="" coordsize="21600,21600" o:preferrelative="t" filled="f" stroked="f">
            <v:stroke joinstyle="miter"/>
            <v:imagedata r:id="rId72" o:title="eqId1266991755868913b23dbad01b538ed1"/>
            <o:lock v:ext="edit" aspectratio="t"/>
            <w10:anchorlock/>
          </v:shape>
          <o:OLEObject Type="Embed" ProgID="Equation.DSMT4" ShapeID="_x0000_i1083" DrawAspect="Content" ObjectID="_1468075783" r:id="rId131"/>
        </w:object>
      </w:r>
      <w:r>
        <w:rPr>
          <w:rFonts w:ascii="宋体" w:eastAsia="宋体" w:hAnsi="宋体" w:cs="宋体" w:hint="eastAsia"/>
          <w:b w:val="0"/>
          <w:bCs/>
          <w:i w:val="0"/>
          <w:iCs w:val="0"/>
          <w:sz w:val="28"/>
          <w:szCs w:val="28"/>
        </w:rPr>
        <w:t>、g等符号表达），则可以验证阿基米德原理。</w:t>
      </w:r>
    </w:p>
    <w:p w14:paraId="46BF0A5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【答案】(1)丁、甲、乙、丙</w: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 xml:space="preserve">(2)     </w:t>
      </w:r>
      <w:r>
        <w:rPr>
          <w:rFonts w:ascii="宋体" w:eastAsia="宋体" w:hAnsi="宋体" w:cs="宋体" w:hint="eastAsia"/>
          <w:b w:val="0"/>
          <w:bCs/>
          <w:i w:val="0"/>
          <w:iCs w:val="0"/>
          <w:color w:val="FF0000"/>
          <w:sz w:val="28"/>
          <w:szCs w:val="28"/>
        </w:rPr>
        <w:object>
          <v:shape id="_x0000_i1084" type="#_x0000_t75" alt="eqIdef562ba0a97e95e17ff1e4e9700617bc" style="width:67.75pt;height:15.75pt" o:ole="" coordsize="21600,21600" o:preferrelative="t" filled="f" stroked="f">
            <v:stroke joinstyle="miter"/>
            <v:imagedata r:id="rId132" o:title="eqIdef562ba0a97e95e17ff1e4e9700617bc"/>
            <o:lock v:ext="edit" aspectratio="t"/>
            <w10:anchorlock/>
          </v:shape>
          <o:OLEObject Type="Embed" ProgID="Equation.DSMT4" ShapeID="_x0000_i1084" DrawAspect="Content" ObjectID="_1468075784" r:id="rId133"/>
        </w:object>
      </w:r>
      <w:r>
        <w:rPr>
          <w:rFonts w:ascii="宋体" w:eastAsia="宋体" w:hAnsi="宋体" w:cs="宋体" w:hint="eastAsia"/>
          <w:b w:val="0"/>
          <w:bCs/>
          <w:i w:val="0"/>
          <w:iCs w:val="0"/>
          <w:color w:val="FF0000"/>
          <w:sz w:val="28"/>
          <w:szCs w:val="28"/>
        </w:rPr>
        <w:t xml:space="preserve">     重力</w:t>
      </w:r>
    </w:p>
    <w:p w14:paraId="50916C2E">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w:t>
      </w:r>
      <w:r>
        <w:rPr>
          <w:rFonts w:ascii="宋体" w:eastAsia="宋体" w:hAnsi="宋体" w:cs="宋体" w:hint="eastAsia"/>
          <w:b w:val="0"/>
          <w:bCs/>
          <w:i w:val="0"/>
          <w:iCs w:val="0"/>
          <w:color w:val="FF0000"/>
          <w:sz w:val="28"/>
          <w:szCs w:val="28"/>
        </w:rPr>
        <w:object>
          <v:shape id="_x0000_i1085" type="#_x0000_t75" alt="eqId6d099d18f687d83005896dbd7e38e231" style="width:47.5pt;height:30.35pt" o:ole="" coordsize="21600,21600" o:preferrelative="t" filled="f" stroked="f">
            <v:stroke joinstyle="miter"/>
            <v:imagedata r:id="rId134" o:title="eqId6d099d18f687d83005896dbd7e38e231"/>
            <o:lock v:ext="edit" aspectratio="t"/>
            <w10:anchorlock/>
          </v:shape>
          <o:OLEObject Type="Embed" ProgID="Equation.DSMT4" ShapeID="_x0000_i1085" DrawAspect="Content" ObjectID="_1468075785" r:id="rId135"/>
        </w:object>
      </w:r>
      <w:r>
        <w:rPr>
          <w:rFonts w:ascii="宋体" w:eastAsia="宋体" w:hAnsi="宋体" w:cs="宋体" w:hint="eastAsia"/>
          <w:b w:val="0"/>
          <w:bCs/>
          <w:i w:val="0"/>
          <w:iCs w:val="0"/>
          <w:color w:val="FF0000"/>
          <w:sz w:val="28"/>
          <w:szCs w:val="28"/>
          <w:lang w:val="en-US" w:eastAsia="zh-CN"/>
        </w:rPr>
        <w:t xml:space="preserve">   </w:t>
      </w:r>
      <w:r>
        <w:rPr>
          <w:rFonts w:ascii="宋体" w:eastAsia="宋体" w:hAnsi="宋体" w:cs="宋体" w:hint="eastAsia"/>
          <w:b w:val="0"/>
          <w:bCs/>
          <w:i w:val="0"/>
          <w:iCs w:val="0"/>
          <w:color w:val="FF0000"/>
          <w:sz w:val="28"/>
          <w:szCs w:val="28"/>
        </w:rPr>
        <w:t>(4)</w:t>
      </w:r>
      <w:r>
        <w:rPr>
          <w:rFonts w:ascii="宋体" w:eastAsia="宋体" w:hAnsi="宋体" w:cs="宋体" w:hint="eastAsia"/>
          <w:b w:val="0"/>
          <w:bCs/>
          <w:i w:val="0"/>
          <w:iCs w:val="0"/>
          <w:color w:val="FF0000"/>
          <w:sz w:val="28"/>
          <w:szCs w:val="28"/>
        </w:rPr>
        <w:object>
          <v:shape id="_x0000_i1086" type="#_x0000_t75" alt="eqId3c7f9262fa41c3431c7bbcb1d916b227" style="width:94.1pt;height:16.7pt" o:ole="" coordsize="21600,21600" o:preferrelative="t" filled="f" stroked="f">
            <v:stroke joinstyle="miter"/>
            <v:imagedata r:id="rId136" o:title="eqId3c7f9262fa41c3431c7bbcb1d916b227"/>
            <o:lock v:ext="edit" aspectratio="t"/>
            <w10:anchorlock/>
          </v:shape>
          <o:OLEObject Type="Embed" ProgID="Equation.DSMT4" ShapeID="_x0000_i1086" DrawAspect="Content" ObjectID="_1468075786" r:id="rId137"/>
        </w:object>
      </w:r>
    </w:p>
    <w:p w14:paraId="3D46272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最合理的实验顺序是：测出空桶的重力（丁），测出物体所受到的重力（甲），把物体浸在装满水的溢水杯中，测出测力计的示数（乙），测出桶和排开的水受到的重力（丙）。故正确顺序为：丁、甲、乙、丙。</w:t>
      </w:r>
    </w:p>
    <w:p w14:paraId="33B58428">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（2）[1][2]由称重法，物体所受浮力的大小</w:t>
      </w:r>
      <w:r>
        <w:rPr>
          <w:rFonts w:ascii="宋体" w:eastAsia="宋体" w:hAnsi="宋体" w:cs="宋体" w:hint="eastAsia"/>
          <w:b w:val="0"/>
          <w:bCs/>
          <w:i w:val="0"/>
          <w:iCs w:val="0"/>
          <w:color w:val="FF0000"/>
          <w:sz w:val="28"/>
          <w:szCs w:val="28"/>
        </w:rPr>
        <w:object>
          <v:shape id="_x0000_i1087" type="#_x0000_t75" alt="eqId474b302557ac47c4e7eb52018824ccf9" style="width:51.9pt;height:16.55pt" o:ole="" coordsize="21600,21600" o:preferrelative="t" filled="f" stroked="f">
            <v:stroke joinstyle="miter"/>
            <v:imagedata r:id="rId138" o:title="eqId474b302557ac47c4e7eb52018824ccf9"/>
            <o:lock v:ext="edit" aspectratio="t"/>
            <w10:anchorlock/>
          </v:shape>
          <o:OLEObject Type="Embed" ProgID="Equation.DSMT4" ShapeID="_x0000_i1087" DrawAspect="Content" ObjectID="_1468075787" r:id="rId139"/>
        </w:object>
      </w:r>
    </w:p>
    <w:p w14:paraId="6BD78504">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石块排开液体的重力</w:t>
      </w:r>
      <w:r>
        <w:rPr>
          <w:rFonts w:ascii="宋体" w:eastAsia="宋体" w:hAnsi="宋体" w:cs="宋体" w:hint="eastAsia"/>
          <w:b w:val="0"/>
          <w:bCs/>
          <w:i w:val="0"/>
          <w:iCs w:val="0"/>
          <w:color w:val="FF0000"/>
          <w:sz w:val="28"/>
          <w:szCs w:val="28"/>
        </w:rPr>
        <w:object>
          <v:shape id="_x0000_i1088" type="#_x0000_t75" alt="eqId339413e08c5dd2728f0c487175a09abb" style="width:53.65pt;height:16.7pt" o:ole="" coordsize="21600,21600" o:preferrelative="t" filled="f" stroked="f">
            <v:stroke joinstyle="miter"/>
            <v:imagedata r:id="rId140" o:title="eqId339413e08c5dd2728f0c487175a09abb"/>
            <o:lock v:ext="edit" aspectratio="t"/>
            <w10:anchorlock/>
          </v:shape>
          <o:OLEObject Type="Embed" ProgID="Equation.DSMT4" ShapeID="_x0000_i1088" DrawAspect="Content" ObjectID="_1468075788" r:id="rId141"/>
        </w:object>
      </w:r>
    </w:p>
    <w:p w14:paraId="6611D5A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如果关系式</w:t>
      </w:r>
      <w:r>
        <w:rPr>
          <w:rFonts w:ascii="宋体" w:eastAsia="宋体" w:hAnsi="宋体" w:cs="宋体" w:hint="eastAsia"/>
          <w:b w:val="0"/>
          <w:bCs/>
          <w:i w:val="0"/>
          <w:iCs w:val="0"/>
          <w:color w:val="FF0000"/>
          <w:sz w:val="28"/>
          <w:szCs w:val="28"/>
        </w:rPr>
        <w:object>
          <v:shape id="_x0000_i1089" type="#_x0000_t75" alt="eqIdef562ba0a97e95e17ff1e4e9700617bc" style="width:67.75pt;height:15.75pt" o:ole="" coordsize="21600,21600" o:preferrelative="t" filled="f" stroked="f">
            <v:stroke joinstyle="miter"/>
            <v:imagedata r:id="rId132" o:title="eqIdef562ba0a97e95e17ff1e4e9700617bc"/>
            <o:lock v:ext="edit" aspectratio="t"/>
            <w10:anchorlock/>
          </v:shape>
          <o:OLEObject Type="Embed" ProgID="Equation.DSMT4" ShapeID="_x0000_i1089" DrawAspect="Content" ObjectID="_1468075789" r:id="rId142"/>
        </w:object>
      </w:r>
      <w:r>
        <w:rPr>
          <w:rFonts w:ascii="宋体" w:eastAsia="宋体" w:hAnsi="宋体" w:cs="宋体" w:hint="eastAsia"/>
          <w:b w:val="0"/>
          <w:bCs/>
          <w:i w:val="0"/>
          <w:iCs w:val="0"/>
          <w:color w:val="FF0000"/>
          <w:sz w:val="28"/>
          <w:szCs w:val="28"/>
        </w:rPr>
        <w:t>成立，则可证明：浸入液体中的物体所受浮力的大小等于物体排开的液体所受重力的大小。</w:t>
      </w:r>
    </w:p>
    <w:p w14:paraId="00A40252">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（3）浸在水中的石块受到的浮力</w:t>
      </w:r>
      <w:r>
        <w:rPr>
          <w:rFonts w:ascii="宋体" w:eastAsia="宋体" w:hAnsi="宋体" w:cs="宋体" w:hint="eastAsia"/>
          <w:b w:val="0"/>
          <w:bCs/>
          <w:i w:val="0"/>
          <w:iCs w:val="0"/>
          <w:color w:val="FF0000"/>
          <w:sz w:val="28"/>
          <w:szCs w:val="28"/>
        </w:rPr>
        <w:object>
          <v:shape id="_x0000_i1090" type="#_x0000_t75" alt="eqId6ad1b48362e18418151bdc08d9df0023" style="width:54.55pt;height:18.75pt" o:ole="" coordsize="21600,21600" o:preferrelative="t" filled="f" stroked="f">
            <v:stroke joinstyle="miter"/>
            <v:imagedata r:id="rId143" o:title="eqId6ad1b48362e18418151bdc08d9df0023"/>
            <o:lock v:ext="edit" aspectratio="t"/>
            <w10:anchorlock/>
          </v:shape>
          <o:OLEObject Type="Embed" ProgID="Equation.DSMT4" ShapeID="_x0000_i1090" DrawAspect="Content" ObjectID="_1468075790" r:id="rId144"/>
        </w:object>
      </w:r>
    </w:p>
    <w:p w14:paraId="10B84A2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由阿基米德原理</w:t>
      </w:r>
      <w:r>
        <w:rPr>
          <w:rFonts w:ascii="宋体" w:eastAsia="宋体" w:hAnsi="宋体" w:cs="宋体" w:hint="eastAsia"/>
          <w:b w:val="0"/>
          <w:bCs/>
          <w:i w:val="0"/>
          <w:iCs w:val="0"/>
          <w:color w:val="FF0000"/>
          <w:sz w:val="28"/>
          <w:szCs w:val="28"/>
        </w:rPr>
        <w:object>
          <v:shape id="_x0000_i1091" type="#_x0000_t75" alt="eqIdf203c1fd1fa7da18c561cd8e447b7472" style="width:55.4pt;height:16.45pt" o:ole="" coordsize="21600,21600" o:preferrelative="t" filled="f" stroked="f">
            <v:stroke joinstyle="miter"/>
            <v:imagedata r:id="rId145" o:title="eqIdf203c1fd1fa7da18c561cd8e447b7472"/>
            <o:lock v:ext="edit" aspectratio="t"/>
            <w10:anchorlock/>
          </v:shape>
          <o:OLEObject Type="Embed" ProgID="Equation.DSMT4" ShapeID="_x0000_i1091" DrawAspect="Content" ObjectID="_1468075791" r:id="rId146"/>
        </w:object>
      </w:r>
      <w:r>
        <w:rPr>
          <w:rFonts w:ascii="宋体" w:eastAsia="宋体" w:hAnsi="宋体" w:cs="宋体" w:hint="eastAsia"/>
          <w:b w:val="0"/>
          <w:bCs/>
          <w:i w:val="0"/>
          <w:iCs w:val="0"/>
          <w:color w:val="FF0000"/>
          <w:sz w:val="28"/>
          <w:szCs w:val="28"/>
        </w:rPr>
        <w:t>，则石块排开水的体积</w:t>
      </w:r>
      <w:r>
        <w:rPr>
          <w:rFonts w:ascii="宋体" w:eastAsia="宋体" w:hAnsi="宋体" w:cs="宋体" w:hint="eastAsia"/>
          <w:b w:val="0"/>
          <w:bCs/>
          <w:i w:val="0"/>
          <w:iCs w:val="0"/>
          <w:color w:val="FF0000"/>
          <w:sz w:val="28"/>
          <w:szCs w:val="28"/>
        </w:rPr>
        <w:object>
          <v:shape id="_x0000_i1092" type="#_x0000_t75" alt="eqIdcc6d2799c1bc0e251267ddf6b26cb6f6" style="width:55.4pt;height:30.85pt" o:ole="" coordsize="21600,21600" o:preferrelative="t" filled="f" stroked="f">
            <v:stroke joinstyle="miter"/>
            <v:imagedata r:id="rId147" o:title="eqIdcc6d2799c1bc0e251267ddf6b26cb6f6"/>
            <o:lock v:ext="edit" aspectratio="t"/>
            <w10:anchorlock/>
          </v:shape>
          <o:OLEObject Type="Embed" ProgID="Equation.DSMT4" ShapeID="_x0000_i1092" DrawAspect="Content" ObjectID="_1468075792" r:id="rId148"/>
        </w:object>
      </w:r>
    </w:p>
    <w:p w14:paraId="25A5F9F6">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由图乙知，石块浸没，则石块的体积</w:t>
      </w:r>
      <w:r>
        <w:rPr>
          <w:rFonts w:ascii="宋体" w:eastAsia="宋体" w:hAnsi="宋体" w:cs="宋体" w:hint="eastAsia"/>
          <w:b w:val="0"/>
          <w:bCs/>
          <w:i w:val="0"/>
          <w:iCs w:val="0"/>
          <w:color w:val="FF0000"/>
          <w:sz w:val="28"/>
          <w:szCs w:val="28"/>
        </w:rPr>
        <w:object>
          <v:shape id="_x0000_i1093" type="#_x0000_t75" alt="eqId4095bd20018308e7a268e5eb1c6e50f0" style="width:73pt;height:30.85pt" o:ole="" coordsize="21600,21600" o:preferrelative="t" filled="f" stroked="f">
            <v:stroke joinstyle="miter"/>
            <v:imagedata r:id="rId149" o:title="eqId4095bd20018308e7a268e5eb1c6e50f0"/>
            <o:lock v:ext="edit" aspectratio="t"/>
            <w10:anchorlock/>
          </v:shape>
          <o:OLEObject Type="Embed" ProgID="Equation.DSMT4" ShapeID="_x0000_i1093" DrawAspect="Content" ObjectID="_1468075793" r:id="rId150"/>
        </w:object>
      </w:r>
    </w:p>
    <w:p w14:paraId="05602600">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石块质量</w:t>
      </w:r>
      <w:r>
        <w:rPr>
          <w:rFonts w:ascii="宋体" w:eastAsia="宋体" w:hAnsi="宋体" w:cs="宋体" w:hint="eastAsia"/>
          <w:b w:val="0"/>
          <w:bCs/>
          <w:i w:val="0"/>
          <w:iCs w:val="0"/>
          <w:color w:val="FF0000"/>
          <w:sz w:val="28"/>
          <w:szCs w:val="28"/>
        </w:rPr>
        <w:object>
          <v:shape id="_x0000_i1094" type="#_x0000_t75" alt="eqId539fe334ac67125106bb7a20c42ed554" style="width:51.9pt;height:28.9pt" o:ole="" coordsize="21600,21600" o:preferrelative="t" filled="f" stroked="f">
            <v:stroke joinstyle="miter"/>
            <v:imagedata r:id="rId151" o:title="eqId539fe334ac67125106bb7a20c42ed554"/>
            <o:lock v:ext="edit" aspectratio="t"/>
            <w10:anchorlock/>
          </v:shape>
          <o:OLEObject Type="Embed" ProgID="Equation.DSMT4" ShapeID="_x0000_i1094" DrawAspect="Content" ObjectID="_1468075794" r:id="rId152"/>
        </w:object>
      </w:r>
    </w:p>
    <w:p w14:paraId="4BE1FA93">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该石块的密度</w:t>
      </w:r>
      <w:r>
        <w:rPr>
          <w:rFonts w:ascii="宋体" w:eastAsia="宋体" w:hAnsi="宋体" w:cs="宋体" w:hint="eastAsia"/>
          <w:b w:val="0"/>
          <w:bCs/>
          <w:i w:val="0"/>
          <w:iCs w:val="0"/>
          <w:color w:val="FF0000"/>
          <w:sz w:val="28"/>
          <w:szCs w:val="28"/>
        </w:rPr>
        <w:object>
          <v:shape id="_x0000_i1095" type="#_x0000_t75" alt="eqId8a04da5aa021cfc654bbe5cfe7320ba8" style="width:127.6pt;height:58.15pt" o:ole="" coordsize="21600,21600" o:preferrelative="t" filled="f" stroked="f">
            <v:stroke joinstyle="miter"/>
            <v:imagedata r:id="rId153" o:title="eqId8a04da5aa021cfc654bbe5cfe7320ba8"/>
            <o:lock v:ext="edit" aspectratio="t"/>
            <w10:anchorlock/>
          </v:shape>
          <o:OLEObject Type="Embed" ProgID="Equation.DSMT4" ShapeID="_x0000_i1095" DrawAspect="Content" ObjectID="_1468075795" r:id="rId154"/>
        </w:object>
      </w:r>
    </w:p>
    <w:p w14:paraId="60982001">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（4）如图戊所示，弹簧测力计的示数值分别为</w:t>
      </w:r>
      <w:r>
        <w:rPr>
          <w:rFonts w:ascii="宋体" w:eastAsia="宋体" w:hAnsi="宋体" w:cs="宋体" w:hint="eastAsia"/>
          <w:b w:val="0"/>
          <w:bCs/>
          <w:i w:val="0"/>
          <w:iCs w:val="0"/>
          <w:color w:val="FF0000"/>
          <w:sz w:val="28"/>
          <w:szCs w:val="28"/>
        </w:rPr>
        <w:object>
          <v:shape id="_x0000_i1096" type="#_x0000_t75" alt="eqId57e296d9adecd44ddd36ec145dcf9dc6" style="width:12.3pt;height:15.55pt" o:ole="" coordsize="21600,21600" o:preferrelative="t" filled="f" stroked="f">
            <v:stroke joinstyle="miter"/>
            <v:imagedata r:id="rId155" o:title="eqId57e296d9adecd44ddd36ec145dcf9dc6"/>
            <o:lock v:ext="edit" aspectratio="t"/>
            <w10:anchorlock/>
          </v:shape>
          <o:OLEObject Type="Embed" ProgID="Equation.DSMT4" ShapeID="_x0000_i1096" DrawAspect="Content" ObjectID="_1468075796" r:id="rId156"/>
        </w:objec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97" type="#_x0000_t75" alt="eqId3f3b97c217370c2b3d22e6738006cc2e" style="width:11.4pt;height:14.1pt" o:ole="" coordsize="21600,21600" o:preferrelative="t" filled="f" stroked="f">
            <v:stroke joinstyle="miter"/>
            <v:imagedata r:id="rId157" o:title="eqId3f3b97c217370c2b3d22e6738006cc2e"/>
            <o:lock v:ext="edit" aspectratio="t"/>
            <w10:anchorlock/>
          </v:shape>
          <o:OLEObject Type="Embed" ProgID="Equation.DSMT4" ShapeID="_x0000_i1097" DrawAspect="Content" ObjectID="_1468075797" r:id="rId158"/>
        </w:object>
      </w:r>
      <w:r>
        <w:rPr>
          <w:rFonts w:ascii="宋体" w:eastAsia="宋体" w:hAnsi="宋体" w:cs="宋体" w:hint="eastAsia"/>
          <w:b w:val="0"/>
          <w:bCs/>
          <w:i w:val="0"/>
          <w:iCs w:val="0"/>
          <w:color w:val="FF0000"/>
          <w:sz w:val="28"/>
          <w:szCs w:val="28"/>
        </w:rPr>
        <w:t>和量筒中水面刻度值分别为</w:t>
      </w:r>
      <w:r>
        <w:rPr>
          <w:rFonts w:ascii="宋体" w:eastAsia="宋体" w:hAnsi="宋体" w:cs="宋体" w:hint="eastAsia"/>
          <w:b w:val="0"/>
          <w:bCs/>
          <w:i w:val="0"/>
          <w:iCs w:val="0"/>
          <w:color w:val="FF0000"/>
          <w:sz w:val="28"/>
          <w:szCs w:val="28"/>
        </w:rPr>
        <w:object>
          <v:shape id="_x0000_i1098" type="#_x0000_t75" alt="eqIdc4764374bd2fb78e59cd0b283637baeb" style="width:12.3pt;height:17.95pt" o:ole="" coordsize="21600,21600" o:preferrelative="t" filled="f" stroked="f">
            <v:stroke joinstyle="miter"/>
            <v:imagedata r:id="rId159" o:title="eqIdc4764374bd2fb78e59cd0b283637baeb"/>
            <o:lock v:ext="edit" aspectratio="t"/>
            <w10:anchorlock/>
          </v:shape>
          <o:OLEObject Type="Embed" ProgID="Equation.DSMT4" ShapeID="_x0000_i1098" DrawAspect="Content" ObjectID="_1468075798" r:id="rId160"/>
        </w:objec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99" type="#_x0000_t75" alt="eqIdc63055a5d6916f99d07fede49120753f" style="width:11.4pt;height:15.55pt" o:ole="" coordsize="21600,21600" o:preferrelative="t" filled="f" stroked="f">
            <v:stroke joinstyle="miter"/>
            <v:imagedata r:id="rId161" o:title="eqIdc63055a5d6916f99d07fede49120753f"/>
            <o:lock v:ext="edit" aspectratio="t"/>
            <w10:anchorlock/>
          </v:shape>
          <o:OLEObject Type="Embed" ProgID="Equation.DSMT4" ShapeID="_x0000_i1099" DrawAspect="Content" ObjectID="_1468075799" r:id="rId162"/>
        </w:object>
      </w:r>
      <w:r>
        <w:rPr>
          <w:rFonts w:ascii="宋体" w:eastAsia="宋体" w:hAnsi="宋体" w:cs="宋体" w:hint="eastAsia"/>
          <w:b w:val="0"/>
          <w:bCs/>
          <w:i w:val="0"/>
          <w:iCs w:val="0"/>
          <w:color w:val="FF0000"/>
          <w:sz w:val="28"/>
          <w:szCs w:val="28"/>
        </w:rPr>
        <w:t>，物体排开水的体积</w:t>
      </w:r>
      <w:r>
        <w:rPr>
          <w:rFonts w:ascii="宋体" w:eastAsia="宋体" w:hAnsi="宋体" w:cs="宋体" w:hint="eastAsia"/>
          <w:b w:val="0"/>
          <w:bCs/>
          <w:i w:val="0"/>
          <w:iCs w:val="0"/>
          <w:color w:val="FF0000"/>
          <w:sz w:val="28"/>
          <w:szCs w:val="28"/>
        </w:rPr>
        <w:object>
          <v:shape id="_x0000_i1100" type="#_x0000_t75" alt="eqId8de1c0b1e643ee3e970d6067912d97eb" style="width:53.65pt;height:16.7pt" o:ole="" coordsize="21600,21600" o:preferrelative="t" filled="f" stroked="f">
            <v:stroke joinstyle="miter"/>
            <v:imagedata r:id="rId163" o:title="eqId8de1c0b1e643ee3e970d6067912d97eb"/>
            <o:lock v:ext="edit" aspectratio="t"/>
            <w10:anchorlock/>
          </v:shape>
          <o:OLEObject Type="Embed" ProgID="Equation.DSMT4" ShapeID="_x0000_i1100" DrawAspect="Content" ObjectID="_1468075800" r:id="rId164"/>
        </w:object>
      </w:r>
    </w:p>
    <w:p w14:paraId="401F4079">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物体排开水的重力</w:t>
      </w:r>
      <w:r>
        <w:rPr>
          <w:rFonts w:ascii="宋体" w:eastAsia="宋体" w:hAnsi="宋体" w:cs="宋体" w:hint="eastAsia"/>
          <w:b w:val="0"/>
          <w:bCs/>
          <w:i w:val="0"/>
          <w:iCs w:val="0"/>
          <w:color w:val="FF0000"/>
          <w:sz w:val="28"/>
          <w:szCs w:val="28"/>
        </w:rPr>
        <w:object>
          <v:shape id="_x0000_i1101" type="#_x0000_t75" alt="eqId47be0da7a7060cdb16579edcae9dfb42" style="width:82.7pt;height:16.7pt" o:ole="" coordsize="21600,21600" o:preferrelative="t" filled="f" stroked="f">
            <v:stroke joinstyle="miter"/>
            <v:imagedata r:id="rId165" o:title="eqId47be0da7a7060cdb16579edcae9dfb42"/>
            <o:lock v:ext="edit" aspectratio="t"/>
            <w10:anchorlock/>
          </v:shape>
          <o:OLEObject Type="Embed" ProgID="Equation.DSMT4" ShapeID="_x0000_i1101" DrawAspect="Content" ObjectID="_1468075801" r:id="rId166"/>
        </w:object>
      </w:r>
    </w:p>
    <w:p w14:paraId="7B9D527A">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由称重法可得物体受到的浮力</w:t>
      </w:r>
      <w:r>
        <w:rPr>
          <w:rFonts w:ascii="宋体" w:eastAsia="宋体" w:hAnsi="宋体" w:cs="宋体" w:hint="eastAsia"/>
          <w:b w:val="0"/>
          <w:bCs/>
          <w:i w:val="0"/>
          <w:iCs w:val="0"/>
          <w:color w:val="FF0000"/>
          <w:sz w:val="28"/>
          <w:szCs w:val="28"/>
        </w:rPr>
        <w:object>
          <v:shape id="_x0000_i1102" type="#_x0000_t75" alt="eqIde6e7105aecbe23a7e0f3ea81d5923d50" style="width:58.05pt;height:16.65pt" o:ole="" coordsize="21600,21600" o:preferrelative="t" filled="f" stroked="f">
            <v:stroke joinstyle="miter"/>
            <v:imagedata r:id="rId167" o:title="eqIde6e7105aecbe23a7e0f3ea81d5923d50"/>
            <o:lock v:ext="edit" aspectratio="t"/>
            <w10:anchorlock/>
          </v:shape>
          <o:OLEObject Type="Embed" ProgID="Equation.DSMT4" ShapeID="_x0000_i1102" DrawAspect="Content" ObjectID="_1468075802" r:id="rId168"/>
        </w:object>
      </w:r>
    </w:p>
    <w:p w14:paraId="5CD52B5C">
      <w:pPr>
        <w:keepNext w:val="0"/>
        <w:keepLines w:val="0"/>
        <w:pageBreakBefore w:val="0"/>
        <w:widowControl/>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若关系式</w:t>
      </w:r>
      <w:r>
        <w:rPr>
          <w:rFonts w:ascii="宋体" w:eastAsia="宋体" w:hAnsi="宋体" w:cs="宋体" w:hint="eastAsia"/>
          <w:b w:val="0"/>
          <w:bCs/>
          <w:i w:val="0"/>
          <w:iCs w:val="0"/>
          <w:color w:val="FF0000"/>
          <w:sz w:val="28"/>
          <w:szCs w:val="28"/>
        </w:rPr>
        <w:object>
          <v:shape id="_x0000_i1103" type="#_x0000_t75" alt="eqId3c7f9262fa41c3431c7bbcb1d916b227" style="width:94.1pt;height:16.7pt" o:ole="" coordsize="21600,21600" o:preferrelative="t" filled="f" stroked="f">
            <v:stroke joinstyle="miter"/>
            <v:imagedata r:id="rId136" o:title="eqId3c7f9262fa41c3431c7bbcb1d916b227"/>
            <o:lock v:ext="edit" aspectratio="t"/>
            <w10:anchorlock/>
          </v:shape>
          <o:OLEObject Type="Embed" ProgID="Equation.DSMT4" ShapeID="_x0000_i1103" DrawAspect="Content" ObjectID="_1468075803" r:id="rId169"/>
        </w:object>
      </w:r>
      <w:r>
        <w:rPr>
          <w:rFonts w:ascii="宋体" w:eastAsia="宋体" w:hAnsi="宋体" w:cs="宋体" w:hint="eastAsia"/>
          <w:b w:val="0"/>
          <w:bCs/>
          <w:i w:val="0"/>
          <w:iCs w:val="0"/>
          <w:color w:val="FF0000"/>
          <w:sz w:val="28"/>
          <w:szCs w:val="28"/>
        </w:rPr>
        <w:t>成立，则可以验证阿基米德原理。</w:t>
      </w:r>
    </w:p>
    <w:p w14:paraId="2277C7BE"/>
    <w:p w14:paraId="447A5449"/>
    <w:p w14:paraId="016403A7"/>
    <w:p w14:paraId="200F4FBB"/>
    <w:p w14:paraId="131A2CCC">
      <w:pPr>
        <w:keepNext w:val="0"/>
        <w:keepLines w:val="0"/>
        <w:pageBreakBefore w:val="0"/>
        <w:kinsoku/>
        <w:wordWrap w:val="0"/>
        <w:overflowPunct/>
        <w:topLinePunct w:val="0"/>
        <w:autoSpaceDE/>
        <w:autoSpaceDN/>
        <w:bidi w:val="0"/>
        <w:spacing w:after="0" w:line="360" w:lineRule="auto"/>
        <w:ind w:left="0" w:firstLine="0" w:firstLineChars="0"/>
        <w:jc w:val="left"/>
        <w:rPr>
          <w:rFonts w:ascii="宋体" w:eastAsia="宋体" w:hAnsi="宋体" w:cs="宋体" w:hint="eastAsia"/>
          <w:b/>
          <w:bCs/>
          <w:i w:val="0"/>
          <w:iCs w:val="0"/>
          <w:sz w:val="40"/>
          <w:szCs w:val="40"/>
          <w:lang w:val="en-US" w:eastAsia="zh-CN"/>
        </w:rPr>
      </w:pPr>
      <w:r>
        <w:rPr>
          <w:rFonts w:ascii="宋体" w:eastAsia="宋体" w:hAnsi="宋体" w:cs="宋体" w:hint="eastAsia"/>
          <w:b/>
          <w:bCs/>
          <w:i w:val="0"/>
          <w:iCs w:val="0"/>
          <w:sz w:val="40"/>
          <w:szCs w:val="40"/>
          <w:lang w:val="en-US" w:eastAsia="zh-CN"/>
        </w:rPr>
        <w:t>二、液体密度的计算与测量</w:t>
      </w:r>
    </w:p>
    <w:p w14:paraId="5C98258D">
      <w:pPr>
        <w:keepNext w:val="0"/>
        <w:keepLines w:val="0"/>
        <w:pageBreakBefore w:val="0"/>
        <w:kinsoku/>
        <w:wordWrap w:val="0"/>
        <w:overflowPunct/>
        <w:topLinePunct w:val="0"/>
        <w:autoSpaceDE/>
        <w:autoSpaceDN/>
        <w:bidi w:val="0"/>
        <w:adjustRightInd w:val="0"/>
        <w:snapToGrid w:val="0"/>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p>
    <w:p w14:paraId="791B5BAD">
      <w:pPr>
        <w:keepNext w:val="0"/>
        <w:keepLines w:val="0"/>
        <w:pageBreakBefore w:val="0"/>
        <w:kinsoku/>
        <w:wordWrap w:val="0"/>
        <w:overflowPunct/>
        <w:topLinePunct w:val="0"/>
        <w:autoSpaceDE/>
        <w:autoSpaceDN/>
        <w:bidi w:val="0"/>
        <w:adjustRightInd w:val="0"/>
        <w:snapToGrid w:val="0"/>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p>
    <w:tbl>
      <w:tblPr>
        <w:tblStyle w:val="TableGrid"/>
        <w:tblW w:w="8522" w:type="dxa"/>
        <w:jc w:val="center"/>
        <w:tblBorders>
          <w:top w:val="none" w:sz="8" w:space="0" w:color="auto"/>
          <w:left w:val="none" w:sz="0" w:space="0" w:color="auto"/>
          <w:bottom w:val="none" w:sz="4" w:space="0" w:color="auto"/>
          <w:right w:val="none" w:sz="0" w:space="0" w:color="auto"/>
          <w:insideH w:val="none" w:sz="4" w:space="0" w:color="auto"/>
          <w:insideV w:val="none" w:sz="4" w:space="0" w:color="auto"/>
        </w:tblBorders>
        <w:tblCellMar>
          <w:top w:w="0" w:type="dxa"/>
          <w:left w:w="108" w:type="dxa"/>
          <w:bottom w:w="0" w:type="dxa"/>
          <w:right w:w="108" w:type="dxa"/>
        </w:tblCellMar>
      </w:tblPr>
      <w:tblGrid>
        <w:gridCol w:w="3416"/>
        <w:gridCol w:w="5106"/>
      </w:tblGrid>
      <w:tr w14:paraId="5386EADC">
        <w:tblPrEx>
          <w:tblW w:w="8522" w:type="dxa"/>
          <w:jc w:val="center"/>
          <w:tblBorders>
            <w:top w:val="none" w:sz="8" w:space="0" w:color="auto"/>
            <w:left w:val="none" w:sz="0" w:space="0" w:color="auto"/>
            <w:bottom w:val="none" w:sz="4" w:space="0" w:color="auto"/>
            <w:right w:val="none" w:sz="0" w:space="0" w:color="auto"/>
            <w:insideH w:val="none" w:sz="4" w:space="0" w:color="auto"/>
            <w:insideV w:val="none" w:sz="4" w:space="0" w:color="auto"/>
          </w:tblBorders>
          <w:tblCellMar>
            <w:top w:w="0" w:type="dxa"/>
            <w:left w:w="108" w:type="dxa"/>
            <w:bottom w:w="0" w:type="dxa"/>
            <w:right w:w="108" w:type="dxa"/>
          </w:tblCellMar>
        </w:tblPrEx>
        <w:trPr>
          <w:trHeight w:hRule="auto" w:val="0"/>
          <w:jc w:val="center"/>
        </w:trPr>
        <w:tc>
          <w:tcPr>
            <w:tcW w:w="3416" w:type="dxa"/>
            <w:tcBorders>
              <w:top w:val="single" w:sz="4" w:space="0" w:color="auto"/>
              <w:left w:val="single" w:sz="4" w:space="0" w:color="auto"/>
              <w:bottom w:val="single" w:sz="4" w:space="0" w:color="auto"/>
              <w:right w:val="nil"/>
            </w:tcBorders>
            <w:shd w:val="clear" w:color="auto" w:fill="D4F4F1" w:themeFill="accent5" w:themeFillTint="32"/>
            <w:noWrap w:val="0"/>
            <w:tcMar>
              <w:top w:w="-1" w:type="dxa"/>
              <w:left w:w="-1" w:type="dxa"/>
              <w:bottom w:w="-1" w:type="dxa"/>
              <w:right w:w="-1" w:type="dxa"/>
            </w:tcMar>
            <w:vAlign w:val="center"/>
          </w:tcPr>
          <w:p w14:paraId="664E9132">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rPr>
            </w:pPr>
            <w:r>
              <w:rPr>
                <w:rFonts w:ascii="宋体" w:eastAsia="宋体" w:hAnsi="宋体" w:cs="宋体" w:hint="eastAsia"/>
                <w:b/>
                <w:bCs/>
                <w:i w:val="0"/>
                <w:iCs w:val="0"/>
                <w:sz w:val="36"/>
                <w:szCs w:val="36"/>
              </w:rPr>
              <w:drawing>
                <wp:inline distT="0" distB="0" distL="0" distR="0">
                  <wp:extent cx="2031365" cy="2165985"/>
                  <wp:effectExtent l="0" t="0" r="635" b="5715"/>
                  <wp:docPr id="86932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22868" name="图片 1"/>
                          <pic:cNvPicPr>
                            <a:picLocks noChangeAspect="1"/>
                          </pic:cNvPicPr>
                        </pic:nvPicPr>
                        <pic:blipFill>
                          <a:blip xmlns:r="http://schemas.openxmlformats.org/officeDocument/2006/relationships" r:embed="rId170">
                            <a:extLst>
                              <a:ext xmlns:a="http://schemas.openxmlformats.org/drawingml/2006/main" uri="{28A0092B-C50C-407E-A947-70E740481C1C}">
                                <a14:useLocalDpi xmlns:a14="http://schemas.microsoft.com/office/drawing/2010/main" val="0"/>
                              </a:ext>
                            </a:extLst>
                          </a:blip>
                          <a:stretch>
                            <a:fillRect/>
                          </a:stretch>
                        </pic:blipFill>
                        <pic:spPr>
                          <a:xfrm>
                            <a:off x="0" y="0"/>
                            <a:ext cx="2038099" cy="2173596"/>
                          </a:xfrm>
                          <a:prstGeom prst="rect">
                            <a:avLst/>
                          </a:prstGeom>
                        </pic:spPr>
                      </pic:pic>
                    </a:graphicData>
                  </a:graphic>
                </wp:inline>
              </w:drawing>
            </w:r>
          </w:p>
          <w:p w14:paraId="7D8779B7">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粗测液体密度</w:t>
            </w:r>
          </w:p>
        </w:tc>
        <w:tc>
          <w:tcPr>
            <w:tcW w:w="5106" w:type="dxa"/>
            <w:tcBorders>
              <w:top w:val="single" w:sz="4" w:space="0" w:color="auto"/>
              <w:left w:val="single" w:sz="4" w:space="0" w:color="auto"/>
              <w:bottom w:val="single" w:sz="4" w:space="0" w:color="auto"/>
              <w:right w:val="single" w:sz="4" w:space="0" w:color="auto"/>
            </w:tcBorders>
            <w:shd w:val="clear" w:color="auto" w:fill="D4F4F1" w:themeFill="accent5" w:themeFillTint="32"/>
            <w:noWrap w:val="0"/>
            <w:tcMar>
              <w:top w:w="-1" w:type="dxa"/>
              <w:left w:w="-1" w:type="dxa"/>
              <w:bottom w:w="-1" w:type="dxa"/>
              <w:right w:w="-1" w:type="dxa"/>
            </w:tcMar>
            <w:vAlign w:val="center"/>
          </w:tcPr>
          <w:p w14:paraId="5A87E451">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物块浸没水中时排开水的体积：</w:t>
            </w:r>
            <w:r>
              <w:rPr>
                <w:rFonts w:ascii="宋体" w:eastAsia="宋体" w:hAnsi="宋体" w:cs="宋体" w:hint="eastAsia"/>
                <w:b/>
                <w:bCs/>
                <w:i w:val="0"/>
                <w:iCs w:val="0"/>
                <w:sz w:val="36"/>
                <w:szCs w:val="36"/>
                <w:lang w:eastAsia="zh-CN"/>
              </w:rPr>
              <w:cr/>
            </w:r>
            <w:r>
              <w:rPr>
                <w:rFonts w:ascii="宋体" w:eastAsia="宋体" w:hAnsi="宋体" w:cs="宋体" w:hint="eastAsia"/>
                <w:b/>
                <w:bCs/>
                <w:i w:val="0"/>
                <w:iCs w:val="0"/>
                <w:sz w:val="36"/>
                <w:szCs w:val="36"/>
                <w:lang w:eastAsia="zh-CN"/>
              </w:rPr>
              <w:object>
                <v:shape id="_x0000_i1104" type="#_x0000_t75" alt="eqWmf183GmgAAAAAAAIAOgAQACQAAAAARVAEACQAAAx4EAAAEAPQAAAAAAAUAAAACAQEAAAAFAAAAAQL/&#10;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" style="width:115.75pt;height:36pt" o:ole="" coordsize="21600,21600" o:preferrelative="t" filled="f" stroked="f">
                  <v:stroke joinstyle="miter"/>
                  <v:imagedata r:id="rId171" o:title=""/>
                  <o:lock v:ext="edit" aspectratio="t"/>
                  <w10:anchorlock/>
                </v:shape>
                <o:OLEObject Type="Embed" ProgID="Equation.DSMT4" ShapeID="_x0000_i1104" DrawAspect="Content" ObjectID="_1468075804" r:id="rId172"/>
              </w:object>
            </w:r>
          </w:p>
          <w:p w14:paraId="6FAB064D">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物块浸没盐水中时排开盐水的体积：</w:t>
            </w:r>
          </w:p>
          <w:p w14:paraId="2F8079D2">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t>因为，</w:t>
            </w:r>
            <w:r>
              <w:rPr>
                <w:rFonts w:ascii="宋体" w:eastAsia="宋体" w:hAnsi="宋体" w:cs="宋体" w:hint="eastAsia"/>
                <w:b/>
                <w:bCs/>
                <w:i w:val="0"/>
                <w:iCs w:val="0"/>
                <w:sz w:val="36"/>
                <w:szCs w:val="36"/>
                <w:lang w:eastAsia="zh-CN"/>
              </w:rPr>
              <w:object>
                <v:shape id="_x0000_i1105" type="#_x0000_t75" style="width:63.15pt;height:18.85pt" o:ole="" coordsize="21600,21600" o:preferrelative="t" filled="f" stroked="f">
                  <v:stroke joinstyle="miter"/>
                  <v:imagedata r:id="rId173" o:title=""/>
                  <o:lock v:ext="edit" aspectratio="t"/>
                  <w10:anchorlock/>
                </v:shape>
                <o:OLEObject Type="Embed" ProgID="Equation.DSMT4" ShapeID="_x0000_i1105" DrawAspect="Content" ObjectID="_1468075805" r:id="rId174"/>
              </w:object>
            </w:r>
          </w:p>
          <w:p w14:paraId="39EC2B5E">
            <w:pPr>
              <w:keepNext w:val="0"/>
              <w:keepLines w:val="0"/>
              <w:pageBreakBefore w:val="0"/>
              <w:widowControl w:val="0"/>
              <w:kinsoku/>
              <w:wordWrap w:val="0"/>
              <w:overflowPunct/>
              <w:topLinePunct w:val="0"/>
              <w:autoSpaceDE/>
              <w:autoSpaceDN/>
              <w:bidi w:val="0"/>
              <w:snapToGrid w:val="0"/>
              <w:spacing w:after="0" w:line="360" w:lineRule="auto"/>
              <w:ind w:left="0" w:firstLine="0" w:firstLineChars="0"/>
              <w:jc w:val="left"/>
              <w:rPr>
                <w:rFonts w:ascii="宋体" w:eastAsia="宋体" w:hAnsi="宋体" w:cs="宋体" w:hint="eastAsia"/>
                <w:b/>
                <w:bCs/>
                <w:i w:val="0"/>
                <w:iCs w:val="0"/>
                <w:sz w:val="36"/>
                <w:szCs w:val="36"/>
                <w:lang w:eastAsia="zh-CN"/>
              </w:rPr>
            </w:pPr>
            <w:r>
              <w:rPr>
                <w:rFonts w:ascii="宋体" w:eastAsia="宋体" w:hAnsi="宋体" w:cs="宋体" w:hint="eastAsia"/>
                <w:b/>
                <w:bCs/>
                <w:i w:val="0"/>
                <w:iCs w:val="0"/>
                <w:sz w:val="36"/>
                <w:szCs w:val="36"/>
                <w:lang w:eastAsia="zh-CN"/>
              </w:rPr>
              <w:object>
                <v:shape id="_x0000_i1106" type="#_x0000_t75" style="width:109.1pt;height:36pt" o:ole="" coordsize="21600,21600" o:preferrelative="t" filled="f" stroked="f">
                  <v:stroke joinstyle="miter"/>
                  <v:imagedata r:id="rId175" o:title=""/>
                  <o:lock v:ext="edit" aspectratio="t"/>
                  <w10:anchorlock/>
                </v:shape>
                <o:OLEObject Type="Embed" ProgID="Equation.DSMT4" ShapeID="_x0000_i1106" DrawAspect="Content" ObjectID="_1468075806" r:id="rId176"/>
              </w:object>
            </w:r>
            <w:r>
              <w:rPr>
                <w:rFonts w:ascii="宋体" w:eastAsia="宋体" w:hAnsi="宋体" w:cs="宋体" w:hint="eastAsia"/>
                <w:b/>
                <w:bCs/>
                <w:i w:val="0"/>
                <w:iCs w:val="0"/>
                <w:sz w:val="36"/>
                <w:szCs w:val="36"/>
                <w:lang w:eastAsia="zh-CN"/>
              </w:rPr>
              <w:cr/>
            </w:r>
            <w:r>
              <w:rPr>
                <w:rFonts w:ascii="宋体" w:eastAsia="宋体" w:hAnsi="宋体" w:cs="宋体" w:hint="eastAsia"/>
                <w:b/>
                <w:bCs/>
                <w:i w:val="0"/>
                <w:iCs w:val="0"/>
                <w:sz w:val="36"/>
                <w:szCs w:val="36"/>
                <w:lang w:eastAsia="zh-CN"/>
              </w:rPr>
              <w:t>所以，</w:t>
            </w:r>
            <w:r>
              <w:rPr>
                <w:rFonts w:ascii="宋体" w:eastAsia="宋体" w:hAnsi="宋体" w:cs="宋体" w:hint="eastAsia"/>
                <w:b/>
                <w:bCs/>
                <w:i w:val="0"/>
                <w:iCs w:val="0"/>
                <w:sz w:val="36"/>
                <w:szCs w:val="36"/>
                <w:lang w:eastAsia="zh-CN"/>
              </w:rPr>
              <w:object>
                <v:shape id="_x0000_i1107" type="#_x0000_t75" style="width:104.1pt;height:36pt" o:ole="" coordsize="21600,21600" o:preferrelative="t" filled="f" stroked="f">
                  <v:stroke joinstyle="miter"/>
                  <v:imagedata r:id="rId177" o:title=""/>
                  <o:lock v:ext="edit" aspectratio="t"/>
                  <w10:anchorlock/>
                </v:shape>
                <o:OLEObject Type="Embed" ProgID="Equation.DSMT4" ShapeID="_x0000_i1107" DrawAspect="Content" ObjectID="_1468075807" r:id="rId178"/>
              </w:object>
            </w:r>
          </w:p>
        </w:tc>
      </w:tr>
    </w:tbl>
    <w:p w14:paraId="34E474CD">
      <w:pPr>
        <w:keepNext w:val="0"/>
        <w:keepLines w:val="0"/>
        <w:pageBreakBefore w:val="0"/>
        <w:numPr>
          <w:ilvl w:val="0"/>
          <w:numId w:val="0"/>
        </w:numPr>
        <w:kinsoku/>
        <w:wordWrap w:val="0"/>
        <w:overflowPunct/>
        <w:topLinePunct w:val="0"/>
        <w:autoSpaceDE/>
        <w:autoSpaceDN/>
        <w:bidi w:val="0"/>
        <w:spacing w:after="0" w:line="360" w:lineRule="auto"/>
        <w:ind w:leftChars="0"/>
        <w:jc w:val="left"/>
        <w:textAlignment w:val="center"/>
        <w:rPr>
          <w:rFonts w:ascii="宋体" w:eastAsia="宋体" w:hAnsi="宋体" w:cs="宋体" w:hint="eastAsia"/>
          <w:b w:val="0"/>
          <w:bCs w:val="0"/>
          <w:i w:val="0"/>
          <w:iCs w:val="0"/>
          <w:position w:val="6"/>
          <w:sz w:val="28"/>
          <w:szCs w:val="28"/>
        </w:rPr>
      </w:pPr>
    </w:p>
    <w:p w14:paraId="2E925CB7">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小颖同学在探究浮力的实验中，测量浸在水中的物体所受浮力大小过程，如图所示。</w:t>
      </w:r>
      <w:r>
        <w:rPr>
          <w:rFonts w:ascii="宋体" w:eastAsia="宋体" w:hAnsi="宋体" w:cs="宋体" w:hint="eastAsia"/>
          <w:b w:val="0"/>
          <w:bCs w:val="0"/>
          <w:i w:val="0"/>
          <w:iCs w:val="0"/>
          <w:sz w:val="28"/>
          <w:szCs w:val="28"/>
        </w:rPr>
        <w:drawing>
          <wp:inline distT="0" distB="0" distL="0" distR="0">
            <wp:extent cx="5058410" cy="2209800"/>
            <wp:effectExtent l="0" t="0" r="8890" b="0"/>
            <wp:docPr id="1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24" descr="菁优网：http://www.jyeoo.com"/>
                    <pic:cNvPicPr>
                      <a:picLocks noChangeAspect="1"/>
                    </pic:cNvPicPr>
                  </pic:nvPicPr>
                  <pic:blipFill>
                    <a:blip xmlns:r="http://schemas.openxmlformats.org/officeDocument/2006/relationships" r:embed="rId179" cstate="print"/>
                    <a:stretch>
                      <a:fillRect/>
                    </a:stretch>
                  </pic:blipFill>
                  <pic:spPr>
                    <a:xfrm>
                      <a:off x="0" y="0"/>
                      <a:ext cx="5058482" cy="2210108"/>
                    </a:xfrm>
                    <a:prstGeom prst="rect">
                      <a:avLst/>
                    </a:prstGeom>
                  </pic:spPr>
                </pic:pic>
              </a:graphicData>
            </a:graphic>
          </wp:inline>
        </w:drawing>
      </w:r>
    </w:p>
    <w:p w14:paraId="409DFEDD">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（1）由甲图可知，物体的重力为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3B36BCAD">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（2）由甲图和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图可知，物体完全浸没在水中时，所受的浮力为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346625B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（3）根据图中弹簧测力计示数的变化可知，物体排开水的体积越大，所受的浮力越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339E3084">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（4）在上述实验的基础上，小颖若想探究浮力大小与液体密度的关系，则应该换用一杯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（选填“质量”或“密度”）不同的液体，将金属圆柱体浸没在液体中，观察弹簧测力计的示数，与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图比较得出结论（选填“乙”、“丙”或“丁”）；若此时弹簧测力计的示数为2.4N，则该液体的密度是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52F9C34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（5）如图戊所示，图线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（选填“a”或“b”）能用来表示物体所受浮力大小与浸入液体深度的变化情况。</w:t>
      </w:r>
    </w:p>
    <w:p w14:paraId="57E9D366">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【答案】（1）4；（2）丁；2；（3）大；（4）密度；丁；0.8×10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；（5）b。</w:t>
      </w:r>
    </w:p>
    <w:p w14:paraId="25017746">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【解答】（1）由甲图可知，测力计分度值为0.2N，物体的重力为4N。</w:t>
      </w:r>
    </w:p>
    <w:p w14:paraId="3D465872">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（2）根据称重法F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，要求出物体完全浸没在水中时，所受的浮力为由甲图和丁图可知，物体完全浸没在水中时，所受的浮力为：F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＝4N﹣2N＝2N；</w:t>
      </w:r>
    </w:p>
    <w:p w14:paraId="08C4B84B">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（3）由乙丙丁知，弹簧测力计示数的逐渐变小，根据F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可知，物体排开水的体积越大，所受的浮力越大；</w:t>
      </w:r>
    </w:p>
    <w:p w14:paraId="2142CCEA">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在上述实验的基础上，小明若想探究浮力大小与液体密度的关系，要控制排开液体的体积相同，只改变排开液体的密度，则应该换用一杯密度不同的液体，将金属圆柱体浸没在液体中，观察弹簧测力计的示数，与丁图比较得出结论；</w:t>
      </w:r>
    </w:p>
    <w:p w14:paraId="73D399A7">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由题可得，在液体中受到的浮力F</w:t>
      </w:r>
      <w:r>
        <w:rPr>
          <w:rFonts w:ascii="宋体" w:eastAsia="宋体" w:hAnsi="宋体" w:cs="宋体" w:hint="eastAsia"/>
          <w:b w:val="0"/>
          <w:bCs w:val="0"/>
          <w:i w:val="0"/>
          <w:iCs w:val="0"/>
          <w:color w:val="FF0000"/>
          <w:sz w:val="28"/>
          <w:szCs w:val="28"/>
          <w:vertAlign w:val="subscript"/>
        </w:rPr>
        <w:t>浮液</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拉液</w:t>
      </w:r>
      <w:r>
        <w:rPr>
          <w:rFonts w:ascii="宋体" w:eastAsia="宋体" w:hAnsi="宋体" w:cs="宋体" w:hint="eastAsia"/>
          <w:b w:val="0"/>
          <w:bCs w:val="0"/>
          <w:i w:val="0"/>
          <w:iCs w:val="0"/>
          <w:color w:val="FF0000"/>
          <w:sz w:val="28"/>
          <w:szCs w:val="28"/>
        </w:rPr>
        <w:t>＝4N﹣2.4N＝1.6N，</w:t>
      </w:r>
    </w:p>
    <w:p w14:paraId="3D7498CD">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由图丁可知，圆柱体完全浸没后，圆柱体受的浮力为F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＝4N﹣2N＝2N，</w:t>
      </w:r>
    </w:p>
    <w:p w14:paraId="3F0678C0">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由浮力公式F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可知，物体的体积V＝V</w:t>
      </w:r>
      <w:r>
        <w:rPr>
          <w:rFonts w:ascii="宋体" w:eastAsia="宋体" w:hAnsi="宋体" w:cs="宋体" w:hint="eastAsia"/>
          <w:b w:val="0"/>
          <w:bCs w:val="0"/>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2×10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4D57B219">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圆柱体完全浸没水中后，圆柱体排开液体的体积等于圆柱体体积，即V</w:t>
      </w:r>
      <w:r>
        <w:rPr>
          <w:rFonts w:ascii="宋体" w:eastAsia="宋体" w:hAnsi="宋体" w:cs="宋体" w:hint="eastAsia"/>
          <w:b w:val="0"/>
          <w:bCs w:val="0"/>
          <w:i w:val="0"/>
          <w:iCs w:val="0"/>
          <w:color w:val="FF0000"/>
          <w:sz w:val="28"/>
          <w:szCs w:val="28"/>
          <w:vertAlign w:val="subscript"/>
        </w:rPr>
        <w:t>排液</w:t>
      </w:r>
      <w:r>
        <w:rPr>
          <w:rFonts w:ascii="宋体" w:eastAsia="宋体" w:hAnsi="宋体" w:cs="宋体" w:hint="eastAsia"/>
          <w:b w:val="0"/>
          <w:bCs w:val="0"/>
          <w:i w:val="0"/>
          <w:iCs w:val="0"/>
          <w:color w:val="FF0000"/>
          <w:sz w:val="28"/>
          <w:szCs w:val="28"/>
        </w:rPr>
        <w:t>＝V＝2×10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295E5126">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由F</w:t>
      </w:r>
      <w:r>
        <w:rPr>
          <w:rFonts w:ascii="宋体" w:eastAsia="宋体" w:hAnsi="宋体" w:cs="宋体" w:hint="eastAsia"/>
          <w:b w:val="0"/>
          <w:bCs w:val="0"/>
          <w:i w:val="0"/>
          <w:iCs w:val="0"/>
          <w:color w:val="FF0000"/>
          <w:sz w:val="28"/>
          <w:szCs w:val="28"/>
          <w:vertAlign w:val="subscript"/>
        </w:rPr>
        <w:t>浮液</w:t>
      </w:r>
      <w:r>
        <w:rPr>
          <w:rFonts w:ascii="宋体" w:eastAsia="宋体" w:hAnsi="宋体" w:cs="宋体" w:hint="eastAsia"/>
          <w:b w:val="0"/>
          <w:bCs w:val="0"/>
          <w:i w:val="0"/>
          <w:iCs w:val="0"/>
          <w:color w:val="FF0000"/>
          <w:sz w:val="28"/>
          <w:szCs w:val="28"/>
        </w:rPr>
        <w:t>＝ρ液gV</w:t>
      </w:r>
      <w:r>
        <w:rPr>
          <w:rFonts w:ascii="宋体" w:eastAsia="宋体" w:hAnsi="宋体" w:cs="宋体" w:hint="eastAsia"/>
          <w:b w:val="0"/>
          <w:bCs w:val="0"/>
          <w:i w:val="0"/>
          <w:iCs w:val="0"/>
          <w:color w:val="FF0000"/>
          <w:sz w:val="28"/>
          <w:szCs w:val="28"/>
          <w:vertAlign w:val="subscript"/>
        </w:rPr>
        <w:t>排液</w:t>
      </w:r>
      <w:r>
        <w:rPr>
          <w:rFonts w:ascii="宋体" w:eastAsia="宋体" w:hAnsi="宋体" w:cs="宋体" w:hint="eastAsia"/>
          <w:b w:val="0"/>
          <w:bCs w:val="0"/>
          <w:i w:val="0"/>
          <w:iCs w:val="0"/>
          <w:color w:val="FF0000"/>
          <w:sz w:val="28"/>
          <w:szCs w:val="28"/>
        </w:rPr>
        <w:t>可得：</w:t>
      </w:r>
    </w:p>
    <w:p w14:paraId="080F8FEA">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浮液</m:t>
                </m:r>
              </m:sub>
            </m:sSub>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排液</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1.6N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10N/kg×2×1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539C81FC">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，在浸没前，物体受到的浮力随排开液体体积的增大而增大，浸没后，排开液体的体积不变，受到的浮力不变，故图线b能用来表示物体所受浮力大小随浸入液体深度的变化情况。</w:t>
      </w:r>
    </w:p>
    <w:p w14:paraId="01AA1F49">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如图是探究“浮力的大小与哪些因素有关”实验的若干操作，根据此图回答下列问题：</w:t>
      </w:r>
    </w:p>
    <w:p w14:paraId="23B60453">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928620" cy="2185035"/>
            <wp:effectExtent l="0" t="0" r="5080" b="1206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xmlns:r="http://schemas.openxmlformats.org/officeDocument/2006/relationships" r:embed="rId180" cstate="print"/>
                    <a:stretch>
                      <a:fillRect/>
                    </a:stretch>
                  </pic:blipFill>
                  <pic:spPr>
                    <a:xfrm>
                      <a:off x="0" y="0"/>
                      <a:ext cx="2929134" cy="2185420"/>
                    </a:xfrm>
                    <a:prstGeom prst="rect">
                      <a:avLst/>
                    </a:prstGeom>
                  </pic:spPr>
                </pic:pic>
              </a:graphicData>
            </a:graphic>
          </wp:inline>
        </w:drawing>
      </w:r>
    </w:p>
    <w:p w14:paraId="5CF05001">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（1）若选用的操作是③④，可探究浮力的大小与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的关系。</w:t>
      </w:r>
    </w:p>
    <w:p w14:paraId="73A43409">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（2）若探究浮力大小与物体排开液体体积的关系，应选用的操作是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（填序号）。</w:t>
      </w:r>
    </w:p>
    <w:p w14:paraId="77E54797">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（3）由操作可知，物体浸没在水中时所受的浮力大小为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6C7B76B4">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（4）由操作可知，物体浸没在盐水中时所受的浮力大小为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N。盐水的密度</w:t>
      </w:r>
    </w:p>
    <w:p w14:paraId="52BF9BB0">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2BC9DF8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【答案】（1）液体密度；（2）①②③；（3）1；（4）1.2；1.2×10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5618EFCA">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【解答】（1）若选用的操作是③④，物体排开液体的体积相同，液体的密度不同，因此可探究浮力的大小与液体密度的关系；</w:t>
      </w:r>
    </w:p>
    <w:p w14:paraId="7CDF7801">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（2）探究浮力大小与物体排开液体体积的关系时，应控制液体的密度相同，排开液体的体积不同，所以应选用的操作是①②③；</w:t>
      </w:r>
    </w:p>
    <w:p w14:paraId="37D92F71">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（3）由操作③可知，物体浸没在水中时，弹簧秤的示数为F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＝2N，物体受到的浮力</w:t>
      </w:r>
    </w:p>
    <w:p w14:paraId="72E475B2">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＝4N﹣3N＝1N；</w:t>
      </w:r>
    </w:p>
    <w:p w14:paraId="4FFCA6EC">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（4）由操作④可知，物体浸没在盐水中时，弹簧秤的示数为F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′＝1.6N，物体受到的浮力</w:t>
      </w:r>
    </w:p>
    <w:p w14:paraId="06BC7BAE">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'＝3N﹣1.8N＝1.2N；根据阿基米德原理，物体浸没时受到的浮力F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，在排开液体的体积V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相同的情况下，浮力之比等于液体的密度之比，即</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盐水</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den>
        </m:f>
      </m:oMath>
      <w:r>
        <w:rPr>
          <w:rFonts w:ascii="宋体" w:eastAsia="宋体" w:hAnsi="宋体" w:cs="宋体" w:hint="eastAsia"/>
          <w:b w:val="0"/>
          <w:bCs w:val="0"/>
          <w:i w:val="0"/>
          <w:iCs w:val="0"/>
          <w:color w:val="FF0000"/>
          <w:sz w:val="28"/>
          <w:szCs w:val="28"/>
        </w:rPr>
        <w:t>；</w:t>
      </w:r>
    </w:p>
    <w:p w14:paraId="5018E4EB">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盐水的密度为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盐水</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den>
        </m:f>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1.2N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1N</m:t>
            </m:r>
          </m:den>
        </m:f>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=1.2×1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val="0"/>
          <w:i w:val="0"/>
          <w:iCs w:val="0"/>
          <w:color w:val="FF0000"/>
          <w:sz w:val="28"/>
          <w:szCs w:val="28"/>
        </w:rPr>
        <w:t>。</w:t>
      </w:r>
    </w:p>
    <w:p w14:paraId="604B558B">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小明在做“探究浮力大小与哪些因素有关”的实验，步骤和现象如图所示。（g取10N/kg）</w:t>
      </w:r>
    </w:p>
    <w:p w14:paraId="78EEEE8E">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788410" cy="2303780"/>
            <wp:effectExtent l="0" t="0" r="8890" b="7620"/>
            <wp:docPr id="1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24" descr="菁优网：http://www.jyeoo.com"/>
                    <pic:cNvPicPr>
                      <a:picLocks noChangeAspect="1"/>
                    </pic:cNvPicPr>
                  </pic:nvPicPr>
                  <pic:blipFill>
                    <a:blip xmlns:r="http://schemas.openxmlformats.org/officeDocument/2006/relationships" r:embed="rId181" cstate="print"/>
                    <a:stretch>
                      <a:fillRect/>
                    </a:stretch>
                  </pic:blipFill>
                  <pic:spPr>
                    <a:xfrm>
                      <a:off x="0" y="0"/>
                      <a:ext cx="3788672" cy="2304293"/>
                    </a:xfrm>
                    <a:prstGeom prst="rect">
                      <a:avLst/>
                    </a:prstGeom>
                  </pic:spPr>
                </pic:pic>
              </a:graphicData>
            </a:graphic>
          </wp:inline>
        </w:drawing>
      </w:r>
    </w:p>
    <w:p w14:paraId="141FA96C">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（1）请按要求填写下表。</w:t>
      </w:r>
    </w:p>
    <w:tbl>
      <w:tblPr>
        <w:tblStyle w:val="TableNormal"/>
        <w:tblW w:w="4998" w:type="pct"/>
        <w:tblInd w:w="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3375"/>
        <w:gridCol w:w="3375"/>
        <w:gridCol w:w="1613"/>
      </w:tblGrid>
      <w:tr w14:paraId="794AAE12">
        <w:tblPrEx>
          <w:tblW w:w="4998" w:type="pct"/>
          <w:tblInd w:w="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2017" w:type="pct"/>
          </w:tcPr>
          <w:p w14:paraId="7FD3CD7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实验猜想</w:t>
            </w:r>
          </w:p>
        </w:tc>
        <w:tc>
          <w:tcPr>
            <w:tcW w:w="2017" w:type="pct"/>
          </w:tcPr>
          <w:p w14:paraId="781B9E7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验证实验的序号</w:t>
            </w:r>
          </w:p>
        </w:tc>
        <w:tc>
          <w:tcPr>
            <w:tcW w:w="964" w:type="pct"/>
          </w:tcPr>
          <w:p w14:paraId="4B9C41D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实验结论</w:t>
            </w:r>
          </w:p>
        </w:tc>
      </w:tr>
      <w:tr w14:paraId="460A8EB4">
        <w:tblPrEx>
          <w:tblW w:w="4998" w:type="pct"/>
          <w:tblInd w:w="0" w:type="dxa"/>
          <w:tblCellMar>
            <w:top w:w="30" w:type="dxa"/>
            <w:left w:w="30" w:type="dxa"/>
            <w:bottom w:w="30" w:type="dxa"/>
            <w:right w:w="30" w:type="dxa"/>
          </w:tblCellMar>
        </w:tblPrEx>
        <w:tc>
          <w:tcPr>
            <w:tcW w:w="2017" w:type="pct"/>
          </w:tcPr>
          <w:p w14:paraId="525EDD9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可能和浸没的深度有关</w:t>
            </w:r>
          </w:p>
        </w:tc>
        <w:tc>
          <w:tcPr>
            <w:tcW w:w="2017" w:type="pct"/>
          </w:tcPr>
          <w:p w14:paraId="300951A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54F1B05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tc>
        <w:tc>
          <w:tcPr>
            <w:tcW w:w="964" w:type="pct"/>
          </w:tcPr>
          <w:p w14:paraId="5C3ADAC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4A991A5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p>
        </w:tc>
      </w:tr>
      <w:tr w14:paraId="590DFB58">
        <w:tblPrEx>
          <w:tblW w:w="4998" w:type="pct"/>
          <w:tblInd w:w="0" w:type="dxa"/>
          <w:tblCellMar>
            <w:top w:w="30" w:type="dxa"/>
            <w:left w:w="30" w:type="dxa"/>
            <w:bottom w:w="30" w:type="dxa"/>
            <w:right w:w="30" w:type="dxa"/>
          </w:tblCellMar>
        </w:tblPrEx>
        <w:tc>
          <w:tcPr>
            <w:tcW w:w="2017" w:type="pct"/>
          </w:tcPr>
          <w:p w14:paraId="1D7A3DE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可能和浸入的体积有关</w:t>
            </w:r>
          </w:p>
        </w:tc>
        <w:tc>
          <w:tcPr>
            <w:tcW w:w="2017" w:type="pct"/>
          </w:tcPr>
          <w:p w14:paraId="4CCD09C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tc>
        <w:tc>
          <w:tcPr>
            <w:tcW w:w="964" w:type="pct"/>
          </w:tcPr>
          <w:p w14:paraId="467DE73E">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lang w:val="en-US" w:eastAsia="zh-CN"/>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lang w:val="en-US" w:eastAsia="zh-CN"/>
              </w:rPr>
              <w:t xml:space="preserve">  </w:t>
            </w:r>
          </w:p>
        </w:tc>
      </w:tr>
      <w:tr w14:paraId="5FFF89FF">
        <w:tblPrEx>
          <w:tblW w:w="4998" w:type="pct"/>
          <w:tblInd w:w="0" w:type="dxa"/>
          <w:tblCellMar>
            <w:top w:w="30" w:type="dxa"/>
            <w:left w:w="30" w:type="dxa"/>
            <w:bottom w:w="30" w:type="dxa"/>
            <w:right w:w="30" w:type="dxa"/>
          </w:tblCellMar>
        </w:tblPrEx>
        <w:tc>
          <w:tcPr>
            <w:tcW w:w="2017" w:type="pct"/>
          </w:tcPr>
          <w:p w14:paraId="436D9BE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可能和液体的密度有关</w:t>
            </w:r>
          </w:p>
        </w:tc>
        <w:tc>
          <w:tcPr>
            <w:tcW w:w="2017" w:type="pct"/>
          </w:tcPr>
          <w:p w14:paraId="0499D6F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1F15BC1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1DFFF34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tc>
        <w:tc>
          <w:tcPr>
            <w:tcW w:w="964" w:type="pct"/>
          </w:tcPr>
          <w:p w14:paraId="3673656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018AEAAA">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u w:val="single"/>
              </w:rPr>
            </w:pPr>
          </w:p>
          <w:p w14:paraId="661EA2F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tc>
      </w:tr>
    </w:tbl>
    <w:p w14:paraId="3CAE617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（2）物体A浸没在水中时受到的浮力是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206E397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（3）根据实验数据可知，物块A的密度是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 xml:space="preserve">，盐水的密度是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664AAFB8">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【答案】（1）甲、丙、丁；浮力的大小跟物体浸没在液体的深度无关；甲、乙、丙；排开液体的体积；（2）4；（3）1.25×10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63323D2A">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【解答】（1）可能和浸没的深度有关，由图甲、丙、丁可知，物体浸入水中的体积相同，物体受到的浮力相同，由此可知：浮力的大小跟物体浸没在液体的深度无关；</w:t>
      </w:r>
    </w:p>
    <w:p w14:paraId="2C5ACA2D">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由图甲、乙、丙可知，物体浸入水中的体积不同，物体受到的浮力不同，由此可知：浮力的大小跟物体排开液体的体积有关。</w:t>
      </w:r>
    </w:p>
    <w:p w14:paraId="462CD680">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由图甲、丁、戊可知，液体种类不相同，物体浸入液体的体积相同，弹簧测力计的示数不相同，说明所受浮力不相同，因此可得出结论：浮力的大小跟物体排开液体的密度有关。</w:t>
      </w:r>
    </w:p>
    <w:p w14:paraId="0C3BF0C6">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（2）分析图甲、丙可知，当物体A浸没在水中时，受到的浮力F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＝5N﹣1N＝4N；</w:t>
      </w:r>
    </w:p>
    <w:p w14:paraId="5AE2EE5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（3）根据阿基米德原理可知物体A的体积V＝V</w:t>
      </w:r>
      <w:r>
        <w:rPr>
          <w:rFonts w:ascii="宋体" w:eastAsia="宋体" w:hAnsi="宋体" w:cs="宋体" w:hint="eastAsia"/>
          <w:b w:val="0"/>
          <w:bCs w:val="0"/>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4×10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24A9D5D6">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则物块A的密度：</w:t>
      </w:r>
    </w:p>
    <w:p w14:paraId="53D4C2E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A</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den>
            </m:f>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5N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10N/kg×4×1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1.25×10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01B5021E">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分析图甲、戊可知，物体浸没在盐水中所受的浮力F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′＝5N﹣0.6N＝4.4N，</w:t>
      </w:r>
    </w:p>
    <w:p w14:paraId="2B519EB4">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物体全部浸没在盐水中排开盐水的体积V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′＝V＝4×10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5B0E277E">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根据阿基米德原理可知盐水的密度ρ</w:t>
      </w:r>
      <w:r>
        <w:rPr>
          <w:rFonts w:ascii="宋体" w:eastAsia="宋体" w:hAnsi="宋体" w:cs="宋体" w:hint="eastAsia"/>
          <w:b w:val="0"/>
          <w:bCs w:val="0"/>
          <w:i w:val="0"/>
          <w:iCs w:val="0"/>
          <w:color w:val="FF0000"/>
          <w:sz w:val="28"/>
          <w:szCs w:val="28"/>
          <w:vertAlign w:val="subscript"/>
        </w:rPr>
        <w:t>盐水</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4.4N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10N/kg×4×1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415485AF">
      <w:pPr>
        <w:keepNext w:val="0"/>
        <w:keepLines w:val="0"/>
        <w:pageBreakBefore w:val="0"/>
        <w:widowControl/>
        <w:shd w:val="clear" w:color="auto" w:fill="auto"/>
        <w:kinsoku/>
        <w:wordWrap w:val="0"/>
        <w:overflowPunct/>
        <w:topLinePunct w:val="0"/>
        <w:autoSpaceDE/>
        <w:autoSpaceDN/>
        <w:bidi w:val="0"/>
        <w:snapToGrid/>
        <w:spacing w:after="0"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故答案为：（1）甲、丙、丁；浮力的大小跟物体浸没在液体的深度无关；甲、乙、丙；排开液体的体积；（2）4；（3）1.25×10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4EAAF689">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樱桃含铁量高，位于各种水果之首。小明想测量樱桃的密度。</w:t>
      </w:r>
    </w:p>
    <w:p w14:paraId="61AFB18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5276215" cy="1141095"/>
            <wp:effectExtent l="0" t="0" r="6985" b="1905"/>
            <wp:docPr id="100061" name="图片 100061" descr="@@@d97f1582-988d-443e-a4b4-23536fb0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97f1582-988d-443e-a4b4-23536fb06465"/>
                    <pic:cNvPicPr>
                      <a:picLocks noChangeAspect="1"/>
                    </pic:cNvPicPr>
                  </pic:nvPicPr>
                  <pic:blipFill>
                    <a:blip xmlns:r="http://schemas.openxmlformats.org/officeDocument/2006/relationships" r:embed="rId182"/>
                    <a:stretch>
                      <a:fillRect/>
                    </a:stretch>
                  </pic:blipFill>
                  <pic:spPr>
                    <a:xfrm>
                      <a:off x="0" y="0"/>
                      <a:ext cx="5276800" cy="1141293"/>
                    </a:xfrm>
                    <a:prstGeom prst="rect">
                      <a:avLst/>
                    </a:prstGeom>
                  </pic:spPr>
                </pic:pic>
              </a:graphicData>
            </a:graphic>
          </wp:inline>
        </w:drawing>
      </w:r>
    </w:p>
    <w:p w14:paraId="2557264E">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(1)小明将天平放在水平桌面上，发现天平指针已指在分度盘的中央，如图甲所示，此时小明应</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，使天平横梁平衡；</w:t>
      </w:r>
    </w:p>
    <w:p w14:paraId="72EF350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天平调平后，小明将三颗樱桃放入左盘，天平平衡后，砝码和游码示数如图乙所示。接着在溢水杯中装满水如图丙①所示，再将樱桃浸没在水中，用空烧杯接住溢出的水如图丙②，将烧杯中的水倒入量筒中，樱桃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。小明用上述方法测得的樱桃的密度与真实值相比</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（选填“不变”“偏大”或“偏小”）；</w:t>
      </w:r>
    </w:p>
    <w:p w14:paraId="786E28BA">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(3)实验后小明还想测量某种液体的密度（ρ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&gt;ρ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），他选取了一个平底薄壁透明塑料瓶（瓶盖、瓶壁的体积和质量均忽略不计）、圆柱形透明大容器、一把刻度尺（体积可忽略不计），设计了如图丁的方案，请把他的实验步骤补充完整。</w:t>
      </w:r>
    </w:p>
    <w:p w14:paraId="260A39F1">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①在瓶内装适量的被测液体密封后，用刻度尺测出瓶内液面的高度为h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p>
    <w:p w14:paraId="5A22DAE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②将瓶子倒置在盛有水的容器中漂浮，静止后用刻度尺测出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为h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p>
    <w:p w14:paraId="56549B4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③利用以上测量数据可以计算出液体的密度，表达式ρ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（用字母表示，水的密度用ρ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w:t>
      </w:r>
    </w:p>
    <w:p w14:paraId="594AD38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【答案】(1)将游码移到标尺零刻度线处，向右调节平衡螺母</w:t>
      </w:r>
    </w:p>
    <w:p w14:paraId="504EEB2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     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偏大</w:t>
      </w:r>
    </w:p>
    <w:p w14:paraId="452D66D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(3)     瓶内液面到水面的距离     </w:t>
      </w:r>
      <w:r>
        <w:rPr>
          <w:rFonts w:ascii="宋体" w:eastAsia="宋体" w:hAnsi="宋体" w:cs="宋体" w:hint="eastAsia"/>
          <w:b w:val="0"/>
          <w:bCs w:val="0"/>
          <w:i w:val="0"/>
          <w:iCs w:val="0"/>
          <w:color w:val="FF0000"/>
          <w:sz w:val="28"/>
          <w:szCs w:val="28"/>
        </w:rPr>
        <w:object>
          <v:shape id="_x0000_i1108" type="#_x0000_t75" alt="eqId264f8f44ad0da2de60d2d939939f4ed6" style="width:49.25pt;height:29.55pt" o:ole="" coordsize="21600,21600" o:preferrelative="t" filled="f" stroked="f">
            <v:stroke joinstyle="miter"/>
            <v:imagedata r:id="rId183" o:title="eqId264f8f44ad0da2de60d2d939939f4ed6"/>
            <o:lock v:ext="edit" aspectratio="t"/>
            <w10:anchorlock/>
          </v:shape>
          <o:OLEObject Type="Embed" ProgID="Equation.DSMT4" ShapeID="_x0000_i1108" DrawAspect="Content" ObjectID="_1468075808" r:id="rId184"/>
        </w:object>
      </w:r>
    </w:p>
    <w:p w14:paraId="6602011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（1）如图甲所示，发现游码未归零时，天平指针已指在分度盘的中央，则将游码移到标尺零刻度线处时，指针会偏左，所以应将平衡螺母向右调节，天平横梁才能平衡。</w:t>
      </w:r>
    </w:p>
    <w:p w14:paraId="26ADD6A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（2）[1]由图乙知，三颗樱桃的质量m=20g+2g=22g</w:t>
      </w:r>
    </w:p>
    <w:p w14:paraId="3D127D2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根据图丙可知，三颗樱桃的体积V=20mL=20cm</w:t>
      </w:r>
      <w:r>
        <w:rPr>
          <w:rFonts w:ascii="宋体" w:eastAsia="宋体" w:hAnsi="宋体" w:cs="宋体" w:hint="eastAsia"/>
          <w:b w:val="0"/>
          <w:bCs w:val="0"/>
          <w:i w:val="0"/>
          <w:iCs w:val="0"/>
          <w:color w:val="FF0000"/>
          <w:sz w:val="28"/>
          <w:szCs w:val="28"/>
          <w:vertAlign w:val="superscript"/>
        </w:rPr>
        <w:t>3</w:t>
      </w:r>
    </w:p>
    <w:p w14:paraId="455970F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三颗樱桃的密度</w:t>
      </w:r>
      <w:r>
        <w:rPr>
          <w:rFonts w:ascii="宋体" w:eastAsia="宋体" w:hAnsi="宋体" w:cs="宋体" w:hint="eastAsia"/>
          <w:b w:val="0"/>
          <w:bCs w:val="0"/>
          <w:i w:val="0"/>
          <w:iCs w:val="0"/>
          <w:color w:val="FF0000"/>
          <w:sz w:val="28"/>
          <w:szCs w:val="28"/>
        </w:rPr>
        <w:object>
          <v:shape id="_x0000_i1109" type="#_x0000_t75" alt="eqId941ae8084ccdb9b03f363090fe3ae755" style="width:194.45pt;height:27.1pt" o:ole="" coordsize="21600,21600" o:preferrelative="t" filled="f" stroked="f">
            <v:stroke joinstyle="miter"/>
            <v:imagedata r:id="rId185" o:title="eqId941ae8084ccdb9b03f363090fe3ae755"/>
            <o:lock v:ext="edit" aspectratio="t"/>
            <w10:anchorlock/>
          </v:shape>
          <o:OLEObject Type="Embed" ProgID="Equation.DSMT4" ShapeID="_x0000_i1109" DrawAspect="Content" ObjectID="_1468075809" r:id="rId186"/>
        </w:object>
      </w:r>
    </w:p>
    <w:p w14:paraId="734574E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[2]因为实验过程中向量筒倒水时，烧杯壁会沾有水，致使测出三颗樱桃的体积偏小，根据</w:t>
      </w:r>
      <w:r>
        <w:rPr>
          <w:rFonts w:ascii="宋体" w:eastAsia="宋体" w:hAnsi="宋体" w:cs="宋体" w:hint="eastAsia"/>
          <w:b w:val="0"/>
          <w:bCs w:val="0"/>
          <w:i w:val="0"/>
          <w:iCs w:val="0"/>
          <w:color w:val="FF0000"/>
          <w:sz w:val="28"/>
          <w:szCs w:val="28"/>
        </w:rPr>
        <w:object>
          <v:shape id="_x0000_i1110" type="#_x0000_t75" alt="eqIda3e8b5e08812f92622f79e7b17a5a78d" style="width:30.75pt;height:26.85pt" o:ole="" coordsize="21600,21600" o:preferrelative="t" filled="f" stroked="f">
            <v:stroke joinstyle="miter"/>
            <v:imagedata r:id="rId78" o:title="eqIda3e8b5e08812f92622f79e7b17a5a78d"/>
            <o:lock v:ext="edit" aspectratio="t"/>
            <w10:anchorlock/>
          </v:shape>
          <o:OLEObject Type="Embed" ProgID="Equation.DSMT4" ShapeID="_x0000_i1110" DrawAspect="Content" ObjectID="_1468075810" r:id="rId187"/>
        </w:object>
      </w:r>
      <w:r>
        <w:rPr>
          <w:rFonts w:ascii="宋体" w:eastAsia="宋体" w:hAnsi="宋体" w:cs="宋体" w:hint="eastAsia"/>
          <w:b w:val="0"/>
          <w:bCs w:val="0"/>
          <w:i w:val="0"/>
          <w:iCs w:val="0"/>
          <w:color w:val="FF0000"/>
          <w:sz w:val="28"/>
          <w:szCs w:val="28"/>
        </w:rPr>
        <w:t>可知，测得的密度偏大。</w:t>
      </w:r>
    </w:p>
    <w:p w14:paraId="4F1E99D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（3）[1][2]将瓶子倒置在盛有水的容器中漂浮，静止后用刻度尺测出瓶内液面到水面的距离为h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，则排开水的体积为V=S(h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w:t>
      </w:r>
    </w:p>
    <w:p w14:paraId="0762EF1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根据G=F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p>
    <w:p w14:paraId="1DA8F10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可得ρ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gSh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 S(h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w:t>
      </w:r>
    </w:p>
    <w:p w14:paraId="4403A41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则液体的密度</w:t>
      </w:r>
      <w:r>
        <w:rPr>
          <w:rFonts w:ascii="宋体" w:eastAsia="宋体" w:hAnsi="宋体" w:cs="宋体" w:hint="eastAsia"/>
          <w:b w:val="0"/>
          <w:bCs w:val="0"/>
          <w:i w:val="0"/>
          <w:iCs w:val="0"/>
          <w:color w:val="FF0000"/>
          <w:sz w:val="28"/>
          <w:szCs w:val="28"/>
        </w:rPr>
        <w:object>
          <v:shape id="_x0000_i1111" type="#_x0000_t75" alt="eqIdf489df9d38e42c327dce776c3166ed64" style="width:73pt;height:29.6pt" o:ole="" coordsize="21600,21600" o:preferrelative="t" filled="f" stroked="f">
            <v:stroke joinstyle="miter"/>
            <v:imagedata r:id="rId188" o:title="eqIdf489df9d38e42c327dce776c3166ed64"/>
            <o:lock v:ext="edit" aspectratio="t"/>
            <w10:anchorlock/>
          </v:shape>
          <o:OLEObject Type="Embed" ProgID="Equation.DSMT4" ShapeID="_x0000_i1111" DrawAspect="Content" ObjectID="_1468075811" r:id="rId189"/>
        </w:object>
      </w:r>
    </w:p>
    <w:p w14:paraId="6082C91F">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细心的小青发现，轮船的船舷上标有“吃水线”，又称“载重线”，而且不同海域所标载重线的位置不同。于是小青和兴趣小组的同学们利用铁块设计了“探究浮力的大小与哪些因素有关”的实验。（g取10N/kg）</w:t>
      </w:r>
      <w:r>
        <w:rPr>
          <w:rFonts w:ascii="宋体" w:eastAsia="宋体" w:hAnsi="宋体" w:cs="宋体" w:hint="eastAsia"/>
          <w:b w:val="0"/>
          <w:bCs w:val="0"/>
          <w:i w:val="0"/>
          <w:iCs w:val="0"/>
          <w:kern w:val="0"/>
          <w:sz w:val="28"/>
          <w:szCs w:val="28"/>
        </w:rPr>
        <w:t>  </w:t>
      </w:r>
    </w:p>
    <w:p w14:paraId="2832954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638550" cy="1666875"/>
            <wp:effectExtent l="0" t="0" r="6350" b="9525"/>
            <wp:docPr id="100035" name="图片 100035" descr="@@@07d2648f-cde5-482a-8290-e151cefcb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d2648f-cde5-482a-8290-e151cefcbafa"/>
                    <pic:cNvPicPr>
                      <a:picLocks noChangeAspect="1"/>
                    </pic:cNvPicPr>
                  </pic:nvPicPr>
                  <pic:blipFill>
                    <a:blip xmlns:r="http://schemas.openxmlformats.org/officeDocument/2006/relationships" r:embed="rId190"/>
                    <a:stretch>
                      <a:fillRect/>
                    </a:stretch>
                  </pic:blipFill>
                  <pic:spPr>
                    <a:xfrm>
                      <a:off x="0" y="0"/>
                      <a:ext cx="3638550" cy="1666875"/>
                    </a:xfrm>
                    <a:prstGeom prst="rect">
                      <a:avLst/>
                    </a:prstGeom>
                  </pic:spPr>
                </pic:pic>
              </a:graphicData>
            </a:graphic>
          </wp:inline>
        </w:drawing>
      </w:r>
    </w:p>
    <w:p w14:paraId="55126B0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(1)通过a、c两次实验，可知物体浸没在水中所受浮力大小是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F252D09">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(2)通过比较</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两次实验，可探究物体所受浮力大小与浸没深度的关系；</w:t>
      </w:r>
    </w:p>
    <w:p w14:paraId="374BCFA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(3)通过比较c、e两次实验，可探究物体所受浮力大小与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的关系。同时可求得液体的密度为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kg/m³；</w:t>
      </w:r>
    </w:p>
    <w:p w14:paraId="57A3504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(4)同学们还想探究“物体受到浮力的大小与其形状是否有关”，他们用橡皮泥（不考虑橡皮泥吸水）代替铁块，再进行实验，步骤如下：</w:t>
      </w:r>
      <w:r>
        <w:rPr>
          <w:rFonts w:ascii="宋体" w:eastAsia="宋体" w:hAnsi="宋体" w:cs="宋体" w:hint="eastAsia"/>
          <w:b w:val="0"/>
          <w:bCs w:val="0"/>
          <w:i w:val="0"/>
          <w:iCs w:val="0"/>
          <w:kern w:val="0"/>
          <w:sz w:val="28"/>
          <w:szCs w:val="28"/>
        </w:rPr>
        <w:t>  </w:t>
      </w:r>
    </w:p>
    <w:p w14:paraId="5B9B87D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步骤一：将橡皮泥做成“碗”状，并放入盛水的烧杯中，使其漂浮在水面上；</w:t>
      </w:r>
      <w:r>
        <w:rPr>
          <w:rFonts w:ascii="宋体" w:eastAsia="宋体" w:hAnsi="宋体" w:cs="宋体" w:hint="eastAsia"/>
          <w:b w:val="0"/>
          <w:bCs w:val="0"/>
          <w:i w:val="0"/>
          <w:iCs w:val="0"/>
          <w:kern w:val="0"/>
          <w:sz w:val="28"/>
          <w:szCs w:val="28"/>
        </w:rPr>
        <w:t>  </w:t>
      </w:r>
    </w:p>
    <w:p w14:paraId="58B3096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步骤二：把橡皮泥从水中取出捏成实心球状，放入盛水的烧杯中，观察到橡皮泥下沉至杯底；</w:t>
      </w:r>
      <w:r>
        <w:rPr>
          <w:rFonts w:ascii="宋体" w:eastAsia="宋体" w:hAnsi="宋体" w:cs="宋体" w:hint="eastAsia"/>
          <w:b w:val="0"/>
          <w:bCs w:val="0"/>
          <w:i w:val="0"/>
          <w:iCs w:val="0"/>
          <w:kern w:val="0"/>
          <w:sz w:val="28"/>
          <w:szCs w:val="28"/>
        </w:rPr>
        <w:t>  </w:t>
      </w:r>
    </w:p>
    <w:p w14:paraId="25D8A7B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①橡皮泥第一次受到的浮力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（选“大于”“等于”或“小于”）第二次受到的浮力；</w:t>
      </w:r>
      <w:r>
        <w:rPr>
          <w:rFonts w:ascii="宋体" w:eastAsia="宋体" w:hAnsi="宋体" w:cs="宋体" w:hint="eastAsia"/>
          <w:b w:val="0"/>
          <w:bCs w:val="0"/>
          <w:i w:val="0"/>
          <w:iCs w:val="0"/>
          <w:kern w:val="0"/>
          <w:sz w:val="28"/>
          <w:szCs w:val="28"/>
        </w:rPr>
        <w:t>  </w:t>
      </w:r>
    </w:p>
    <w:p w14:paraId="3A38AC01">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②由此同学们认为：物体受到的浮力与其形状有关。其结论错误的原因是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21FAFC8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【答案】(1)0.5N</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(2)c、d</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 xml:space="preserve">(3)     液体密度     </w:t>
      </w:r>
      <w:r>
        <w:rPr>
          <w:rFonts w:ascii="宋体" w:eastAsia="宋体" w:hAnsi="宋体" w:cs="宋体" w:hint="eastAsia"/>
          <w:b w:val="0"/>
          <w:bCs w:val="0"/>
          <w:i w:val="0"/>
          <w:iCs w:val="0"/>
          <w:color w:val="FF0000"/>
          <w:sz w:val="28"/>
          <w:szCs w:val="28"/>
        </w:rPr>
        <w:object>
          <v:shape id="_x0000_i1112" type="#_x0000_t75" alt="eqIdafe285d16cfd7010ef0824002d3dc620" style="width:36.9pt;height:13.85pt" o:ole="" coordsize="21600,21600" o:preferrelative="t" filled="f" stroked="f">
            <v:stroke joinstyle="miter"/>
            <v:imagedata r:id="rId191" o:title="eqIdafe285d16cfd7010ef0824002d3dc620"/>
            <o:lock v:ext="edit" aspectratio="t"/>
            <w10:anchorlock/>
          </v:shape>
          <o:OLEObject Type="Embed" ProgID="Equation.DSMT4" ShapeID="_x0000_i1112" DrawAspect="Content" ObjectID="_1468075812" r:id="rId192"/>
        </w:object>
      </w:r>
    </w:p>
    <w:p w14:paraId="2561F74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     大于     未控制排开液体的体积相同</w:t>
      </w:r>
    </w:p>
    <w:p w14:paraId="2528F7B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（1）由图a可知，铁块的重力为2N；由图a和图c，并结合称重法可得，铁块浸没在水中所受浮力大小是</w:t>
      </w:r>
      <w:r>
        <w:rPr>
          <w:rFonts w:ascii="宋体" w:eastAsia="宋体" w:hAnsi="宋体" w:cs="宋体" w:hint="eastAsia"/>
          <w:b w:val="0"/>
          <w:bCs w:val="0"/>
          <w:i w:val="0"/>
          <w:iCs w:val="0"/>
          <w:color w:val="FF0000"/>
          <w:sz w:val="28"/>
          <w:szCs w:val="28"/>
        </w:rPr>
        <w:object>
          <v:shape id="_x0000_i1113" type="#_x0000_t75" alt="eqId17e5b7cb01f6e7f671c1d2ce6b194691" style="width:145.2pt;height:16.55pt" o:ole="" coordsize="21600,21600" o:preferrelative="t" filled="f" stroked="f">
            <v:stroke joinstyle="miter"/>
            <v:imagedata r:id="rId193" o:title="eqId17e5b7cb01f6e7f671c1d2ce6b194691"/>
            <o:lock v:ext="edit" aspectratio="t"/>
            <w10:anchorlock/>
          </v:shape>
          <o:OLEObject Type="Embed" ProgID="Equation.DSMT4" ShapeID="_x0000_i1113" DrawAspect="Content" ObjectID="_1468075813" r:id="rId194"/>
        </w:object>
      </w:r>
    </w:p>
    <w:p w14:paraId="4642AC51">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（2）要探究物体所受浮力大小与浸没深度的关系，根据控制变量法可知，需控制液体的密度、铁块排开液体的体积相同，而浸没深度不同，所以，可通过比较c、d两次实验进行分析。</w:t>
      </w:r>
    </w:p>
    <w:p w14:paraId="7B78B8C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（3）[1]通过比较c、e两次实验，铁块排开液体的体积相同，液体密度不同，测力计的示数不同，铁块所受的浮力不同，可探究物体所受浮力大小与液体密度的关系。</w:t>
      </w:r>
    </w:p>
    <w:p w14:paraId="13D3381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[2]铁块浸没在水中时，排开水的体积等于铁块的体积，根据阿基米德原理可得</w:t>
      </w:r>
      <w:r>
        <w:rPr>
          <w:rFonts w:ascii="宋体" w:eastAsia="宋体" w:hAnsi="宋体" w:cs="宋体" w:hint="eastAsia"/>
          <w:b w:val="0"/>
          <w:bCs w:val="0"/>
          <w:i w:val="0"/>
          <w:iCs w:val="0"/>
          <w:color w:val="FF0000"/>
          <w:sz w:val="28"/>
          <w:szCs w:val="28"/>
        </w:rPr>
        <w:object>
          <v:shape id="_x0000_i1114" type="#_x0000_t75" alt="eqIdda4217ad6601549d129ceafd1cb1b753" style="width:64.2pt;height:31.65pt" o:ole="" coordsize="21600,21600" o:preferrelative="t" filled="f" stroked="f">
            <v:stroke joinstyle="miter"/>
            <v:imagedata r:id="rId195" o:title="eqIdda4217ad6601549d129ceafd1cb1b753"/>
            <o:lock v:ext="edit" aspectratio="t"/>
            <w10:anchorlock/>
          </v:shape>
          <o:OLEObject Type="Embed" ProgID="Equation.DSMT4" ShapeID="_x0000_i1114" DrawAspect="Content" ObjectID="_1468075814" r:id="rId196"/>
        </w:object>
      </w:r>
    </w:p>
    <w:p w14:paraId="7EFC409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同理，铁块浸没在液体中时，可得</w:t>
      </w:r>
      <w:r>
        <w:rPr>
          <w:rFonts w:ascii="宋体" w:eastAsia="宋体" w:hAnsi="宋体" w:cs="宋体" w:hint="eastAsia"/>
          <w:b w:val="0"/>
          <w:bCs w:val="0"/>
          <w:i w:val="0"/>
          <w:iCs w:val="0"/>
          <w:color w:val="FF0000"/>
          <w:sz w:val="28"/>
          <w:szCs w:val="28"/>
        </w:rPr>
        <w:object>
          <v:shape id="_x0000_i1115" type="#_x0000_t75" alt="eqId3c3a6f52a9f0960be1463d1b79d394ee" style="width:65.1pt;height:31.65pt" o:ole="" coordsize="21600,21600" o:preferrelative="t" filled="f" stroked="f">
            <v:stroke joinstyle="miter"/>
            <v:imagedata r:id="rId197" o:title="eqId3c3a6f52a9f0960be1463d1b79d394ee"/>
            <o:lock v:ext="edit" aspectratio="t"/>
            <w10:anchorlock/>
          </v:shape>
          <o:OLEObject Type="Embed" ProgID="Equation.DSMT4" ShapeID="_x0000_i1115" DrawAspect="Content" ObjectID="_1468075815" r:id="rId198"/>
        </w:object>
      </w:r>
    </w:p>
    <w:p w14:paraId="26DDECD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由图a和图e并结合称重法可得，铁块浸没在液体中所受浮力大小是</w:t>
      </w:r>
      <w:r>
        <w:rPr>
          <w:rFonts w:ascii="宋体" w:eastAsia="宋体" w:hAnsi="宋体" w:cs="宋体" w:hint="eastAsia"/>
          <w:b w:val="0"/>
          <w:bCs w:val="0"/>
          <w:i w:val="0"/>
          <w:iCs w:val="0"/>
          <w:color w:val="FF0000"/>
          <w:sz w:val="28"/>
          <w:szCs w:val="28"/>
        </w:rPr>
        <w:object>
          <v:shape id="_x0000_i1116" type="#_x0000_t75" alt="eqId320e929d2354073e5c21c10c3a76c562" style="width:146.05pt;height:16.5pt" o:ole="" coordsize="21600,21600" o:preferrelative="t" filled="f" stroked="f">
            <v:stroke joinstyle="miter"/>
            <v:imagedata r:id="rId199" o:title="eqId320e929d2354073e5c21c10c3a76c562"/>
            <o:lock v:ext="edit" aspectratio="t"/>
            <w10:anchorlock/>
          </v:shape>
          <o:OLEObject Type="Embed" ProgID="Equation.DSMT4" ShapeID="_x0000_i1116" DrawAspect="Content" ObjectID="_1468075816" r:id="rId200"/>
        </w:object>
      </w:r>
    </w:p>
    <w:p w14:paraId="36057DD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则有</w:t>
      </w:r>
      <w:r>
        <w:rPr>
          <w:rFonts w:ascii="宋体" w:eastAsia="宋体" w:hAnsi="宋体" w:cs="宋体" w:hint="eastAsia"/>
          <w:b w:val="0"/>
          <w:bCs w:val="0"/>
          <w:i w:val="0"/>
          <w:iCs w:val="0"/>
          <w:color w:val="FF0000"/>
          <w:sz w:val="28"/>
          <w:szCs w:val="28"/>
        </w:rPr>
        <w:object>
          <v:shape id="_x0000_i1117" type="#_x0000_t75" alt="eqId7462420fab667e4489ea682fae7aeff1" style="width:54.55pt;height:31.65pt" o:ole="" coordsize="21600,21600" o:preferrelative="t" filled="f" stroked="f">
            <v:stroke joinstyle="miter"/>
            <v:imagedata r:id="rId201" o:title="eqId7462420fab667e4489ea682fae7aeff1"/>
            <o:lock v:ext="edit" aspectratio="t"/>
            <w10:anchorlock/>
          </v:shape>
          <o:OLEObject Type="Embed" ProgID="Equation.DSMT4" ShapeID="_x0000_i1117" DrawAspect="Content" ObjectID="_1468075817" r:id="rId202"/>
        </w:object>
      </w:r>
    </w:p>
    <w:p w14:paraId="2D01CF49">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则液体的密度为</w:t>
      </w:r>
      <w:r>
        <w:rPr>
          <w:rFonts w:ascii="宋体" w:eastAsia="宋体" w:hAnsi="宋体" w:cs="宋体" w:hint="eastAsia"/>
          <w:b w:val="0"/>
          <w:bCs w:val="0"/>
          <w:i w:val="0"/>
          <w:iCs w:val="0"/>
          <w:color w:val="FF0000"/>
          <w:sz w:val="28"/>
          <w:szCs w:val="28"/>
        </w:rPr>
        <w:object>
          <v:shape id="_x0000_i1118" type="#_x0000_t75" alt="eqId07079253ef3ab8614a8cbf8dc9eea945" style="width:222.6pt;height:31.65pt" o:ole="" coordsize="21600,21600" o:preferrelative="t" filled="f" stroked="f">
            <v:stroke joinstyle="miter"/>
            <v:imagedata r:id="rId203" o:title="eqId07079253ef3ab8614a8cbf8dc9eea945"/>
            <o:lock v:ext="edit" aspectratio="t"/>
            <w10:anchorlock/>
          </v:shape>
          <o:OLEObject Type="Embed" ProgID="Equation.DSMT4" ShapeID="_x0000_i1118" DrawAspect="Content" ObjectID="_1468075818" r:id="rId204"/>
        </w:object>
      </w:r>
    </w:p>
    <w:p w14:paraId="1CA656E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[1]根据物体的浮沉条件可知，橡皮泥漂浮时，受到的浮力等于其受到的重力；橡皮泥下沉时，受到的浮力小于其受到的重力；橡皮泥受到的重力不变，所以，橡皮泥第一次受到的浮力大于第二次受到的浮力。</w:t>
      </w:r>
    </w:p>
    <w:p w14:paraId="1857404A">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[2]该同学在实验时，没有利用控制变量法，即没有控制橡皮泥排开水的体积相同，所以，得出的“物体受到的浮力与其形状有关”结论是错误的。</w:t>
      </w:r>
    </w:p>
    <w:p w14:paraId="1302E07A">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rPr>
          <w:rFonts w:ascii="宋体" w:eastAsia="宋体" w:hAnsi="宋体" w:cs="宋体" w:hint="eastAsia"/>
          <w:b w:val="0"/>
          <w:bCs w:val="0"/>
          <w:i w:val="0"/>
          <w:iCs w:val="0"/>
          <w:kern w:val="0"/>
          <w:sz w:val="28"/>
          <w:szCs w:val="28"/>
        </w:rPr>
      </w:pPr>
      <w:bookmarkStart w:id="3" w:name="c957cf28-0bcf-4f9c-a123-6ec2c47c5096"/>
      <w:r>
        <w:rPr>
          <w:rFonts w:ascii="宋体" w:eastAsia="宋体" w:hAnsi="宋体" w:cs="宋体" w:hint="eastAsia"/>
          <w:b w:val="0"/>
          <w:bCs w:val="0"/>
          <w:i w:val="0"/>
          <w:iCs w:val="0"/>
          <w:kern w:val="0"/>
          <w:sz w:val="28"/>
          <w:szCs w:val="28"/>
        </w:rPr>
        <w:t>在“探究影响浮力大小的因素”实验中，实验小组根据生活经验，提出了有关的猜想：</w:t>
      </w:r>
    </w:p>
    <w:p w14:paraId="30CE75BD">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w:t>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：浮力大小与物体浸入液体中的深度有关；</w:t>
      </w:r>
    </w:p>
    <w:p w14:paraId="62AA7E91">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w:t>
      </w: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：浮力大小与物体排开液体的体积有关；</w:t>
      </w:r>
    </w:p>
    <w:p w14:paraId="77491F9A">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w:t>
      </w: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：浮力大小与液体的密度有关；</w:t>
      </w:r>
    </w:p>
    <w:p w14:paraId="385567ED">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w:t>
      </w:r>
      <m:oMath>
        <m:r>
          <m:rPr>
            <m:sty m:val="p"/>
          </m:rPr>
          <w:rPr>
            <w:rFonts w:ascii="Cambria Math" w:eastAsia="宋体" w:hAnsi="Cambria Math" w:cs="宋体" w:hint="default"/>
            <w:sz w:val="28"/>
            <w:szCs w:val="28"/>
          </w:rPr>
          <m:t>4</m:t>
        </m:r>
      </m:oMath>
      <w:r>
        <w:rPr>
          <w:rFonts w:ascii="宋体" w:eastAsia="宋体" w:hAnsi="宋体" w:cs="宋体" w:hint="eastAsia"/>
          <w:b w:val="0"/>
          <w:bCs w:val="0"/>
          <w:i w:val="0"/>
          <w:iCs w:val="0"/>
          <w:kern w:val="0"/>
          <w:sz w:val="28"/>
          <w:szCs w:val="28"/>
        </w:rPr>
        <w:t>：浮力大小与物体的重力有关。</w:t>
      </w:r>
    </w:p>
    <w:p w14:paraId="16D5A629">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524250" cy="1857375"/>
            <wp:effectExtent l="0" t="0" r="6350" b="9525"/>
            <wp:docPr id="1040" name="图片 1040"/>
            <wp:cNvGraphicFramePr/>
            <a:graphic xmlns:a="http://schemas.openxmlformats.org/drawingml/2006/main">
              <a:graphicData uri="http://schemas.openxmlformats.org/drawingml/2006/picture">
                <pic:pic xmlns:pic="http://schemas.openxmlformats.org/drawingml/2006/picture">
                  <pic:nvPicPr>
                    <pic:cNvPr id="1040" name="图片 1040"/>
                    <pic:cNvPicPr/>
                  </pic:nvPicPr>
                  <pic:blipFill>
                    <a:blip xmlns:r="http://schemas.openxmlformats.org/officeDocument/2006/relationships" r:embed="rId205"/>
                    <a:stretch>
                      <a:fillRect/>
                    </a:stretch>
                  </pic:blipFill>
                  <pic:spPr>
                    <a:xfrm>
                      <a:off x="0" y="0"/>
                      <a:ext cx="3524250" cy="1857375"/>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33BCD24C">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比较图甲、乙可知：乙图中圆柱体受到的浮力的大小为__________</w:t>
      </w:r>
      <m:oMath>
        <m:r>
          <m:rPr>
            <m:sty m:val="p"/>
          </m:rPr>
          <w:rPr>
            <w:rFonts w:ascii="Cambria Math" w:eastAsia="宋体" w:hAnsi="Cambria Math" w:cs="宋体" w:hint="default"/>
            <w:sz w:val="28"/>
            <w:szCs w:val="28"/>
          </w:rPr>
          <m:t>N</m:t>
        </m:r>
      </m:oMath>
      <w:r>
        <w:rPr>
          <w:rFonts w:ascii="宋体" w:eastAsia="宋体" w:hAnsi="宋体" w:cs="宋体" w:hint="eastAsia"/>
          <w:b w:val="0"/>
          <w:bCs w:val="0"/>
          <w:i w:val="0"/>
          <w:iCs w:val="0"/>
          <w:kern w:val="0"/>
          <w:sz w:val="28"/>
          <w:szCs w:val="28"/>
        </w:rPr>
        <w:t>；若先完成图乙实验，再完成图甲实验，则测得的浮力将__________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选填“偏大”或“偏小”</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p>
    <w:p w14:paraId="7E4B3511">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比较图丙、丁可知，增大圆柱体浸没在水中的深度，发现测力计的示数始终不变且为</w:t>
      </w:r>
      <m:oMath>
        <m:r>
          <m:rPr>
            <m:sty m:val="p"/>
          </m:rPr>
          <w:rPr>
            <w:rFonts w:ascii="Cambria Math" w:eastAsia="宋体" w:hAnsi="Cambria Math" w:cs="宋体" w:hint="default"/>
            <w:sz w:val="28"/>
            <w:szCs w:val="28"/>
          </w:rPr>
          <m:t>1N</m:t>
        </m:r>
      </m:oMath>
      <w:r>
        <w:rPr>
          <w:rFonts w:ascii="宋体" w:eastAsia="宋体" w:hAnsi="宋体" w:cs="宋体" w:hint="eastAsia"/>
          <w:b w:val="0"/>
          <w:bCs w:val="0"/>
          <w:i w:val="0"/>
          <w:iCs w:val="0"/>
          <w:kern w:val="0"/>
          <w:sz w:val="28"/>
          <w:szCs w:val="28"/>
        </w:rPr>
        <w:t>，验证猜想__________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填序号</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是错误的；</w:t>
      </w:r>
    </w:p>
    <w:p w14:paraId="52D217FC">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通过图乙、戊的探究，___________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选填“能”或“不能”</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得到浮力大小与液体密度是否有关，原因是__________；</w:t>
      </w:r>
    </w:p>
    <w:p w14:paraId="3F40FD2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(4)</m:t>
        </m:r>
      </m:oMath>
      <w:r>
        <w:rPr>
          <w:rFonts w:ascii="宋体" w:eastAsia="宋体" w:hAnsi="宋体" w:cs="宋体" w:hint="eastAsia"/>
          <w:b w:val="0"/>
          <w:bCs w:val="0"/>
          <w:i w:val="0"/>
          <w:iCs w:val="0"/>
          <w:kern w:val="0"/>
          <w:sz w:val="28"/>
          <w:szCs w:val="28"/>
        </w:rPr>
        <w:t>已知水的密度是</w:t>
      </w:r>
      <m:oMath>
        <m:r>
          <m:rPr>
            <m:sty m:val="p"/>
          </m:rPr>
          <w:rPr>
            <w:rFonts w:ascii="Cambria Math" w:eastAsia="宋体" w:hAnsi="Cambria Math" w:cs="宋体" w:hint="default"/>
            <w:sz w:val="28"/>
            <w:szCs w:val="28"/>
          </w:rPr>
          <m:t>1×1</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0</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val="0"/>
          <w:i w:val="0"/>
          <w:iCs w:val="0"/>
          <w:kern w:val="0"/>
          <w:sz w:val="28"/>
          <w:szCs w:val="28"/>
        </w:rPr>
        <w:t>，由图中所测数据可算出，圆柱体的密度是__________</w:t>
      </w:r>
      <m:oMath>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val="0"/>
          <w:i w:val="0"/>
          <w:iCs w:val="0"/>
          <w:kern w:val="0"/>
          <w:sz w:val="28"/>
          <w:szCs w:val="28"/>
        </w:rPr>
        <w:t>，盐水的密度为__________</w:t>
      </w:r>
      <m:oMath>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val="0"/>
          <w:i w:val="0"/>
          <w:iCs w:val="0"/>
          <w:kern w:val="0"/>
          <w:sz w:val="28"/>
          <w:szCs w:val="28"/>
        </w:rPr>
        <w:t>。</w:t>
      </w:r>
      <w:bookmarkEnd w:id="3"/>
    </w:p>
    <w:p w14:paraId="4F389296">
      <w:pPr>
        <w:keepNext w:val="0"/>
        <w:keepLines w:val="0"/>
        <w:pageBreakBefore w:val="0"/>
        <w:widowControl/>
        <w:numPr>
          <w:ilvl w:val="0"/>
          <w:numId w:val="0"/>
        </w:numPr>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 xml:space="preserve">【答案】  </w:t>
      </w:r>
      <m:oMath>
        <m:r>
          <m:rPr>
            <m:sty m:val="p"/>
          </m:rPr>
          <w:rPr>
            <w:rFonts w:ascii="Cambria Math" w:eastAsia="宋体" w:hAnsi="Cambria Math" w:cs="宋体" w:hint="default"/>
            <w:color w:val="FF0000"/>
            <w:sz w:val="28"/>
            <w:szCs w:val="28"/>
          </w:rPr>
          <m:t>0.6</m:t>
        </m:r>
      </m:oMath>
      <w:r>
        <w:rPr>
          <w:rFonts w:ascii="宋体" w:eastAsia="宋体" w:hAnsi="宋体" w:cs="宋体" w:hint="eastAsia"/>
          <w:b w:val="0"/>
          <w:bCs w:val="0"/>
          <w:i w:val="0"/>
          <w:iCs w:val="0"/>
          <w:color w:val="FF0000"/>
          <w:kern w:val="0"/>
          <w:sz w:val="28"/>
          <w:szCs w:val="28"/>
        </w:rPr>
        <w:t xml:space="preserve">     偏大     </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     不能     没有控制排开液体的体积相同   </w:t>
      </w:r>
      <m:oMath>
        <m:r>
          <m:rPr>
            <m:sty m:val="p"/>
          </m:rPr>
          <w:rPr>
            <w:rFonts w:ascii="Cambria Math" w:eastAsia="宋体" w:hAnsi="Cambria Math" w:cs="宋体" w:hint="default"/>
            <w:color w:val="FF0000"/>
            <w:sz w:val="28"/>
            <w:szCs w:val="28"/>
          </w:rPr>
          <m:t>1.5×1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val="0"/>
          <w:i w:val="0"/>
          <w:iCs w:val="0"/>
          <w:color w:val="FF0000"/>
          <w:kern w:val="0"/>
          <w:sz w:val="28"/>
          <w:szCs w:val="28"/>
        </w:rPr>
        <w:t>   </w:t>
      </w:r>
      <m:oMath>
        <m:r>
          <m:rPr>
            <m:sty m:val="p"/>
          </m:rPr>
          <w:rPr>
            <w:rFonts w:ascii="Cambria Math" w:eastAsia="宋体" w:hAnsi="Cambria Math" w:cs="宋体" w:hint="default"/>
            <w:color w:val="FF0000"/>
            <w:sz w:val="28"/>
            <w:szCs w:val="28"/>
          </w:rPr>
          <m:t>1.1×1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r>
        <w:rPr>
          <w:rFonts w:ascii="宋体" w:eastAsia="宋体" w:hAnsi="宋体" w:cs="宋体" w:hint="eastAsia"/>
          <w:b w:val="0"/>
          <w:bCs w:val="0"/>
          <w:i w:val="0"/>
          <w:iCs w:val="0"/>
          <w:color w:val="FF0000"/>
          <w:kern w:val="0"/>
          <w:sz w:val="28"/>
          <w:szCs w:val="28"/>
        </w:rPr>
        <w:t> </w:t>
      </w:r>
    </w:p>
    <w:p w14:paraId="11DE8B17">
      <w:pPr>
        <w:keepNext w:val="0"/>
        <w:keepLines w:val="0"/>
        <w:pageBreakBefore w:val="0"/>
        <w:widowControl/>
        <w:numPr>
          <w:ilvl w:val="0"/>
          <w:numId w:val="0"/>
        </w:numPr>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【解析】</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据图甲可知，圆柱体所受重力为</w:t>
      </w:r>
      <m:oMath>
        <m:r>
          <m:rPr>
            <m:sty m:val="p"/>
          </m:rPr>
          <w:rPr>
            <w:rFonts w:ascii="Cambria Math" w:eastAsia="宋体" w:hAnsi="Cambria Math" w:cs="宋体" w:hint="default"/>
            <w:color w:val="FF0000"/>
            <w:sz w:val="28"/>
            <w:szCs w:val="28"/>
          </w:rPr>
          <m:t>G=3N</m:t>
        </m:r>
      </m:oMath>
      <w:r>
        <w:rPr>
          <w:rFonts w:ascii="宋体" w:eastAsia="宋体" w:hAnsi="宋体" w:cs="宋体" w:hint="eastAsia"/>
          <w:b w:val="0"/>
          <w:bCs w:val="0"/>
          <w:i w:val="0"/>
          <w:iCs w:val="0"/>
          <w:color w:val="FF0000"/>
          <w:kern w:val="0"/>
          <w:sz w:val="28"/>
          <w:szCs w:val="28"/>
        </w:rPr>
        <w:t>，其中图乙中圆柱体所受浮力大小为</w:t>
      </w:r>
      <m:oMath>
        <m:r>
          <m:rPr>
            <m:sty m:val="p"/>
          </m:rPr>
          <w:rPr>
            <w:rFonts w:ascii="Cambria Math" w:eastAsia="宋体" w:hAnsi="Cambria Math" w:cs="宋体" w:hint="default"/>
            <w:color w:val="FF0000"/>
            <w:sz w:val="28"/>
            <w:szCs w:val="28"/>
          </w:rPr>
          <m:t>3N−2.4N=0.6N</m:t>
        </m:r>
      </m:oMath>
    </w:p>
    <w:p w14:paraId="5B95AF8B">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若先完成图乙实验，再完成图甲实验，由于圆柱体上沾上了水，使得测量的重力变大，则测得的浮力将偏大。</w:t>
      </w:r>
    </w:p>
    <w:p w14:paraId="6557DD92">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比较图丙、丁可知，圆柱体排开液体的体积相同而圆柱体浸没在液体中的深度不同，弹簧测力计的示数相同，则受到的浮力相同，由此可得，浮力大小与圆柱体浸没在液体中的深度无关；所以猜想</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错误。</w:t>
      </w:r>
    </w:p>
    <w:p w14:paraId="22EB5D79">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val="0"/>
          <w:i w:val="0"/>
          <w:iCs w:val="0"/>
          <w:color w:val="FF0000"/>
          <w:kern w:val="0"/>
          <w:sz w:val="28"/>
          <w:szCs w:val="28"/>
        </w:rPr>
        <w:t>通过图乙和戊可知，液体的密度不同，排开液体的体积不同，不能得到浮力大小与液体密度是否有关，原因是没有控制排开液体的体积相同。</w:t>
      </w:r>
    </w:p>
    <w:p w14:paraId="42FB293E">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val="0"/>
          <w:i w:val="0"/>
          <w:iCs w:val="0"/>
          <w:color w:val="FF0000"/>
          <w:kern w:val="0"/>
          <w:sz w:val="28"/>
          <w:szCs w:val="28"/>
        </w:rPr>
        <w:t>比较图甲、丁两图，根据阿基米德原理得，圆柱体的体积等于其排开水的体积，即</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水浮</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3N−1N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default"/>
            <w:color w:val="FF0000"/>
            <w:sz w:val="28"/>
            <w:szCs w:val="28"/>
          </w:rPr>
          <m:t>=2×1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p>
    <w:p w14:paraId="5FAD3E01">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 </w:t>
      </w:r>
      <m:oMath>
        <m:r>
          <m:rPr>
            <m:sty m:val="p"/>
          </m:rPr>
          <w:rPr>
            <w:rFonts w:ascii="Cambria Math" w:eastAsia="宋体" w:hAnsi="Cambria Math" w:cs="宋体" w:hint="default"/>
            <w:color w:val="FF0000"/>
            <w:sz w:val="28"/>
            <w:szCs w:val="28"/>
          </w:rPr>
          <m:t>G=mg</m:t>
        </m:r>
      </m:oMath>
      <w:r>
        <w:rPr>
          <w:rFonts w:ascii="宋体" w:eastAsia="宋体" w:hAnsi="宋体" w:cs="宋体" w:hint="eastAsia"/>
          <w:b w:val="0"/>
          <w:bCs w:val="0"/>
          <w:i w:val="0"/>
          <w:iCs w:val="0"/>
          <w:color w:val="FF0000"/>
          <w:kern w:val="0"/>
          <w:sz w:val="28"/>
          <w:szCs w:val="28"/>
        </w:rPr>
        <w:t> 可得，圆柱体的质量为：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default"/>
            <w:color w:val="FF0000"/>
            <w:sz w:val="28"/>
            <w:szCs w:val="28"/>
          </w:rPr>
          <m:t>=0.3kg</m:t>
        </m:r>
      </m:oMath>
    </w:p>
    <w:p w14:paraId="4AE80A3B">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 </w:t>
      </w:r>
      <m:oMath>
        <m:r>
          <m:rPr>
            <m:sty m:val="p"/>
          </m:rPr>
          <w:rPr>
            <w:rFonts w:ascii="Cambria Math" w:eastAsia="宋体" w:hAnsi="Cambria Math" w:cs="宋体" w:hint="default"/>
            <w:color w:val="FF0000"/>
            <w:sz w:val="28"/>
            <w:szCs w:val="28"/>
          </w:rPr>
          <m:t>ρ=</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den>
        </m:f>
      </m:oMath>
      <w:r>
        <w:rPr>
          <w:rFonts w:ascii="宋体" w:eastAsia="宋体" w:hAnsi="宋体" w:cs="宋体" w:hint="eastAsia"/>
          <w:b w:val="0"/>
          <w:bCs w:val="0"/>
          <w:i w:val="0"/>
          <w:iCs w:val="0"/>
          <w:color w:val="FF0000"/>
          <w:kern w:val="0"/>
          <w:sz w:val="28"/>
          <w:szCs w:val="28"/>
        </w:rPr>
        <w:t> 可得，圆柱体的密度为：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0.3kg</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default"/>
            <w:color w:val="FF0000"/>
            <w:sz w:val="28"/>
            <w:szCs w:val="28"/>
          </w:rPr>
          <m:t>=1.5×1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p>
    <w:p w14:paraId="625E6BE4">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[7]</m:t>
        </m:r>
      </m:oMath>
      <w:r>
        <w:rPr>
          <w:rFonts w:ascii="宋体" w:eastAsia="宋体" w:hAnsi="宋体" w:cs="宋体" w:hint="eastAsia"/>
          <w:b w:val="0"/>
          <w:bCs w:val="0"/>
          <w:i w:val="0"/>
          <w:iCs w:val="0"/>
          <w:color w:val="FF0000"/>
          <w:kern w:val="0"/>
          <w:sz w:val="28"/>
          <w:szCs w:val="28"/>
        </w:rPr>
        <w:t>由图戊知，圆柱体完全浸没在盐水中受到的浮力为：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圆柱体</m:t>
            </m:r>
          </m:sub>
        </m:sSub>
        <m:r>
          <m:rPr>
            <m:sty m:val="p"/>
          </m:rPr>
          <w:rPr>
            <w:rFonts w:ascii="Cambria Math" w:eastAsia="宋体" w:hAnsi="Cambria Math" w:cs="宋体" w:hint="default"/>
            <w:color w:val="FF0000"/>
            <w:sz w:val="28"/>
            <w:szCs w:val="28"/>
          </w:rPr>
          <m:t>−F″=3N−0.8N=2.2N</m:t>
        </m:r>
      </m:oMath>
    </w:p>
    <w:p w14:paraId="47BAF425">
      <w:pPr>
        <w:keepNext w:val="0"/>
        <w:keepLines w:val="0"/>
        <w:pageBreakBefore w:val="0"/>
        <w:widowControl/>
        <w:shd w:val="clear" w:color="auto" w:fill="auto"/>
        <w:kinsoku/>
        <w:wordWrap w:val="0"/>
        <w:overflowPunct/>
        <w:topLinePunct w:val="0"/>
        <w:autoSpaceDE/>
        <w:autoSpaceDN/>
        <w:bidi w:val="0"/>
        <w:snapToGrid/>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根据</w:t>
      </w:r>
      <m:oMath>
        <m:r>
          <m:rPr>
            <m:sty m:val="p"/>
          </m:rPr>
          <w:rPr>
            <w:rFonts w:ascii="Cambria Math" w:eastAsia="宋体" w:hAnsi="Cambria Math" w:cs="宋体" w:hint="default"/>
            <w:color w:val="FF0000"/>
            <w:sz w:val="28"/>
            <w:szCs w:val="28"/>
          </w:rPr>
          <m:t>F</m:t>
        </m:r>
      </m:oMath>
      <w:r>
        <w:rPr>
          <w:rFonts w:ascii="宋体" w:eastAsia="宋体" w:hAnsi="宋体" w:cs="宋体" w:hint="eastAsia"/>
          <w:b w:val="0"/>
          <w:bCs w:val="0"/>
          <w:i w:val="0"/>
          <w:iCs w:val="0"/>
          <w:color w:val="FF0000"/>
          <w:kern w:val="0"/>
          <w:sz w:val="28"/>
          <w:szCs w:val="28"/>
          <w:vertAlign w:val="subscript"/>
        </w:rPr>
        <w:t>浮</w:t>
      </w:r>
      <m:oMath>
        <m:r>
          <m:rPr>
            <m:sty m:val="p"/>
          </m:rPr>
          <w:rPr>
            <w:rFonts w:ascii="Cambria Math" w:eastAsia="宋体" w:hAnsi="Cambria Math" w:cs="宋体" w:hint="default"/>
            <w:color w:val="FF0000"/>
            <w:sz w:val="28"/>
            <w:szCs w:val="28"/>
          </w:rPr>
          <m:t>=ρ</m:t>
        </m:r>
      </m:oMath>
      <w:r>
        <w:rPr>
          <w:rFonts w:ascii="宋体" w:eastAsia="宋体" w:hAnsi="宋体" w:cs="宋体" w:hint="eastAsia"/>
          <w:b w:val="0"/>
          <w:bCs w:val="0"/>
          <w:i w:val="0"/>
          <w:iCs w:val="0"/>
          <w:color w:val="FF0000"/>
          <w:kern w:val="0"/>
          <w:sz w:val="28"/>
          <w:szCs w:val="28"/>
          <w:vertAlign w:val="subscript"/>
        </w:rPr>
        <w:t>盐</w:t>
      </w:r>
      <m:oMath>
        <m:r>
          <m:rPr>
            <m:sty m:val="p"/>
          </m:rPr>
          <w:rPr>
            <w:rFonts w:ascii="Cambria Math" w:eastAsia="宋体" w:hAnsi="Cambria Math" w:cs="宋体" w:hint="default"/>
            <w:color w:val="FF0000"/>
            <w:sz w:val="28"/>
            <w:szCs w:val="28"/>
          </w:rPr>
          <m:t>gV</m:t>
        </m:r>
      </m:oMath>
      <w:r>
        <w:rPr>
          <w:rFonts w:ascii="宋体" w:eastAsia="宋体" w:hAnsi="宋体" w:cs="宋体" w:hint="eastAsia"/>
          <w:b w:val="0"/>
          <w:bCs w:val="0"/>
          <w:i w:val="0"/>
          <w:iCs w:val="0"/>
          <w:color w:val="FF0000"/>
          <w:kern w:val="0"/>
          <w:sz w:val="28"/>
          <w:szCs w:val="28"/>
          <w:vertAlign w:val="subscript"/>
        </w:rPr>
        <w:t>排</w:t>
      </w:r>
      <w:r>
        <w:rPr>
          <w:rFonts w:ascii="宋体" w:eastAsia="宋体" w:hAnsi="宋体" w:cs="宋体" w:hint="eastAsia"/>
          <w:b w:val="0"/>
          <w:bCs w:val="0"/>
          <w:i w:val="0"/>
          <w:iCs w:val="0"/>
          <w:color w:val="FF0000"/>
          <w:kern w:val="0"/>
          <w:sz w:val="28"/>
          <w:szCs w:val="28"/>
        </w:rPr>
        <w:t>知，盐水的密度为：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盐</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2.2N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10N/kg×2×1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default"/>
            <w:color w:val="FF0000"/>
            <w:sz w:val="28"/>
            <w:szCs w:val="28"/>
          </w:rPr>
          <m:t>=1.1×1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p>
    <w:p w14:paraId="5811E811">
      <w:pPr>
        <w:keepNext w:val="0"/>
        <w:keepLines w:val="0"/>
        <w:pageBreakBefore w:val="0"/>
        <w:widowControl/>
        <w:numPr>
          <w:ilvl w:val="0"/>
          <w:numId w:val="1"/>
        </w:numPr>
        <w:shd w:val="clear" w:color="auto" w:fill="auto"/>
        <w:kinsoku/>
        <w:wordWrap w:val="0"/>
        <w:overflowPunct/>
        <w:topLinePunct w:val="0"/>
        <w:autoSpaceDE/>
        <w:autoSpaceDN/>
        <w:bidi w:val="0"/>
        <w:adjustRightInd w:val="0"/>
        <w:snapToGrid/>
        <w:spacing w:after="0" w:line="360" w:lineRule="auto"/>
        <w:ind w:left="425" w:hanging="425"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实验课上，老师和同学们测量盐水的密度，他们用弹簧测力计、烧杯、水（密度用ρ</w:t>
      </w:r>
      <w:r>
        <w:rPr>
          <w:rFonts w:ascii="宋体" w:eastAsia="宋体" w:hAnsi="宋体" w:cs="宋体" w:hint="eastAsia"/>
          <w:b w:val="0"/>
          <w:bCs w:val="0"/>
          <w:i w:val="0"/>
          <w:iCs w:val="0"/>
          <w:kern w:val="0"/>
          <w:sz w:val="28"/>
          <w:szCs w:val="28"/>
          <w:vertAlign w:val="subscript"/>
        </w:rPr>
        <w:t>水</w:t>
      </w:r>
      <w:r>
        <w:rPr>
          <w:rFonts w:ascii="宋体" w:eastAsia="宋体" w:hAnsi="宋体" w:cs="宋体" w:hint="eastAsia"/>
          <w:b w:val="0"/>
          <w:bCs w:val="0"/>
          <w:i w:val="0"/>
          <w:iCs w:val="0"/>
          <w:kern w:val="0"/>
          <w:sz w:val="28"/>
          <w:szCs w:val="28"/>
        </w:rPr>
        <w:t>表示）、金属块A、盐水以及不吸水的细线等器材完成了图中实验。</w:t>
      </w:r>
    </w:p>
    <w:p w14:paraId="20A64503">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（1）要测量金属块A浸没在水中的浮力，合理的测量顺序是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（选填“①→②”或“②→①”）；</w:t>
      </w:r>
    </w:p>
    <w:p w14:paraId="62608704">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（2）计算金属块A浸没在水中的浮力F=</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39561723">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（3）完成图中各项实验后分析可知：金属块A的浮力大小与</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（选填“液体密度”或“金属密度”）有关；</w:t>
      </w:r>
    </w:p>
    <w:p w14:paraId="21CC502A">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（4）请推导出盐水的密度表达式ρ</w:t>
      </w:r>
      <w:r>
        <w:rPr>
          <w:rFonts w:ascii="宋体" w:eastAsia="宋体" w:hAnsi="宋体" w:cs="宋体" w:hint="eastAsia"/>
          <w:b w:val="0"/>
          <w:bCs w:val="0"/>
          <w:i w:val="0"/>
          <w:iCs w:val="0"/>
          <w:kern w:val="0"/>
          <w:sz w:val="28"/>
          <w:szCs w:val="28"/>
          <w:vertAlign w:val="subscript"/>
        </w:rPr>
        <w:t>盐水</w:t>
      </w:r>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（用F</w:t>
      </w:r>
      <w:r>
        <w:rPr>
          <w:rFonts w:ascii="宋体" w:eastAsia="宋体" w:hAnsi="宋体" w:cs="宋体" w:hint="eastAsia"/>
          <w:b w:val="0"/>
          <w:bCs w:val="0"/>
          <w:i w:val="0"/>
          <w:iCs w:val="0"/>
          <w:kern w:val="0"/>
          <w:sz w:val="28"/>
          <w:szCs w:val="28"/>
          <w:vertAlign w:val="subscript"/>
        </w:rPr>
        <w:t>1</w:t>
      </w:r>
      <w:r>
        <w:rPr>
          <w:rFonts w:ascii="宋体" w:eastAsia="宋体" w:hAnsi="宋体" w:cs="宋体" w:hint="eastAsia"/>
          <w:b w:val="0"/>
          <w:bCs w:val="0"/>
          <w:i w:val="0"/>
          <w:iCs w:val="0"/>
          <w:kern w:val="0"/>
          <w:sz w:val="28"/>
          <w:szCs w:val="28"/>
        </w:rPr>
        <w:t>、F</w:t>
      </w:r>
      <w:r>
        <w:rPr>
          <w:rFonts w:ascii="宋体" w:eastAsia="宋体" w:hAnsi="宋体" w:cs="宋体" w:hint="eastAsia"/>
          <w:b w:val="0"/>
          <w:bCs w:val="0"/>
          <w:i w:val="0"/>
          <w:iCs w:val="0"/>
          <w:kern w:val="0"/>
          <w:sz w:val="28"/>
          <w:szCs w:val="28"/>
          <w:vertAlign w:val="subscript"/>
        </w:rPr>
        <w:t>2</w:t>
      </w:r>
      <w:r>
        <w:rPr>
          <w:rFonts w:ascii="宋体" w:eastAsia="宋体" w:hAnsi="宋体" w:cs="宋体" w:hint="eastAsia"/>
          <w:b w:val="0"/>
          <w:bCs w:val="0"/>
          <w:i w:val="0"/>
          <w:iCs w:val="0"/>
          <w:kern w:val="0"/>
          <w:sz w:val="28"/>
          <w:szCs w:val="28"/>
        </w:rPr>
        <w:t>、F</w:t>
      </w:r>
      <w:r>
        <w:rPr>
          <w:rFonts w:ascii="宋体" w:eastAsia="宋体" w:hAnsi="宋体" w:cs="宋体" w:hint="eastAsia"/>
          <w:b w:val="0"/>
          <w:bCs w:val="0"/>
          <w:i w:val="0"/>
          <w:iCs w:val="0"/>
          <w:kern w:val="0"/>
          <w:sz w:val="28"/>
          <w:szCs w:val="28"/>
          <w:vertAlign w:val="subscript"/>
        </w:rPr>
        <w:t>3</w:t>
      </w:r>
      <w:r>
        <w:rPr>
          <w:rFonts w:ascii="宋体" w:eastAsia="宋体" w:hAnsi="宋体" w:cs="宋体" w:hint="eastAsia"/>
          <w:b w:val="0"/>
          <w:bCs w:val="0"/>
          <w:i w:val="0"/>
          <w:iCs w:val="0"/>
          <w:kern w:val="0"/>
          <w:sz w:val="28"/>
          <w:szCs w:val="28"/>
        </w:rPr>
        <w:t>、ρ</w:t>
      </w:r>
      <w:r>
        <w:rPr>
          <w:rFonts w:ascii="宋体" w:eastAsia="宋体" w:hAnsi="宋体" w:cs="宋体" w:hint="eastAsia"/>
          <w:b w:val="0"/>
          <w:bCs w:val="0"/>
          <w:i w:val="0"/>
          <w:iCs w:val="0"/>
          <w:kern w:val="0"/>
          <w:sz w:val="28"/>
          <w:szCs w:val="28"/>
          <w:vertAlign w:val="subscript"/>
        </w:rPr>
        <w:t>水</w:t>
      </w:r>
      <w:r>
        <w:rPr>
          <w:rFonts w:ascii="宋体" w:eastAsia="宋体" w:hAnsi="宋体" w:cs="宋体" w:hint="eastAsia"/>
          <w:b w:val="0"/>
          <w:bCs w:val="0"/>
          <w:i w:val="0"/>
          <w:iCs w:val="0"/>
          <w:kern w:val="0"/>
          <w:sz w:val="28"/>
          <w:szCs w:val="28"/>
        </w:rPr>
        <w:t>表示）。</w:t>
      </w:r>
    </w:p>
    <w:p w14:paraId="73BEF653">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2800350" cy="1714500"/>
            <wp:effectExtent l="0" t="0" r="6350" b="0"/>
            <wp:docPr id="435721102" name="图片 435721102" descr="@@@b9735c15-afbe-4d63-aa6c-0cd1cd2a0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21102" name="图片 435721102" descr="@@@b9735c15-afbe-4d63-aa6c-0cd1cd2a049c"/>
                    <pic:cNvPicPr>
                      <a:picLocks noChangeAspect="1"/>
                    </pic:cNvPicPr>
                  </pic:nvPicPr>
                  <pic:blipFill>
                    <a:blip xmlns:r="http://schemas.openxmlformats.org/officeDocument/2006/relationships" r:embed="rId206"/>
                    <a:stretch>
                      <a:fillRect/>
                    </a:stretch>
                  </pic:blipFill>
                  <pic:spPr>
                    <a:xfrm>
                      <a:off x="0" y="0"/>
                      <a:ext cx="2800350" cy="171450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60BBC520">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【答案】（1） ①→②；（2） 1. 3；（3）液体密度；（4）</w:t>
      </w:r>
      <w:r>
        <w:rPr>
          <w:rFonts w:ascii="宋体" w:eastAsia="宋体" w:hAnsi="宋体" w:cs="宋体" w:hint="eastAsia"/>
          <w:b w:val="0"/>
          <w:bCs w:val="0"/>
          <w:i w:val="0"/>
          <w:iCs w:val="0"/>
          <w:color w:val="FF0000"/>
          <w:kern w:val="0"/>
          <w:sz w:val="28"/>
          <w:szCs w:val="28"/>
        </w:rPr>
        <w:object>
          <v:shape id="_x0000_i1119" type="#_x0000_t75" alt="eqId6db71a92d1f6eb672b718bdb4ba6140a" style="width:56.1pt;height:32.75pt" o:ole="" coordsize="21600,21600" o:preferrelative="t" filled="f" stroked="f">
            <v:stroke joinstyle="miter"/>
            <v:imagedata r:id="rId207" o:title="eqId6db71a92d1f6eb672b718bdb4ba6140a"/>
            <o:lock v:ext="edit" aspectratio="t"/>
            <w10:anchorlock/>
          </v:shape>
          <o:OLEObject Type="Embed" ProgID="Equation.DSMT4" ShapeID="_x0000_i1119" DrawAspect="Content" ObjectID="_1468075819" r:id="rId208"/>
        </w:object>
      </w:r>
    </w:p>
    <w:p w14:paraId="2316E0BF">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lang w:eastAsia="zh-CN"/>
        </w:rPr>
        <w:t>【解析】</w:t>
      </w:r>
      <w:r>
        <w:rPr>
          <w:rFonts w:ascii="宋体" w:eastAsia="宋体" w:hAnsi="宋体" w:cs="宋体" w:hint="eastAsia"/>
          <w:b w:val="0"/>
          <w:bCs w:val="0"/>
          <w:i w:val="0"/>
          <w:iCs w:val="0"/>
          <w:color w:val="FF0000"/>
          <w:kern w:val="0"/>
          <w:sz w:val="28"/>
          <w:szCs w:val="28"/>
        </w:rPr>
        <w:t>（1）要测量金属块A浸没在水中的浮力，先测量金属块A的重力,在测量金属块A浸没在水中弹簧测力计的示数，合理的测量顺序是①→②。</w:t>
      </w:r>
    </w:p>
    <w:p w14:paraId="36E9EDC0">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（2）计算金属块A浸没在水中的浮力为F=G-F</w:t>
      </w:r>
      <w:r>
        <w:rPr>
          <w:rFonts w:ascii="宋体" w:eastAsia="宋体" w:hAnsi="宋体" w:cs="宋体" w:hint="eastAsia"/>
          <w:b w:val="0"/>
          <w:bCs w:val="0"/>
          <w:i w:val="0"/>
          <w:iCs w:val="0"/>
          <w:color w:val="FF0000"/>
          <w:kern w:val="0"/>
          <w:sz w:val="28"/>
          <w:szCs w:val="28"/>
          <w:vertAlign w:val="subscript"/>
        </w:rPr>
        <w:t>示</w:t>
      </w:r>
      <w:r>
        <w:rPr>
          <w:rFonts w:ascii="宋体" w:eastAsia="宋体" w:hAnsi="宋体" w:cs="宋体" w:hint="eastAsia"/>
          <w:b w:val="0"/>
          <w:bCs w:val="0"/>
          <w:i w:val="0"/>
          <w:iCs w:val="0"/>
          <w:color w:val="FF0000"/>
          <w:kern w:val="0"/>
          <w:sz w:val="28"/>
          <w:szCs w:val="28"/>
        </w:rPr>
        <w:t>= 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2</w:t>
      </w:r>
      <w:r>
        <w:rPr>
          <w:rFonts w:ascii="宋体" w:eastAsia="宋体" w:hAnsi="宋体" w:cs="宋体" w:hint="eastAsia"/>
          <w:b w:val="0"/>
          <w:bCs w:val="0"/>
          <w:i w:val="0"/>
          <w:iCs w:val="0"/>
          <w:color w:val="FF0000"/>
          <w:kern w:val="0"/>
          <w:sz w:val="28"/>
          <w:szCs w:val="28"/>
        </w:rPr>
        <w:t>=4.5N-3.2N=1.3N</w:t>
      </w:r>
    </w:p>
    <w:p w14:paraId="39E91C6D">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（3）如图，改变了金属块A浸没入液体的密度，故金属块A的浮力大小与液体密度有关。</w:t>
      </w:r>
    </w:p>
    <w:p w14:paraId="64C7E3AA">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（4）在水中金属块A受到的浮力为F</w:t>
      </w:r>
      <w:r>
        <w:rPr>
          <w:rFonts w:ascii="宋体" w:eastAsia="宋体" w:hAnsi="宋体" w:cs="宋体" w:hint="eastAsia"/>
          <w:b w:val="0"/>
          <w:bCs w:val="0"/>
          <w:i w:val="0"/>
          <w:iCs w:val="0"/>
          <w:color w:val="FF0000"/>
          <w:kern w:val="0"/>
          <w:sz w:val="28"/>
          <w:szCs w:val="28"/>
          <w:vertAlign w:val="subscript"/>
        </w:rPr>
        <w:t>浮水</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2</w:t>
      </w:r>
    </w:p>
    <w:p w14:paraId="7E7BF94E">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在盐水中金属块A受到的浮力为F</w:t>
      </w:r>
      <w:r>
        <w:rPr>
          <w:rFonts w:ascii="宋体" w:eastAsia="宋体" w:hAnsi="宋体" w:cs="宋体" w:hint="eastAsia"/>
          <w:b w:val="0"/>
          <w:bCs w:val="0"/>
          <w:i w:val="0"/>
          <w:iCs w:val="0"/>
          <w:color w:val="FF0000"/>
          <w:kern w:val="0"/>
          <w:sz w:val="28"/>
          <w:szCs w:val="28"/>
          <w:vertAlign w:val="subscript"/>
        </w:rPr>
        <w:t>浮盐水</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1</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3</w:t>
      </w:r>
    </w:p>
    <w:p w14:paraId="5305A5E6">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因为金属块A都是浸没在两种液体之中，排开液体的体积和金属块A的体积相同，V</w:t>
      </w:r>
      <w:r>
        <w:rPr>
          <w:rFonts w:ascii="宋体" w:eastAsia="宋体" w:hAnsi="宋体" w:cs="宋体" w:hint="eastAsia"/>
          <w:b w:val="0"/>
          <w:bCs w:val="0"/>
          <w:i w:val="0"/>
          <w:iCs w:val="0"/>
          <w:color w:val="FF0000"/>
          <w:kern w:val="0"/>
          <w:sz w:val="28"/>
          <w:szCs w:val="28"/>
          <w:vertAlign w:val="subscript"/>
        </w:rPr>
        <w:t>A</w:t>
      </w:r>
      <w:r>
        <w:rPr>
          <w:rFonts w:ascii="宋体" w:eastAsia="宋体" w:hAnsi="宋体" w:cs="宋体" w:hint="eastAsia"/>
          <w:b w:val="0"/>
          <w:bCs w:val="0"/>
          <w:i w:val="0"/>
          <w:iCs w:val="0"/>
          <w:color w:val="FF0000"/>
          <w:kern w:val="0"/>
          <w:sz w:val="28"/>
          <w:szCs w:val="28"/>
        </w:rPr>
        <w:t>=V</w:t>
      </w:r>
      <w:r>
        <w:rPr>
          <w:rFonts w:ascii="宋体" w:eastAsia="宋体" w:hAnsi="宋体" w:cs="宋体" w:hint="eastAsia"/>
          <w:b w:val="0"/>
          <w:bCs w:val="0"/>
          <w:i w:val="0"/>
          <w:iCs w:val="0"/>
          <w:color w:val="FF0000"/>
          <w:kern w:val="0"/>
          <w:sz w:val="28"/>
          <w:szCs w:val="28"/>
          <w:vertAlign w:val="subscript"/>
        </w:rPr>
        <w:t>排</w:t>
      </w:r>
    </w:p>
    <w:p w14:paraId="0CE752B1">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根据公式F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=ρ</w:t>
      </w:r>
      <w:r>
        <w:rPr>
          <w:rFonts w:ascii="宋体" w:eastAsia="宋体" w:hAnsi="宋体" w:cs="宋体" w:hint="eastAsia"/>
          <w:b w:val="0"/>
          <w:bCs w:val="0"/>
          <w:i w:val="0"/>
          <w:iCs w:val="0"/>
          <w:color w:val="FF0000"/>
          <w:kern w:val="0"/>
          <w:sz w:val="28"/>
          <w:szCs w:val="28"/>
          <w:vertAlign w:val="subscript"/>
        </w:rPr>
        <w:t>液</w:t>
      </w:r>
      <w:r>
        <w:rPr>
          <w:rFonts w:ascii="宋体" w:eastAsia="宋体" w:hAnsi="宋体" w:cs="宋体" w:hint="eastAsia"/>
          <w:b w:val="0"/>
          <w:bCs w:val="0"/>
          <w:i w:val="0"/>
          <w:iCs w:val="0"/>
          <w:color w:val="FF0000"/>
          <w:kern w:val="0"/>
          <w:sz w:val="28"/>
          <w:szCs w:val="28"/>
        </w:rPr>
        <w:t>gV</w:t>
      </w:r>
      <w:r>
        <w:rPr>
          <w:rFonts w:ascii="宋体" w:eastAsia="宋体" w:hAnsi="宋体" w:cs="宋体" w:hint="eastAsia"/>
          <w:b w:val="0"/>
          <w:bCs w:val="0"/>
          <w:i w:val="0"/>
          <w:iCs w:val="0"/>
          <w:color w:val="FF0000"/>
          <w:kern w:val="0"/>
          <w:sz w:val="28"/>
          <w:szCs w:val="28"/>
          <w:vertAlign w:val="subscript"/>
        </w:rPr>
        <w:t>排</w:t>
      </w:r>
      <w:r>
        <w:rPr>
          <w:rFonts w:ascii="宋体" w:eastAsia="宋体" w:hAnsi="宋体" w:cs="宋体" w:hint="eastAsia"/>
          <w:b w:val="0"/>
          <w:bCs w:val="0"/>
          <w:i w:val="0"/>
          <w:iCs w:val="0"/>
          <w:color w:val="FF0000"/>
          <w:kern w:val="0"/>
          <w:sz w:val="28"/>
          <w:szCs w:val="28"/>
        </w:rPr>
        <w:t>可知</w:t>
      </w:r>
      <w:r>
        <w:rPr>
          <w:rFonts w:ascii="宋体" w:eastAsia="宋体" w:hAnsi="宋体" w:cs="宋体" w:hint="eastAsia"/>
          <w:b w:val="0"/>
          <w:bCs w:val="0"/>
          <w:i w:val="0"/>
          <w:iCs w:val="0"/>
          <w:color w:val="FF0000"/>
          <w:kern w:val="0"/>
          <w:sz w:val="28"/>
          <w:szCs w:val="28"/>
        </w:rPr>
        <w:object>
          <v:shape id="_x0000_i1120" type="#_x0000_t75" alt="eqId25df8b71699982c56eb3be6fb84a52a9" style="width:73.85pt;height:30.85pt" o:ole="" coordsize="21600,21600" o:preferrelative="t" filled="f" stroked="f">
            <v:stroke joinstyle="miter"/>
            <v:imagedata r:id="rId209" o:title="eqId25df8b71699982c56eb3be6fb84a52a9"/>
            <o:lock v:ext="edit" aspectratio="t"/>
            <w10:anchorlock/>
          </v:shape>
          <o:OLEObject Type="Embed" ProgID="Equation.DSMT4" ShapeID="_x0000_i1120" DrawAspect="Content" ObjectID="_1468075820" r:id="rId210"/>
        </w:object>
      </w:r>
      <w:r>
        <w:rPr>
          <w:rFonts w:ascii="宋体" w:eastAsia="宋体" w:hAnsi="宋体" w:cs="宋体" w:hint="eastAsia"/>
          <w:b w:val="0"/>
          <w:bCs w:val="0"/>
          <w:i w:val="0"/>
          <w:iCs w:val="0"/>
          <w:color w:val="FF0000"/>
          <w:kern w:val="0"/>
          <w:sz w:val="28"/>
          <w:szCs w:val="28"/>
        </w:rPr>
        <w:t xml:space="preserve">         </w:t>
      </w:r>
    </w:p>
    <w:p w14:paraId="749A49DA">
      <w:pPr>
        <w:keepNext w:val="0"/>
        <w:keepLines w:val="0"/>
        <w:pageBreakBefore w:val="0"/>
        <w:widowControl/>
        <w:shd w:val="clear" w:color="auto" w:fill="auto"/>
        <w:kinsoku/>
        <w:wordWrap w:val="0"/>
        <w:overflowPunct/>
        <w:topLinePunct w:val="0"/>
        <w:autoSpaceDE/>
        <w:autoSpaceDN/>
        <w:bidi w:val="0"/>
        <w:adjustRightInd w:val="0"/>
        <w:snapToGrid/>
        <w:spacing w:after="0"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 xml:space="preserve">则盐水的密度为    </w:t>
      </w:r>
      <w:r>
        <w:rPr>
          <w:rFonts w:ascii="宋体" w:eastAsia="宋体" w:hAnsi="宋体" w:cs="宋体" w:hint="eastAsia"/>
          <w:b w:val="0"/>
          <w:bCs w:val="0"/>
          <w:i w:val="0"/>
          <w:iCs w:val="0"/>
          <w:color w:val="FF0000"/>
          <w:kern w:val="0"/>
          <w:sz w:val="28"/>
          <w:szCs w:val="28"/>
        </w:rPr>
        <w:object>
          <v:shape id="_x0000_i1121" type="#_x0000_t75" alt="eqIdc687e85806c7a153fdcbcb19c439d5d8" style="width:86.95pt;height:32.75pt" o:ole="" coordsize="21600,21600" o:preferrelative="t" filled="f" stroked="f">
            <v:stroke joinstyle="miter"/>
            <v:imagedata r:id="rId211" o:title="eqIdc687e85806c7a153fdcbcb19c439d5d8"/>
            <o:lock v:ext="edit" aspectratio="t"/>
            <w10:anchorlock/>
          </v:shape>
          <o:OLEObject Type="Embed" ProgID="Equation.DSMT4" ShapeID="_x0000_i1121" DrawAspect="Content" ObjectID="_1468075821" r:id="rId212"/>
        </w:object>
      </w:r>
      <w:r>
        <w:rPr>
          <w:rFonts w:ascii="宋体" w:eastAsia="宋体" w:hAnsi="宋体" w:cs="宋体" w:hint="eastAsia"/>
          <w:b w:val="0"/>
          <w:bCs w:val="0"/>
          <w:i w:val="0"/>
          <w:iCs w:val="0"/>
          <w:color w:val="FF0000"/>
          <w:kern w:val="0"/>
          <w:sz w:val="28"/>
          <w:szCs w:val="28"/>
        </w:rPr>
        <w:t>。</w:t>
      </w:r>
    </w:p>
    <w:p w14:paraId="41D18296">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说：“利用测量浮力的方法可以求液体的密度”，物理兴趣小组的同学利用弹簧测力计、物块、烧杯、细线和水、盐水、进行了如图所示的实验操作和相关记录，由图甲、乙可知物块在水中受到的浮力大小为1N，由图甲、丙可知物块在盐水中受到的浮力是</w:t>
      </w:r>
      <w:r>
        <w:rPr>
          <w:rFonts w:ascii="宋体" w:eastAsia="宋体" w:hAnsi="宋体" w:cs="宋体" w:hint="eastAsia"/>
          <w:b w:val="0"/>
          <w:bCs w:val="0"/>
          <w:i w:val="0"/>
          <w:iCs w:val="0"/>
          <w:sz w:val="28"/>
          <w:szCs w:val="28"/>
        </w:rPr>
        <w:object>
          <v:shape id="_x0000_i1122" type="#_x0000_t75" alt="eqIdca57d4d922db7310ce69c91c850aae23" style="width:21.5pt;height:12.15pt" o:ole="" coordsize="21600,21600" o:preferrelative="t" filled="f" stroked="f">
            <v:stroke joinstyle="miter"/>
            <v:imagedata r:id="rId213" o:title="eqIdca57d4d922db7310ce69c91c850aae23"/>
            <o:lock v:ext="edit" aspectratio="t"/>
            <w10:anchorlock/>
          </v:shape>
          <o:OLEObject Type="Embed" ProgID="Equation.DSMT4" ShapeID="_x0000_i1122" DrawAspect="Content" ObjectID="_1468075822" r:id="rId214"/>
        </w:object>
      </w:r>
      <w:r>
        <w:rPr>
          <w:rFonts w:ascii="宋体" w:eastAsia="宋体" w:hAnsi="宋体" w:cs="宋体" w:hint="eastAsia"/>
          <w:b w:val="0"/>
          <w:bCs w:val="0"/>
          <w:i w:val="0"/>
          <w:iCs w:val="0"/>
          <w:sz w:val="28"/>
          <w:szCs w:val="28"/>
        </w:rPr>
        <w:t>，那么实验所用盐水的密度为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rPr>
        <w:object>
          <v:shape id="_x0000_i1123" type="#_x0000_t75" alt="eqId275bb2a73e9f9ae3f8074649c471a455" style="width:32.75pt;height:15.9pt" o:ole="" coordsize="21600,21600" o:preferrelative="t" filled="f" stroked="f">
            <v:stroke joinstyle="miter"/>
            <v:imagedata r:id="rId215" o:title="eqId275bb2a73e9f9ae3f8074649c471a455"/>
            <o:lock v:ext="edit" aspectratio="t"/>
            <w10:anchorlock/>
          </v:shape>
          <o:OLEObject Type="Embed" ProgID="Equation.DSMT4" ShapeID="_x0000_i1123" DrawAspect="Content" ObjectID="_1468075823" r:id="rId216"/>
        </w:object>
      </w:r>
      <w:r>
        <w:rPr>
          <w:rFonts w:ascii="宋体" w:eastAsia="宋体" w:hAnsi="宋体" w:cs="宋体" w:hint="eastAsia"/>
          <w:b w:val="0"/>
          <w:bCs w:val="0"/>
          <w:i w:val="0"/>
          <w:iCs w:val="0"/>
          <w:sz w:val="28"/>
          <w:szCs w:val="28"/>
        </w:rPr>
        <w:t>。</w:t>
      </w:r>
    </w:p>
    <w:p w14:paraId="266CF9A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238375" cy="1857375"/>
            <wp:effectExtent l="0" t="0" r="9525" b="9525"/>
            <wp:docPr id="100039" name="图片 100039" descr="@@@79d7b94e-b334-4b7d-91e9-6ddfcdac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9d7b94e-b334-4b7d-91e9-6ddfcdaca6a6"/>
                    <pic:cNvPicPr>
                      <a:picLocks noChangeAspect="1"/>
                    </pic:cNvPicPr>
                  </pic:nvPicPr>
                  <pic:blipFill>
                    <a:blip xmlns:r="http://schemas.openxmlformats.org/officeDocument/2006/relationships" r:embed="rId217"/>
                    <a:stretch>
                      <a:fillRect/>
                    </a:stretch>
                  </pic:blipFill>
                  <pic:spPr>
                    <a:xfrm>
                      <a:off x="0" y="0"/>
                      <a:ext cx="2238375" cy="1857375"/>
                    </a:xfrm>
                    <a:prstGeom prst="rect">
                      <a:avLst/>
                    </a:prstGeom>
                  </pic:spPr>
                </pic:pic>
              </a:graphicData>
            </a:graphic>
          </wp:inline>
        </w:drawing>
      </w:r>
    </w:p>
    <w:p w14:paraId="7FF1F0C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p>
    <w:p w14:paraId="3AC0164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w:t>
      </w:r>
      <w:r>
        <w:rPr>
          <w:rFonts w:ascii="宋体" w:eastAsia="宋体" w:hAnsi="宋体" w:cs="宋体" w:hint="eastAsia"/>
          <w:b w:val="0"/>
          <w:bCs w:val="0"/>
          <w:i w:val="0"/>
          <w:iCs w:val="0"/>
          <w:color w:val="FF0000"/>
          <w:kern w:val="0"/>
          <w:sz w:val="28"/>
          <w:szCs w:val="28"/>
        </w:rPr>
        <w:t>1.2×10</w:t>
      </w:r>
      <w:r>
        <w:rPr>
          <w:rFonts w:ascii="宋体" w:eastAsia="宋体" w:hAnsi="宋体" w:cs="宋体" w:hint="eastAsia"/>
          <w:b w:val="0"/>
          <w:bCs w:val="0"/>
          <w:i w:val="0"/>
          <w:iCs w:val="0"/>
          <w:color w:val="FF0000"/>
          <w:kern w:val="0"/>
          <w:sz w:val="28"/>
          <w:szCs w:val="28"/>
          <w:vertAlign w:val="superscript"/>
        </w:rPr>
        <w:t>3</w:t>
      </w:r>
    </w:p>
    <w:p w14:paraId="43904DB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由阿基米德原理F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知，物块排开水的体积</w:t>
      </w:r>
    </w:p>
    <w:p w14:paraId="31A5B9C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4" type="#_x0000_t75" alt="eqId6bf2286e02655c211421d8f2bc7b3f9a" style="width:47.7pt;height:31.8pt" o:ole="" coordsize="21600,21600" o:preferrelative="t" filled="f" stroked="f">
            <v:stroke joinstyle="miter"/>
            <v:imagedata r:id="rId218" o:title="eqId6bf2286e02655c211421d8f2bc7b3f9a"/>
            <o:lock v:ext="edit" aspectratio="t"/>
            <w10:anchorlock/>
          </v:shape>
          <o:OLEObject Type="Embed" ProgID="Equation.DSMT4" ShapeID="_x0000_i1124" DrawAspect="Content" ObjectID="_1468075824" r:id="rId219"/>
        </w:object>
      </w:r>
    </w:p>
    <w:p w14:paraId="2AC82F2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由图知，物体在水中和盐水中均浸没，故</w:t>
      </w:r>
      <w:r>
        <w:rPr>
          <w:rFonts w:ascii="宋体" w:eastAsia="宋体" w:hAnsi="宋体" w:cs="宋体" w:hint="eastAsia"/>
          <w:b w:val="0"/>
          <w:bCs w:val="0"/>
          <w:i w:val="0"/>
          <w:iCs w:val="0"/>
          <w:color w:val="FF0000"/>
          <w:sz w:val="28"/>
          <w:szCs w:val="28"/>
        </w:rPr>
        <w:object>
          <v:shape id="_x0000_i1125" type="#_x0000_t75" alt="eqId8de49ddca8960c41864f0456cd19cb0f" style="width:85.1pt;height:31.8pt" o:ole="" coordsize="21600,21600" o:preferrelative="t" filled="f" stroked="f">
            <v:stroke joinstyle="miter"/>
            <v:imagedata r:id="rId220" o:title="eqId8de49ddca8960c41864f0456cd19cb0f"/>
            <o:lock v:ext="edit" aspectratio="t"/>
            <w10:anchorlock/>
          </v:shape>
          <o:OLEObject Type="Embed" ProgID="Equation.DSMT4" ShapeID="_x0000_i1125" DrawAspect="Content" ObjectID="_1468075825" r:id="rId221"/>
        </w:object>
      </w:r>
    </w:p>
    <w:p w14:paraId="1401624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w:t>
      </w:r>
      <w:r>
        <w:rPr>
          <w:rFonts w:ascii="宋体" w:eastAsia="宋体" w:hAnsi="宋体" w:cs="宋体" w:hint="eastAsia"/>
          <w:b w:val="0"/>
          <w:bCs w:val="0"/>
          <w:i w:val="0"/>
          <w:iCs w:val="0"/>
          <w:color w:val="FF0000"/>
          <w:sz w:val="28"/>
          <w:szCs w:val="28"/>
        </w:rPr>
        <w:object>
          <v:shape id="_x0000_i1126" type="#_x0000_t75" alt="eqId419cf3273278c3f4712d97fee250034d" style="width:101.9pt;height:30.85pt" o:ole="" coordsize="21600,21600" o:preferrelative="t" filled="f" stroked="f">
            <v:stroke joinstyle="miter"/>
            <v:imagedata r:id="rId222" o:title="eqId419cf3273278c3f4712d97fee250034d"/>
            <o:lock v:ext="edit" aspectratio="t"/>
            <w10:anchorlock/>
          </v:shape>
          <o:OLEObject Type="Embed" ProgID="Equation.DSMT4" ShapeID="_x0000_i1126" DrawAspect="Content" ObjectID="_1468075826" r:id="rId223"/>
        </w:object>
      </w:r>
    </w:p>
    <w:p w14:paraId="45A0B59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 ρ</w:t>
      </w:r>
      <w:r>
        <w:rPr>
          <w:rFonts w:ascii="宋体" w:eastAsia="宋体" w:hAnsi="宋体" w:cs="宋体" w:hint="eastAsia"/>
          <w:b w:val="0"/>
          <w:bCs w:val="0"/>
          <w:i w:val="0"/>
          <w:iCs w:val="0"/>
          <w:color w:val="FF0000"/>
          <w:sz w:val="28"/>
          <w:szCs w:val="28"/>
          <w:vertAlign w:val="subscript"/>
        </w:rPr>
        <w:t>盐水</w:t>
      </w:r>
      <w:r>
        <w:rPr>
          <w:rFonts w:ascii="宋体" w:eastAsia="宋体" w:hAnsi="宋体" w:cs="宋体" w:hint="eastAsia"/>
          <w:b w:val="0"/>
          <w:bCs w:val="0"/>
          <w:i w:val="0"/>
          <w:iCs w:val="0"/>
          <w:color w:val="FF0000"/>
          <w:kern w:val="0"/>
          <w:sz w:val="28"/>
          <w:szCs w:val="28"/>
        </w:rPr>
        <w:t>=1.2×10</w:t>
      </w:r>
      <w:r>
        <w:rPr>
          <w:rFonts w:ascii="宋体" w:eastAsia="宋体" w:hAnsi="宋体" w:cs="宋体" w:hint="eastAsia"/>
          <w:b w:val="0"/>
          <w:bCs w:val="0"/>
          <w:i w:val="0"/>
          <w:iCs w:val="0"/>
          <w:color w:val="FF0000"/>
          <w:kern w:val="0"/>
          <w:sz w:val="28"/>
          <w:szCs w:val="28"/>
          <w:vertAlign w:val="superscript"/>
        </w:rPr>
        <w:t>3</w:t>
      </w:r>
      <w:r>
        <w:rPr>
          <w:rFonts w:ascii="宋体" w:eastAsia="宋体" w:hAnsi="宋体" w:cs="宋体" w:hint="eastAsia"/>
          <w:b w:val="0"/>
          <w:bCs w:val="0"/>
          <w:i w:val="0"/>
          <w:iCs w:val="0"/>
          <w:color w:val="FF0000"/>
          <w:kern w:val="0"/>
          <w:sz w:val="28"/>
          <w:szCs w:val="28"/>
        </w:rPr>
        <w:t>kg/m</w:t>
      </w:r>
      <w:r>
        <w:rPr>
          <w:rFonts w:ascii="宋体" w:eastAsia="宋体" w:hAnsi="宋体" w:cs="宋体" w:hint="eastAsia"/>
          <w:b w:val="0"/>
          <w:bCs w:val="0"/>
          <w:i w:val="0"/>
          <w:iCs w:val="0"/>
          <w:color w:val="FF0000"/>
          <w:kern w:val="0"/>
          <w:sz w:val="28"/>
          <w:szCs w:val="28"/>
          <w:vertAlign w:val="superscript"/>
        </w:rPr>
        <w:t>3</w:t>
      </w:r>
    </w:p>
    <w:p w14:paraId="05807B28">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2024·安徽蚌埠·二模）小华在弹簧测力计下悬挂一个金属球，如图甲所示，弹簧测力计的示数为2.6N；将金属球浸没在水中，弹簧测力计的示数如图乙所示；将金属球从水中取出并擦干水分，再将它浸没在另一种液体中，弹簧测力计示数如图丙所示。则图丙中液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435731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667000" cy="1409700"/>
            <wp:effectExtent l="0" t="0" r="0" b="0"/>
            <wp:docPr id="20" name="图片 20" descr="@@@e102b4a7-7216-40dd-b0da-9e81d2a39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02b4a7-7216-40dd-b0da-9e81d2a3990d"/>
                    <pic:cNvPicPr>
                      <a:picLocks noChangeAspect="1"/>
                    </pic:cNvPicPr>
                  </pic:nvPicPr>
                  <pic:blipFill>
                    <a:blip xmlns:r="http://schemas.openxmlformats.org/officeDocument/2006/relationships" r:embed="rId224"/>
                    <a:stretch>
                      <a:fillRect/>
                    </a:stretch>
                  </pic:blipFill>
                  <pic:spPr>
                    <a:xfrm>
                      <a:off x="0" y="0"/>
                      <a:ext cx="2667000" cy="1409700"/>
                    </a:xfrm>
                    <a:prstGeom prst="rect">
                      <a:avLst/>
                    </a:prstGeom>
                  </pic:spPr>
                </pic:pic>
              </a:graphicData>
            </a:graphic>
          </wp:inline>
        </w:drawing>
      </w:r>
    </w:p>
    <w:p w14:paraId="77DC782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w:t>
      </w:r>
      <w:r>
        <w:rPr>
          <w:rFonts w:ascii="宋体" w:eastAsia="宋体" w:hAnsi="宋体" w:cs="宋体" w:hint="eastAsia"/>
          <w:b w:val="0"/>
          <w:bCs w:val="0"/>
          <w:i w:val="0"/>
          <w:iCs w:val="0"/>
          <w:color w:val="FF0000"/>
          <w:sz w:val="28"/>
          <w:szCs w:val="28"/>
        </w:rPr>
        <w:object>
          <v:shape id="_x0000_i1127" type="#_x0000_t75" alt="eqId60a52e14d2159d789c04b42a5b488b68" style="width:56.25pt;height:15pt" o:ole="" coordsize="21600,21600" o:preferrelative="t" filled="f" stroked="f">
            <v:stroke joinstyle="miter"/>
            <v:imagedata r:id="rId225" o:title="eqId60a52e14d2159d789c04b42a5b488b68"/>
            <o:lock v:ext="edit" aspectratio="t"/>
            <w10:anchorlock/>
          </v:shape>
          <o:OLEObject Type="Embed" ProgID="Equation.DSMT4" ShapeID="_x0000_i1127" DrawAspect="Content" ObjectID="_1468075827" r:id="rId226"/>
        </w:object>
      </w:r>
    </w:p>
    <w:p w14:paraId="2536326A">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如图甲所示，弹簧测力计的示数为2.6N，即物体的重力G=2.6N，由图乙可知，物体浸没在水中时弹簧测力计的示数F=1.6N，根称重法可知，物体浸没在水中时受到的浮力</w:t>
      </w:r>
    </w:p>
    <w:p w14:paraId="71C3D33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=G-F=2.6N-1.6N=1N</w:t>
      </w:r>
    </w:p>
    <w:p w14:paraId="4E06194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物体的体积</w:t>
      </w:r>
      <w:bookmarkStart w:id="4" w:name="_GoBack"/>
      <w:bookmarkEnd w:id="4"/>
      <w:r>
        <w:rPr>
          <w:rFonts w:ascii="宋体" w:eastAsia="宋体" w:hAnsi="宋体" w:cs="宋体" w:hint="eastAsia"/>
          <w:b w:val="0"/>
          <w:bCs w:val="0"/>
          <w:i w:val="0"/>
          <w:iCs w:val="0"/>
          <w:color w:val="FF0000"/>
          <w:sz w:val="28"/>
          <w:szCs w:val="28"/>
        </w:rPr>
        <w:object>
          <v:shape id="_x0000_i1128" type="#_x0000_t75" alt="eqId1dbbf753a0028e8cf1315d3a68df0f5e" style="width:219pt;height:31.5pt" o:ole="" coordsize="21600,21600" o:preferrelative="t" filled="f" stroked="f">
            <v:stroke joinstyle="miter"/>
            <v:imagedata r:id="rId227" o:title="eqId1dbbf753a0028e8cf1315d3a68df0f5e"/>
            <o:lock v:ext="edit" aspectratio="t"/>
            <w10:anchorlock/>
          </v:shape>
          <o:OLEObject Type="Embed" ProgID="Equation.DSMT4" ShapeID="_x0000_i1128" DrawAspect="Content" ObjectID="_1468075828" r:id="rId228"/>
        </w:object>
      </w:r>
    </w:p>
    <w:p w14:paraId="7C1BCA4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由图丙可知，物体浸没在液体中时弹簧测力计的示数F′=1.8N，根据称重法可知，物体浸没在液体中受到的浮力</w:t>
      </w:r>
    </w:p>
    <w:p w14:paraId="35A6833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′=G-F′=2.6N-1.8N=0.8N</w:t>
      </w:r>
    </w:p>
    <w:p w14:paraId="61B3EDF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由于物体都浸没了，则物体排开液体的体积等于排开水的体积，图丙中液体的密度</w:t>
      </w:r>
      <w:r>
        <w:rPr>
          <w:rFonts w:ascii="宋体" w:eastAsia="宋体" w:hAnsi="宋体" w:cs="宋体" w:hint="eastAsia"/>
          <w:b w:val="0"/>
          <w:bCs w:val="0"/>
          <w:i w:val="0"/>
          <w:iCs w:val="0"/>
          <w:color w:val="FF0000"/>
          <w:sz w:val="28"/>
          <w:szCs w:val="28"/>
        </w:rPr>
        <w:object>
          <v:shape id="_x0000_i1129" type="#_x0000_t75" alt="eqId089e657c41df275f4d5e22c8287c6a35" style="width:207pt;height:30pt" o:ole="" coordsize="21600,21600" o:preferrelative="t" filled="f" stroked="f">
            <v:stroke joinstyle="miter"/>
            <v:imagedata r:id="rId229" o:title="eqId089e657c41df275f4d5e22c8287c6a35"/>
            <o:lock v:ext="edit" aspectratio="t"/>
            <w10:anchorlock/>
          </v:shape>
          <o:OLEObject Type="Embed" ProgID="Equation.DSMT4" ShapeID="_x0000_i1129" DrawAspect="Content" ObjectID="_1468075829" r:id="rId230"/>
        </w:object>
      </w:r>
    </w:p>
    <w:p w14:paraId="44C7B6D7">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我国的智能船舶“明远”号矿砂船最大载质量为40万吨，这么大的货船通过国际港口时，工作人员通常是通过读取货船没入海水中的深度来测量载质量。物理小组根据这个原理，利用圆柱形玻璃杯制作出可测量物体质量的“浮力秤”。如图甲所示，玻璃杯底面积为80cm²，质量为200g，将未知质量的铁块放入玻璃杯中，静止时玻璃杯浸入水中的深度为5.5cm。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=1.0×10³kg/m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，g取10N/kg。求：</w:t>
      </w:r>
    </w:p>
    <w:p w14:paraId="05262D2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3057525" cy="1200150"/>
            <wp:effectExtent l="0" t="0" r="3175" b="6350"/>
            <wp:docPr id="80" name="图片 80" descr="@@@bb91b81e-e4e0-46ad-8dd7-88c17a690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bb91b81e-e4e0-46ad-8dd7-88c17a69098d"/>
                    <pic:cNvPicPr>
                      <a:picLocks noChangeAspect="1"/>
                    </pic:cNvPicPr>
                  </pic:nvPicPr>
                  <pic:blipFill>
                    <a:blip xmlns:r="http://schemas.openxmlformats.org/officeDocument/2006/relationships" r:embed="rId231"/>
                    <a:stretch>
                      <a:fillRect/>
                    </a:stretch>
                  </pic:blipFill>
                  <pic:spPr>
                    <a:xfrm>
                      <a:off x="0" y="0"/>
                      <a:ext cx="3057525" cy="1200150"/>
                    </a:xfrm>
                    <a:prstGeom prst="rect">
                      <a:avLst/>
                    </a:prstGeom>
                  </pic:spPr>
                </pic:pic>
              </a:graphicData>
            </a:graphic>
          </wp:inline>
        </w:drawing>
      </w:r>
    </w:p>
    <w:p w14:paraId="14DA5CD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(1)玻璃杯底面所受水的压强和压力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5E0F8C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(2)铁块的质量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C5FBB8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(3)此装置还可以作为密度计来测量未知液体的密度。如图乙所示，将空玻璃杯放入待测液体中，静止时浸入液体中的深度为2cm，求待测液体的密度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C446DE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【答案】(1)550Pa，4.4N</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(2)240g</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(3)</w:t>
      </w:r>
      <w:r>
        <w:rPr>
          <w:rFonts w:ascii="宋体" w:eastAsia="宋体" w:hAnsi="宋体" w:cs="宋体" w:hint="eastAsia"/>
          <w:b w:val="0"/>
          <w:bCs w:val="0"/>
          <w:i w:val="0"/>
          <w:iCs w:val="0"/>
          <w:color w:val="FF0000"/>
          <w:sz w:val="28"/>
          <w:szCs w:val="28"/>
        </w:rPr>
        <w:object>
          <v:shape id="_x0000_i1130" type="#_x0000_t75" alt="eqId6620e9bf3a70e7223c506d004b5d7faf" style="width:45pt;height:15.75pt" o:ole="" coordsize="21600,21600" o:preferrelative="t" filled="f" stroked="f">
            <v:stroke joinstyle="miter"/>
            <v:imagedata r:id="rId232" o:title="eqId6620e9bf3a70e7223c506d004b5d7faf"/>
            <o:lock v:ext="edit" aspectratio="t"/>
            <w10:anchorlock/>
          </v:shape>
          <o:OLEObject Type="Embed" ProgID="Equation.DSMT4" ShapeID="_x0000_i1130" DrawAspect="Content" ObjectID="_1468075830" r:id="rId233"/>
        </w:object>
      </w:r>
    </w:p>
    <w:p w14:paraId="675CD98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（1）玻璃杯底面所受水的压强为</w:t>
      </w:r>
    </w:p>
    <w:p w14:paraId="4B4FAB3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1" type="#_x0000_t75" alt="eqId1d3853299e1eec3f6d3269c1f3845bed" style="width:219.75pt;height:18pt" o:ole="" coordsize="21600,21600" o:preferrelative="t" filled="f" stroked="f">
            <v:stroke joinstyle="miter"/>
            <v:imagedata r:id="rId234" o:title="eqId1d3853299e1eec3f6d3269c1f3845bed"/>
            <o:lock v:ext="edit" aspectratio="t"/>
            <w10:anchorlock/>
          </v:shape>
          <o:OLEObject Type="Embed" ProgID="Equation.DSMT4" ShapeID="_x0000_i1131" DrawAspect="Content" ObjectID="_1468075831" r:id="rId235"/>
        </w:object>
      </w:r>
    </w:p>
    <w:p w14:paraId="049D2FF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玻璃杯底面所受水的压力</w:t>
      </w:r>
    </w:p>
    <w:p w14:paraId="3D61EA91">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（2）玻璃杯和铁块漂浮在水中，受到了浮力和重力，则玻璃杯和铁块总重力为</w:t>
      </w:r>
      <w:r>
        <w:rPr>
          <w:rFonts w:ascii="宋体" w:eastAsia="宋体" w:hAnsi="宋体" w:cs="宋体" w:hint="eastAsia"/>
          <w:b w:val="0"/>
          <w:bCs w:val="0"/>
          <w:i w:val="0"/>
          <w:iCs w:val="0"/>
          <w:color w:val="FF0000"/>
          <w:sz w:val="28"/>
          <w:szCs w:val="28"/>
        </w:rPr>
        <w:object>
          <v:shape id="_x0000_i1132" type="#_x0000_t75" alt="eqIdd3099f3d306551a89358e2ca5f5a2c59" style="width:93pt;height:18pt" o:ole="" coordsize="21600,21600" o:preferrelative="t" filled="f" stroked="f">
            <v:stroke joinstyle="miter"/>
            <v:imagedata r:id="rId236" o:title="eqIdd3099f3d306551a89358e2ca5f5a2c59"/>
            <o:lock v:ext="edit" aspectratio="t"/>
            <w10:anchorlock/>
          </v:shape>
          <o:OLEObject Type="Embed" ProgID="Equation.DSMT4" ShapeID="_x0000_i1132" DrawAspect="Content" ObjectID="_1468075832" r:id="rId237"/>
        </w:object>
      </w:r>
    </w:p>
    <w:p w14:paraId="0773734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则总质量为</w:t>
      </w:r>
      <w:r>
        <w:rPr>
          <w:rFonts w:ascii="宋体" w:eastAsia="宋体" w:hAnsi="宋体" w:cs="宋体" w:hint="eastAsia"/>
          <w:b w:val="0"/>
          <w:bCs w:val="0"/>
          <w:i w:val="0"/>
          <w:iCs w:val="0"/>
          <w:color w:val="FF0000"/>
          <w:sz w:val="28"/>
          <w:szCs w:val="28"/>
        </w:rPr>
        <w:object>
          <v:shape id="_x0000_i1133" type="#_x0000_t75" alt="eqId9fa0ef09b017c128744425585c4d2241" style="width:152.25pt;height:31.5pt" o:ole="" coordsize="21600,21600" o:preferrelative="t" filled="f" stroked="f">
            <v:stroke joinstyle="miter"/>
            <v:imagedata r:id="rId238" o:title="eqId9fa0ef09b017c128744425585c4d2241"/>
            <o:lock v:ext="edit" aspectratio="t"/>
            <w10:anchorlock/>
          </v:shape>
          <o:OLEObject Type="Embed" ProgID="Equation.DSMT4" ShapeID="_x0000_i1133" DrawAspect="Content" ObjectID="_1468075833" r:id="rId239"/>
        </w:object>
      </w:r>
    </w:p>
    <w:p w14:paraId="44C7778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铁块的质量</w:t>
      </w:r>
      <w:r>
        <w:rPr>
          <w:rFonts w:ascii="宋体" w:eastAsia="宋体" w:hAnsi="宋体" w:cs="宋体" w:hint="eastAsia"/>
          <w:b w:val="0"/>
          <w:bCs w:val="0"/>
          <w:i w:val="0"/>
          <w:iCs w:val="0"/>
          <w:color w:val="FF0000"/>
          <w:sz w:val="28"/>
          <w:szCs w:val="28"/>
        </w:rPr>
        <w:object>
          <v:shape id="_x0000_i1134" type="#_x0000_t75" alt="eqId10a92743db91ba52adda44cd8d7256c2" style="width:149.25pt;height:16.5pt" o:ole="" coordsize="21600,21600" o:preferrelative="t" filled="f" stroked="f">
            <v:stroke joinstyle="miter"/>
            <v:imagedata r:id="rId240" o:title="eqId10a92743db91ba52adda44cd8d7256c2"/>
            <o:lock v:ext="edit" aspectratio="t"/>
            <w10:anchorlock/>
          </v:shape>
          <o:OLEObject Type="Embed" ProgID="Equation.DSMT4" ShapeID="_x0000_i1134" DrawAspect="Content" ObjectID="_1468075834" r:id="rId241"/>
        </w:object>
      </w:r>
    </w:p>
    <w:p w14:paraId="4D0F982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（3）如图乙所示，将空玻璃杯放入待测液体中，静止时浸入液体中的深度为2cm，则排开液体的体积为</w:t>
      </w:r>
    </w:p>
    <w:p w14:paraId="406A345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5" type="#_x0000_t75" alt="eqIde3bf68aedc0e10b541a26a824d07fc0f" style="width:134.25pt;height:15.75pt" o:ole="" coordsize="21600,21600" o:preferrelative="t" filled="f" stroked="f">
            <v:stroke joinstyle="miter"/>
            <v:imagedata r:id="rId242" o:title="eqIde3bf68aedc0e10b541a26a824d07fc0f"/>
            <o:lock v:ext="edit" aspectratio="t"/>
            <w10:anchorlock/>
          </v:shape>
          <o:OLEObject Type="Embed" ProgID="Equation.DSMT4" ShapeID="_x0000_i1135" DrawAspect="Content" ObjectID="_1468075835" r:id="rId243"/>
        </w:object>
      </w:r>
    </w:p>
    <w:p w14:paraId="19D0B529">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将空玻璃杯放入待测液体中，此时处于漂浮，故物体所受的重力等于浮力，也等于排开液体所受的重力，即可得</w:t>
      </w:r>
      <w:r>
        <w:rPr>
          <w:rFonts w:ascii="宋体" w:eastAsia="宋体" w:hAnsi="宋体" w:cs="宋体" w:hint="eastAsia"/>
          <w:b w:val="0"/>
          <w:bCs w:val="0"/>
          <w:i w:val="0"/>
          <w:iCs w:val="0"/>
          <w:color w:val="FF0000"/>
          <w:sz w:val="28"/>
          <w:szCs w:val="28"/>
        </w:rPr>
        <w:object>
          <v:shape id="_x0000_i1136" type="#_x0000_t75" alt="eqId4125f186be84237f331e6b33c6975a4a" style="width:54.75pt;height:18pt" o:ole="" coordsize="21600,21600" o:preferrelative="t" filled="f" stroked="f">
            <v:stroke joinstyle="miter"/>
            <v:imagedata r:id="rId244" o:title="eqId4125f186be84237f331e6b33c6975a4a"/>
            <o:lock v:ext="edit" aspectratio="t"/>
            <w10:anchorlock/>
          </v:shape>
          <o:OLEObject Type="Embed" ProgID="Equation.DSMT4" ShapeID="_x0000_i1136" DrawAspect="Content" ObjectID="_1468075836" r:id="rId245"/>
        </w:object>
      </w:r>
    </w:p>
    <w:p w14:paraId="01FF385E">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经整理可知</w:t>
      </w:r>
      <w:r>
        <w:rPr>
          <w:rFonts w:ascii="宋体" w:eastAsia="宋体" w:hAnsi="宋体" w:cs="宋体" w:hint="eastAsia"/>
          <w:b w:val="0"/>
          <w:bCs w:val="0"/>
          <w:i w:val="0"/>
          <w:iCs w:val="0"/>
          <w:color w:val="FF0000"/>
          <w:sz w:val="28"/>
          <w:szCs w:val="28"/>
        </w:rPr>
        <w:object>
          <v:shape id="_x0000_i1137" type="#_x0000_t75" alt="eqIde9c8c71f290abce2e6c87825669341ce" style="width:1in;height:15.75pt" o:ole="" coordsize="21600,21600" o:preferrelative="t" filled="f" stroked="f">
            <v:stroke joinstyle="miter"/>
            <v:imagedata r:id="rId246" o:title="eqIde9c8c71f290abce2e6c87825669341ce"/>
            <o:lock v:ext="edit" aspectratio="t"/>
            <w10:anchorlock/>
          </v:shape>
          <o:OLEObject Type="Embed" ProgID="Equation.DSMT4" ShapeID="_x0000_i1137" DrawAspect="Content" ObjectID="_1468075837" r:id="rId247"/>
        </w:object>
      </w:r>
    </w:p>
    <w:p w14:paraId="43E4750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待测液体的密度为</w:t>
      </w:r>
      <w:r>
        <w:rPr>
          <w:rFonts w:ascii="宋体" w:eastAsia="宋体" w:hAnsi="宋体" w:cs="宋体" w:hint="eastAsia"/>
          <w:b w:val="0"/>
          <w:bCs w:val="0"/>
          <w:i w:val="0"/>
          <w:iCs w:val="0"/>
          <w:color w:val="FF0000"/>
          <w:sz w:val="28"/>
          <w:szCs w:val="28"/>
        </w:rPr>
        <w:object>
          <v:shape id="_x0000_i1138" type="#_x0000_t75" alt="eqId2fe166ab24f27d9b8af6b3d17c4bfcac" style="width:136.5pt;height:31.5pt" o:ole="" coordsize="21600,21600" o:preferrelative="t" filled="f" stroked="f">
            <v:stroke joinstyle="miter"/>
            <v:imagedata r:id="rId248" o:title="eqId2fe166ab24f27d9b8af6b3d17c4bfcac"/>
            <o:lock v:ext="edit" aspectratio="t"/>
            <w10:anchorlock/>
          </v:shape>
          <o:OLEObject Type="Embed" ProgID="Equation.DSMT4" ShapeID="_x0000_i1138" DrawAspect="Content" ObjectID="_1468075838" r:id="rId249"/>
        </w:object>
      </w:r>
    </w:p>
    <w:p w14:paraId="795B9058">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在探究“浮力的大小与哪些因素有关”的实验中，主要实验步骤如下：</w:t>
      </w:r>
    </w:p>
    <w:p w14:paraId="3EE1ECB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4953000" cy="2714625"/>
            <wp:effectExtent l="0" t="0" r="0" b="3175"/>
            <wp:docPr id="213699042" name="图片 21369904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9042" name="图片 213699042" descr="figure"/>
                    <pic:cNvPicPr>
                      <a:picLocks noChangeAspect="1"/>
                    </pic:cNvPicPr>
                  </pic:nvPicPr>
                  <pic:blipFill>
                    <a:blip xmlns:r="http://schemas.openxmlformats.org/officeDocument/2006/relationships" r:embed="rId250"/>
                    <a:stretch>
                      <a:fillRect/>
                    </a:stretch>
                  </pic:blipFill>
                  <pic:spPr>
                    <a:xfrm>
                      <a:off x="0" y="0"/>
                      <a:ext cx="4953000" cy="2714625"/>
                    </a:xfrm>
                    <a:prstGeom prst="rect">
                      <a:avLst/>
                    </a:prstGeom>
                  </pic:spPr>
                </pic:pic>
              </a:graphicData>
            </a:graphic>
          </wp:inline>
        </w:drawing>
      </w:r>
    </w:p>
    <w:p w14:paraId="4FDF340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a．将一个金属圆柱体悬挂在弹簧测力计下，按如图甲所示组装器材．</w:t>
      </w:r>
    </w:p>
    <w:p w14:paraId="0B7205C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b．向空烧杯中缓慢注入清水，直到没过金属体一段距离（烧杯未加满水），如图乙中①～⑤所示，待示数稳定后分别读取弹簧测力计的示数F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5</w:t>
      </w:r>
      <w:r>
        <w:rPr>
          <w:rFonts w:ascii="宋体" w:eastAsia="宋体" w:hAnsi="宋体" w:cs="宋体" w:hint="eastAsia"/>
          <w:b w:val="0"/>
          <w:bCs w:val="0"/>
          <w:i w:val="0"/>
          <w:iCs w:val="0"/>
          <w:sz w:val="28"/>
          <w:szCs w:val="28"/>
        </w:rPr>
        <w:t>．</w:t>
      </w:r>
    </w:p>
    <w:p w14:paraId="10C74B7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c．如图乙中⑥所示，再向烧杯中加入适量盐，并轻轻搅拌，直至弹簧测力计示数稳定后读数为F</w:t>
      </w:r>
      <w:r>
        <w:rPr>
          <w:rFonts w:ascii="宋体" w:eastAsia="宋体" w:hAnsi="宋体" w:cs="宋体" w:hint="eastAsia"/>
          <w:b w:val="0"/>
          <w:bCs w:val="0"/>
          <w:i w:val="0"/>
          <w:iCs w:val="0"/>
          <w:sz w:val="28"/>
          <w:szCs w:val="28"/>
          <w:vertAlign w:val="subscript"/>
        </w:rPr>
        <w:t>6</w:t>
      </w:r>
      <w:r>
        <w:rPr>
          <w:rFonts w:ascii="宋体" w:eastAsia="宋体" w:hAnsi="宋体" w:cs="宋体" w:hint="eastAsia"/>
          <w:b w:val="0"/>
          <w:bCs w:val="0"/>
          <w:i w:val="0"/>
          <w:iCs w:val="0"/>
          <w:sz w:val="28"/>
          <w:szCs w:val="28"/>
        </w:rPr>
        <w:t>．</w:t>
      </w:r>
    </w:p>
    <w:p w14:paraId="55D97BE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（1）图乙中_____（选填①～⑥序号）可以得出浮力的大小跟物体排开液体的体积有关．在图⑤中，金属体所受到的浮力F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=_____（用测量器的字母来表示）．</w:t>
      </w:r>
    </w:p>
    <w:p w14:paraId="3383DB0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（2）图乙中_____（选填①～⑥序号）可以得出浮力的大小跟物体浸没的深度无关．金属体的体积V=____（用已知量ρ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、g和测量器的字母来表示）．</w:t>
      </w:r>
    </w:p>
    <w:p w14:paraId="75F92F8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（3）因为浮力的大小跟液体的密度有关，可知图⑤、⑥中，F</w:t>
      </w:r>
      <w:r>
        <w:rPr>
          <w:rFonts w:ascii="宋体" w:eastAsia="宋体" w:hAnsi="宋体" w:cs="宋体" w:hint="eastAsia"/>
          <w:b w:val="0"/>
          <w:bCs w:val="0"/>
          <w:i w:val="0"/>
          <w:iCs w:val="0"/>
          <w:sz w:val="28"/>
          <w:szCs w:val="28"/>
          <w:vertAlign w:val="subscript"/>
        </w:rPr>
        <w:t>5</w:t>
      </w:r>
      <w:r>
        <w:rPr>
          <w:rFonts w:ascii="宋体" w:eastAsia="宋体" w:hAnsi="宋体" w:cs="宋体" w:hint="eastAsia"/>
          <w:b w:val="0"/>
          <w:bCs w:val="0"/>
          <w:i w:val="0"/>
          <w:iCs w:val="0"/>
          <w:sz w:val="28"/>
          <w:szCs w:val="28"/>
        </w:rPr>
        <w:t>_____ F</w:t>
      </w:r>
      <w:r>
        <w:rPr>
          <w:rFonts w:ascii="宋体" w:eastAsia="宋体" w:hAnsi="宋体" w:cs="宋体" w:hint="eastAsia"/>
          <w:b w:val="0"/>
          <w:bCs w:val="0"/>
          <w:i w:val="0"/>
          <w:iCs w:val="0"/>
          <w:sz w:val="28"/>
          <w:szCs w:val="28"/>
          <w:vertAlign w:val="subscript"/>
        </w:rPr>
        <w:t>6</w:t>
      </w:r>
      <w:r>
        <w:rPr>
          <w:rFonts w:ascii="宋体" w:eastAsia="宋体" w:hAnsi="宋体" w:cs="宋体" w:hint="eastAsia"/>
          <w:b w:val="0"/>
          <w:bCs w:val="0"/>
          <w:i w:val="0"/>
          <w:iCs w:val="0"/>
          <w:sz w:val="28"/>
          <w:szCs w:val="28"/>
        </w:rPr>
        <w:t>（选填“＞、=、＜”），图⑥中盐水密度：ρ</w:t>
      </w:r>
      <w:r>
        <w:rPr>
          <w:rFonts w:ascii="宋体" w:eastAsia="宋体" w:hAnsi="宋体" w:cs="宋体" w:hint="eastAsia"/>
          <w:b w:val="0"/>
          <w:bCs w:val="0"/>
          <w:i w:val="0"/>
          <w:iCs w:val="0"/>
          <w:sz w:val="28"/>
          <w:szCs w:val="28"/>
          <w:vertAlign w:val="subscript"/>
        </w:rPr>
        <w:t>盐水</w:t>
      </w:r>
      <w:r>
        <w:rPr>
          <w:rFonts w:ascii="宋体" w:eastAsia="宋体" w:hAnsi="宋体" w:cs="宋体" w:hint="eastAsia"/>
          <w:b w:val="0"/>
          <w:bCs w:val="0"/>
          <w:i w:val="0"/>
          <w:iCs w:val="0"/>
          <w:sz w:val="28"/>
          <w:szCs w:val="28"/>
        </w:rPr>
        <w:t>=____（用已知量ρ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和测量器的字母来表示）．</w:t>
      </w:r>
    </w:p>
    <w:p w14:paraId="622C88B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【答案】①②③④    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5</w:t>
      </w:r>
      <w:r>
        <w:rPr>
          <w:rFonts w:ascii="宋体" w:eastAsia="宋体" w:hAnsi="宋体" w:cs="宋体" w:hint="eastAsia"/>
          <w:b w:val="0"/>
          <w:bCs w:val="0"/>
          <w:i w:val="0"/>
          <w:iCs w:val="0"/>
          <w:color w:val="FF0000"/>
          <w:sz w:val="28"/>
          <w:szCs w:val="28"/>
        </w:rPr>
        <w:t xml:space="preserve">    ①④⑤    </w:t>
      </w:r>
      <w:r>
        <w:rPr>
          <w:rFonts w:ascii="宋体" w:eastAsia="宋体" w:hAnsi="宋体" w:cs="宋体" w:hint="eastAsia"/>
          <w:b w:val="0"/>
          <w:bCs w:val="0"/>
          <w:i w:val="0"/>
          <w:iCs w:val="0"/>
          <w:color w:val="FF0000"/>
          <w:sz w:val="28"/>
          <w:szCs w:val="28"/>
        </w:rPr>
        <w:object>
          <v:shape id="_x0000_i1139" type="#_x0000_t75" alt="eqId98ebd10307e746c1a9ab516353446f34" style="width:38.25pt;height:35.25pt" o:ole="" coordsize="21600,21600" o:preferrelative="t" filled="f" stroked="f">
            <v:stroke joinstyle="miter"/>
            <v:imagedata r:id="rId251" o:title="eqId98ebd10307e746c1a9ab516353446f34"/>
            <o:lock v:ext="edit" aspectratio="t"/>
            <w10:anchorlock/>
          </v:shape>
          <o:OLEObject Type="Embed" ProgID="Equation.DSMT4" ShapeID="_x0000_i1139" DrawAspect="Content" ObjectID="_1468075839" r:id="rId252"/>
        </w:object>
      </w:r>
      <w:r>
        <w:rPr>
          <w:rFonts w:ascii="宋体" w:eastAsia="宋体" w:hAnsi="宋体" w:cs="宋体" w:hint="eastAsia"/>
          <w:b w:val="0"/>
          <w:bCs w:val="0"/>
          <w:i w:val="0"/>
          <w:iCs w:val="0"/>
          <w:color w:val="FF0000"/>
          <w:sz w:val="28"/>
          <w:szCs w:val="28"/>
        </w:rPr>
        <w:t xml:space="preserve">    ＞    </w:t>
      </w:r>
      <w:r>
        <w:rPr>
          <w:rFonts w:ascii="宋体" w:eastAsia="宋体" w:hAnsi="宋体" w:cs="宋体" w:hint="eastAsia"/>
          <w:b w:val="0"/>
          <w:bCs w:val="0"/>
          <w:i w:val="0"/>
          <w:iCs w:val="0"/>
          <w:color w:val="FF0000"/>
          <w:sz w:val="28"/>
          <w:szCs w:val="28"/>
        </w:rPr>
        <w:object>
          <v:shape id="_x0000_i1140" type="#_x0000_t75" alt="eqId4fe1e0e126f645089f7ccb2a2b788a69" style="width:55.5pt;height:33.75pt" o:ole="" coordsize="21600,21600" o:preferrelative="t" filled="f" stroked="f">
            <v:stroke joinstyle="miter"/>
            <v:imagedata r:id="rId253" o:title="eqId4fe1e0e126f645089f7ccb2a2b788a69"/>
            <o:lock v:ext="edit" aspectratio="t"/>
            <w10:anchorlock/>
          </v:shape>
          <o:OLEObject Type="Embed" ProgID="Equation.DSMT4" ShapeID="_x0000_i1140" DrawAspect="Content" ObjectID="_1468075840" r:id="rId254"/>
        </w:object>
      </w:r>
      <w:r>
        <w:rPr>
          <w:rFonts w:ascii="宋体" w:eastAsia="宋体" w:hAnsi="宋体" w:cs="宋体" w:hint="eastAsia"/>
          <w:b w:val="0"/>
          <w:bCs w:val="0"/>
          <w:i w:val="0"/>
          <w:iCs w:val="0"/>
          <w:color w:val="FF0000"/>
          <w:sz w:val="28"/>
          <w:szCs w:val="28"/>
        </w:rPr>
        <w:t xml:space="preserve">    </w:t>
      </w:r>
    </w:p>
    <w:p w14:paraId="5800E20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第一空．根据控制变量法知，要探究浮力的大小跟物体排开液体的体积的关系，需要控制液体的密度不变，改变排开液体的体积，图①②③④符合题意；</w:t>
      </w:r>
    </w:p>
    <w:p w14:paraId="6EDB04B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第二空．根据称量法知，在图⑤中，金属体所受到的浮力</w:t>
      </w:r>
      <w:r>
        <w:rPr>
          <w:rFonts w:ascii="宋体" w:eastAsia="宋体" w:hAnsi="宋体" w:cs="宋体" w:hint="eastAsia"/>
          <w:b w:val="0"/>
          <w:bCs w:val="0"/>
          <w:i w:val="0"/>
          <w:iCs w:val="0"/>
          <w:color w:val="FF0000"/>
          <w:sz w:val="28"/>
          <w:szCs w:val="28"/>
        </w:rPr>
        <w:object>
          <v:shape id="_x0000_i1141" type="#_x0000_t75" alt="eqIdffb9b6d713ff43a8914ff07d74eb2e9e" style="width:60.75pt;height:18pt" o:ole="" coordsize="21600,21600" o:preferrelative="t" filled="f" stroked="f">
            <v:stroke joinstyle="miter"/>
            <v:imagedata r:id="rId255" o:title="eqIdffb9b6d713ff43a8914ff07d74eb2e9e"/>
            <o:lock v:ext="edit" aspectratio="t"/>
            <w10:anchorlock/>
          </v:shape>
          <o:OLEObject Type="Embed" ProgID="Equation.DSMT4" ShapeID="_x0000_i1141" DrawAspect="Content" ObjectID="_1468075841" r:id="rId256"/>
        </w:object>
      </w:r>
      <w:r>
        <w:rPr>
          <w:rFonts w:ascii="宋体" w:eastAsia="宋体" w:hAnsi="宋体" w:cs="宋体" w:hint="eastAsia"/>
          <w:b w:val="0"/>
          <w:bCs w:val="0"/>
          <w:i w:val="0"/>
          <w:iCs w:val="0"/>
          <w:color w:val="FF0000"/>
          <w:sz w:val="28"/>
          <w:szCs w:val="28"/>
        </w:rPr>
        <w:t>；</w:t>
      </w:r>
    </w:p>
    <w:p w14:paraId="4E9DFBF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第三空．要探究浮力的大小跟物体浸没的深度的关系需要控制液体的密度和排开液体的体积相同，改变深度，图①④⑤符合题意；</w:t>
      </w:r>
    </w:p>
    <w:p w14:paraId="41C6050E">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第四空．根据阿基米德原理</w:t>
      </w:r>
      <w:r>
        <w:rPr>
          <w:rFonts w:ascii="宋体" w:eastAsia="宋体" w:hAnsi="宋体" w:cs="宋体" w:hint="eastAsia"/>
          <w:b w:val="0"/>
          <w:bCs w:val="0"/>
          <w:i w:val="0"/>
          <w:iCs w:val="0"/>
          <w:color w:val="FF0000"/>
          <w:sz w:val="28"/>
          <w:szCs w:val="28"/>
        </w:rPr>
        <w:object>
          <v:shape id="_x0000_i1142" type="#_x0000_t75" alt="eqIdd222e5ec968a418ca00198989ff7699f" style="width:102.75pt;height:18.75pt" o:ole="" coordsize="21600,21600" o:preferrelative="t" filled="f" stroked="f">
            <v:stroke joinstyle="miter"/>
            <v:imagedata r:id="rId257" o:title="eqIdd222e5ec968a418ca00198989ff7699f"/>
            <o:lock v:ext="edit" aspectratio="t"/>
            <w10:anchorlock/>
          </v:shape>
          <o:OLEObject Type="Embed" ProgID="Equation.DSMT4" ShapeID="_x0000_i1142" DrawAspect="Content" ObjectID="_1468075842" r:id="rId258"/>
        </w:object>
      </w:r>
      <w:r>
        <w:rPr>
          <w:rFonts w:ascii="宋体" w:eastAsia="宋体" w:hAnsi="宋体" w:cs="宋体" w:hint="eastAsia"/>
          <w:b w:val="0"/>
          <w:bCs w:val="0"/>
          <w:i w:val="0"/>
          <w:iCs w:val="0"/>
          <w:color w:val="FF0000"/>
          <w:sz w:val="28"/>
          <w:szCs w:val="28"/>
        </w:rPr>
        <w:t>，则金属体的体积</w:t>
      </w:r>
      <w:r>
        <w:rPr>
          <w:rFonts w:ascii="宋体" w:eastAsia="宋体" w:hAnsi="宋体" w:cs="宋体" w:hint="eastAsia"/>
          <w:b w:val="0"/>
          <w:bCs w:val="0"/>
          <w:i w:val="0"/>
          <w:iCs w:val="0"/>
          <w:color w:val="FF0000"/>
          <w:sz w:val="28"/>
          <w:szCs w:val="28"/>
        </w:rPr>
        <w:object>
          <v:shape id="_x0000_i1143" type="#_x0000_t75" alt="eqId2989af1306a345688279ba15e0c4e7bb" style="width:84pt;height:35.25pt" o:ole="" coordsize="21600,21600" o:preferrelative="t" filled="f" stroked="f">
            <v:stroke joinstyle="miter"/>
            <v:imagedata r:id="rId259" o:title="eqId2989af1306a345688279ba15e0c4e7bb"/>
            <o:lock v:ext="edit" aspectratio="t"/>
            <w10:anchorlock/>
          </v:shape>
          <o:OLEObject Type="Embed" ProgID="Equation.DSMT4" ShapeID="_x0000_i1143" DrawAspect="Content" ObjectID="_1468075843" r:id="rId260"/>
        </w:object>
      </w:r>
      <w:r>
        <w:rPr>
          <w:rFonts w:ascii="宋体" w:eastAsia="宋体" w:hAnsi="宋体" w:cs="宋体" w:hint="eastAsia"/>
          <w:b w:val="0"/>
          <w:bCs w:val="0"/>
          <w:i w:val="0"/>
          <w:iCs w:val="0"/>
          <w:color w:val="FF0000"/>
          <w:sz w:val="28"/>
          <w:szCs w:val="28"/>
        </w:rPr>
        <w:t>；</w:t>
      </w:r>
    </w:p>
    <w:p w14:paraId="4CD4753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第五空．浮力的大小跟液体的密度有关，液体的密度越大，浮力越大，因为盐水的密度大于水的密度，物体在盐水中的浮力大，根据称量法</w:t>
      </w:r>
      <w:r>
        <w:rPr>
          <w:rFonts w:ascii="宋体" w:eastAsia="宋体" w:hAnsi="宋体" w:cs="宋体" w:hint="eastAsia"/>
          <w:b w:val="0"/>
          <w:bCs w:val="0"/>
          <w:i w:val="0"/>
          <w:iCs w:val="0"/>
          <w:color w:val="FF0000"/>
          <w:sz w:val="28"/>
          <w:szCs w:val="28"/>
        </w:rPr>
        <w:object>
          <v:shape id="_x0000_i1144" type="#_x0000_t75" alt="eqIda94ffd63156b4d1e9cf2196236af7fa0" style="width:59.25pt;height:18.75pt" o:ole="" coordsize="21600,21600" o:preferrelative="t" filled="f" stroked="f">
            <v:stroke joinstyle="miter"/>
            <v:imagedata r:id="rId261" o:title="eqIda94ffd63156b4d1e9cf2196236af7fa0"/>
            <o:lock v:ext="edit" aspectratio="t"/>
            <w10:anchorlock/>
          </v:shape>
          <o:OLEObject Type="Embed" ProgID="Equation.DSMT4" ShapeID="_x0000_i1144" DrawAspect="Content" ObjectID="_1468075844" r:id="rId262"/>
        </w:object>
      </w:r>
      <w:r>
        <w:rPr>
          <w:rFonts w:ascii="宋体" w:eastAsia="宋体" w:hAnsi="宋体" w:cs="宋体" w:hint="eastAsia"/>
          <w:b w:val="0"/>
          <w:bCs w:val="0"/>
          <w:i w:val="0"/>
          <w:iCs w:val="0"/>
          <w:color w:val="FF0000"/>
          <w:sz w:val="28"/>
          <w:szCs w:val="28"/>
        </w:rPr>
        <w:t>知盐水中的弹簧测力计的拉力小，即F</w:t>
      </w:r>
      <w:r>
        <w:rPr>
          <w:rFonts w:ascii="宋体" w:eastAsia="宋体" w:hAnsi="宋体" w:cs="宋体" w:hint="eastAsia"/>
          <w:b w:val="0"/>
          <w:bCs w:val="0"/>
          <w:i w:val="0"/>
          <w:iCs w:val="0"/>
          <w:color w:val="FF0000"/>
          <w:sz w:val="28"/>
          <w:szCs w:val="28"/>
          <w:vertAlign w:val="subscript"/>
        </w:rPr>
        <w:t>5</w:t>
      </w:r>
      <w:r>
        <w:rPr>
          <w:rFonts w:ascii="宋体" w:eastAsia="宋体" w:hAnsi="宋体" w:cs="宋体" w:hint="eastAsia"/>
          <w:b w:val="0"/>
          <w:bCs w:val="0"/>
          <w:i w:val="0"/>
          <w:iCs w:val="0"/>
          <w:color w:val="FF0000"/>
          <w:sz w:val="28"/>
          <w:szCs w:val="28"/>
        </w:rPr>
        <w:t>&gt;F</w:t>
      </w:r>
      <w:r>
        <w:rPr>
          <w:rFonts w:ascii="宋体" w:eastAsia="宋体" w:hAnsi="宋体" w:cs="宋体" w:hint="eastAsia"/>
          <w:b w:val="0"/>
          <w:bCs w:val="0"/>
          <w:i w:val="0"/>
          <w:iCs w:val="0"/>
          <w:color w:val="FF0000"/>
          <w:sz w:val="28"/>
          <w:szCs w:val="28"/>
          <w:vertAlign w:val="subscript"/>
        </w:rPr>
        <w:t>6</w:t>
      </w:r>
      <w:r>
        <w:rPr>
          <w:rFonts w:ascii="宋体" w:eastAsia="宋体" w:hAnsi="宋体" w:cs="宋体" w:hint="eastAsia"/>
          <w:b w:val="0"/>
          <w:bCs w:val="0"/>
          <w:i w:val="0"/>
          <w:iCs w:val="0"/>
          <w:color w:val="FF0000"/>
          <w:sz w:val="28"/>
          <w:szCs w:val="28"/>
        </w:rPr>
        <w:t>；</w:t>
      </w:r>
    </w:p>
    <w:p w14:paraId="5CDCE0D6">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第六空．图⑥中物体受到的浮力为：</w:t>
      </w:r>
      <w:r>
        <w:rPr>
          <w:rFonts w:ascii="宋体" w:eastAsia="宋体" w:hAnsi="宋体" w:cs="宋体" w:hint="eastAsia"/>
          <w:b w:val="0"/>
          <w:bCs w:val="0"/>
          <w:i w:val="0"/>
          <w:iCs w:val="0"/>
          <w:color w:val="FF0000"/>
          <w:sz w:val="28"/>
          <w:szCs w:val="28"/>
        </w:rPr>
        <w:object>
          <v:shape id="_x0000_i1145" type="#_x0000_t75" alt="eqId2548018e1ce744c59af74c2ba336ae02" style="width:69pt;height:18.75pt" o:ole="" coordsize="21600,21600" o:preferrelative="t" filled="f" stroked="f">
            <v:stroke joinstyle="miter"/>
            <v:imagedata r:id="rId263" o:title="eqId2548018e1ce744c59af74c2ba336ae02"/>
            <o:lock v:ext="edit" aspectratio="t"/>
            <w10:anchorlock/>
          </v:shape>
          <o:OLEObject Type="Embed" ProgID="Equation.DSMT4" ShapeID="_x0000_i1145" DrawAspect="Content" ObjectID="_1468075845" r:id="rId264"/>
        </w:object>
      </w:r>
      <w:r>
        <w:rPr>
          <w:rFonts w:ascii="宋体" w:eastAsia="宋体" w:hAnsi="宋体" w:cs="宋体" w:hint="eastAsia"/>
          <w:b w:val="0"/>
          <w:bCs w:val="0"/>
          <w:i w:val="0"/>
          <w:iCs w:val="0"/>
          <w:color w:val="FF0000"/>
          <w:sz w:val="28"/>
          <w:szCs w:val="28"/>
        </w:rPr>
        <w:t>，</w:t>
      </w:r>
    </w:p>
    <w:p w14:paraId="6AE874C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根据阿基米德原理知</w:t>
      </w:r>
      <w:r>
        <w:rPr>
          <w:rFonts w:ascii="宋体" w:eastAsia="宋体" w:hAnsi="宋体" w:cs="宋体" w:hint="eastAsia"/>
          <w:b w:val="0"/>
          <w:bCs w:val="0"/>
          <w:i w:val="0"/>
          <w:iCs w:val="0"/>
          <w:color w:val="FF0000"/>
          <w:sz w:val="28"/>
          <w:szCs w:val="28"/>
        </w:rPr>
        <w:object>
          <v:shape id="_x0000_i1146" type="#_x0000_t75" alt="eqIddd02854179a146a8802f8fc33c41ecc3" style="width:117pt;height:18.75pt" o:ole="" coordsize="21600,21600" o:preferrelative="t" filled="f" stroked="f">
            <v:stroke joinstyle="miter"/>
            <v:imagedata r:id="rId265" o:title="eqIddd02854179a146a8802f8fc33c41ecc3"/>
            <o:lock v:ext="edit" aspectratio="t"/>
            <w10:anchorlock/>
          </v:shape>
          <o:OLEObject Type="Embed" ProgID="Equation.DSMT4" ShapeID="_x0000_i1146" DrawAspect="Content" ObjectID="_1468075846" r:id="rId266"/>
        </w:object>
      </w:r>
      <w:r>
        <w:rPr>
          <w:rFonts w:ascii="宋体" w:eastAsia="宋体" w:hAnsi="宋体" w:cs="宋体" w:hint="eastAsia"/>
          <w:b w:val="0"/>
          <w:bCs w:val="0"/>
          <w:i w:val="0"/>
          <w:iCs w:val="0"/>
          <w:color w:val="FF0000"/>
          <w:sz w:val="28"/>
          <w:szCs w:val="28"/>
        </w:rPr>
        <w:t>，</w:t>
      </w:r>
    </w:p>
    <w:p w14:paraId="073059D3">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盐水密度：</w:t>
      </w:r>
      <w:r>
        <w:rPr>
          <w:rFonts w:ascii="宋体" w:eastAsia="宋体" w:hAnsi="宋体" w:cs="宋体" w:hint="eastAsia"/>
          <w:b w:val="0"/>
          <w:bCs w:val="0"/>
          <w:i w:val="0"/>
          <w:iCs w:val="0"/>
          <w:color w:val="FF0000"/>
          <w:sz w:val="28"/>
          <w:szCs w:val="28"/>
        </w:rPr>
        <w:object>
          <v:shape id="_x0000_i1147" type="#_x0000_t75" alt="eqId0bbf74e5e1ab4e789017f28bb9a3864e" style="width:140.25pt;height:50.25pt" o:ole="" coordsize="21600,21600" o:preferrelative="t" filled="f" stroked="f">
            <v:stroke joinstyle="miter"/>
            <v:imagedata r:id="rId267" o:title="eqId0bbf74e5e1ab4e789017f28bb9a3864e"/>
            <o:lock v:ext="edit" aspectratio="t"/>
            <w10:anchorlock/>
          </v:shape>
          <o:OLEObject Type="Embed" ProgID="Equation.DSMT4" ShapeID="_x0000_i1147" DrawAspect="Content" ObjectID="_1468075847" r:id="rId268"/>
        </w:object>
      </w:r>
      <w:r>
        <w:rPr>
          <w:rFonts w:ascii="宋体" w:eastAsia="宋体" w:hAnsi="宋体" w:cs="宋体" w:hint="eastAsia"/>
          <w:b w:val="0"/>
          <w:bCs w:val="0"/>
          <w:i w:val="0"/>
          <w:iCs w:val="0"/>
          <w:color w:val="FF0000"/>
          <w:sz w:val="28"/>
          <w:szCs w:val="28"/>
        </w:rPr>
        <w:t>．</w:t>
      </w:r>
    </w:p>
    <w:p w14:paraId="1921763C">
      <w:pPr>
        <w:keepNext w:val="0"/>
        <w:keepLines w:val="0"/>
        <w:pageBreakBefore w:val="0"/>
        <w:widowControl/>
        <w:numPr>
          <w:ilvl w:val="0"/>
          <w:numId w:val="1"/>
        </w:numPr>
        <w:shd w:val="clear" w:color="auto" w:fill="auto"/>
        <w:kinsoku/>
        <w:wordWrap w:val="0"/>
        <w:overflowPunct/>
        <w:topLinePunct w:val="0"/>
        <w:autoSpaceDE/>
        <w:autoSpaceDN/>
        <w:bidi w:val="0"/>
        <w:snapToGrid/>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如图所示是“探究浮力的大小跟哪些因索有关”的实验装置和实验过程中弹簧测力计挂着同一金属块的示数。</w:t>
      </w:r>
    </w:p>
    <w:p w14:paraId="2626712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4038600" cy="1762125"/>
            <wp:effectExtent l="0" t="0" r="0" b="3175"/>
            <wp:docPr id="844359801" name="图片 844359801" descr="figure"/>
            <wp:cNvGraphicFramePr/>
            <a:graphic xmlns:a="http://schemas.openxmlformats.org/drawingml/2006/main">
              <a:graphicData uri="http://schemas.openxmlformats.org/drawingml/2006/picture">
                <pic:pic xmlns:pic="http://schemas.openxmlformats.org/drawingml/2006/picture">
                  <pic:nvPicPr>
                    <pic:cNvPr id="844359801" name="图片 844359801" descr="figure"/>
                    <pic:cNvPicPr/>
                  </pic:nvPicPr>
                  <pic:blipFill>
                    <a:blip xmlns:r="http://schemas.openxmlformats.org/officeDocument/2006/relationships" r:embed="rId269"/>
                    <a:stretch>
                      <a:fillRect/>
                    </a:stretch>
                  </pic:blipFill>
                  <pic:spPr>
                    <a:xfrm>
                      <a:off x="0" y="0"/>
                      <a:ext cx="4038600" cy="1762125"/>
                    </a:xfrm>
                    <a:prstGeom prst="rect">
                      <a:avLst/>
                    </a:prstGeom>
                  </pic:spPr>
                </pic:pic>
              </a:graphicData>
            </a:graphic>
          </wp:inline>
        </w:drawing>
      </w:r>
    </w:p>
    <w:p w14:paraId="3136AD3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(1)金属块浸没在水中时，受到的浮力是________N。</w:t>
      </w:r>
    </w:p>
    <w:p w14:paraId="377C33EB">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(2)分析图丙、丁可知，浮力大小跟物体浸没在水中的深度________ (选填“有关”或“无关”)。</w:t>
      </w:r>
    </w:p>
    <w:p w14:paraId="38EB555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(3)分析________两图可知，浸在液体中的物体所受浮力大小跟液体密度有关。戊图中盐水的密度是________kg/m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。如果在实验中不小心使戊图中的金属块接触了容器底且与容器底有力的作用，此时测量出的盐水密度值将如何变化，并分析原因________________。</w:t>
      </w:r>
    </w:p>
    <w:p w14:paraId="172AC10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(4)实验中由于握着测力计的手臂易晃动，导致测力计示数不稳定，读数困难。请你写出一种改进措施________。</w:t>
      </w:r>
    </w:p>
    <w:p w14:paraId="6B06FFE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【答案】2    无关    丁 戊（丙  戊）    1200    见解析    见解析    </w:t>
      </w:r>
    </w:p>
    <w:p w14:paraId="5205BA00">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（1）根据称重法测浮力，金属块在水中受到的浮力为：</w:t>
      </w:r>
    </w:p>
    <w:p w14:paraId="7C16387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＝G﹣G</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＝4.8N﹣2.8N＝2N；</w:t>
      </w:r>
    </w:p>
    <w:p w14:paraId="413ABEE8">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（2）分析丙、丁两图，当金属都块浸没在水中后，金属块的深度不同，但测量力计示数相同，根据称重法测浮力：</w:t>
      </w:r>
    </w:p>
    <w:p w14:paraId="3912533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＝G﹣G′</w:t>
      </w:r>
    </w:p>
    <w:p w14:paraId="43EC413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知，所受浮力的大小大小相同，故得出当金属块浸没在水中后，所受浮力大小跟物体浸没在水中的深度无关；</w:t>
      </w:r>
    </w:p>
    <w:p w14:paraId="2204170C">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比较图丁、戊，排开液体的体积相同，而排开液体的密度不同，两图中，测力计示不同，根据称重法，可知金属块受到的浮力不同，故由实验数据可得到的结论是：浸在液体中的物体受到浮力的大小与液体密度有关，金属块浸没在水中受到的浮力：</w:t>
      </w:r>
    </w:p>
    <w:p w14:paraId="64B9D73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浸水</w:t>
      </w:r>
      <w:r>
        <w:rPr>
          <w:rFonts w:ascii="宋体" w:eastAsia="宋体" w:hAnsi="宋体" w:cs="宋体" w:hint="eastAsia"/>
          <w:b w:val="0"/>
          <w:bCs w:val="0"/>
          <w:i w:val="0"/>
          <w:iCs w:val="0"/>
          <w:color w:val="FF0000"/>
          <w:sz w:val="28"/>
          <w:szCs w:val="28"/>
        </w:rPr>
        <w:t>＝2N①，</w:t>
      </w:r>
    </w:p>
    <w:p w14:paraId="5E3FF7F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根据阿基米德原理有：</w:t>
      </w:r>
      <w:r>
        <w:rPr>
          <w:rFonts w:ascii="宋体" w:eastAsia="宋体" w:hAnsi="宋体" w:cs="宋体" w:hint="eastAsia"/>
          <w:b w:val="0"/>
          <w:bCs w:val="0"/>
          <w:i w:val="0"/>
          <w:iCs w:val="0"/>
          <w:color w:val="FF0000"/>
          <w:sz w:val="28"/>
          <w:szCs w:val="28"/>
        </w:rPr>
        <w:object>
          <v:shape id="_x0000_i1148" type="#_x0000_t75" alt="eqIde1a8d3b704df4b228cd683b7ecfe2f01" style="width:141pt;height:20.25pt" o:ole="" coordsize="21600,21600" o:preferrelative="t" filled="f" stroked="f">
            <v:stroke joinstyle="miter"/>
            <v:imagedata r:id="rId270" o:title="eqIde1a8d3b704df4b228cd683b7ecfe2f01"/>
            <o:lock v:ext="edit" aspectratio="t"/>
            <w10:anchorlock/>
          </v:shape>
          <o:OLEObject Type="Embed" ProgID="Equation.DSMT4" ShapeID="_x0000_i1148" DrawAspect="Content" ObjectID="_1468075848" r:id="rId271"/>
        </w:object>
      </w:r>
      <w:r>
        <w:rPr>
          <w:rFonts w:ascii="宋体" w:eastAsia="宋体" w:hAnsi="宋体" w:cs="宋体" w:hint="eastAsia"/>
          <w:b w:val="0"/>
          <w:bCs w:val="0"/>
          <w:i w:val="0"/>
          <w:iCs w:val="0"/>
          <w:color w:val="FF0000"/>
          <w:sz w:val="28"/>
          <w:szCs w:val="28"/>
        </w:rPr>
        <w:t xml:space="preserve"> ②，</w:t>
      </w:r>
    </w:p>
    <w:p w14:paraId="7500B117">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由图甲戊知，金属块浸没在盐水中受到的浮力：</w:t>
      </w:r>
    </w:p>
    <w:p w14:paraId="140964B5">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浸盐水</w:t>
      </w:r>
      <w:r>
        <w:rPr>
          <w:rFonts w:ascii="宋体" w:eastAsia="宋体" w:hAnsi="宋体" w:cs="宋体" w:hint="eastAsia"/>
          <w:b w:val="0"/>
          <w:bCs w:val="0"/>
          <w:i w:val="0"/>
          <w:iCs w:val="0"/>
          <w:color w:val="FF0000"/>
          <w:sz w:val="28"/>
          <w:szCs w:val="28"/>
        </w:rPr>
        <w:t>＝4.8N﹣2.4N＝2.4N③，</w:t>
      </w:r>
    </w:p>
    <w:p w14:paraId="37F9F56A">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根据阿基米德原理有：</w:t>
      </w:r>
      <w:r>
        <w:rPr>
          <w:rFonts w:ascii="宋体" w:eastAsia="宋体" w:hAnsi="宋体" w:cs="宋体" w:hint="eastAsia"/>
          <w:b w:val="0"/>
          <w:bCs w:val="0"/>
          <w:i w:val="0"/>
          <w:iCs w:val="0"/>
          <w:color w:val="FF0000"/>
          <w:sz w:val="28"/>
          <w:szCs w:val="28"/>
        </w:rPr>
        <w:object>
          <v:shape id="_x0000_i1149" type="#_x0000_t75" alt="eqId6976d04aa17c4530bb3e08542e4e06da" style="width:168.75pt;height:20.25pt" o:ole="" coordsize="21600,21600" o:preferrelative="t" filled="f" stroked="f">
            <v:stroke joinstyle="miter"/>
            <v:imagedata r:id="rId272" o:title="eqId6976d04aa17c4530bb3e08542e4e06da"/>
            <o:lock v:ext="edit" aspectratio="t"/>
            <w10:anchorlock/>
          </v:shape>
          <o:OLEObject Type="Embed" ProgID="Equation.DSMT4" ShapeID="_x0000_i1149" DrawAspect="Content" ObjectID="_1468075849" r:id="rId273"/>
        </w:object>
      </w:r>
      <w:r>
        <w:rPr>
          <w:rFonts w:ascii="宋体" w:eastAsia="宋体" w:hAnsi="宋体" w:cs="宋体" w:hint="eastAsia"/>
          <w:b w:val="0"/>
          <w:bCs w:val="0"/>
          <w:i w:val="0"/>
          <w:iCs w:val="0"/>
          <w:color w:val="FF0000"/>
          <w:sz w:val="28"/>
          <w:szCs w:val="28"/>
        </w:rPr>
        <w:t xml:space="preserve"> ④，</w:t>
      </w:r>
    </w:p>
    <w:p w14:paraId="18BF41A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由②④得：</w:t>
      </w:r>
      <w:r>
        <w:rPr>
          <w:rFonts w:ascii="宋体" w:eastAsia="宋体" w:hAnsi="宋体" w:cs="宋体" w:hint="eastAsia"/>
          <w:b w:val="0"/>
          <w:bCs w:val="0"/>
          <w:i w:val="0"/>
          <w:iCs w:val="0"/>
          <w:color w:val="FF0000"/>
          <w:sz w:val="28"/>
          <w:szCs w:val="28"/>
        </w:rPr>
        <w:object>
          <v:shape id="_x0000_i1150" type="#_x0000_t75" alt="eqId317b92de54ca4e1ea7e6524bf1831665" style="width:90pt;height:42pt" o:ole="" coordsize="21600,21600" o:preferrelative="t" filled="f" stroked="f">
            <v:stroke joinstyle="miter"/>
            <v:imagedata r:id="rId274" o:title="eqId317b92de54ca4e1ea7e6524bf1831665"/>
            <o:lock v:ext="edit" aspectratio="t"/>
            <w10:anchorlock/>
          </v:shape>
          <o:OLEObject Type="Embed" ProgID="Equation.DSMT4" ShapeID="_x0000_i1150" DrawAspect="Content" ObjectID="_1468075850" r:id="rId275"/>
        </w:object>
      </w:r>
      <w:r>
        <w:rPr>
          <w:rFonts w:ascii="宋体" w:eastAsia="宋体" w:hAnsi="宋体" w:cs="宋体" w:hint="eastAsia"/>
          <w:b w:val="0"/>
          <w:bCs w:val="0"/>
          <w:i w:val="0"/>
          <w:iCs w:val="0"/>
          <w:color w:val="FF0000"/>
          <w:sz w:val="28"/>
          <w:szCs w:val="28"/>
        </w:rPr>
        <w:t xml:space="preserve"> ⑤，</w:t>
      </w:r>
    </w:p>
    <w:p w14:paraId="7B99FFEE">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将①③代入⑤得：</w:t>
      </w:r>
    </w:p>
    <w:p w14:paraId="5650B4E2">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51" type="#_x0000_t75" alt="eqId80032ca2d498457caf2520996d10a39e" style="width:84pt;height:32.25pt" o:ole="" coordsize="21600,21600" o:preferrelative="t" filled="f" stroked="f">
            <v:stroke joinstyle="miter"/>
            <v:imagedata r:id="rId276" o:title="eqId80032ca2d498457caf2520996d10a39e"/>
            <o:lock v:ext="edit" aspectratio="t"/>
            <w10:anchorlock/>
          </v:shape>
          <o:OLEObject Type="Embed" ProgID="Equation.DSMT4" ShapeID="_x0000_i1151" DrawAspect="Content" ObjectID="_1468075851" r:id="rId277"/>
        </w:object>
      </w:r>
      <w:r>
        <w:rPr>
          <w:rFonts w:ascii="宋体" w:eastAsia="宋体" w:hAnsi="宋体" w:cs="宋体" w:hint="eastAsia"/>
          <w:b w:val="0"/>
          <w:bCs w:val="0"/>
          <w:i w:val="0"/>
          <w:iCs w:val="0"/>
          <w:color w:val="FF0000"/>
          <w:sz w:val="28"/>
          <w:szCs w:val="28"/>
        </w:rPr>
        <w:t xml:space="preserve"> ＝1.2×10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kg/m</w:t>
      </w:r>
      <w:r>
        <w:rPr>
          <w:rFonts w:ascii="宋体" w:eastAsia="宋体" w:hAnsi="宋体" w:cs="宋体" w:hint="eastAsia"/>
          <w:b w:val="0"/>
          <w:bCs w:val="0"/>
          <w:i w:val="0"/>
          <w:iCs w:val="0"/>
          <w:color w:val="FF0000"/>
          <w:sz w:val="28"/>
          <w:szCs w:val="28"/>
          <w:vertAlign w:val="superscript"/>
        </w:rPr>
        <w:t>3</w:t>
      </w:r>
    </w:p>
    <w:p w14:paraId="56B6406D">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，如果他在实验中不小心使E图中物体接触了容器底且与容器底有力的作用，则测力计示数变小，导致F</w:t>
      </w:r>
      <w:r>
        <w:rPr>
          <w:rFonts w:ascii="宋体" w:eastAsia="宋体" w:hAnsi="宋体" w:cs="宋体" w:hint="eastAsia"/>
          <w:b w:val="0"/>
          <w:bCs w:val="0"/>
          <w:i w:val="0"/>
          <w:iCs w:val="0"/>
          <w:color w:val="FF0000"/>
          <w:sz w:val="28"/>
          <w:szCs w:val="28"/>
          <w:vertAlign w:val="subscript"/>
        </w:rPr>
        <w:t>浸盐水</w:t>
      </w:r>
      <w:r>
        <w:rPr>
          <w:rFonts w:ascii="宋体" w:eastAsia="宋体" w:hAnsi="宋体" w:cs="宋体" w:hint="eastAsia"/>
          <w:b w:val="0"/>
          <w:bCs w:val="0"/>
          <w:i w:val="0"/>
          <w:iCs w:val="0"/>
          <w:color w:val="FF0000"/>
          <w:sz w:val="28"/>
          <w:szCs w:val="28"/>
        </w:rPr>
        <w:t>变小，根据称重法，故F</w:t>
      </w:r>
      <w:r>
        <w:rPr>
          <w:rFonts w:ascii="宋体" w:eastAsia="宋体" w:hAnsi="宋体" w:cs="宋体" w:hint="eastAsia"/>
          <w:b w:val="0"/>
          <w:bCs w:val="0"/>
          <w:i w:val="0"/>
          <w:iCs w:val="0"/>
          <w:color w:val="FF0000"/>
          <w:sz w:val="28"/>
          <w:szCs w:val="28"/>
          <w:vertAlign w:val="subscript"/>
        </w:rPr>
        <w:t>浸盐水</w:t>
      </w:r>
      <w:r>
        <w:rPr>
          <w:rFonts w:ascii="宋体" w:eastAsia="宋体" w:hAnsi="宋体" w:cs="宋体" w:hint="eastAsia"/>
          <w:b w:val="0"/>
          <w:bCs w:val="0"/>
          <w:i w:val="0"/>
          <w:iCs w:val="0"/>
          <w:color w:val="FF0000"/>
          <w:sz w:val="28"/>
          <w:szCs w:val="28"/>
        </w:rPr>
        <w:t>变大，根据</w:t>
      </w:r>
      <w:r>
        <w:rPr>
          <w:rFonts w:ascii="宋体" w:eastAsia="宋体" w:hAnsi="宋体" w:cs="宋体" w:hint="eastAsia"/>
          <w:b w:val="0"/>
          <w:bCs w:val="0"/>
          <w:i w:val="0"/>
          <w:iCs w:val="0"/>
          <w:color w:val="FF0000"/>
          <w:sz w:val="28"/>
          <w:szCs w:val="28"/>
        </w:rPr>
        <w:object>
          <v:shape id="_x0000_i1152" type="#_x0000_t75" alt="eqId317b92de54ca4e1ea7e6524bf1831665" style="width:90pt;height:42pt" o:ole="" coordsize="21600,21600" o:preferrelative="t" filled="f" stroked="f">
            <v:stroke joinstyle="miter"/>
            <v:imagedata r:id="rId274" o:title="eqId317b92de54ca4e1ea7e6524bf1831665"/>
            <o:lock v:ext="edit" aspectratio="t"/>
            <w10:anchorlock/>
          </v:shape>
          <o:OLEObject Type="Embed" ProgID="Equation.DSMT4" ShapeID="_x0000_i1152" DrawAspect="Content" ObjectID="_1468075852" r:id="rId278"/>
        </w:object>
      </w:r>
    </w:p>
    <w:p w14:paraId="4A9335CF">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知，测量的盐水密度值将偏大；</w:t>
      </w:r>
    </w:p>
    <w:p w14:paraId="721DA584">
      <w:pPr>
        <w:keepNext w:val="0"/>
        <w:keepLines w:val="0"/>
        <w:pageBreakBefore w:val="0"/>
        <w:widowControl/>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（4）实验中，由于握着测力计的手臂晃动，导致测力计示数不稳定，读数困难，可以将弹簧测力计固定在铁架台上，通过改变铁夹的高度来改变浸入水中的多少。</w:t>
      </w:r>
    </w:p>
    <w:p w14:paraId="0877C481"/>
    <w:sectPr>
      <w:headerReference w:type="default" r:id="rId279"/>
      <w:footerReference w:type="default" r:id="rId28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after="0" w:line="240" w:lineRule="auto"/>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after="0" w:line="240" w:lineRule="auto"/>
      <w:jc w:val="both"/>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F68FE60"/>
    <w:multiLevelType w:val="singleLevel"/>
    <w:tmpl w:val="4F68FE60"/>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4F570A"/>
    <w:rsid w:val="004151FC"/>
    <w:rsid w:val="00C02FC6"/>
    <w:rsid w:val="374F570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20" w:line="264" w:lineRule="auto"/>
    </w:pPr>
    <w:rPr>
      <w:rFonts w:asciiTheme="minorHAnsi" w:eastAsiaTheme="minorEastAsia" w:hAnsiTheme="minorHAnsi" w:cstheme="minorBidi"/>
      <w:sz w:val="21"/>
      <w:szCs w:val="21"/>
      <w:lang w:val="en-US" w:eastAsia="en-US"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qFormat/>
    <w:pPr>
      <w:spacing w:after="12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53.png" /><Relationship Id="rId101" Type="http://schemas.openxmlformats.org/officeDocument/2006/relationships/image" Target="media/image54.png" /><Relationship Id="rId102" Type="http://schemas.openxmlformats.org/officeDocument/2006/relationships/image" Target="media/image55.png" /><Relationship Id="rId103" Type="http://schemas.openxmlformats.org/officeDocument/2006/relationships/image" Target="media/image56.wmf" /><Relationship Id="rId104" Type="http://schemas.openxmlformats.org/officeDocument/2006/relationships/oleObject" Target="embeddings/oleObject45.bin" /><Relationship Id="rId105" Type="http://schemas.openxmlformats.org/officeDocument/2006/relationships/image" Target="media/image57.wmf" /><Relationship Id="rId106" Type="http://schemas.openxmlformats.org/officeDocument/2006/relationships/oleObject" Target="embeddings/oleObject46.bin" /><Relationship Id="rId107" Type="http://schemas.openxmlformats.org/officeDocument/2006/relationships/image" Target="media/image58.wmf" /><Relationship Id="rId108" Type="http://schemas.openxmlformats.org/officeDocument/2006/relationships/oleObject" Target="embeddings/oleObject47.bin" /><Relationship Id="rId109" Type="http://schemas.openxmlformats.org/officeDocument/2006/relationships/image" Target="media/image59.wmf" /><Relationship Id="rId11" Type="http://schemas.openxmlformats.org/officeDocument/2006/relationships/oleObject" Target="embeddings/oleObject3.bin" /><Relationship Id="rId110" Type="http://schemas.openxmlformats.org/officeDocument/2006/relationships/oleObject" Target="embeddings/oleObject48.bin" /><Relationship Id="rId111" Type="http://schemas.openxmlformats.org/officeDocument/2006/relationships/image" Target="media/image60.wmf" /><Relationship Id="rId112" Type="http://schemas.openxmlformats.org/officeDocument/2006/relationships/oleObject" Target="embeddings/oleObject49.bin" /><Relationship Id="rId113" Type="http://schemas.openxmlformats.org/officeDocument/2006/relationships/image" Target="media/image61.wmf" /><Relationship Id="rId114" Type="http://schemas.openxmlformats.org/officeDocument/2006/relationships/oleObject" Target="embeddings/oleObject50.bin" /><Relationship Id="rId115" Type="http://schemas.openxmlformats.org/officeDocument/2006/relationships/image" Target="media/image62.wmf" /><Relationship Id="rId116" Type="http://schemas.openxmlformats.org/officeDocument/2006/relationships/oleObject" Target="embeddings/oleObject51.bin" /><Relationship Id="rId117" Type="http://schemas.openxmlformats.org/officeDocument/2006/relationships/image" Target="media/image63.wmf" /><Relationship Id="rId118" Type="http://schemas.openxmlformats.org/officeDocument/2006/relationships/oleObject" Target="embeddings/oleObject52.bin" /><Relationship Id="rId119" Type="http://schemas.openxmlformats.org/officeDocument/2006/relationships/image" Target="media/image64.wmf" /><Relationship Id="rId12" Type="http://schemas.openxmlformats.org/officeDocument/2006/relationships/image" Target="media/image6.wmf" /><Relationship Id="rId120" Type="http://schemas.openxmlformats.org/officeDocument/2006/relationships/oleObject" Target="embeddings/oleObject53.bin" /><Relationship Id="rId121" Type="http://schemas.openxmlformats.org/officeDocument/2006/relationships/image" Target="media/image65.wmf" /><Relationship Id="rId122" Type="http://schemas.openxmlformats.org/officeDocument/2006/relationships/oleObject" Target="embeddings/oleObject54.bin" /><Relationship Id="rId123" Type="http://schemas.openxmlformats.org/officeDocument/2006/relationships/image" Target="media/image66.wmf" /><Relationship Id="rId124" Type="http://schemas.openxmlformats.org/officeDocument/2006/relationships/oleObject" Target="embeddings/oleObject55.bin" /><Relationship Id="rId125" Type="http://schemas.openxmlformats.org/officeDocument/2006/relationships/image" Target="media/image67.wmf" /><Relationship Id="rId126" Type="http://schemas.openxmlformats.org/officeDocument/2006/relationships/oleObject" Target="embeddings/oleObject56.bin" /><Relationship Id="rId127" Type="http://schemas.openxmlformats.org/officeDocument/2006/relationships/image" Target="media/image68.png" /><Relationship Id="rId128" Type="http://schemas.openxmlformats.org/officeDocument/2006/relationships/oleObject" Target="embeddings/oleObject57.bin" /><Relationship Id="rId129" Type="http://schemas.openxmlformats.org/officeDocument/2006/relationships/image" Target="media/image69.wmf" /><Relationship Id="rId13" Type="http://schemas.openxmlformats.org/officeDocument/2006/relationships/oleObject" Target="embeddings/oleObject4.bin" /><Relationship Id="rId130" Type="http://schemas.openxmlformats.org/officeDocument/2006/relationships/oleObject" Target="embeddings/oleObject58.bin" /><Relationship Id="rId131" Type="http://schemas.openxmlformats.org/officeDocument/2006/relationships/oleObject" Target="embeddings/oleObject59.bin" /><Relationship Id="rId132" Type="http://schemas.openxmlformats.org/officeDocument/2006/relationships/image" Target="media/image70.wmf" /><Relationship Id="rId133" Type="http://schemas.openxmlformats.org/officeDocument/2006/relationships/oleObject" Target="embeddings/oleObject60.bin" /><Relationship Id="rId134" Type="http://schemas.openxmlformats.org/officeDocument/2006/relationships/image" Target="media/image71.wmf" /><Relationship Id="rId135" Type="http://schemas.openxmlformats.org/officeDocument/2006/relationships/oleObject" Target="embeddings/oleObject61.bin" /><Relationship Id="rId136" Type="http://schemas.openxmlformats.org/officeDocument/2006/relationships/image" Target="media/image72.wmf" /><Relationship Id="rId137" Type="http://schemas.openxmlformats.org/officeDocument/2006/relationships/oleObject" Target="embeddings/oleObject62.bin" /><Relationship Id="rId138" Type="http://schemas.openxmlformats.org/officeDocument/2006/relationships/image" Target="media/image73.wmf" /><Relationship Id="rId139" Type="http://schemas.openxmlformats.org/officeDocument/2006/relationships/oleObject" Target="embeddings/oleObject63.bin" /><Relationship Id="rId14" Type="http://schemas.openxmlformats.org/officeDocument/2006/relationships/image" Target="media/image7.wmf" /><Relationship Id="rId140" Type="http://schemas.openxmlformats.org/officeDocument/2006/relationships/image" Target="media/image74.wmf" /><Relationship Id="rId141" Type="http://schemas.openxmlformats.org/officeDocument/2006/relationships/oleObject" Target="embeddings/oleObject64.bin" /><Relationship Id="rId142" Type="http://schemas.openxmlformats.org/officeDocument/2006/relationships/oleObject" Target="embeddings/oleObject65.bin" /><Relationship Id="rId143" Type="http://schemas.openxmlformats.org/officeDocument/2006/relationships/image" Target="media/image75.wmf" /><Relationship Id="rId144" Type="http://schemas.openxmlformats.org/officeDocument/2006/relationships/oleObject" Target="embeddings/oleObject66.bin" /><Relationship Id="rId145" Type="http://schemas.openxmlformats.org/officeDocument/2006/relationships/image" Target="media/image76.wmf" /><Relationship Id="rId146" Type="http://schemas.openxmlformats.org/officeDocument/2006/relationships/oleObject" Target="embeddings/oleObject67.bin" /><Relationship Id="rId147" Type="http://schemas.openxmlformats.org/officeDocument/2006/relationships/image" Target="media/image77.wmf" /><Relationship Id="rId148" Type="http://schemas.openxmlformats.org/officeDocument/2006/relationships/oleObject" Target="embeddings/oleObject68.bin" /><Relationship Id="rId149" Type="http://schemas.openxmlformats.org/officeDocument/2006/relationships/image" Target="media/image78.wmf" /><Relationship Id="rId15" Type="http://schemas.openxmlformats.org/officeDocument/2006/relationships/oleObject" Target="embeddings/oleObject5.bin" /><Relationship Id="rId150" Type="http://schemas.openxmlformats.org/officeDocument/2006/relationships/oleObject" Target="embeddings/oleObject69.bin" /><Relationship Id="rId151" Type="http://schemas.openxmlformats.org/officeDocument/2006/relationships/image" Target="media/image79.wmf" /><Relationship Id="rId152" Type="http://schemas.openxmlformats.org/officeDocument/2006/relationships/oleObject" Target="embeddings/oleObject70.bin" /><Relationship Id="rId153" Type="http://schemas.openxmlformats.org/officeDocument/2006/relationships/image" Target="media/image80.wmf" /><Relationship Id="rId154" Type="http://schemas.openxmlformats.org/officeDocument/2006/relationships/oleObject" Target="embeddings/oleObject71.bin" /><Relationship Id="rId155" Type="http://schemas.openxmlformats.org/officeDocument/2006/relationships/image" Target="media/image81.wmf" /><Relationship Id="rId156" Type="http://schemas.openxmlformats.org/officeDocument/2006/relationships/oleObject" Target="embeddings/oleObject72.bin" /><Relationship Id="rId157" Type="http://schemas.openxmlformats.org/officeDocument/2006/relationships/image" Target="media/image82.wmf" /><Relationship Id="rId158" Type="http://schemas.openxmlformats.org/officeDocument/2006/relationships/oleObject" Target="embeddings/oleObject73.bin" /><Relationship Id="rId159" Type="http://schemas.openxmlformats.org/officeDocument/2006/relationships/image" Target="media/image83.wmf" /><Relationship Id="rId16" Type="http://schemas.openxmlformats.org/officeDocument/2006/relationships/image" Target="media/image8.png" /><Relationship Id="rId160" Type="http://schemas.openxmlformats.org/officeDocument/2006/relationships/oleObject" Target="embeddings/oleObject74.bin" /><Relationship Id="rId161" Type="http://schemas.openxmlformats.org/officeDocument/2006/relationships/image" Target="media/image84.wmf" /><Relationship Id="rId162" Type="http://schemas.openxmlformats.org/officeDocument/2006/relationships/oleObject" Target="embeddings/oleObject75.bin" /><Relationship Id="rId163" Type="http://schemas.openxmlformats.org/officeDocument/2006/relationships/image" Target="media/image85.wmf" /><Relationship Id="rId164" Type="http://schemas.openxmlformats.org/officeDocument/2006/relationships/oleObject" Target="embeddings/oleObject76.bin" /><Relationship Id="rId165" Type="http://schemas.openxmlformats.org/officeDocument/2006/relationships/image" Target="media/image86.wmf" /><Relationship Id="rId166" Type="http://schemas.openxmlformats.org/officeDocument/2006/relationships/oleObject" Target="embeddings/oleObject77.bin" /><Relationship Id="rId167" Type="http://schemas.openxmlformats.org/officeDocument/2006/relationships/image" Target="media/image87.wmf" /><Relationship Id="rId168" Type="http://schemas.openxmlformats.org/officeDocument/2006/relationships/oleObject" Target="embeddings/oleObject78.bin" /><Relationship Id="rId169" Type="http://schemas.openxmlformats.org/officeDocument/2006/relationships/oleObject" Target="embeddings/oleObject79.bin" /><Relationship Id="rId17" Type="http://schemas.openxmlformats.org/officeDocument/2006/relationships/image" Target="media/image9.png" /><Relationship Id="rId170" Type="http://schemas.openxmlformats.org/officeDocument/2006/relationships/image" Target="media/image88.jpeg" /><Relationship Id="rId171" Type="http://schemas.openxmlformats.org/officeDocument/2006/relationships/image" Target="media/image89.wmf" /><Relationship Id="rId172" Type="http://schemas.openxmlformats.org/officeDocument/2006/relationships/oleObject" Target="embeddings/oleObject80.bin" /><Relationship Id="rId173" Type="http://schemas.openxmlformats.org/officeDocument/2006/relationships/image" Target="media/image90.wmf" /><Relationship Id="rId174" Type="http://schemas.openxmlformats.org/officeDocument/2006/relationships/oleObject" Target="embeddings/oleObject81.bin" /><Relationship Id="rId175" Type="http://schemas.openxmlformats.org/officeDocument/2006/relationships/image" Target="media/image91.wmf" /><Relationship Id="rId176" Type="http://schemas.openxmlformats.org/officeDocument/2006/relationships/oleObject" Target="embeddings/oleObject82.bin" /><Relationship Id="rId177" Type="http://schemas.openxmlformats.org/officeDocument/2006/relationships/image" Target="media/image92.wmf" /><Relationship Id="rId178" Type="http://schemas.openxmlformats.org/officeDocument/2006/relationships/oleObject" Target="embeddings/oleObject83.bin" /><Relationship Id="rId179" Type="http://schemas.openxmlformats.org/officeDocument/2006/relationships/image" Target="media/image93.png" /><Relationship Id="rId18" Type="http://schemas.openxmlformats.org/officeDocument/2006/relationships/image" Target="media/image10.wmf" /><Relationship Id="rId180" Type="http://schemas.openxmlformats.org/officeDocument/2006/relationships/image" Target="media/image94.png" /><Relationship Id="rId181" Type="http://schemas.openxmlformats.org/officeDocument/2006/relationships/image" Target="media/image95.png" /><Relationship Id="rId182" Type="http://schemas.openxmlformats.org/officeDocument/2006/relationships/image" Target="media/image96.png" /><Relationship Id="rId183" Type="http://schemas.openxmlformats.org/officeDocument/2006/relationships/image" Target="media/image97.wmf" /><Relationship Id="rId184" Type="http://schemas.openxmlformats.org/officeDocument/2006/relationships/oleObject" Target="embeddings/oleObject84.bin" /><Relationship Id="rId185" Type="http://schemas.openxmlformats.org/officeDocument/2006/relationships/image" Target="media/image98.wmf" /><Relationship Id="rId186" Type="http://schemas.openxmlformats.org/officeDocument/2006/relationships/oleObject" Target="embeddings/oleObject85.bin" /><Relationship Id="rId187" Type="http://schemas.openxmlformats.org/officeDocument/2006/relationships/oleObject" Target="embeddings/oleObject86.bin" /><Relationship Id="rId188" Type="http://schemas.openxmlformats.org/officeDocument/2006/relationships/image" Target="media/image99.wmf" /><Relationship Id="rId189" Type="http://schemas.openxmlformats.org/officeDocument/2006/relationships/oleObject" Target="embeddings/oleObject87.bin" /><Relationship Id="rId19" Type="http://schemas.openxmlformats.org/officeDocument/2006/relationships/oleObject" Target="embeddings/oleObject6.bin" /><Relationship Id="rId190" Type="http://schemas.openxmlformats.org/officeDocument/2006/relationships/image" Target="media/image100.png" /><Relationship Id="rId191" Type="http://schemas.openxmlformats.org/officeDocument/2006/relationships/image" Target="media/image101.wmf" /><Relationship Id="rId192" Type="http://schemas.openxmlformats.org/officeDocument/2006/relationships/oleObject" Target="embeddings/oleObject88.bin" /><Relationship Id="rId193" Type="http://schemas.openxmlformats.org/officeDocument/2006/relationships/image" Target="media/image102.wmf" /><Relationship Id="rId194" Type="http://schemas.openxmlformats.org/officeDocument/2006/relationships/oleObject" Target="embeddings/oleObject89.bin" /><Relationship Id="rId195" Type="http://schemas.openxmlformats.org/officeDocument/2006/relationships/image" Target="media/image103.wmf" /><Relationship Id="rId196" Type="http://schemas.openxmlformats.org/officeDocument/2006/relationships/oleObject" Target="embeddings/oleObject90.bin" /><Relationship Id="rId197" Type="http://schemas.openxmlformats.org/officeDocument/2006/relationships/image" Target="media/image104.wmf" /><Relationship Id="rId198" Type="http://schemas.openxmlformats.org/officeDocument/2006/relationships/oleObject" Target="embeddings/oleObject91.bin" /><Relationship Id="rId199" Type="http://schemas.openxmlformats.org/officeDocument/2006/relationships/image" Target="media/image105.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2.bin" /><Relationship Id="rId201" Type="http://schemas.openxmlformats.org/officeDocument/2006/relationships/image" Target="media/image106.wmf" /><Relationship Id="rId202" Type="http://schemas.openxmlformats.org/officeDocument/2006/relationships/oleObject" Target="embeddings/oleObject93.bin" /><Relationship Id="rId203" Type="http://schemas.openxmlformats.org/officeDocument/2006/relationships/image" Target="media/image107.wmf" /><Relationship Id="rId204" Type="http://schemas.openxmlformats.org/officeDocument/2006/relationships/oleObject" Target="embeddings/oleObject94.bin" /><Relationship Id="rId205" Type="http://schemas.openxmlformats.org/officeDocument/2006/relationships/image" Target="media/image108.png" /><Relationship Id="rId206" Type="http://schemas.openxmlformats.org/officeDocument/2006/relationships/image" Target="media/image109.png" /><Relationship Id="rId207" Type="http://schemas.openxmlformats.org/officeDocument/2006/relationships/image" Target="media/image110.wmf" /><Relationship Id="rId208" Type="http://schemas.openxmlformats.org/officeDocument/2006/relationships/oleObject" Target="embeddings/oleObject95.bin" /><Relationship Id="rId209" Type="http://schemas.openxmlformats.org/officeDocument/2006/relationships/image" Target="media/image111.wmf" /><Relationship Id="rId21" Type="http://schemas.openxmlformats.org/officeDocument/2006/relationships/oleObject" Target="embeddings/oleObject7.bin" /><Relationship Id="rId210" Type="http://schemas.openxmlformats.org/officeDocument/2006/relationships/oleObject" Target="embeddings/oleObject96.bin" /><Relationship Id="rId211" Type="http://schemas.openxmlformats.org/officeDocument/2006/relationships/image" Target="media/image112.wmf" /><Relationship Id="rId212" Type="http://schemas.openxmlformats.org/officeDocument/2006/relationships/oleObject" Target="embeddings/oleObject97.bin" /><Relationship Id="rId213" Type="http://schemas.openxmlformats.org/officeDocument/2006/relationships/image" Target="media/image113.wmf" /><Relationship Id="rId214" Type="http://schemas.openxmlformats.org/officeDocument/2006/relationships/oleObject" Target="embeddings/oleObject98.bin" /><Relationship Id="rId215" Type="http://schemas.openxmlformats.org/officeDocument/2006/relationships/image" Target="media/image114.wmf" /><Relationship Id="rId216" Type="http://schemas.openxmlformats.org/officeDocument/2006/relationships/oleObject" Target="embeddings/oleObject99.bin" /><Relationship Id="rId217" Type="http://schemas.openxmlformats.org/officeDocument/2006/relationships/image" Target="media/image115.png" /><Relationship Id="rId218" Type="http://schemas.openxmlformats.org/officeDocument/2006/relationships/image" Target="media/image116.wmf" /><Relationship Id="rId219" Type="http://schemas.openxmlformats.org/officeDocument/2006/relationships/oleObject" Target="embeddings/oleObject100.bin" /><Relationship Id="rId22" Type="http://schemas.openxmlformats.org/officeDocument/2006/relationships/image" Target="media/image12.wmf" /><Relationship Id="rId220" Type="http://schemas.openxmlformats.org/officeDocument/2006/relationships/image" Target="media/image117.wmf" /><Relationship Id="rId221" Type="http://schemas.openxmlformats.org/officeDocument/2006/relationships/oleObject" Target="embeddings/oleObject101.bin" /><Relationship Id="rId222" Type="http://schemas.openxmlformats.org/officeDocument/2006/relationships/image" Target="media/image118.wmf" /><Relationship Id="rId223" Type="http://schemas.openxmlformats.org/officeDocument/2006/relationships/oleObject" Target="embeddings/oleObject102.bin" /><Relationship Id="rId224" Type="http://schemas.openxmlformats.org/officeDocument/2006/relationships/image" Target="media/image119.png" /><Relationship Id="rId225" Type="http://schemas.openxmlformats.org/officeDocument/2006/relationships/image" Target="media/image120.wmf" /><Relationship Id="rId226" Type="http://schemas.openxmlformats.org/officeDocument/2006/relationships/oleObject" Target="embeddings/oleObject103.bin" /><Relationship Id="rId227" Type="http://schemas.openxmlformats.org/officeDocument/2006/relationships/image" Target="media/image121.wmf" /><Relationship Id="rId228" Type="http://schemas.openxmlformats.org/officeDocument/2006/relationships/oleObject" Target="embeddings/oleObject104.bin" /><Relationship Id="rId229" Type="http://schemas.openxmlformats.org/officeDocument/2006/relationships/image" Target="media/image122.wmf" /><Relationship Id="rId23" Type="http://schemas.openxmlformats.org/officeDocument/2006/relationships/oleObject" Target="embeddings/oleObject8.bin" /><Relationship Id="rId230" Type="http://schemas.openxmlformats.org/officeDocument/2006/relationships/oleObject" Target="embeddings/oleObject105.bin" /><Relationship Id="rId231" Type="http://schemas.openxmlformats.org/officeDocument/2006/relationships/image" Target="media/image123.png" /><Relationship Id="rId232" Type="http://schemas.openxmlformats.org/officeDocument/2006/relationships/image" Target="media/image124.wmf" /><Relationship Id="rId233" Type="http://schemas.openxmlformats.org/officeDocument/2006/relationships/oleObject" Target="embeddings/oleObject106.bin" /><Relationship Id="rId234" Type="http://schemas.openxmlformats.org/officeDocument/2006/relationships/image" Target="media/image125.wmf" /><Relationship Id="rId235" Type="http://schemas.openxmlformats.org/officeDocument/2006/relationships/oleObject" Target="embeddings/oleObject107.bin" /><Relationship Id="rId236" Type="http://schemas.openxmlformats.org/officeDocument/2006/relationships/image" Target="media/image126.wmf" /><Relationship Id="rId237" Type="http://schemas.openxmlformats.org/officeDocument/2006/relationships/oleObject" Target="embeddings/oleObject108.bin" /><Relationship Id="rId238" Type="http://schemas.openxmlformats.org/officeDocument/2006/relationships/image" Target="media/image127.wmf" /><Relationship Id="rId239" Type="http://schemas.openxmlformats.org/officeDocument/2006/relationships/oleObject" Target="embeddings/oleObject109.bin" /><Relationship Id="rId24" Type="http://schemas.openxmlformats.org/officeDocument/2006/relationships/image" Target="media/image13.wmf" /><Relationship Id="rId240" Type="http://schemas.openxmlformats.org/officeDocument/2006/relationships/image" Target="media/image128.wmf" /><Relationship Id="rId241" Type="http://schemas.openxmlformats.org/officeDocument/2006/relationships/oleObject" Target="embeddings/oleObject110.bin" /><Relationship Id="rId242" Type="http://schemas.openxmlformats.org/officeDocument/2006/relationships/image" Target="media/image129.wmf" /><Relationship Id="rId243" Type="http://schemas.openxmlformats.org/officeDocument/2006/relationships/oleObject" Target="embeddings/oleObject111.bin" /><Relationship Id="rId244" Type="http://schemas.openxmlformats.org/officeDocument/2006/relationships/image" Target="media/image130.wmf" /><Relationship Id="rId245" Type="http://schemas.openxmlformats.org/officeDocument/2006/relationships/oleObject" Target="embeddings/oleObject112.bin" /><Relationship Id="rId246" Type="http://schemas.openxmlformats.org/officeDocument/2006/relationships/image" Target="media/image131.wmf" /><Relationship Id="rId247" Type="http://schemas.openxmlformats.org/officeDocument/2006/relationships/oleObject" Target="embeddings/oleObject113.bin" /><Relationship Id="rId248" Type="http://schemas.openxmlformats.org/officeDocument/2006/relationships/image" Target="media/image132.wmf" /><Relationship Id="rId249" Type="http://schemas.openxmlformats.org/officeDocument/2006/relationships/oleObject" Target="embeddings/oleObject114.bin" /><Relationship Id="rId25" Type="http://schemas.openxmlformats.org/officeDocument/2006/relationships/oleObject" Target="embeddings/oleObject9.bin" /><Relationship Id="rId250" Type="http://schemas.openxmlformats.org/officeDocument/2006/relationships/image" Target="media/image133.png" /><Relationship Id="rId251" Type="http://schemas.openxmlformats.org/officeDocument/2006/relationships/image" Target="media/image134.wmf" /><Relationship Id="rId252" Type="http://schemas.openxmlformats.org/officeDocument/2006/relationships/oleObject" Target="embeddings/oleObject115.bin" /><Relationship Id="rId253" Type="http://schemas.openxmlformats.org/officeDocument/2006/relationships/image" Target="media/image135.wmf" /><Relationship Id="rId254" Type="http://schemas.openxmlformats.org/officeDocument/2006/relationships/oleObject" Target="embeddings/oleObject116.bin" /><Relationship Id="rId255" Type="http://schemas.openxmlformats.org/officeDocument/2006/relationships/image" Target="media/image136.wmf" /><Relationship Id="rId256" Type="http://schemas.openxmlformats.org/officeDocument/2006/relationships/oleObject" Target="embeddings/oleObject117.bin" /><Relationship Id="rId257" Type="http://schemas.openxmlformats.org/officeDocument/2006/relationships/image" Target="media/image137.wmf" /><Relationship Id="rId258" Type="http://schemas.openxmlformats.org/officeDocument/2006/relationships/oleObject" Target="embeddings/oleObject118.bin" /><Relationship Id="rId259" Type="http://schemas.openxmlformats.org/officeDocument/2006/relationships/image" Target="media/image138.wmf" /><Relationship Id="rId26" Type="http://schemas.openxmlformats.org/officeDocument/2006/relationships/image" Target="media/image14.wmf" /><Relationship Id="rId260" Type="http://schemas.openxmlformats.org/officeDocument/2006/relationships/oleObject" Target="embeddings/oleObject119.bin" /><Relationship Id="rId261" Type="http://schemas.openxmlformats.org/officeDocument/2006/relationships/image" Target="media/image139.wmf" /><Relationship Id="rId262" Type="http://schemas.openxmlformats.org/officeDocument/2006/relationships/oleObject" Target="embeddings/oleObject120.bin" /><Relationship Id="rId263" Type="http://schemas.openxmlformats.org/officeDocument/2006/relationships/image" Target="media/image140.wmf" /><Relationship Id="rId264" Type="http://schemas.openxmlformats.org/officeDocument/2006/relationships/oleObject" Target="embeddings/oleObject121.bin" /><Relationship Id="rId265" Type="http://schemas.openxmlformats.org/officeDocument/2006/relationships/image" Target="media/image141.wmf" /><Relationship Id="rId266" Type="http://schemas.openxmlformats.org/officeDocument/2006/relationships/oleObject" Target="embeddings/oleObject122.bin" /><Relationship Id="rId267" Type="http://schemas.openxmlformats.org/officeDocument/2006/relationships/image" Target="media/image142.wmf" /><Relationship Id="rId268" Type="http://schemas.openxmlformats.org/officeDocument/2006/relationships/oleObject" Target="embeddings/oleObject123.bin" /><Relationship Id="rId269" Type="http://schemas.openxmlformats.org/officeDocument/2006/relationships/image" Target="media/image143.png" /><Relationship Id="rId27" Type="http://schemas.openxmlformats.org/officeDocument/2006/relationships/oleObject" Target="embeddings/oleObject10.bin" /><Relationship Id="rId270" Type="http://schemas.openxmlformats.org/officeDocument/2006/relationships/image" Target="media/image144.wmf" /><Relationship Id="rId271" Type="http://schemas.openxmlformats.org/officeDocument/2006/relationships/oleObject" Target="embeddings/oleObject124.bin" /><Relationship Id="rId272" Type="http://schemas.openxmlformats.org/officeDocument/2006/relationships/image" Target="media/image145.wmf" /><Relationship Id="rId273" Type="http://schemas.openxmlformats.org/officeDocument/2006/relationships/oleObject" Target="embeddings/oleObject125.bin" /><Relationship Id="rId274" Type="http://schemas.openxmlformats.org/officeDocument/2006/relationships/image" Target="media/image146.wmf" /><Relationship Id="rId275" Type="http://schemas.openxmlformats.org/officeDocument/2006/relationships/oleObject" Target="embeddings/oleObject126.bin" /><Relationship Id="rId276" Type="http://schemas.openxmlformats.org/officeDocument/2006/relationships/image" Target="media/image147.wmf" /><Relationship Id="rId277" Type="http://schemas.openxmlformats.org/officeDocument/2006/relationships/oleObject" Target="embeddings/oleObject127.bin" /><Relationship Id="rId278" Type="http://schemas.openxmlformats.org/officeDocument/2006/relationships/oleObject" Target="embeddings/oleObject128.bin" /><Relationship Id="rId279" Type="http://schemas.openxmlformats.org/officeDocument/2006/relationships/header" Target="header1.xml" /><Relationship Id="rId28" Type="http://schemas.openxmlformats.org/officeDocument/2006/relationships/image" Target="media/image15.wmf" /><Relationship Id="rId280" Type="http://schemas.openxmlformats.org/officeDocument/2006/relationships/footer" Target="footer1.xml" /><Relationship Id="rId281" Type="http://schemas.openxmlformats.org/officeDocument/2006/relationships/theme" Target="theme/theme1.xml" /><Relationship Id="rId282" Type="http://schemas.openxmlformats.org/officeDocument/2006/relationships/numbering" Target="numbering.xml" /><Relationship Id="rId283" Type="http://schemas.openxmlformats.org/officeDocument/2006/relationships/styles" Target="styles.xml"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2.bin" /><Relationship Id="rId32" Type="http://schemas.openxmlformats.org/officeDocument/2006/relationships/image" Target="media/image17.wmf" /><Relationship Id="rId33" Type="http://schemas.openxmlformats.org/officeDocument/2006/relationships/oleObject" Target="embeddings/oleObject13.bin" /><Relationship Id="rId34" Type="http://schemas.openxmlformats.org/officeDocument/2006/relationships/image" Target="media/image18.png" /><Relationship Id="rId35" Type="http://schemas.openxmlformats.org/officeDocument/2006/relationships/image" Target="media/image19.wmf" /><Relationship Id="rId36" Type="http://schemas.openxmlformats.org/officeDocument/2006/relationships/oleObject" Target="embeddings/oleObject14.bin" /><Relationship Id="rId37" Type="http://schemas.openxmlformats.org/officeDocument/2006/relationships/image" Target="media/image20.wmf" /><Relationship Id="rId38" Type="http://schemas.openxmlformats.org/officeDocument/2006/relationships/oleObject" Target="embeddings/oleObject15.bin" /><Relationship Id="rId39" Type="http://schemas.openxmlformats.org/officeDocument/2006/relationships/image" Target="media/image21.wmf" /><Relationship Id="rId4" Type="http://schemas.openxmlformats.org/officeDocument/2006/relationships/image" Target="media/image1.png" /><Relationship Id="rId40" Type="http://schemas.openxmlformats.org/officeDocument/2006/relationships/oleObject" Target="embeddings/oleObject16.bin" /><Relationship Id="rId41" Type="http://schemas.openxmlformats.org/officeDocument/2006/relationships/image" Target="media/image22.wmf" /><Relationship Id="rId42" Type="http://schemas.openxmlformats.org/officeDocument/2006/relationships/oleObject" Target="embeddings/oleObject17.bin" /><Relationship Id="rId43" Type="http://schemas.openxmlformats.org/officeDocument/2006/relationships/image" Target="media/image23.wmf" /><Relationship Id="rId44" Type="http://schemas.openxmlformats.org/officeDocument/2006/relationships/oleObject" Target="embeddings/oleObject18.bin" /><Relationship Id="rId45" Type="http://schemas.openxmlformats.org/officeDocument/2006/relationships/image" Target="media/image24.png" /><Relationship Id="rId46" Type="http://schemas.openxmlformats.org/officeDocument/2006/relationships/image" Target="media/image25.wmf" /><Relationship Id="rId47" Type="http://schemas.openxmlformats.org/officeDocument/2006/relationships/oleObject" Target="embeddings/oleObject19.bin" /><Relationship Id="rId48" Type="http://schemas.openxmlformats.org/officeDocument/2006/relationships/image" Target="media/image26.wmf" /><Relationship Id="rId49" Type="http://schemas.openxmlformats.org/officeDocument/2006/relationships/oleObject" Target="embeddings/oleObject20.bin" /><Relationship Id="rId5" Type="http://schemas.openxmlformats.org/officeDocument/2006/relationships/image" Target="media/image2.png" /><Relationship Id="rId50" Type="http://schemas.openxmlformats.org/officeDocument/2006/relationships/image" Target="media/image27.wmf" /><Relationship Id="rId51" Type="http://schemas.openxmlformats.org/officeDocument/2006/relationships/oleObject" Target="embeddings/oleObject21.bin" /><Relationship Id="rId52" Type="http://schemas.openxmlformats.org/officeDocument/2006/relationships/image" Target="media/image28.wmf" /><Relationship Id="rId53" Type="http://schemas.openxmlformats.org/officeDocument/2006/relationships/oleObject" Target="embeddings/oleObject22.bin" /><Relationship Id="rId54" Type="http://schemas.openxmlformats.org/officeDocument/2006/relationships/image" Target="media/image29.wmf" /><Relationship Id="rId55" Type="http://schemas.openxmlformats.org/officeDocument/2006/relationships/oleObject" Target="embeddings/oleObject23.bin" /><Relationship Id="rId56" Type="http://schemas.openxmlformats.org/officeDocument/2006/relationships/image" Target="media/image30.png" /><Relationship Id="rId57" Type="http://schemas.openxmlformats.org/officeDocument/2006/relationships/image" Target="media/image31.wmf" /><Relationship Id="rId58" Type="http://schemas.openxmlformats.org/officeDocument/2006/relationships/oleObject" Target="embeddings/oleObject24.bin" /><Relationship Id="rId59" Type="http://schemas.openxmlformats.org/officeDocument/2006/relationships/image" Target="media/image32.wmf" /><Relationship Id="rId6" Type="http://schemas.openxmlformats.org/officeDocument/2006/relationships/image" Target="media/image3.wmf" /><Relationship Id="rId60" Type="http://schemas.openxmlformats.org/officeDocument/2006/relationships/oleObject" Target="embeddings/oleObject25.bin" /><Relationship Id="rId61" Type="http://schemas.openxmlformats.org/officeDocument/2006/relationships/image" Target="media/image33.wmf" /><Relationship Id="rId62" Type="http://schemas.openxmlformats.org/officeDocument/2006/relationships/oleObject" Target="embeddings/oleObject26.bin" /><Relationship Id="rId63" Type="http://schemas.openxmlformats.org/officeDocument/2006/relationships/image" Target="media/image34.wmf" /><Relationship Id="rId64" Type="http://schemas.openxmlformats.org/officeDocument/2006/relationships/oleObject" Target="embeddings/oleObject27.bin" /><Relationship Id="rId65" Type="http://schemas.openxmlformats.org/officeDocument/2006/relationships/image" Target="media/image35.png" /><Relationship Id="rId66" Type="http://schemas.openxmlformats.org/officeDocument/2006/relationships/oleObject" Target="embeddings/oleObject28.bin" /><Relationship Id="rId67" Type="http://schemas.openxmlformats.org/officeDocument/2006/relationships/oleObject" Target="embeddings/oleObject29.bin" /><Relationship Id="rId68" Type="http://schemas.openxmlformats.org/officeDocument/2006/relationships/image" Target="media/image36.wmf" /><Relationship Id="rId69" Type="http://schemas.openxmlformats.org/officeDocument/2006/relationships/oleObject" Target="embeddings/oleObject30.bin" /><Relationship Id="rId7" Type="http://schemas.openxmlformats.org/officeDocument/2006/relationships/oleObject" Target="embeddings/oleObject1.bin" /><Relationship Id="rId70" Type="http://schemas.openxmlformats.org/officeDocument/2006/relationships/image" Target="media/image37.wmf" /><Relationship Id="rId71" Type="http://schemas.openxmlformats.org/officeDocument/2006/relationships/oleObject" Target="embeddings/oleObject31.bin" /><Relationship Id="rId72" Type="http://schemas.openxmlformats.org/officeDocument/2006/relationships/image" Target="media/image38.wmf" /><Relationship Id="rId73" Type="http://schemas.openxmlformats.org/officeDocument/2006/relationships/oleObject" Target="embeddings/oleObject32.bin" /><Relationship Id="rId74" Type="http://schemas.openxmlformats.org/officeDocument/2006/relationships/image" Target="media/image39.wmf" /><Relationship Id="rId75" Type="http://schemas.openxmlformats.org/officeDocument/2006/relationships/oleObject" Target="embeddings/oleObject33.bin" /><Relationship Id="rId76" Type="http://schemas.openxmlformats.org/officeDocument/2006/relationships/image" Target="media/image40.wmf" /><Relationship Id="rId77" Type="http://schemas.openxmlformats.org/officeDocument/2006/relationships/oleObject" Target="embeddings/oleObject34.bin" /><Relationship Id="rId78" Type="http://schemas.openxmlformats.org/officeDocument/2006/relationships/image" Target="media/image41.wmf" /><Relationship Id="rId79" Type="http://schemas.openxmlformats.org/officeDocument/2006/relationships/oleObject" Target="embeddings/oleObject35.bin" /><Relationship Id="rId8" Type="http://schemas.openxmlformats.org/officeDocument/2006/relationships/image" Target="media/image4.wmf" /><Relationship Id="rId80" Type="http://schemas.openxmlformats.org/officeDocument/2006/relationships/image" Target="media/image42.wmf" /><Relationship Id="rId81" Type="http://schemas.openxmlformats.org/officeDocument/2006/relationships/oleObject" Target="embeddings/oleObject36.bin" /><Relationship Id="rId82" Type="http://schemas.openxmlformats.org/officeDocument/2006/relationships/image" Target="media/image43.wmf" /><Relationship Id="rId83" Type="http://schemas.openxmlformats.org/officeDocument/2006/relationships/oleObject" Target="embeddings/oleObject37.bin" /><Relationship Id="rId84" Type="http://schemas.openxmlformats.org/officeDocument/2006/relationships/image" Target="media/image44.wmf" /><Relationship Id="rId85" Type="http://schemas.openxmlformats.org/officeDocument/2006/relationships/oleObject" Target="embeddings/oleObject38.bin" /><Relationship Id="rId86" Type="http://schemas.openxmlformats.org/officeDocument/2006/relationships/image" Target="media/image45.png" /><Relationship Id="rId87" Type="http://schemas.openxmlformats.org/officeDocument/2006/relationships/image" Target="media/image46.wmf" /><Relationship Id="rId88" Type="http://schemas.openxmlformats.org/officeDocument/2006/relationships/oleObject" Target="embeddings/oleObject39.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40.bin" /><Relationship Id="rId91" Type="http://schemas.openxmlformats.org/officeDocument/2006/relationships/image" Target="media/image48.wmf" /><Relationship Id="rId92" Type="http://schemas.openxmlformats.org/officeDocument/2006/relationships/oleObject" Target="embeddings/oleObject41.bin" /><Relationship Id="rId93" Type="http://schemas.openxmlformats.org/officeDocument/2006/relationships/image" Target="media/image49.png" /><Relationship Id="rId94" Type="http://schemas.openxmlformats.org/officeDocument/2006/relationships/image" Target="media/image50.wmf" /><Relationship Id="rId95" Type="http://schemas.openxmlformats.org/officeDocument/2006/relationships/oleObject" Target="embeddings/oleObject42.bin" /><Relationship Id="rId96" Type="http://schemas.openxmlformats.org/officeDocument/2006/relationships/image" Target="media/image51.wmf" /><Relationship Id="rId97" Type="http://schemas.openxmlformats.org/officeDocument/2006/relationships/oleObject" Target="embeddings/oleObject43.bin" /><Relationship Id="rId98" Type="http://schemas.openxmlformats.org/officeDocument/2006/relationships/image" Target="media/image52.wmf" /><Relationship Id="rId99" Type="http://schemas.openxmlformats.org/officeDocument/2006/relationships/oleObject" Target="embeddings/oleObject44.bin" /></Relationships>
</file>

<file path=word/_rels/footer1.xml.rels><?xml version="1.0" encoding="utf-8" standalone="yes"?><Relationships xmlns="http://schemas.openxmlformats.org/package/2006/relationships"><Relationship Id="rId1" Type="http://schemas.openxmlformats.org/officeDocument/2006/relationships/image" Target="media/image14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20</TotalTime>
  <Pages>46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2026-04-03T14:36:00Z</dcterms:created>
  <dcterms:modified xsi:type="dcterms:W3CDTF">2026-04-03T15:13:25Z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