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333414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center"/>
        <w:rPr>
          <w:rFonts w:ascii="宋体" w:eastAsia="宋体" w:hAnsi="宋体" w:cs="宋体" w:hint="eastAsia"/>
          <w:b/>
          <w:bCs/>
          <w:i w:val="0"/>
          <w:iCs w:val="0"/>
          <w:sz w:val="52"/>
          <w:szCs w:val="52"/>
          <w:lang w:val="en-US" w:eastAsia="zh-CN"/>
        </w:rPr>
      </w:pPr>
      <w:r>
        <w:rPr>
          <w:rFonts w:ascii="宋体" w:eastAsia="宋体" w:hAnsi="宋体" w:cs="宋体" w:hint="eastAsia"/>
          <w:b/>
          <w:bCs/>
          <w:i w:val="0"/>
          <w:iCs w:val="0"/>
          <w:sz w:val="52"/>
          <w:szCs w:val="52"/>
          <w:lang w:val="en-US" w:eastAsia="zh-CN"/>
        </w:rPr>
        <w:drawing>
          <wp:anchor simplePos="0" relativeHeight="251658240" behindDoc="0" locked="0" layoutInCell="1" allowOverlap="1">
            <wp:simplePos x="0" y="0"/>
            <wp:positionH relativeFrom="page">
              <wp:posOffset>11582400</wp:posOffset>
            </wp:positionH>
            <wp:positionV relativeFrom="topMargin">
              <wp:posOffset>12166600</wp:posOffset>
            </wp:positionV>
            <wp:extent cx="406400" cy="254000"/>
            <wp:wrapNone/>
            <wp:docPr id="1002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4"/>
                    <a:stretch>
                      <a:fillRect/>
                    </a:stretch>
                  </pic:blipFill>
                  <pic:spPr>
                    <a:xfrm>
                      <a:off x="0" y="0"/>
                      <a:ext cx="406400" cy="254000"/>
                    </a:xfrm>
                    <a:prstGeom prst="rect">
                      <a:avLst/>
                    </a:prstGeom>
                  </pic:spPr>
                </pic:pic>
              </a:graphicData>
            </a:graphic>
          </wp:anchor>
        </w:drawing>
      </w:r>
      <w:r>
        <w:rPr>
          <w:rFonts w:ascii="宋体" w:eastAsia="宋体" w:hAnsi="宋体" w:cs="宋体" w:hint="eastAsia"/>
          <w:b/>
          <w:bCs/>
          <w:i w:val="0"/>
          <w:iCs w:val="0"/>
          <w:sz w:val="52"/>
          <w:szCs w:val="52"/>
          <w:lang w:val="en-US" w:eastAsia="zh-CN"/>
        </w:rPr>
        <w:t>专题练习  浮力法测密度实验</w:t>
      </w:r>
    </w:p>
    <w:p w14:paraId="774D4A9A">
      <w:pPr>
        <w:pStyle w:val="PlainText"/>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如图所示，台秤上放置一个装有适量水的烧杯，已知烧杯和水的总质量为800 g，杯的底面积为100 cm</w:t>
      </w:r>
      <w:r>
        <w:rPr>
          <w:rFonts w:ascii="宋体" w:eastAsia="宋体" w:hAnsi="宋体" w:cs="宋体" w:hint="eastAsia"/>
          <w:b w:val="0"/>
          <w:bCs w:val="0"/>
          <w:i w:val="0"/>
          <w:iCs w:val="0"/>
          <w:sz w:val="28"/>
          <w:szCs w:val="28"/>
          <w:vertAlign w:val="superscript"/>
        </w:rPr>
        <w:t>2</w:t>
      </w:r>
      <w:r>
        <w:rPr>
          <w:rFonts w:ascii="宋体" w:eastAsia="宋体" w:hAnsi="宋体" w:cs="宋体" w:hint="eastAsia"/>
          <w:b w:val="0"/>
          <w:bCs w:val="0"/>
          <w:i w:val="0"/>
          <w:iCs w:val="0"/>
          <w:sz w:val="28"/>
          <w:szCs w:val="28"/>
        </w:rPr>
        <w:t>，现将一个质量为600 g，体积为400 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的实心物体A用细线吊着，然后将其一半浸入烧杯的水中（烧杯厚度不计，水未溢出）．求：</w:t>
      </w:r>
    </w:p>
    <w:p w14:paraId="219C2E66">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outlineLvl w:val="0"/>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（1）物体A所受的浮力；</w:t>
      </w:r>
    </w:p>
    <w:p w14:paraId="54C0F565">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（2）物体A一半浸入水中后，水对烧杯底部压强增大了多少？</w:t>
      </w:r>
    </w:p>
    <w:p w14:paraId="7C90AB87">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（3）物体A一半浸入水中后，烧杯对台秤表面的压强．</w:t>
      </w:r>
    </w:p>
    <w:p w14:paraId="31BF1788">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038225" cy="990600"/>
            <wp:effectExtent l="0" t="0" r="3175" b="0"/>
            <wp:docPr id="81" name="图片 8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38225" cy="990600"/>
                    </a:xfrm>
                    <a:prstGeom prst="rect">
                      <a:avLst/>
                    </a:prstGeom>
                    <a:noFill/>
                    <a:ln>
                      <a:noFill/>
                    </a:ln>
                  </pic:spPr>
                </pic:pic>
              </a:graphicData>
            </a:graphic>
          </wp:inline>
        </w:drawing>
      </w:r>
    </w:p>
    <w:p w14:paraId="2E057710">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小明在游泳时有一个发现：人在水中越往深处走感觉自己越来越轻。由此他猜想到，浮力的大小可能与以下三个因素有关：</w:t>
      </w:r>
    </w:p>
    <w:p w14:paraId="29EA5B6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A、液体的密度</w:t>
      </w:r>
    </w:p>
    <w:p w14:paraId="2D7BC16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B、物体浸入液体中的深度</w:t>
      </w:r>
    </w:p>
    <w:p w14:paraId="5AFF773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C、物体排开液体的体积</w:t>
      </w:r>
    </w:p>
    <w:p w14:paraId="3E5688E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为了验证猜想，他找来金属块、测力计、烧杯和水等器材进行了如图所示的探究。</w:t>
      </w:r>
    </w:p>
    <w:p w14:paraId="31C2D96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81375" cy="1552575"/>
            <wp:effectExtent l="0" t="0" r="9525" b="9525"/>
            <wp:docPr id="94" name="图片 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igure"/>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3381375" cy="1552575"/>
                    </a:xfrm>
                    <a:prstGeom prst="rect">
                      <a:avLst/>
                    </a:prstGeom>
                    <a:noFill/>
                    <a:ln>
                      <a:noFill/>
                    </a:ln>
                  </pic:spPr>
                </pic:pic>
              </a:graphicData>
            </a:graphic>
          </wp:inline>
        </w:drawing>
      </w:r>
    </w:p>
    <w:p w14:paraId="201B116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(1)小明猜想的三个因素中，有一个因素是不能依据他的发现而得到的猜想，这个因素是：_________；(A、B或C)</w:t>
      </w:r>
    </w:p>
    <w:p w14:paraId="02D7AA2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(2)根据实验数据，小明绘制了测力计的示数随金属块浸入液体中深度而变化的曲线如图所示，当金属块完全浸没水中后所受的浮力是_________N；</w:t>
      </w:r>
    </w:p>
    <w:p w14:paraId="1634A92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62100" cy="1371600"/>
            <wp:effectExtent l="0" t="0" r="0" b="0"/>
            <wp:docPr id="93" name="图片 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figure"/>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62100" cy="1371600"/>
                    </a:xfrm>
                    <a:prstGeom prst="rect">
                      <a:avLst/>
                    </a:prstGeom>
                    <a:noFill/>
                    <a:ln>
                      <a:noFill/>
                    </a:ln>
                  </pic:spPr>
                </pic:pic>
              </a:graphicData>
            </a:graphic>
          </wp:inline>
        </w:drawing>
      </w:r>
    </w:p>
    <w:p w14:paraId="74E41C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(3)图像中bc段是一条水平的直线，这说明浮力的大小跟_________无关，而ab段测力计的计数逐渐减小，表示浮力在增大，这是因为_________；</w:t>
      </w:r>
    </w:p>
    <w:p w14:paraId="31C56E7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(4)根据图像中的信息，还可以计算出金属块的密度是_________kg/m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3D0CAB72">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如图所示，一实心圆柱体物体浮在液面上，露出液面的体积为V</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，液面下的体积为V</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，则物体的密度与液体的密度之比</w:t>
      </w:r>
      <m:oMath>
        <m:f>
          <m:fPr>
            <m:ctrlPr>
              <w:rPr>
                <w:rFonts w:ascii="Cambria Math" w:eastAsia="宋体" w:hAnsi="Cambria Math" w:cs="宋体" w:hint="eastAsia"/>
                <w:b w:val="0"/>
                <w:bCs w:val="0"/>
                <w:i w:val="0"/>
                <w:iCs w:val="0"/>
                <w:sz w:val="28"/>
                <w:szCs w:val="28"/>
              </w:rPr>
            </m:ctrlPr>
          </m:fPr>
          <m:num>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物</m:t>
                </m:r>
              </m:sub>
            </m:sSub>
          </m:num>
          <m:den>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液</m:t>
                </m:r>
              </m:sub>
            </m:sSub>
          </m:den>
        </m:f>
        <m:r>
          <m:rPr>
            <m:sty m:val="p"/>
          </m:rPr>
          <w:rPr>
            <w:rFonts w:ascii="Cambria Math" w:eastAsia="宋体" w:hAnsi="Cambria Math" w:cs="宋体" w:hint="eastAsia"/>
            <w:sz w:val="28"/>
            <w:szCs w:val="28"/>
          </w:rPr>
          <m:t>=</m:t>
        </m:r>
        <m:f>
          <m:fPr>
            <m:ctrlPr>
              <w:rPr>
                <w:rFonts w:ascii="Cambria Math" w:eastAsia="宋体" w:hAnsi="Cambria Math" w:cs="宋体" w:hint="eastAsia"/>
                <w:b w:val="0"/>
                <w:bCs w:val="0"/>
                <w:i w:val="0"/>
                <w:iCs w:val="0"/>
                <w:sz w:val="28"/>
                <w:szCs w:val="28"/>
              </w:rPr>
            </m:ctrlPr>
          </m:fPr>
          <m:num>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num>
          <m:den>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den>
        </m:f>
      </m:oMath>
      <w:r>
        <w:rPr>
          <w:rFonts w:ascii="宋体" w:eastAsia="宋体" w:hAnsi="宋体" w:cs="宋体" w:hint="eastAsia"/>
          <w:b w:val="0"/>
          <w:bCs w:val="0"/>
          <w:i w:val="0"/>
          <w:iCs w:val="0"/>
          <w:sz w:val="28"/>
          <w:szCs w:val="28"/>
        </w:rPr>
        <w:t>。</w:t>
      </w:r>
    </w:p>
    <w:p w14:paraId="0B4CBBD7">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（1）证明上面等式成立；</w:t>
      </w:r>
    </w:p>
    <w:p w14:paraId="63195524">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（2）若只提供一个刻度尺、一个实心圆柱体、一个口径大于该圆柱体横截面的烧杯，以及待测液体（已知圆柱体的密度为ρ</w:t>
      </w:r>
      <w:r>
        <w:rPr>
          <w:rFonts w:ascii="宋体" w:eastAsia="宋体" w:hAnsi="宋体" w:cs="宋体" w:hint="eastAsia"/>
          <w:b w:val="0"/>
          <w:bCs w:val="0"/>
          <w:i w:val="0"/>
          <w:iCs w:val="0"/>
          <w:sz w:val="28"/>
          <w:szCs w:val="28"/>
          <w:vertAlign w:val="subscript"/>
        </w:rPr>
        <w:t>物</w:t>
      </w:r>
      <w:r>
        <w:rPr>
          <w:rFonts w:ascii="宋体" w:eastAsia="宋体" w:hAnsi="宋体" w:cs="宋体" w:hint="eastAsia"/>
          <w:b w:val="0"/>
          <w:bCs w:val="0"/>
          <w:i w:val="0"/>
          <w:iCs w:val="0"/>
          <w:sz w:val="28"/>
          <w:szCs w:val="28"/>
        </w:rPr>
        <w:t>，且ρ′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物</w:t>
      </w:r>
      <w:r>
        <w:rPr>
          <w:rFonts w:ascii="宋体" w:eastAsia="宋体" w:hAnsi="宋体" w:cs="宋体" w:hint="eastAsia"/>
          <w:b w:val="0"/>
          <w:bCs w:val="0"/>
          <w:i w:val="0"/>
          <w:iCs w:val="0"/>
          <w:sz w:val="28"/>
          <w:szCs w:val="28"/>
        </w:rPr>
        <w:t>）。利用上述器材，测量待测液体的密度ρ′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。写出实验步骤和表达式。</w:t>
      </w:r>
    </w:p>
    <w:p w14:paraId="6C816E4B">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rPr>
        <w:t>实验步骤：</w:t>
      </w:r>
      <w:r>
        <w:rPr>
          <w:rFonts w:ascii="宋体" w:eastAsia="宋体" w:hAnsi="宋体" w:cs="宋体" w:hint="eastAsia"/>
          <w:b w:val="0"/>
          <w:bCs w:val="0"/>
          <w:i w:val="0"/>
          <w:iCs w:val="0"/>
          <w:sz w:val="28"/>
          <w:szCs w:val="28"/>
          <w:u w:val="none"/>
        </w:rPr>
        <w:t>　①</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29F6D9C3">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u w:val="none"/>
        </w:rPr>
        <w:t>②</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6A3F436E">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u w:val="none"/>
        </w:rPr>
        <w:t>③</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4D05DD86">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④</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p>
    <w:p w14:paraId="6D30C1FE">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表达式：ρ′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w:t>
      </w:r>
      <m:oMath>
        <m:r>
          <m:rPr>
            <m:sty m:val="p"/>
          </m:rPr>
          <w:rPr>
            <w:rFonts w:ascii="Cambria Math" w:eastAsia="宋体" w:hAnsi="Cambria Math" w:cs="宋体" w:hint="default"/>
            <w:sz w:val="28"/>
            <w:szCs w:val="28"/>
            <w:lang w:val="en-US" w:eastAsia="zh-CN"/>
          </w:rPr>
          <m:t xml:space="preserve">   </m:t>
        </m:r>
      </m:oMath>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p>
    <w:p w14:paraId="501A9B45">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941705" cy="883920"/>
            <wp:effectExtent l="0" t="0" r="10795" b="508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941834" cy="883922"/>
                    </a:xfrm>
                    <a:prstGeom prst="rect">
                      <a:avLst/>
                    </a:prstGeom>
                  </pic:spPr>
                </pic:pic>
              </a:graphicData>
            </a:graphic>
          </wp:inline>
        </w:drawing>
      </w:r>
    </w:p>
    <w:p w14:paraId="359B8278">
      <w:pPr>
        <w:keepNext w:val="0"/>
        <w:keepLines w:val="0"/>
        <w:pageBreakBefore w:val="0"/>
        <w:widowControl w:val="0"/>
        <w:numPr>
          <w:ilvl w:val="0"/>
          <w:numId w:val="1"/>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为了测量一块矿石的密度，小丽选用天平、细线、烧杯和适量的水进行了如下实验：</w:t>
      </w:r>
    </w:p>
    <w:p w14:paraId="0660043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lang w:eastAsia="zh-CN"/>
        </w:rPr>
      </w:pPr>
    </w:p>
    <w:p w14:paraId="0C7B669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（1）将盛有适量水的烧杯放在调节好的天平左盘内，天平平衡后，右盘中砝码的质量和游码的位置如图甲所示，则烧杯及杯内液体的总质量为_______g。</w:t>
      </w:r>
    </w:p>
    <w:p w14:paraId="52F603F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（2）用细线系住石块并将其浸没在烧杯内的水中，石块始终不与烧杯接触。天平平衡后右盘中砝码的质量和游码的位置如图乙所示，则此时石块受到的浮力为_______N。</w:t>
      </w:r>
    </w:p>
    <w:p w14:paraId="6AE077E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（3）松手后石块静止在烧杯底部，天平平衡后，右盘中砝码的质量和游码的位置如图丙所示。</w:t>
      </w:r>
    </w:p>
    <w:p w14:paraId="34C8C02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（4）根据上述实验数据计算此种矿石的密度为________kg/m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w:t>
      </w:r>
    </w:p>
    <w:p w14:paraId="35F35F51">
      <w:pPr>
        <w:keepNext w:val="0"/>
        <w:keepLines w:val="0"/>
        <w:pageBreakBefore w:val="0"/>
        <w:widowControl w:val="0"/>
        <w:numPr>
          <w:ilvl w:val="0"/>
          <w:numId w:val="1"/>
        </w:numPr>
        <w:shd w:val="clear" w:color="auto" w:fill="auto"/>
        <w:kinsoku/>
        <w:wordWrap w:val="0"/>
        <w:overflowPunct/>
        <w:topLinePunct w:val="0"/>
        <w:autoSpaceDN/>
        <w:bidi w:val="0"/>
        <w:adjustRightInd w:val="0"/>
        <w:snapToGrid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如图所示，是探究“浮力的大小与哪些因素有关”的实验操作，请你回答下列问题：</w:t>
      </w:r>
    </w:p>
    <w:p w14:paraId="7214887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0000FF"/>
          <w:sz w:val="28"/>
          <w:szCs w:val="28"/>
        </w:rPr>
      </w:pPr>
      <w:r>
        <w:rPr>
          <w:rFonts w:ascii="宋体" w:eastAsia="宋体" w:hAnsi="宋体" w:cs="宋体" w:hint="eastAsia"/>
          <w:b w:val="0"/>
          <w:bCs w:val="0"/>
          <w:i w:val="0"/>
          <w:iCs w:val="0"/>
          <w:color w:val="0000FF"/>
          <w:sz w:val="28"/>
          <w:szCs w:val="28"/>
        </w:rPr>
        <w:drawing>
          <wp:inline distT="0" distB="0" distL="114300" distR="114300">
            <wp:extent cx="3230880" cy="1432560"/>
            <wp:effectExtent l="0" t="0" r="7620" b="254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xmlns:r="http://schemas.openxmlformats.org/officeDocument/2006/relationships" r:embed="rId9"/>
                    <a:stretch>
                      <a:fillRect/>
                    </a:stretch>
                  </pic:blipFill>
                  <pic:spPr>
                    <a:xfrm>
                      <a:off x="0" y="0"/>
                      <a:ext cx="3230880" cy="1432560"/>
                    </a:xfrm>
                    <a:prstGeom prst="rect">
                      <a:avLst/>
                    </a:prstGeom>
                    <a:noFill/>
                    <a:ln>
                      <a:noFill/>
                    </a:ln>
                  </pic:spPr>
                </pic:pic>
              </a:graphicData>
            </a:graphic>
          </wp:inline>
        </w:drawing>
      </w:r>
    </w:p>
    <w:p w14:paraId="16F6165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（1）若先完成实验乙，再完成实验甲，则测得物块在图乙的水中受到的浮力将________（选填“偏大”或“偏小”）。</w:t>
      </w:r>
    </w:p>
    <w:p w14:paraId="3093678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（2）实验操作步骤都正确，根据图中的实验数据，可计算出图丁中盐水的密度是_________kg/m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7B253EEE">
      <w:pPr>
        <w:keepNext w:val="0"/>
        <w:keepLines w:val="0"/>
        <w:pageBreakBefore w:val="0"/>
        <w:widowControl w:val="0"/>
        <w:numPr>
          <w:ilvl w:val="0"/>
          <w:numId w:val="1"/>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正在学习浮力部分知识的小田、小佳和小雯同学想要探究“浮力的大小和哪些因素有关”，操作步骤如图1a、b、c、d、e、f。</w:t>
      </w:r>
    </w:p>
    <w:p w14:paraId="5998682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lang w:eastAsia="zh-CN"/>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5"/>
        <w:gridCol w:w="993"/>
        <w:gridCol w:w="993"/>
        <w:gridCol w:w="993"/>
        <w:gridCol w:w="994"/>
        <w:gridCol w:w="994"/>
      </w:tblGrid>
      <w:tr w14:paraId="2B09A4C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71"/>
          <w:jc w:val="center"/>
        </w:trPr>
        <w:tc>
          <w:tcPr>
            <w:tcW w:w="1695" w:type="dxa"/>
            <w:vAlign w:val="center"/>
          </w:tcPr>
          <w:p w14:paraId="6697134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实验步骤</w:t>
            </w:r>
          </w:p>
        </w:tc>
        <w:tc>
          <w:tcPr>
            <w:tcW w:w="993" w:type="dxa"/>
            <w:vAlign w:val="center"/>
          </w:tcPr>
          <w:p w14:paraId="155223E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w:t>
            </w:r>
          </w:p>
        </w:tc>
        <w:tc>
          <w:tcPr>
            <w:tcW w:w="993" w:type="dxa"/>
            <w:vAlign w:val="center"/>
          </w:tcPr>
          <w:p w14:paraId="2B387DA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w:t>
            </w:r>
          </w:p>
        </w:tc>
        <w:tc>
          <w:tcPr>
            <w:tcW w:w="993" w:type="dxa"/>
            <w:vAlign w:val="center"/>
          </w:tcPr>
          <w:p w14:paraId="629EDEC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w:t>
            </w:r>
          </w:p>
        </w:tc>
        <w:tc>
          <w:tcPr>
            <w:tcW w:w="994" w:type="dxa"/>
            <w:vAlign w:val="center"/>
          </w:tcPr>
          <w:p w14:paraId="76C4052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e</w:t>
            </w:r>
          </w:p>
        </w:tc>
        <w:tc>
          <w:tcPr>
            <w:tcW w:w="994" w:type="dxa"/>
            <w:vAlign w:val="center"/>
          </w:tcPr>
          <w:p w14:paraId="2AD1CE6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f</w:t>
            </w:r>
          </w:p>
        </w:tc>
      </w:tr>
      <w:tr w14:paraId="331632B7">
        <w:tblPrEx>
          <w:tblW w:w="0" w:type="auto"/>
          <w:jc w:val="center"/>
          <w:tblCellMar>
            <w:top w:w="0" w:type="dxa"/>
            <w:left w:w="108" w:type="dxa"/>
            <w:bottom w:w="0" w:type="dxa"/>
            <w:right w:w="108" w:type="dxa"/>
          </w:tblCellMar>
        </w:tblPrEx>
        <w:trPr>
          <w:trHeight w:val="383"/>
          <w:jc w:val="center"/>
        </w:trPr>
        <w:tc>
          <w:tcPr>
            <w:tcW w:w="1695" w:type="dxa"/>
            <w:vAlign w:val="center"/>
          </w:tcPr>
          <w:p w14:paraId="2822C79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测力计示数/N</w:t>
            </w:r>
          </w:p>
        </w:tc>
        <w:tc>
          <w:tcPr>
            <w:tcW w:w="993" w:type="dxa"/>
            <w:vAlign w:val="center"/>
          </w:tcPr>
          <w:p w14:paraId="2E35FB3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2.4</w:t>
            </w:r>
          </w:p>
        </w:tc>
        <w:tc>
          <w:tcPr>
            <w:tcW w:w="993" w:type="dxa"/>
            <w:vAlign w:val="center"/>
          </w:tcPr>
          <w:p w14:paraId="55E89E8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2.3</w:t>
            </w:r>
          </w:p>
        </w:tc>
        <w:tc>
          <w:tcPr>
            <w:tcW w:w="993" w:type="dxa"/>
            <w:vAlign w:val="center"/>
          </w:tcPr>
          <w:p w14:paraId="7BAACA01">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2.2</w:t>
            </w:r>
          </w:p>
        </w:tc>
        <w:tc>
          <w:tcPr>
            <w:tcW w:w="994" w:type="dxa"/>
            <w:vAlign w:val="center"/>
          </w:tcPr>
          <w:p w14:paraId="143CD7C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2.2</w:t>
            </w:r>
          </w:p>
        </w:tc>
        <w:tc>
          <w:tcPr>
            <w:tcW w:w="994" w:type="dxa"/>
            <w:vAlign w:val="center"/>
          </w:tcPr>
          <w:p w14:paraId="2540C7E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2.0</w:t>
            </w:r>
          </w:p>
        </w:tc>
      </w:tr>
    </w:tbl>
    <w:p w14:paraId="22DF6D2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（1）表格中缺少a的实验数据，请你根据图1a读出_______N。</w:t>
      </w:r>
    </w:p>
    <w:p w14:paraId="1C9B47F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（2）分析实验步骤a、b、c、d，说明浸在水中的物体所受的浮力与________有关；为了探究浮力大小与液体密度是否有关，可选用________三图装置来进行操作。</w:t>
      </w:r>
    </w:p>
    <w:p w14:paraId="57231EE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（3）小田用表格中的数据算出了步骤a中物体的密度是________kg/m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59B6AB5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（4）实验结束后小田想到，如果在图1d中测力计2.2N的位置处标出水的密度值，就可以把这个装置改装成一个测量液体密度的密度秤。该密度秤的刻度是________（选填 “均匀”或“不均匀”）的，测力计1.8N刻度所对应的液体密度为_________kg/m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40339E2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（5）学习了阿基米德原理后，小佳同学想到还可以利用如图2所示装置测量金属块的密度，操作如下：</w:t>
      </w:r>
    </w:p>
    <w:p w14:paraId="47FDF54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①在圆柱形容器中装适量的水，将另一平底烧杯放入圆柱形容器的液体中，烧杯静止时容器中水的深度H</w:t>
      </w:r>
      <w:r>
        <w:rPr>
          <w:rFonts w:ascii="宋体" w:eastAsia="宋体" w:hAnsi="宋体" w:cs="宋体" w:hint="eastAsia"/>
          <w:b w:val="0"/>
          <w:bCs w:val="0"/>
          <w:i w:val="0"/>
          <w:iCs w:val="0"/>
          <w:color w:val="000000"/>
          <w:sz w:val="28"/>
          <w:szCs w:val="28"/>
          <w:vertAlign w:val="subscript"/>
        </w:rPr>
        <w:t>1</w:t>
      </w:r>
      <w:r>
        <w:rPr>
          <w:rFonts w:ascii="宋体" w:eastAsia="宋体" w:hAnsi="宋体" w:cs="宋体" w:hint="eastAsia"/>
          <w:b w:val="0"/>
          <w:bCs w:val="0"/>
          <w:i w:val="0"/>
          <w:iCs w:val="0"/>
          <w:color w:val="000000"/>
          <w:sz w:val="28"/>
          <w:szCs w:val="28"/>
        </w:rPr>
        <w:t>= 0.13m，如图2甲所示；</w:t>
      </w:r>
    </w:p>
    <w:p w14:paraId="001631B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②将金属块放入烧杯中，此时烧杯静止时露出水面的高度h</w:t>
      </w:r>
      <w:r>
        <w:rPr>
          <w:rFonts w:ascii="宋体" w:eastAsia="宋体" w:hAnsi="宋体" w:cs="宋体" w:hint="eastAsia"/>
          <w:b w:val="0"/>
          <w:bCs w:val="0"/>
          <w:i w:val="0"/>
          <w:iCs w:val="0"/>
          <w:color w:val="000000"/>
          <w:sz w:val="28"/>
          <w:szCs w:val="28"/>
          <w:vertAlign w:val="subscript"/>
        </w:rPr>
        <w:t>1</w:t>
      </w:r>
      <w:r>
        <w:rPr>
          <w:rFonts w:ascii="宋体" w:eastAsia="宋体" w:hAnsi="宋体" w:cs="宋体" w:hint="eastAsia"/>
          <w:b w:val="0"/>
          <w:bCs w:val="0"/>
          <w:i w:val="0"/>
          <w:iCs w:val="0"/>
          <w:color w:val="000000"/>
          <w:sz w:val="28"/>
          <w:szCs w:val="28"/>
        </w:rPr>
        <w:t>=0.04m，容器中水的深度H</w:t>
      </w:r>
      <w:r>
        <w:rPr>
          <w:rFonts w:ascii="宋体" w:eastAsia="宋体" w:hAnsi="宋体" w:cs="宋体" w:hint="eastAsia"/>
          <w:b w:val="0"/>
          <w:bCs w:val="0"/>
          <w:i w:val="0"/>
          <w:iCs w:val="0"/>
          <w:color w:val="000000"/>
          <w:sz w:val="28"/>
          <w:szCs w:val="28"/>
          <w:vertAlign w:val="subscript"/>
        </w:rPr>
        <w:t>2</w:t>
      </w:r>
      <w:r>
        <w:rPr>
          <w:rFonts w:ascii="宋体" w:eastAsia="宋体" w:hAnsi="宋体" w:cs="宋体" w:hint="eastAsia"/>
          <w:b w:val="0"/>
          <w:bCs w:val="0"/>
          <w:i w:val="0"/>
          <w:iCs w:val="0"/>
          <w:color w:val="000000"/>
          <w:sz w:val="28"/>
          <w:szCs w:val="28"/>
        </w:rPr>
        <w:t>=0.18m，如图2乙所示；</w:t>
      </w:r>
    </w:p>
    <w:p w14:paraId="7CBCC53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③将金属块拴在烧杯底部，烧杯静止时露出水面的高度为h</w:t>
      </w:r>
      <w:r>
        <w:rPr>
          <w:rFonts w:ascii="宋体" w:eastAsia="宋体" w:hAnsi="宋体" w:cs="宋体" w:hint="eastAsia"/>
          <w:b w:val="0"/>
          <w:bCs w:val="0"/>
          <w:i w:val="0"/>
          <w:iCs w:val="0"/>
          <w:color w:val="000000"/>
          <w:sz w:val="28"/>
          <w:szCs w:val="28"/>
          <w:vertAlign w:val="subscript"/>
        </w:rPr>
        <w:t>2</w:t>
      </w:r>
      <w:r>
        <w:rPr>
          <w:rFonts w:ascii="宋体" w:eastAsia="宋体" w:hAnsi="宋体" w:cs="宋体" w:hint="eastAsia"/>
          <w:b w:val="0"/>
          <w:bCs w:val="0"/>
          <w:i w:val="0"/>
          <w:iCs w:val="0"/>
          <w:color w:val="000000"/>
          <w:sz w:val="28"/>
          <w:szCs w:val="28"/>
        </w:rPr>
        <w:t>=0.06m，如图2丙所示。已知圆柱形容器底部面积为烧杯底面积的3倍。则这一金属块的密度为________kg/m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，若交换步骤乙丙（金属块不吸水），则所测金属块的密度_______（选填“偏小”、“偏大”或“不变”）。</w:t>
      </w:r>
    </w:p>
    <w:p w14:paraId="35BC256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（6）在实验过程中，小雯同学联想到综合实践课上自己自制的“密度计”，该密度计放在水和酒精中时均竖直漂浮，露出液面的长度用L表示，如图3所示，已知酒精的密度为0.8g/cm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。小雯将该密度计放入酒精中，密度计静止时L为6cm，她在密度计上与液面相平的位置处标注0.8g/cm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。小雯将该密度计放入水中，密度计静止时L为8cm，她在密度计上与液面相平的位置处标注1.0g/cm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。利用上述数据，可计算出该密度计上密度值为1.6g/cm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的刻度线到密度计顶端的距离为_______cm（忽略铜丝的体积）。</w:t>
      </w:r>
    </w:p>
    <w:p w14:paraId="6E31AA07">
      <w:pPr>
        <w:keepNext w:val="0"/>
        <w:keepLines w:val="0"/>
        <w:pageBreakBefore w:val="0"/>
        <w:widowControl w:val="0"/>
        <w:numPr>
          <w:ilvl w:val="0"/>
          <w:numId w:val="1"/>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小康想测出液体B的密度，他手边只有：一个弹簧测力计、一根细线、一个小石块、两个烧杯和足量的水。小康根据这些器材设计出了下面的实验步骤，但不完整，请你将小康的实验步骤补充完整：</w:t>
      </w:r>
    </w:p>
    <w:p w14:paraId="1AADBB1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（1）用细线系住小石块，将适量的水与液体B分别倒入两个烧杯中；</w:t>
      </w:r>
    </w:p>
    <w:p w14:paraId="178DC85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（2）____________________________________________；</w:t>
      </w:r>
    </w:p>
    <w:p w14:paraId="09918C9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（3）用弹簧测力计测出小石块浸没在水中受到的拉力F；</w:t>
      </w:r>
    </w:p>
    <w:p w14:paraId="410634E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（4）____________________________________________；</w:t>
      </w:r>
    </w:p>
    <w:p w14:paraId="65FE1F7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（5）请根据小康测量的物理量表示出液体B的密度：ρ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=_____________。（水的密度用ρ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w:t>
      </w:r>
    </w:p>
    <w:p w14:paraId="473BDAF7">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物理兴趣小组在进行“探究浮力的大小与哪些因素有关”实验中，用弹簧测力计挂着一实心圆柱体，以下图a、b、c、d、e分别为实验情景。（g取10N/kg）</w:t>
      </w:r>
    </w:p>
    <w:p w14:paraId="096DC64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4981575" cy="1885950"/>
            <wp:effectExtent l="0" t="0" r="9525" b="6350"/>
            <wp:docPr id="6" name="图片 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4981575" cy="1885950"/>
                    </a:xfrm>
                    <a:prstGeom prst="rect">
                      <a:avLst/>
                    </a:prstGeom>
                    <a:noFill/>
                    <a:ln>
                      <a:noFill/>
                    </a:ln>
                  </pic:spPr>
                </pic:pic>
              </a:graphicData>
            </a:graphic>
          </wp:inline>
        </w:drawing>
      </w:r>
    </w:p>
    <w:p w14:paraId="35C14F7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(1)通过a、c两次实验，可知物体浸没在水中所受浮力大小是______N；</w:t>
      </w:r>
    </w:p>
    <w:p w14:paraId="3DD6437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(2)通过______两次实验，可探究物体所受浮力大小与浸没深度的关系；</w:t>
      </w:r>
    </w:p>
    <w:p w14:paraId="77C319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(3)通过c、e两次实验，可探究物体所受浮力大小与______的关系；</w:t>
      </w:r>
    </w:p>
    <w:p w14:paraId="1F91DBE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(4)在某种液体中进行探究的过程中，记录实验数据，得到如图f所示弹簧测力计读数与圆柱体下表面浸入深度的关系图像，则该液体的密度为______kg/m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705AE01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如图所示，是某实验小组“探究浮力大小跟哪些因素有关”的实验过程中弹簧测力计挂着同一金属块的示数。</w:t>
      </w:r>
    </w:p>
    <w:p w14:paraId="6A619CDF">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076825" cy="1695450"/>
            <wp:effectExtent l="0" t="0" r="3175" b="6350"/>
            <wp:docPr id="100033" name="图片 10003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igure"/>
                    <pic:cNvPicPr>
                      <a:picLocks noChangeAspect="1"/>
                    </pic:cNvPicPr>
                  </pic:nvPicPr>
                  <pic:blipFill>
                    <a:blip xmlns:r="http://schemas.openxmlformats.org/officeDocument/2006/relationships" r:embed="rId11"/>
                    <a:stretch>
                      <a:fillRect/>
                    </a:stretch>
                  </pic:blipFill>
                  <pic:spPr>
                    <a:xfrm>
                      <a:off x="0" y="0"/>
                      <a:ext cx="5076825" cy="1695450"/>
                    </a:xfrm>
                    <a:prstGeom prst="rect">
                      <a:avLst/>
                    </a:prstGeom>
                  </pic:spPr>
                </pic:pic>
              </a:graphicData>
            </a:graphic>
          </wp:inline>
        </w:drawing>
      </w:r>
    </w:p>
    <w:p w14:paraId="6B58FB1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(1)金属块浸没在盐水中时，受到的浮力是______N；</w:t>
      </w:r>
    </w:p>
    <w:p w14:paraId="4B0CE93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(2)分析图乙、丙可知，浮力的大小跟______有关；</w:t>
      </w:r>
    </w:p>
    <w:p w14:paraId="5BF2E25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(3)分析______两图可知，浸在液体中的物体所受的浮力大小跟液体的密度有关；</w:t>
      </w:r>
    </w:p>
    <w:p w14:paraId="56968F0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(4)由实验可知，该金属块的密度是______kg/m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1F21E1B4">
      <w:pPr>
        <w:keepNext w:val="0"/>
        <w:keepLines w:val="0"/>
        <w:pageBreakBefore w:val="0"/>
        <w:widowControl w:val="0"/>
        <w:numPr>
          <w:ilvl w:val="0"/>
          <w:numId w:val="1"/>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在某次探究实验中，需要测出实验所用盐水的密度，小玲、小亮分别进行了如下实验：</w:t>
      </w:r>
    </w:p>
    <w:p w14:paraId="024160D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在使用天平时，先将天平放在水平台上，发现天平的游码未归零，但指针却指在分度盘的中央，他应该先将游码调到______处，再将平衡螺母向______（选填“左”或“右”）调节，天平横梁才能在水平位置平衡。</w:t>
      </w:r>
    </w:p>
    <w:p w14:paraId="030328B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(2)小玲的实验过程如下：</w:t>
      </w:r>
    </w:p>
    <w:p w14:paraId="547D87F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①用已调节好的天平测出空烧杯的质量为20g；</w:t>
      </w:r>
    </w:p>
    <w:p w14:paraId="6E108E4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②再往烧杯中倒入适量的盐水，天平平衡时，砝码的质量和游码的位置如图甲所示，则烧杯与盐水的总质量为______g；</w:t>
      </w:r>
    </w:p>
    <w:p w14:paraId="3B3B84A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③把烧杯中的盐水倒入量筒中，如图乙所示，盐水的体积为______mL，盐水的密度为______</w:t>
      </w:r>
      <w:r>
        <w:rPr>
          <w:rFonts w:ascii="宋体" w:eastAsia="宋体" w:hAnsi="宋体" w:cs="宋体" w:hint="eastAsia"/>
          <w:b w:val="0"/>
          <w:bCs w:val="0"/>
          <w:i w:val="0"/>
          <w:iCs w:val="0"/>
          <w:sz w:val="28"/>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9d542d8d52a45f785a6e9bb890c2ce0" style="width:36.75pt;height:18pt" o:ole="" coordsize="21600,21600" o:preferrelative="t" filled="f" stroked="f">
            <v:stroke joinstyle="miter"/>
            <v:imagedata r:id="rId12" o:title="eqId19d542d8d52a45f785a6e9bb890c2ce0"/>
            <o:lock v:ext="edit" aspectratio="t"/>
            <w10:anchorlock/>
          </v:shape>
          <o:OLEObject Type="Embed" ProgID="Equation.DSMT4" ShapeID="_x0000_i1025" DrawAspect="Content" ObjectID="_1468075725" r:id="rId13"/>
        </w:object>
      </w:r>
      <w:r>
        <w:rPr>
          <w:rFonts w:ascii="宋体" w:eastAsia="宋体" w:hAnsi="宋体" w:cs="宋体" w:hint="eastAsia"/>
          <w:b w:val="0"/>
          <w:bCs w:val="0"/>
          <w:i w:val="0"/>
          <w:iCs w:val="0"/>
          <w:sz w:val="28"/>
          <w:szCs w:val="28"/>
        </w:rPr>
        <w:t>；</w:t>
      </w:r>
    </w:p>
    <w:p w14:paraId="0447E18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④这样测出的盐水密度会______（选填“偏大”或“偏小”）。</w:t>
      </w:r>
    </w:p>
    <w:p w14:paraId="350FCAC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590800" cy="1781175"/>
            <wp:effectExtent l="0" t="0" r="0" b="9525"/>
            <wp:docPr id="100029" name="图片 100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igure"/>
                    <pic:cNvPicPr>
                      <a:picLocks noChangeAspect="1"/>
                    </pic:cNvPicPr>
                  </pic:nvPicPr>
                  <pic:blipFill>
                    <a:blip xmlns:r="http://schemas.openxmlformats.org/officeDocument/2006/relationships" r:embed="rId14"/>
                    <a:stretch>
                      <a:fillRect/>
                    </a:stretch>
                  </pic:blipFill>
                  <pic:spPr>
                    <a:xfrm>
                      <a:off x="0" y="0"/>
                      <a:ext cx="2590800" cy="1781175"/>
                    </a:xfrm>
                    <a:prstGeom prst="rect">
                      <a:avLst/>
                    </a:prstGeom>
                  </pic:spPr>
                </pic:pic>
              </a:graphicData>
            </a:graphic>
          </wp:inline>
        </w:drawing>
      </w:r>
    </w:p>
    <w:p w14:paraId="787A2EB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(3)小玲在完成了一次测量后，又分别量取不同体积的该种盐水进行多次实验。与小玲在此实验中多次测量目的相同的是______（选填序号）：</w:t>
      </w:r>
    </w:p>
    <w:p w14:paraId="7230C0D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A．“伏安法”测电阻实验；    B．探究杠杆的平衡条件实验；    C．探究电流与电阻关系实验。</w:t>
      </w:r>
    </w:p>
    <w:p w14:paraId="5271E20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(4)小亮用弹簧测力计、小石块、细线、烧杯和水也能测出盐水的密度，请你和小亮一起完成以下实验设计：</w:t>
      </w:r>
    </w:p>
    <w:p w14:paraId="620BF013">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①把小石块挂在弹簧测力计挂钩上，在空气中测出石块的重力G：</w:t>
      </w:r>
    </w:p>
    <w:p w14:paraId="463088F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②把小石块浸没在水中，记下弹簧测力计的示数</w:t>
      </w:r>
      <w:r>
        <w:rPr>
          <w:rFonts w:ascii="宋体" w:eastAsia="宋体" w:hAnsi="宋体" w:cs="宋体" w:hint="eastAsia"/>
          <w:b w:val="0"/>
          <w:bCs w:val="0"/>
          <w:i w:val="0"/>
          <w:iCs w:val="0"/>
          <w:sz w:val="28"/>
          <w:szCs w:val="28"/>
        </w:rPr>
        <w:object>
          <v:shape id="_x0000_i1026" type="#_x0000_t75" alt="eqId0aa72756ed0c4c7a89f26aa94f43e47d" style="width:12.75pt;height:18pt" o:ole="" coordsize="21600,21600" o:preferrelative="t" filled="f" stroked="f">
            <v:stroke joinstyle="miter"/>
            <v:imagedata r:id="rId15" o:title="eqId0aa72756ed0c4c7a89f26aa94f43e47d"/>
            <o:lock v:ext="edit" aspectratio="t"/>
            <w10:anchorlock/>
          </v:shape>
          <o:OLEObject Type="Embed" ProgID="Equation.DSMT4" ShapeID="_x0000_i1026" DrawAspect="Content" ObjectID="_1468075726" r:id="rId16"/>
        </w:object>
      </w:r>
      <w:r>
        <w:rPr>
          <w:rFonts w:ascii="宋体" w:eastAsia="宋体" w:hAnsi="宋体" w:cs="宋体" w:hint="eastAsia"/>
          <w:b w:val="0"/>
          <w:bCs w:val="0"/>
          <w:i w:val="0"/>
          <w:iCs w:val="0"/>
          <w:sz w:val="28"/>
          <w:szCs w:val="28"/>
        </w:rPr>
        <w:t>；</w:t>
      </w:r>
    </w:p>
    <w:p w14:paraId="3055295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③______；</w:t>
      </w:r>
    </w:p>
    <w:p w14:paraId="39565F8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④盐水密度</w:t>
      </w:r>
      <w:r>
        <w:rPr>
          <w:rFonts w:ascii="宋体" w:eastAsia="宋体" w:hAnsi="宋体" w:cs="宋体" w:hint="eastAsia"/>
          <w:b w:val="0"/>
          <w:bCs w:val="0"/>
          <w:i w:val="0"/>
          <w:iCs w:val="0"/>
          <w:sz w:val="28"/>
          <w:szCs w:val="28"/>
        </w:rPr>
        <w:object>
          <v:shape id="_x0000_i1027" type="#_x0000_t75" alt="eqIdfaa8010820a046178a64717b64faaf0d" style="width:30.75pt;height:15.75pt" o:ole="" coordsize="21600,21600" o:preferrelative="t" filled="f" stroked="f">
            <v:stroke joinstyle="miter"/>
            <v:imagedata r:id="rId17" o:title="eqIdfaa8010820a046178a64717b64faaf0d"/>
            <o:lock v:ext="edit" aspectratio="t"/>
            <w10:anchorlock/>
          </v:shape>
          <o:OLEObject Type="Embed" ProgID="Equation.DSMT4" ShapeID="_x0000_i1027" DrawAspect="Content" ObjectID="_1468075727" r:id="rId18"/>
        </w:object>
      </w:r>
      <w:r>
        <w:rPr>
          <w:rFonts w:ascii="宋体" w:eastAsia="宋体" w:hAnsi="宋体" w:cs="宋体" w:hint="eastAsia"/>
          <w:b w:val="0"/>
          <w:bCs w:val="0"/>
          <w:i w:val="0"/>
          <w:iCs w:val="0"/>
          <w:sz w:val="28"/>
          <w:szCs w:val="28"/>
        </w:rPr>
        <w:t>______（用测得的物理量和</w:t>
      </w:r>
      <w:r>
        <w:rPr>
          <w:rFonts w:ascii="宋体" w:eastAsia="宋体" w:hAnsi="宋体" w:cs="宋体" w:hint="eastAsia"/>
          <w:b w:val="0"/>
          <w:bCs w:val="0"/>
          <w:i w:val="0"/>
          <w:iCs w:val="0"/>
          <w:sz w:val="28"/>
          <w:szCs w:val="28"/>
        </w:rPr>
        <w:object>
          <v:shape id="_x0000_i1028" type="#_x0000_t75" alt="eqIdd2cc20312fea498088e34caedbf27f9d" style="width:18pt;height:18.75pt" o:ole="" coordsize="21600,21600" o:preferrelative="t" filled="f" stroked="f">
            <v:stroke joinstyle="miter"/>
            <v:imagedata r:id="rId19" o:title="eqIdd2cc20312fea498088e34caedbf27f9d"/>
            <o:lock v:ext="edit" aspectratio="t"/>
            <w10:anchorlock/>
          </v:shape>
          <o:OLEObject Type="Embed" ProgID="Equation.DSMT4" ShapeID="_x0000_i1028" DrawAspect="Content" ObjectID="_1468075728" r:id="rId20"/>
        </w:object>
      </w:r>
      <w:r>
        <w:rPr>
          <w:rFonts w:ascii="宋体" w:eastAsia="宋体" w:hAnsi="宋体" w:cs="宋体" w:hint="eastAsia"/>
          <w:b w:val="0"/>
          <w:bCs w:val="0"/>
          <w:i w:val="0"/>
          <w:iCs w:val="0"/>
          <w:sz w:val="28"/>
          <w:szCs w:val="28"/>
        </w:rPr>
        <w:t>表示）。</w:t>
      </w:r>
    </w:p>
    <w:p w14:paraId="3FEEDF08">
      <w:pPr>
        <w:keepNext w:val="0"/>
        <w:keepLines w:val="0"/>
        <w:pageBreakBefore w:val="0"/>
        <w:widowControl w:val="0"/>
        <w:numPr>
          <w:ilvl w:val="0"/>
          <w:numId w:val="1"/>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“停课不停学”期间，小明在“云课堂”中学习了密度计的相关知识后，想用家中可用器材（如图所示），测出一枚新鲜鸡蛋的密度｡已知水的密度为</w:t>
      </w:r>
      <w:r>
        <w:rPr>
          <w:rFonts w:ascii="宋体" w:eastAsia="宋体" w:hAnsi="宋体" w:cs="宋体" w:hint="eastAsia"/>
          <w:b w:val="0"/>
          <w:bCs w:val="0"/>
          <w:i w:val="0"/>
          <w:iCs w:val="0"/>
          <w:sz w:val="28"/>
          <w:szCs w:val="28"/>
        </w:rPr>
        <w:object>
          <v:shape id="_x0000_i1029" type="#_x0000_t75" alt="eqIdd2cc20312fea498088e34caedbf27f9d" style="width:18pt;height:18.75pt" o:ole="" coordsize="21600,21600" o:preferrelative="t" filled="f" stroked="f">
            <v:stroke joinstyle="miter"/>
            <v:imagedata r:id="rId19" o:title="eqIdd2cc20312fea498088e34caedbf27f9d"/>
            <o:lock v:ext="edit" aspectratio="t"/>
            <w10:anchorlock/>
          </v:shape>
          <o:OLEObject Type="Embed" ProgID="Equation.DSMT4" ShapeID="_x0000_i1029" DrawAspect="Content" ObjectID="_1468075729" r:id="rId21"/>
        </w:object>
      </w:r>
      <w:r>
        <w:rPr>
          <w:rFonts w:ascii="宋体" w:eastAsia="宋体" w:hAnsi="宋体" w:cs="宋体" w:hint="eastAsia"/>
          <w:b w:val="0"/>
          <w:bCs w:val="0"/>
          <w:i w:val="0"/>
          <w:iCs w:val="0"/>
          <w:sz w:val="28"/>
          <w:szCs w:val="28"/>
        </w:rPr>
        <w:t>，请你帮他设计一个测量鸡蛋密度的实验方案｡要求：</w:t>
      </w:r>
    </w:p>
    <w:p w14:paraId="3414259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4962525" cy="1247775"/>
            <wp:effectExtent l="0" t="0" r="3175" b="9525"/>
            <wp:docPr id="100021" name="图片 1000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igure"/>
                    <pic:cNvPicPr>
                      <a:picLocks noChangeAspect="1"/>
                    </pic:cNvPicPr>
                  </pic:nvPicPr>
                  <pic:blipFill>
                    <a:blip xmlns:r="http://schemas.openxmlformats.org/officeDocument/2006/relationships" r:embed="rId22"/>
                    <a:stretch>
                      <a:fillRect/>
                    </a:stretch>
                  </pic:blipFill>
                  <pic:spPr>
                    <a:xfrm>
                      <a:off x="0" y="0"/>
                      <a:ext cx="4962525" cy="1247775"/>
                    </a:xfrm>
                    <a:prstGeom prst="rect">
                      <a:avLst/>
                    </a:prstGeom>
                  </pic:spPr>
                </pic:pic>
              </a:graphicData>
            </a:graphic>
          </wp:inline>
        </w:drawing>
      </w:r>
    </w:p>
    <w:p w14:paraId="7147857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(1)写出主要的实验步骤及所需测量的物理量：______；</w:t>
      </w:r>
    </w:p>
    <w:p w14:paraId="6D307D0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(2)写出鸡蛋密度的数学表达式______（用已知量和测量量表示）｡</w:t>
      </w:r>
    </w:p>
    <w:p w14:paraId="12CD912C">
      <w:pPr>
        <w:keepNext w:val="0"/>
        <w:keepLines w:val="0"/>
        <w:pageBreakBefore w:val="0"/>
        <w:widowControl w:val="0"/>
        <w:numPr>
          <w:ilvl w:val="0"/>
          <w:numId w:val="1"/>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铭在学校期间，使用一种医用免洗洗手液对手部进行消毒过程中，闻到了浓浓的酒精味，看到该液体的流动性较差。查看了瓶身上的说明后，确定，这种洗手液的主要成分为75％的酒精。于是小铭所在的兴趣小组对这种洗手液的密度进行了测量。</w:t>
      </w:r>
    </w:p>
    <w:p w14:paraId="179FBD0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(1)实验前，将托盘天平放在_________工作台上，游码移到标尺的零刻度线处，指针静止在如图甲所示的位置，此时应将右端的平衡螺母向_______________(选填“左”或“右”)调节，使天平平衡；</w:t>
      </w:r>
    </w:p>
    <w:p w14:paraId="1FCB640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628650" cy="571500"/>
            <wp:effectExtent l="0" t="0" r="6350" b="0"/>
            <wp:docPr id="836093142" name="图片 83609314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93142" name="图片 836093142" descr="figure"/>
                    <pic:cNvPicPr>
                      <a:picLocks noChangeAspect="1"/>
                    </pic:cNvPicPr>
                  </pic:nvPicPr>
                  <pic:blipFill>
                    <a:blip xmlns:r="http://schemas.openxmlformats.org/officeDocument/2006/relationships" r:embed="rId23"/>
                    <a:stretch>
                      <a:fillRect/>
                    </a:stretch>
                  </pic:blipFill>
                  <pic:spPr>
                    <a:xfrm>
                      <a:off x="0" y="0"/>
                      <a:ext cx="628650" cy="571500"/>
                    </a:xfrm>
                    <a:prstGeom prst="rect">
                      <a:avLst/>
                    </a:prstGeom>
                  </pic:spPr>
                </pic:pic>
              </a:graphicData>
            </a:graphic>
          </wp:inline>
        </w:drawing>
      </w:r>
    </w:p>
    <w:p w14:paraId="18A481F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盛有适量洗手液的烧杯放在天平的左盘，天平重新平衡时，右盘所加砝码及游码位置如图乙所示，烧杯和洗手液的总质量为_______g；将烧杯中的部分洗手液倒入量筒，测得烧杯和剩余洗手液的总质量为42.4g；经过一段时间后，观察到量筒内的液面如图丙所示，则量筒内洗手液的体积为_______ml，这种洗手液的密度为_______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1E0A37B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009775" cy="1038225"/>
            <wp:effectExtent l="0" t="0" r="9525" b="3175"/>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figure"/>
                    <pic:cNvPicPr>
                      <a:picLocks noChangeAspect="1"/>
                    </pic:cNvPicPr>
                  </pic:nvPicPr>
                  <pic:blipFill>
                    <a:blip xmlns:r="http://schemas.openxmlformats.org/officeDocument/2006/relationships" r:embed="rId24"/>
                    <a:stretch>
                      <a:fillRect/>
                    </a:stretch>
                  </pic:blipFill>
                  <pic:spPr>
                    <a:xfrm>
                      <a:off x="0" y="0"/>
                      <a:ext cx="2009775" cy="1038225"/>
                    </a:xfrm>
                    <a:prstGeom prst="rect">
                      <a:avLst/>
                    </a:prstGeom>
                  </pic:spPr>
                </pic:pic>
              </a:graphicData>
            </a:graphic>
          </wp:inline>
        </w:drawing>
      </w:r>
    </w:p>
    <w:p w14:paraId="1AD09E6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(3)小铭对洗手液的密度测量结果有疑惑，回到家后利用电子秤、烧杯、细线和一个实心铝块等器材，再次对这种洗手液的密度进行测量。具体做法如下：</w:t>
      </w:r>
    </w:p>
    <w:p w14:paraId="4C6E694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895600" cy="1285875"/>
            <wp:effectExtent l="0" t="0" r="0" b="9525"/>
            <wp:docPr id="1259146847" name="图片 125914684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46847" name="图片 1259146847" descr="figure"/>
                    <pic:cNvPicPr>
                      <a:picLocks noChangeAspect="1"/>
                    </pic:cNvPicPr>
                  </pic:nvPicPr>
                  <pic:blipFill>
                    <a:blip xmlns:r="http://schemas.openxmlformats.org/officeDocument/2006/relationships" r:embed="rId25"/>
                    <a:stretch>
                      <a:fillRect/>
                    </a:stretch>
                  </pic:blipFill>
                  <pic:spPr>
                    <a:xfrm>
                      <a:off x="0" y="0"/>
                      <a:ext cx="2895600" cy="1285875"/>
                    </a:xfrm>
                    <a:prstGeom prst="rect">
                      <a:avLst/>
                    </a:prstGeom>
                  </pic:spPr>
                </pic:pic>
              </a:graphicData>
            </a:graphic>
          </wp:inline>
        </w:drawing>
      </w:r>
    </w:p>
    <w:p w14:paraId="565ADAD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①在烧杯中倒入适量洗手液放置在电子秤上(如图丁)；</w:t>
      </w:r>
    </w:p>
    <w:p w14:paraId="0A5E396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②将系好细线的铝块缓缓浸没到洗手液中保持静止(如图戊)，洗手液未溢出；</w:t>
      </w:r>
    </w:p>
    <w:p w14:paraId="104A351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③将铝块缓慢沉底后松开细线(如图己)。则这次测得洗手液的密度为_____g/cm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对前后两次实验进行分析，发现在______(选填“学校”或“家”)所测洗手液密度的结果更接近真实值，造成另一次密度测量结果与真实值的差异较大的原因可能是______________________________________________(已知铝块的密度为2.7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，不计细线质量，细线和正方体均不吸收洗手液)。</w:t>
      </w:r>
    </w:p>
    <w:p w14:paraId="71AC7E7C">
      <w:pPr>
        <w:keepNext w:val="0"/>
        <w:keepLines w:val="0"/>
        <w:pageBreakBefore w:val="0"/>
        <w:widowControl w:val="0"/>
        <w:numPr>
          <w:ilvl w:val="0"/>
          <w:numId w:val="1"/>
        </w:numPr>
        <w:shd w:val="clear" w:color="auto" w:fill="auto"/>
        <w:kinsoku/>
        <w:wordWrap w:val="0"/>
        <w:overflowPunct/>
        <w:topLinePunct w:val="0"/>
        <w:autoSpaceDE w:val="0"/>
        <w:autoSpaceDN/>
        <w:bidi w:val="0"/>
        <w:adjustRightInd w:val="0"/>
        <w:snapToGrid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小静想知道家中一个实心金属小摆件是否为纯铜制成。她找来一个厚薄与质量分布都均匀的方形空盒A和一个方形透明水槽B，它们的底面积分别为S</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，且S</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=1︰2。如图甲所示，装有摆件的空盒在水槽中水平稳定漂浮后，测出H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；再将摆件从空盒中拿出，轻轻放入水中沉底静止后，空盒水平稳定漂浮，如图乙所示，测出H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和h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。整个过程中，不考虑摆件和空盒吸水，且水槽里的水质量不变，数据记录如下。（g取10N/kg，ρ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82"/>
        <w:gridCol w:w="2491"/>
        <w:gridCol w:w="1782"/>
        <w:gridCol w:w="2491"/>
      </w:tblGrid>
      <w:tr w14:paraId="7B67C2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767BF719">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水槽水位H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0C06CF93">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空盒浸入水中深度h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35245E98">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水槽水位H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5C48BA6B">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空盒浸入水中深度h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p>
        </w:tc>
      </w:tr>
      <w:tr w14:paraId="426C4D39">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12CE65B7">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0.2500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66D82FE8">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0.1000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04BD2113">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0.2150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18FCDEA7">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0.0200</w:t>
            </w:r>
          </w:p>
        </w:tc>
      </w:tr>
    </w:tbl>
    <w:p w14:paraId="75AC2B72">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（1）摆件放入水中前后，摆件所受重力的大小变化情况是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；图甲中水对水槽底部的压强为p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，图乙中水对水槽底部的压强为p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的大小比p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要</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4F7B3B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（2）如图甲、乙所示，请结合表中数据，求出摆件静止在空盒A中到全部浸入水槽B中时，水槽底部所受水的压力变化量（结果可用S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表示）；</w:t>
      </w:r>
    </w:p>
    <w:p w14:paraId="13FE5B4B">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（3）小静用一把尺子就粗略得到该摆件的密度，请你也尝试用题中提供的数据算出该摆件的密度。</w:t>
      </w:r>
    </w:p>
    <w:p w14:paraId="056FF855">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114300" distR="114300">
            <wp:extent cx="2933700" cy="1501140"/>
            <wp:effectExtent l="0" t="0" r="0" b="10160"/>
            <wp:docPr id="7" name="图片 71" descr="wps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1" descr="wps70"/>
                    <pic:cNvPicPr>
                      <a:picLocks noChangeAspect="1"/>
                    </pic:cNvPicPr>
                  </pic:nvPicPr>
                  <pic:blipFill>
                    <a:blip xmlns:r="http://schemas.openxmlformats.org/officeDocument/2006/relationships" r:embed="rId26"/>
                    <a:stretch>
                      <a:fillRect/>
                    </a:stretch>
                  </pic:blipFill>
                  <pic:spPr>
                    <a:xfrm>
                      <a:off x="0" y="0"/>
                      <a:ext cx="2933700" cy="1501140"/>
                    </a:xfrm>
                    <a:prstGeom prst="rect">
                      <a:avLst/>
                    </a:prstGeom>
                    <a:noFill/>
                    <a:ln>
                      <a:noFill/>
                    </a:ln>
                  </pic:spPr>
                </pic:pic>
              </a:graphicData>
            </a:graphic>
          </wp:inline>
        </w:drawing>
      </w:r>
    </w:p>
    <w:p w14:paraId="5AE325DF">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bookmarkStart w:id="0" w:name="_GoBack"/>
      <w:bookmarkEnd w:id="0"/>
      <w:r>
        <w:rPr>
          <w:rFonts w:ascii="宋体" w:eastAsia="宋体" w:hAnsi="宋体" w:cs="宋体" w:hint="eastAsia"/>
          <w:b w:val="0"/>
          <w:bCs w:val="0"/>
          <w:i w:val="0"/>
          <w:iCs w:val="0"/>
          <w:sz w:val="28"/>
          <w:szCs w:val="28"/>
        </w:rPr>
        <w:t>某实验小组在“探究浮力的大小与哪些因素有关”的实验中，提出了如下猜想：</w:t>
      </w:r>
    </w:p>
    <w:p w14:paraId="00224B0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猜想一：可能与液体的密度有关；</w:t>
      </w:r>
    </w:p>
    <w:p w14:paraId="402E523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猜想二：可能与物体排开液体的体积有关；</w:t>
      </w:r>
    </w:p>
    <w:p w14:paraId="118A874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猜想三：可能与物体浸没在液体中的深度有关；</w:t>
      </w:r>
    </w:p>
    <w:p w14:paraId="6BF7A14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为了验证上述猜想，按照图中字母顺序做了如下实验：</w:t>
      </w:r>
    </w:p>
    <w:p w14:paraId="137C5A7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257675" cy="1762125"/>
            <wp:effectExtent l="0" t="0" r="9525" b="3175"/>
            <wp:docPr id="100047" name="图片 100047" descr="@@@c682807a-f802-4762-b7c2-b384b0718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682807a-f802-4762-b7c2-b384b071813a"/>
                    <pic:cNvPicPr>
                      <a:picLocks noChangeAspect="1"/>
                    </pic:cNvPicPr>
                  </pic:nvPicPr>
                  <pic:blipFill>
                    <a:blip xmlns:r="http://schemas.openxmlformats.org/officeDocument/2006/relationships" r:embed="rId27"/>
                    <a:stretch>
                      <a:fillRect/>
                    </a:stretch>
                  </pic:blipFill>
                  <pic:spPr>
                    <a:xfrm>
                      <a:off x="0" y="0"/>
                      <a:ext cx="4257675" cy="1762125"/>
                    </a:xfrm>
                    <a:prstGeom prst="rect">
                      <a:avLst/>
                    </a:prstGeom>
                  </pic:spPr>
                </pic:pic>
              </a:graphicData>
            </a:graphic>
          </wp:inline>
        </w:drawing>
      </w:r>
    </w:p>
    <w:p w14:paraId="6CB7D0A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(1)分析比较实验步骤A、B、C，可以验证猜想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是正确的，并由此联想到，轮船的满载排水量越</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（选填“大”或“小”），它的承载能力就越强；</w:t>
      </w:r>
    </w:p>
    <w:p w14:paraId="360D49C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(2)若物体的体积为</w:t>
      </w:r>
      <w:r>
        <w:rPr>
          <w:rFonts w:ascii="宋体" w:eastAsia="宋体" w:hAnsi="宋体" w:cs="宋体" w:hint="eastAsia"/>
          <w:b w:val="0"/>
          <w:bCs w:val="0"/>
          <w:i w:val="0"/>
          <w:iCs w:val="0"/>
          <w:sz w:val="28"/>
          <w:szCs w:val="28"/>
        </w:rPr>
        <w:object>
          <v:shape id="_x0000_i1030" type="#_x0000_t75" alt="eqIdec709bc95c474d88283c9175465b4c4d" style="width:32.25pt;height:14.25pt" o:ole="" coordsize="21600,21600" o:preferrelative="t" filled="f" stroked="f">
            <v:stroke joinstyle="miter"/>
            <v:imagedata r:id="rId28" o:title="eqIdec709bc95c474d88283c9175465b4c4d"/>
            <o:lock v:ext="edit" aspectratio="t"/>
            <w10:anchorlock/>
          </v:shape>
          <o:OLEObject Type="Embed" ProgID="Equation.DSMT4" ShapeID="_x0000_i1030" DrawAspect="Content" ObjectID="_1468075730" r:id="rId29"/>
        </w:object>
      </w:r>
      <w:r>
        <w:rPr>
          <w:rFonts w:ascii="宋体" w:eastAsia="宋体" w:hAnsi="宋体" w:cs="宋体" w:hint="eastAsia"/>
          <w:b w:val="0"/>
          <w:bCs w:val="0"/>
          <w:i w:val="0"/>
          <w:iCs w:val="0"/>
          <w:sz w:val="28"/>
          <w:szCs w:val="28"/>
        </w:rPr>
        <w:t>，图E中物体所受的浮力大小为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N，计算可知盐水的密度是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31" type="#_x0000_t75" alt="eqIdf510da85ef3323f59307624ca8b0d675" style="width:25.5pt;height:15pt" o:ole="" coordsize="21600,21600" o:preferrelative="t" filled="f" stroked="f">
            <v:stroke joinstyle="miter"/>
            <v:imagedata r:id="rId30" o:title="eqIdf510da85ef3323f59307624ca8b0d675"/>
            <o:lock v:ext="edit" aspectratio="t"/>
            <w10:anchorlock/>
          </v:shape>
          <o:OLEObject Type="Embed" ProgID="Equation.DSMT4" ShapeID="_x0000_i1031" DrawAspect="Content" ObjectID="_1468075731" r:id="rId31"/>
        </w:object>
      </w:r>
      <w:r>
        <w:rPr>
          <w:rFonts w:ascii="宋体" w:eastAsia="宋体" w:hAnsi="宋体" w:cs="宋体" w:hint="eastAsia"/>
          <w:b w:val="0"/>
          <w:bCs w:val="0"/>
          <w:i w:val="0"/>
          <w:iCs w:val="0"/>
          <w:sz w:val="28"/>
          <w:szCs w:val="28"/>
        </w:rPr>
        <w:t>；</w:t>
      </w:r>
    </w:p>
    <w:p w14:paraId="4D87723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(3)实验中用到的物理研究方法是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法，下列问题的研究中，也用到这种方法的是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514B0B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A．将乒乓球靠近发声的音叉，通过乒乓球被弹开显示音叉在振动</w:t>
      </w:r>
    </w:p>
    <w:p w14:paraId="393C958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B．在研究磁场时，引入“磁感线”的概念</w:t>
      </w:r>
    </w:p>
    <w:p w14:paraId="1CC2F31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C．探究电流与电压、电阻的关系</w:t>
      </w:r>
    </w:p>
    <w:p w14:paraId="3E9B681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D．研究平面镜成像时，用未点燃的蜡烛去替代点燃蜡烛的像</w:t>
      </w:r>
    </w:p>
    <w:p w14:paraId="44204FE9">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在“探究影响浮力大小的因素”的实验中，小斌根据生活经验，提出浮力大小可能与下列因素有关：</w:t>
      </w:r>
    </w:p>
    <w:p w14:paraId="1EF8EB6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（一）与物体浸入液体中的深度有关；</w:t>
      </w:r>
    </w:p>
    <w:p w14:paraId="531B661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（二）与物体排开液体的体积有关；</w:t>
      </w:r>
    </w:p>
    <w:p w14:paraId="2E74620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（三）与物体的形状有关；</w:t>
      </w:r>
    </w:p>
    <w:p w14:paraId="1554237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（四）与液体的密度有关；</w:t>
      </w:r>
    </w:p>
    <w:p w14:paraId="715403D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为了验证上述猜想，小斌用弹簧测力计、4个相同的可以随意组合的小正方体磁力块、2个分别盛有等体积的水和某液体的烧杯，按图所示的步骤进行实验。</w:t>
      </w:r>
    </w:p>
    <w:p w14:paraId="2E7697C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5191125" cy="1628775"/>
            <wp:effectExtent l="0" t="0" r="3175" b="9525"/>
            <wp:docPr id="100049" name="图片 100049" descr="@@@64fdb0ee-22f5-420b-abd7-4f9bdfb06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fdb0ee-22f5-420b-abd7-4f9bdfb06d2f"/>
                    <pic:cNvPicPr>
                      <a:picLocks noChangeAspect="1"/>
                    </pic:cNvPicPr>
                  </pic:nvPicPr>
                  <pic:blipFill>
                    <a:blip xmlns:r="http://schemas.openxmlformats.org/officeDocument/2006/relationships" r:embed="rId32"/>
                    <a:stretch>
                      <a:fillRect/>
                    </a:stretch>
                  </pic:blipFill>
                  <pic:spPr>
                    <a:xfrm>
                      <a:off x="0" y="0"/>
                      <a:ext cx="5191125" cy="1628775"/>
                    </a:xfrm>
                    <a:prstGeom prst="rect">
                      <a:avLst/>
                    </a:prstGeom>
                  </pic:spPr>
                </pic:pic>
              </a:graphicData>
            </a:graphic>
          </wp:inline>
        </w:drawing>
      </w:r>
    </w:p>
    <w:p w14:paraId="359B578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（1）图乙中，磁力块所受的浮力为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N；由图乙和图戊可知，物体所受浮力大小与浸入液体的深度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0FEA88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（2）由图丙和图</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可知，物体所受浮力大小与物体的形状无关；图丙、图戊和图己说明，物体所受浮力大小与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3783B27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（3）由以上实验数据可知，磁力块的密度为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32" type="#_x0000_t75" alt="eqId275bb2a73e9f9ae3f8074649c471a455" style="width:32.25pt;height:16.5pt" o:ole="" coordsize="21600,21600" o:preferrelative="t" filled="f" stroked="f">
            <v:stroke joinstyle="miter"/>
            <v:imagedata r:id="rId33" o:title="eqId275bb2a73e9f9ae3f8074649c471a455"/>
            <o:lock v:ext="edit" aspectratio="t"/>
            <w10:anchorlock/>
          </v:shape>
          <o:OLEObject Type="Embed" ProgID="Equation.DSMT4" ShapeID="_x0000_i1032" DrawAspect="Content" ObjectID="_1468075732" r:id="rId34"/>
        </w:object>
      </w:r>
      <w:r>
        <w:rPr>
          <w:rFonts w:ascii="宋体" w:eastAsia="宋体" w:hAnsi="宋体" w:cs="宋体" w:hint="eastAsia"/>
          <w:b w:val="0"/>
          <w:bCs w:val="0"/>
          <w:i w:val="0"/>
          <w:iCs w:val="0"/>
          <w:sz w:val="28"/>
          <w:szCs w:val="28"/>
        </w:rPr>
        <w:t>；若图丙中，水对容器底的压强为</w:t>
      </w:r>
      <w:r>
        <w:rPr>
          <w:rFonts w:ascii="宋体" w:eastAsia="宋体" w:hAnsi="宋体" w:cs="宋体" w:hint="eastAsia"/>
          <w:b w:val="0"/>
          <w:bCs w:val="0"/>
          <w:i w:val="0"/>
          <w:iCs w:val="0"/>
          <w:sz w:val="28"/>
          <w:szCs w:val="28"/>
        </w:rPr>
        <w:object>
          <v:shape id="_x0000_i1033" type="#_x0000_t75" alt="eqId8be646cd52d7f2f1714e7542e75810f2" style="width:12pt;height:15.75pt" o:ole="" coordsize="21600,21600" o:preferrelative="t" filled="f" stroked="f">
            <v:stroke joinstyle="miter"/>
            <v:imagedata r:id="rId35" o:title="eqId8be646cd52d7f2f1714e7542e75810f2"/>
            <o:lock v:ext="edit" aspectratio="t"/>
            <w10:anchorlock/>
          </v:shape>
          <o:OLEObject Type="Embed" ProgID="Equation.DSMT4" ShapeID="_x0000_i1033" DrawAspect="Content" ObjectID="_1468075733" r:id="rId36"/>
        </w:object>
      </w:r>
      <w:r>
        <w:rPr>
          <w:rFonts w:ascii="宋体" w:eastAsia="宋体" w:hAnsi="宋体" w:cs="宋体" w:hint="eastAsia"/>
          <w:b w:val="0"/>
          <w:bCs w:val="0"/>
          <w:i w:val="0"/>
          <w:iCs w:val="0"/>
          <w:sz w:val="28"/>
          <w:szCs w:val="28"/>
        </w:rPr>
        <w:t>，图庚中，液体对容器底的压强为</w:t>
      </w:r>
      <w:r>
        <w:rPr>
          <w:rFonts w:ascii="宋体" w:eastAsia="宋体" w:hAnsi="宋体" w:cs="宋体" w:hint="eastAsia"/>
          <w:b w:val="0"/>
          <w:bCs w:val="0"/>
          <w:i w:val="0"/>
          <w:iCs w:val="0"/>
          <w:sz w:val="28"/>
          <w:szCs w:val="28"/>
        </w:rPr>
        <w:object>
          <v:shape id="_x0000_i1034" type="#_x0000_t75" alt="eqIdadad9633b73dfbbb3d84b4f15979e99e" style="width:13.5pt;height:15.75pt" o:ole="" coordsize="21600,21600" o:preferrelative="t" filled="f" stroked="f">
            <v:stroke joinstyle="miter"/>
            <v:imagedata r:id="rId37" o:title="eqIdadad9633b73dfbbb3d84b4f15979e99e"/>
            <o:lock v:ext="edit" aspectratio="t"/>
            <w10:anchorlock/>
          </v:shape>
          <o:OLEObject Type="Embed" ProgID="Equation.DSMT4" ShapeID="_x0000_i1034" DrawAspect="Content" ObjectID="_1468075734" r:id="rId38"/>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035" type="#_x0000_t75" alt="eqId8be646cd52d7f2f1714e7542e75810f2" style="width:12pt;height:15.75pt" o:ole="" coordsize="21600,21600" o:preferrelative="t" filled="f" stroked="f">
            <v:stroke joinstyle="miter"/>
            <v:imagedata r:id="rId35" o:title="eqId8be646cd52d7f2f1714e7542e75810f2"/>
            <o:lock v:ext="edit" aspectratio="t"/>
            <w10:anchorlock/>
          </v:shape>
          <o:OLEObject Type="Embed" ProgID="Equation.DSMT4" ShapeID="_x0000_i1035" DrawAspect="Content" ObjectID="_1468075735" r:id="rId39"/>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36" type="#_x0000_t75" alt="eqIdadad9633b73dfbbb3d84b4f15979e99e" style="width:13.5pt;height:15.75pt" o:ole="" coordsize="21600,21600" o:preferrelative="t" filled="f" stroked="f">
            <v:stroke joinstyle="miter"/>
            <v:imagedata r:id="rId37" o:title="eqIdadad9633b73dfbbb3d84b4f15979e99e"/>
            <o:lock v:ext="edit" aspectratio="t"/>
            <w10:anchorlock/>
          </v:shape>
          <o:OLEObject Type="Embed" ProgID="Equation.DSMT4" ShapeID="_x0000_i1036" DrawAspect="Content" ObjectID="_1468075736" r:id="rId40"/>
        </w:object>
      </w:r>
      <w:r>
        <w:rPr>
          <w:rFonts w:ascii="宋体" w:eastAsia="宋体" w:hAnsi="宋体" w:cs="宋体" w:hint="eastAsia"/>
          <w:b w:val="0"/>
          <w:bCs w:val="0"/>
          <w:i w:val="0"/>
          <w:iCs w:val="0"/>
          <w:sz w:val="28"/>
          <w:szCs w:val="28"/>
        </w:rPr>
        <w:t>（选填“&gt;”“&lt;”或“=”）；</w:t>
      </w:r>
    </w:p>
    <w:p w14:paraId="7B337D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（4）根据以上步骤可测出图庚中液体的密度。若图庚中，磁力块不小心触底，则所测得液体密度将偏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2179B8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（5）小斌仔细分析图戊、图己和图丙的数据后，描点作图，得出了拉力随磁力块浸入体积的变化关系图像。如图所示，影响该直线倾斜程度的因素是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3BEF5E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085975" cy="1466850"/>
            <wp:effectExtent l="0" t="0" r="9525" b="6350"/>
            <wp:docPr id="100051" name="图片 100051" descr="@@@30ec677c-61d6-4e9f-95e3-dea4f227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0ec677c-61d6-4e9f-95e3-dea4f2272676"/>
                    <pic:cNvPicPr>
                      <a:picLocks noChangeAspect="1"/>
                    </pic:cNvPicPr>
                  </pic:nvPicPr>
                  <pic:blipFill>
                    <a:blip xmlns:r="http://schemas.openxmlformats.org/officeDocument/2006/relationships" r:embed="rId41"/>
                    <a:stretch>
                      <a:fillRect/>
                    </a:stretch>
                  </pic:blipFill>
                  <pic:spPr>
                    <a:xfrm>
                      <a:off x="0" y="0"/>
                      <a:ext cx="2085975" cy="1466850"/>
                    </a:xfrm>
                    <a:prstGeom prst="rect">
                      <a:avLst/>
                    </a:prstGeom>
                  </pic:spPr>
                </pic:pic>
              </a:graphicData>
            </a:graphic>
          </wp:inline>
        </w:drawing>
      </w:r>
    </w:p>
    <w:p w14:paraId="5315698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p>
    <w:p w14:paraId="0E721CDD">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center"/>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小玲和小新想要探究“浮力大小与排开液体的质量的定量关系”。</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2756"/>
        <w:gridCol w:w="3089"/>
        <w:gridCol w:w="1695"/>
      </w:tblGrid>
      <w:tr w14:paraId="40D1E35F">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1D4C9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FB467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石块空气中时弹簧测力计示数</w:t>
            </w:r>
            <w:r>
              <w:rPr>
                <w:rFonts w:ascii="宋体" w:eastAsia="宋体" w:hAnsi="宋体" w:cs="宋体" w:hint="eastAsia"/>
                <w:b w:val="0"/>
                <w:bCs w:val="0"/>
                <w:i w:val="0"/>
                <w:iCs w:val="0"/>
                <w:sz w:val="28"/>
                <w:szCs w:val="28"/>
              </w:rPr>
              <w:object>
                <v:shape id="_x0000_i1037"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037" DrawAspect="Content" ObjectID="_1468075737" r:id="rId43"/>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61A4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石块浸没在水中时弹簧测力计示数</w:t>
            </w:r>
            <w:r>
              <w:rPr>
                <w:rFonts w:ascii="宋体" w:eastAsia="宋体" w:hAnsi="宋体" w:cs="宋体" w:hint="eastAsia"/>
                <w:b w:val="0"/>
                <w:bCs w:val="0"/>
                <w:i w:val="0"/>
                <w:iCs w:val="0"/>
                <w:sz w:val="28"/>
                <w:szCs w:val="28"/>
              </w:rPr>
              <w:object>
                <v:shape id="_x0000_i1038"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038" DrawAspect="Content" ObjectID="_1468075738" r:id="rId45"/>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790D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排出水的质量m/kg</w:t>
            </w:r>
          </w:p>
        </w:tc>
      </w:tr>
      <w:tr w14:paraId="603F398B">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B451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013C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F7F59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BA55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0.32</w:t>
            </w:r>
          </w:p>
        </w:tc>
      </w:tr>
      <w:tr w14:paraId="3F348E40">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B26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C52F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50CB4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650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0.18</w:t>
            </w:r>
          </w:p>
        </w:tc>
      </w:tr>
      <w:tr w14:paraId="29EA32B8">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E33AC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B546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2290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0CE5E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bl>
    <w:p w14:paraId="4BF54EA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904875" cy="1790700"/>
            <wp:effectExtent l="0" t="0" r="9525" b="0"/>
            <wp:docPr id="29" name="图片 29" descr="@@@2273c42a-3d03-4329-81d4-6d034407c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273c42a-3d03-4329-81d4-6d034407c504"/>
                    <pic:cNvPicPr>
                      <a:picLocks noChangeAspect="1"/>
                    </pic:cNvPicPr>
                  </pic:nvPicPr>
                  <pic:blipFill>
                    <a:blip xmlns:r="http://schemas.openxmlformats.org/officeDocument/2006/relationships" r:embed="rId46"/>
                    <a:stretch>
                      <a:fillRect/>
                    </a:stretch>
                  </pic:blipFill>
                  <pic:spPr>
                    <a:xfrm>
                      <a:off x="0" y="0"/>
                      <a:ext cx="904875" cy="1790700"/>
                    </a:xfrm>
                    <a:prstGeom prst="rect">
                      <a:avLst/>
                    </a:prstGeom>
                  </pic:spPr>
                </pic:pic>
              </a:graphicData>
            </a:graphic>
          </wp:inline>
        </w:drawing>
      </w:r>
    </w:p>
    <w:p w14:paraId="22FCD0D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（1）小玲将石块用细线悬挂在竖直的弹簧测力计的下方，当测力计与物体静止时，记录此时测力计的示数为</w:t>
      </w:r>
      <w:r>
        <w:rPr>
          <w:rFonts w:ascii="宋体" w:eastAsia="宋体" w:hAnsi="宋体" w:cs="宋体" w:hint="eastAsia"/>
          <w:b w:val="0"/>
          <w:bCs w:val="0"/>
          <w:i w:val="0"/>
          <w:iCs w:val="0"/>
          <w:sz w:val="28"/>
          <w:szCs w:val="28"/>
        </w:rPr>
        <w:object>
          <v:shape id="_x0000_i1039"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039" DrawAspect="Content" ObjectID="_1468075739" r:id="rId47"/>
        </w:object>
      </w:r>
      <w:r>
        <w:rPr>
          <w:rFonts w:ascii="宋体" w:eastAsia="宋体" w:hAnsi="宋体" w:cs="宋体" w:hint="eastAsia"/>
          <w:b w:val="0"/>
          <w:bCs w:val="0"/>
          <w:i w:val="0"/>
          <w:iCs w:val="0"/>
          <w:sz w:val="28"/>
          <w:szCs w:val="28"/>
        </w:rPr>
        <w:t>，小玲指出此时测力计的示数即为石块的重力，其依据是：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CAFED6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（2）将溢水杯中装满水，用测力计钩挂石块，使石块浸没在水中，读出此时弹簧测力计的示数为</w:t>
      </w:r>
      <w:r>
        <w:rPr>
          <w:rFonts w:ascii="宋体" w:eastAsia="宋体" w:hAnsi="宋体" w:cs="宋体" w:hint="eastAsia"/>
          <w:b w:val="0"/>
          <w:bCs w:val="0"/>
          <w:i w:val="0"/>
          <w:iCs w:val="0"/>
          <w:sz w:val="28"/>
          <w:szCs w:val="28"/>
        </w:rPr>
        <w:object>
          <v:shape id="_x0000_i1040"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040" DrawAspect="Content" ObjectID="_1468075740" r:id="rId48"/>
        </w:object>
      </w:r>
      <w:r>
        <w:rPr>
          <w:rFonts w:ascii="宋体" w:eastAsia="宋体" w:hAnsi="宋体" w:cs="宋体" w:hint="eastAsia"/>
          <w:b w:val="0"/>
          <w:bCs w:val="0"/>
          <w:i w:val="0"/>
          <w:iCs w:val="0"/>
          <w:sz w:val="28"/>
          <w:szCs w:val="28"/>
        </w:rPr>
        <w:t>，则石块受到的浮力</w:t>
      </w:r>
      <w:r>
        <w:rPr>
          <w:rFonts w:ascii="宋体" w:eastAsia="宋体" w:hAnsi="宋体" w:cs="宋体" w:hint="eastAsia"/>
          <w:b w:val="0"/>
          <w:bCs w:val="0"/>
          <w:i w:val="0"/>
          <w:iCs w:val="0"/>
          <w:sz w:val="28"/>
          <w:szCs w:val="28"/>
        </w:rPr>
        <w:object>
          <v:shape id="_x0000_i1041" type="#_x0000_t75" alt="eqIdd80bc9374d1f09333a74b163ecc53599" style="width:24.75pt;height:16.5pt" o:ole="" coordsize="21600,21600" o:preferrelative="t" filled="f" stroked="f">
            <v:stroke joinstyle="miter"/>
            <v:imagedata r:id="rId49" o:title="eqIdd80bc9374d1f09333a74b163ecc53599"/>
            <o:lock v:ext="edit" aspectratio="t"/>
            <w10:anchorlock/>
          </v:shape>
          <o:OLEObject Type="Embed" ProgID="Equation.DSMT4" ShapeID="_x0000_i1041" DrawAspect="Content" ObjectID="_1468075741" r:id="rId50"/>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（用所测量的物理量表示）。</w:t>
      </w:r>
    </w:p>
    <w:p w14:paraId="27F1DBB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（3）用托盘天平测量出被石块从溢水杯排到小烧杯中水的质量记为m。换用不同大小的石块多次实验，并将测得的实验数据整理至表格中如表格所示。</w:t>
      </w:r>
    </w:p>
    <w:p w14:paraId="62C5474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（4）请你帮助他们分析实验数据并得到结论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3D252E6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（5）在本实验完成后，小玲想要进一步测量本实验使用的石块的密度，小新说无需测量，用现有的数据就可以计算得到石块的密度。请你用上面测量得到物理量的符号，写出石块密度的表达式：</w:t>
      </w:r>
      <w:r>
        <w:rPr>
          <w:rFonts w:ascii="宋体" w:eastAsia="宋体" w:hAnsi="宋体" w:cs="宋体" w:hint="eastAsia"/>
          <w:b w:val="0"/>
          <w:bCs w:val="0"/>
          <w:i w:val="0"/>
          <w:iCs w:val="0"/>
          <w:sz w:val="28"/>
          <w:szCs w:val="28"/>
        </w:rPr>
        <w:object>
          <v:shape id="_x0000_i1042" type="#_x0000_t75" alt="eqId0dc8bdbf4900fdb482cc2d4e4f7f6ca3" style="width:25.5pt;height:15.75pt" o:ole="" coordsize="21600,21600" o:preferrelative="t" filled="f" stroked="f">
            <v:stroke joinstyle="miter"/>
            <v:imagedata r:id="rId51" o:title="eqId0dc8bdbf4900fdb482cc2d4e4f7f6ca3"/>
            <o:lock v:ext="edit" aspectratio="t"/>
            <w10:anchorlock/>
          </v:shape>
          <o:OLEObject Type="Embed" ProgID="Equation.DSMT4" ShapeID="_x0000_i1042" DrawAspect="Content" ObjectID="_1468075742" r:id="rId52"/>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（水的密度用</w:t>
      </w:r>
      <w:r>
        <w:rPr>
          <w:rFonts w:ascii="宋体" w:eastAsia="宋体" w:hAnsi="宋体" w:cs="宋体" w:hint="eastAsia"/>
          <w:b w:val="0"/>
          <w:bCs w:val="0"/>
          <w:i w:val="0"/>
          <w:iCs w:val="0"/>
          <w:sz w:val="28"/>
          <w:szCs w:val="28"/>
        </w:rPr>
        <w:object>
          <v:shape id="_x0000_i1043" type="#_x0000_t75" alt="eqId1266991755868913b23dbad01b538ed1" style="width:15.75pt;height:17.25pt" o:ole="" coordsize="21600,21600" o:preferrelative="t" filled="f" stroked="f">
            <v:stroke joinstyle="miter"/>
            <v:imagedata r:id="rId53" o:title="eqId1266991755868913b23dbad01b538ed1"/>
            <o:lock v:ext="edit" aspectratio="t"/>
            <w10:anchorlock/>
          </v:shape>
          <o:OLEObject Type="Embed" ProgID="Equation.DSMT4" ShapeID="_x0000_i1043" DrawAspect="Content" ObjectID="_1468075743" r:id="rId54"/>
        </w:object>
      </w:r>
      <w:r>
        <w:rPr>
          <w:rFonts w:ascii="宋体" w:eastAsia="宋体" w:hAnsi="宋体" w:cs="宋体" w:hint="eastAsia"/>
          <w:b w:val="0"/>
          <w:bCs w:val="0"/>
          <w:i w:val="0"/>
          <w:iCs w:val="0"/>
          <w:sz w:val="28"/>
          <w:szCs w:val="28"/>
        </w:rPr>
        <w:t>表示）</w:t>
      </w:r>
    </w:p>
    <w:p w14:paraId="0ED73CBE">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小玲和小新想要探究“浮力大小与排开液体的质量的定量关系”。</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2756"/>
        <w:gridCol w:w="3089"/>
        <w:gridCol w:w="1695"/>
      </w:tblGrid>
      <w:tr w14:paraId="679E572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095F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AC50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石块空气中时弹簧测力计示数</w:t>
            </w:r>
            <w:r>
              <w:rPr>
                <w:rFonts w:ascii="宋体" w:eastAsia="宋体" w:hAnsi="宋体" w:cs="宋体" w:hint="eastAsia"/>
                <w:b w:val="0"/>
                <w:bCs w:val="0"/>
                <w:i w:val="0"/>
                <w:iCs w:val="0"/>
                <w:sz w:val="28"/>
                <w:szCs w:val="28"/>
              </w:rPr>
              <w:object>
                <v:shape id="_x0000_i1044"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044" DrawAspect="Content" ObjectID="_1468075744" r:id="rId55"/>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6EBA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石块浸没在水中时弹簧测力计示数</w:t>
            </w:r>
            <w:r>
              <w:rPr>
                <w:rFonts w:ascii="宋体" w:eastAsia="宋体" w:hAnsi="宋体" w:cs="宋体" w:hint="eastAsia"/>
                <w:b w:val="0"/>
                <w:bCs w:val="0"/>
                <w:i w:val="0"/>
                <w:iCs w:val="0"/>
                <w:sz w:val="28"/>
                <w:szCs w:val="28"/>
              </w:rPr>
              <w:object>
                <v:shape id="_x0000_i1045"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045" DrawAspect="Content" ObjectID="_1468075745" r:id="rId56"/>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8E9A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排出水的质量m/kg</w:t>
            </w:r>
          </w:p>
        </w:tc>
      </w:tr>
      <w:tr w14:paraId="237C24E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2E897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2BFB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3960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A2AE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0.32</w:t>
            </w:r>
          </w:p>
        </w:tc>
      </w:tr>
      <w:tr w14:paraId="46DEB4F4">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BD5C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036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A8D1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BAD3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0.18</w:t>
            </w:r>
          </w:p>
        </w:tc>
      </w:tr>
      <w:tr w14:paraId="51886B46">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06D1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E5DE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1DD23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0B6FF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bl>
    <w:p w14:paraId="16212EC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904875" cy="1790700"/>
            <wp:effectExtent l="0" t="0" r="9525" b="0"/>
            <wp:docPr id="8" name="图片 8" descr="@@@2273c42a-3d03-4329-81d4-6d034407c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273c42a-3d03-4329-81d4-6d034407c504"/>
                    <pic:cNvPicPr>
                      <a:picLocks noChangeAspect="1"/>
                    </pic:cNvPicPr>
                  </pic:nvPicPr>
                  <pic:blipFill>
                    <a:blip xmlns:r="http://schemas.openxmlformats.org/officeDocument/2006/relationships" r:embed="rId46"/>
                    <a:stretch>
                      <a:fillRect/>
                    </a:stretch>
                  </pic:blipFill>
                  <pic:spPr>
                    <a:xfrm>
                      <a:off x="0" y="0"/>
                      <a:ext cx="904875" cy="1790700"/>
                    </a:xfrm>
                    <a:prstGeom prst="rect">
                      <a:avLst/>
                    </a:prstGeom>
                  </pic:spPr>
                </pic:pic>
              </a:graphicData>
            </a:graphic>
          </wp:inline>
        </w:drawing>
      </w:r>
    </w:p>
    <w:p w14:paraId="70310CC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（1）小玲将石块用细线悬挂在竖直的弹簧测力计的下方，当测力计与物体静止时，记录此时测力计的示数为</w:t>
      </w:r>
      <w:r>
        <w:rPr>
          <w:rFonts w:ascii="宋体" w:eastAsia="宋体" w:hAnsi="宋体" w:cs="宋体" w:hint="eastAsia"/>
          <w:b w:val="0"/>
          <w:bCs w:val="0"/>
          <w:i w:val="0"/>
          <w:iCs w:val="0"/>
          <w:sz w:val="28"/>
          <w:szCs w:val="28"/>
        </w:rPr>
        <w:object>
          <v:shape id="_x0000_i1046"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046" DrawAspect="Content" ObjectID="_1468075746" r:id="rId57"/>
        </w:object>
      </w:r>
      <w:r>
        <w:rPr>
          <w:rFonts w:ascii="宋体" w:eastAsia="宋体" w:hAnsi="宋体" w:cs="宋体" w:hint="eastAsia"/>
          <w:b w:val="0"/>
          <w:bCs w:val="0"/>
          <w:i w:val="0"/>
          <w:iCs w:val="0"/>
          <w:sz w:val="28"/>
          <w:szCs w:val="28"/>
        </w:rPr>
        <w:t>，小玲指出此时测力计的示数即为石块的重力，其依据是：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029B50A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（2）将溢水杯中装满水，用测力计钩挂石块，使石块浸没在水中，读出此时弹簧测力计的示数为</w:t>
      </w:r>
      <w:r>
        <w:rPr>
          <w:rFonts w:ascii="宋体" w:eastAsia="宋体" w:hAnsi="宋体" w:cs="宋体" w:hint="eastAsia"/>
          <w:b w:val="0"/>
          <w:bCs w:val="0"/>
          <w:i w:val="0"/>
          <w:iCs w:val="0"/>
          <w:sz w:val="28"/>
          <w:szCs w:val="28"/>
        </w:rPr>
        <w:object>
          <v:shape id="_x0000_i1047"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047" DrawAspect="Content" ObjectID="_1468075747" r:id="rId58"/>
        </w:object>
      </w:r>
      <w:r>
        <w:rPr>
          <w:rFonts w:ascii="宋体" w:eastAsia="宋体" w:hAnsi="宋体" w:cs="宋体" w:hint="eastAsia"/>
          <w:b w:val="0"/>
          <w:bCs w:val="0"/>
          <w:i w:val="0"/>
          <w:iCs w:val="0"/>
          <w:sz w:val="28"/>
          <w:szCs w:val="28"/>
        </w:rPr>
        <w:t>，则石块受到的浮力</w:t>
      </w:r>
      <w:r>
        <w:rPr>
          <w:rFonts w:ascii="宋体" w:eastAsia="宋体" w:hAnsi="宋体" w:cs="宋体" w:hint="eastAsia"/>
          <w:b w:val="0"/>
          <w:bCs w:val="0"/>
          <w:i w:val="0"/>
          <w:iCs w:val="0"/>
          <w:sz w:val="28"/>
          <w:szCs w:val="28"/>
        </w:rPr>
        <w:object>
          <v:shape id="_x0000_i1048" type="#_x0000_t75" alt="eqIdd80bc9374d1f09333a74b163ecc53599" style="width:24.75pt;height:16.5pt" o:ole="" coordsize="21600,21600" o:preferrelative="t" filled="f" stroked="f">
            <v:stroke joinstyle="miter"/>
            <v:imagedata r:id="rId49" o:title="eqIdd80bc9374d1f09333a74b163ecc53599"/>
            <o:lock v:ext="edit" aspectratio="t"/>
            <w10:anchorlock/>
          </v:shape>
          <o:OLEObject Type="Embed" ProgID="Equation.DSMT4" ShapeID="_x0000_i1048" DrawAspect="Content" ObjectID="_1468075748" r:id="rId59"/>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（用所测量的物理量表示）。</w:t>
      </w:r>
    </w:p>
    <w:p w14:paraId="17FADB3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（3）用托盘天平测量出被石块从溢水杯排到小烧杯中水的质量记为m。换用不同大小的石块多次实验，并将测得的实验数据整理至表格中如表格所示。</w:t>
      </w:r>
    </w:p>
    <w:p w14:paraId="0F1AEA1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（4）请你帮助他们分析实验数据并得到结论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148D73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（5）在本实验完成后，小玲想要进一步测量本实验使用的石块的密度，小新说无需测量，用现有的数据就可以计算得到石块的密度。请你用上面测量得到物理量的符号，写出石块密度的表达式：</w:t>
      </w:r>
      <w:r>
        <w:rPr>
          <w:rFonts w:ascii="宋体" w:eastAsia="宋体" w:hAnsi="宋体" w:cs="宋体" w:hint="eastAsia"/>
          <w:b w:val="0"/>
          <w:bCs w:val="0"/>
          <w:i w:val="0"/>
          <w:iCs w:val="0"/>
          <w:sz w:val="28"/>
          <w:szCs w:val="28"/>
        </w:rPr>
        <w:object>
          <v:shape id="_x0000_i1049" type="#_x0000_t75" alt="eqId0dc8bdbf4900fdb482cc2d4e4f7f6ca3" style="width:25.5pt;height:15.75pt" o:ole="" coordsize="21600,21600" o:preferrelative="t" filled="f" stroked="f">
            <v:stroke joinstyle="miter"/>
            <v:imagedata r:id="rId51" o:title="eqId0dc8bdbf4900fdb482cc2d4e4f7f6ca3"/>
            <o:lock v:ext="edit" aspectratio="t"/>
            <w10:anchorlock/>
          </v:shape>
          <o:OLEObject Type="Embed" ProgID="Equation.DSMT4" ShapeID="_x0000_i1049" DrawAspect="Content" ObjectID="_1468075749" r:id="rId60"/>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（水的密度用</w:t>
      </w:r>
      <w:r>
        <w:rPr>
          <w:rFonts w:ascii="宋体" w:eastAsia="宋体" w:hAnsi="宋体" w:cs="宋体" w:hint="eastAsia"/>
          <w:b w:val="0"/>
          <w:bCs w:val="0"/>
          <w:i w:val="0"/>
          <w:iCs w:val="0"/>
          <w:sz w:val="28"/>
          <w:szCs w:val="28"/>
        </w:rPr>
        <w:object>
          <v:shape id="_x0000_i1050" type="#_x0000_t75" alt="eqId1266991755868913b23dbad01b538ed1" style="width:15.75pt;height:17.25pt" o:ole="" coordsize="21600,21600" o:preferrelative="t" filled="f" stroked="f">
            <v:stroke joinstyle="miter"/>
            <v:imagedata r:id="rId53" o:title="eqId1266991755868913b23dbad01b538ed1"/>
            <o:lock v:ext="edit" aspectratio="t"/>
            <w10:anchorlock/>
          </v:shape>
          <o:OLEObject Type="Embed" ProgID="Equation.DSMT4" ShapeID="_x0000_i1050" DrawAspect="Content" ObjectID="_1468075750" r:id="rId61"/>
        </w:object>
      </w:r>
      <w:r>
        <w:rPr>
          <w:rFonts w:ascii="宋体" w:eastAsia="宋体" w:hAnsi="宋体" w:cs="宋体" w:hint="eastAsia"/>
          <w:b w:val="0"/>
          <w:bCs w:val="0"/>
          <w:i w:val="0"/>
          <w:iCs w:val="0"/>
          <w:sz w:val="28"/>
          <w:szCs w:val="28"/>
        </w:rPr>
        <w:t>表示）</w:t>
      </w:r>
    </w:p>
    <w:p w14:paraId="0CB216C3">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利用弹簧测力计，物体A、溢水杯等器材探究“浮力的大小跟排开液体所受重力的关系”实验中，某小组的同学进行了如图所示的操作：</w:t>
      </w:r>
    </w:p>
    <w:p w14:paraId="6D36CD7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43375" cy="1362075"/>
            <wp:effectExtent l="0" t="0" r="9525" b="9525"/>
            <wp:docPr id="100015" name="图片 100015" descr="@@@ca947d82-c8f4-46ac-aba9-4819b55b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947d82-c8f4-46ac-aba9-4819b55b5589"/>
                    <pic:cNvPicPr>
                      <a:picLocks noChangeAspect="1"/>
                    </pic:cNvPicPr>
                  </pic:nvPicPr>
                  <pic:blipFill>
                    <a:blip xmlns:r="http://schemas.openxmlformats.org/officeDocument/2006/relationships" r:embed="rId62"/>
                    <a:stretch>
                      <a:fillRect/>
                    </a:stretch>
                  </pic:blipFill>
                  <pic:spPr>
                    <a:xfrm>
                      <a:off x="0" y="0"/>
                      <a:ext cx="4143375" cy="1362075"/>
                    </a:xfrm>
                    <a:prstGeom prst="rect">
                      <a:avLst/>
                    </a:prstGeom>
                  </pic:spPr>
                </pic:pic>
              </a:graphicData>
            </a:graphic>
          </wp:inline>
        </w:drawing>
      </w:r>
    </w:p>
    <w:p w14:paraId="312DD91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(1)若</w:t>
      </w:r>
      <w:r>
        <w:rPr>
          <w:rFonts w:ascii="宋体" w:eastAsia="宋体" w:hAnsi="宋体" w:cs="宋体" w:hint="eastAsia"/>
          <w:b w:val="0"/>
          <w:bCs w:val="0"/>
          <w:i w:val="0"/>
          <w:iCs w:val="0"/>
          <w:sz w:val="28"/>
          <w:szCs w:val="28"/>
        </w:rPr>
        <w:object>
          <v:shape id="_x0000_i1051" type="#_x0000_t75" alt="eqId9aeea6a15439d567a4ef282c77efc8c8" style="width:66.85pt;height:15.8pt" o:ole="" coordsize="21600,21600" o:preferrelative="t" filled="f" stroked="f">
            <v:stroke joinstyle="miter"/>
            <v:imagedata r:id="rId63" o:title="eqId9aeea6a15439d567a4ef282c77efc8c8"/>
            <o:lock v:ext="edit" aspectratio="t"/>
            <w10:anchorlock/>
          </v:shape>
          <o:OLEObject Type="Embed" ProgID="Equation.DSMT4" ShapeID="_x0000_i1051" DrawAspect="Content" ObjectID="_1468075751" r:id="rId64"/>
        </w:object>
      </w:r>
      <w:r>
        <w:rPr>
          <w:rFonts w:ascii="宋体" w:eastAsia="宋体" w:hAnsi="宋体" w:cs="宋体" w:hint="eastAsia"/>
          <w:b w:val="0"/>
          <w:bCs w:val="0"/>
          <w:i w:val="0"/>
          <w:iCs w:val="0"/>
          <w:sz w:val="28"/>
          <w:szCs w:val="28"/>
        </w:rPr>
        <w:t>之间满足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的关系，则可以得出物体A所受浮力的大小等于它排开液体所受重力的结论。</w:t>
      </w:r>
    </w:p>
    <w:p w14:paraId="30F3261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(2)以下情况不会影响实验结论的是（　　）</w:t>
      </w:r>
    </w:p>
    <w:p w14:paraId="2DA8B6E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A．图甲中水面未到达溢水杯的溢水口</w:t>
      </w:r>
    </w:p>
    <w:p w14:paraId="36D9D72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B．只将物体A的一部分浸在水中</w:t>
      </w:r>
    </w:p>
    <w:p w14:paraId="773047C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C．图乙中物体触碰到了容器底部</w:t>
      </w:r>
    </w:p>
    <w:p w14:paraId="70CABA2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(3)物体A从水面缓慢浸入水中时，根据实验数据描绘出的弹簧测力计示数F随物体A浸入深度h变化的关系图象如图戊所示。分析图像可得：当物体A刚好浸没时，其下表面所受水的压强为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Pa，物体A的密度是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052" type="#_x0000_t75" alt="eqId71a263a17631f3250e8b5b31c89ee6b8" style="width:32.55pt;height:15.95pt" o:ole="" coordsize="21600,21600" o:preferrelative="t" filled="f" stroked="f">
            <v:stroke joinstyle="miter"/>
            <v:imagedata r:id="rId65" o:title="eqId71a263a17631f3250e8b5b31c89ee6b8"/>
            <o:lock v:ext="edit" aspectratio="t"/>
            <w10:anchorlock/>
          </v:shape>
          <o:OLEObject Type="Embed" ProgID="Equation.DSMT4" ShapeID="_x0000_i1052" DrawAspect="Content" ObjectID="_1468075752" r:id="rId66"/>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053" type="#_x0000_t75" alt="eqId23fb78bd2eddc741e46fb060d92141d7" style="width:91.45pt;height:17.95pt" o:ole="" coordsize="21600,21600" o:preferrelative="t" filled="f" stroked="f">
            <v:stroke joinstyle="miter"/>
            <v:imagedata r:id="rId67" o:title="eqId23fb78bd2eddc741e46fb060d92141d7"/>
            <o:lock v:ext="edit" aspectratio="t"/>
            <w10:anchorlock/>
          </v:shape>
          <o:OLEObject Type="Embed" ProgID="Equation.DSMT4" ShapeID="_x0000_i1053" DrawAspect="Content" ObjectID="_1468075753" r:id="rId68"/>
        </w:object>
      </w:r>
      <w:r>
        <w:rPr>
          <w:rFonts w:ascii="宋体" w:eastAsia="宋体" w:hAnsi="宋体" w:cs="宋体" w:hint="eastAsia"/>
          <w:b w:val="0"/>
          <w:bCs w:val="0"/>
          <w:i w:val="0"/>
          <w:iCs w:val="0"/>
          <w:sz w:val="28"/>
          <w:szCs w:val="28"/>
        </w:rPr>
        <w:t>）</w:t>
      </w:r>
    </w:p>
    <w:p w14:paraId="4BA2841F">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小渝和同学们利用一长方体物块来探究影响浮力大小的因素。</w:t>
      </w:r>
    </w:p>
    <w:p w14:paraId="754A1B6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62425" cy="1990725"/>
            <wp:effectExtent l="0" t="0" r="3175" b="3175"/>
            <wp:docPr id="9" name="图片 9" descr="@@@8307eaa1-60f3-43c7-8141-589db5b7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307eaa1-60f3-43c7-8141-589db5b74929"/>
                    <pic:cNvPicPr>
                      <a:picLocks noChangeAspect="1"/>
                    </pic:cNvPicPr>
                  </pic:nvPicPr>
                  <pic:blipFill>
                    <a:blip xmlns:r="http://schemas.openxmlformats.org/officeDocument/2006/relationships" r:embed="rId69"/>
                    <a:stretch>
                      <a:fillRect/>
                    </a:stretch>
                  </pic:blipFill>
                  <pic:spPr>
                    <a:xfrm>
                      <a:off x="0" y="0"/>
                      <a:ext cx="4162425" cy="1990725"/>
                    </a:xfrm>
                    <a:prstGeom prst="rect">
                      <a:avLst/>
                    </a:prstGeom>
                  </pic:spPr>
                </pic:pic>
              </a:graphicData>
            </a:graphic>
          </wp:inline>
        </w:drawing>
      </w:r>
    </w:p>
    <w:p w14:paraId="5485654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(1)将物块竖放后挂在弹簧测力计上，测出物块的重力为2.7N，然后将物块部分浸入水中，发现测力计示数减小的同时水面升高了，说明物块受到了</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的浮力，并且水对容器底部的压强与放入物块前相比</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（选填“增大”、“不变”或“变大”），当测力计示数如图甲所示时，浮力为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75D9CC3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(2)接下来小渝继续按图乙、丙、丁所示进行实验，由甲、乙、丙的数据可知：在同种液体中，物体排开液体的体积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，浮力越大；由丙、丁的数据可知：物体浸没在同种液体中时所受浮力大小跟深度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29C0F4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(3)然后将物块浸没在盐水中如图戊所示，分析数据可知：浮力大小与液体的密度有关：并通过计算得出所用盐水密度为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，若在实验前，弹簧测力计的指针在零刻度线以下，并未调零，则算出的盐水密度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（选填“变大”、“不变”或“变小”）。</w:t>
      </w:r>
    </w:p>
    <w:p w14:paraId="10749265">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喜欢书法的小明同学用压纸石块设计了如下测量与探究活动：</w:t>
      </w:r>
    </w:p>
    <w:p w14:paraId="42A1A50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(1)小明在学校里用天平和量筒测石块的密度：</w:t>
      </w:r>
    </w:p>
    <w:p w14:paraId="220D076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①将托盘天平置于水平桌面上，将游码移至零刻度处，发现指针偏向分度盘的右侧，他应将平衡螺母向</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（选填“左”或“右”）调，直至横梁平衡；</w:t>
      </w:r>
    </w:p>
    <w:p w14:paraId="5E1B70F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②将石块放在天平的左盘，在另一盘中增减砝码并移动游码，直至横梁再次平衡，此时砝码和游码如图a所示，则石块的质量m=</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w:t>
      </w:r>
    </w:p>
    <w:p w14:paraId="00CADC4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③他在量筒中装入40mL水，将石块浸没在水中，如图b所示，则金属块的体积V=</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，由密度公式可算出它的密度。</w:t>
      </w:r>
    </w:p>
    <w:p w14:paraId="595B111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5276215" cy="1833245"/>
            <wp:effectExtent l="0" t="0" r="6985" b="8255"/>
            <wp:docPr id="100057" name="图片 100057" descr="@@@ea9b1ed2-0495-4858-a561-cd87d31f9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a9b1ed2-0495-4858-a561-cd87d31f9fad"/>
                    <pic:cNvPicPr>
                      <a:picLocks noChangeAspect="1"/>
                    </pic:cNvPicPr>
                  </pic:nvPicPr>
                  <pic:blipFill>
                    <a:blip xmlns:r="http://schemas.openxmlformats.org/officeDocument/2006/relationships" r:embed="rId70"/>
                    <a:stretch>
                      <a:fillRect/>
                    </a:stretch>
                  </pic:blipFill>
                  <pic:spPr>
                    <a:xfrm>
                      <a:off x="0" y="0"/>
                      <a:ext cx="5276800" cy="1833526"/>
                    </a:xfrm>
                    <a:prstGeom prst="rect">
                      <a:avLst/>
                    </a:prstGeom>
                  </pic:spPr>
                </pic:pic>
              </a:graphicData>
            </a:graphic>
          </wp:inline>
        </w:drawing>
      </w:r>
    </w:p>
    <w:p w14:paraId="337C3F1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(2)小明回家后用操作方便、精确度高的电子秤和同一压纸石块，探究“影响浮力大小的因素”。</w:t>
      </w:r>
    </w:p>
    <w:p w14:paraId="76229D4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①他将搅拌均匀的糖水装入柱形容器中，置于电子秤上，如图c所示；</w:t>
      </w:r>
    </w:p>
    <w:p w14:paraId="56151D8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②用体积不计的细线系好的石块，缓慢浸入糖水至刚好浸没，电子秤的示数逐渐增大，则糖水对杯底的压力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（选填“逐渐增大”、“保持不变”或“逐渐减小”），说明石块所受浮力的大小与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有关。由题可知，石块的密度为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（结果保留1为小数）；</w:t>
      </w:r>
    </w:p>
    <w:p w14:paraId="559E6A7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③他将石块沉入杯底，松开细线，如图e所示，便开始书写探究报告；</w:t>
      </w:r>
    </w:p>
    <w:p w14:paraId="3A88200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④完成探究报告后，他将石块从糖水底部缓慢提起。细心的小明发现石块离开杯底至露出液面前，电子秤的示数一直在减小，这说明石块在放置一段时间的糖水中所受浮力的大小与浸没的深度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（选填“有关”或“无关”），造成这个结果的主要原因可能</w:t>
      </w:r>
    </w:p>
    <w:p w14:paraId="6095C37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094F9BE3">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kern w:val="0"/>
          <w:sz w:val="28"/>
          <w:szCs w:val="28"/>
        </w:rPr>
      </w:pPr>
      <w:bookmarkStart w:id="1" w:name="d3a7e644-2b33-4018-bebd-b097fb99363f"/>
      <w:r>
        <w:rPr>
          <w:rFonts w:ascii="宋体" w:eastAsia="宋体" w:hAnsi="宋体" w:cs="宋体" w:hint="eastAsia"/>
          <w:b w:val="0"/>
          <w:bCs w:val="0"/>
          <w:i w:val="0"/>
          <w:iCs w:val="0"/>
          <w:kern w:val="0"/>
          <w:sz w:val="28"/>
          <w:szCs w:val="28"/>
        </w:rPr>
        <w:t>同学们在“探究影响浮力大小的因素”实验中，根据日常生活经验提出了以下猜想：</w:t>
      </w:r>
    </w:p>
    <w:p w14:paraId="481791CD">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浮力大小与物体浸入液体中的深度有关；</w:t>
      </w:r>
    </w:p>
    <w:p w14:paraId="00247807">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浮力大小与物体排开液体的体积有关；</w:t>
      </w:r>
    </w:p>
    <w:p w14:paraId="11DD7AD7">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③</m:t>
        </m:r>
      </m:oMath>
      <w:r>
        <w:rPr>
          <w:rFonts w:ascii="宋体" w:eastAsia="宋体" w:hAnsi="宋体" w:cs="宋体" w:hint="eastAsia"/>
          <w:b w:val="0"/>
          <w:bCs w:val="0"/>
          <w:i w:val="0"/>
          <w:iCs w:val="0"/>
          <w:kern w:val="0"/>
          <w:sz w:val="28"/>
          <w:szCs w:val="28"/>
        </w:rPr>
        <w:t>浮力大小与液体的密度有关．</w:t>
      </w:r>
    </w:p>
    <w:p w14:paraId="67E86D3C">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实验步骤和数据如图所示．</w:t>
      </w:r>
      <m:oMath>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水</m:t>
            </m:r>
          </m:sub>
        </m:sSub>
        <m:r>
          <m:rPr>
            <m:sty m:val="p"/>
          </m:rPr>
          <w:rPr>
            <w:rFonts w:ascii="Cambria Math" w:eastAsia="宋体" w:hAnsi="Cambria Math" w:cs="宋体" w:hint="default"/>
            <w:sz w:val="28"/>
            <w:szCs w:val="28"/>
          </w:rPr>
          <m:t>=1×</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10</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r>
          <m:rPr>
            <m:sty m:val="p"/>
          </m:rPr>
          <w:rPr>
            <w:rFonts w:ascii="Cambria Math" w:eastAsia="宋体" w:hAnsi="Cambria Math" w:cs="宋体" w:hint="default"/>
            <w:sz w:val="28"/>
            <w:szCs w:val="28"/>
          </w:rPr>
          <m:t>,g</m:t>
        </m:r>
      </m:oMath>
      <w:r>
        <w:rPr>
          <w:rFonts w:ascii="宋体" w:eastAsia="宋体" w:hAnsi="宋体" w:cs="宋体" w:hint="eastAsia"/>
          <w:b w:val="0"/>
          <w:bCs w:val="0"/>
          <w:i w:val="0"/>
          <w:iCs w:val="0"/>
          <w:kern w:val="0"/>
          <w:sz w:val="28"/>
          <w:szCs w:val="28"/>
        </w:rPr>
        <w:t>取</w:t>
      </w:r>
      <m:oMath>
        <m:r>
          <m:rPr>
            <m:sty m:val="p"/>
          </m:rPr>
          <w:rPr>
            <w:rFonts w:ascii="Cambria Math" w:eastAsia="宋体" w:hAnsi="Cambria Math" w:cs="宋体" w:hint="default"/>
            <w:sz w:val="28"/>
            <w:szCs w:val="28"/>
          </w:rPr>
          <m:t>10N/kg)</m:t>
        </m:r>
      </m:oMath>
    </w:p>
    <w:p w14:paraId="22571ED3">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u w:val="none"/>
        </w:rPr>
        <w:drawing>
          <wp:inline distT="0" distB="0" distL="0" distR="0">
            <wp:extent cx="4210050" cy="1619250"/>
            <wp:effectExtent l="0" t="0" r="6350" b="6350"/>
            <wp:docPr id="1047" name="图片 1047"/>
            <wp:cNvGraphicFramePr/>
            <a:graphic xmlns:a="http://schemas.openxmlformats.org/drawingml/2006/main">
              <a:graphicData uri="http://schemas.openxmlformats.org/drawingml/2006/picture">
                <pic:pic xmlns:pic="http://schemas.openxmlformats.org/drawingml/2006/picture">
                  <pic:nvPicPr>
                    <pic:cNvPr id="1047" name="图片 1047"/>
                    <pic:cNvPicPr/>
                  </pic:nvPicPr>
                  <pic:blipFill>
                    <a:blip xmlns:r="http://schemas.openxmlformats.org/officeDocument/2006/relationships" r:embed="rId71" cstate="print"/>
                    <a:stretch>
                      <a:fillRect/>
                    </a:stretch>
                  </pic:blipFill>
                  <pic:spPr>
                    <a:xfrm>
                      <a:off x="0" y="0"/>
                      <a:ext cx="4210050" cy="1619250"/>
                    </a:xfrm>
                    <a:prstGeom prst="rect">
                      <a:avLst/>
                    </a:prstGeom>
                  </pic:spPr>
                </pic:pic>
              </a:graphicData>
            </a:graphic>
          </wp:inline>
        </w:drawing>
      </w:r>
    </w:p>
    <w:p w14:paraId="6FF4F765">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根据实验数据，小聪计算出该物体浸没在水中受到的浮力大小是</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default"/>
            <w:sz w:val="28"/>
            <w:szCs w:val="28"/>
          </w:rPr>
          <m:t>N.</m:t>
        </m:r>
      </m:oMath>
    </w:p>
    <w:p w14:paraId="066A366B">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为了验证猜想</w:t>
      </w: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m:oMath>
        <m:r>
          <m:rPr>
            <m:sty m:val="p"/>
          </m:rPr>
          <w:rPr>
            <w:rFonts w:ascii="Cambria Math" w:eastAsia="宋体" w:hAnsi="Cambria Math" w:cs="宋体" w:hint="default"/>
            <w:sz w:val="28"/>
            <w:szCs w:val="28"/>
          </w:rPr>
          <m:t>C</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D</m:t>
        </m:r>
      </m:oMath>
      <w:r>
        <w:rPr>
          <w:rFonts w:ascii="宋体" w:eastAsia="宋体" w:hAnsi="宋体" w:cs="宋体" w:hint="eastAsia"/>
          <w:b w:val="0"/>
          <w:bCs w:val="0"/>
          <w:i w:val="0"/>
          <w:iCs w:val="0"/>
          <w:kern w:val="0"/>
          <w:sz w:val="28"/>
          <w:szCs w:val="28"/>
        </w:rPr>
        <w:t>三次实验，得出的结论是：浸没在液体中的物体所受浮力大小与浸入液体中的深度</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选填“有”或“无”</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关．</w:t>
      </w:r>
    </w:p>
    <w:p w14:paraId="3E47E822">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为了验证猜想</w:t>
      </w: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三次实验，得出的结论是：浸在液体中的物体所受浮力大小与物体排开液体的体积有关．</w:t>
      </w:r>
    </w:p>
    <w:p w14:paraId="075F7DE8">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(4)</m:t>
        </m:r>
      </m:oMath>
      <w:r>
        <w:rPr>
          <w:rFonts w:ascii="宋体" w:eastAsia="宋体" w:hAnsi="宋体" w:cs="宋体" w:hint="eastAsia"/>
          <w:b w:val="0"/>
          <w:bCs w:val="0"/>
          <w:i w:val="0"/>
          <w:iCs w:val="0"/>
          <w:kern w:val="0"/>
          <w:sz w:val="28"/>
          <w:szCs w:val="28"/>
        </w:rPr>
        <w:t>小聪为了验证猜想</w:t>
      </w:r>
      <m:oMath>
        <m:r>
          <m:rPr>
            <m:sty m:val="p"/>
          </m:rPr>
          <w:rPr>
            <w:rFonts w:ascii="Cambria Math" w:eastAsia="宋体" w:hAnsi="Cambria Math" w:cs="宋体" w:hint="eastAsia"/>
            <w:sz w:val="28"/>
            <w:szCs w:val="28"/>
          </w:rPr>
          <m:t>③</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E</m:t>
        </m:r>
      </m:oMath>
      <w:r>
        <w:rPr>
          <w:rFonts w:ascii="宋体" w:eastAsia="宋体" w:hAnsi="宋体" w:cs="宋体" w:hint="eastAsia"/>
          <w:b w:val="0"/>
          <w:bCs w:val="0"/>
          <w:i w:val="0"/>
          <w:iCs w:val="0"/>
          <w:kern w:val="0"/>
          <w:sz w:val="28"/>
          <w:szCs w:val="28"/>
        </w:rPr>
        <w:t>三次实验，得出的结论是：浸在液体中的物体所受浮力大小与液体的密度有关．你认为这样操作是</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选填“正确”或“错误”</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的，理由是</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w:t>
      </w:r>
    </w:p>
    <w:p w14:paraId="16A350A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(5)</m:t>
        </m:r>
      </m:oMath>
      <w:r>
        <w:rPr>
          <w:rFonts w:ascii="宋体" w:eastAsia="宋体" w:hAnsi="宋体" w:cs="宋体" w:hint="eastAsia"/>
          <w:b w:val="0"/>
          <w:bCs w:val="0"/>
          <w:i w:val="0"/>
          <w:iCs w:val="0"/>
          <w:kern w:val="0"/>
          <w:sz w:val="28"/>
          <w:szCs w:val="28"/>
        </w:rPr>
        <w:t>细心的小红利用实验数据还计算出步骤</w:t>
      </w:r>
      <m:oMath>
        <m:r>
          <m:rPr>
            <m:sty m:val="p"/>
          </m:rPr>
          <w:rPr>
            <w:rFonts w:ascii="Cambria Math" w:eastAsia="宋体" w:hAnsi="Cambria Math" w:cs="宋体" w:hint="default"/>
            <w:sz w:val="28"/>
            <w:szCs w:val="28"/>
          </w:rPr>
          <m:t>E</m:t>
        </m:r>
      </m:oMath>
      <w:r>
        <w:rPr>
          <w:rFonts w:ascii="宋体" w:eastAsia="宋体" w:hAnsi="宋体" w:cs="宋体" w:hint="eastAsia"/>
          <w:b w:val="0"/>
          <w:bCs w:val="0"/>
          <w:i w:val="0"/>
          <w:iCs w:val="0"/>
          <w:kern w:val="0"/>
          <w:sz w:val="28"/>
          <w:szCs w:val="28"/>
        </w:rPr>
        <w:t>中所用盐水的密度是</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 xml:space="preserve"> </w:t>
      </w:r>
      <m:oMath>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val="0"/>
          <w:i w:val="0"/>
          <w:iCs w:val="0"/>
          <w:kern w:val="0"/>
          <w:sz w:val="28"/>
          <w:szCs w:val="28"/>
        </w:rPr>
        <w:t>．</w:t>
      </w:r>
      <w:bookmarkEnd w:id="1"/>
    </w:p>
    <w:p w14:paraId="56C97B41">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小明利用如图的装置测量蜡块（ρ</w:t>
      </w:r>
      <w:r>
        <w:rPr>
          <w:rFonts w:ascii="宋体" w:eastAsia="宋体" w:hAnsi="宋体" w:cs="宋体" w:hint="eastAsia"/>
          <w:b w:val="0"/>
          <w:bCs w:val="0"/>
          <w:i w:val="0"/>
          <w:iCs w:val="0"/>
          <w:sz w:val="28"/>
          <w:szCs w:val="28"/>
          <w:vertAlign w:val="subscript"/>
        </w:rPr>
        <w:t>蜡</w:t>
      </w:r>
      <w:r>
        <w:rPr>
          <w:rFonts w:ascii="宋体" w:eastAsia="宋体" w:hAnsi="宋体" w:cs="宋体" w:hint="eastAsia"/>
          <w:b w:val="0"/>
          <w:bCs w:val="0"/>
          <w:i w:val="0"/>
          <w:iCs w:val="0"/>
          <w:sz w:val="28"/>
          <w:szCs w:val="28"/>
        </w:rPr>
        <w:t>&lt;ρ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）的密度，并进行了如下操作：</w:t>
      </w:r>
    </w:p>
    <w:p w14:paraId="5ED9535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581275" cy="1962150"/>
            <wp:effectExtent l="0" t="0" r="9525" b="6350"/>
            <wp:docPr id="100077" name="图片 100077" descr="@@@118864b1-950e-4067-b5d0-da66d7f3f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18864b1-950e-4067-b5d0-da66d7f3ffca"/>
                    <pic:cNvPicPr>
                      <a:picLocks noChangeAspect="1"/>
                    </pic:cNvPicPr>
                  </pic:nvPicPr>
                  <pic:blipFill>
                    <a:blip xmlns:r="http://schemas.openxmlformats.org/officeDocument/2006/relationships" r:embed="rId72"/>
                    <a:stretch>
                      <a:fillRect/>
                    </a:stretch>
                  </pic:blipFill>
                  <pic:spPr>
                    <a:xfrm>
                      <a:off x="0" y="0"/>
                      <a:ext cx="2581275" cy="1962150"/>
                    </a:xfrm>
                    <a:prstGeom prst="rect">
                      <a:avLst/>
                    </a:prstGeom>
                  </pic:spPr>
                </pic:pic>
              </a:graphicData>
            </a:graphic>
          </wp:inline>
        </w:drawing>
      </w:r>
      <w:r>
        <w:rPr>
          <w:rFonts w:ascii="宋体" w:eastAsia="宋体" w:hAnsi="宋体" w:cs="宋体" w:hint="eastAsia"/>
          <w:b w:val="0"/>
          <w:bCs w:val="0"/>
          <w:i w:val="0"/>
          <w:iCs w:val="0"/>
          <w:sz w:val="28"/>
          <w:szCs w:val="28"/>
        </w:rPr>
        <w:t>  </w:t>
      </w:r>
    </w:p>
    <w:p w14:paraId="0FE0DBF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（1）如图甲，蜡块静止时，读出弹簧测力计的示数为F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5540164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（2）如图乙，用细线将金属球系在蜡块下方，将它们浸没在水中静止时，弹簧测力计的示数为F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p>
    <w:p w14:paraId="3C239A8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（3）如图丙，将蜡块拉出水面静止时，弹簧测力计的示数为F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，请根据以上操作回答下列问题：</w:t>
      </w:r>
    </w:p>
    <w:p w14:paraId="45CCAE9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①该蜡块密度的表达式为ρ</w:t>
      </w:r>
      <w:r>
        <w:rPr>
          <w:rFonts w:ascii="宋体" w:eastAsia="宋体" w:hAnsi="宋体" w:cs="宋体" w:hint="eastAsia"/>
          <w:b w:val="0"/>
          <w:bCs w:val="0"/>
          <w:i w:val="0"/>
          <w:iCs w:val="0"/>
          <w:sz w:val="28"/>
          <w:szCs w:val="28"/>
          <w:vertAlign w:val="subscript"/>
        </w:rPr>
        <w:t>蜡</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及水的密度ρ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　</w:t>
      </w:r>
    </w:p>
    <w:p w14:paraId="762F90F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②以上操作顺序会使测得的密度比实际密度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（选填“偏大”或“偏小”），为使测量值更准确，图中甲、乙、丙的合理顺序应为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BF8EA07">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小明同学用弹簧测力计、几根细线、两个烧杯和足量的水，测量某种液体和小石块的密度。（水的密度为</w:t>
      </w:r>
      <w:r>
        <w:rPr>
          <w:rFonts w:ascii="宋体" w:eastAsia="宋体" w:hAnsi="宋体" w:cs="宋体" w:hint="eastAsia"/>
          <w:b w:val="0"/>
          <w:bCs w:val="0"/>
          <w:i w:val="0"/>
          <w:iCs w:val="0"/>
          <w:sz w:val="28"/>
          <w:szCs w:val="28"/>
        </w:rPr>
        <w:object>
          <v:shape id="_x0000_i1054" type="#_x0000_t75" alt="eqId1da9e75becc185dedb41f68211f6993a" style="width:15.8pt;height:16.5pt" o:ole="" coordsize="21600,21600" o:preferrelative="t" filled="f" stroked="f">
            <v:stroke joinstyle="miter"/>
            <v:imagedata r:id="rId73" o:title="eqId1da9e75becc185dedb41f68211f6993a"/>
            <o:lock v:ext="edit" aspectratio="t"/>
            <w10:anchorlock/>
          </v:shape>
          <o:OLEObject Type="Embed" ProgID="Equation.DSMT4" ShapeID="_x0000_i1054" DrawAspect="Content" ObjectID="_1468075754" r:id="rId74"/>
        </w:object>
      </w:r>
      <w:r>
        <w:rPr>
          <w:rFonts w:ascii="宋体" w:eastAsia="宋体" w:hAnsi="宋体" w:cs="宋体" w:hint="eastAsia"/>
          <w:b w:val="0"/>
          <w:bCs w:val="0"/>
          <w:i w:val="0"/>
          <w:iCs w:val="0"/>
          <w:sz w:val="28"/>
          <w:szCs w:val="28"/>
        </w:rPr>
        <w:t>）</w:t>
      </w:r>
    </w:p>
    <w:p w14:paraId="1383CC3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838325" cy="1676400"/>
            <wp:effectExtent l="0" t="0" r="3175" b="0"/>
            <wp:docPr id="10" name="图片 10" descr="@@@92c7f430-316e-4096-8395-bcb2cf93b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2c7f430-316e-4096-8395-bcb2cf93b63b"/>
                    <pic:cNvPicPr>
                      <a:picLocks noChangeAspect="1"/>
                    </pic:cNvPicPr>
                  </pic:nvPicPr>
                  <pic:blipFill>
                    <a:blip xmlns:r="http://schemas.openxmlformats.org/officeDocument/2006/relationships" r:embed="rId75"/>
                    <a:stretch>
                      <a:fillRect/>
                    </a:stretch>
                  </pic:blipFill>
                  <pic:spPr>
                    <a:xfrm>
                      <a:off x="0" y="0"/>
                      <a:ext cx="1838325" cy="1676400"/>
                    </a:xfrm>
                    <a:prstGeom prst="rect">
                      <a:avLst/>
                    </a:prstGeom>
                  </pic:spPr>
                </pic:pic>
              </a:graphicData>
            </a:graphic>
          </wp:inline>
        </w:drawing>
      </w:r>
    </w:p>
    <w:p w14:paraId="4EE5EC8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(1)测量过程如图所示，先用弹簧测力计测小石块的重力F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，接着分别将小石块</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在水和待测液体中（小石块不吸水），读出弹簧测力计的示数F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w:t>
      </w:r>
    </w:p>
    <w:p w14:paraId="735D0C7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(2)小石块的密度为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（用物理量符号表示）；</w:t>
      </w:r>
    </w:p>
    <w:p w14:paraId="33FCAD4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(3)待测液体的密度为（　　）（选填序号）；</w:t>
      </w:r>
    </w:p>
    <w:p w14:paraId="09AE9A6B">
      <w:pPr>
        <w:keepNext w:val="0"/>
        <w:keepLines w:val="0"/>
        <w:pageBreakBefore w:val="0"/>
        <w:widowControl w:val="0"/>
        <w:shd w:val="clear" w:color="auto" w:fill="auto"/>
        <w:tabs>
          <w:tab w:val="left" w:pos="2771"/>
          <w:tab w:val="left" w:pos="5541"/>
        </w:tabs>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055" type="#_x0000_t75" alt="eqIdc1bffdafa0cee3997ccb82c19fa6a293" style="width:47.5pt;height:30pt" o:ole="" coordsize="21600,21600" o:preferrelative="t" filled="f" stroked="f">
            <v:stroke joinstyle="miter"/>
            <v:imagedata r:id="rId76" o:title="eqIdc1bffdafa0cee3997ccb82c19fa6a293"/>
            <o:lock v:ext="edit" aspectratio="t"/>
            <w10:anchorlock/>
          </v:shape>
          <o:OLEObject Type="Embed" ProgID="Equation.DSMT4" ShapeID="_x0000_i1055" DrawAspect="Content" ObjectID="_1468075755" r:id="rId77"/>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056" type="#_x0000_t75" alt="eqIdb004ba13cc0182b7b5d007c39d6e1278" style="width:47.5pt;height:29.9pt" o:ole="" coordsize="21600,21600" o:preferrelative="t" filled="f" stroked="f">
            <v:stroke joinstyle="miter"/>
            <v:imagedata r:id="rId78" o:title="eqIdb004ba13cc0182b7b5d007c39d6e1278"/>
            <o:lock v:ext="edit" aspectratio="t"/>
            <w10:anchorlock/>
          </v:shape>
          <o:OLEObject Type="Embed" ProgID="Equation.DSMT4" ShapeID="_x0000_i1056" DrawAspect="Content" ObjectID="_1468075756" r:id="rId79"/>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057" type="#_x0000_t75" alt="eqId8a262f42e82e3e2b825dad65a443b525" style="width:47.5pt;height:29.9pt" o:ole="" coordsize="21600,21600" o:preferrelative="t" filled="f" stroked="f">
            <v:stroke joinstyle="miter"/>
            <v:imagedata r:id="rId80" o:title="eqId8a262f42e82e3e2b825dad65a443b525"/>
            <o:lock v:ext="edit" aspectratio="t"/>
            <w10:anchorlock/>
          </v:shape>
          <o:OLEObject Type="Embed" ProgID="Equation.DSMT4" ShapeID="_x0000_i1057" DrawAspect="Content" ObjectID="_1468075757" r:id="rId81"/>
        </w:object>
      </w:r>
    </w:p>
    <w:p w14:paraId="4C7BC34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(4)同桌小华用相同的器材做此实验时，发现乙、丙两液面不相平，经讨论后，同学们认为液面不相平对实验</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（选填“有”或“没有”）影响，理由是：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D5C2A65">
      <w:pPr>
        <w:keepNext w:val="0"/>
        <w:keepLines w:val="0"/>
        <w:pageBreakBefore w:val="0"/>
        <w:widowControl w:val="0"/>
        <w:numPr>
          <w:ilvl w:val="0"/>
          <w:numId w:val="1"/>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某班物理实验小组的同学，通过实验验证阿基米德原理。</w:t>
      </w:r>
    </w:p>
    <w:p w14:paraId="0C1BB60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209925" cy="1800225"/>
            <wp:effectExtent l="0" t="0" r="3175" b="3175"/>
            <wp:docPr id="15" name="图片 15" descr="@@@18b522d5-7c27-44d3-b95b-1e32ab534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8b522d5-7c27-44d3-b95b-1e32ab534e66"/>
                    <pic:cNvPicPr>
                      <a:picLocks noChangeAspect="1"/>
                    </pic:cNvPicPr>
                  </pic:nvPicPr>
                  <pic:blipFill>
                    <a:blip xmlns:r="http://schemas.openxmlformats.org/officeDocument/2006/relationships" r:embed="rId82"/>
                    <a:stretch>
                      <a:fillRect/>
                    </a:stretch>
                  </pic:blipFill>
                  <pic:spPr>
                    <a:xfrm>
                      <a:off x="0" y="0"/>
                      <a:ext cx="3209925" cy="1800225"/>
                    </a:xfrm>
                    <a:prstGeom prst="rect">
                      <a:avLst/>
                    </a:prstGeom>
                  </pic:spPr>
                </pic:pic>
              </a:graphicData>
            </a:graphic>
          </wp:inline>
        </w:drawing>
      </w:r>
    </w:p>
    <w:p w14:paraId="08875F8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(1)方案一∶小军用石块按照图甲所示的实验步骤依次进行实验。由图甲可知，石块浸没在水中时，受到的浮力F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N，排开水的重力G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=1N，发现F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，造成这种结果的原因不可能是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（填字母）。</w:t>
      </w:r>
    </w:p>
    <w:p w14:paraId="5F57F73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A．最初溢水杯中的水未装至溢水口</w:t>
      </w:r>
    </w:p>
    <w:p w14:paraId="199D835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B．整个实验过程中，弹簧测力计都没有校零</w:t>
      </w:r>
    </w:p>
    <w:p w14:paraId="29FAEE4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C．步骤③中，石块浸没后，碰触到溢水杯的底部</w:t>
      </w:r>
    </w:p>
    <w:p w14:paraId="3D4934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小军改正错误后，得到石块浸没在水中的浮力为1N，则石块密度为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31B4124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方案二∶如图乙所示，小江将装满水的溢水杯放在升降台上，用升降台来调节溢水杯的高度。当小江逐渐调高升降台时，发现随着重物浸入水中的体积越来越大，弹簧测力计A的示数变小，且弹簧测力计A示数的变化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（选填“大于”“小于”或“等于”）弹簧测力计B示数的变化量，从而验证阿基米德原理。</w:t>
      </w:r>
    </w:p>
    <w:p w14:paraId="1AC6D5C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p>
    <w:p w14:paraId="1B444AD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p>
    <w:p w14:paraId="0255BFE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p>
    <w:p w14:paraId="06CC63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bCs/>
          <w:i w:val="0"/>
          <w:iCs w:val="0"/>
          <w:color w:val="FF0000"/>
          <w:sz w:val="44"/>
          <w:szCs w:val="44"/>
          <w:lang w:val="en-US" w:eastAsia="zh-CN"/>
        </w:rPr>
      </w:pPr>
      <w:r>
        <w:rPr>
          <w:rFonts w:ascii="宋体" w:eastAsia="宋体" w:hAnsi="宋体" w:cs="宋体" w:hint="eastAsia"/>
          <w:b/>
          <w:bCs/>
          <w:i w:val="0"/>
          <w:iCs w:val="0"/>
          <w:color w:val="FF0000"/>
          <w:sz w:val="44"/>
          <w:szCs w:val="44"/>
          <w:lang w:val="en-US" w:eastAsia="zh-CN"/>
        </w:rPr>
        <w:t>答案</w:t>
      </w:r>
    </w:p>
    <w:p w14:paraId="7E8DB7B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center"/>
        <w:rPr>
          <w:rFonts w:ascii="宋体" w:eastAsia="宋体" w:hAnsi="宋体" w:cs="宋体" w:hint="eastAsia"/>
          <w:b/>
          <w:bCs/>
          <w:i w:val="0"/>
          <w:iCs w:val="0"/>
          <w:sz w:val="52"/>
          <w:szCs w:val="52"/>
          <w:lang w:val="en-US" w:eastAsia="zh-CN"/>
        </w:rPr>
      </w:pPr>
      <w:r>
        <w:rPr>
          <w:rFonts w:ascii="宋体" w:eastAsia="宋体" w:hAnsi="宋体" w:cs="宋体" w:hint="eastAsia"/>
          <w:b/>
          <w:bCs/>
          <w:i w:val="0"/>
          <w:iCs w:val="0"/>
          <w:sz w:val="52"/>
          <w:szCs w:val="52"/>
          <w:lang w:val="en-US" w:eastAsia="zh-CN"/>
        </w:rPr>
        <w:t>专题练习  浮力法测密度实验</w:t>
      </w:r>
    </w:p>
    <w:p w14:paraId="7E0AE93D">
      <w:pPr>
        <w:pStyle w:val="PlainText"/>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w:t>
      </w:r>
      <w:r>
        <w:rPr>
          <w:rFonts w:ascii="宋体" w:eastAsia="宋体" w:hAnsi="宋体" w:cs="宋体" w:hint="eastAsia"/>
          <w:b w:val="0"/>
          <w:bCs w:val="0"/>
          <w:i w:val="0"/>
          <w:iCs w:val="0"/>
          <w:sz w:val="28"/>
          <w:szCs w:val="28"/>
        </w:rPr>
        <w:t>如图所示，台秤上放置一个装有适量水的烧杯，已知烧杯和水的总质量为800 g，杯的底面积为100 cm</w:t>
      </w:r>
      <w:r>
        <w:rPr>
          <w:rFonts w:ascii="宋体" w:eastAsia="宋体" w:hAnsi="宋体" w:cs="宋体" w:hint="eastAsia"/>
          <w:b w:val="0"/>
          <w:bCs w:val="0"/>
          <w:i w:val="0"/>
          <w:iCs w:val="0"/>
          <w:sz w:val="28"/>
          <w:szCs w:val="28"/>
          <w:vertAlign w:val="superscript"/>
        </w:rPr>
        <w:t>2</w:t>
      </w:r>
      <w:r>
        <w:rPr>
          <w:rFonts w:ascii="宋体" w:eastAsia="宋体" w:hAnsi="宋体" w:cs="宋体" w:hint="eastAsia"/>
          <w:b w:val="0"/>
          <w:bCs w:val="0"/>
          <w:i w:val="0"/>
          <w:iCs w:val="0"/>
          <w:sz w:val="28"/>
          <w:szCs w:val="28"/>
        </w:rPr>
        <w:t>，现将一个质量为600 g，体积为400 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的实心物体A用细线吊着，然后将其一半浸入烧杯的水中（烧杯厚度不计，水未溢出）．求：</w:t>
      </w:r>
    </w:p>
    <w:p w14:paraId="6CF1A5CB">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outlineLvl w:val="0"/>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（1）物体A所受的浮力；</w:t>
      </w:r>
    </w:p>
    <w:p w14:paraId="6EE5BFCE">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（2）物体A一半浸入水中后，水对烧杯底部压强增大了多少？</w:t>
      </w:r>
    </w:p>
    <w:p w14:paraId="7198333F">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（3）物体A一半浸入水中后，烧杯对台秤表面的压强．</w:t>
      </w:r>
    </w:p>
    <w:p w14:paraId="3DAB147F">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038225" cy="990600"/>
            <wp:effectExtent l="0" t="0" r="3175" b="0"/>
            <wp:docPr id="11"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038225" cy="990600"/>
                    </a:xfrm>
                    <a:prstGeom prst="rect">
                      <a:avLst/>
                    </a:prstGeom>
                    <a:noFill/>
                    <a:ln>
                      <a:noFill/>
                    </a:ln>
                  </pic:spPr>
                </pic:pic>
              </a:graphicData>
            </a:graphic>
          </wp:inline>
        </w:drawing>
      </w:r>
    </w:p>
    <w:p w14:paraId="60C0CFCE">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】（1）物体A受到的浮力：F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＝1.0×10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 N/kg×200×10</w:t>
      </w:r>
      <w:r>
        <w:rPr>
          <w:rFonts w:ascii="宋体" w:eastAsia="宋体" w:hAnsi="宋体" w:cs="宋体" w:hint="eastAsia"/>
          <w:b w:val="0"/>
          <w:bCs w:val="0"/>
          <w:i w:val="0"/>
          <w:iCs w:val="0"/>
          <w:color w:val="FF0000"/>
          <w:sz w:val="28"/>
          <w:szCs w:val="28"/>
          <w:vertAlign w:val="superscript"/>
        </w:rPr>
        <w:t>－6</w:t>
      </w:r>
      <w:r>
        <w:rPr>
          <w:rFonts w:ascii="宋体" w:eastAsia="宋体" w:hAnsi="宋体" w:cs="宋体" w:hint="eastAsia"/>
          <w:b w:val="0"/>
          <w:bCs w:val="0"/>
          <w:i w:val="0"/>
          <w:iCs w:val="0"/>
          <w:color w:val="FF0000"/>
          <w:sz w:val="28"/>
          <w:szCs w:val="28"/>
        </w:rPr>
        <w:t xml:space="preserve"> 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＝2 N</w:t>
      </w:r>
    </w:p>
    <w:p w14:paraId="4561651A">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（2）物体A一半浸入水中后，A受到的浮力与A对水的压力是一对相互作用力，它们大小相等，方向相反．所以水对容器底的压力增加值大小等于浮力，即ΔF＝F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＝2 N.</w:t>
      </w:r>
    </w:p>
    <w:p w14:paraId="24C4B3A8">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水对烧杯底部压强增加值：Δp＝</w:t>
      </w:r>
      <w:r>
        <w:rPr>
          <w:rFonts w:ascii="宋体" w:eastAsia="宋体" w:hAnsi="宋体" w:cs="宋体" w:hint="eastAsia"/>
          <w:b w:val="0"/>
          <w:bCs w:val="0"/>
          <w:i w:val="0"/>
          <w:iCs w:val="0"/>
          <w:color w:val="FF0000"/>
          <w:sz w:val="28"/>
          <w:szCs w:val="28"/>
        </w:rPr>
        <w:fldChar w:fldCharType="begin"/>
      </w:r>
      <w:r>
        <w:rPr>
          <w:rFonts w:ascii="宋体" w:eastAsia="宋体" w:hAnsi="宋体" w:cs="宋体" w:hint="eastAsia"/>
          <w:b w:val="0"/>
          <w:bCs w:val="0"/>
          <w:i w:val="0"/>
          <w:iCs w:val="0"/>
          <w:color w:val="FF0000"/>
          <w:sz w:val="28"/>
          <w:szCs w:val="28"/>
        </w:rPr>
        <w:instrText>eq \f(ΔF,S)</w:instrText>
      </w:r>
      <w:r>
        <w:rPr>
          <w:rFonts w:ascii="宋体" w:eastAsia="宋体" w:hAnsi="宋体" w:cs="宋体" w:hint="eastAsia"/>
          <w:b w:val="0"/>
          <w:bCs w:val="0"/>
          <w:i w:val="0"/>
          <w:iCs w:val="0"/>
          <w:color w:val="FF0000"/>
          <w:sz w:val="28"/>
          <w:szCs w:val="28"/>
        </w:rPr>
        <w:fldChar w:fldCharType="separate"/>
      </w:r>
      <w:r>
        <w:rPr>
          <w:rFonts w:ascii="宋体" w:eastAsia="宋体" w:hAnsi="宋体" w:cs="宋体" w:hint="eastAsia"/>
          <w:b w:val="0"/>
          <w:bCs w:val="0"/>
          <w:i w:val="0"/>
          <w:iCs w:val="0"/>
          <w:color w:val="FF0000"/>
          <w:sz w:val="28"/>
          <w:szCs w:val="28"/>
        </w:rPr>
        <w:fldChar w:fldCharType="end"/>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fldChar w:fldCharType="begin"/>
      </w:r>
      <w:r>
        <w:rPr>
          <w:rFonts w:ascii="宋体" w:eastAsia="宋体" w:hAnsi="宋体" w:cs="宋体" w:hint="eastAsia"/>
          <w:b w:val="0"/>
          <w:bCs w:val="0"/>
          <w:i w:val="0"/>
          <w:iCs w:val="0"/>
          <w:color w:val="FF0000"/>
          <w:sz w:val="28"/>
          <w:szCs w:val="28"/>
        </w:rPr>
        <w:instrText>eq \f(2 N,100×10</w:instrText>
      </w:r>
      <w:r>
        <w:rPr>
          <w:rFonts w:ascii="宋体" w:eastAsia="宋体" w:hAnsi="宋体" w:cs="宋体" w:hint="eastAsia"/>
          <w:b w:val="0"/>
          <w:bCs w:val="0"/>
          <w:i w:val="0"/>
          <w:iCs w:val="0"/>
          <w:color w:val="FF0000"/>
          <w:sz w:val="28"/>
          <w:szCs w:val="28"/>
          <w:vertAlign w:val="superscript"/>
        </w:rPr>
        <w:instrText>－4</w:instrText>
      </w:r>
      <w:r>
        <w:rPr>
          <w:rFonts w:ascii="宋体" w:eastAsia="宋体" w:hAnsi="宋体" w:cs="宋体" w:hint="eastAsia"/>
          <w:b w:val="0"/>
          <w:bCs w:val="0"/>
          <w:i w:val="0"/>
          <w:iCs w:val="0"/>
          <w:color w:val="FF0000"/>
          <w:sz w:val="28"/>
          <w:szCs w:val="28"/>
        </w:rPr>
        <w:instrText xml:space="preserve"> m</w:instrText>
      </w:r>
      <w:r>
        <w:rPr>
          <w:rFonts w:ascii="宋体" w:eastAsia="宋体" w:hAnsi="宋体" w:cs="宋体" w:hint="eastAsia"/>
          <w:b w:val="0"/>
          <w:bCs w:val="0"/>
          <w:i w:val="0"/>
          <w:iCs w:val="0"/>
          <w:color w:val="FF0000"/>
          <w:sz w:val="28"/>
          <w:szCs w:val="28"/>
          <w:vertAlign w:val="superscript"/>
        </w:rPr>
        <w:instrText>2</w:instrText>
      </w:r>
      <w:r>
        <w:rPr>
          <w:rFonts w:ascii="宋体" w:eastAsia="宋体" w:hAnsi="宋体" w:cs="宋体" w:hint="eastAsia"/>
          <w:b w:val="0"/>
          <w:bCs w:val="0"/>
          <w:i w:val="0"/>
          <w:iCs w:val="0"/>
          <w:color w:val="FF0000"/>
          <w:sz w:val="28"/>
          <w:szCs w:val="28"/>
        </w:rPr>
        <w:instrText>)</w:instrText>
      </w:r>
      <w:r>
        <w:rPr>
          <w:rFonts w:ascii="宋体" w:eastAsia="宋体" w:hAnsi="宋体" w:cs="宋体" w:hint="eastAsia"/>
          <w:b w:val="0"/>
          <w:bCs w:val="0"/>
          <w:i w:val="0"/>
          <w:iCs w:val="0"/>
          <w:color w:val="FF0000"/>
          <w:sz w:val="28"/>
          <w:szCs w:val="28"/>
        </w:rPr>
        <w:fldChar w:fldCharType="separate"/>
      </w:r>
      <w:r>
        <w:rPr>
          <w:rFonts w:ascii="宋体" w:eastAsia="宋体" w:hAnsi="宋体" w:cs="宋体" w:hint="eastAsia"/>
          <w:b w:val="0"/>
          <w:bCs w:val="0"/>
          <w:i w:val="0"/>
          <w:iCs w:val="0"/>
          <w:color w:val="FF0000"/>
          <w:sz w:val="28"/>
          <w:szCs w:val="28"/>
        </w:rPr>
        <w:fldChar w:fldCharType="end"/>
      </w:r>
      <w:r>
        <w:rPr>
          <w:rFonts w:ascii="宋体" w:eastAsia="宋体" w:hAnsi="宋体" w:cs="宋体" w:hint="eastAsia"/>
          <w:b w:val="0"/>
          <w:bCs w:val="0"/>
          <w:i w:val="0"/>
          <w:iCs w:val="0"/>
          <w:color w:val="FF0000"/>
          <w:sz w:val="28"/>
          <w:szCs w:val="28"/>
        </w:rPr>
        <w:t>＝200 Pa</w:t>
      </w:r>
    </w:p>
    <w:p w14:paraId="23EA8AEE">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（3）物体A一半浸入水中后，烧杯对台秤表面的压力F＝G＋ΔF＝8 N＋2 N＝10 N</w:t>
      </w:r>
    </w:p>
    <w:p w14:paraId="55ADE7D5">
      <w:pPr>
        <w:pStyle w:val="PlainText"/>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烧杯对台秤表面的压强p＝</w:t>
      </w:r>
      <w:r>
        <w:rPr>
          <w:rFonts w:ascii="宋体" w:eastAsia="宋体" w:hAnsi="宋体" w:cs="宋体" w:hint="eastAsia"/>
          <w:b w:val="0"/>
          <w:bCs w:val="0"/>
          <w:i w:val="0"/>
          <w:iCs w:val="0"/>
          <w:color w:val="FF0000"/>
          <w:sz w:val="28"/>
          <w:szCs w:val="28"/>
        </w:rPr>
        <w:fldChar w:fldCharType="begin"/>
      </w:r>
      <w:r>
        <w:rPr>
          <w:rFonts w:ascii="宋体" w:eastAsia="宋体" w:hAnsi="宋体" w:cs="宋体" w:hint="eastAsia"/>
          <w:b w:val="0"/>
          <w:bCs w:val="0"/>
          <w:i w:val="0"/>
          <w:iCs w:val="0"/>
          <w:color w:val="FF0000"/>
          <w:sz w:val="28"/>
          <w:szCs w:val="28"/>
        </w:rPr>
        <w:instrText>eq \f(F,S)</w:instrText>
      </w:r>
      <w:r>
        <w:rPr>
          <w:rFonts w:ascii="宋体" w:eastAsia="宋体" w:hAnsi="宋体" w:cs="宋体" w:hint="eastAsia"/>
          <w:b w:val="0"/>
          <w:bCs w:val="0"/>
          <w:i w:val="0"/>
          <w:iCs w:val="0"/>
          <w:color w:val="FF0000"/>
          <w:sz w:val="28"/>
          <w:szCs w:val="28"/>
        </w:rPr>
        <w:fldChar w:fldCharType="separate"/>
      </w:r>
      <w:r>
        <w:rPr>
          <w:rFonts w:ascii="宋体" w:eastAsia="宋体" w:hAnsi="宋体" w:cs="宋体" w:hint="eastAsia"/>
          <w:b w:val="0"/>
          <w:bCs w:val="0"/>
          <w:i w:val="0"/>
          <w:iCs w:val="0"/>
          <w:color w:val="FF0000"/>
          <w:sz w:val="28"/>
          <w:szCs w:val="28"/>
        </w:rPr>
        <w:fldChar w:fldCharType="end"/>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fldChar w:fldCharType="begin"/>
      </w:r>
      <w:r>
        <w:rPr>
          <w:rFonts w:ascii="宋体" w:eastAsia="宋体" w:hAnsi="宋体" w:cs="宋体" w:hint="eastAsia"/>
          <w:b w:val="0"/>
          <w:bCs w:val="0"/>
          <w:i w:val="0"/>
          <w:iCs w:val="0"/>
          <w:color w:val="FF0000"/>
          <w:sz w:val="28"/>
          <w:szCs w:val="28"/>
        </w:rPr>
        <w:instrText>eq \f(10 N,100×10</w:instrText>
      </w:r>
      <w:r>
        <w:rPr>
          <w:rFonts w:ascii="宋体" w:eastAsia="宋体" w:hAnsi="宋体" w:cs="宋体" w:hint="eastAsia"/>
          <w:b w:val="0"/>
          <w:bCs w:val="0"/>
          <w:i w:val="0"/>
          <w:iCs w:val="0"/>
          <w:color w:val="FF0000"/>
          <w:sz w:val="28"/>
          <w:szCs w:val="28"/>
          <w:vertAlign w:val="superscript"/>
        </w:rPr>
        <w:instrText>－4</w:instrText>
      </w:r>
      <w:r>
        <w:rPr>
          <w:rFonts w:ascii="宋体" w:eastAsia="宋体" w:hAnsi="宋体" w:cs="宋体" w:hint="eastAsia"/>
          <w:b w:val="0"/>
          <w:bCs w:val="0"/>
          <w:i w:val="0"/>
          <w:iCs w:val="0"/>
          <w:color w:val="FF0000"/>
          <w:sz w:val="28"/>
          <w:szCs w:val="28"/>
        </w:rPr>
        <w:instrText xml:space="preserve"> m</w:instrText>
      </w:r>
      <w:r>
        <w:rPr>
          <w:rFonts w:ascii="宋体" w:eastAsia="宋体" w:hAnsi="宋体" w:cs="宋体" w:hint="eastAsia"/>
          <w:b w:val="0"/>
          <w:bCs w:val="0"/>
          <w:i w:val="0"/>
          <w:iCs w:val="0"/>
          <w:color w:val="FF0000"/>
          <w:sz w:val="28"/>
          <w:szCs w:val="28"/>
          <w:vertAlign w:val="superscript"/>
        </w:rPr>
        <w:instrText>2</w:instrText>
      </w:r>
      <w:r>
        <w:rPr>
          <w:rFonts w:ascii="宋体" w:eastAsia="宋体" w:hAnsi="宋体" w:cs="宋体" w:hint="eastAsia"/>
          <w:b w:val="0"/>
          <w:bCs w:val="0"/>
          <w:i w:val="0"/>
          <w:iCs w:val="0"/>
          <w:color w:val="FF0000"/>
          <w:sz w:val="28"/>
          <w:szCs w:val="28"/>
        </w:rPr>
        <w:instrText>)</w:instrText>
      </w:r>
      <w:r>
        <w:rPr>
          <w:rFonts w:ascii="宋体" w:eastAsia="宋体" w:hAnsi="宋体" w:cs="宋体" w:hint="eastAsia"/>
          <w:b w:val="0"/>
          <w:bCs w:val="0"/>
          <w:i w:val="0"/>
          <w:iCs w:val="0"/>
          <w:color w:val="FF0000"/>
          <w:sz w:val="28"/>
          <w:szCs w:val="28"/>
        </w:rPr>
        <w:fldChar w:fldCharType="separate"/>
      </w:r>
      <w:r>
        <w:rPr>
          <w:rFonts w:ascii="宋体" w:eastAsia="宋体" w:hAnsi="宋体" w:cs="宋体" w:hint="eastAsia"/>
          <w:b w:val="0"/>
          <w:bCs w:val="0"/>
          <w:i w:val="0"/>
          <w:iCs w:val="0"/>
          <w:color w:val="FF0000"/>
          <w:sz w:val="28"/>
          <w:szCs w:val="28"/>
        </w:rPr>
        <w:fldChar w:fldCharType="end"/>
      </w:r>
      <w:r>
        <w:rPr>
          <w:rFonts w:ascii="宋体" w:eastAsia="宋体" w:hAnsi="宋体" w:cs="宋体" w:hint="eastAsia"/>
          <w:b w:val="0"/>
          <w:bCs w:val="0"/>
          <w:i w:val="0"/>
          <w:iCs w:val="0"/>
          <w:color w:val="FF0000"/>
          <w:sz w:val="28"/>
          <w:szCs w:val="28"/>
        </w:rPr>
        <w:t>＝1 000 Pa</w:t>
      </w:r>
    </w:p>
    <w:p w14:paraId="7F2A714B">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w:t>
      </w:r>
      <w:r>
        <w:rPr>
          <w:rFonts w:ascii="宋体" w:eastAsia="宋体" w:hAnsi="宋体" w:cs="宋体" w:hint="eastAsia"/>
          <w:b w:val="0"/>
          <w:bCs w:val="0"/>
          <w:i w:val="0"/>
          <w:iCs w:val="0"/>
          <w:sz w:val="28"/>
          <w:szCs w:val="28"/>
        </w:rPr>
        <w:t>小明在游泳时有一个发现：人在水中越往深处走感觉自己越来越轻。由此他猜想到，浮力的大小可能与以下三个因素有关：</w:t>
      </w:r>
    </w:p>
    <w:p w14:paraId="370A9C5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A、液体的密度</w:t>
      </w:r>
    </w:p>
    <w:p w14:paraId="2B7B2DE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B、物体浸入液体中的深度</w:t>
      </w:r>
    </w:p>
    <w:p w14:paraId="0A8F97B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C、物体排开液体的体积</w:t>
      </w:r>
    </w:p>
    <w:p w14:paraId="67DF647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为了验证猜想，他找来金属块、测力计、烧杯和水等器材进行了如图所示的探究。</w:t>
      </w:r>
    </w:p>
    <w:p w14:paraId="14A6B86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3381375" cy="1552575"/>
            <wp:effectExtent l="0" t="0" r="9525" b="9525"/>
            <wp:docPr id="12"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ure"/>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3381375" cy="1552575"/>
                    </a:xfrm>
                    <a:prstGeom prst="rect">
                      <a:avLst/>
                    </a:prstGeom>
                    <a:noFill/>
                    <a:ln>
                      <a:noFill/>
                    </a:ln>
                  </pic:spPr>
                </pic:pic>
              </a:graphicData>
            </a:graphic>
          </wp:inline>
        </w:drawing>
      </w:r>
    </w:p>
    <w:p w14:paraId="641C71A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(1)小明猜想的三个因素中，有一个因素是不能依据他的发现而得到的猜想，这个因素是：_________；(A、B或C)</w:t>
      </w:r>
    </w:p>
    <w:p w14:paraId="0AE9E76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(2)根据实验数据，小明绘制了测力计的示数随金属块浸入液体中深度而变化的曲线如图所示，当金属块完全浸没水中后所受的浮力是_________N；</w:t>
      </w:r>
    </w:p>
    <w:p w14:paraId="476BAB0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1562100" cy="1371600"/>
            <wp:effectExtent l="0" t="0" r="0" b="0"/>
            <wp:docPr id="13" name="图片 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ure"/>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62100" cy="1371600"/>
                    </a:xfrm>
                    <a:prstGeom prst="rect">
                      <a:avLst/>
                    </a:prstGeom>
                    <a:noFill/>
                    <a:ln>
                      <a:noFill/>
                    </a:ln>
                  </pic:spPr>
                </pic:pic>
              </a:graphicData>
            </a:graphic>
          </wp:inline>
        </w:drawing>
      </w:r>
    </w:p>
    <w:p w14:paraId="096B946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(3)图像中bc段是一条水平的直线，这说明浮力的大小跟_________无关，而ab段测力计的计数逐渐减小，表示浮力在增大，这是因为_________；</w:t>
      </w:r>
    </w:p>
    <w:p w14:paraId="7F9598F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(4)根据图像中的信息，还可以计算出金属块的密度是_________kg/m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05D70E6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【答案】A(液体密度)    1.2    深度    金属块排开水的体积逐渐变大    3×10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w:t>
      </w:r>
    </w:p>
    <w:p w14:paraId="20565EB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【解析】(1)[1]小明的发现是人在水中越往深处走感觉自己越来越轻，所以不可能得到猜想A。</w:t>
      </w:r>
    </w:p>
    <w:p w14:paraId="533CA25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(2)[2]由图可知，当金属块未浸入水中时，弹簧测力计的示数即金属块的重力为3.6N，当金属块完全浸没在水中后，弹簧测力计的示数为2.4N，根据称重法可得金属块完全浸没水中后所受的浮力</w:t>
      </w:r>
    </w:p>
    <w:p w14:paraId="69757D3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58" type="#_x0000_t75" alt="eqId7ff4dd87bcb24d7eb7f53c6fd18a6769" style="width:171pt;height:18pt" o:ole="" coordsize="21600,21600" o:preferrelative="t" filled="f" stroked="f">
            <v:stroke joinstyle="miter"/>
            <v:imagedata r:id="rId83" o:title="eqId7ff4dd87bcb24d7eb7f53c6fd18a6769"/>
            <o:lock v:ext="edit" aspectratio="t"/>
            <w10:anchorlock/>
          </v:shape>
          <o:OLEObject Type="Embed" ProgID="Equation.DSMT4" ShapeID="_x0000_i1058" DrawAspect="Content" ObjectID="_1468075758" r:id="rId84"/>
        </w:object>
      </w:r>
    </w:p>
    <w:p w14:paraId="0B9169B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(3)[3]图像中bc段是一条水平的直线，此时金属块已经完全浸没在水中，弹簧测力计示数不变，即此时金属块受到的浮力不变，说明浮力的大小跟深度无关。</w:t>
      </w:r>
    </w:p>
    <w:p w14:paraId="2E7D202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[4]ab段测力计的计数逐渐减小，表示浮力在增大，根据</w:t>
      </w:r>
      <w:r>
        <w:rPr>
          <w:rFonts w:ascii="宋体" w:eastAsia="宋体" w:hAnsi="宋体" w:cs="宋体" w:hint="eastAsia"/>
          <w:b w:val="0"/>
          <w:bCs w:val="0"/>
          <w:i w:val="0"/>
          <w:iCs w:val="0"/>
          <w:color w:val="FF0000"/>
          <w:sz w:val="28"/>
          <w:szCs w:val="28"/>
        </w:rPr>
        <w:object>
          <v:shape id="_x0000_i1059" type="#_x0000_t75" alt="eqIde9caf20c4aec49e4b05e571c2283e647" style="width:66pt;height:18.75pt" o:ole="" coordsize="21600,21600" o:preferrelative="t" filled="f" stroked="f">
            <v:stroke joinstyle="miter"/>
            <v:imagedata r:id="rId85" o:title="eqIde9caf20c4aec49e4b05e571c2283e647"/>
            <o:lock v:ext="edit" aspectratio="t"/>
            <w10:anchorlock/>
          </v:shape>
          <o:OLEObject Type="Embed" ProgID="Equation.DSMT4" ShapeID="_x0000_i1059" DrawAspect="Content" ObjectID="_1468075759" r:id="rId86"/>
        </w:object>
      </w:r>
      <w:r>
        <w:rPr>
          <w:rFonts w:ascii="宋体" w:eastAsia="宋体" w:hAnsi="宋体" w:cs="宋体" w:hint="eastAsia"/>
          <w:b w:val="0"/>
          <w:bCs w:val="0"/>
          <w:i w:val="0"/>
          <w:iCs w:val="0"/>
          <w:color w:val="FF0000"/>
          <w:sz w:val="28"/>
          <w:szCs w:val="28"/>
        </w:rPr>
        <w:t>可知，这是因为金属块排开水的体积逐渐变大。</w:t>
      </w:r>
    </w:p>
    <w:p w14:paraId="3A4CCB1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(4)[5]已知金属块完全浸没时受到的浮力，根据</w:t>
      </w:r>
      <w:r>
        <w:rPr>
          <w:rFonts w:ascii="宋体" w:eastAsia="宋体" w:hAnsi="宋体" w:cs="宋体" w:hint="eastAsia"/>
          <w:b w:val="0"/>
          <w:bCs w:val="0"/>
          <w:i w:val="0"/>
          <w:iCs w:val="0"/>
          <w:color w:val="FF0000"/>
          <w:sz w:val="28"/>
          <w:szCs w:val="28"/>
        </w:rPr>
        <w:object>
          <v:shape id="_x0000_i1060" type="#_x0000_t75" alt="eqIde9caf20c4aec49e4b05e571c2283e647" style="width:66pt;height:18.75pt" o:ole="" coordsize="21600,21600" o:preferrelative="t" filled="f" stroked="f">
            <v:stroke joinstyle="miter"/>
            <v:imagedata r:id="rId85" o:title="eqIde9caf20c4aec49e4b05e571c2283e647"/>
            <o:lock v:ext="edit" aspectratio="t"/>
            <w10:anchorlock/>
          </v:shape>
          <o:OLEObject Type="Embed" ProgID="Equation.DSMT4" ShapeID="_x0000_i1060" DrawAspect="Content" ObjectID="_1468075760" r:id="rId87"/>
        </w:object>
      </w:r>
      <w:r>
        <w:rPr>
          <w:rFonts w:ascii="宋体" w:eastAsia="宋体" w:hAnsi="宋体" w:cs="宋体" w:hint="eastAsia"/>
          <w:b w:val="0"/>
          <w:bCs w:val="0"/>
          <w:i w:val="0"/>
          <w:iCs w:val="0"/>
          <w:color w:val="FF0000"/>
          <w:sz w:val="28"/>
          <w:szCs w:val="28"/>
        </w:rPr>
        <w:t>可的金属块浸没时排开水的体积即金属块的体积</w:t>
      </w:r>
    </w:p>
    <w:p w14:paraId="13FC265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1" type="#_x0000_t75" alt="eqId271c2d04f406450b8f90e23dd497e4e2" style="width:249pt;height:36pt" o:ole="" coordsize="21600,21600" o:preferrelative="t" filled="f" stroked="f">
            <v:stroke joinstyle="miter"/>
            <v:imagedata r:id="rId88" o:title="eqId271c2d04f406450b8f90e23dd497e4e2"/>
            <o:lock v:ext="edit" aspectratio="t"/>
            <w10:anchorlock/>
          </v:shape>
          <o:OLEObject Type="Embed" ProgID="Equation.DSMT4" ShapeID="_x0000_i1061" DrawAspect="Content" ObjectID="_1468075761" r:id="rId89"/>
        </w:object>
      </w:r>
    </w:p>
    <w:p w14:paraId="224C501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由G=mg可得金属块的质量</w:t>
      </w:r>
    </w:p>
    <w:p w14:paraId="41C0DC6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2" type="#_x0000_t75" alt="eqId680c5732ec194ef08e803761e1cb6883" style="width:129.75pt;height:33pt" o:ole="" coordsize="21600,21600" o:preferrelative="t" filled="f" stroked="f">
            <v:stroke joinstyle="miter"/>
            <v:imagedata r:id="rId90" o:title="eqId680c5732ec194ef08e803761e1cb6883"/>
            <o:lock v:ext="edit" aspectratio="t"/>
            <w10:anchorlock/>
          </v:shape>
          <o:OLEObject Type="Embed" ProgID="Equation.DSMT4" ShapeID="_x0000_i1062" DrawAspect="Content" ObjectID="_1468075762" r:id="rId91"/>
        </w:object>
      </w:r>
    </w:p>
    <w:p w14:paraId="169AAA0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则金属块的密度</w:t>
      </w:r>
    </w:p>
    <w:p w14:paraId="34D9F6D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63" type="#_x0000_t75" alt="eqIdffb60d06aca74cb9847ea1049bf4ef83" style="width:176.25pt;height:30.75pt" o:ole="" coordsize="21600,21600" o:preferrelative="t" filled="f" stroked="f">
            <v:stroke joinstyle="miter"/>
            <v:imagedata r:id="rId92" o:title="eqIdffb60d06aca74cb9847ea1049bf4ef83"/>
            <o:lock v:ext="edit" aspectratio="t"/>
            <w10:anchorlock/>
          </v:shape>
          <o:OLEObject Type="Embed" ProgID="Equation.DSMT4" ShapeID="_x0000_i1063" DrawAspect="Content" ObjectID="_1468075763" r:id="rId93"/>
        </w:object>
      </w:r>
    </w:p>
    <w:p w14:paraId="2B40404B">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3.</w:t>
      </w:r>
      <w:r>
        <w:rPr>
          <w:rFonts w:ascii="宋体" w:eastAsia="宋体" w:hAnsi="宋体" w:cs="宋体" w:hint="eastAsia"/>
          <w:b w:val="0"/>
          <w:bCs w:val="0"/>
          <w:i w:val="0"/>
          <w:iCs w:val="0"/>
          <w:sz w:val="28"/>
          <w:szCs w:val="28"/>
        </w:rPr>
        <w:t>如图所示，一实心圆柱体物体浮在液面上，露出液面的体积为V</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，液面下的体积为V</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，则物体的密度与液体的密度之比</w:t>
      </w:r>
      <m:oMath>
        <m:f>
          <m:fPr>
            <m:ctrlPr>
              <w:rPr>
                <w:rFonts w:ascii="Cambria Math" w:eastAsia="宋体" w:hAnsi="Cambria Math" w:cs="宋体" w:hint="eastAsia"/>
                <w:b w:val="0"/>
                <w:bCs w:val="0"/>
                <w:i w:val="0"/>
                <w:iCs w:val="0"/>
                <w:sz w:val="28"/>
                <w:szCs w:val="28"/>
              </w:rPr>
            </m:ctrlPr>
          </m:fPr>
          <m:num>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物</m:t>
                </m:r>
              </m:sub>
            </m:sSub>
          </m:num>
          <m:den>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液</m:t>
                </m:r>
              </m:sub>
            </m:sSub>
          </m:den>
        </m:f>
        <m:r>
          <m:rPr>
            <m:sty m:val="p"/>
          </m:rPr>
          <w:rPr>
            <w:rFonts w:ascii="Cambria Math" w:eastAsia="宋体" w:hAnsi="Cambria Math" w:cs="宋体" w:hint="eastAsia"/>
            <w:sz w:val="28"/>
            <w:szCs w:val="28"/>
          </w:rPr>
          <m:t>=</m:t>
        </m:r>
        <m:f>
          <m:fPr>
            <m:ctrlPr>
              <w:rPr>
                <w:rFonts w:ascii="Cambria Math" w:eastAsia="宋体" w:hAnsi="Cambria Math" w:cs="宋体" w:hint="eastAsia"/>
                <w:b w:val="0"/>
                <w:bCs w:val="0"/>
                <w:i w:val="0"/>
                <w:iCs w:val="0"/>
                <w:sz w:val="28"/>
                <w:szCs w:val="28"/>
              </w:rPr>
            </m:ctrlPr>
          </m:fPr>
          <m:num>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num>
          <m:den>
            <m:ctrlPr>
              <w:rPr>
                <w:rFonts w:ascii="Cambria Math" w:eastAsia="宋体" w:hAnsi="Cambria Math" w:cs="宋体" w:hint="eastAsia"/>
                <w:b w:val="0"/>
                <w:bCs w:val="0"/>
                <w:i w:val="0"/>
                <w:iCs w:val="0"/>
                <w:sz w:val="28"/>
                <w:szCs w:val="28"/>
              </w:rPr>
            </m:ctrlP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m:t>
                </m:r>
              </m:sub>
            </m:sSub>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V</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2</m:t>
                </m:r>
              </m:sub>
            </m:sSub>
          </m:den>
        </m:f>
      </m:oMath>
      <w:r>
        <w:rPr>
          <w:rFonts w:ascii="宋体" w:eastAsia="宋体" w:hAnsi="宋体" w:cs="宋体" w:hint="eastAsia"/>
          <w:b w:val="0"/>
          <w:bCs w:val="0"/>
          <w:i w:val="0"/>
          <w:iCs w:val="0"/>
          <w:sz w:val="28"/>
          <w:szCs w:val="28"/>
        </w:rPr>
        <w:t>。</w:t>
      </w:r>
    </w:p>
    <w:p w14:paraId="2FD3A882">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（1）证明上面等式成立；</w:t>
      </w:r>
    </w:p>
    <w:p w14:paraId="4BDBF543">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（2）若只提供一个刻度尺、一个实心圆柱体、一个口径大于该圆柱体横截面的烧杯，以及待测液体（已知圆柱体的密度为ρ</w:t>
      </w:r>
      <w:r>
        <w:rPr>
          <w:rFonts w:ascii="宋体" w:eastAsia="宋体" w:hAnsi="宋体" w:cs="宋体" w:hint="eastAsia"/>
          <w:b w:val="0"/>
          <w:bCs w:val="0"/>
          <w:i w:val="0"/>
          <w:iCs w:val="0"/>
          <w:sz w:val="28"/>
          <w:szCs w:val="28"/>
          <w:vertAlign w:val="subscript"/>
        </w:rPr>
        <w:t>物</w:t>
      </w:r>
      <w:r>
        <w:rPr>
          <w:rFonts w:ascii="宋体" w:eastAsia="宋体" w:hAnsi="宋体" w:cs="宋体" w:hint="eastAsia"/>
          <w:b w:val="0"/>
          <w:bCs w:val="0"/>
          <w:i w:val="0"/>
          <w:iCs w:val="0"/>
          <w:sz w:val="28"/>
          <w:szCs w:val="28"/>
        </w:rPr>
        <w:t>，且ρ′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物</w:t>
      </w:r>
      <w:r>
        <w:rPr>
          <w:rFonts w:ascii="宋体" w:eastAsia="宋体" w:hAnsi="宋体" w:cs="宋体" w:hint="eastAsia"/>
          <w:b w:val="0"/>
          <w:bCs w:val="0"/>
          <w:i w:val="0"/>
          <w:iCs w:val="0"/>
          <w:sz w:val="28"/>
          <w:szCs w:val="28"/>
        </w:rPr>
        <w:t>）。利用上述器材，测量待测液体的密度ρ′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。写出实验步骤和表达式。</w:t>
      </w:r>
    </w:p>
    <w:p w14:paraId="0739FFCD">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rPr>
        <w:t>实验步骤：</w:t>
      </w:r>
      <w:r>
        <w:rPr>
          <w:rFonts w:ascii="宋体" w:eastAsia="宋体" w:hAnsi="宋体" w:cs="宋体" w:hint="eastAsia"/>
          <w:b w:val="0"/>
          <w:bCs w:val="0"/>
          <w:i w:val="0"/>
          <w:iCs w:val="0"/>
          <w:sz w:val="28"/>
          <w:szCs w:val="28"/>
          <w:u w:val="none"/>
        </w:rPr>
        <w:t>　①</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3FD76EF6">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u w:val="none"/>
        </w:rPr>
        <w:t>②</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7D8550F4">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default"/>
          <w:b w:val="0"/>
          <w:bCs w:val="0"/>
          <w:i w:val="0"/>
          <w:iCs w:val="0"/>
          <w:sz w:val="28"/>
          <w:szCs w:val="28"/>
          <w:lang w:val="en-US" w:eastAsia="zh-CN"/>
        </w:rPr>
      </w:pPr>
      <w:r>
        <w:rPr>
          <w:rFonts w:ascii="宋体" w:eastAsia="宋体" w:hAnsi="宋体" w:cs="宋体" w:hint="eastAsia"/>
          <w:b w:val="0"/>
          <w:bCs w:val="0"/>
          <w:i w:val="0"/>
          <w:iCs w:val="0"/>
          <w:sz w:val="28"/>
          <w:szCs w:val="28"/>
          <w:u w:val="none"/>
        </w:rPr>
        <w:t>③</w:t>
      </w:r>
      <w:r>
        <w:rPr>
          <w:rFonts w:ascii="宋体" w:eastAsia="宋体" w:hAnsi="宋体" w:cs="宋体" w:hint="eastAsia"/>
          <w:b w:val="0"/>
          <w:bCs w:val="0"/>
          <w:i w:val="0"/>
          <w:iCs w:val="0"/>
          <w:sz w:val="28"/>
          <w:szCs w:val="28"/>
          <w:u w:val="none"/>
          <w:lang w:val="en-US" w:eastAsia="zh-CN"/>
        </w:rPr>
        <w:t xml:space="preserve"> </w:t>
      </w:r>
      <w:r>
        <w:rPr>
          <w:rFonts w:ascii="宋体" w:eastAsia="宋体" w:hAnsi="宋体" w:cs="宋体" w:hint="eastAsia"/>
          <w:b w:val="0"/>
          <w:bCs w:val="0"/>
          <w:i w:val="0"/>
          <w:iCs w:val="0"/>
          <w:sz w:val="28"/>
          <w:szCs w:val="28"/>
          <w:u w:val="single"/>
          <w:lang w:val="en-US" w:eastAsia="zh-CN"/>
        </w:rPr>
        <w:t xml:space="preserve">                                               </w:t>
      </w:r>
    </w:p>
    <w:p w14:paraId="227C50A2">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u w:val="single"/>
        </w:rPr>
        <w:t>④</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p>
    <w:p w14:paraId="018A4A86">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表达式：ρ′</w:t>
      </w:r>
      <w:r>
        <w:rPr>
          <w:rFonts w:ascii="宋体" w:eastAsia="宋体" w:hAnsi="宋体" w:cs="宋体" w:hint="eastAsia"/>
          <w:b w:val="0"/>
          <w:bCs w:val="0"/>
          <w:i w:val="0"/>
          <w:iCs w:val="0"/>
          <w:sz w:val="28"/>
          <w:szCs w:val="28"/>
          <w:vertAlign w:val="subscript"/>
        </w:rPr>
        <w:t>液</w:t>
      </w:r>
      <w:r>
        <w:rPr>
          <w:rFonts w:ascii="宋体" w:eastAsia="宋体" w:hAnsi="宋体" w:cs="宋体" w:hint="eastAsia"/>
          <w:b w:val="0"/>
          <w:bCs w:val="0"/>
          <w:i w:val="0"/>
          <w:iCs w:val="0"/>
          <w:sz w:val="28"/>
          <w:szCs w:val="28"/>
        </w:rPr>
        <w:t>＝</w:t>
      </w:r>
      <m:oMath>
        <m:r>
          <m:rPr>
            <m:sty m:val="p"/>
          </m:rPr>
          <w:rPr>
            <w:rFonts w:ascii="Cambria Math" w:eastAsia="宋体" w:hAnsi="Cambria Math" w:cs="宋体" w:hint="default"/>
            <w:sz w:val="28"/>
            <w:szCs w:val="28"/>
            <w:lang w:val="en-US" w:eastAsia="zh-CN"/>
          </w:rPr>
          <m:t xml:space="preserve">   </m:t>
        </m:r>
      </m:oMath>
      <w:r>
        <w:rPr>
          <w:rFonts w:ascii="宋体" w:eastAsia="宋体" w:hAnsi="宋体" w:cs="宋体" w:hint="eastAsia"/>
          <w:b w:val="0"/>
          <w:bCs w:val="0"/>
          <w:i w:val="0"/>
          <w:iCs w:val="0"/>
          <w:sz w:val="28"/>
          <w:szCs w:val="28"/>
          <w:u w:val="single"/>
        </w:rPr>
        <w:t>　　</w:t>
      </w:r>
      <w:r>
        <w:rPr>
          <w:rFonts w:ascii="宋体" w:eastAsia="宋体" w:hAnsi="宋体" w:cs="宋体" w:hint="eastAsia"/>
          <w:b w:val="0"/>
          <w:bCs w:val="0"/>
          <w:i w:val="0"/>
          <w:iCs w:val="0"/>
          <w:sz w:val="28"/>
          <w:szCs w:val="28"/>
          <w:u w:val="single"/>
          <w:lang w:val="en-US" w:eastAsia="zh-CN"/>
        </w:rPr>
        <w:t xml:space="preserve">      </w:t>
      </w:r>
      <w:r>
        <w:rPr>
          <w:rFonts w:ascii="宋体" w:eastAsia="宋体" w:hAnsi="宋体" w:cs="宋体" w:hint="eastAsia"/>
          <w:b w:val="0"/>
          <w:bCs w:val="0"/>
          <w:i w:val="0"/>
          <w:iCs w:val="0"/>
          <w:sz w:val="28"/>
          <w:szCs w:val="28"/>
        </w:rPr>
        <w:t xml:space="preserve"> 。</w:t>
      </w:r>
    </w:p>
    <w:p w14:paraId="43B476F8">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941705" cy="883920"/>
            <wp:effectExtent l="0" t="0" r="10795" b="508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941834" cy="883922"/>
                    </a:xfrm>
                    <a:prstGeom prst="rect">
                      <a:avLst/>
                    </a:prstGeom>
                  </pic:spPr>
                </pic:pic>
              </a:graphicData>
            </a:graphic>
          </wp:inline>
        </w:drawing>
      </w:r>
    </w:p>
    <w:p w14:paraId="77077C8A">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546AA861">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1D4DEE3A">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2D7F04FF">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可得：</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物</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den>
        </m:f>
      </m:oMath>
      <w:r>
        <w:rPr>
          <w:rFonts w:ascii="宋体" w:eastAsia="宋体" w:hAnsi="宋体" w:cs="宋体" w:hint="eastAsia"/>
          <w:b w:val="0"/>
          <w:bCs w:val="0"/>
          <w:i w:val="0"/>
          <w:iCs w:val="0"/>
          <w:color w:val="FF0000"/>
          <w:sz w:val="28"/>
          <w:szCs w:val="28"/>
        </w:rPr>
        <w:t>；</w:t>
      </w:r>
    </w:p>
    <w:p w14:paraId="4EA98FA6">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（2）实验步骤：①将烧杯放到水平台上，注入适量待测液体；</w:t>
      </w:r>
    </w:p>
    <w:p w14:paraId="09C89342">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②用刻度尺测量出实心圆柱体的高度h；</w:t>
      </w:r>
    </w:p>
    <w:p w14:paraId="7A9A7327">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③把实心圆柱体放入烧杯中漂浮，待静止后用刻度尺测量出露出液面的高度h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w:t>
      </w:r>
    </w:p>
    <w:p w14:paraId="55BEC209">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④浸入液体中的深度h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w:t>
      </w:r>
    </w:p>
    <w:p w14:paraId="67689291">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表达式：</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物</m:t>
                </m:r>
              </m:sub>
            </m:sSub>
            <m:r>
              <m:rPr>
                <m:sty m:val="p"/>
              </m:rPr>
              <w:rPr>
                <w:rFonts w:ascii="Cambria Math" w:eastAsia="宋体" w:hAnsi="Cambria Math" w:cs="宋体" w:hint="default"/>
                <w:color w:val="FF0000"/>
                <w:sz w:val="28"/>
                <w:szCs w:val="28"/>
              </w:rPr>
              <m:t>h</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den>
        </m:f>
      </m:oMath>
      <w:r>
        <w:rPr>
          <w:rFonts w:ascii="宋体" w:eastAsia="宋体" w:hAnsi="宋体" w:cs="宋体" w:hint="eastAsia"/>
          <w:b w:val="0"/>
          <w:bCs w:val="0"/>
          <w:i w:val="0"/>
          <w:iCs w:val="0"/>
          <w:color w:val="FF0000"/>
          <w:sz w:val="28"/>
          <w:szCs w:val="28"/>
        </w:rPr>
        <w:t>。</w:t>
      </w:r>
    </w:p>
    <w:p w14:paraId="64BF0F93">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】（1）实心圆柱体物体浮在液面上，根据阿基米德原理可得所受的浮力：F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7E1371BF">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实心圆柱体物体的重力：G</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0CE13CC2">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实心圆柱体物体浮在液面上时F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，即ρ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63CF95DB">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可得：</w:t>
      </w:r>
      <m:oMath>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物</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den>
        </m:f>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m:t>
                </m:r>
              </m:sub>
            </m:sSub>
            <m:r>
              <m:rPr>
                <m:sty m:val="p"/>
              </m:rPr>
              <w:rPr>
                <w:rFonts w:ascii="Cambria Math" w:eastAsia="宋体" w:hAnsi="Cambria Math" w:cs="宋体" w:hint="eastAsia"/>
                <w:color w:val="FF0000"/>
                <w:sz w:val="28"/>
                <w:szCs w:val="28"/>
              </w:rPr>
              <m:t>+</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V</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den>
        </m:f>
      </m:oMath>
      <w:r>
        <w:rPr>
          <w:rFonts w:ascii="宋体" w:eastAsia="宋体" w:hAnsi="宋体" w:cs="宋体" w:hint="eastAsia"/>
          <w:b w:val="0"/>
          <w:bCs w:val="0"/>
          <w:i w:val="0"/>
          <w:iCs w:val="0"/>
          <w:color w:val="FF0000"/>
          <w:sz w:val="28"/>
          <w:szCs w:val="28"/>
        </w:rPr>
        <w:t>；</w:t>
      </w:r>
    </w:p>
    <w:p w14:paraId="03E39739">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（2）实验步骤：①将烧杯放到水平台上，注入适量待测液体；</w:t>
      </w:r>
    </w:p>
    <w:p w14:paraId="7E35ABFF">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②用刻度尺测量出实心圆柱体的高度h；</w:t>
      </w:r>
    </w:p>
    <w:p w14:paraId="6B784B5A">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③把实心圆柱体放入烧杯中漂浮，待静止后用刻度尺测量出露出液面的高度h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w:t>
      </w:r>
    </w:p>
    <w:p w14:paraId="6F2541A7">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④浸入液体中的深度h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w:t>
      </w:r>
    </w:p>
    <w:p w14:paraId="5B09FB3B">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设实心圆柱体物体为S，则有：</w:t>
      </w:r>
    </w:p>
    <w:p w14:paraId="37FDA495">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实心圆柱体物体的重力：G</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Shg；</w:t>
      </w:r>
    </w:p>
    <w:p w14:paraId="60F21599">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实心圆柱体物体浮在液面上时：F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w:t>
      </w:r>
    </w:p>
    <w:p w14:paraId="41AD6606">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实心圆柱体物体浮在液面上时F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，即ρ′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g＝ρ</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Shg，</w:t>
      </w:r>
    </w:p>
    <w:p w14:paraId="2B4F3474">
      <w:pPr>
        <w:keepNext w:val="0"/>
        <w:keepLines w:val="0"/>
        <w:pageBreakBefore w:val="0"/>
        <w:widowControl w:val="0"/>
        <w:shd w:val="clear" w:color="auto" w:fill="auto"/>
        <w:kinsoku/>
        <w:wordWrap w:val="0"/>
        <w:overflowPunct/>
        <w:topLinePunct w:val="0"/>
        <w:autoSpaceDN/>
        <w:bidi w:val="0"/>
        <w:spacing w:line="360" w:lineRule="auto"/>
        <w:ind w:left="0" w:righ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解之得：</w:t>
      </w:r>
      <m:oMath>
        <m:r>
          <m:rPr>
            <m:sty m:val="p"/>
          </m:rPr>
          <w:rPr>
            <w:rFonts w:ascii="Cambria Math" w:eastAsia="宋体" w:hAnsi="Cambria Math" w:cs="宋体" w:hint="default"/>
            <w:color w:val="FF0000"/>
            <w:sz w:val="28"/>
            <w:szCs w:val="28"/>
          </w:rPr>
          <m:t>ρ</m:t>
        </m: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液</m:t>
            </m:r>
          </m:sub>
        </m:sSub>
        <m:r>
          <m:rPr>
            <m:sty m:val="p"/>
          </m:rPr>
          <w:rPr>
            <w:rFonts w:ascii="Cambria Math" w:eastAsia="宋体" w:hAnsi="Cambria Math" w:cs="宋体" w:hint="eastAsia"/>
            <w:color w:val="FF0000"/>
            <w:sz w:val="28"/>
            <w:szCs w:val="28"/>
          </w:rPr>
          <m:t>=</m:t>
        </m:r>
        <m:f>
          <m:fPr>
            <m:ctrlPr>
              <w:rPr>
                <w:rFonts w:ascii="Cambria Math" w:eastAsia="宋体" w:hAnsi="Cambria Math" w:cs="宋体" w:hint="eastAsia"/>
                <w:b w:val="0"/>
                <w:bCs w:val="0"/>
                <w:i w:val="0"/>
                <w:iCs w:val="0"/>
                <w:color w:val="FF0000"/>
                <w:sz w:val="28"/>
                <w:szCs w:val="28"/>
              </w:rPr>
            </m:ctrlPr>
          </m:fPr>
          <m:num>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ρ</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eastAsia"/>
                    <w:color w:val="FF0000"/>
                    <w:sz w:val="28"/>
                    <w:szCs w:val="28"/>
                  </w:rPr>
                  <m:t>物</m:t>
                </m:r>
              </m:sub>
            </m:sSub>
            <m:r>
              <m:rPr>
                <m:sty m:val="p"/>
              </m:rPr>
              <w:rPr>
                <w:rFonts w:ascii="Cambria Math" w:eastAsia="宋体" w:hAnsi="Cambria Math" w:cs="宋体" w:hint="default"/>
                <w:color w:val="FF0000"/>
                <w:sz w:val="28"/>
                <w:szCs w:val="28"/>
              </w:rPr>
              <m:t>h</m:t>
            </m:r>
          </m:num>
          <m:den>
            <m:ctrlPr>
              <w:rPr>
                <w:rFonts w:ascii="Cambria Math" w:eastAsia="宋体" w:hAnsi="Cambria Math" w:cs="宋体" w:hint="eastAsia"/>
                <w:b w:val="0"/>
                <w:bCs w:val="0"/>
                <w:i w:val="0"/>
                <w:iCs w:val="0"/>
                <w:color w:val="FF0000"/>
                <w:sz w:val="28"/>
                <w:szCs w:val="28"/>
              </w:rPr>
            </m:ctrlPr>
            <m:sSub>
              <m:sSubPr>
                <m:ctrlPr>
                  <w:rPr>
                    <w:rFonts w:ascii="Cambria Math" w:eastAsia="宋体" w:hAnsi="Cambria Math" w:cs="宋体" w:hint="eastAsia"/>
                    <w:b w:val="0"/>
                    <w:bCs w:val="0"/>
                    <w:i w:val="0"/>
                    <w:iCs w:val="0"/>
                    <w:color w:val="FF0000"/>
                    <w:sz w:val="28"/>
                    <w:szCs w:val="28"/>
                  </w:rPr>
                </m:ctrlPr>
              </m:sSub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h</m:t>
                </m:r>
              </m:e>
              <m:sub>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2</m:t>
                </m:r>
              </m:sub>
            </m:sSub>
          </m:den>
        </m:f>
      </m:oMath>
      <w:r>
        <w:rPr>
          <w:rFonts w:ascii="宋体" w:eastAsia="宋体" w:hAnsi="宋体" w:cs="宋体" w:hint="eastAsia"/>
          <w:b w:val="0"/>
          <w:bCs w:val="0"/>
          <w:i w:val="0"/>
          <w:iCs w:val="0"/>
          <w:color w:val="FF0000"/>
          <w:sz w:val="28"/>
          <w:szCs w:val="28"/>
        </w:rPr>
        <w:t>。</w:t>
      </w:r>
    </w:p>
    <w:p w14:paraId="25D21099">
      <w:pPr>
        <w:keepNext w:val="0"/>
        <w:keepLines w:val="0"/>
        <w:pageBreakBefore w:val="0"/>
        <w:widowControl w:val="0"/>
        <w:numPr>
          <w:ilvl w:val="0"/>
          <w:numId w:val="0"/>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4.</w:t>
      </w:r>
      <w:r>
        <w:rPr>
          <w:rFonts w:ascii="宋体" w:eastAsia="宋体" w:hAnsi="宋体" w:cs="宋体" w:hint="eastAsia"/>
          <w:b w:val="0"/>
          <w:bCs w:val="0"/>
          <w:i w:val="0"/>
          <w:iCs w:val="0"/>
          <w:sz w:val="28"/>
          <w:szCs w:val="28"/>
        </w:rPr>
        <w:t>为了测量一块矿石的密度，小丽选用天平、细线、烧杯和适量的水进行了如下实验：</w:t>
      </w:r>
    </w:p>
    <w:p w14:paraId="0BBBE7C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color w:val="FF0000"/>
          <w:sz w:val="28"/>
          <w:szCs w:val="28"/>
        </w:rPr>
        <w:drawing>
          <wp:inline distT="0" distB="0" distL="114300" distR="114300">
            <wp:extent cx="5006340" cy="1386840"/>
            <wp:effectExtent l="0" t="0" r="10160" b="1016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xmlns:r="http://schemas.openxmlformats.org/officeDocument/2006/relationships" r:embed="rId94"/>
                    <a:stretch>
                      <a:fillRect/>
                    </a:stretch>
                  </pic:blipFill>
                  <pic:spPr>
                    <a:xfrm>
                      <a:off x="0" y="0"/>
                      <a:ext cx="5006340" cy="1386840"/>
                    </a:xfrm>
                    <a:prstGeom prst="rect">
                      <a:avLst/>
                    </a:prstGeom>
                    <a:noFill/>
                    <a:ln>
                      <a:noFill/>
                    </a:ln>
                  </pic:spPr>
                </pic:pic>
              </a:graphicData>
            </a:graphic>
          </wp:inline>
        </w:drawing>
      </w:r>
    </w:p>
    <w:p w14:paraId="264EC35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（1）将盛有适量水的烧杯放在调节好的天平左盘内，天平平衡后，右盘中砝码的质量和游码的位置如图甲所示，则烧杯及杯内液体的总质量为_______g。</w:t>
      </w:r>
    </w:p>
    <w:p w14:paraId="0D43CED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（2）用细线系住石块并将其浸没在烧杯内的水中，石块始终不与烧杯接触。天平平衡后右盘中砝码的质量和游码的位置如图乙所示，则此时石块受到的浮力为_______N。</w:t>
      </w:r>
    </w:p>
    <w:p w14:paraId="2121721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（3）松手后石块静止在烧杯底部，天平平衡后，右盘中砝码的质量和游码的位置如图丙所示。</w:t>
      </w:r>
    </w:p>
    <w:p w14:paraId="31D66E6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（4）根据上述实验数据计算此种矿石的密度为________kg/m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。（g取10N/kg）</w:t>
      </w:r>
    </w:p>
    <w:p w14:paraId="0D0529D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shd w:val="clear" w:color="auto" w:fill="FFFFFF"/>
          <w:vertAlign w:val="superscript"/>
        </w:rPr>
      </w:pPr>
      <w:r>
        <w:rPr>
          <w:rFonts w:ascii="宋体" w:eastAsia="宋体" w:hAnsi="宋体" w:cs="宋体" w:hint="eastAsia"/>
          <w:b w:val="0"/>
          <w:bCs w:val="0"/>
          <w:i w:val="0"/>
          <w:iCs w:val="0"/>
          <w:color w:val="FF0000"/>
          <w:sz w:val="28"/>
          <w:szCs w:val="28"/>
          <w:shd w:val="clear" w:color="auto" w:fill="FFFFFF"/>
        </w:rPr>
        <w:t>【答案】72；0.2； 2.9×10</w:t>
      </w:r>
      <w:r>
        <w:rPr>
          <w:rFonts w:ascii="宋体" w:eastAsia="宋体" w:hAnsi="宋体" w:cs="宋体" w:hint="eastAsia"/>
          <w:b w:val="0"/>
          <w:bCs w:val="0"/>
          <w:i w:val="0"/>
          <w:iCs w:val="0"/>
          <w:color w:val="FF0000"/>
          <w:sz w:val="28"/>
          <w:szCs w:val="28"/>
          <w:shd w:val="clear" w:color="auto" w:fill="FFFFFF"/>
          <w:vertAlign w:val="superscript"/>
        </w:rPr>
        <w:t>3</w:t>
      </w:r>
    </w:p>
    <w:p w14:paraId="19BA226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shd w:val="clear" w:color="auto" w:fill="FFFFFF"/>
        </w:rPr>
        <w:t>【解析】（1）</w:t>
      </w:r>
      <w:r>
        <w:rPr>
          <w:rFonts w:ascii="宋体" w:eastAsia="宋体" w:hAnsi="宋体" w:cs="宋体" w:hint="eastAsia"/>
          <w:b w:val="0"/>
          <w:bCs w:val="0"/>
          <w:i w:val="0"/>
          <w:iCs w:val="0"/>
          <w:color w:val="FF0000"/>
          <w:sz w:val="28"/>
          <w:szCs w:val="28"/>
        </w:rPr>
        <w:t>由图甲可知，烧杯和水的总质量：</w:t>
      </w:r>
    </w:p>
    <w:p w14:paraId="71631A9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=50g+20g+2g=72g</w:t>
      </w:r>
    </w:p>
    <w:p w14:paraId="6E7BEA8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（2）由图乙可知，此时的总质量：</w:t>
      </w:r>
    </w:p>
    <w:p w14:paraId="3514E97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=50g+20g+20g +2g=92g</w:t>
      </w:r>
    </w:p>
    <w:p w14:paraId="2301DDF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石块全部浸没在水里时排开水的质量：</w:t>
      </w:r>
    </w:p>
    <w:p w14:paraId="6AFFA8C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=92g－72g=20g</w:t>
      </w:r>
    </w:p>
    <w:p w14:paraId="7A383E9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则此时石块受到的浮力为：</w:t>
      </w:r>
    </w:p>
    <w:p w14:paraId="3B3D122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g=20×10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kg×10N/kg=0.2N</w:t>
      </w:r>
    </w:p>
    <w:p w14:paraId="256803B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（4）由图丙可知，烧杯、水和石块的总质量：</w:t>
      </w:r>
    </w:p>
    <w:p w14:paraId="6157A6A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=100g+20g+10g=130g</w:t>
      </w:r>
    </w:p>
    <w:p w14:paraId="43AA95B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石块的质量：</w:t>
      </w:r>
    </w:p>
    <w:p w14:paraId="693BD0C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石</w:t>
      </w:r>
      <w:r>
        <w:rPr>
          <w:rFonts w:ascii="宋体" w:eastAsia="宋体" w:hAnsi="宋体" w:cs="宋体" w:hint="eastAsia"/>
          <w:b w:val="0"/>
          <w:bCs w:val="0"/>
          <w:i w:val="0"/>
          <w:iCs w:val="0"/>
          <w:color w:val="FF0000"/>
          <w:sz w:val="28"/>
          <w:szCs w:val="28"/>
        </w:rPr>
        <w:t>= m</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=130g－72g=58g</w:t>
      </w:r>
    </w:p>
    <w:p w14:paraId="177EB16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可知，石块的体积：</w:t>
      </w:r>
    </w:p>
    <w:p w14:paraId="38F7D08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bookmarkStart w:id="2" w:name="OLE_LINK20"/>
      <w:bookmarkStart w:id="3" w:name="OLE_LINK19"/>
      <w:r>
        <w:rPr>
          <w:rFonts w:ascii="宋体" w:eastAsia="宋体" w:hAnsi="宋体" w:cs="宋体" w:hint="eastAsia"/>
          <w:b w:val="0"/>
          <w:bCs w:val="0"/>
          <w:i w:val="0"/>
          <w:iCs w:val="0"/>
          <w:color w:val="FF0000"/>
          <w:position w:val="-32"/>
          <w:sz w:val="28"/>
          <w:szCs w:val="28"/>
        </w:rPr>
        <w:object>
          <v:shape id="_x0000_i1064" type="#_x0000_t75" style="width:258pt;height:36pt" o:ole="" coordsize="21600,21600" o:preferrelative="t" filled="f" stroked="f">
            <v:stroke joinstyle="miter"/>
            <v:imagedata r:id="rId95" o:title=""/>
            <o:lock v:ext="edit" aspectratio="t"/>
            <w10:anchorlock/>
          </v:shape>
          <o:OLEObject Type="Embed" ProgID="Equation.DSMT4" ShapeID="_x0000_i1064" DrawAspect="Content" ObjectID="_1468075764" r:id="rId96"/>
        </w:object>
      </w:r>
      <w:bookmarkEnd w:id="2"/>
      <w:bookmarkEnd w:id="3"/>
    </w:p>
    <w:p w14:paraId="6D0175E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则此种矿石的密度：</w:t>
      </w:r>
    </w:p>
    <w:p w14:paraId="1A20D30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65" type="#_x0000_t75" style="width:190.8pt;height:37.2pt" o:ole="" coordsize="21600,21600" o:preferrelative="t" filled="f" stroked="f">
            <v:stroke joinstyle="miter"/>
            <v:imagedata r:id="rId97" o:title=""/>
            <o:lock v:ext="edit" aspectratio="t"/>
            <w10:anchorlock/>
          </v:shape>
          <o:OLEObject Type="Embed" ProgID="Equation.DSMT4" ShapeID="_x0000_i1065" DrawAspect="Content" ObjectID="_1468075765" r:id="rId98"/>
        </w:object>
      </w:r>
    </w:p>
    <w:p w14:paraId="507AD1B3">
      <w:pPr>
        <w:keepNext w:val="0"/>
        <w:keepLines w:val="0"/>
        <w:pageBreakBefore w:val="0"/>
        <w:widowControl w:val="0"/>
        <w:numPr>
          <w:ilvl w:val="0"/>
          <w:numId w:val="0"/>
        </w:numPr>
        <w:shd w:val="clear" w:color="auto" w:fill="auto"/>
        <w:kinsoku/>
        <w:wordWrap w:val="0"/>
        <w:overflowPunct/>
        <w:topLinePunct w:val="0"/>
        <w:autoSpaceDN/>
        <w:bidi w:val="0"/>
        <w:adjustRightInd w:val="0"/>
        <w:snapToGrid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5.</w:t>
      </w:r>
      <w:r>
        <w:rPr>
          <w:rFonts w:ascii="宋体" w:eastAsia="宋体" w:hAnsi="宋体" w:cs="宋体" w:hint="eastAsia"/>
          <w:b w:val="0"/>
          <w:bCs w:val="0"/>
          <w:i w:val="0"/>
          <w:iCs w:val="0"/>
          <w:sz w:val="28"/>
          <w:szCs w:val="28"/>
        </w:rPr>
        <w:t>如图所示，是探究“浮力的大小与哪些因素有关”的实验操作，请你回答下列问题：</w:t>
      </w:r>
    </w:p>
    <w:p w14:paraId="126AE6F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0000FF"/>
          <w:sz w:val="28"/>
          <w:szCs w:val="28"/>
        </w:rPr>
      </w:pPr>
      <w:r>
        <w:rPr>
          <w:rFonts w:ascii="宋体" w:eastAsia="宋体" w:hAnsi="宋体" w:cs="宋体" w:hint="eastAsia"/>
          <w:b w:val="0"/>
          <w:bCs w:val="0"/>
          <w:i w:val="0"/>
          <w:iCs w:val="0"/>
          <w:color w:val="0000FF"/>
          <w:sz w:val="28"/>
          <w:szCs w:val="28"/>
        </w:rPr>
        <w:drawing>
          <wp:inline distT="0" distB="0" distL="114300" distR="114300">
            <wp:extent cx="3230880" cy="1432560"/>
            <wp:effectExtent l="0" t="0" r="7620" b="254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xmlns:r="http://schemas.openxmlformats.org/officeDocument/2006/relationships" r:embed="rId9"/>
                    <a:stretch>
                      <a:fillRect/>
                    </a:stretch>
                  </pic:blipFill>
                  <pic:spPr>
                    <a:xfrm>
                      <a:off x="0" y="0"/>
                      <a:ext cx="3230880" cy="1432560"/>
                    </a:xfrm>
                    <a:prstGeom prst="rect">
                      <a:avLst/>
                    </a:prstGeom>
                    <a:noFill/>
                    <a:ln>
                      <a:noFill/>
                    </a:ln>
                  </pic:spPr>
                </pic:pic>
              </a:graphicData>
            </a:graphic>
          </wp:inline>
        </w:drawing>
      </w:r>
    </w:p>
    <w:p w14:paraId="3101E5A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（1）若先完成实验乙，再完成实验甲，则测得物块在图乙的水中受到的浮力将________（选填“偏大”或“偏小”）。</w:t>
      </w:r>
    </w:p>
    <w:p w14:paraId="43C231A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（2）实验操作步骤都正确，根据图中的实验数据，可计算出图丁中盐水的密度是_________kg/m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3C74AD81">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【答案】（1）偏大；（2）1.1×10</w:t>
      </w:r>
      <w:r>
        <w:rPr>
          <w:rFonts w:ascii="宋体" w:eastAsia="宋体" w:hAnsi="宋体" w:cs="宋体" w:hint="eastAsia"/>
          <w:b w:val="0"/>
          <w:bCs w:val="0"/>
          <w:i w:val="0"/>
          <w:iCs w:val="0"/>
          <w:color w:val="FF0000"/>
          <w:sz w:val="28"/>
          <w:szCs w:val="28"/>
          <w:vertAlign w:val="superscript"/>
        </w:rPr>
        <w:t>3</w:t>
      </w:r>
    </w:p>
    <w:p w14:paraId="5F2C2CC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【解析】（1）若先完成实验乙，再完成实验甲，由于物体 A 上沾上了水，使得测量的重力变大，则测得的浮力将偏大。</w:t>
      </w:r>
    </w:p>
    <w:p w14:paraId="74B62AE1">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（2）物体A浸没在盐水中时，受到的浮力为：</w:t>
      </w:r>
    </w:p>
    <w:p w14:paraId="5DA3AE2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bookmarkStart w:id="4" w:name="OLE_LINK48"/>
      <w:bookmarkStart w:id="5" w:name="OLE_LINK47"/>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浮盐水</w:t>
      </w:r>
      <w:r>
        <w:rPr>
          <w:rFonts w:ascii="宋体" w:eastAsia="宋体" w:hAnsi="宋体" w:cs="宋体" w:hint="eastAsia"/>
          <w:b w:val="0"/>
          <w:bCs w:val="0"/>
          <w:i w:val="0"/>
          <w:iCs w:val="0"/>
          <w:color w:val="FF0000"/>
          <w:sz w:val="28"/>
          <w:szCs w:val="28"/>
        </w:rPr>
        <w:t>=G－F=4.0N－1.8N=2.2N</w:t>
      </w:r>
    </w:p>
    <w:bookmarkEnd w:id="4"/>
    <w:bookmarkEnd w:id="5"/>
    <w:p w14:paraId="3E64000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 A 浸没在水中时，受到的浮力为：</w:t>
      </w:r>
    </w:p>
    <w:p w14:paraId="2335D48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=G－F′=4.0N－2.0N=2.0N</w:t>
      </w:r>
    </w:p>
    <w:p w14:paraId="19F3E81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由题意可知，物体浸没在水和盐水中时，排开液体的体积相等，由F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可得：</w:t>
      </w:r>
    </w:p>
    <w:p w14:paraId="776BB83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bookmarkStart w:id="6" w:name="OLE_LINK49"/>
      <w:bookmarkStart w:id="7" w:name="OLE_LINK50"/>
      <w:r>
        <w:rPr>
          <w:rFonts w:ascii="宋体" w:eastAsia="宋体" w:hAnsi="宋体" w:cs="宋体" w:hint="eastAsia"/>
          <w:b w:val="0"/>
          <w:bCs w:val="0"/>
          <w:i w:val="0"/>
          <w:iCs w:val="0"/>
          <w:color w:val="FF0000"/>
          <w:position w:val="-32"/>
          <w:sz w:val="28"/>
          <w:szCs w:val="28"/>
        </w:rPr>
        <w:object>
          <v:shape id="_x0000_i1066" type="#_x0000_t75" style="width:69pt;height:36pt" o:ole="" coordsize="21600,21600" o:preferrelative="t" filled="f" stroked="f">
            <v:stroke joinstyle="miter"/>
            <v:imagedata r:id="rId99" o:title=""/>
            <o:lock v:ext="edit" aspectratio="t"/>
            <w10:anchorlock/>
          </v:shape>
          <o:OLEObject Type="Embed" ProgID="Equation.DSMT4" ShapeID="_x0000_i1066" DrawAspect="Content" ObjectID="_1468075766" r:id="rId100"/>
        </w:object>
      </w:r>
      <w:bookmarkEnd w:id="6"/>
      <w:bookmarkEnd w:id="7"/>
    </w:p>
    <w:p w14:paraId="0A46799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w:t>
      </w:r>
    </w:p>
    <w:p w14:paraId="6F34A15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67" type="#_x0000_t75" style="width:268.8pt;height:36pt" o:ole="" coordsize="21600,21600" o:preferrelative="t" filled="f" stroked="f">
            <v:stroke joinstyle="miter"/>
            <v:imagedata r:id="rId101" o:title=""/>
            <o:lock v:ext="edit" aspectratio="t"/>
            <w10:anchorlock/>
          </v:shape>
          <o:OLEObject Type="Embed" ProgID="Equation.DSMT4" ShapeID="_x0000_i1067" DrawAspect="Content" ObjectID="_1468075767" r:id="rId102"/>
        </w:object>
      </w:r>
    </w:p>
    <w:p w14:paraId="0157B0D8">
      <w:pPr>
        <w:keepNext w:val="0"/>
        <w:keepLines w:val="0"/>
        <w:pageBreakBefore w:val="0"/>
        <w:widowControl w:val="0"/>
        <w:numPr>
          <w:ilvl w:val="0"/>
          <w:numId w:val="0"/>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default"/>
          <w:b w:val="0"/>
          <w:bCs w:val="0"/>
          <w:i w:val="0"/>
          <w:iCs w:val="0"/>
          <w:color w:val="000000"/>
          <w:kern w:val="2"/>
          <w:sz w:val="28"/>
          <w:szCs w:val="28"/>
          <w:lang w:val="en-US" w:eastAsia="zh-CN" w:bidi="ar-SA"/>
        </w:rPr>
        <w:t>6.</w:t>
      </w:r>
      <w:r>
        <w:rPr>
          <w:rFonts w:ascii="宋体" w:eastAsia="宋体" w:hAnsi="宋体" w:cs="宋体" w:hint="eastAsia"/>
          <w:b w:val="0"/>
          <w:bCs w:val="0"/>
          <w:i w:val="0"/>
          <w:iCs w:val="0"/>
          <w:color w:val="000000"/>
          <w:sz w:val="28"/>
          <w:szCs w:val="28"/>
        </w:rPr>
        <w:t>正在学习浮力部分知识的小田、小佳和小雯同学想要探究“浮力的大小和哪些因素有关”，操作步骤如图1a、b、c、d、e、f。</w:t>
      </w:r>
    </w:p>
    <w:p w14:paraId="72F821B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drawing>
          <wp:inline distT="0" distB="0" distL="114300" distR="114300">
            <wp:extent cx="3108960" cy="1363980"/>
            <wp:effectExtent l="0" t="0" r="2540" b="762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xmlns:r="http://schemas.openxmlformats.org/officeDocument/2006/relationships" r:embed="rId103"/>
                    <a:stretch>
                      <a:fillRect/>
                    </a:stretch>
                  </pic:blipFill>
                  <pic:spPr>
                    <a:xfrm>
                      <a:off x="0" y="0"/>
                      <a:ext cx="3108960" cy="1363980"/>
                    </a:xfrm>
                    <a:prstGeom prst="rect">
                      <a:avLst/>
                    </a:prstGeom>
                    <a:noFill/>
                    <a:ln>
                      <a:noFill/>
                    </a:ln>
                  </pic:spPr>
                </pic:pic>
              </a:graphicData>
            </a:graphic>
          </wp:inline>
        </w:drawing>
      </w:r>
    </w:p>
    <w:p w14:paraId="0279D04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drawing>
          <wp:inline distT="0" distB="0" distL="114300" distR="114300">
            <wp:extent cx="2499360" cy="1043940"/>
            <wp:effectExtent l="0" t="0" r="2540" b="1016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xmlns:r="http://schemas.openxmlformats.org/officeDocument/2006/relationships" r:embed="rId104"/>
                    <a:stretch>
                      <a:fillRect/>
                    </a:stretch>
                  </pic:blipFill>
                  <pic:spPr>
                    <a:xfrm>
                      <a:off x="0" y="0"/>
                      <a:ext cx="2499360" cy="1043940"/>
                    </a:xfrm>
                    <a:prstGeom prst="rect">
                      <a:avLst/>
                    </a:prstGeom>
                    <a:noFill/>
                    <a:ln>
                      <a:noFill/>
                    </a:ln>
                  </pic:spPr>
                </pic:pic>
              </a:graphicData>
            </a:graphic>
          </wp:inline>
        </w:drawing>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drawing>
          <wp:inline distT="0" distB="0" distL="114300" distR="114300">
            <wp:extent cx="708660" cy="1135380"/>
            <wp:effectExtent l="0" t="0" r="2540" b="7620"/>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xmlns:r="http://schemas.openxmlformats.org/officeDocument/2006/relationships" r:embed="rId105"/>
                    <a:stretch>
                      <a:fillRect/>
                    </a:stretch>
                  </pic:blipFill>
                  <pic:spPr>
                    <a:xfrm>
                      <a:off x="0" y="0"/>
                      <a:ext cx="708660" cy="1135380"/>
                    </a:xfrm>
                    <a:prstGeom prst="rect">
                      <a:avLst/>
                    </a:prstGeom>
                    <a:noFill/>
                    <a:ln>
                      <a:noFill/>
                    </a:ln>
                  </pic:spPr>
                </pic:pic>
              </a:graphicData>
            </a:graphic>
          </wp:inline>
        </w:drawing>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95"/>
        <w:gridCol w:w="993"/>
        <w:gridCol w:w="993"/>
        <w:gridCol w:w="993"/>
        <w:gridCol w:w="994"/>
        <w:gridCol w:w="994"/>
      </w:tblGrid>
      <w:tr w14:paraId="609D34B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71"/>
          <w:jc w:val="center"/>
        </w:trPr>
        <w:tc>
          <w:tcPr>
            <w:tcW w:w="1695" w:type="dxa"/>
            <w:vAlign w:val="center"/>
          </w:tcPr>
          <w:p w14:paraId="1EF2384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实验步骤</w:t>
            </w:r>
          </w:p>
        </w:tc>
        <w:tc>
          <w:tcPr>
            <w:tcW w:w="993" w:type="dxa"/>
            <w:vAlign w:val="center"/>
          </w:tcPr>
          <w:p w14:paraId="5147DF3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b</w:t>
            </w:r>
          </w:p>
        </w:tc>
        <w:tc>
          <w:tcPr>
            <w:tcW w:w="993" w:type="dxa"/>
            <w:vAlign w:val="center"/>
          </w:tcPr>
          <w:p w14:paraId="7817C64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c</w:t>
            </w:r>
          </w:p>
        </w:tc>
        <w:tc>
          <w:tcPr>
            <w:tcW w:w="993" w:type="dxa"/>
            <w:vAlign w:val="center"/>
          </w:tcPr>
          <w:p w14:paraId="35D831D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d</w:t>
            </w:r>
          </w:p>
        </w:tc>
        <w:tc>
          <w:tcPr>
            <w:tcW w:w="994" w:type="dxa"/>
            <w:vAlign w:val="center"/>
          </w:tcPr>
          <w:p w14:paraId="0F89222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e</w:t>
            </w:r>
          </w:p>
        </w:tc>
        <w:tc>
          <w:tcPr>
            <w:tcW w:w="994" w:type="dxa"/>
            <w:vAlign w:val="center"/>
          </w:tcPr>
          <w:p w14:paraId="785855F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f</w:t>
            </w:r>
          </w:p>
        </w:tc>
      </w:tr>
      <w:tr w14:paraId="188AF35C">
        <w:tblPrEx>
          <w:tblW w:w="0" w:type="auto"/>
          <w:jc w:val="center"/>
          <w:tblCellMar>
            <w:top w:w="0" w:type="dxa"/>
            <w:left w:w="108" w:type="dxa"/>
            <w:bottom w:w="0" w:type="dxa"/>
            <w:right w:w="108" w:type="dxa"/>
          </w:tblCellMar>
        </w:tblPrEx>
        <w:trPr>
          <w:trHeight w:val="383"/>
          <w:jc w:val="center"/>
        </w:trPr>
        <w:tc>
          <w:tcPr>
            <w:tcW w:w="1695" w:type="dxa"/>
            <w:vAlign w:val="center"/>
          </w:tcPr>
          <w:p w14:paraId="3F68F6E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测力计示数/N</w:t>
            </w:r>
          </w:p>
        </w:tc>
        <w:tc>
          <w:tcPr>
            <w:tcW w:w="993" w:type="dxa"/>
            <w:vAlign w:val="center"/>
          </w:tcPr>
          <w:p w14:paraId="658C6AB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2.4</w:t>
            </w:r>
          </w:p>
        </w:tc>
        <w:tc>
          <w:tcPr>
            <w:tcW w:w="993" w:type="dxa"/>
            <w:vAlign w:val="center"/>
          </w:tcPr>
          <w:p w14:paraId="33C8361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2.3</w:t>
            </w:r>
          </w:p>
        </w:tc>
        <w:tc>
          <w:tcPr>
            <w:tcW w:w="993" w:type="dxa"/>
            <w:vAlign w:val="center"/>
          </w:tcPr>
          <w:p w14:paraId="7D14EB3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2.2</w:t>
            </w:r>
          </w:p>
        </w:tc>
        <w:tc>
          <w:tcPr>
            <w:tcW w:w="994" w:type="dxa"/>
            <w:vAlign w:val="center"/>
          </w:tcPr>
          <w:p w14:paraId="382B5DA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2.2</w:t>
            </w:r>
          </w:p>
        </w:tc>
        <w:tc>
          <w:tcPr>
            <w:tcW w:w="994" w:type="dxa"/>
            <w:vAlign w:val="center"/>
          </w:tcPr>
          <w:p w14:paraId="699C9E3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2.0</w:t>
            </w:r>
          </w:p>
        </w:tc>
      </w:tr>
    </w:tbl>
    <w:p w14:paraId="5383697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（1）表格中缺少a的实验数据，请你根据图1a读出_______N。</w:t>
      </w:r>
    </w:p>
    <w:p w14:paraId="1197212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（2）分析实验步骤a、b、c、d，说明浸在水中的物体所受的浮力与________有关；为了探究浮力大小与液体密度是否有关，可选用________三图装置来进行操作。</w:t>
      </w:r>
    </w:p>
    <w:p w14:paraId="0E808E0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（3）小田用表格中的数据算出了步骤a中物体的密度是________kg/m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5B9AFE1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（4）实验结束后小田想到，如果在图1d中测力计2.2N的位置处标出水的密度值，就可以把这个装置改装成一个测量液体密度的密度秤。该密度秤的刻度是________（选填 “均匀”或“不均匀”）的，测力计1.8N刻度所对应的液体密度为_________kg/m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3C916FF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（5）学习了阿基米德原理后，小佳同学想到还可以利用如图2所示装置测量金属块的密度，操作如下：</w:t>
      </w:r>
    </w:p>
    <w:p w14:paraId="3D94A11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①在圆柱形容器中装适量的水，将另一平底烧杯放入圆柱形容器的液体中，烧杯静止时容器中水的深度H</w:t>
      </w:r>
      <w:r>
        <w:rPr>
          <w:rFonts w:ascii="宋体" w:eastAsia="宋体" w:hAnsi="宋体" w:cs="宋体" w:hint="eastAsia"/>
          <w:b w:val="0"/>
          <w:bCs w:val="0"/>
          <w:i w:val="0"/>
          <w:iCs w:val="0"/>
          <w:color w:val="000000"/>
          <w:sz w:val="28"/>
          <w:szCs w:val="28"/>
          <w:vertAlign w:val="subscript"/>
        </w:rPr>
        <w:t>1</w:t>
      </w:r>
      <w:r>
        <w:rPr>
          <w:rFonts w:ascii="宋体" w:eastAsia="宋体" w:hAnsi="宋体" w:cs="宋体" w:hint="eastAsia"/>
          <w:b w:val="0"/>
          <w:bCs w:val="0"/>
          <w:i w:val="0"/>
          <w:iCs w:val="0"/>
          <w:color w:val="000000"/>
          <w:sz w:val="28"/>
          <w:szCs w:val="28"/>
        </w:rPr>
        <w:t>= 0.13m，如图2甲所示；</w:t>
      </w:r>
    </w:p>
    <w:p w14:paraId="6FCCF5B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②将金属块放入烧杯中，此时烧杯静止时露出水面的高度h</w:t>
      </w:r>
      <w:r>
        <w:rPr>
          <w:rFonts w:ascii="宋体" w:eastAsia="宋体" w:hAnsi="宋体" w:cs="宋体" w:hint="eastAsia"/>
          <w:b w:val="0"/>
          <w:bCs w:val="0"/>
          <w:i w:val="0"/>
          <w:iCs w:val="0"/>
          <w:color w:val="000000"/>
          <w:sz w:val="28"/>
          <w:szCs w:val="28"/>
          <w:vertAlign w:val="subscript"/>
        </w:rPr>
        <w:t>1</w:t>
      </w:r>
      <w:r>
        <w:rPr>
          <w:rFonts w:ascii="宋体" w:eastAsia="宋体" w:hAnsi="宋体" w:cs="宋体" w:hint="eastAsia"/>
          <w:b w:val="0"/>
          <w:bCs w:val="0"/>
          <w:i w:val="0"/>
          <w:iCs w:val="0"/>
          <w:color w:val="000000"/>
          <w:sz w:val="28"/>
          <w:szCs w:val="28"/>
        </w:rPr>
        <w:t>=0.04m，容器中水的深度H</w:t>
      </w:r>
      <w:r>
        <w:rPr>
          <w:rFonts w:ascii="宋体" w:eastAsia="宋体" w:hAnsi="宋体" w:cs="宋体" w:hint="eastAsia"/>
          <w:b w:val="0"/>
          <w:bCs w:val="0"/>
          <w:i w:val="0"/>
          <w:iCs w:val="0"/>
          <w:color w:val="000000"/>
          <w:sz w:val="28"/>
          <w:szCs w:val="28"/>
          <w:vertAlign w:val="subscript"/>
        </w:rPr>
        <w:t>2</w:t>
      </w:r>
      <w:r>
        <w:rPr>
          <w:rFonts w:ascii="宋体" w:eastAsia="宋体" w:hAnsi="宋体" w:cs="宋体" w:hint="eastAsia"/>
          <w:b w:val="0"/>
          <w:bCs w:val="0"/>
          <w:i w:val="0"/>
          <w:iCs w:val="0"/>
          <w:color w:val="000000"/>
          <w:sz w:val="28"/>
          <w:szCs w:val="28"/>
        </w:rPr>
        <w:t>=0.18m，如图2乙所示；</w:t>
      </w:r>
    </w:p>
    <w:p w14:paraId="0F0D10D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③将金属块拴在烧杯底部，烧杯静止时露出水面的高度为h</w:t>
      </w:r>
      <w:r>
        <w:rPr>
          <w:rFonts w:ascii="宋体" w:eastAsia="宋体" w:hAnsi="宋体" w:cs="宋体" w:hint="eastAsia"/>
          <w:b w:val="0"/>
          <w:bCs w:val="0"/>
          <w:i w:val="0"/>
          <w:iCs w:val="0"/>
          <w:color w:val="000000"/>
          <w:sz w:val="28"/>
          <w:szCs w:val="28"/>
          <w:vertAlign w:val="subscript"/>
        </w:rPr>
        <w:t>2</w:t>
      </w:r>
      <w:r>
        <w:rPr>
          <w:rFonts w:ascii="宋体" w:eastAsia="宋体" w:hAnsi="宋体" w:cs="宋体" w:hint="eastAsia"/>
          <w:b w:val="0"/>
          <w:bCs w:val="0"/>
          <w:i w:val="0"/>
          <w:iCs w:val="0"/>
          <w:color w:val="000000"/>
          <w:sz w:val="28"/>
          <w:szCs w:val="28"/>
        </w:rPr>
        <w:t>=0.06m，如图2丙所示。已知圆柱形容器底部面积为烧杯底面积的3倍。则这一金属块的密度为________kg/m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，若交换步骤乙丙（金属块不吸水），则所测金属块的密度_______（选填“偏小”、“偏大”或“不变”）。</w:t>
      </w:r>
    </w:p>
    <w:p w14:paraId="22CB89D9">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（6）在实验过程中，小雯同学联想到综合实践课上自己自制的“密度计”，该密度计放在水和酒精中时均竖直漂浮，露出液面的长度用L表示，如图3所示，已知酒精的密度为0.8g/cm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。小雯将该密度计放入酒精中，密度计静止时L为6cm，她在密度计上与液面相平的位置处标注0.8g/cm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。小雯将该密度计放入水中，密度计静止时L为8cm，她在密度计上与液面相平的位置处标注1.0g/cm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。利用上述数据，可计算出该密度计上密度值为1.6g/cm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的刻度线到密度计顶端的距离为_______cm（忽略铜丝的体积）。</w:t>
      </w:r>
    </w:p>
    <w:p w14:paraId="4FD3726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【答案】（1）2.7；（2）物体排开液体中的体积；a、 e、f；（3）5.4×10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；（4）均匀；1.8×10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；（5）③7.5×10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；偏小；（6）11</w:t>
      </w:r>
    </w:p>
    <w:p w14:paraId="67B0A2F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【解析】（1）由图a可知，弹簧测力计分度值为0.1N，所以弹簧测力计的示数为2.7N；</w:t>
      </w:r>
    </w:p>
    <w:p w14:paraId="5EB93AF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（2）分析实验步骤a、b、c、d，物体浸入液体的体积不同，弹簧测力计示数不同，浮力大小等于重力减去弹篑测力计的示数，则浮力大小不同，说明浮力与物体排开液体中的体积有关；</w:t>
      </w:r>
    </w:p>
    <w:p w14:paraId="227D448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要探究浮力大小与液体密度的关系，需要控制物体浸没在液体中的体积、深度相同，所以要选择a、e、f三图的装置；</w:t>
      </w:r>
    </w:p>
    <w:p w14:paraId="01BC3FC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（3）物体所受的重力为2.7N，则物体的质量：</w:t>
      </w:r>
    </w:p>
    <w:p w14:paraId="6E5C744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28"/>
          <w:sz w:val="28"/>
          <w:szCs w:val="28"/>
        </w:rPr>
        <w:object>
          <v:shape id="_x0000_i1068" type="#_x0000_t75" style="width:130.2pt;height:33pt" o:ole="" coordsize="21600,21600" o:preferrelative="t" filled="f" stroked="f">
            <v:stroke joinstyle="miter"/>
            <v:imagedata r:id="rId106" o:title=""/>
            <o:lock v:ext="edit" aspectratio="t"/>
            <w10:anchorlock/>
          </v:shape>
          <o:OLEObject Type="Embed" ProgID="Equation.DSMT4" ShapeID="_x0000_i1068" DrawAspect="Content" ObjectID="_1468075768" r:id="rId107"/>
        </w:object>
      </w:r>
    </w:p>
    <w:p w14:paraId="18D88E3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由表可知，图d中弹簧测力计的示数为2.2N。对d中物体受力分析可知，此时浮力大小：</w:t>
      </w:r>
    </w:p>
    <w:p w14:paraId="1E13AC4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ｄ</w:t>
      </w:r>
      <w:r>
        <w:rPr>
          <w:rFonts w:ascii="宋体" w:eastAsia="宋体" w:hAnsi="宋体" w:cs="宋体" w:hint="eastAsia"/>
          <w:b w:val="0"/>
          <w:bCs w:val="0"/>
          <w:i w:val="0"/>
          <w:iCs w:val="0"/>
          <w:color w:val="FF0000"/>
          <w:sz w:val="28"/>
          <w:szCs w:val="28"/>
        </w:rPr>
        <w:t>= 2.7N－2.2N = 0.5N</w:t>
      </w:r>
    </w:p>
    <w:p w14:paraId="393CE77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在d图中，物体排开液体的体积，即物体的体积：</w:t>
      </w:r>
    </w:p>
    <w:p w14:paraId="7FDC223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69" type="#_x0000_t75" style="width:259.8pt;height:36pt" o:ole="" coordsize="21600,21600" o:preferrelative="t" filled="f" stroked="f">
            <v:stroke joinstyle="miter"/>
            <v:imagedata r:id="rId108" o:title=""/>
            <o:lock v:ext="edit" aspectratio="t"/>
            <w10:anchorlock/>
          </v:shape>
          <o:OLEObject Type="Embed" ProgID="Equation.DSMT4" ShapeID="_x0000_i1069" DrawAspect="Content" ObjectID="_1468075769" r:id="rId109"/>
        </w:object>
      </w:r>
    </w:p>
    <w:p w14:paraId="4DFEDBB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则物体的密度：</w:t>
      </w:r>
    </w:p>
    <w:p w14:paraId="06C5073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24"/>
          <w:sz w:val="28"/>
          <w:szCs w:val="28"/>
        </w:rPr>
        <w:object>
          <v:shape id="_x0000_i1070" type="#_x0000_t75" style="width:177pt;height:31.2pt" o:ole="" coordsize="21600,21600" o:preferrelative="t" filled="f" stroked="f">
            <v:stroke joinstyle="miter"/>
            <v:imagedata r:id="rId110" o:title=""/>
            <o:lock v:ext="edit" aspectratio="t"/>
            <w10:anchorlock/>
          </v:shape>
          <o:OLEObject Type="Embed" ProgID="Equation.DSMT4" ShapeID="_x0000_i1070" DrawAspect="Content" ObjectID="_1468075770" r:id="rId111"/>
        </w:object>
      </w:r>
    </w:p>
    <w:p w14:paraId="2BC2CE5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（4）物体浸没在液体中时，受到的浮力满足F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p>
    <w:p w14:paraId="6B9DAC2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结合阿基米德原理，可变形得到弹簧测力计示数为：</w:t>
      </w:r>
    </w:p>
    <w:p w14:paraId="755B88F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F=G－F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 G－ρ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p>
    <w:p w14:paraId="42FF3E0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物体的重G、物体排开液体的体积V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及g都是常数，所以F与ρ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是一次函数关系，所以该密度秤的刻度是均匀的；</w:t>
      </w:r>
    </w:p>
    <w:p w14:paraId="2C92116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若弹簧测力计的示数为1.8N，则物体受到的浮力：</w:t>
      </w:r>
    </w:p>
    <w:p w14:paraId="51261FA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′=G－F′=2.7N－1.8N = 0.9N</w:t>
      </w:r>
    </w:p>
    <w:p w14:paraId="6D6FFF2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则液体密度： .</w:t>
      </w:r>
    </w:p>
    <w:p w14:paraId="2E48A03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71" type="#_x0000_t75" style="width:238.8pt;height:36pt" o:ole="" coordsize="21600,21600" o:preferrelative="t" filled="f" stroked="f">
            <v:stroke joinstyle="miter"/>
            <v:imagedata r:id="rId112" o:title=""/>
            <o:lock v:ext="edit" aspectratio="t"/>
            <w10:anchorlock/>
          </v:shape>
          <o:OLEObject Type="Embed" ProgID="Equation.DSMT4" ShapeID="_x0000_i1071" DrawAspect="Content" ObjectID="_1468075771" r:id="rId113"/>
        </w:object>
      </w:r>
    </w:p>
    <w:p w14:paraId="12BD528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（5）比较甲、乙两图可知，都是漂浮状态，受到的浮力等于重力，则两图中浮力变化等于金属块重力，两图中浮力变化：</w:t>
      </w:r>
    </w:p>
    <w:p w14:paraId="731F0E5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ΔF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gΔV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ｇ（H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容</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浮金</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g</w:t>
      </w:r>
    </w:p>
    <w:p w14:paraId="196E168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所以金属块的质量是：</w:t>
      </w:r>
    </w:p>
    <w:p w14:paraId="0DEF74A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 xml:space="preserve"> – 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容</w:t>
      </w:r>
    </w:p>
    <w:p w14:paraId="7042DF5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比较乙、丙两图，把烧杯和金属块看成整体，都处于漂浮状态，总浮力等于总重力，由阿基米德原理可知排开液体的体积相等，所以</w:t>
      </w:r>
    </w:p>
    <w:p w14:paraId="30CE567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排乙</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排丙</w:t>
      </w:r>
    </w:p>
    <w:p w14:paraId="3E6C5E2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设烧杯高度为h，则有：</w:t>
      </w:r>
    </w:p>
    <w:p w14:paraId="4BDA676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（h－h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烧杯</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+（h－h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烧杯</w:t>
      </w:r>
    </w:p>
    <w:p w14:paraId="31F03B1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整理可得，金属块的体积：</w:t>
      </w:r>
    </w:p>
    <w:p w14:paraId="65D7973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金</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烧杯</w:t>
      </w:r>
    </w:p>
    <w:p w14:paraId="3FDEAF2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已知H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=0.13m，H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=0.18m，h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=0.04m，h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=0.06m，圆柱形容器底部面积为烧杯底面积的3倍，则金属块的密度：</w:t>
      </w:r>
    </w:p>
    <w:p w14:paraId="270B17D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72" type="#_x0000_t75" style="width:417pt;height:37.8pt" o:ole="" coordsize="21600,21600" o:preferrelative="t" filled="f" stroked="f">
            <v:stroke joinstyle="miter"/>
            <v:imagedata r:id="rId114" o:title=""/>
            <o:lock v:ext="edit" aspectratio="t"/>
            <w10:anchorlock/>
          </v:shape>
          <o:OLEObject Type="Embed" ProgID="Equation.DSMT4" ShapeID="_x0000_i1072" DrawAspect="Content" ObjectID="_1468075772" r:id="rId115"/>
        </w:object>
      </w:r>
    </w:p>
    <w:p w14:paraId="10FBCC4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若交换步骤乙、丙（金属块不吸水），金属块上沾有水，会使大容器中的水面下降，但这些水进入烧杯中会排开等体积的水，对H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没有影响，但烧杯浸入水中的深度无增加，即h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变小，由</w:t>
      </w:r>
    </w:p>
    <w:p w14:paraId="4F439CE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position w:val="-32"/>
          <w:sz w:val="28"/>
          <w:szCs w:val="28"/>
        </w:rPr>
        <w:object>
          <v:shape id="_x0000_i1073" type="#_x0000_t75" style="width:139.2pt;height:37.2pt" o:ole="" coordsize="21600,21600" o:preferrelative="t" filled="f" stroked="f">
            <v:stroke joinstyle="miter"/>
            <v:imagedata r:id="rId116" o:title=""/>
            <o:lock v:ext="edit" aspectratio="t"/>
            <w10:anchorlock/>
          </v:shape>
          <o:OLEObject Type="Embed" ProgID="Equation.DSMT4" ShapeID="_x0000_i1073" DrawAspect="Content" ObjectID="_1468075773" r:id="rId117"/>
        </w:object>
      </w:r>
    </w:p>
    <w:p w14:paraId="0E66CE97">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可知，测得的密度偏小；</w:t>
      </w:r>
    </w:p>
    <w:p w14:paraId="4EEE6E9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（6）设木棒长度为h，底面积为S，密度计重力为G，将该密度计放入酒精中，密度计静止时L为6cm，酒精的密度为0.8g/cm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，即0.8×10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，密度计漂浮在酒精中，根据浮沉条件可知，浮力等于重力，即：</w:t>
      </w:r>
    </w:p>
    <w:p w14:paraId="25637E01">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浮酒精</w:t>
      </w:r>
      <w:r>
        <w:rPr>
          <w:rFonts w:ascii="宋体" w:eastAsia="宋体" w:hAnsi="宋体" w:cs="宋体" w:hint="eastAsia"/>
          <w:b w:val="0"/>
          <w:bCs w:val="0"/>
          <w:i w:val="0"/>
          <w:iCs w:val="0"/>
          <w:color w:val="FF0000"/>
          <w:sz w:val="28"/>
          <w:szCs w:val="28"/>
        </w:rPr>
        <w:t>=G</w:t>
      </w:r>
    </w:p>
    <w:p w14:paraId="2FF7985E">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结合阿基米德原理得：ρ</w:t>
      </w:r>
      <w:r>
        <w:rPr>
          <w:rFonts w:ascii="宋体" w:eastAsia="宋体" w:hAnsi="宋体" w:cs="宋体" w:hint="eastAsia"/>
          <w:b w:val="0"/>
          <w:bCs w:val="0"/>
          <w:i w:val="0"/>
          <w:iCs w:val="0"/>
          <w:color w:val="FF0000"/>
          <w:sz w:val="28"/>
          <w:szCs w:val="28"/>
          <w:vertAlign w:val="subscript"/>
        </w:rPr>
        <w:t>酒精</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排酒精</w:t>
      </w:r>
      <w:r>
        <w:rPr>
          <w:rFonts w:ascii="宋体" w:eastAsia="宋体" w:hAnsi="宋体" w:cs="宋体" w:hint="eastAsia"/>
          <w:b w:val="0"/>
          <w:bCs w:val="0"/>
          <w:i w:val="0"/>
          <w:iCs w:val="0"/>
          <w:color w:val="FF0000"/>
          <w:sz w:val="28"/>
          <w:szCs w:val="28"/>
        </w:rPr>
        <w:t>= G</w:t>
      </w:r>
    </w:p>
    <w:p w14:paraId="6C4FA238">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代入数据得：</w:t>
      </w:r>
    </w:p>
    <w:p w14:paraId="7525FBDB">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×10N/kg×（h－6×10</w:t>
      </w:r>
      <w:r>
        <w:rPr>
          <w:rFonts w:ascii="宋体" w:eastAsia="宋体" w:hAnsi="宋体" w:cs="宋体" w:hint="eastAsia"/>
          <w:b w:val="0"/>
          <w:bCs w:val="0"/>
          <w:i w:val="0"/>
          <w:iCs w:val="0"/>
          <w:color w:val="FF0000"/>
          <w:sz w:val="28"/>
          <w:szCs w:val="28"/>
          <w:vertAlign w:val="superscript"/>
        </w:rPr>
        <w:t>-2</w:t>
      </w:r>
      <w:r>
        <w:rPr>
          <w:rFonts w:ascii="宋体" w:eastAsia="宋体" w:hAnsi="宋体" w:cs="宋体" w:hint="eastAsia"/>
          <w:b w:val="0"/>
          <w:bCs w:val="0"/>
          <w:i w:val="0"/>
          <w:iCs w:val="0"/>
          <w:color w:val="FF0000"/>
          <w:sz w:val="28"/>
          <w:szCs w:val="28"/>
        </w:rPr>
        <w:t>m）×S= G………………①</w:t>
      </w:r>
    </w:p>
    <w:p w14:paraId="68FF8494">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将该密度计放入水中，密度计静止时L为8cm，密度计漂浮在水中，根据浮沉条件可知，浮力等于重力，即：</w:t>
      </w:r>
    </w:p>
    <w:p w14:paraId="75A6B0A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 G</w:t>
      </w:r>
    </w:p>
    <w:p w14:paraId="5FC7DB8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结合阿基米德原理得：ρ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 G</w:t>
      </w:r>
    </w:p>
    <w:p w14:paraId="23AF2A7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代入数据得：</w:t>
      </w:r>
    </w:p>
    <w:p w14:paraId="72FE426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1.0×10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×10N/kg×（h－8×10</w:t>
      </w:r>
      <w:r>
        <w:rPr>
          <w:rFonts w:ascii="宋体" w:eastAsia="宋体" w:hAnsi="宋体" w:cs="宋体" w:hint="eastAsia"/>
          <w:b w:val="0"/>
          <w:bCs w:val="0"/>
          <w:i w:val="0"/>
          <w:iCs w:val="0"/>
          <w:color w:val="FF0000"/>
          <w:sz w:val="28"/>
          <w:szCs w:val="28"/>
          <w:vertAlign w:val="superscript"/>
        </w:rPr>
        <w:t>-2</w:t>
      </w:r>
      <w:r>
        <w:rPr>
          <w:rFonts w:ascii="宋体" w:eastAsia="宋体" w:hAnsi="宋体" w:cs="宋体" w:hint="eastAsia"/>
          <w:b w:val="0"/>
          <w:bCs w:val="0"/>
          <w:i w:val="0"/>
          <w:iCs w:val="0"/>
          <w:color w:val="FF0000"/>
          <w:sz w:val="28"/>
          <w:szCs w:val="28"/>
        </w:rPr>
        <w:t>m）×S= G………………②</w:t>
      </w:r>
    </w:p>
    <w:p w14:paraId="19B01B9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由①②可得木棒长度为：h=0.16m</w:t>
      </w:r>
    </w:p>
    <w:p w14:paraId="6A61CF2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设该密度计上对应密度值为1.6g/cm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的刻度线到密度计顶端的距离为L′，则：</w:t>
      </w:r>
    </w:p>
    <w:p w14:paraId="7C2D52C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1.6×10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×10N/kg×（h－L′）×S=G……………………………③</w:t>
      </w:r>
    </w:p>
    <w:p w14:paraId="18B8CD53">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将h=0.16m分别代入②和③，并将②③联立，解得该密度计.上对应密度值为1.6g/cm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的刻度线到密度计顶端的距离为L=0.11m，即11cm。</w:t>
      </w:r>
    </w:p>
    <w:p w14:paraId="6355B909">
      <w:pPr>
        <w:keepNext w:val="0"/>
        <w:keepLines w:val="0"/>
        <w:pageBreakBefore w:val="0"/>
        <w:widowControl w:val="0"/>
        <w:numPr>
          <w:ilvl w:val="0"/>
          <w:numId w:val="0"/>
        </w:numPr>
        <w:shd w:val="clear" w:color="auto" w:fill="auto"/>
        <w:kinsoku/>
        <w:wordWrap w:val="0"/>
        <w:overflowPunct/>
        <w:topLinePunct w:val="0"/>
        <w:autoSpaceDN/>
        <w:bidi w:val="0"/>
        <w:adjustRightInd w:val="0"/>
        <w:snapToGrid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7.</w:t>
      </w:r>
      <w:r>
        <w:rPr>
          <w:rFonts w:ascii="宋体" w:eastAsia="宋体" w:hAnsi="宋体" w:cs="宋体" w:hint="eastAsia"/>
          <w:b w:val="0"/>
          <w:bCs w:val="0"/>
          <w:i w:val="0"/>
          <w:iCs w:val="0"/>
          <w:sz w:val="28"/>
          <w:szCs w:val="28"/>
        </w:rPr>
        <w:t>小康想测出液体B的密度，他手边只有：一个弹簧测力计、一根细线、一个小石块、两个烧杯和足量的水。小康根据这些器材设计出了下面的实验步骤，但不完整，请你将小康的实验步骤补充完整：</w:t>
      </w:r>
    </w:p>
    <w:p w14:paraId="656AF6CA">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（1）用细线系住小石块，将适量的水与液体B分别倒入两个烧杯中；</w:t>
      </w:r>
    </w:p>
    <w:p w14:paraId="400FC93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（2）____________________________________________；</w:t>
      </w:r>
    </w:p>
    <w:p w14:paraId="243BC40F">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（3）用弹簧测力计测出小石块浸没在水中受到的拉力F；</w:t>
      </w:r>
    </w:p>
    <w:p w14:paraId="79BBE080">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（4）____________________________________________；</w:t>
      </w:r>
    </w:p>
    <w:p w14:paraId="7E16D142">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（5）请根据小康测量的物理量表示出液体B的密度：ρ</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=_____________。（水的密度用ρ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w:t>
      </w:r>
    </w:p>
    <w:p w14:paraId="1A7D24F6">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shd w:val="clear" w:color="auto" w:fill="FFFFFF"/>
        </w:rPr>
        <w:t>【答案】（2）用弹簧测力计测出小石块的重力G；（4）用弹簧测力计测出小石块浸没在液体B中受到的拉力F</w:t>
      </w:r>
      <w:r>
        <w:rPr>
          <w:rFonts w:ascii="宋体" w:eastAsia="宋体" w:hAnsi="宋体" w:cs="宋体" w:hint="eastAsia"/>
          <w:b w:val="0"/>
          <w:bCs w:val="0"/>
          <w:i w:val="0"/>
          <w:iCs w:val="0"/>
          <w:color w:val="FF0000"/>
          <w:sz w:val="28"/>
          <w:szCs w:val="28"/>
          <w:shd w:val="clear" w:color="auto" w:fill="FFFFFF"/>
          <w:vertAlign w:val="subscript"/>
        </w:rPr>
        <w:t>B</w:t>
      </w:r>
      <w:r>
        <w:rPr>
          <w:rFonts w:ascii="宋体" w:eastAsia="宋体" w:hAnsi="宋体" w:cs="宋体" w:hint="eastAsia"/>
          <w:b w:val="0"/>
          <w:bCs w:val="0"/>
          <w:i w:val="0"/>
          <w:iCs w:val="0"/>
          <w:color w:val="FF0000"/>
          <w:sz w:val="28"/>
          <w:szCs w:val="28"/>
          <w:shd w:val="clear" w:color="auto" w:fill="FFFFFF"/>
        </w:rPr>
        <w:t>；（5）</w:t>
      </w:r>
      <w:r>
        <w:rPr>
          <w:rFonts w:ascii="宋体" w:eastAsia="宋体" w:hAnsi="宋体" w:cs="宋体" w:hint="eastAsia"/>
          <w:b w:val="0"/>
          <w:bCs w:val="0"/>
          <w:i w:val="0"/>
          <w:iCs w:val="0"/>
          <w:color w:val="FF0000"/>
          <w:position w:val="-24"/>
          <w:sz w:val="28"/>
          <w:szCs w:val="28"/>
        </w:rPr>
        <w:object>
          <v:shape id="_x0000_i1074" type="#_x0000_t75" style="width:52.8pt;height:31.2pt" o:ole="" coordsize="21600,21600" o:preferrelative="t" filled="f" stroked="f">
            <v:stroke joinstyle="miter"/>
            <v:imagedata r:id="rId118" o:title=""/>
            <o:lock v:ext="edit" aspectratio="t"/>
            <w10:anchorlock/>
          </v:shape>
          <o:OLEObject Type="Embed" ProgID="Equation.DSMT4" ShapeID="_x0000_i1074" DrawAspect="Content" ObjectID="_1468075774" r:id="rId119"/>
        </w:object>
      </w:r>
    </w:p>
    <w:p w14:paraId="4B69FB91">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shd w:val="clear" w:color="auto" w:fill="FFFFFF"/>
        </w:rPr>
        <w:t>【解析】用弹簧测力计测出石块的重力G，将石块浸没入水中，测出拉力为F；再将石块浸没入液体B中，测出拉力为F</w:t>
      </w:r>
      <w:r>
        <w:rPr>
          <w:rFonts w:ascii="宋体" w:eastAsia="宋体" w:hAnsi="宋体" w:cs="宋体" w:hint="eastAsia"/>
          <w:b w:val="0"/>
          <w:bCs w:val="0"/>
          <w:i w:val="0"/>
          <w:iCs w:val="0"/>
          <w:color w:val="FF0000"/>
          <w:sz w:val="28"/>
          <w:szCs w:val="28"/>
          <w:shd w:val="clear" w:color="auto" w:fill="FFFFFF"/>
          <w:vertAlign w:val="subscript"/>
        </w:rPr>
        <w:t>B</w:t>
      </w:r>
      <w:r>
        <w:rPr>
          <w:rFonts w:ascii="宋体" w:eastAsia="宋体" w:hAnsi="宋体" w:cs="宋体" w:hint="eastAsia"/>
          <w:b w:val="0"/>
          <w:bCs w:val="0"/>
          <w:i w:val="0"/>
          <w:iCs w:val="0"/>
          <w:color w:val="FF0000"/>
          <w:sz w:val="28"/>
          <w:szCs w:val="28"/>
          <w:shd w:val="clear" w:color="auto" w:fill="FFFFFF"/>
        </w:rPr>
        <w:t>。</w:t>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highlight w:val="yellow"/>
        </w:rPr>
        <w:t>“重浮比，找物业”</w:t>
      </w:r>
      <w:r>
        <w:rPr>
          <w:rFonts w:ascii="宋体" w:eastAsia="宋体" w:hAnsi="宋体" w:cs="宋体" w:hint="eastAsia"/>
          <w:b w:val="0"/>
          <w:bCs w:val="0"/>
          <w:i w:val="0"/>
          <w:iCs w:val="0"/>
          <w:color w:val="FF0000"/>
          <w:sz w:val="28"/>
          <w:szCs w:val="28"/>
        </w:rPr>
        <w:t>：</w:t>
      </w:r>
      <w:bookmarkStart w:id="8" w:name="OLE_LINK128"/>
      <w:bookmarkStart w:id="9" w:name="OLE_LINK127"/>
      <w:r>
        <w:rPr>
          <w:rFonts w:ascii="宋体" w:eastAsia="宋体" w:hAnsi="宋体" w:cs="宋体" w:hint="eastAsia"/>
          <w:b w:val="0"/>
          <w:bCs w:val="0"/>
          <w:i w:val="0"/>
          <w:iCs w:val="0"/>
          <w:color w:val="FF0000"/>
          <w:position w:val="-32"/>
          <w:sz w:val="28"/>
          <w:szCs w:val="28"/>
        </w:rPr>
        <w:object>
          <v:shape id="_x0000_i1075" type="#_x0000_t75" style="width:49.2pt;height:36pt" o:ole="" coordsize="21600,21600" o:preferrelative="t" filled="f" stroked="f">
            <v:stroke joinstyle="miter"/>
            <v:imagedata r:id="rId120" o:title=""/>
            <o:lock v:ext="edit" aspectratio="t"/>
            <w10:anchorlock/>
          </v:shape>
          <o:OLEObject Type="Embed" ProgID="Equation.DSMT4" ShapeID="_x0000_i1075" DrawAspect="Content" ObjectID="_1468075775" r:id="rId121"/>
        </w:object>
      </w:r>
      <w:bookmarkEnd w:id="8"/>
      <w:bookmarkEnd w:id="9"/>
      <w:r>
        <w:rPr>
          <w:rFonts w:ascii="宋体" w:eastAsia="宋体" w:hAnsi="宋体" w:cs="宋体" w:hint="eastAsia"/>
          <w:b w:val="0"/>
          <w:bCs w:val="0"/>
          <w:i w:val="0"/>
          <w:iCs w:val="0"/>
          <w:color w:val="FF0000"/>
          <w:sz w:val="28"/>
          <w:szCs w:val="28"/>
        </w:rPr>
        <w:t>，液体B的密度：</w:t>
      </w:r>
    </w:p>
    <w:p w14:paraId="293BA50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position w:val="-32"/>
          <w:sz w:val="28"/>
          <w:szCs w:val="28"/>
        </w:rPr>
        <w:object>
          <v:shape id="_x0000_i1076" type="#_x0000_t75" style="width:240pt;height:36pt" o:ole="" coordsize="21600,21600" o:preferrelative="t" filled="f" stroked="f">
            <v:stroke joinstyle="miter"/>
            <v:imagedata r:id="rId122" o:title=""/>
            <o:lock v:ext="edit" aspectratio="t"/>
            <w10:anchorlock/>
          </v:shape>
          <o:OLEObject Type="Embed" ProgID="Equation.DSMT4" ShapeID="_x0000_i1076" DrawAspect="Content" ObjectID="_1468075776" r:id="rId123"/>
        </w:object>
      </w:r>
    </w:p>
    <w:p w14:paraId="61E891FC">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shd w:val="clear" w:color="auto" w:fill="FFFFFF"/>
        </w:rPr>
      </w:pPr>
      <w:r>
        <w:rPr>
          <w:rFonts w:ascii="宋体" w:eastAsia="宋体" w:hAnsi="宋体" w:cs="宋体" w:hint="eastAsia"/>
          <w:b w:val="0"/>
          <w:bCs w:val="0"/>
          <w:i w:val="0"/>
          <w:iCs w:val="0"/>
          <w:color w:val="FF0000"/>
          <w:sz w:val="28"/>
          <w:szCs w:val="28"/>
        </w:rPr>
        <w:t>根据“三拉法”——</w:t>
      </w:r>
      <w:r>
        <w:rPr>
          <w:rFonts w:ascii="宋体" w:eastAsia="宋体" w:hAnsi="宋体" w:cs="宋体" w:hint="eastAsia"/>
          <w:b w:val="0"/>
          <w:bCs w:val="0"/>
          <w:i w:val="0"/>
          <w:iCs w:val="0"/>
          <w:color w:val="FF0000"/>
          <w:sz w:val="28"/>
          <w:szCs w:val="28"/>
          <w:highlight w:val="yellow"/>
        </w:rPr>
        <w:t>“密度比等于浮力比”</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position w:val="-32"/>
          <w:sz w:val="28"/>
          <w:szCs w:val="28"/>
        </w:rPr>
        <w:object>
          <v:shape id="_x0000_i1077" type="#_x0000_t75" style="width:55.2pt;height:36pt" o:ole="" coordsize="21600,21600" o:preferrelative="t" filled="f" stroked="f">
            <v:stroke joinstyle="miter"/>
            <v:imagedata r:id="rId124" o:title=""/>
            <o:lock v:ext="edit" aspectratio="t"/>
            <w10:anchorlock/>
          </v:shape>
          <o:OLEObject Type="Embed" ProgID="Equation.DSMT4" ShapeID="_x0000_i1077" DrawAspect="Content" ObjectID="_1468075777" r:id="rId125"/>
        </w:object>
      </w:r>
      <w:r>
        <w:rPr>
          <w:rFonts w:ascii="宋体" w:eastAsia="宋体" w:hAnsi="宋体" w:cs="宋体" w:hint="eastAsia"/>
          <w:b w:val="0"/>
          <w:bCs w:val="0"/>
          <w:i w:val="0"/>
          <w:iCs w:val="0"/>
          <w:color w:val="FF0000"/>
          <w:sz w:val="28"/>
          <w:szCs w:val="28"/>
        </w:rPr>
        <w:t>，可得：</w:t>
      </w:r>
    </w:p>
    <w:p w14:paraId="049BF68D">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shd w:val="clear" w:color="auto" w:fill="FFFFFF"/>
        </w:rPr>
      </w:pPr>
      <w:r>
        <w:rPr>
          <w:rFonts w:ascii="宋体" w:eastAsia="宋体" w:hAnsi="宋体" w:cs="宋体" w:hint="eastAsia"/>
          <w:b w:val="0"/>
          <w:bCs w:val="0"/>
          <w:i w:val="0"/>
          <w:iCs w:val="0"/>
          <w:color w:val="FF0000"/>
          <w:sz w:val="28"/>
          <w:szCs w:val="28"/>
          <w:shd w:val="clear" w:color="auto" w:fill="FFFFFF"/>
        </w:rPr>
        <w:t>液体B的密度为：</w:t>
      </w:r>
    </w:p>
    <w:p w14:paraId="37E614D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shd w:val="clear" w:color="auto" w:fill="FFFFFF"/>
        </w:rPr>
      </w:pPr>
      <w:bookmarkStart w:id="10" w:name="OLE_LINK22"/>
      <w:bookmarkStart w:id="11" w:name="OLE_LINK21"/>
      <w:r>
        <w:rPr>
          <w:rFonts w:ascii="宋体" w:eastAsia="宋体" w:hAnsi="宋体" w:cs="宋体" w:hint="eastAsia"/>
          <w:b w:val="0"/>
          <w:bCs w:val="0"/>
          <w:i w:val="0"/>
          <w:iCs w:val="0"/>
          <w:color w:val="FF0000"/>
          <w:position w:val="-32"/>
          <w:sz w:val="28"/>
          <w:szCs w:val="28"/>
        </w:rPr>
        <w:object>
          <v:shape id="_x0000_i1078" type="#_x0000_t75" style="width:109.2pt;height:36pt" o:ole="" coordsize="21600,21600" o:preferrelative="t" filled="f" stroked="f">
            <v:stroke joinstyle="miter"/>
            <v:imagedata r:id="rId126" o:title=""/>
            <o:lock v:ext="edit" aspectratio="t"/>
            <w10:anchorlock/>
          </v:shape>
          <o:OLEObject Type="Embed" ProgID="Equation.DSMT4" ShapeID="_x0000_i1078" DrawAspect="Content" ObjectID="_1468075778" r:id="rId127"/>
        </w:object>
      </w:r>
      <w:bookmarkEnd w:id="10"/>
      <w:bookmarkEnd w:id="11"/>
    </w:p>
    <w:p w14:paraId="576AB1F5">
      <w:pPr>
        <w:keepNext w:val="0"/>
        <w:keepLines w:val="0"/>
        <w:pageBreakBefore w:val="0"/>
        <w:widowControl w:val="0"/>
        <w:shd w:val="clear" w:color="auto" w:fill="auto"/>
        <w:kinsoku/>
        <w:wordWrap w:val="0"/>
        <w:overflowPunct/>
        <w:topLinePunct w:val="0"/>
        <w:autoSpaceDN/>
        <w:bidi w:val="0"/>
        <w:adjustRightInd w:val="0"/>
        <w:snapToGrid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shd w:val="clear" w:color="auto" w:fill="FFFFFF"/>
        </w:rPr>
        <w:t>故答案为：</w:t>
      </w:r>
      <w:bookmarkStart w:id="12" w:name="OLE_LINK24"/>
      <w:bookmarkStart w:id="13" w:name="OLE_LINK23"/>
      <w:r>
        <w:rPr>
          <w:rFonts w:ascii="宋体" w:eastAsia="宋体" w:hAnsi="宋体" w:cs="宋体" w:hint="eastAsia"/>
          <w:b w:val="0"/>
          <w:bCs w:val="0"/>
          <w:i w:val="0"/>
          <w:iCs w:val="0"/>
          <w:color w:val="FF0000"/>
          <w:sz w:val="28"/>
          <w:szCs w:val="28"/>
          <w:shd w:val="clear" w:color="auto" w:fill="FFFFFF"/>
        </w:rPr>
        <w:t>（2）用弹簧测力计测出小石块的重力G；（4）用弹簧测力计测出小石块浸没在液体B中受到的拉力F</w:t>
      </w:r>
      <w:r>
        <w:rPr>
          <w:rFonts w:ascii="宋体" w:eastAsia="宋体" w:hAnsi="宋体" w:cs="宋体" w:hint="eastAsia"/>
          <w:b w:val="0"/>
          <w:bCs w:val="0"/>
          <w:i w:val="0"/>
          <w:iCs w:val="0"/>
          <w:color w:val="FF0000"/>
          <w:sz w:val="28"/>
          <w:szCs w:val="28"/>
          <w:shd w:val="clear" w:color="auto" w:fill="FFFFFF"/>
          <w:vertAlign w:val="subscript"/>
        </w:rPr>
        <w:t>B</w:t>
      </w:r>
      <w:r>
        <w:rPr>
          <w:rFonts w:ascii="宋体" w:eastAsia="宋体" w:hAnsi="宋体" w:cs="宋体" w:hint="eastAsia"/>
          <w:b w:val="0"/>
          <w:bCs w:val="0"/>
          <w:i w:val="0"/>
          <w:iCs w:val="0"/>
          <w:color w:val="FF0000"/>
          <w:sz w:val="28"/>
          <w:szCs w:val="28"/>
          <w:shd w:val="clear" w:color="auto" w:fill="FFFFFF"/>
        </w:rPr>
        <w:t>；</w:t>
      </w:r>
      <w:r>
        <w:rPr>
          <w:rFonts w:ascii="宋体" w:eastAsia="宋体" w:hAnsi="宋体" w:cs="宋体" w:hint="eastAsia"/>
          <w:b w:val="0"/>
          <w:bCs w:val="0"/>
          <w:i w:val="0"/>
          <w:iCs w:val="0"/>
          <w:color w:val="FF0000"/>
          <w:position w:val="-24"/>
          <w:sz w:val="28"/>
          <w:szCs w:val="28"/>
        </w:rPr>
        <w:object>
          <v:shape id="_x0000_i1079" type="#_x0000_t75" style="width:52.8pt;height:31.2pt" o:ole="" coordsize="21600,21600" o:preferrelative="t" filled="f" stroked="f">
            <v:stroke joinstyle="miter"/>
            <v:imagedata r:id="rId118" o:title=""/>
            <o:lock v:ext="edit" aspectratio="t"/>
            <w10:anchorlock/>
          </v:shape>
          <o:OLEObject Type="Embed" ProgID="Equation.DSMT4" ShapeID="_x0000_i1079" DrawAspect="Content" ObjectID="_1468075779" r:id="rId128"/>
        </w:object>
      </w:r>
      <w:r>
        <w:rPr>
          <w:rFonts w:ascii="宋体" w:eastAsia="宋体" w:hAnsi="宋体" w:cs="宋体" w:hint="eastAsia"/>
          <w:b w:val="0"/>
          <w:bCs w:val="0"/>
          <w:i w:val="0"/>
          <w:iCs w:val="0"/>
          <w:color w:val="FF0000"/>
          <w:sz w:val="28"/>
          <w:szCs w:val="28"/>
        </w:rPr>
        <w:t>。</w:t>
      </w:r>
    </w:p>
    <w:bookmarkEnd w:id="12"/>
    <w:bookmarkEnd w:id="13"/>
    <w:p w14:paraId="55E47E8D">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default"/>
          <w:b w:val="0"/>
          <w:bCs w:val="0"/>
          <w:i w:val="0"/>
          <w:iCs w:val="0"/>
          <w:color w:val="000000"/>
          <w:kern w:val="2"/>
          <w:sz w:val="28"/>
          <w:szCs w:val="28"/>
          <w:lang w:val="en-US" w:eastAsia="zh-CN" w:bidi="ar-SA"/>
        </w:rPr>
        <w:t>8.</w:t>
      </w:r>
      <w:r>
        <w:rPr>
          <w:rFonts w:ascii="宋体" w:eastAsia="宋体" w:hAnsi="宋体" w:cs="宋体" w:hint="eastAsia"/>
          <w:b w:val="0"/>
          <w:bCs w:val="0"/>
          <w:i w:val="0"/>
          <w:iCs w:val="0"/>
          <w:color w:val="000000"/>
          <w:sz w:val="28"/>
          <w:szCs w:val="28"/>
        </w:rPr>
        <w:t>物理兴趣小组在进行“探究浮力的大小与哪些因素有关”实验中，用弹簧测力计挂着一实心圆柱体，以下图a、b、c、d、e分别为实验情景。（g取10N/kg）</w:t>
      </w:r>
    </w:p>
    <w:p w14:paraId="431FA8C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drawing>
          <wp:inline distT="0" distB="0" distL="114300" distR="114300">
            <wp:extent cx="4981575" cy="1885950"/>
            <wp:effectExtent l="0" t="0" r="9525" b="6350"/>
            <wp:docPr id="17" name="图片 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8"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4981575" cy="1885950"/>
                    </a:xfrm>
                    <a:prstGeom prst="rect">
                      <a:avLst/>
                    </a:prstGeom>
                    <a:noFill/>
                    <a:ln>
                      <a:noFill/>
                    </a:ln>
                  </pic:spPr>
                </pic:pic>
              </a:graphicData>
            </a:graphic>
          </wp:inline>
        </w:drawing>
      </w:r>
    </w:p>
    <w:p w14:paraId="60EDA1E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(1)通过a、c两次实验，可知物体浸没在水中所受浮力大小是______N；</w:t>
      </w:r>
    </w:p>
    <w:p w14:paraId="7577D17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(2)通过______两次实验，可探究物体所受浮力大小与浸没深度的关系；</w:t>
      </w:r>
    </w:p>
    <w:p w14:paraId="3DAA9E1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(3)通过c、e两次实验，可探究物体所受浮力大小与______的关系；</w:t>
      </w:r>
    </w:p>
    <w:p w14:paraId="225BA9A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r>
        <w:rPr>
          <w:rFonts w:ascii="宋体" w:eastAsia="宋体" w:hAnsi="宋体" w:cs="宋体" w:hint="eastAsia"/>
          <w:b w:val="0"/>
          <w:bCs w:val="0"/>
          <w:i w:val="0"/>
          <w:iCs w:val="0"/>
          <w:color w:val="000000"/>
          <w:sz w:val="28"/>
          <w:szCs w:val="28"/>
        </w:rPr>
        <w:t>(4)在某种液体中进行探究的过程中，记录实验数据，得到如图f所示弹簧测力计读数与圆柱体下表面浸入深度的关系图像，则该液体的密度为______kg/m</w:t>
      </w:r>
      <w:r>
        <w:rPr>
          <w:rFonts w:ascii="宋体" w:eastAsia="宋体" w:hAnsi="宋体" w:cs="宋体" w:hint="eastAsia"/>
          <w:b w:val="0"/>
          <w:bCs w:val="0"/>
          <w:i w:val="0"/>
          <w:iCs w:val="0"/>
          <w:color w:val="000000"/>
          <w:sz w:val="28"/>
          <w:szCs w:val="28"/>
          <w:vertAlign w:val="superscript"/>
        </w:rPr>
        <w:t>3</w:t>
      </w:r>
      <w:r>
        <w:rPr>
          <w:rFonts w:ascii="宋体" w:eastAsia="宋体" w:hAnsi="宋体" w:cs="宋体" w:hint="eastAsia"/>
          <w:b w:val="0"/>
          <w:bCs w:val="0"/>
          <w:i w:val="0"/>
          <w:iCs w:val="0"/>
          <w:color w:val="000000"/>
          <w:sz w:val="28"/>
          <w:szCs w:val="28"/>
        </w:rPr>
        <w:t>。</w:t>
      </w:r>
    </w:p>
    <w:p w14:paraId="09F4895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【答案】（1）0.5；（2）c、d；（3）液体密度；（4）0.8×10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434F77B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【解析】(1)由a、c两次实验中测力计示数可知，物体浸没在水中所受的浮力为</w:t>
      </w:r>
    </w:p>
    <w:p w14:paraId="3980168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=2N-1.5N=0.5N</w:t>
      </w:r>
    </w:p>
    <w:p w14:paraId="68AF5EE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(2)由图c、d所示实验可知，物体排开液体的种类与物体排开液体的体积都相同而物体浸入液体的深度不同，这两次实验可以探究物体浸没在水中时受到的浮力大小与浸没深度是否有关。</w:t>
      </w:r>
    </w:p>
    <w:p w14:paraId="1398F5F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(3)由图c、e所示实验可知，物体排开液体的体积相同而液体密度不同，该实验可以探究浮力大小与液体密度的关系。</w:t>
      </w:r>
    </w:p>
    <w:p w14:paraId="2E802DB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(4)实验步骤c中，物体受到的浮力为：F</w:t>
      </w:r>
      <w:r>
        <w:rPr>
          <w:rFonts w:ascii="宋体" w:eastAsia="宋体" w:hAnsi="宋体" w:cs="宋体" w:hint="eastAsia"/>
          <w:b w:val="0"/>
          <w:bCs w:val="0"/>
          <w:i w:val="0"/>
          <w:iCs w:val="0"/>
          <w:color w:val="FF0000"/>
          <w:sz w:val="28"/>
          <w:szCs w:val="28"/>
          <w:vertAlign w:val="subscript"/>
        </w:rPr>
        <w:t>浮c</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c</w:t>
      </w:r>
      <w:r>
        <w:rPr>
          <w:rFonts w:ascii="宋体" w:eastAsia="宋体" w:hAnsi="宋体" w:cs="宋体" w:hint="eastAsia"/>
          <w:b w:val="0"/>
          <w:bCs w:val="0"/>
          <w:i w:val="0"/>
          <w:iCs w:val="0"/>
          <w:color w:val="FF0000"/>
          <w:sz w:val="28"/>
          <w:szCs w:val="28"/>
        </w:rPr>
        <w:t>=2N-1.5N=0.5N</w:t>
      </w:r>
    </w:p>
    <w:p w14:paraId="79E4ECF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实验步骤e中，物体受到的浮力为：F</w:t>
      </w:r>
      <w:r>
        <w:rPr>
          <w:rFonts w:ascii="宋体" w:eastAsia="宋体" w:hAnsi="宋体" w:cs="宋体" w:hint="eastAsia"/>
          <w:b w:val="0"/>
          <w:bCs w:val="0"/>
          <w:i w:val="0"/>
          <w:iCs w:val="0"/>
          <w:color w:val="FF0000"/>
          <w:sz w:val="28"/>
          <w:szCs w:val="28"/>
          <w:vertAlign w:val="subscript"/>
        </w:rPr>
        <w:t>浮e</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e</w:t>
      </w:r>
      <w:r>
        <w:rPr>
          <w:rFonts w:ascii="宋体" w:eastAsia="宋体" w:hAnsi="宋体" w:cs="宋体" w:hint="eastAsia"/>
          <w:b w:val="0"/>
          <w:bCs w:val="0"/>
          <w:i w:val="0"/>
          <w:iCs w:val="0"/>
          <w:color w:val="FF0000"/>
          <w:sz w:val="28"/>
          <w:szCs w:val="28"/>
        </w:rPr>
        <w:t>=2N-1.6N=0.4N</w:t>
      </w:r>
    </w:p>
    <w:p w14:paraId="1FB1392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因物体均浸没，所以V</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排液</w:t>
      </w:r>
    </w:p>
    <w:p w14:paraId="697AFFA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w:t>
      </w:r>
      <w:r>
        <w:rPr>
          <w:rFonts w:ascii="宋体" w:eastAsia="宋体" w:hAnsi="宋体" w:cs="宋体" w:hint="eastAsia"/>
          <w:b w:val="0"/>
          <w:bCs w:val="0"/>
          <w:i w:val="0"/>
          <w:iCs w:val="0"/>
          <w:color w:val="FF0000"/>
          <w:sz w:val="28"/>
          <w:szCs w:val="28"/>
        </w:rPr>
        <w:object>
          <v:shape id="_x0000_i1080" type="#_x0000_t75" alt="学科网(www.zxxk.com)--教育资源门户，提供试卷、教案、课件、论文、素材以及各类教学资源下载，还有大量而丰富的教学相关资讯！" style="width:63.75pt;height:36pt" o:ole="" coordsize="21600,21600" filled="f" stroked="f">
            <v:imagedata r:id="rId129" o:title="eqId1601fae33c1e4aa0be1a7523a595b3d7"/>
            <o:lock v:ext="edit" aspectratio="t"/>
            <w10:anchorlock/>
          </v:shape>
          <o:OLEObject Type="Embed" ProgID="Equation.DSMT4" ShapeID="_x0000_i1080" DrawAspect="Content" ObjectID="_1468075780" r:id="rId130"/>
        </w:object>
      </w:r>
    </w:p>
    <w:p w14:paraId="66F0CA0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所以该液体的密度为：</w:t>
      </w:r>
      <w:r>
        <w:rPr>
          <w:rFonts w:ascii="宋体" w:eastAsia="宋体" w:hAnsi="宋体" w:cs="宋体" w:hint="eastAsia"/>
          <w:b w:val="0"/>
          <w:bCs w:val="0"/>
          <w:i w:val="0"/>
          <w:iCs w:val="0"/>
          <w:color w:val="FF0000"/>
          <w:sz w:val="28"/>
          <w:szCs w:val="28"/>
        </w:rPr>
        <w:object>
          <v:shape id="_x0000_i1081" type="#_x0000_t75" alt="学科网(www.zxxk.com)--教育资源门户，提供试卷、教案、课件、论文、素材以及各类教学资源下载，还有大量而丰富的教学相关资讯！" style="width:254.25pt;height:36pt" o:ole="" coordsize="21600,21600" filled="f" stroked="f">
            <v:imagedata r:id="rId131" o:title="eqId99b3a1aedcfc4a2abe13998439741104"/>
            <o:lock v:ext="edit" aspectratio="t"/>
            <w10:anchorlock/>
          </v:shape>
          <o:OLEObject Type="Embed" ProgID="Equation.DSMT4" ShapeID="_x0000_i1081" DrawAspect="Content" ObjectID="_1468075781" r:id="rId132"/>
        </w:object>
      </w:r>
    </w:p>
    <w:p w14:paraId="243D66FC">
      <w:pPr>
        <w:keepNext w:val="0"/>
        <w:keepLines w:val="0"/>
        <w:pageBreakBefore w:val="0"/>
        <w:widowControl w:val="0"/>
        <w:numPr>
          <w:ilvl w:val="0"/>
          <w:numId w:val="0"/>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9.</w:t>
      </w:r>
      <w:r>
        <w:rPr>
          <w:rFonts w:ascii="宋体" w:eastAsia="宋体" w:hAnsi="宋体" w:cs="宋体" w:hint="eastAsia"/>
          <w:b w:val="0"/>
          <w:bCs w:val="0"/>
          <w:i w:val="0"/>
          <w:iCs w:val="0"/>
          <w:sz w:val="28"/>
          <w:szCs w:val="28"/>
        </w:rPr>
        <w:t>如图所示，是某实验小组“探究浮力大小跟哪些因素有关”的实验过程中弹簧测力计挂着同一金属块的示数。</w:t>
      </w:r>
    </w:p>
    <w:p w14:paraId="309B992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5076825" cy="1695450"/>
            <wp:effectExtent l="0" t="0" r="3175" b="6350"/>
            <wp:docPr id="18"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ure"/>
                    <pic:cNvPicPr>
                      <a:picLocks noChangeAspect="1"/>
                    </pic:cNvPicPr>
                  </pic:nvPicPr>
                  <pic:blipFill>
                    <a:blip xmlns:r="http://schemas.openxmlformats.org/officeDocument/2006/relationships" r:embed="rId11"/>
                    <a:stretch>
                      <a:fillRect/>
                    </a:stretch>
                  </pic:blipFill>
                  <pic:spPr>
                    <a:xfrm>
                      <a:off x="0" y="0"/>
                      <a:ext cx="5076825" cy="1695450"/>
                    </a:xfrm>
                    <a:prstGeom prst="rect">
                      <a:avLst/>
                    </a:prstGeom>
                  </pic:spPr>
                </pic:pic>
              </a:graphicData>
            </a:graphic>
          </wp:inline>
        </w:drawing>
      </w:r>
    </w:p>
    <w:p w14:paraId="22F543B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(1)金属块浸没在盐水中时，受到的浮力是______N；</w:t>
      </w:r>
    </w:p>
    <w:p w14:paraId="539F68E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(2)分析图乙、丙可知，浮力的大小跟______有关；</w:t>
      </w:r>
    </w:p>
    <w:p w14:paraId="11EE44F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(3)分析______两图可知，浸在液体中的物体所受的浮力大小跟液体的密度有关；</w:t>
      </w:r>
    </w:p>
    <w:p w14:paraId="78BFD32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(4)由实验可知，该金属块的密度是______kg/m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460E2A1F">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【答案】2.4    排开液体的体积    丙丁    2.4×10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w:t>
      </w:r>
    </w:p>
    <w:p w14:paraId="01286CF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(1)[1]由图甲知，弹簧测力计的分度值为0.2N，示数为4.8N，即物体的重力为4.8N；金属块浸没在盐水中时，受到的浮力</w:t>
      </w:r>
    </w:p>
    <w:p w14:paraId="04CFFF2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=4.8N-2.4N=2.4N</w:t>
      </w:r>
    </w:p>
    <w:p w14:paraId="77D43FD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(2)[2]分析乙、丙两图可知，液体的密度相同，排开液体的体积不同，弹簧测力计的示数不同，根据称重法测浮力F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可知浮力不同，说明浮力与排开液体的体积有关。</w:t>
      </w:r>
    </w:p>
    <w:p w14:paraId="6C3EE4C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(3)[3]要探究浸在液体中的物体所受的浮力大小跟液体的密度的关系，需要控制排开液体的体积相同，改变液体的密度，图丙丁符合题意。</w:t>
      </w:r>
    </w:p>
    <w:p w14:paraId="2397697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(4)[4]金属块浸没在水中受到的浮力</w:t>
      </w:r>
    </w:p>
    <w:p w14:paraId="41D0C4C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拉丙</w:t>
      </w:r>
      <w:r>
        <w:rPr>
          <w:rFonts w:ascii="宋体" w:eastAsia="宋体" w:hAnsi="宋体" w:cs="宋体" w:hint="eastAsia"/>
          <w:b w:val="0"/>
          <w:bCs w:val="0"/>
          <w:i w:val="0"/>
          <w:iCs w:val="0"/>
          <w:color w:val="FF0000"/>
          <w:sz w:val="28"/>
          <w:szCs w:val="28"/>
        </w:rPr>
        <w:t>=4.8N-2.8N=2N</w:t>
      </w:r>
    </w:p>
    <w:p w14:paraId="14D4E06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得金属块的体积</w:t>
      </w:r>
    </w:p>
    <w:p w14:paraId="1382C29F">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082" type="#_x0000_t75" alt="eqId7e60deb4d9094266a0bf2c011c63c989" style="width:141.75pt;height:36pt" o:ole="" coordsize="21600,21600" o:preferrelative="t" filled="f" stroked="f">
            <v:stroke joinstyle="miter"/>
            <v:imagedata r:id="rId133" o:title="eqId7e60deb4d9094266a0bf2c011c63c989"/>
            <o:lock v:ext="edit" aspectratio="t"/>
            <w10:anchorlock/>
          </v:shape>
          <o:OLEObject Type="Embed" ProgID="Equation.DSMT4" ShapeID="_x0000_i1082" DrawAspect="Content" ObjectID="_1468075782" r:id="rId134"/>
        </w:object>
      </w:r>
      <w:r>
        <w:rPr>
          <w:rFonts w:ascii="宋体" w:eastAsia="宋体" w:hAnsi="宋体" w:cs="宋体" w:hint="eastAsia"/>
          <w:b w:val="0"/>
          <w:bCs w:val="0"/>
          <w:i w:val="0"/>
          <w:iCs w:val="0"/>
          <w:color w:val="FF0000"/>
          <w:sz w:val="28"/>
          <w:szCs w:val="28"/>
        </w:rPr>
        <w:t>=2×10</w:t>
      </w:r>
      <w:r>
        <w:rPr>
          <w:rFonts w:ascii="宋体" w:eastAsia="宋体" w:hAnsi="宋体" w:cs="宋体" w:hint="eastAsia"/>
          <w:b w:val="0"/>
          <w:bCs w:val="0"/>
          <w:i w:val="0"/>
          <w:iCs w:val="0"/>
          <w:color w:val="FF0000"/>
          <w:sz w:val="28"/>
          <w:szCs w:val="28"/>
          <w:vertAlign w:val="superscript"/>
        </w:rPr>
        <w:t>-4</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perscript"/>
        </w:rPr>
        <w:t>3</w:t>
      </w:r>
    </w:p>
    <w:p w14:paraId="4D1F2E1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金属块的密度</w:t>
      </w:r>
    </w:p>
    <w:p w14:paraId="3251BC5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83" type="#_x0000_t75" alt="eqIdf159c03d6b17477fbfdbcdc648397b9e" style="width:245.25pt;height:33pt" o:ole="" coordsize="21600,21600" o:preferrelative="t" filled="f" stroked="f">
            <v:stroke joinstyle="miter"/>
            <v:imagedata r:id="rId135" o:title="eqIdf159c03d6b17477fbfdbcdc648397b9e"/>
            <o:lock v:ext="edit" aspectratio="t"/>
            <w10:anchorlock/>
          </v:shape>
          <o:OLEObject Type="Embed" ProgID="Equation.DSMT4" ShapeID="_x0000_i1083" DrawAspect="Content" ObjectID="_1468075783" r:id="rId136"/>
        </w:object>
      </w:r>
    </w:p>
    <w:p w14:paraId="7B6844C3">
      <w:pPr>
        <w:keepNext w:val="0"/>
        <w:keepLines w:val="0"/>
        <w:pageBreakBefore w:val="0"/>
        <w:widowControl w:val="0"/>
        <w:numPr>
          <w:ilvl w:val="0"/>
          <w:numId w:val="0"/>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10.</w:t>
      </w:r>
      <w:r>
        <w:rPr>
          <w:rFonts w:ascii="宋体" w:eastAsia="宋体" w:hAnsi="宋体" w:cs="宋体" w:hint="eastAsia"/>
          <w:b w:val="0"/>
          <w:bCs w:val="0"/>
          <w:i w:val="0"/>
          <w:iCs w:val="0"/>
          <w:sz w:val="28"/>
          <w:szCs w:val="28"/>
        </w:rPr>
        <w:t>在某次探究实验中，需要测出实验所用盐水的密度，小玲、小亮分别进行了如下实验：</w:t>
      </w:r>
    </w:p>
    <w:p w14:paraId="09C953B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在使用天平时，先将天平放在水平台上，发现天平的游码未归零，但指针却指在分度盘的中央，他应该先将游码调到______处，再将平衡螺母向______（选填“左”或“右”）调节，天平横梁才能在水平位置平衡。</w:t>
      </w:r>
    </w:p>
    <w:p w14:paraId="6101310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(2)小玲的实验过程如下：</w:t>
      </w:r>
    </w:p>
    <w:p w14:paraId="469FCBB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①用已调节好的天平测出空烧杯的质量为20g；</w:t>
      </w:r>
    </w:p>
    <w:p w14:paraId="37E483C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②再往烧杯中倒入适量的盐水，天平平衡时，砝码的质量和游码的位置如图甲所示，则烧杯与盐水的总质量为______g；</w:t>
      </w:r>
    </w:p>
    <w:p w14:paraId="5949AE2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③把烧杯中的盐水倒入量筒中，如图乙所示，盐水的体积为______mL，盐水的密度为______</w:t>
      </w:r>
      <w:r>
        <w:rPr>
          <w:rFonts w:ascii="宋体" w:eastAsia="宋体" w:hAnsi="宋体" w:cs="宋体" w:hint="eastAsia"/>
          <w:b w:val="0"/>
          <w:bCs w:val="0"/>
          <w:i w:val="0"/>
          <w:iCs w:val="0"/>
          <w:sz w:val="28"/>
          <w:szCs w:val="28"/>
        </w:rPr>
        <w:object>
          <v:shape id="_x0000_i1084" type="#_x0000_t75" alt="eqId19d542d8d52a45f785a6e9bb890c2ce0" style="width:36.75pt;height:18pt" o:ole="" coordsize="21600,21600" o:preferrelative="t" filled="f" stroked="f">
            <v:stroke joinstyle="miter"/>
            <v:imagedata r:id="rId12" o:title="eqId19d542d8d52a45f785a6e9bb890c2ce0"/>
            <o:lock v:ext="edit" aspectratio="t"/>
            <w10:anchorlock/>
          </v:shape>
          <o:OLEObject Type="Embed" ProgID="Equation.DSMT4" ShapeID="_x0000_i1084" DrawAspect="Content" ObjectID="_1468075784" r:id="rId137"/>
        </w:object>
      </w:r>
      <w:r>
        <w:rPr>
          <w:rFonts w:ascii="宋体" w:eastAsia="宋体" w:hAnsi="宋体" w:cs="宋体" w:hint="eastAsia"/>
          <w:b w:val="0"/>
          <w:bCs w:val="0"/>
          <w:i w:val="0"/>
          <w:iCs w:val="0"/>
          <w:sz w:val="28"/>
          <w:szCs w:val="28"/>
        </w:rPr>
        <w:t>；</w:t>
      </w:r>
    </w:p>
    <w:p w14:paraId="6C2583F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④这样测出的盐水密度会______（选填“偏大”或“偏小”）。</w:t>
      </w:r>
    </w:p>
    <w:p w14:paraId="29F7A94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590800" cy="1781175"/>
            <wp:effectExtent l="0" t="0" r="0" b="9525"/>
            <wp:docPr id="19" name="图片 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
                    <pic:cNvPicPr>
                      <a:picLocks noChangeAspect="1"/>
                    </pic:cNvPicPr>
                  </pic:nvPicPr>
                  <pic:blipFill>
                    <a:blip xmlns:r="http://schemas.openxmlformats.org/officeDocument/2006/relationships" r:embed="rId14"/>
                    <a:stretch>
                      <a:fillRect/>
                    </a:stretch>
                  </pic:blipFill>
                  <pic:spPr>
                    <a:xfrm>
                      <a:off x="0" y="0"/>
                      <a:ext cx="2590800" cy="1781175"/>
                    </a:xfrm>
                    <a:prstGeom prst="rect">
                      <a:avLst/>
                    </a:prstGeom>
                  </pic:spPr>
                </pic:pic>
              </a:graphicData>
            </a:graphic>
          </wp:inline>
        </w:drawing>
      </w:r>
    </w:p>
    <w:p w14:paraId="3CFBB89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(3)小玲在完成了一次测量后，又分别量取不同体积的该种盐水进行多次实验。与小玲在此实验中多次测量目的相同的是______（选填序号）：</w:t>
      </w:r>
    </w:p>
    <w:p w14:paraId="4CFD550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A．“伏安法”测电阻实验；    B．探究杠杆的平衡条件实验；    C．探究电流与电阻关系实验。</w:t>
      </w:r>
    </w:p>
    <w:p w14:paraId="2D1AF6F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(4)小亮用弹簧测力计、小石块、细线、烧杯和水也能测出盐水的密度，请你和小亮一起完成以下实验设计：</w:t>
      </w:r>
    </w:p>
    <w:p w14:paraId="4481FBC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①把小石块挂在弹簧测力计挂钩上，在空气中测出石块的重力G：</w:t>
      </w:r>
    </w:p>
    <w:p w14:paraId="464F541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②把小石块浸没在水中，记下弹簧测力计的示数</w:t>
      </w:r>
      <w:r>
        <w:rPr>
          <w:rFonts w:ascii="宋体" w:eastAsia="宋体" w:hAnsi="宋体" w:cs="宋体" w:hint="eastAsia"/>
          <w:b w:val="0"/>
          <w:bCs w:val="0"/>
          <w:i w:val="0"/>
          <w:iCs w:val="0"/>
          <w:sz w:val="28"/>
          <w:szCs w:val="28"/>
        </w:rPr>
        <w:object>
          <v:shape id="_x0000_i1085" type="#_x0000_t75" alt="eqId0aa72756ed0c4c7a89f26aa94f43e47d" style="width:12.75pt;height:18pt" o:ole="" coordsize="21600,21600" o:preferrelative="t" filled="f" stroked="f">
            <v:stroke joinstyle="miter"/>
            <v:imagedata r:id="rId15" o:title="eqId0aa72756ed0c4c7a89f26aa94f43e47d"/>
            <o:lock v:ext="edit" aspectratio="t"/>
            <w10:anchorlock/>
          </v:shape>
          <o:OLEObject Type="Embed" ProgID="Equation.DSMT4" ShapeID="_x0000_i1085" DrawAspect="Content" ObjectID="_1468075785" r:id="rId138"/>
        </w:object>
      </w:r>
      <w:r>
        <w:rPr>
          <w:rFonts w:ascii="宋体" w:eastAsia="宋体" w:hAnsi="宋体" w:cs="宋体" w:hint="eastAsia"/>
          <w:b w:val="0"/>
          <w:bCs w:val="0"/>
          <w:i w:val="0"/>
          <w:iCs w:val="0"/>
          <w:sz w:val="28"/>
          <w:szCs w:val="28"/>
        </w:rPr>
        <w:t>；</w:t>
      </w:r>
    </w:p>
    <w:p w14:paraId="071EA2D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③______；</w:t>
      </w:r>
    </w:p>
    <w:p w14:paraId="6F0AF65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④盐水密度</w:t>
      </w:r>
      <w:r>
        <w:rPr>
          <w:rFonts w:ascii="宋体" w:eastAsia="宋体" w:hAnsi="宋体" w:cs="宋体" w:hint="eastAsia"/>
          <w:b w:val="0"/>
          <w:bCs w:val="0"/>
          <w:i w:val="0"/>
          <w:iCs w:val="0"/>
          <w:sz w:val="28"/>
          <w:szCs w:val="28"/>
        </w:rPr>
        <w:object>
          <v:shape id="_x0000_i1086" type="#_x0000_t75" alt="eqIdfaa8010820a046178a64717b64faaf0d" style="width:30.75pt;height:15.75pt" o:ole="" coordsize="21600,21600" o:preferrelative="t" filled="f" stroked="f">
            <v:stroke joinstyle="miter"/>
            <v:imagedata r:id="rId17" o:title="eqIdfaa8010820a046178a64717b64faaf0d"/>
            <o:lock v:ext="edit" aspectratio="t"/>
            <w10:anchorlock/>
          </v:shape>
          <o:OLEObject Type="Embed" ProgID="Equation.DSMT4" ShapeID="_x0000_i1086" DrawAspect="Content" ObjectID="_1468075786" r:id="rId139"/>
        </w:object>
      </w:r>
      <w:r>
        <w:rPr>
          <w:rFonts w:ascii="宋体" w:eastAsia="宋体" w:hAnsi="宋体" w:cs="宋体" w:hint="eastAsia"/>
          <w:b w:val="0"/>
          <w:bCs w:val="0"/>
          <w:i w:val="0"/>
          <w:iCs w:val="0"/>
          <w:sz w:val="28"/>
          <w:szCs w:val="28"/>
        </w:rPr>
        <w:t>______（用测得的物理量和</w:t>
      </w:r>
      <w:r>
        <w:rPr>
          <w:rFonts w:ascii="宋体" w:eastAsia="宋体" w:hAnsi="宋体" w:cs="宋体" w:hint="eastAsia"/>
          <w:b w:val="0"/>
          <w:bCs w:val="0"/>
          <w:i w:val="0"/>
          <w:iCs w:val="0"/>
          <w:sz w:val="28"/>
          <w:szCs w:val="28"/>
        </w:rPr>
        <w:object>
          <v:shape id="_x0000_i1087" type="#_x0000_t75" alt="eqIdd2cc20312fea498088e34caedbf27f9d" style="width:18pt;height:18.75pt" o:ole="" coordsize="21600,21600" o:preferrelative="t" filled="f" stroked="f">
            <v:stroke joinstyle="miter"/>
            <v:imagedata r:id="rId19" o:title="eqIdd2cc20312fea498088e34caedbf27f9d"/>
            <o:lock v:ext="edit" aspectratio="t"/>
            <w10:anchorlock/>
          </v:shape>
          <o:OLEObject Type="Embed" ProgID="Equation.DSMT4" ShapeID="_x0000_i1087" DrawAspect="Content" ObjectID="_1468075787" r:id="rId140"/>
        </w:object>
      </w:r>
      <w:r>
        <w:rPr>
          <w:rFonts w:ascii="宋体" w:eastAsia="宋体" w:hAnsi="宋体" w:cs="宋体" w:hint="eastAsia"/>
          <w:b w:val="0"/>
          <w:bCs w:val="0"/>
          <w:i w:val="0"/>
          <w:iCs w:val="0"/>
          <w:sz w:val="28"/>
          <w:szCs w:val="28"/>
        </w:rPr>
        <w:t>表示）。</w:t>
      </w:r>
    </w:p>
    <w:p w14:paraId="35C3D50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【答案】标尺左端的零刻度    右    42    20    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 xml:space="preserve">    偏大    A    见解析    </w:t>
      </w:r>
      <w:r>
        <w:rPr>
          <w:rFonts w:ascii="宋体" w:eastAsia="宋体" w:hAnsi="宋体" w:cs="宋体" w:hint="eastAsia"/>
          <w:b w:val="0"/>
          <w:bCs w:val="0"/>
          <w:i w:val="0"/>
          <w:iCs w:val="0"/>
          <w:color w:val="FF0000"/>
          <w:sz w:val="28"/>
          <w:szCs w:val="28"/>
        </w:rPr>
        <w:object>
          <v:shape id="_x0000_i1088" type="#_x0000_t75" alt="eqId0a3c86993cd24b0f836f0403a5740a25" style="width:36.75pt;height:33.75pt" o:ole="" coordsize="21600,21600" o:preferrelative="t" filled="f" stroked="f">
            <v:stroke joinstyle="miter"/>
            <v:imagedata r:id="rId141" o:title="eqId0a3c86993cd24b0f836f0403a5740a25"/>
            <o:lock v:ext="edit" aspectratio="t"/>
            <w10:anchorlock/>
          </v:shape>
          <o:OLEObject Type="Embed" ProgID="Equation.DSMT4" ShapeID="_x0000_i1088" DrawAspect="Content" ObjectID="_1468075788" r:id="rId142"/>
        </w:objec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 xml:space="preserve">    </w:t>
      </w:r>
    </w:p>
    <w:p w14:paraId="50BE4C9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[1][2]小玲在使用天平时，先将天平放在水平台上，发现天平的游码未归零，但指针却指在分度盘的中央，游码移到标尺左端的零刻度后，相当于右盘减小了砝码，所以左端下降，平衡螺母向右端移动，使天平的横梁平衡。</w:t>
      </w:r>
    </w:p>
    <w:p w14:paraId="31523F9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(2)②[3]烧杯和盐水的总质量为</w:t>
      </w:r>
    </w:p>
    <w:p w14:paraId="25D726C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m'=20g+20g+2g=42g</w:t>
      </w:r>
    </w:p>
    <w:p w14:paraId="0194643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③[4]倒入量筒中盐水的体积为</w:t>
      </w:r>
    </w:p>
    <w:p w14:paraId="7E81A9D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V=20mL=20cm</w:t>
      </w:r>
      <w:r>
        <w:rPr>
          <w:rFonts w:ascii="宋体" w:eastAsia="宋体" w:hAnsi="宋体" w:cs="宋体" w:hint="eastAsia"/>
          <w:b w:val="0"/>
          <w:bCs w:val="0"/>
          <w:i w:val="0"/>
          <w:iCs w:val="0"/>
          <w:color w:val="FF0000"/>
          <w:sz w:val="28"/>
          <w:szCs w:val="28"/>
          <w:vertAlign w:val="superscript"/>
        </w:rPr>
        <w:t>3</w:t>
      </w:r>
    </w:p>
    <w:p w14:paraId="214B0623">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[5]倒入量筒中盐水的质量为</w:t>
      </w:r>
    </w:p>
    <w:p w14:paraId="46A033A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m=m'-m</w:t>
      </w:r>
      <w:r>
        <w:rPr>
          <w:rFonts w:ascii="宋体" w:eastAsia="宋体" w:hAnsi="宋体" w:cs="宋体" w:hint="eastAsia"/>
          <w:b w:val="0"/>
          <w:bCs w:val="0"/>
          <w:i w:val="0"/>
          <w:iCs w:val="0"/>
          <w:color w:val="FF0000"/>
          <w:sz w:val="28"/>
          <w:szCs w:val="28"/>
          <w:vertAlign w:val="subscript"/>
        </w:rPr>
        <w:t>0</w:t>
      </w:r>
      <w:r>
        <w:rPr>
          <w:rFonts w:ascii="宋体" w:eastAsia="宋体" w:hAnsi="宋体" w:cs="宋体" w:hint="eastAsia"/>
          <w:b w:val="0"/>
          <w:bCs w:val="0"/>
          <w:i w:val="0"/>
          <w:iCs w:val="0"/>
          <w:color w:val="FF0000"/>
          <w:sz w:val="28"/>
          <w:szCs w:val="28"/>
        </w:rPr>
        <w:t>=42g-20g=22g</w:t>
      </w:r>
    </w:p>
    <w:p w14:paraId="2037B89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盐水的密度为</w:t>
      </w:r>
    </w:p>
    <w:p w14:paraId="05C6DAB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rPr>
        <w:object>
          <v:shape id="_x0000_i1089" type="#_x0000_t75" alt="eqId0022b6dc75a24113a7cfda175319aa6d" style="width:60pt;height:30.75pt" o:ole="" coordsize="21600,21600" o:preferrelative="t" filled="f" stroked="f">
            <v:stroke joinstyle="miter"/>
            <v:imagedata r:id="rId143" o:title="eqId0022b6dc75a24113a7cfda175319aa6d"/>
            <o:lock v:ext="edit" aspectratio="t"/>
            <w10:anchorlock/>
          </v:shape>
          <o:OLEObject Type="Embed" ProgID="Equation.DSMT4" ShapeID="_x0000_i1089" DrawAspect="Content" ObjectID="_1468075789" r:id="rId144"/>
        </w:object>
      </w:r>
      <w:r>
        <w:rPr>
          <w:rFonts w:ascii="宋体" w:eastAsia="宋体" w:hAnsi="宋体" w:cs="宋体" w:hint="eastAsia"/>
          <w:b w:val="0"/>
          <w:bCs w:val="0"/>
          <w:i w:val="0"/>
          <w:iCs w:val="0"/>
          <w:color w:val="FF0000"/>
          <w:sz w:val="28"/>
          <w:szCs w:val="28"/>
        </w:rPr>
        <w:t>=1.1g/cm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=1.1×10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p>
    <w:p w14:paraId="4DAF430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④[6]烧杯中的盐水没有全部倒入量筒，导致烧杯中盐水体积测量值偏小，质量是准确的，根据</w:t>
      </w:r>
      <w:r>
        <w:rPr>
          <w:rFonts w:ascii="宋体" w:eastAsia="宋体" w:hAnsi="宋体" w:cs="宋体" w:hint="eastAsia"/>
          <w:b w:val="0"/>
          <w:bCs w:val="0"/>
          <w:i w:val="0"/>
          <w:iCs w:val="0"/>
          <w:color w:val="FF0000"/>
          <w:sz w:val="28"/>
          <w:szCs w:val="28"/>
        </w:rPr>
        <w:object>
          <v:shape id="_x0000_i1090" type="#_x0000_t75" alt="eqId68e21b93e1664677baa5a683165d8aad" style="width:33.75pt;height:30.75pt" o:ole="" coordsize="21600,21600" o:preferrelative="t" filled="f" stroked="f">
            <v:stroke joinstyle="miter"/>
            <v:imagedata r:id="rId145" o:title="eqId68e21b93e1664677baa5a683165d8aad"/>
            <o:lock v:ext="edit" aspectratio="t"/>
            <w10:anchorlock/>
          </v:shape>
          <o:OLEObject Type="Embed" ProgID="Equation.DSMT4" ShapeID="_x0000_i1090" DrawAspect="Content" ObjectID="_1468075790" r:id="rId146"/>
        </w:object>
      </w:r>
      <w:r>
        <w:rPr>
          <w:rFonts w:ascii="宋体" w:eastAsia="宋体" w:hAnsi="宋体" w:cs="宋体" w:hint="eastAsia"/>
          <w:b w:val="0"/>
          <w:bCs w:val="0"/>
          <w:i w:val="0"/>
          <w:iCs w:val="0"/>
          <w:color w:val="FF0000"/>
          <w:sz w:val="28"/>
          <w:szCs w:val="28"/>
        </w:rPr>
        <w:t>得盐水的密度测量值偏大。</w:t>
      </w:r>
    </w:p>
    <w:p w14:paraId="6801AC1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(3)[7]小玲在完成了一次测量后，又分别量取不同体积的该种盐水进行多次实验，多次测量目的是求平均值来减小误差。</w:t>
      </w:r>
    </w:p>
    <w:p w14:paraId="3C6F99D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A．“伏安法”测定值电阻阻值实验是多次测量求平均值来减小误差，符合题意。</w:t>
      </w:r>
    </w:p>
    <w:p w14:paraId="2C0D2C3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B．探究杠杆的平衡条件实验进行多次实验使实验结论具有普遍性，不符合题意。</w:t>
      </w:r>
    </w:p>
    <w:p w14:paraId="1A9DA62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C．探究电流与电阻关系实验，进行多次实验使实验结论具有普遍性，不符合题意。</w:t>
      </w:r>
    </w:p>
    <w:p w14:paraId="0885DC8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故选A。</w:t>
      </w:r>
    </w:p>
    <w:p w14:paraId="56B70BB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(4)③[8]把小石块浸没在盐水中，记下弹簧测力计的示数F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w:t>
      </w:r>
    </w:p>
    <w:p w14:paraId="37750B3F">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④[9]小石块在水中受到的浮力</w:t>
      </w:r>
    </w:p>
    <w:p w14:paraId="3263CCE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1</w:t>
      </w:r>
    </w:p>
    <w:p w14:paraId="3EA2069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小石块在水中排开水的体积</w:t>
      </w:r>
    </w:p>
    <w:p w14:paraId="47CF570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091" type="#_x0000_t75" alt="eqId581cc57051384168a0ca5319ac323ed0" style="width:71.25pt;height:36pt" o:ole="" coordsize="21600,21600" o:preferrelative="t" filled="f" stroked="f">
            <v:stroke joinstyle="miter"/>
            <v:imagedata r:id="rId147" o:title="eqId581cc57051384168a0ca5319ac323ed0"/>
            <o:lock v:ext="edit" aspectratio="t"/>
            <w10:anchorlock/>
          </v:shape>
          <o:OLEObject Type="Embed" ProgID="Equation.DSMT4" ShapeID="_x0000_i1091" DrawAspect="Content" ObjectID="_1468075791" r:id="rId148"/>
        </w:object>
      </w:r>
    </w:p>
    <w:p w14:paraId="152233C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小石块在盐水中受到的浮力          F</w:t>
      </w:r>
      <w:r>
        <w:rPr>
          <w:rFonts w:ascii="宋体" w:eastAsia="宋体" w:hAnsi="宋体" w:cs="宋体" w:hint="eastAsia"/>
          <w:b w:val="0"/>
          <w:bCs w:val="0"/>
          <w:i w:val="0"/>
          <w:iCs w:val="0"/>
          <w:color w:val="FF0000"/>
          <w:sz w:val="28"/>
          <w:szCs w:val="28"/>
          <w:vertAlign w:val="subscript"/>
        </w:rPr>
        <w:t>浮盐水</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2</w:t>
      </w:r>
    </w:p>
    <w:p w14:paraId="3C86E30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小石块在盐水中排开盐水的体积      V</w:t>
      </w:r>
      <w:r>
        <w:rPr>
          <w:rFonts w:ascii="宋体" w:eastAsia="宋体" w:hAnsi="宋体" w:cs="宋体" w:hint="eastAsia"/>
          <w:b w:val="0"/>
          <w:bCs w:val="0"/>
          <w:i w:val="0"/>
          <w:iCs w:val="0"/>
          <w:color w:val="FF0000"/>
          <w:sz w:val="28"/>
          <w:szCs w:val="28"/>
          <w:vertAlign w:val="subscript"/>
        </w:rPr>
        <w:t>排盐水</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092" type="#_x0000_t75" alt="eqId48035c6e91ca43ea81ac767d531e691f" style="width:80.25pt;height:36pt" o:ole="" coordsize="21600,21600" o:preferrelative="t" filled="f" stroked="f">
            <v:stroke joinstyle="miter"/>
            <v:imagedata r:id="rId149" o:title="eqId48035c6e91ca43ea81ac767d531e691f"/>
            <o:lock v:ext="edit" aspectratio="t"/>
            <w10:anchorlock/>
          </v:shape>
          <o:OLEObject Type="Embed" ProgID="Equation.DSMT4" ShapeID="_x0000_i1092" DrawAspect="Content" ObjectID="_1468075792" r:id="rId150"/>
        </w:object>
      </w:r>
    </w:p>
    <w:p w14:paraId="06B20B4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小石块浸没在水中和盐水中，所以小石块排开的体积都等于小石块的体积，所以</w:t>
      </w:r>
    </w:p>
    <w:p w14:paraId="5F5DB6F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排水</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排盐水</w:t>
      </w:r>
    </w:p>
    <w:p w14:paraId="2CA4E01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093" type="#_x0000_t75" alt="eqId67a0dcd88dd74b44bb05bbfaa140b01c" style="width:80.25pt;height:35.25pt" o:ole="" coordsize="21600,21600" o:preferrelative="t" filled="f" stroked="f">
            <v:stroke joinstyle="miter"/>
            <v:imagedata r:id="rId151" o:title="eqId67a0dcd88dd74b44bb05bbfaa140b01c"/>
            <o:lock v:ext="edit" aspectratio="t"/>
            <w10:anchorlock/>
          </v:shape>
          <o:OLEObject Type="Embed" ProgID="Equation.DSMT4" ShapeID="_x0000_i1093" DrawAspect="Content" ObjectID="_1468075793" r:id="rId152"/>
        </w:object>
      </w:r>
    </w:p>
    <w:p w14:paraId="37BBB0A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盐水</w:t>
      </w: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rPr>
        <w:object>
          <v:shape id="_x0000_i1094" type="#_x0000_t75" alt="eqId0a3c86993cd24b0f836f0403a5740a25" style="width:36.75pt;height:33.75pt" o:ole="" coordsize="21600,21600" o:preferrelative="t" filled="f" stroked="f">
            <v:stroke joinstyle="miter"/>
            <v:imagedata r:id="rId141" o:title="eqId0a3c86993cd24b0f836f0403a5740a25"/>
            <o:lock v:ext="edit" aspectratio="t"/>
            <w10:anchorlock/>
          </v:shape>
          <o:OLEObject Type="Embed" ProgID="Equation.DSMT4" ShapeID="_x0000_i1094" DrawAspect="Content" ObjectID="_1468075794" r:id="rId153"/>
        </w:objec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p>
    <w:p w14:paraId="5891C093">
      <w:pPr>
        <w:keepNext w:val="0"/>
        <w:keepLines w:val="0"/>
        <w:pageBreakBefore w:val="0"/>
        <w:widowControl w:val="0"/>
        <w:numPr>
          <w:ilvl w:val="0"/>
          <w:numId w:val="0"/>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11.</w:t>
      </w:r>
      <w:r>
        <w:rPr>
          <w:rFonts w:ascii="宋体" w:eastAsia="宋体" w:hAnsi="宋体" w:cs="宋体" w:hint="eastAsia"/>
          <w:b w:val="0"/>
          <w:bCs w:val="0"/>
          <w:i w:val="0"/>
          <w:iCs w:val="0"/>
          <w:sz w:val="28"/>
          <w:szCs w:val="28"/>
        </w:rPr>
        <w:t>“停课不停学”期间，小明在“云课堂”中学习了密度计的相关知识后，想用家中可用器材（如图所示），测出一枚新鲜鸡蛋的密度｡已知水的密度为</w:t>
      </w:r>
      <w:r>
        <w:rPr>
          <w:rFonts w:ascii="宋体" w:eastAsia="宋体" w:hAnsi="宋体" w:cs="宋体" w:hint="eastAsia"/>
          <w:b w:val="0"/>
          <w:bCs w:val="0"/>
          <w:i w:val="0"/>
          <w:iCs w:val="0"/>
          <w:sz w:val="28"/>
          <w:szCs w:val="28"/>
        </w:rPr>
        <w:object>
          <v:shape id="_x0000_i1095" type="#_x0000_t75" alt="eqIdd2cc20312fea498088e34caedbf27f9d" style="width:18pt;height:18.75pt" o:ole="" coordsize="21600,21600" o:preferrelative="t" filled="f" stroked="f">
            <v:stroke joinstyle="miter"/>
            <v:imagedata r:id="rId19" o:title="eqIdd2cc20312fea498088e34caedbf27f9d"/>
            <o:lock v:ext="edit" aspectratio="t"/>
            <w10:anchorlock/>
          </v:shape>
          <o:OLEObject Type="Embed" ProgID="Equation.DSMT4" ShapeID="_x0000_i1095" DrawAspect="Content" ObjectID="_1468075795" r:id="rId154"/>
        </w:object>
      </w:r>
      <w:r>
        <w:rPr>
          <w:rFonts w:ascii="宋体" w:eastAsia="宋体" w:hAnsi="宋体" w:cs="宋体" w:hint="eastAsia"/>
          <w:b w:val="0"/>
          <w:bCs w:val="0"/>
          <w:i w:val="0"/>
          <w:iCs w:val="0"/>
          <w:sz w:val="28"/>
          <w:szCs w:val="28"/>
        </w:rPr>
        <w:t>，请你帮他设计一个测量鸡蛋密度的实验方案｡要求：</w:t>
      </w:r>
    </w:p>
    <w:p w14:paraId="22D57EC3">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4962525" cy="1247775"/>
            <wp:effectExtent l="0" t="0" r="3175" b="9525"/>
            <wp:docPr id="20" name="图片 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
                    <pic:cNvPicPr>
                      <a:picLocks noChangeAspect="1"/>
                    </pic:cNvPicPr>
                  </pic:nvPicPr>
                  <pic:blipFill>
                    <a:blip xmlns:r="http://schemas.openxmlformats.org/officeDocument/2006/relationships" r:embed="rId22"/>
                    <a:stretch>
                      <a:fillRect/>
                    </a:stretch>
                  </pic:blipFill>
                  <pic:spPr>
                    <a:xfrm>
                      <a:off x="0" y="0"/>
                      <a:ext cx="4962525" cy="1247775"/>
                    </a:xfrm>
                    <a:prstGeom prst="rect">
                      <a:avLst/>
                    </a:prstGeom>
                  </pic:spPr>
                </pic:pic>
              </a:graphicData>
            </a:graphic>
          </wp:inline>
        </w:drawing>
      </w:r>
    </w:p>
    <w:p w14:paraId="10E27B07">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(1)写出主要的实验步骤及所需测量的物理量：______；</w:t>
      </w:r>
    </w:p>
    <w:p w14:paraId="7F9445F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(2)写出鸡蛋密度的数学表达式______（用已知量和测量量表示）｡</w:t>
      </w:r>
    </w:p>
    <w:p w14:paraId="6743BFE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【答案】①用刻度尺测出塑料管的长度为</w:t>
      </w:r>
      <w:r>
        <w:rPr>
          <w:rFonts w:ascii="宋体" w:eastAsia="宋体" w:hAnsi="宋体" w:cs="宋体" w:hint="eastAsia"/>
          <w:b w:val="0"/>
          <w:bCs w:val="0"/>
          <w:i w:val="0"/>
          <w:iCs w:val="0"/>
          <w:color w:val="FF0000"/>
          <w:sz w:val="28"/>
          <w:szCs w:val="28"/>
        </w:rPr>
        <w:object>
          <v:shape id="_x0000_i1096" type="#_x0000_t75" alt="eqId5e683a11d61e452bab962b697db7e6a5" style="width:11.25pt;height:18.75pt" o:ole="" coordsize="21600,21600" o:preferrelative="t" filled="f" stroked="f">
            <v:stroke joinstyle="miter"/>
            <v:imagedata r:id="rId155" o:title="eqId5e683a11d61e452bab962b697db7e6a5"/>
            <o:lock v:ext="edit" aspectratio="t"/>
            <w10:anchorlock/>
          </v:shape>
          <o:OLEObject Type="Embed" ProgID="Equation.DSMT4" ShapeID="_x0000_i1096" DrawAspect="Content" ObjectID="_1468075796" r:id="rId156"/>
        </w:object>
      </w:r>
      <w:r>
        <w:rPr>
          <w:rFonts w:ascii="宋体" w:eastAsia="宋体" w:hAnsi="宋体" w:cs="宋体" w:hint="eastAsia"/>
          <w:b w:val="0"/>
          <w:bCs w:val="0"/>
          <w:i w:val="0"/>
          <w:iCs w:val="0"/>
          <w:color w:val="FF0000"/>
          <w:sz w:val="28"/>
          <w:szCs w:val="28"/>
        </w:rPr>
        <w:t>；②将装有适量盐的塑料管竖直漂浮在水中，测出塑料管露出液面的长度为</w:t>
      </w:r>
      <w:r>
        <w:rPr>
          <w:rFonts w:ascii="宋体" w:eastAsia="宋体" w:hAnsi="宋体" w:cs="宋体" w:hint="eastAsia"/>
          <w:b w:val="0"/>
          <w:bCs w:val="0"/>
          <w:i w:val="0"/>
          <w:iCs w:val="0"/>
          <w:color w:val="FF0000"/>
          <w:sz w:val="28"/>
          <w:szCs w:val="28"/>
        </w:rPr>
        <w:object>
          <v:shape id="_x0000_i1097" type="#_x0000_t75" alt="eqId74c7e0292b094e54ae596d37798a05ed" style="width:9pt;height:18pt" o:ole="" coordsize="21600,21600" o:preferrelative="t" filled="f" stroked="f">
            <v:stroke joinstyle="miter"/>
            <v:imagedata r:id="rId157" o:title="eqId74c7e0292b094e54ae596d37798a05ed"/>
            <o:lock v:ext="edit" aspectratio="t"/>
            <w10:anchorlock/>
          </v:shape>
          <o:OLEObject Type="Embed" ProgID="Equation.DSMT4" ShapeID="_x0000_i1097" DrawAspect="Content" ObjectID="_1468075797" r:id="rId158"/>
        </w:object>
      </w:r>
      <w:r>
        <w:rPr>
          <w:rFonts w:ascii="宋体" w:eastAsia="宋体" w:hAnsi="宋体" w:cs="宋体" w:hint="eastAsia"/>
          <w:b w:val="0"/>
          <w:bCs w:val="0"/>
          <w:i w:val="0"/>
          <w:iCs w:val="0"/>
          <w:color w:val="FF0000"/>
          <w:sz w:val="28"/>
          <w:szCs w:val="28"/>
        </w:rPr>
        <w:t>；③将鸡蛋放入水中，向水中加盐使鸡蛋悬浮，再测出塑料管露出液面的长度为</w:t>
      </w:r>
      <w:r>
        <w:rPr>
          <w:rFonts w:ascii="宋体" w:eastAsia="宋体" w:hAnsi="宋体" w:cs="宋体" w:hint="eastAsia"/>
          <w:b w:val="0"/>
          <w:bCs w:val="0"/>
          <w:i w:val="0"/>
          <w:iCs w:val="0"/>
          <w:color w:val="FF0000"/>
          <w:sz w:val="28"/>
          <w:szCs w:val="28"/>
        </w:rPr>
        <w:object>
          <v:shape id="_x0000_i1098" type="#_x0000_t75" alt="eqId439fb93f7745417b8bb1747d963c6e60" style="width:9.75pt;height:18pt" o:ole="" coordsize="21600,21600" o:preferrelative="t" filled="f" stroked="f">
            <v:stroke joinstyle="miter"/>
            <v:imagedata r:id="rId159" o:title="eqId439fb93f7745417b8bb1747d963c6e60"/>
            <o:lock v:ext="edit" aspectratio="t"/>
            <w10:anchorlock/>
          </v:shape>
          <o:OLEObject Type="Embed" ProgID="Equation.DSMT4" ShapeID="_x0000_i1098" DrawAspect="Content" ObjectID="_1468075798" r:id="rId160"/>
        </w:objec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099" type="#_x0000_t75" alt="eqId0eb73d1ecc7e46118168df86c152a4f9" style="width:82.5pt;height:33.75pt" o:ole="" coordsize="21600,21600" o:preferrelative="t" filled="f" stroked="f">
            <v:stroke joinstyle="miter"/>
            <v:imagedata r:id="rId161" o:title="eqId0eb73d1ecc7e46118168df86c152a4f9"/>
            <o:lock v:ext="edit" aspectratio="t"/>
            <w10:anchorlock/>
          </v:shape>
          <o:OLEObject Type="Embed" ProgID="Equation.DSMT4" ShapeID="_x0000_i1099" DrawAspect="Content" ObjectID="_1468075799" r:id="rId162"/>
        </w:object>
      </w:r>
      <w:r>
        <w:rPr>
          <w:rFonts w:ascii="宋体" w:eastAsia="宋体" w:hAnsi="宋体" w:cs="宋体" w:hint="eastAsia"/>
          <w:b w:val="0"/>
          <w:bCs w:val="0"/>
          <w:i w:val="0"/>
          <w:iCs w:val="0"/>
          <w:color w:val="FF0000"/>
          <w:sz w:val="28"/>
          <w:szCs w:val="28"/>
        </w:rPr>
        <w:t xml:space="preserve">    </w:t>
      </w:r>
    </w:p>
    <w:p w14:paraId="447BC79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(1)[1]①用刻度尺测出塑料管的长度为</w:t>
      </w:r>
      <w:r>
        <w:rPr>
          <w:rFonts w:ascii="宋体" w:eastAsia="宋体" w:hAnsi="宋体" w:cs="宋体" w:hint="eastAsia"/>
          <w:b w:val="0"/>
          <w:bCs w:val="0"/>
          <w:i w:val="0"/>
          <w:iCs w:val="0"/>
          <w:color w:val="FF0000"/>
          <w:sz w:val="28"/>
          <w:szCs w:val="28"/>
        </w:rPr>
        <w:object>
          <v:shape id="_x0000_i1100" type="#_x0000_t75" alt="eqId5e683a11d61e452bab962b697db7e6a5" style="width:11.25pt;height:18.75pt" o:ole="" coordsize="21600,21600" o:preferrelative="t" filled="f" stroked="f">
            <v:stroke joinstyle="miter"/>
            <v:imagedata r:id="rId155" o:title="eqId5e683a11d61e452bab962b697db7e6a5"/>
            <o:lock v:ext="edit" aspectratio="t"/>
            <w10:anchorlock/>
          </v:shape>
          <o:OLEObject Type="Embed" ProgID="Equation.DSMT4" ShapeID="_x0000_i1100" DrawAspect="Content" ObjectID="_1468075800" r:id="rId163"/>
        </w:object>
      </w:r>
      <w:r>
        <w:rPr>
          <w:rFonts w:ascii="宋体" w:eastAsia="宋体" w:hAnsi="宋体" w:cs="宋体" w:hint="eastAsia"/>
          <w:b w:val="0"/>
          <w:bCs w:val="0"/>
          <w:i w:val="0"/>
          <w:iCs w:val="0"/>
          <w:color w:val="FF0000"/>
          <w:sz w:val="28"/>
          <w:szCs w:val="28"/>
        </w:rPr>
        <w:t>；②将装有适量盐的塑料管竖直漂浮在水中，测出塑料管露出液面的长度为</w:t>
      </w:r>
      <w:r>
        <w:rPr>
          <w:rFonts w:ascii="宋体" w:eastAsia="宋体" w:hAnsi="宋体" w:cs="宋体" w:hint="eastAsia"/>
          <w:b w:val="0"/>
          <w:bCs w:val="0"/>
          <w:i w:val="0"/>
          <w:iCs w:val="0"/>
          <w:color w:val="FF0000"/>
          <w:sz w:val="28"/>
          <w:szCs w:val="28"/>
        </w:rPr>
        <w:object>
          <v:shape id="_x0000_i1101" type="#_x0000_t75" alt="eqId74c7e0292b094e54ae596d37798a05ed" style="width:9pt;height:18pt" o:ole="" coordsize="21600,21600" o:preferrelative="t" filled="f" stroked="f">
            <v:stroke joinstyle="miter"/>
            <v:imagedata r:id="rId157" o:title="eqId74c7e0292b094e54ae596d37798a05ed"/>
            <o:lock v:ext="edit" aspectratio="t"/>
            <w10:anchorlock/>
          </v:shape>
          <o:OLEObject Type="Embed" ProgID="Equation.DSMT4" ShapeID="_x0000_i1101" DrawAspect="Content" ObjectID="_1468075801" r:id="rId164"/>
        </w:object>
      </w:r>
      <w:r>
        <w:rPr>
          <w:rFonts w:ascii="宋体" w:eastAsia="宋体" w:hAnsi="宋体" w:cs="宋体" w:hint="eastAsia"/>
          <w:b w:val="0"/>
          <w:bCs w:val="0"/>
          <w:i w:val="0"/>
          <w:iCs w:val="0"/>
          <w:color w:val="FF0000"/>
          <w:sz w:val="28"/>
          <w:szCs w:val="28"/>
        </w:rPr>
        <w:t>；③将鸡蛋放入水中，向水中加盐使鸡蛋悬浮，再测出塑料管露出液面的长度为</w:t>
      </w:r>
      <w:r>
        <w:rPr>
          <w:rFonts w:ascii="宋体" w:eastAsia="宋体" w:hAnsi="宋体" w:cs="宋体" w:hint="eastAsia"/>
          <w:b w:val="0"/>
          <w:bCs w:val="0"/>
          <w:i w:val="0"/>
          <w:iCs w:val="0"/>
          <w:color w:val="FF0000"/>
          <w:sz w:val="28"/>
          <w:szCs w:val="28"/>
        </w:rPr>
        <w:object>
          <v:shape id="_x0000_i1102" type="#_x0000_t75" alt="eqId439fb93f7745417b8bb1747d963c6e60" style="width:9.75pt;height:18pt" o:ole="" coordsize="21600,21600" o:preferrelative="t" filled="f" stroked="f">
            <v:stroke joinstyle="miter"/>
            <v:imagedata r:id="rId159" o:title="eqId439fb93f7745417b8bb1747d963c6e60"/>
            <o:lock v:ext="edit" aspectratio="t"/>
            <w10:anchorlock/>
          </v:shape>
          <o:OLEObject Type="Embed" ProgID="Equation.DSMT4" ShapeID="_x0000_i1102" DrawAspect="Content" ObjectID="_1468075802" r:id="rId165"/>
        </w:object>
      </w:r>
    </w:p>
    <w:p w14:paraId="0A679AA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(2)[2]因塑料管在水中漂浮，塑料管受到的浮力等于其重力，即</w:t>
      </w:r>
    </w:p>
    <w:p w14:paraId="6A026EF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3" type="#_x0000_t75" alt="eqIdaa5aeaba711c416da77ab5ca246b80c6" style="width:42.75pt;height:20.25pt" o:ole="" coordsize="21600,21600" o:preferrelative="t" filled="f" stroked="f">
            <v:stroke joinstyle="miter"/>
            <v:imagedata r:id="rId166" o:title="eqIdaa5aeaba711c416da77ab5ca246b80c6"/>
            <o:lock v:ext="edit" aspectratio="t"/>
            <w10:anchorlock/>
          </v:shape>
          <o:OLEObject Type="Embed" ProgID="Equation.DSMT4" ShapeID="_x0000_i1103" DrawAspect="Content" ObjectID="_1468075803" r:id="rId167"/>
        </w:object>
      </w:r>
    </w:p>
    <w:p w14:paraId="0A76645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塑料管排开水的体积为</w:t>
      </w:r>
    </w:p>
    <w:p w14:paraId="74ADE58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4" type="#_x0000_t75" alt="eqId03a1b8e651824068a1d73b070b3c6d00" style="width:78.75pt;height:20.25pt" o:ole="" coordsize="21600,21600" o:preferrelative="t" filled="f" stroked="f">
            <v:stroke joinstyle="miter"/>
            <v:imagedata r:id="rId168" o:title="eqId03a1b8e651824068a1d73b070b3c6d00"/>
            <o:lock v:ext="edit" aspectratio="t"/>
            <w10:anchorlock/>
          </v:shape>
          <o:OLEObject Type="Embed" ProgID="Equation.DSMT4" ShapeID="_x0000_i1104" DrawAspect="Content" ObjectID="_1468075804" r:id="rId169"/>
        </w:object>
      </w:r>
    </w:p>
    <w:p w14:paraId="3ED0FCC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根据阿基米德原理，则有</w:t>
      </w:r>
    </w:p>
    <w:p w14:paraId="6B68B8E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5" type="#_x0000_t75" alt="eqId6d0fdc9c2f1d4033ae2438173f3cf928" style="width:87.75pt;height:20.25pt" o:ole="" coordsize="21600,21600" o:preferrelative="t" filled="f" stroked="f">
            <v:stroke joinstyle="miter"/>
            <v:imagedata r:id="rId170" o:title="eqId6d0fdc9c2f1d4033ae2438173f3cf928"/>
            <o:lock v:ext="edit" aspectratio="t"/>
            <w10:anchorlock/>
          </v:shape>
          <o:OLEObject Type="Embed" ProgID="Equation.DSMT4" ShapeID="_x0000_i1105" DrawAspect="Content" ObjectID="_1468075805" r:id="rId171"/>
        </w:object>
      </w:r>
      <w:r>
        <w:rPr>
          <w:rFonts w:ascii="宋体" w:eastAsia="宋体" w:hAnsi="宋体" w:cs="宋体" w:hint="eastAsia"/>
          <w:b w:val="0"/>
          <w:bCs w:val="0"/>
          <w:i w:val="0"/>
          <w:iCs w:val="0"/>
          <w:color w:val="FF0000"/>
          <w:sz w:val="28"/>
          <w:szCs w:val="28"/>
        </w:rPr>
        <w:t xml:space="preserve">      ①</w:t>
      </w:r>
    </w:p>
    <w:p w14:paraId="6A74E49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因塑料管在盐水中漂浮，所受浮力等于其重力，即</w:t>
      </w:r>
    </w:p>
    <w:p w14:paraId="035F46E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6" type="#_x0000_t75" alt="eqId45c1d7c364fb472b96f2eb4d7cdaf054" style="width:41.25pt;height:20.25pt" o:ole="" coordsize="21600,21600" o:preferrelative="t" filled="f" stroked="f">
            <v:stroke joinstyle="miter"/>
            <v:imagedata r:id="rId172" o:title="eqId45c1d7c364fb472b96f2eb4d7cdaf054"/>
            <o:lock v:ext="edit" aspectratio="t"/>
            <w10:anchorlock/>
          </v:shape>
          <o:OLEObject Type="Embed" ProgID="Equation.DSMT4" ShapeID="_x0000_i1106" DrawAspect="Content" ObjectID="_1468075806" r:id="rId173"/>
        </w:object>
      </w:r>
    </w:p>
    <w:p w14:paraId="00A11BD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塑料管排开盐水的体积为</w:t>
      </w:r>
    </w:p>
    <w:p w14:paraId="276EFF3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7" type="#_x0000_t75" alt="eqId137baec279544f5284f13f3050a67a47" style="width:87.75pt;height:20.25pt" o:ole="" coordsize="21600,21600" o:preferrelative="t" filled="f" stroked="f">
            <v:stroke joinstyle="miter"/>
            <v:imagedata r:id="rId174" o:title="eqId137baec279544f5284f13f3050a67a47"/>
            <o:lock v:ext="edit" aspectratio="t"/>
            <w10:anchorlock/>
          </v:shape>
          <o:OLEObject Type="Embed" ProgID="Equation.DSMT4" ShapeID="_x0000_i1107" DrawAspect="Content" ObjectID="_1468075807" r:id="rId175"/>
        </w:object>
      </w:r>
    </w:p>
    <w:p w14:paraId="43B80C2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根据阿基米德原理，则有</w:t>
      </w:r>
    </w:p>
    <w:p w14:paraId="74E713B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8" type="#_x0000_t75" alt="eqIdc1c527108e764e58a6c89749a2637cbb" style="width:96.75pt;height:20.25pt" o:ole="" coordsize="21600,21600" o:preferrelative="t" filled="f" stroked="f">
            <v:stroke joinstyle="miter"/>
            <v:imagedata r:id="rId176" o:title="eqIdc1c527108e764e58a6c89749a2637cbb"/>
            <o:lock v:ext="edit" aspectratio="t"/>
            <w10:anchorlock/>
          </v:shape>
          <o:OLEObject Type="Embed" ProgID="Equation.DSMT4" ShapeID="_x0000_i1108" DrawAspect="Content" ObjectID="_1468075808" r:id="rId177"/>
        </w:object>
      </w:r>
      <w:r>
        <w:rPr>
          <w:rFonts w:ascii="宋体" w:eastAsia="宋体" w:hAnsi="宋体" w:cs="宋体" w:hint="eastAsia"/>
          <w:b w:val="0"/>
          <w:bCs w:val="0"/>
          <w:i w:val="0"/>
          <w:iCs w:val="0"/>
          <w:color w:val="FF0000"/>
          <w:sz w:val="28"/>
          <w:szCs w:val="28"/>
        </w:rPr>
        <w:t xml:space="preserve">        ②</w:t>
      </w:r>
    </w:p>
    <w:p w14:paraId="5C189D1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联立①②解得</w:t>
      </w:r>
    </w:p>
    <w:p w14:paraId="3E94FB4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09" type="#_x0000_t75" alt="eqId551fa86ea922444ba6668e0ff36b7c2e" style="width:81.75pt;height:33.75pt" o:ole="" coordsize="21600,21600" o:preferrelative="t" filled="f" stroked="f">
            <v:stroke joinstyle="miter"/>
            <v:imagedata r:id="rId178" o:title="eqId551fa86ea922444ba6668e0ff36b7c2e"/>
            <o:lock v:ext="edit" aspectratio="t"/>
            <w10:anchorlock/>
          </v:shape>
          <o:OLEObject Type="Embed" ProgID="Equation.DSMT4" ShapeID="_x0000_i1109" DrawAspect="Content" ObjectID="_1468075809" r:id="rId179"/>
        </w:object>
      </w:r>
    </w:p>
    <w:p w14:paraId="5383765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因鸡蛋悬浮于盐水中，根据物体沉浮条件知，此时鸡蛋的密度等于盐水的密度，即</w:t>
      </w:r>
    </w:p>
    <w:p w14:paraId="7356D4A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0" type="#_x0000_t75" alt="eqIdaad437aa4b6d4b2bbbafb1a68c83642a" style="width:117pt;height:33.75pt" o:ole="" coordsize="21600,21600" o:preferrelative="t" filled="f" stroked="f">
            <v:stroke joinstyle="miter"/>
            <v:imagedata r:id="rId180" o:title="eqIdaad437aa4b6d4b2bbbafb1a68c83642a"/>
            <o:lock v:ext="edit" aspectratio="t"/>
            <w10:anchorlock/>
          </v:shape>
          <o:OLEObject Type="Embed" ProgID="Equation.DSMT4" ShapeID="_x0000_i1110" DrawAspect="Content" ObjectID="_1468075810" r:id="rId181"/>
        </w:object>
      </w:r>
    </w:p>
    <w:p w14:paraId="27BB09BF">
      <w:pPr>
        <w:keepNext w:val="0"/>
        <w:keepLines w:val="0"/>
        <w:pageBreakBefore w:val="0"/>
        <w:widowControl w:val="0"/>
        <w:numPr>
          <w:ilvl w:val="0"/>
          <w:numId w:val="0"/>
        </w:numPr>
        <w:shd w:val="clear" w:color="auto" w:fill="auto"/>
        <w:kinsoku/>
        <w:wordWrap w:val="0"/>
        <w:overflowPunct/>
        <w:topLinePunct w:val="0"/>
        <w:autoSpaceDN/>
        <w:bidi w:val="0"/>
        <w:spacing w:after="0"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12.</w:t>
      </w:r>
      <w:r>
        <w:rPr>
          <w:rFonts w:ascii="宋体" w:eastAsia="宋体" w:hAnsi="宋体" w:cs="宋体" w:hint="eastAsia"/>
          <w:b w:val="0"/>
          <w:bCs w:val="0"/>
          <w:i w:val="0"/>
          <w:iCs w:val="0"/>
          <w:sz w:val="28"/>
          <w:szCs w:val="28"/>
        </w:rPr>
        <w:t>小铭在学校期间，使用一种医用免洗洗手液对手部进行消毒过程中，闻到了浓浓的酒精味，看到该液体的流动性较差。查看了瓶身上的说明后，确定，这种洗手液的主要成分为75％的酒精。于是小铭所在的兴趣小组对这种洗手液的密度进行了测量。</w:t>
      </w:r>
    </w:p>
    <w:p w14:paraId="146DABA3">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(1)实验前，将托盘天平放在_________工作台上，游码移到标尺的零刻度线处，指针静止在如图甲所示的位置，此时应将右端的平衡螺母向_______________(选填“左”或“右”)调节，使天平平衡；</w:t>
      </w:r>
    </w:p>
    <w:p w14:paraId="755FFD72">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628650" cy="571500"/>
            <wp:effectExtent l="0" t="0" r="6350" b="0"/>
            <wp:docPr id="21" name="图片 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
                    <pic:cNvPicPr>
                      <a:picLocks noChangeAspect="1"/>
                    </pic:cNvPicPr>
                  </pic:nvPicPr>
                  <pic:blipFill>
                    <a:blip xmlns:r="http://schemas.openxmlformats.org/officeDocument/2006/relationships" r:embed="rId23"/>
                    <a:stretch>
                      <a:fillRect/>
                    </a:stretch>
                  </pic:blipFill>
                  <pic:spPr>
                    <a:xfrm>
                      <a:off x="0" y="0"/>
                      <a:ext cx="628650" cy="571500"/>
                    </a:xfrm>
                    <a:prstGeom prst="rect">
                      <a:avLst/>
                    </a:prstGeom>
                  </pic:spPr>
                </pic:pic>
              </a:graphicData>
            </a:graphic>
          </wp:inline>
        </w:drawing>
      </w:r>
    </w:p>
    <w:p w14:paraId="1C1ACDF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盛有适量洗手液的烧杯放在天平的左盘，天平重新平衡时，右盘所加砝码及游码位置如图乙所示，烧杯和洗手液的总质量为_______g；将烧杯中的部分洗手液倒入量筒，测得烧杯和剩余洗手液的总质量为42.4g；经过一段时间后，观察到量筒内的液面如图丙所示，则量筒内洗手液的体积为_______ml，这种洗手液的密度为_______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4C4CA50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009775" cy="1038225"/>
            <wp:effectExtent l="0" t="0" r="9525" b="3175"/>
            <wp:docPr id="22" name="图片 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ure"/>
                    <pic:cNvPicPr>
                      <a:picLocks noChangeAspect="1"/>
                    </pic:cNvPicPr>
                  </pic:nvPicPr>
                  <pic:blipFill>
                    <a:blip xmlns:r="http://schemas.openxmlformats.org/officeDocument/2006/relationships" r:embed="rId24"/>
                    <a:stretch>
                      <a:fillRect/>
                    </a:stretch>
                  </pic:blipFill>
                  <pic:spPr>
                    <a:xfrm>
                      <a:off x="0" y="0"/>
                      <a:ext cx="2009775" cy="1038225"/>
                    </a:xfrm>
                    <a:prstGeom prst="rect">
                      <a:avLst/>
                    </a:prstGeom>
                  </pic:spPr>
                </pic:pic>
              </a:graphicData>
            </a:graphic>
          </wp:inline>
        </w:drawing>
      </w:r>
    </w:p>
    <w:p w14:paraId="65AA92E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(3)小铭对洗手液的密度测量结果有疑惑，回到家后利用电子秤、烧杯、细线和一个实心铝块等器材，再次对这种洗手液的密度进行测量。具体做法如下：</w:t>
      </w:r>
    </w:p>
    <w:p w14:paraId="28AB1A9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895600" cy="1285875"/>
            <wp:effectExtent l="0" t="0" r="0" b="9525"/>
            <wp:docPr id="23" name="图片 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ure"/>
                    <pic:cNvPicPr>
                      <a:picLocks noChangeAspect="1"/>
                    </pic:cNvPicPr>
                  </pic:nvPicPr>
                  <pic:blipFill>
                    <a:blip xmlns:r="http://schemas.openxmlformats.org/officeDocument/2006/relationships" r:embed="rId25"/>
                    <a:stretch>
                      <a:fillRect/>
                    </a:stretch>
                  </pic:blipFill>
                  <pic:spPr>
                    <a:xfrm>
                      <a:off x="0" y="0"/>
                      <a:ext cx="2895600" cy="1285875"/>
                    </a:xfrm>
                    <a:prstGeom prst="rect">
                      <a:avLst/>
                    </a:prstGeom>
                  </pic:spPr>
                </pic:pic>
              </a:graphicData>
            </a:graphic>
          </wp:inline>
        </w:drawing>
      </w:r>
    </w:p>
    <w:p w14:paraId="1AC923A1">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①在烧杯中倒入适量洗手液放置在电子秤上(如图丁)；</w:t>
      </w:r>
    </w:p>
    <w:p w14:paraId="33D0398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②将系好细线的铝块缓缓浸没到洗手液中保持静止(如图戊)，洗手液未溢出；</w:t>
      </w:r>
    </w:p>
    <w:p w14:paraId="44DBDEA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③将铝块缓慢沉底后松开细线(如图己)。则这次测得洗手液的密度为_____g/cm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对前后两次实验进行分析，发现在______(选填“学校”或“家”)所测洗手液密度的结果更接近真实值，造成另一次密度测量结果与真实值的差异较大的原因可能是______________________________________________(已知铝块的密度为2.7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，不计细线质量，细线和正方体均不吸收洗手液)。</w:t>
      </w:r>
    </w:p>
    <w:p w14:paraId="5EFF8E49">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【答案】水平    右    72.4    30    1    0.9    家    洗手液较为粘稠，粘在量筒内壁上，导致所测体积偏小，密度偏大    </w:t>
      </w:r>
    </w:p>
    <w:p w14:paraId="511191E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lang w:eastAsia="zh-CN"/>
        </w:rPr>
        <w:t>【解析】</w:t>
      </w:r>
      <w:r>
        <w:rPr>
          <w:rFonts w:ascii="宋体" w:eastAsia="宋体" w:hAnsi="宋体" w:cs="宋体" w:hint="eastAsia"/>
          <w:b w:val="0"/>
          <w:bCs w:val="0"/>
          <w:i w:val="0"/>
          <w:iCs w:val="0"/>
          <w:color w:val="FF0000"/>
          <w:sz w:val="28"/>
          <w:szCs w:val="28"/>
        </w:rPr>
        <w:t>(1)[1]用天平测量物体的质量之前，应该将天平放在水平工作台上，将游码拨到标尺左端的零刻度线处。</w:t>
      </w:r>
    </w:p>
    <w:p w14:paraId="4624742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[2]指针偏向分度盘中央刻度线的左侧时，应将平衡螺母向右调节。</w:t>
      </w:r>
    </w:p>
    <w:p w14:paraId="365E1C5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(2)[3]烧杯和洗手液的总质量等于砝码的质量加游码在标尺上所对的刻度值，即</w:t>
      </w:r>
    </w:p>
    <w:p w14:paraId="5AA675AA">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1" type="#_x0000_t75" alt="eqId267e770c1e5d4ec3bcbaec5a020a82ed" style="width:147.75pt;height:18pt" o:ole="" coordsize="21600,21600" o:preferrelative="t" filled="f" stroked="f">
            <v:stroke joinstyle="miter"/>
            <v:imagedata r:id="rId182" o:title="eqId267e770c1e5d4ec3bcbaec5a020a82ed"/>
            <o:lock v:ext="edit" aspectratio="t"/>
            <w10:anchorlock/>
          </v:shape>
          <o:OLEObject Type="Embed" ProgID="Equation.DSMT4" ShapeID="_x0000_i1111" DrawAspect="Content" ObjectID="_1468075811" r:id="rId183"/>
        </w:object>
      </w:r>
    </w:p>
    <w:p w14:paraId="7D64E7E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[4][5]如图丙所示，量筒内洗手液的体积为</w:t>
      </w:r>
      <w:r>
        <w:rPr>
          <w:rFonts w:ascii="宋体" w:eastAsia="宋体" w:hAnsi="宋体" w:cs="宋体" w:hint="eastAsia"/>
          <w:b w:val="0"/>
          <w:bCs w:val="0"/>
          <w:i w:val="0"/>
          <w:iCs w:val="0"/>
          <w:color w:val="FF0000"/>
          <w:sz w:val="28"/>
          <w:szCs w:val="28"/>
        </w:rPr>
        <w:object>
          <v:shape id="_x0000_i1112" type="#_x0000_t75" alt="eqId3e28897a71ee4e6bbd91fd197c15de72" style="width:33.75pt;height:15.75pt" o:ole="" coordsize="21600,21600" o:preferrelative="t" filled="f" stroked="f">
            <v:stroke joinstyle="miter"/>
            <v:imagedata r:id="rId184" o:title="eqId3e28897a71ee4e6bbd91fd197c15de72"/>
            <o:lock v:ext="edit" aspectratio="t"/>
            <w10:anchorlock/>
          </v:shape>
          <o:OLEObject Type="Embed" ProgID="Equation.DSMT4" ShapeID="_x0000_i1112" DrawAspect="Content" ObjectID="_1468075812" r:id="rId185"/>
        </w:object>
      </w:r>
      <w:r>
        <w:rPr>
          <w:rFonts w:ascii="宋体" w:eastAsia="宋体" w:hAnsi="宋体" w:cs="宋体" w:hint="eastAsia"/>
          <w:b w:val="0"/>
          <w:bCs w:val="0"/>
          <w:i w:val="0"/>
          <w:iCs w:val="0"/>
          <w:color w:val="FF0000"/>
          <w:sz w:val="28"/>
          <w:szCs w:val="28"/>
        </w:rPr>
        <w:t>，倒入量筒洗手液的质量是</w:t>
      </w:r>
    </w:p>
    <w:p w14:paraId="776EDABB">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3" type="#_x0000_t75" alt="eqId2feee7ec0e7341a198e0aad58721a1e0" style="width:126.75pt;height:18.75pt" o:ole="" coordsize="21600,21600" o:preferrelative="t" filled="f" stroked="f">
            <v:stroke joinstyle="miter"/>
            <v:imagedata r:id="rId186" o:title="eqId2feee7ec0e7341a198e0aad58721a1e0"/>
            <o:lock v:ext="edit" aspectratio="t"/>
            <w10:anchorlock/>
          </v:shape>
          <o:OLEObject Type="Embed" ProgID="Equation.DSMT4" ShapeID="_x0000_i1113" DrawAspect="Content" ObjectID="_1468075813" r:id="rId187"/>
        </w:object>
      </w:r>
    </w:p>
    <w:p w14:paraId="6E7EF16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这种洗手液的密度为</w:t>
      </w:r>
    </w:p>
    <w:p w14:paraId="16BC379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4" type="#_x0000_t75" alt="eqIdb225b7cc846143a9a33ccb6d3161a023" style="width:209.25pt;height:36pt" o:ole="" coordsize="21600,21600" o:preferrelative="t" filled="f" stroked="f">
            <v:stroke joinstyle="miter"/>
            <v:imagedata r:id="rId188" o:title="eqIdb225b7cc846143a9a33ccb6d3161a023"/>
            <o:lock v:ext="edit" aspectratio="t"/>
            <w10:anchorlock/>
          </v:shape>
          <o:OLEObject Type="Embed" ProgID="Equation.DSMT4" ShapeID="_x0000_i1114" DrawAspect="Content" ObjectID="_1468075814" r:id="rId189"/>
        </w:object>
      </w:r>
    </w:p>
    <w:p w14:paraId="49B7374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(3)③[6]对比丁图和己图可知，铝块的质量是</w:t>
      </w:r>
    </w:p>
    <w:p w14:paraId="04F0693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5" type="#_x0000_t75" alt="eqId41bf9c0814684fb0a655894328f55ca3" style="width:120pt;height:18pt" o:ole="" coordsize="21600,21600" o:preferrelative="t" filled="f" stroked="f">
            <v:stroke joinstyle="miter"/>
            <v:imagedata r:id="rId190" o:title="eqId41bf9c0814684fb0a655894328f55ca3"/>
            <o:lock v:ext="edit" aspectratio="t"/>
            <w10:anchorlock/>
          </v:shape>
          <o:OLEObject Type="Embed" ProgID="Equation.DSMT4" ShapeID="_x0000_i1115" DrawAspect="Content" ObjectID="_1468075815" r:id="rId191"/>
        </w:object>
      </w:r>
    </w:p>
    <w:p w14:paraId="0123A8F4">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w:t>
      </w:r>
      <w:r>
        <w:rPr>
          <w:rFonts w:ascii="宋体" w:eastAsia="宋体" w:hAnsi="宋体" w:cs="宋体" w:hint="eastAsia"/>
          <w:b w:val="0"/>
          <w:bCs w:val="0"/>
          <w:i w:val="0"/>
          <w:iCs w:val="0"/>
          <w:color w:val="FF0000"/>
          <w:sz w:val="28"/>
          <w:szCs w:val="28"/>
        </w:rPr>
        <w:object>
          <v:shape id="_x0000_i1116" type="#_x0000_t75" alt="eqId68e21b93e1664677baa5a683165d8aad" style="width:33.75pt;height:30.75pt" o:ole="" coordsize="21600,21600" o:preferrelative="t" filled="f" stroked="f">
            <v:stroke joinstyle="miter"/>
            <v:imagedata r:id="rId145" o:title="eqId68e21b93e1664677baa5a683165d8aad"/>
            <o:lock v:ext="edit" aspectratio="t"/>
            <w10:anchorlock/>
          </v:shape>
          <o:OLEObject Type="Embed" ProgID="Equation.DSMT4" ShapeID="_x0000_i1116" DrawAspect="Content" ObjectID="_1468075816" r:id="rId192"/>
        </w:object>
      </w:r>
      <w:r>
        <w:rPr>
          <w:rFonts w:ascii="宋体" w:eastAsia="宋体" w:hAnsi="宋体" w:cs="宋体" w:hint="eastAsia"/>
          <w:b w:val="0"/>
          <w:bCs w:val="0"/>
          <w:i w:val="0"/>
          <w:iCs w:val="0"/>
          <w:color w:val="FF0000"/>
          <w:sz w:val="28"/>
          <w:szCs w:val="28"/>
        </w:rPr>
        <w:t>得，铝块的体积是</w:t>
      </w:r>
    </w:p>
    <w:p w14:paraId="31CB7FB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7" type="#_x0000_t75" alt="eqId604ebfdec1954d04a812cec64ff5e823" style="width:219pt;height:36.75pt" o:ole="" coordsize="21600,21600" o:preferrelative="t" filled="f" stroked="f">
            <v:stroke joinstyle="miter"/>
            <v:imagedata r:id="rId193" o:title="eqId604ebfdec1954d04a812cec64ff5e823"/>
            <o:lock v:ext="edit" aspectratio="t"/>
            <w10:anchorlock/>
          </v:shape>
          <o:OLEObject Type="Embed" ProgID="Equation.DSMT4" ShapeID="_x0000_i1117" DrawAspect="Content" ObjectID="_1468075817" r:id="rId194"/>
        </w:object>
      </w:r>
    </w:p>
    <w:p w14:paraId="634D44E8">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对比戊己两图可知，铝块的受到的浮力</w:t>
      </w:r>
    </w:p>
    <w:p w14:paraId="25F92AA5">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8" type="#_x0000_t75" alt="eqId0b842d19bd5f4247b00bfe274a58b296" style="width:273.75pt;height:18.75pt" o:ole="" coordsize="21600,21600" o:preferrelative="t" filled="f" stroked="f">
            <v:stroke joinstyle="miter"/>
            <v:imagedata r:id="rId195" o:title="eqId0b842d19bd5f4247b00bfe274a58b296"/>
            <o:lock v:ext="edit" aspectratio="t"/>
            <w10:anchorlock/>
          </v:shape>
          <o:OLEObject Type="Embed" ProgID="Equation.DSMT4" ShapeID="_x0000_i1118" DrawAspect="Content" ObjectID="_1468075818" r:id="rId196"/>
        </w:object>
      </w:r>
    </w:p>
    <w:p w14:paraId="071AAE1D">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铝块完全浸没在洗手液中时</w:t>
      </w:r>
    </w:p>
    <w:p w14:paraId="4105E5F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19" type="#_x0000_t75" alt="eqId6e20c21f6ea34e22b8207c6852b88d70" style="width:2in;height:18.75pt" o:ole="" coordsize="21600,21600" o:preferrelative="t" filled="f" stroked="f">
            <v:stroke joinstyle="miter"/>
            <v:imagedata r:id="rId197" o:title="eqId6e20c21f6ea34e22b8207c6852b88d70"/>
            <o:lock v:ext="edit" aspectratio="t"/>
            <w10:anchorlock/>
          </v:shape>
          <o:OLEObject Type="Embed" ProgID="Equation.DSMT4" ShapeID="_x0000_i1119" DrawAspect="Content" ObjectID="_1468075819" r:id="rId198"/>
        </w:object>
      </w:r>
    </w:p>
    <w:p w14:paraId="4331522C">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所以这次测得洗手液的密度为</w:t>
      </w:r>
    </w:p>
    <w:p w14:paraId="222BDE76">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0" type="#_x0000_t75" alt="eqId06224891eab242df80398c4098a0d34b" style="width:246pt;height:36pt" o:ole="" coordsize="21600,21600" o:preferrelative="t" filled="f" stroked="f">
            <v:stroke joinstyle="miter"/>
            <v:imagedata r:id="rId199" o:title="eqId06224891eab242df80398c4098a0d34b"/>
            <o:lock v:ext="edit" aspectratio="t"/>
            <w10:anchorlock/>
          </v:shape>
          <o:OLEObject Type="Embed" ProgID="Equation.DSMT4" ShapeID="_x0000_i1120" DrawAspect="Content" ObjectID="_1468075820" r:id="rId200"/>
        </w:object>
      </w:r>
    </w:p>
    <w:p w14:paraId="47EBC1BE">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[7]由题意可知，这种洗手液的主要成分为75％的酒精，而酒精的密度小于</w:t>
      </w:r>
      <w:r>
        <w:rPr>
          <w:rFonts w:ascii="宋体" w:eastAsia="宋体" w:hAnsi="宋体" w:cs="宋体" w:hint="eastAsia"/>
          <w:b w:val="0"/>
          <w:bCs w:val="0"/>
          <w:i w:val="0"/>
          <w:iCs w:val="0"/>
          <w:color w:val="FF0000"/>
          <w:sz w:val="28"/>
          <w:szCs w:val="28"/>
        </w:rPr>
        <w:object>
          <v:shape id="_x0000_i1121" type="#_x0000_t75" alt="eqId48342ed90cfa48c3a79c92cd211b0318" style="width:54pt;height:17.25pt" o:ole="" coordsize="21600,21600" o:preferrelative="t" filled="f" stroked="f">
            <v:stroke joinstyle="miter"/>
            <v:imagedata r:id="rId201" o:title="eqId48342ed90cfa48c3a79c92cd211b0318"/>
            <o:lock v:ext="edit" aspectratio="t"/>
            <w10:anchorlock/>
          </v:shape>
          <o:OLEObject Type="Embed" ProgID="Equation.DSMT4" ShapeID="_x0000_i1121" DrawAspect="Content" ObjectID="_1468075821" r:id="rId202"/>
        </w:object>
      </w:r>
      <w:r>
        <w:rPr>
          <w:rFonts w:ascii="宋体" w:eastAsia="宋体" w:hAnsi="宋体" w:cs="宋体" w:hint="eastAsia"/>
          <w:b w:val="0"/>
          <w:bCs w:val="0"/>
          <w:i w:val="0"/>
          <w:iCs w:val="0"/>
          <w:color w:val="FF0000"/>
          <w:sz w:val="28"/>
          <w:szCs w:val="28"/>
        </w:rPr>
        <w:t>，可以判断在家所测洗手液密度的结果更接近真实值。</w:t>
      </w:r>
    </w:p>
    <w:p w14:paraId="2FCAF710">
      <w:pPr>
        <w:keepNext w:val="0"/>
        <w:keepLines w:val="0"/>
        <w:pageBreakBefore w:val="0"/>
        <w:widowControl w:val="0"/>
        <w:shd w:val="clear" w:color="auto" w:fill="auto"/>
        <w:kinsoku/>
        <w:wordWrap w:val="0"/>
        <w:overflowPunct/>
        <w:topLinePunct w:val="0"/>
        <w:autoSpaceDN/>
        <w:bidi w:val="0"/>
        <w:spacing w:after="0"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[8]造成两次所测量的密度值存在差异较大的原因可能是洗手液较为粘稠，粘在量筒内壁上，导致所测体积偏小，密度偏大。</w:t>
      </w:r>
    </w:p>
    <w:p w14:paraId="13F68223">
      <w:pPr>
        <w:keepNext w:val="0"/>
        <w:keepLines w:val="0"/>
        <w:pageBreakBefore w:val="0"/>
        <w:widowControl w:val="0"/>
        <w:numPr>
          <w:ilvl w:val="0"/>
          <w:numId w:val="0"/>
        </w:numPr>
        <w:shd w:val="clear" w:color="auto" w:fill="auto"/>
        <w:kinsoku/>
        <w:wordWrap w:val="0"/>
        <w:overflowPunct/>
        <w:topLinePunct w:val="0"/>
        <w:autoSpaceDE w:val="0"/>
        <w:autoSpaceDN/>
        <w:bidi w:val="0"/>
        <w:adjustRightInd w:val="0"/>
        <w:snapToGrid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13.</w:t>
      </w:r>
      <w:r>
        <w:rPr>
          <w:rFonts w:ascii="宋体" w:eastAsia="宋体" w:hAnsi="宋体" w:cs="宋体" w:hint="eastAsia"/>
          <w:b w:val="0"/>
          <w:bCs w:val="0"/>
          <w:i w:val="0"/>
          <w:iCs w:val="0"/>
          <w:sz w:val="28"/>
          <w:szCs w:val="28"/>
        </w:rPr>
        <w:t>小静想知道家中一个实心金属小摆件是否为纯铜制成。她找来一个厚薄与质量分布都均匀的方形空盒A和一个方形透明水槽B，它们的底面积分别为S</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，且S</w:t>
      </w:r>
      <w:r>
        <w:rPr>
          <w:rFonts w:ascii="宋体" w:eastAsia="宋体" w:hAnsi="宋体" w:cs="宋体" w:hint="eastAsia"/>
          <w:b w:val="0"/>
          <w:bCs w:val="0"/>
          <w:i w:val="0"/>
          <w:iCs w:val="0"/>
          <w:sz w:val="28"/>
          <w:szCs w:val="28"/>
          <w:vertAlign w:val="subscript"/>
        </w:rPr>
        <w:t>A</w:t>
      </w:r>
      <w:r>
        <w:rPr>
          <w:rFonts w:ascii="宋体" w:eastAsia="宋体" w:hAnsi="宋体" w:cs="宋体" w:hint="eastAsia"/>
          <w:b w:val="0"/>
          <w:bCs w:val="0"/>
          <w:i w:val="0"/>
          <w:iCs w:val="0"/>
          <w:sz w:val="28"/>
          <w:szCs w:val="28"/>
        </w:rPr>
        <w:t>︰S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=1︰2。如图甲所示，装有摆件的空盒在水槽中水平稳定漂浮后，测出H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和h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；再将摆件从空盒中拿出，轻轻放入水中沉底静止后，空盒水平稳定漂浮，如图乙所示，测出H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和h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。整个过程中，不考虑摆件和空盒吸水，且水槽里的水质量不变，数据记录如下。（g取10N/kg，ρ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82"/>
        <w:gridCol w:w="2491"/>
        <w:gridCol w:w="1782"/>
        <w:gridCol w:w="2491"/>
      </w:tblGrid>
      <w:tr w14:paraId="2C45FC9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45A66E35">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水槽水位H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0A21A433">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空盒浸入水中深度h</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34C7ABC4">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水槽水位H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1AF8394A">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空盒浸入水中深度h</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（m）</w:t>
            </w:r>
          </w:p>
        </w:tc>
      </w:tr>
      <w:tr w14:paraId="6584AE0C">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3E1F0885">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0.2500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6CEF06B7">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0.1000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13EBDDB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0.2150</w:t>
            </w:r>
          </w:p>
        </w:tc>
        <w:tc>
          <w:tcPr>
            <w:tcW w:w="0" w:type="auto"/>
            <w:tcBorders>
              <w:top w:val="single" w:sz="6" w:space="0" w:color="000000"/>
              <w:left w:val="nil"/>
              <w:bottom w:val="single" w:sz="6" w:space="0" w:color="000000"/>
              <w:right w:val="single" w:sz="6" w:space="0" w:color="000000"/>
            </w:tcBorders>
            <w:tcMar>
              <w:top w:w="75" w:type="dxa"/>
              <w:left w:w="120" w:type="dxa"/>
              <w:bottom w:w="75" w:type="dxa"/>
              <w:right w:w="120" w:type="dxa"/>
            </w:tcMar>
            <w:vAlign w:val="center"/>
          </w:tcPr>
          <w:p w14:paraId="09D55374">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0.0200</w:t>
            </w:r>
          </w:p>
        </w:tc>
      </w:tr>
    </w:tbl>
    <w:p w14:paraId="3EEB2E63">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（1）摆件放入水中前后，摆件所受重力的大小变化情况是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；图甲中水对水槽底部的压强为p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，图乙中水对水槽底部的压强为p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，p</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的大小比p</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要</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04EEBB0">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（2）如图甲、乙所示，请结合表中数据，求出摆件静止在空盒A中到全部浸入水槽B中时，水槽底部所受水的压力变化量（结果可用S</w:t>
      </w:r>
      <w:r>
        <w:rPr>
          <w:rFonts w:ascii="宋体" w:eastAsia="宋体" w:hAnsi="宋体" w:cs="宋体" w:hint="eastAsia"/>
          <w:b w:val="0"/>
          <w:bCs w:val="0"/>
          <w:i w:val="0"/>
          <w:iCs w:val="0"/>
          <w:sz w:val="28"/>
          <w:szCs w:val="28"/>
          <w:vertAlign w:val="subscript"/>
        </w:rPr>
        <w:t>B</w:t>
      </w:r>
      <w:r>
        <w:rPr>
          <w:rFonts w:ascii="宋体" w:eastAsia="宋体" w:hAnsi="宋体" w:cs="宋体" w:hint="eastAsia"/>
          <w:b w:val="0"/>
          <w:bCs w:val="0"/>
          <w:i w:val="0"/>
          <w:iCs w:val="0"/>
          <w:sz w:val="28"/>
          <w:szCs w:val="28"/>
        </w:rPr>
        <w:t>表示）；</w:t>
      </w:r>
    </w:p>
    <w:p w14:paraId="1B61D9A4">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（3）小静用一把尺子就粗略得到该摆件的密度，请你也尝试用题中提供的数据算出该摆件的密度。</w:t>
      </w:r>
    </w:p>
    <w:p w14:paraId="6CDB56AF">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114300" distR="114300">
            <wp:extent cx="2933700" cy="1501140"/>
            <wp:effectExtent l="0" t="0" r="0" b="10160"/>
            <wp:docPr id="24" name="图片 71" descr="wps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1" descr="wps70"/>
                    <pic:cNvPicPr>
                      <a:picLocks noChangeAspect="1"/>
                    </pic:cNvPicPr>
                  </pic:nvPicPr>
                  <pic:blipFill>
                    <a:blip xmlns:r="http://schemas.openxmlformats.org/officeDocument/2006/relationships" r:embed="rId26"/>
                    <a:stretch>
                      <a:fillRect/>
                    </a:stretch>
                  </pic:blipFill>
                  <pic:spPr>
                    <a:xfrm>
                      <a:off x="0" y="0"/>
                      <a:ext cx="2933700" cy="1501140"/>
                    </a:xfrm>
                    <a:prstGeom prst="rect">
                      <a:avLst/>
                    </a:prstGeom>
                    <a:noFill/>
                    <a:ln>
                      <a:noFill/>
                    </a:ln>
                  </pic:spPr>
                </pic:pic>
              </a:graphicData>
            </a:graphic>
          </wp:inline>
        </w:drawing>
      </w:r>
    </w:p>
    <w:p w14:paraId="79655F0B">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【答案】不变；小；350Pa×S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p>
    <w:p w14:paraId="58BDCB9D">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【解析】（1）摆件放入水中前后质量不变，根据G=mg可知，摆件所受重力不变。</w:t>
      </w:r>
    </w:p>
    <w:p w14:paraId="63A80FB6">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由表中数据可知，图甲中水的深度H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=0.2500m，图乙中水的深度H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=0.2150m，根据p=ρgh可知，图甲中水对水槽底部的压强为p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大于图乙中水对水槽底部的压强为p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，所以p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的大小比p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要小。</w:t>
      </w:r>
    </w:p>
    <w:p w14:paraId="460FDBDB">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（2）由题意可知，图甲中水对水槽底部的压强为：</w:t>
      </w:r>
    </w:p>
    <w:p w14:paraId="3386C7F9">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=ρgH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=1.0×10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×10N/kg×0.2500m=2500Pa</w:t>
      </w:r>
    </w:p>
    <w:p w14:paraId="4A4E0FDA">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则图甲中水对水槽底部的压力为：</w:t>
      </w:r>
    </w:p>
    <w:p w14:paraId="46918FB7">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=2500Pa×S</w:t>
      </w:r>
      <w:r>
        <w:rPr>
          <w:rFonts w:ascii="宋体" w:eastAsia="宋体" w:hAnsi="宋体" w:cs="宋体" w:hint="eastAsia"/>
          <w:b w:val="0"/>
          <w:bCs w:val="0"/>
          <w:i w:val="0"/>
          <w:iCs w:val="0"/>
          <w:color w:val="FF0000"/>
          <w:sz w:val="28"/>
          <w:szCs w:val="28"/>
          <w:vertAlign w:val="subscript"/>
        </w:rPr>
        <w:t>B</w:t>
      </w:r>
    </w:p>
    <w:p w14:paraId="4FF7D57C">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图乙中水对水槽底部的压强为：</w:t>
      </w:r>
    </w:p>
    <w:p w14:paraId="7E9AF862">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=ρgH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=1.0×10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×10N/kg×0.2150m=2150Pa</w:t>
      </w:r>
    </w:p>
    <w:p w14:paraId="3166914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则图甲中水对水槽底部的压力为：</w:t>
      </w:r>
    </w:p>
    <w:p w14:paraId="72E668CF">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=2150Pa×S</w:t>
      </w:r>
      <w:r>
        <w:rPr>
          <w:rFonts w:ascii="宋体" w:eastAsia="宋体" w:hAnsi="宋体" w:cs="宋体" w:hint="eastAsia"/>
          <w:b w:val="0"/>
          <w:bCs w:val="0"/>
          <w:i w:val="0"/>
          <w:iCs w:val="0"/>
          <w:color w:val="FF0000"/>
          <w:sz w:val="28"/>
          <w:szCs w:val="28"/>
          <w:vertAlign w:val="subscript"/>
        </w:rPr>
        <w:t>B</w:t>
      </w:r>
    </w:p>
    <w:p w14:paraId="6D951F90">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因此水槽底部所受水的压力变化量：</w:t>
      </w:r>
    </w:p>
    <w:p w14:paraId="0E4F1BE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ΔF=F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=2500Pa×S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－2150Pa×S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=350Pa×S</w:t>
      </w:r>
      <w:r>
        <w:rPr>
          <w:rFonts w:ascii="宋体" w:eastAsia="宋体" w:hAnsi="宋体" w:cs="宋体" w:hint="eastAsia"/>
          <w:b w:val="0"/>
          <w:bCs w:val="0"/>
          <w:i w:val="0"/>
          <w:iCs w:val="0"/>
          <w:color w:val="FF0000"/>
          <w:sz w:val="28"/>
          <w:szCs w:val="28"/>
          <w:vertAlign w:val="subscript"/>
        </w:rPr>
        <w:t>B</w:t>
      </w:r>
    </w:p>
    <w:p w14:paraId="2551B5CD">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（3）假设空盒面积为S，则水槽面积为2S；根据图甲整体漂浮，得到整体质量等于整体排开液体的质量，即：</w:t>
      </w:r>
    </w:p>
    <w:p w14:paraId="78A0AB90">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bookmarkStart w:id="14" w:name="OLE_LINK224"/>
      <w:bookmarkStart w:id="15" w:name="OLE_LINK223"/>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盒</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w:t>
      </w:r>
      <w:bookmarkEnd w:id="14"/>
      <w:bookmarkEnd w:id="15"/>
      <w:r>
        <w:rPr>
          <w:rFonts w:ascii="宋体" w:eastAsia="宋体" w:hAnsi="宋体" w:cs="宋体" w:hint="eastAsia"/>
          <w:b w:val="0"/>
          <w:bCs w:val="0"/>
          <w:i w:val="0"/>
          <w:iCs w:val="0"/>
          <w:color w:val="FF0000"/>
          <w:sz w:val="28"/>
          <w:szCs w:val="28"/>
        </w:rPr>
        <w:t>①</w:t>
      </w:r>
    </w:p>
    <w:p w14:paraId="264657D6">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根据图乙空盒漂浮，得到空盒质量等于空盒排开液体的质量，即：</w:t>
      </w:r>
    </w:p>
    <w:p w14:paraId="76CA5D28">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bookmarkStart w:id="16" w:name="OLE_LINK225"/>
      <w:bookmarkStart w:id="17" w:name="OLE_LINK226"/>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盒</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2</w:t>
      </w:r>
      <w:bookmarkEnd w:id="16"/>
      <w:bookmarkEnd w:id="17"/>
      <w:r>
        <w:rPr>
          <w:rFonts w:ascii="宋体" w:eastAsia="宋体" w:hAnsi="宋体" w:cs="宋体" w:hint="eastAsia"/>
          <w:b w:val="0"/>
          <w:bCs w:val="0"/>
          <w:i w:val="0"/>
          <w:iCs w:val="0"/>
          <w:color w:val="FF0000"/>
          <w:sz w:val="28"/>
          <w:szCs w:val="28"/>
        </w:rPr>
        <w:t>…………………………②</w:t>
      </w:r>
    </w:p>
    <w:p w14:paraId="69348ED8">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①－②得到摆件的质量为：</w:t>
      </w:r>
    </w:p>
    <w:p w14:paraId="19F7DE9E">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p>
    <w:p w14:paraId="6E027CFF">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因为水槽面积是空盒的2倍，故若在图甲中若将整体移除（即水槽中只有水），水面应下降</w:t>
      </w:r>
      <w:r>
        <w:rPr>
          <w:rFonts w:ascii="宋体" w:eastAsia="宋体" w:hAnsi="宋体" w:cs="宋体" w:hint="eastAsia"/>
          <w:b w:val="0"/>
          <w:bCs w:val="0"/>
          <w:i w:val="0"/>
          <w:iCs w:val="0"/>
          <w:color w:val="FF0000"/>
          <w:sz w:val="28"/>
          <w:szCs w:val="28"/>
        </w:rPr>
        <w:object>
          <v:shape id="_x0000_i1122" type="#_x0000_t75" style="width:21pt;height:31.2pt" o:ole="" coordsize="21600,21600" o:preferrelative="t" filled="f" stroked="f">
            <v:stroke joinstyle="miter"/>
            <v:imagedata r:id="rId203" o:title=""/>
            <o:lock v:ext="edit" aspectratio="t"/>
            <w10:anchorlock/>
          </v:shape>
          <o:OLEObject Type="Embed" ProgID="Equation.DSMT4" ShapeID="_x0000_i1122" DrawAspect="Content" ObjectID="_1468075822" r:id="rId204"/>
        </w:object>
      </w:r>
      <w:r>
        <w:rPr>
          <w:rFonts w:ascii="宋体" w:eastAsia="宋体" w:hAnsi="宋体" w:cs="宋体" w:hint="eastAsia"/>
          <w:b w:val="0"/>
          <w:bCs w:val="0"/>
          <w:i w:val="0"/>
          <w:iCs w:val="0"/>
          <w:color w:val="FF0000"/>
          <w:sz w:val="28"/>
          <w:szCs w:val="28"/>
        </w:rPr>
        <w:t>，即水的总高度为</w:t>
      </w:r>
      <w:r>
        <w:rPr>
          <w:rFonts w:ascii="宋体" w:eastAsia="宋体" w:hAnsi="宋体" w:cs="宋体" w:hint="eastAsia"/>
          <w:b w:val="0"/>
          <w:bCs w:val="0"/>
          <w:i w:val="0"/>
          <w:iCs w:val="0"/>
          <w:color w:val="FF0000"/>
          <w:sz w:val="28"/>
          <w:szCs w:val="28"/>
        </w:rPr>
        <w:object>
          <v:shape id="_x0000_i1123" type="#_x0000_t75" style="width:45pt;height:31.2pt" o:ole="" coordsize="21600,21600" o:preferrelative="t" filled="f" stroked="f">
            <v:stroke joinstyle="miter"/>
            <v:imagedata r:id="rId205" o:title=""/>
            <o:lock v:ext="edit" aspectratio="t"/>
            <w10:anchorlock/>
          </v:shape>
          <o:OLEObject Type="Embed" ProgID="Equation.DSMT4" ShapeID="_x0000_i1123" DrawAspect="Content" ObjectID="_1468075823" r:id="rId206"/>
        </w:object>
      </w:r>
      <w:r>
        <w:rPr>
          <w:rFonts w:ascii="宋体" w:eastAsia="宋体" w:hAnsi="宋体" w:cs="宋体" w:hint="eastAsia"/>
          <w:b w:val="0"/>
          <w:bCs w:val="0"/>
          <w:i w:val="0"/>
          <w:iCs w:val="0"/>
          <w:color w:val="FF0000"/>
          <w:sz w:val="28"/>
          <w:szCs w:val="28"/>
        </w:rPr>
        <w:t>；图乙水位上升到H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，故整体排开液体体积为：</w:t>
      </w:r>
    </w:p>
    <w:p w14:paraId="7F2CC929">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sz w:val="28"/>
          <w:szCs w:val="28"/>
        </w:rPr>
        <w:object>
          <v:shape id="_x0000_i1124" type="#_x0000_t75" style="width:258pt;height:34.2pt" o:ole="" coordsize="21600,21600" o:preferrelative="t" filled="f" stroked="f">
            <v:stroke joinstyle="miter"/>
            <v:imagedata r:id="rId207" o:title=""/>
            <o:lock v:ext="edit" aspectratio="t"/>
            <w10:anchorlock/>
          </v:shape>
          <o:OLEObject Type="Embed" ProgID="Equation.DSMT4" ShapeID="_x0000_i1124" DrawAspect="Content" ObjectID="_1468075824" r:id="rId208"/>
        </w:object>
      </w:r>
      <w:r>
        <w:rPr>
          <w:rFonts w:ascii="宋体" w:eastAsia="宋体" w:hAnsi="宋体" w:cs="宋体" w:hint="eastAsia"/>
          <w:b w:val="0"/>
          <w:bCs w:val="0"/>
          <w:i w:val="0"/>
          <w:iCs w:val="0"/>
          <w:color w:val="FF0000"/>
          <w:sz w:val="28"/>
          <w:szCs w:val="28"/>
        </w:rPr>
        <w:t>…………③</w:t>
      </w:r>
    </w:p>
    <w:p w14:paraId="23F80898">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图乙中，空杯子排开液体体积为：</w:t>
      </w:r>
    </w:p>
    <w:p w14:paraId="1D2F124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盒</w:t>
      </w:r>
      <w:r>
        <w:rPr>
          <w:rFonts w:ascii="宋体" w:eastAsia="宋体" w:hAnsi="宋体" w:cs="宋体" w:hint="eastAsia"/>
          <w:b w:val="0"/>
          <w:bCs w:val="0"/>
          <w:i w:val="0"/>
          <w:iCs w:val="0"/>
          <w:color w:val="FF0000"/>
          <w:sz w:val="28"/>
          <w:szCs w:val="28"/>
          <w:vertAlign w:val="subscript"/>
        </w:rPr>
        <w:softHyphen/>
      </w:r>
      <w:r>
        <w:rPr>
          <w:rFonts w:ascii="宋体" w:eastAsia="宋体" w:hAnsi="宋体" w:cs="宋体" w:hint="eastAsia"/>
          <w:b w:val="0"/>
          <w:bCs w:val="0"/>
          <w:i w:val="0"/>
          <w:iCs w:val="0"/>
          <w:color w:val="FF0000"/>
          <w:sz w:val="28"/>
          <w:szCs w:val="28"/>
        </w:rPr>
        <w:t>=Sh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……………………………………………………………………④</w:t>
      </w:r>
    </w:p>
    <w:p w14:paraId="40911792">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③-④得到物体排开液体体积为：</w:t>
      </w:r>
    </w:p>
    <w:p w14:paraId="46B3697D">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物</w:t>
      </w:r>
      <w:r>
        <w:rPr>
          <w:rFonts w:ascii="宋体" w:eastAsia="宋体" w:hAnsi="宋体" w:cs="宋体" w:hint="eastAsia"/>
          <w:b w:val="0"/>
          <w:bCs w:val="0"/>
          <w:i w:val="0"/>
          <w:iCs w:val="0"/>
          <w:color w:val="FF0000"/>
          <w:sz w:val="28"/>
          <w:szCs w:val="28"/>
        </w:rPr>
        <w:t>=S（2H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－2H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－h</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w:t>
      </w:r>
    </w:p>
    <w:p w14:paraId="566CB782">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故摆件的密度为：</w:t>
      </w:r>
    </w:p>
    <w:p w14:paraId="4579FE49">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5" type="#_x0000_t75" style="width:169.8pt;height:36pt" o:ole="" coordsize="21600,21600" o:preferrelative="t" filled="f" stroked="f">
            <v:stroke joinstyle="miter"/>
            <v:imagedata r:id="rId209" o:title=""/>
            <o:lock v:ext="edit" aspectratio="t"/>
            <w10:anchorlock/>
          </v:shape>
          <o:OLEObject Type="Embed" ProgID="Equation.DSMT4" ShapeID="_x0000_i1125" DrawAspect="Content" ObjectID="_1468075825" r:id="rId210"/>
        </w:object>
      </w:r>
    </w:p>
    <w:p w14:paraId="56FBC2E7">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6" type="#_x0000_t75" style="width:396pt;height:31.2pt" o:ole="" coordsize="21600,21600" o:preferrelative="t" filled="f" stroked="f">
            <v:stroke joinstyle="miter"/>
            <v:imagedata r:id="rId211" o:title=""/>
            <o:lock v:ext="edit" aspectratio="t"/>
            <w10:anchorlock/>
          </v:shape>
          <o:OLEObject Type="Embed" ProgID="Equation.DSMT4" ShapeID="_x0000_i1126" DrawAspect="Content" ObjectID="_1468075826" r:id="rId212"/>
        </w:object>
      </w:r>
    </w:p>
    <w:p w14:paraId="14812251">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答：（1）摆件放入水中前后，摆件所受重力的大小变化情况是不变；图甲中水对水槽底部的压强为p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，图乙中水对水槽底部的压强为p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，p</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的大小比p</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要小；</w:t>
      </w:r>
    </w:p>
    <w:p w14:paraId="6FC09FBF">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（2）水槽底部所受水的压力变化量为350Pa×S</w:t>
      </w:r>
      <w:r>
        <w:rPr>
          <w:rFonts w:ascii="宋体" w:eastAsia="宋体" w:hAnsi="宋体" w:cs="宋体" w:hint="eastAsia"/>
          <w:b w:val="0"/>
          <w:bCs w:val="0"/>
          <w:i w:val="0"/>
          <w:iCs w:val="0"/>
          <w:color w:val="FF0000"/>
          <w:sz w:val="28"/>
          <w:szCs w:val="28"/>
          <w:vertAlign w:val="subscript"/>
        </w:rPr>
        <w:t>B</w:t>
      </w:r>
      <w:r>
        <w:rPr>
          <w:rFonts w:ascii="宋体" w:eastAsia="宋体" w:hAnsi="宋体" w:cs="宋体" w:hint="eastAsia"/>
          <w:b w:val="0"/>
          <w:bCs w:val="0"/>
          <w:i w:val="0"/>
          <w:iCs w:val="0"/>
          <w:color w:val="FF0000"/>
          <w:sz w:val="28"/>
          <w:szCs w:val="28"/>
        </w:rPr>
        <w:t>；</w:t>
      </w:r>
    </w:p>
    <w:p w14:paraId="503FCB8E">
      <w:pPr>
        <w:keepNext w:val="0"/>
        <w:keepLines w:val="0"/>
        <w:pageBreakBefore w:val="0"/>
        <w:widowControl w:val="0"/>
        <w:shd w:val="clear" w:color="auto" w:fill="auto"/>
        <w:kinsoku/>
        <w:wordWrap w:val="0"/>
        <w:overflowPunct/>
        <w:topLinePunct w:val="0"/>
        <w:autoSpaceDE w:val="0"/>
        <w:autoSpaceDN/>
        <w:bidi w:val="0"/>
        <w:adjustRightInd w:val="0"/>
        <w:snapToGrid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（3）小该摆件的密度为8×10</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kg/m</w:t>
      </w:r>
      <w:r>
        <w:rPr>
          <w:rFonts w:ascii="宋体" w:eastAsia="宋体" w:hAnsi="宋体" w:cs="宋体" w:hint="eastAsia"/>
          <w:b w:val="0"/>
          <w:bCs w:val="0"/>
          <w:i w:val="0"/>
          <w:iCs w:val="0"/>
          <w:color w:val="FF0000"/>
          <w:sz w:val="28"/>
          <w:szCs w:val="28"/>
          <w:vertAlign w:val="superscript"/>
        </w:rPr>
        <w:t>3</w:t>
      </w:r>
      <w:r>
        <w:rPr>
          <w:rFonts w:ascii="宋体" w:eastAsia="宋体" w:hAnsi="宋体" w:cs="宋体" w:hint="eastAsia"/>
          <w:b w:val="0"/>
          <w:bCs w:val="0"/>
          <w:i w:val="0"/>
          <w:iCs w:val="0"/>
          <w:color w:val="FF0000"/>
          <w:sz w:val="28"/>
          <w:szCs w:val="28"/>
        </w:rPr>
        <w:t>。</w:t>
      </w:r>
    </w:p>
    <w:p w14:paraId="1171A95B">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14.</w:t>
      </w:r>
      <w:r>
        <w:rPr>
          <w:rFonts w:ascii="宋体" w:eastAsia="宋体" w:hAnsi="宋体" w:cs="宋体" w:hint="eastAsia"/>
          <w:b w:val="0"/>
          <w:bCs w:val="0"/>
          <w:i w:val="0"/>
          <w:iCs w:val="0"/>
          <w:sz w:val="28"/>
          <w:szCs w:val="28"/>
        </w:rPr>
        <w:t>某实验小组在“探究浮力的大小与哪些因素有关”的实验中，提出了如下猜想：</w:t>
      </w:r>
    </w:p>
    <w:p w14:paraId="16C3D99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猜想一：可能与液体的密度有关；</w:t>
      </w:r>
    </w:p>
    <w:p w14:paraId="303B78E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猜想二：可能与物体排开液体的体积有关；</w:t>
      </w:r>
    </w:p>
    <w:p w14:paraId="126D356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猜想三：可能与物体浸没在液体中的深度有关；</w:t>
      </w:r>
    </w:p>
    <w:p w14:paraId="1E9CC7C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为了验证上述猜想，按照图中字母顺序做了如下实验：</w:t>
      </w:r>
    </w:p>
    <w:p w14:paraId="532CF6D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4257675" cy="1762125"/>
            <wp:effectExtent l="0" t="0" r="9525" b="3175"/>
            <wp:docPr id="25" name="图片 25" descr="@@@c682807a-f802-4762-b7c2-b384b0718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682807a-f802-4762-b7c2-b384b071813a"/>
                    <pic:cNvPicPr>
                      <a:picLocks noChangeAspect="1"/>
                    </pic:cNvPicPr>
                  </pic:nvPicPr>
                  <pic:blipFill>
                    <a:blip xmlns:r="http://schemas.openxmlformats.org/officeDocument/2006/relationships" r:embed="rId27"/>
                    <a:stretch>
                      <a:fillRect/>
                    </a:stretch>
                  </pic:blipFill>
                  <pic:spPr>
                    <a:xfrm>
                      <a:off x="0" y="0"/>
                      <a:ext cx="4257675" cy="1762125"/>
                    </a:xfrm>
                    <a:prstGeom prst="rect">
                      <a:avLst/>
                    </a:prstGeom>
                  </pic:spPr>
                </pic:pic>
              </a:graphicData>
            </a:graphic>
          </wp:inline>
        </w:drawing>
      </w:r>
    </w:p>
    <w:p w14:paraId="5F3E5EC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(1)分析比较实验步骤A、B、C，可以验证猜想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是正确的，并由此联想到，轮船的满载排水量越</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（选填“大”或“小”），它的承载能力就越强；</w:t>
      </w:r>
    </w:p>
    <w:p w14:paraId="4E33623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(2)若物体的体积为</w:t>
      </w:r>
      <w:r>
        <w:rPr>
          <w:rFonts w:ascii="宋体" w:eastAsia="宋体" w:hAnsi="宋体" w:cs="宋体" w:hint="eastAsia"/>
          <w:b w:val="0"/>
          <w:bCs w:val="0"/>
          <w:i w:val="0"/>
          <w:iCs w:val="0"/>
          <w:sz w:val="28"/>
          <w:szCs w:val="28"/>
        </w:rPr>
        <w:object>
          <v:shape id="_x0000_i1127" type="#_x0000_t75" alt="eqIdec709bc95c474d88283c9175465b4c4d" style="width:32.25pt;height:14.25pt" o:ole="" coordsize="21600,21600" o:preferrelative="t" filled="f" stroked="f">
            <v:stroke joinstyle="miter"/>
            <v:imagedata r:id="rId28" o:title="eqIdec709bc95c474d88283c9175465b4c4d"/>
            <o:lock v:ext="edit" aspectratio="t"/>
            <w10:anchorlock/>
          </v:shape>
          <o:OLEObject Type="Embed" ProgID="Equation.DSMT4" ShapeID="_x0000_i1127" DrawAspect="Content" ObjectID="_1468075827" r:id="rId213"/>
        </w:object>
      </w:r>
      <w:r>
        <w:rPr>
          <w:rFonts w:ascii="宋体" w:eastAsia="宋体" w:hAnsi="宋体" w:cs="宋体" w:hint="eastAsia"/>
          <w:b w:val="0"/>
          <w:bCs w:val="0"/>
          <w:i w:val="0"/>
          <w:iCs w:val="0"/>
          <w:sz w:val="28"/>
          <w:szCs w:val="28"/>
        </w:rPr>
        <w:t>，图E中物体所受的浮力大小为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N，计算可知盐水的密度是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28" type="#_x0000_t75" alt="eqIdf510da85ef3323f59307624ca8b0d675" style="width:25.5pt;height:15pt" o:ole="" coordsize="21600,21600" o:preferrelative="t" filled="f" stroked="f">
            <v:stroke joinstyle="miter"/>
            <v:imagedata r:id="rId30" o:title="eqIdf510da85ef3323f59307624ca8b0d675"/>
            <o:lock v:ext="edit" aspectratio="t"/>
            <w10:anchorlock/>
          </v:shape>
          <o:OLEObject Type="Embed" ProgID="Equation.DSMT4" ShapeID="_x0000_i1128" DrawAspect="Content" ObjectID="_1468075828" r:id="rId214"/>
        </w:object>
      </w:r>
      <w:r>
        <w:rPr>
          <w:rFonts w:ascii="宋体" w:eastAsia="宋体" w:hAnsi="宋体" w:cs="宋体" w:hint="eastAsia"/>
          <w:b w:val="0"/>
          <w:bCs w:val="0"/>
          <w:i w:val="0"/>
          <w:iCs w:val="0"/>
          <w:sz w:val="28"/>
          <w:szCs w:val="28"/>
        </w:rPr>
        <w:t>；</w:t>
      </w:r>
    </w:p>
    <w:p w14:paraId="0BDEBDE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(3)实验中用到的物理研究方法是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法，下列问题的研究中，也用到这种方法的是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5EFC8A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A．将乒乓球靠近发声的音叉，通过乒乓球被弹开显示音叉在振动</w:t>
      </w:r>
    </w:p>
    <w:p w14:paraId="6C46390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B．在研究磁场时，引入“磁感线”的概念</w:t>
      </w:r>
    </w:p>
    <w:p w14:paraId="3E214C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C．探究电流与电压、电阻的关系</w:t>
      </w:r>
    </w:p>
    <w:p w14:paraId="1CC96D9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D．研究平面镜成像时，用未点燃的蜡烛去替代点燃蜡烛的像</w:t>
      </w:r>
    </w:p>
    <w:p w14:paraId="009F26C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二     大</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  1.2     1.2×10</w:t>
      </w:r>
      <w:r>
        <w:rPr>
          <w:rFonts w:ascii="宋体" w:eastAsia="宋体" w:hAnsi="宋体" w:cs="宋体" w:hint="eastAsia"/>
          <w:b w:val="0"/>
          <w:bCs w:val="0"/>
          <w:i w:val="0"/>
          <w:iCs w:val="0"/>
          <w:color w:val="FF0000"/>
          <w:sz w:val="28"/>
          <w:szCs w:val="28"/>
          <w:vertAlign w:val="superscript"/>
        </w:rPr>
        <w:t>3</w:t>
      </w:r>
    </w:p>
    <w:p w14:paraId="68D544E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  控制变量     C</w:t>
      </w:r>
    </w:p>
    <w:p w14:paraId="6351391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[1]分析比较实验步骤A、B、C发现，物体浸入同种液体中的体积不同，即物体排开液体的体积不同，由于弹簧测力计示数不同，根据称重法可知，物体受到的浮力不同，由此可知，物体受到的浮力与物体排开液体中的体积有关，由此可知，猜想二是正确的。</w:t>
      </w:r>
    </w:p>
    <w:p w14:paraId="1D5BC53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[2]由此联想到，轮船受到的浮力大小与轮船排开液体中的体积有关，则轮船的满载时排水量越大，它的承载能力就越大。</w:t>
      </w:r>
    </w:p>
    <w:p w14:paraId="699E559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（2）[1]由图A可知，弹簧测力计示数为2.8N，则物体的重力为2.8N；由图E可知，弹簧测力计的分度值为0.2N，弹簧测力计示数为1.6N，根据称重法可知，物体受到的浮力</w:t>
      </w:r>
    </w:p>
    <w:p w14:paraId="641CF47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29" type="#_x0000_t75" alt="eqIda577acca0c25000d9925c53abc4961f5" style="width:149.25pt;height:16.5pt" o:ole="" coordsize="21600,21600" o:preferrelative="t" filled="f" stroked="f">
            <v:stroke joinstyle="miter"/>
            <v:imagedata r:id="rId215" o:title="eqIda577acca0c25000d9925c53abc4961f5"/>
            <o:lock v:ext="edit" aspectratio="t"/>
            <w10:anchorlock/>
          </v:shape>
          <o:OLEObject Type="Embed" ProgID="Equation.DSMT4" ShapeID="_x0000_i1129" DrawAspect="Content" ObjectID="_1468075829" r:id="rId216"/>
        </w:object>
      </w:r>
      <w:r>
        <w:rPr>
          <w:rFonts w:ascii="宋体" w:eastAsia="宋体" w:hAnsi="宋体" w:cs="宋体" w:hint="eastAsia"/>
          <w:b w:val="0"/>
          <w:bCs w:val="0"/>
          <w:i w:val="0"/>
          <w:iCs w:val="0"/>
          <w:color w:val="FF0000"/>
          <w:sz w:val="28"/>
          <w:szCs w:val="28"/>
        </w:rPr>
        <w:t>[2]物体的体积为</w:t>
      </w:r>
      <w:r>
        <w:rPr>
          <w:rFonts w:ascii="宋体" w:eastAsia="宋体" w:hAnsi="宋体" w:cs="宋体" w:hint="eastAsia"/>
          <w:b w:val="0"/>
          <w:bCs w:val="0"/>
          <w:i w:val="0"/>
          <w:iCs w:val="0"/>
          <w:color w:val="FF0000"/>
          <w:sz w:val="28"/>
          <w:szCs w:val="28"/>
        </w:rPr>
        <w:object>
          <v:shape id="_x0000_i1130" type="#_x0000_t75" alt="eqIdec709bc95c474d88283c9175465b4c4d" style="width:32.25pt;height:14.25pt" o:ole="" coordsize="21600,21600" o:preferrelative="t" filled="f" stroked="f">
            <v:stroke joinstyle="miter"/>
            <v:imagedata r:id="rId28" o:title="eqIdec709bc95c474d88283c9175465b4c4d"/>
            <o:lock v:ext="edit" aspectratio="t"/>
            <w10:anchorlock/>
          </v:shape>
          <o:OLEObject Type="Embed" ProgID="Equation.DSMT4" ShapeID="_x0000_i1130" DrawAspect="Content" ObjectID="_1468075830" r:id="rId217"/>
        </w:object>
      </w:r>
      <w:r>
        <w:rPr>
          <w:rFonts w:ascii="宋体" w:eastAsia="宋体" w:hAnsi="宋体" w:cs="宋体" w:hint="eastAsia"/>
          <w:b w:val="0"/>
          <w:bCs w:val="0"/>
          <w:i w:val="0"/>
          <w:iCs w:val="0"/>
          <w:color w:val="FF0000"/>
          <w:sz w:val="28"/>
          <w:szCs w:val="28"/>
        </w:rPr>
        <w:t>，则物体排开盐水的体积为</w:t>
      </w:r>
      <w:r>
        <w:rPr>
          <w:rFonts w:ascii="宋体" w:eastAsia="宋体" w:hAnsi="宋体" w:cs="宋体" w:hint="eastAsia"/>
          <w:b w:val="0"/>
          <w:bCs w:val="0"/>
          <w:i w:val="0"/>
          <w:iCs w:val="0"/>
          <w:color w:val="FF0000"/>
          <w:sz w:val="28"/>
          <w:szCs w:val="28"/>
        </w:rPr>
        <w:object>
          <v:shape id="_x0000_i1131" type="#_x0000_t75" alt="eqIdec709bc95c474d88283c9175465b4c4d" style="width:32.25pt;height:14.25pt" o:ole="" coordsize="21600,21600" o:preferrelative="t" filled="f" stroked="f">
            <v:stroke joinstyle="miter"/>
            <v:imagedata r:id="rId28" o:title="eqIdec709bc95c474d88283c9175465b4c4d"/>
            <o:lock v:ext="edit" aspectratio="t"/>
            <w10:anchorlock/>
          </v:shape>
          <o:OLEObject Type="Embed" ProgID="Equation.DSMT4" ShapeID="_x0000_i1131" DrawAspect="Content" ObjectID="_1468075831" r:id="rId218"/>
        </w:object>
      </w:r>
      <w:r>
        <w:rPr>
          <w:rFonts w:ascii="宋体" w:eastAsia="宋体" w:hAnsi="宋体" w:cs="宋体" w:hint="eastAsia"/>
          <w:b w:val="0"/>
          <w:bCs w:val="0"/>
          <w:i w:val="0"/>
          <w:iCs w:val="0"/>
          <w:color w:val="FF0000"/>
          <w:sz w:val="28"/>
          <w:szCs w:val="28"/>
        </w:rPr>
        <w:t>，则盐水的密度</w:t>
      </w:r>
    </w:p>
    <w:p w14:paraId="4844B1A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32" type="#_x0000_t75" alt="eqIdfda313b72276628f8b901e78e2be2dcb" style="width:213.75pt;height:31.5pt" o:ole="" coordsize="21600,21600" o:preferrelative="t" filled="f" stroked="f">
            <v:stroke joinstyle="miter"/>
            <v:imagedata r:id="rId219" o:title="eqIdfda313b72276628f8b901e78e2be2dcb"/>
            <o:lock v:ext="edit" aspectratio="t"/>
            <w10:anchorlock/>
          </v:shape>
          <o:OLEObject Type="Embed" ProgID="Equation.DSMT4" ShapeID="_x0000_i1132" DrawAspect="Content" ObjectID="_1468075832" r:id="rId220"/>
        </w:object>
      </w:r>
    </w:p>
    <w:p w14:paraId="6DB1DBD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（3）[1]由于影响浮力的因素有多个，实验时，控制其它因素相同，只改变一个影响因素，所以实验中用到的物理研究方法是控制变量法。</w:t>
      </w:r>
    </w:p>
    <w:p w14:paraId="253F880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[2]A．将乒乓球靠近发声的音叉，通过乒乓球被弹开显示音叉在振动，用到了转换法，故A不符合题意；</w:t>
      </w:r>
    </w:p>
    <w:p w14:paraId="6A2E9AE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B．在研究磁场时，引入“磁感线”的概念是建立模型法，故B不符合题意；</w:t>
      </w:r>
    </w:p>
    <w:p w14:paraId="0F58FBD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C．探究电流与电压、电阻的关系时，需要改变研究的物理量不变，控制其它物理量相同，所以用到了控制变量法，故C符合题意；</w:t>
      </w:r>
    </w:p>
    <w:p w14:paraId="71221EB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D．研究平面镜成像时，用未点燃的蜡烛去替代点燃的蜡烛的像，是等效替代法，故D不符合题意。</w:t>
      </w:r>
    </w:p>
    <w:p w14:paraId="270A7D2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653D5199">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15.</w:t>
      </w:r>
      <w:r>
        <w:rPr>
          <w:rFonts w:ascii="宋体" w:eastAsia="宋体" w:hAnsi="宋体" w:cs="宋体" w:hint="eastAsia"/>
          <w:b w:val="0"/>
          <w:bCs w:val="0"/>
          <w:i w:val="0"/>
          <w:iCs w:val="0"/>
          <w:sz w:val="28"/>
          <w:szCs w:val="28"/>
        </w:rPr>
        <w:t>在“探究影响浮力大小的因素”的实验中，小斌根据生活经验，提出浮力大小可能与下列因素有关：</w:t>
      </w:r>
    </w:p>
    <w:p w14:paraId="30AC257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（一）与物体浸入液体中的深度有关；</w:t>
      </w:r>
    </w:p>
    <w:p w14:paraId="73B3326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（二）与物体排开液体的体积有关；</w:t>
      </w:r>
    </w:p>
    <w:p w14:paraId="5CD17FB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（三）与物体的形状有关；</w:t>
      </w:r>
    </w:p>
    <w:p w14:paraId="31FD247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（四）与液体的密度有关；</w:t>
      </w:r>
    </w:p>
    <w:p w14:paraId="7DBB2E8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为了验证上述猜想，小斌用弹簧测力计、4个相同的可以随意组合的小正方体磁力块、2个分别盛有等体积的水和某液体的烧杯，按图所示的步骤进行实验。</w:t>
      </w:r>
    </w:p>
    <w:p w14:paraId="0AF0DBB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5191125" cy="1628775"/>
            <wp:effectExtent l="0" t="0" r="3175" b="9525"/>
            <wp:docPr id="26" name="图片 26" descr="@@@64fdb0ee-22f5-420b-abd7-4f9bdfb06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4fdb0ee-22f5-420b-abd7-4f9bdfb06d2f"/>
                    <pic:cNvPicPr>
                      <a:picLocks noChangeAspect="1"/>
                    </pic:cNvPicPr>
                  </pic:nvPicPr>
                  <pic:blipFill>
                    <a:blip xmlns:r="http://schemas.openxmlformats.org/officeDocument/2006/relationships" r:embed="rId32"/>
                    <a:stretch>
                      <a:fillRect/>
                    </a:stretch>
                  </pic:blipFill>
                  <pic:spPr>
                    <a:xfrm>
                      <a:off x="0" y="0"/>
                      <a:ext cx="5191125" cy="1628775"/>
                    </a:xfrm>
                    <a:prstGeom prst="rect">
                      <a:avLst/>
                    </a:prstGeom>
                  </pic:spPr>
                </pic:pic>
              </a:graphicData>
            </a:graphic>
          </wp:inline>
        </w:drawing>
      </w:r>
    </w:p>
    <w:p w14:paraId="0200ABC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（1）图乙中，磁力块所受的浮力为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N；由图乙和图戊可知，物体所受浮力大小与浸入液体的深度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3E1739F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（2）由图丙和图</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可知，物体所受浮力大小与物体的形状无关；图丙、图戊和图己说明，物体所受浮力大小与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w:t>
      </w:r>
    </w:p>
    <w:p w14:paraId="5D32054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（3）由以上实验数据可知，磁力块的密度为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33" type="#_x0000_t75" alt="eqId275bb2a73e9f9ae3f8074649c471a455" style="width:32.25pt;height:16.5pt" o:ole="" coordsize="21600,21600" o:preferrelative="t" filled="f" stroked="f">
            <v:stroke joinstyle="miter"/>
            <v:imagedata r:id="rId33" o:title="eqId275bb2a73e9f9ae3f8074649c471a455"/>
            <o:lock v:ext="edit" aspectratio="t"/>
            <w10:anchorlock/>
          </v:shape>
          <o:OLEObject Type="Embed" ProgID="Equation.DSMT4" ShapeID="_x0000_i1133" DrawAspect="Content" ObjectID="_1468075833" r:id="rId221"/>
        </w:object>
      </w:r>
      <w:r>
        <w:rPr>
          <w:rFonts w:ascii="宋体" w:eastAsia="宋体" w:hAnsi="宋体" w:cs="宋体" w:hint="eastAsia"/>
          <w:b w:val="0"/>
          <w:bCs w:val="0"/>
          <w:i w:val="0"/>
          <w:iCs w:val="0"/>
          <w:sz w:val="28"/>
          <w:szCs w:val="28"/>
        </w:rPr>
        <w:t>；若图丙中，水对容器底的压强为</w:t>
      </w:r>
      <w:r>
        <w:rPr>
          <w:rFonts w:ascii="宋体" w:eastAsia="宋体" w:hAnsi="宋体" w:cs="宋体" w:hint="eastAsia"/>
          <w:b w:val="0"/>
          <w:bCs w:val="0"/>
          <w:i w:val="0"/>
          <w:iCs w:val="0"/>
          <w:sz w:val="28"/>
          <w:szCs w:val="28"/>
        </w:rPr>
        <w:object>
          <v:shape id="_x0000_i1134" type="#_x0000_t75" alt="eqId8be646cd52d7f2f1714e7542e75810f2" style="width:12pt;height:15.75pt" o:ole="" coordsize="21600,21600" o:preferrelative="t" filled="f" stroked="f">
            <v:stroke joinstyle="miter"/>
            <v:imagedata r:id="rId35" o:title="eqId8be646cd52d7f2f1714e7542e75810f2"/>
            <o:lock v:ext="edit" aspectratio="t"/>
            <w10:anchorlock/>
          </v:shape>
          <o:OLEObject Type="Embed" ProgID="Equation.DSMT4" ShapeID="_x0000_i1134" DrawAspect="Content" ObjectID="_1468075834" r:id="rId222"/>
        </w:object>
      </w:r>
      <w:r>
        <w:rPr>
          <w:rFonts w:ascii="宋体" w:eastAsia="宋体" w:hAnsi="宋体" w:cs="宋体" w:hint="eastAsia"/>
          <w:b w:val="0"/>
          <w:bCs w:val="0"/>
          <w:i w:val="0"/>
          <w:iCs w:val="0"/>
          <w:sz w:val="28"/>
          <w:szCs w:val="28"/>
        </w:rPr>
        <w:t>，图庚中，液体对容器底的压强为</w:t>
      </w:r>
      <w:r>
        <w:rPr>
          <w:rFonts w:ascii="宋体" w:eastAsia="宋体" w:hAnsi="宋体" w:cs="宋体" w:hint="eastAsia"/>
          <w:b w:val="0"/>
          <w:bCs w:val="0"/>
          <w:i w:val="0"/>
          <w:iCs w:val="0"/>
          <w:sz w:val="28"/>
          <w:szCs w:val="28"/>
        </w:rPr>
        <w:object>
          <v:shape id="_x0000_i1135" type="#_x0000_t75" alt="eqIdadad9633b73dfbbb3d84b4f15979e99e" style="width:13.5pt;height:15.75pt" o:ole="" coordsize="21600,21600" o:preferrelative="t" filled="f" stroked="f">
            <v:stroke joinstyle="miter"/>
            <v:imagedata r:id="rId37" o:title="eqIdadad9633b73dfbbb3d84b4f15979e99e"/>
            <o:lock v:ext="edit" aspectratio="t"/>
            <w10:anchorlock/>
          </v:shape>
          <o:OLEObject Type="Embed" ProgID="Equation.DSMT4" ShapeID="_x0000_i1135" DrawAspect="Content" ObjectID="_1468075835" r:id="rId223"/>
        </w:object>
      </w:r>
      <w:r>
        <w:rPr>
          <w:rFonts w:ascii="宋体" w:eastAsia="宋体" w:hAnsi="宋体" w:cs="宋体" w:hint="eastAsia"/>
          <w:b w:val="0"/>
          <w:bCs w:val="0"/>
          <w:i w:val="0"/>
          <w:iCs w:val="0"/>
          <w:sz w:val="28"/>
          <w:szCs w:val="28"/>
        </w:rPr>
        <w:t>，则</w:t>
      </w:r>
      <w:r>
        <w:rPr>
          <w:rFonts w:ascii="宋体" w:eastAsia="宋体" w:hAnsi="宋体" w:cs="宋体" w:hint="eastAsia"/>
          <w:b w:val="0"/>
          <w:bCs w:val="0"/>
          <w:i w:val="0"/>
          <w:iCs w:val="0"/>
          <w:sz w:val="28"/>
          <w:szCs w:val="28"/>
        </w:rPr>
        <w:object>
          <v:shape id="_x0000_i1136" type="#_x0000_t75" alt="eqId8be646cd52d7f2f1714e7542e75810f2" style="width:12pt;height:15.75pt" o:ole="" coordsize="21600,21600" o:preferrelative="t" filled="f" stroked="f">
            <v:stroke joinstyle="miter"/>
            <v:imagedata r:id="rId35" o:title="eqId8be646cd52d7f2f1714e7542e75810f2"/>
            <o:lock v:ext="edit" aspectratio="t"/>
            <w10:anchorlock/>
          </v:shape>
          <o:OLEObject Type="Embed" ProgID="Equation.DSMT4" ShapeID="_x0000_i1136" DrawAspect="Content" ObjectID="_1468075836" r:id="rId224"/>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37" type="#_x0000_t75" alt="eqIdadad9633b73dfbbb3d84b4f15979e99e" style="width:13.5pt;height:15.75pt" o:ole="" coordsize="21600,21600" o:preferrelative="t" filled="f" stroked="f">
            <v:stroke joinstyle="miter"/>
            <v:imagedata r:id="rId37" o:title="eqIdadad9633b73dfbbb3d84b4f15979e99e"/>
            <o:lock v:ext="edit" aspectratio="t"/>
            <w10:anchorlock/>
          </v:shape>
          <o:OLEObject Type="Embed" ProgID="Equation.DSMT4" ShapeID="_x0000_i1137" DrawAspect="Content" ObjectID="_1468075837" r:id="rId225"/>
        </w:object>
      </w:r>
      <w:r>
        <w:rPr>
          <w:rFonts w:ascii="宋体" w:eastAsia="宋体" w:hAnsi="宋体" w:cs="宋体" w:hint="eastAsia"/>
          <w:b w:val="0"/>
          <w:bCs w:val="0"/>
          <w:i w:val="0"/>
          <w:iCs w:val="0"/>
          <w:sz w:val="28"/>
          <w:szCs w:val="28"/>
        </w:rPr>
        <w:t>（选填“&gt;”“&lt;”或“=”）；</w:t>
      </w:r>
    </w:p>
    <w:p w14:paraId="1F620E4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（4）根据以上步骤可测出图庚中液体的密度。若图庚中，磁力块不小心触底，则所测得液体密度将偏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CD565D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（5）小斌仔细分析图戊、图己和图丙的数据后，描点作图，得出了拉力随磁力块浸入体积的变化关系图像。如图所示，影响该直线倾斜程度的因素是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76CDA77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2085975" cy="1466850"/>
            <wp:effectExtent l="0" t="0" r="9525" b="6350"/>
            <wp:docPr id="27" name="图片 27" descr="@@@30ec677c-61d6-4e9f-95e3-dea4f227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0ec677c-61d6-4e9f-95e3-dea4f2272676"/>
                    <pic:cNvPicPr>
                      <a:picLocks noChangeAspect="1"/>
                    </pic:cNvPicPr>
                  </pic:nvPicPr>
                  <pic:blipFill>
                    <a:blip xmlns:r="http://schemas.openxmlformats.org/officeDocument/2006/relationships" r:embed="rId41"/>
                    <a:stretch>
                      <a:fillRect/>
                    </a:stretch>
                  </pic:blipFill>
                  <pic:spPr>
                    <a:xfrm>
                      <a:off x="0" y="0"/>
                      <a:ext cx="2085975" cy="1466850"/>
                    </a:xfrm>
                    <a:prstGeom prst="rect">
                      <a:avLst/>
                    </a:prstGeom>
                  </pic:spPr>
                </pic:pic>
              </a:graphicData>
            </a:graphic>
          </wp:inline>
        </w:drawing>
      </w:r>
    </w:p>
    <w:p w14:paraId="0870680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p>
    <w:p w14:paraId="21D3E4C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【答案】（1）    1     无关    （2）    丁     排开液体的体积    （3）     </w:t>
      </w:r>
      <w:r>
        <w:rPr>
          <w:rFonts w:ascii="宋体" w:eastAsia="宋体" w:hAnsi="宋体" w:cs="宋体" w:hint="eastAsia"/>
          <w:b w:val="0"/>
          <w:bCs w:val="0"/>
          <w:i w:val="0"/>
          <w:iCs w:val="0"/>
          <w:color w:val="FF0000"/>
          <w:sz w:val="28"/>
          <w:szCs w:val="28"/>
        </w:rPr>
        <w:object>
          <v:shape id="_x0000_i1138" type="#_x0000_t75" alt="eqIdb960659dd4f4728a17ac1e0ef4eb0a25" style="width:36pt;height:13.5pt" o:ole="" coordsize="21600,21600" o:preferrelative="t" filled="f" stroked="f">
            <v:stroke joinstyle="miter"/>
            <v:imagedata r:id="rId226" o:title="eqIdb960659dd4f4728a17ac1e0ef4eb0a25"/>
            <o:lock v:ext="edit" aspectratio="t"/>
            <w10:anchorlock/>
          </v:shape>
          <o:OLEObject Type="Embed" ProgID="Equation.DSMT4" ShapeID="_x0000_i1138" DrawAspect="Content" ObjectID="_1468075838" r:id="rId227"/>
        </w:object>
      </w:r>
      <w:r>
        <w:rPr>
          <w:rFonts w:ascii="宋体" w:eastAsia="宋体" w:hAnsi="宋体" w:cs="宋体" w:hint="eastAsia"/>
          <w:b w:val="0"/>
          <w:bCs w:val="0"/>
          <w:i w:val="0"/>
          <w:iCs w:val="0"/>
          <w:color w:val="FF0000"/>
          <w:sz w:val="28"/>
          <w:szCs w:val="28"/>
        </w:rPr>
        <w:t xml:space="preserve">     </w:t>
      </w:r>
      <w:r>
        <w:rPr>
          <w:rFonts w:ascii="宋体" w:eastAsia="宋体" w:hAnsi="宋体" w:cs="宋体" w:hint="eastAsia"/>
          <w:b w:val="0"/>
          <w:bCs w:val="0"/>
          <w:i w:val="0"/>
          <w:iCs w:val="0"/>
          <w:color w:val="FF0000"/>
          <w:sz w:val="28"/>
          <w:szCs w:val="28"/>
        </w:rPr>
        <w:object>
          <v:shape id="_x0000_i1139" type="#_x0000_t75" alt="eqId4ff7942da6c3fc4005256fb1458557c0" style="width:9pt;height:9pt" o:ole="" coordsize="21600,21600" o:preferrelative="t" filled="f" stroked="f">
            <v:stroke joinstyle="miter"/>
            <v:imagedata r:id="rId228" o:title="eqId4ff7942da6c3fc4005256fb1458557c0"/>
            <o:lock v:ext="edit" aspectratio="t"/>
            <w10:anchorlock/>
          </v:shape>
          <o:OLEObject Type="Embed" ProgID="Equation.DSMT4" ShapeID="_x0000_i1139" DrawAspect="Content" ObjectID="_1468075839" r:id="rId229"/>
        </w:object>
      </w:r>
      <w:r>
        <w:rPr>
          <w:rFonts w:ascii="宋体" w:eastAsia="宋体" w:hAnsi="宋体" w:cs="宋体" w:hint="eastAsia"/>
          <w:b w:val="0"/>
          <w:bCs w:val="0"/>
          <w:i w:val="0"/>
          <w:iCs w:val="0"/>
          <w:color w:val="FF0000"/>
          <w:sz w:val="28"/>
          <w:szCs w:val="28"/>
        </w:rPr>
        <w:t xml:space="preserve">  （4）大    （5）液体密度</w:t>
      </w:r>
    </w:p>
    <w:p w14:paraId="78FD626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【解析】（1）[1]磁力块在图丙中受到的浮力是</w:t>
      </w:r>
    </w:p>
    <w:p w14:paraId="0251D63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40" type="#_x0000_t75" alt="eqIdc615677a48e0c0e39af7b8a5bb1e018f" style="width:126pt;height:16.5pt" o:ole="" coordsize="21600,21600" o:preferrelative="t" filled="f" stroked="f">
            <v:stroke joinstyle="miter"/>
            <v:imagedata r:id="rId230" o:title="eqIdc615677a48e0c0e39af7b8a5bb1e018f"/>
            <o:lock v:ext="edit" aspectratio="t"/>
            <w10:anchorlock/>
          </v:shape>
          <o:OLEObject Type="Embed" ProgID="Equation.DSMT4" ShapeID="_x0000_i1140" DrawAspect="Content" ObjectID="_1468075840" r:id="rId231"/>
        </w:object>
      </w:r>
    </w:p>
    <w:p w14:paraId="61A6055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[2]图乙和图戊可知，弹簧测力计示数相等，但是浸入液体的深度不相等，所以说明物体所受浮力大小与浸入液体的深度无关。</w:t>
      </w:r>
    </w:p>
    <w:p w14:paraId="7F105A9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（2）[1]分析图丙、丁两次实验，同种液体，物体的形状不同，排开液体的体积相同，受到的浮力相同，则浮力大小与物体的形状无关。</w:t>
      </w:r>
    </w:p>
    <w:p w14:paraId="687EA96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[2]图丙、图戊和图己，同种液体，排开液体的体积不同，受到的浮力不同，则说明浮力大小与排开液体的体积有关。</w:t>
      </w:r>
    </w:p>
    <w:p w14:paraId="6DE069D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（3）[1]由</w:t>
      </w:r>
      <w:r>
        <w:rPr>
          <w:rFonts w:ascii="宋体" w:eastAsia="宋体" w:hAnsi="宋体" w:cs="宋体" w:hint="eastAsia"/>
          <w:b w:val="0"/>
          <w:bCs w:val="0"/>
          <w:i w:val="0"/>
          <w:iCs w:val="0"/>
          <w:color w:val="FF0000"/>
          <w:sz w:val="28"/>
          <w:szCs w:val="28"/>
        </w:rPr>
        <w:object>
          <v:shape id="_x0000_i1141" type="#_x0000_t75" alt="eqIdae48d09e2b20a354246a2a72637fc39a" style="width:35.25pt;height:14.25pt" o:ole="" coordsize="21600,21600" o:preferrelative="t" filled="f" stroked="f">
            <v:stroke joinstyle="miter"/>
            <v:imagedata r:id="rId232" o:title="eqIdae48d09e2b20a354246a2a72637fc39a"/>
            <o:lock v:ext="edit" aspectratio="t"/>
            <w10:anchorlock/>
          </v:shape>
          <o:OLEObject Type="Embed" ProgID="Equation.DSMT4" ShapeID="_x0000_i1141" DrawAspect="Content" ObjectID="_1468075841" r:id="rId233"/>
        </w:object>
      </w:r>
      <w:r>
        <w:rPr>
          <w:rFonts w:ascii="宋体" w:eastAsia="宋体" w:hAnsi="宋体" w:cs="宋体" w:hint="eastAsia"/>
          <w:b w:val="0"/>
          <w:bCs w:val="0"/>
          <w:i w:val="0"/>
          <w:iCs w:val="0"/>
          <w:color w:val="FF0000"/>
          <w:sz w:val="28"/>
          <w:szCs w:val="28"/>
        </w:rPr>
        <w:t>可知，磁力块的质量为</w:t>
      </w:r>
    </w:p>
    <w:p w14:paraId="715DDD3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42" type="#_x0000_t75" alt="eqId4ddf4d32b5d9a0c1a8369c7634ccd1f9" style="width:112.5pt;height:29.25pt" o:ole="" coordsize="21600,21600" o:preferrelative="t" filled="f" stroked="f">
            <v:stroke joinstyle="miter"/>
            <v:imagedata r:id="rId234" o:title="eqId4ddf4d32b5d9a0c1a8369c7634ccd1f9"/>
            <o:lock v:ext="edit" aspectratio="t"/>
            <w10:anchorlock/>
          </v:shape>
          <o:OLEObject Type="Embed" ProgID="Equation.DSMT4" ShapeID="_x0000_i1142" DrawAspect="Content" ObjectID="_1468075842" r:id="rId235"/>
        </w:object>
      </w:r>
    </w:p>
    <w:p w14:paraId="161F263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图丙中，磁力块浸没在水中所受的浮力为</w:t>
      </w:r>
    </w:p>
    <w:p w14:paraId="46C9120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43" type="#_x0000_t75" alt="eqId3d51f42fed747d0655783e191ceccc22" style="width:130.5pt;height:16.5pt" o:ole="" coordsize="21600,21600" o:preferrelative="t" filled="f" stroked="f">
            <v:stroke joinstyle="miter"/>
            <v:imagedata r:id="rId236" o:title="eqId3d51f42fed747d0655783e191ceccc22"/>
            <o:lock v:ext="edit" aspectratio="t"/>
            <w10:anchorlock/>
          </v:shape>
          <o:OLEObject Type="Embed" ProgID="Equation.DSMT4" ShapeID="_x0000_i1143" DrawAspect="Content" ObjectID="_1468075843" r:id="rId237"/>
        </w:object>
      </w:r>
    </w:p>
    <w:p w14:paraId="202D0C9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由阿基米德原理可得物体的体积为</w:t>
      </w:r>
    </w:p>
    <w:p w14:paraId="036D662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44" type="#_x0000_t75" alt="eqIded0f36eb8f5924ed29cbe16ee8d2c586" style="width:243.75pt;height:31.5pt" o:ole="" coordsize="21600,21600" o:preferrelative="t" filled="f" stroked="f">
            <v:stroke joinstyle="miter"/>
            <v:imagedata r:id="rId238" o:title="eqIded0f36eb8f5924ed29cbe16ee8d2c586"/>
            <o:lock v:ext="edit" aspectratio="t"/>
            <w10:anchorlock/>
          </v:shape>
          <o:OLEObject Type="Embed" ProgID="Equation.DSMT4" ShapeID="_x0000_i1144" DrawAspect="Content" ObjectID="_1468075844" r:id="rId239"/>
        </w:object>
      </w:r>
    </w:p>
    <w:p w14:paraId="50A9DB9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物体的密度为</w:t>
      </w:r>
    </w:p>
    <w:p w14:paraId="064A444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45" type="#_x0000_t75" alt="eqId61c75b59de625e8f68a59633a3ec8155" style="width:160.5pt;height:27pt" o:ole="" coordsize="21600,21600" o:preferrelative="t" filled="f" stroked="f">
            <v:stroke joinstyle="miter"/>
            <v:imagedata r:id="rId240" o:title="eqId61c75b59de625e8f68a59633a3ec8155"/>
            <o:lock v:ext="edit" aspectratio="t"/>
            <w10:anchorlock/>
          </v:shape>
          <o:OLEObject Type="Embed" ProgID="Equation.DSMT4" ShapeID="_x0000_i1145" DrawAspect="Content" ObjectID="_1468075845" r:id="rId241"/>
        </w:object>
      </w:r>
    </w:p>
    <w:p w14:paraId="1148524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[2]图丙浸没在水中所受的浮力为2N，图庚浸没在水中所受的浮力为2.4N。由</w:t>
      </w:r>
      <w:r>
        <w:rPr>
          <w:rFonts w:ascii="宋体" w:eastAsia="宋体" w:hAnsi="宋体" w:cs="宋体" w:hint="eastAsia"/>
          <w:b w:val="0"/>
          <w:bCs w:val="0"/>
          <w:i w:val="0"/>
          <w:iCs w:val="0"/>
          <w:color w:val="FF0000"/>
          <w:sz w:val="28"/>
          <w:szCs w:val="28"/>
        </w:rPr>
        <w:object>
          <v:shape id="_x0000_i1146" type="#_x0000_t75" alt="eqId59062e395d73f58569597fd17d2656d0" style="width:57.75pt;height:16.5pt" o:ole="" coordsize="21600,21600" o:preferrelative="t" filled="f" stroked="f">
            <v:stroke joinstyle="miter"/>
            <v:imagedata r:id="rId242" o:title="eqId59062e395d73f58569597fd17d2656d0"/>
            <o:lock v:ext="edit" aspectratio="t"/>
            <w10:anchorlock/>
          </v:shape>
          <o:OLEObject Type="Embed" ProgID="Equation.DSMT4" ShapeID="_x0000_i1146" DrawAspect="Content" ObjectID="_1468075846" r:id="rId243"/>
        </w:object>
      </w:r>
      <w:r>
        <w:rPr>
          <w:rFonts w:ascii="宋体" w:eastAsia="宋体" w:hAnsi="宋体" w:cs="宋体" w:hint="eastAsia"/>
          <w:b w:val="0"/>
          <w:bCs w:val="0"/>
          <w:i w:val="0"/>
          <w:iCs w:val="0"/>
          <w:color w:val="FF0000"/>
          <w:sz w:val="28"/>
          <w:szCs w:val="28"/>
        </w:rPr>
        <w:t>可知，排开液体体积一定时，液体密度越大，所受浮力越大，故某液体密度大于水的密度，由</w:t>
      </w:r>
      <w:r>
        <w:rPr>
          <w:rFonts w:ascii="宋体" w:eastAsia="宋体" w:hAnsi="宋体" w:cs="宋体" w:hint="eastAsia"/>
          <w:b w:val="0"/>
          <w:bCs w:val="0"/>
          <w:i w:val="0"/>
          <w:iCs w:val="0"/>
          <w:color w:val="FF0000"/>
          <w:sz w:val="28"/>
          <w:szCs w:val="28"/>
        </w:rPr>
        <w:object>
          <v:shape id="_x0000_i1147" type="#_x0000_t75" alt="eqId4a1515878ecd7c5ad8a55f46e58d62b9" style="width:47.25pt;height:16.5pt" o:ole="" coordsize="21600,21600" o:preferrelative="t" filled="f" stroked="f">
            <v:stroke joinstyle="miter"/>
            <v:imagedata r:id="rId244" o:title="eqId4a1515878ecd7c5ad8a55f46e58d62b9"/>
            <o:lock v:ext="edit" aspectratio="t"/>
            <w10:anchorlock/>
          </v:shape>
          <o:OLEObject Type="Embed" ProgID="Equation.DSMT4" ShapeID="_x0000_i1147" DrawAspect="Content" ObjectID="_1468075847" r:id="rId245"/>
        </w:object>
      </w:r>
      <w:r>
        <w:rPr>
          <w:rFonts w:ascii="宋体" w:eastAsia="宋体" w:hAnsi="宋体" w:cs="宋体" w:hint="eastAsia"/>
          <w:b w:val="0"/>
          <w:bCs w:val="0"/>
          <w:i w:val="0"/>
          <w:iCs w:val="0"/>
          <w:color w:val="FF0000"/>
          <w:sz w:val="28"/>
          <w:szCs w:val="28"/>
        </w:rPr>
        <w:t>可知，深度一定时，液体密度越大，液体压强越大，故</w:t>
      </w:r>
      <w:r>
        <w:rPr>
          <w:rFonts w:ascii="宋体" w:eastAsia="宋体" w:hAnsi="宋体" w:cs="宋体" w:hint="eastAsia"/>
          <w:b w:val="0"/>
          <w:bCs w:val="0"/>
          <w:i w:val="0"/>
          <w:iCs w:val="0"/>
          <w:color w:val="FF0000"/>
          <w:sz w:val="28"/>
          <w:szCs w:val="28"/>
        </w:rPr>
        <w:object>
          <v:shape id="_x0000_i1148" type="#_x0000_t75" alt="eqId62222393b21472081b4f66b42804609d" style="width:33.75pt;height:15.75pt" o:ole="" coordsize="21600,21600" o:preferrelative="t" filled="f" stroked="f">
            <v:stroke joinstyle="miter"/>
            <v:imagedata r:id="rId246" o:title="eqId62222393b21472081b4f66b42804609d"/>
            <o:lock v:ext="edit" aspectratio="t"/>
            <w10:anchorlock/>
          </v:shape>
          <o:OLEObject Type="Embed" ProgID="Equation.DSMT4" ShapeID="_x0000_i1148" DrawAspect="Content" ObjectID="_1468075848" r:id="rId247"/>
        </w:object>
      </w:r>
      <w:r>
        <w:rPr>
          <w:rFonts w:ascii="宋体" w:eastAsia="宋体" w:hAnsi="宋体" w:cs="宋体" w:hint="eastAsia"/>
          <w:b w:val="0"/>
          <w:bCs w:val="0"/>
          <w:i w:val="0"/>
          <w:iCs w:val="0"/>
          <w:color w:val="FF0000"/>
          <w:sz w:val="28"/>
          <w:szCs w:val="28"/>
        </w:rPr>
        <w:t>。</w:t>
      </w:r>
    </w:p>
    <w:p w14:paraId="120BAD3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（4）磁力块不小心触底，测力计示数偏小，重力不变，浮力偏大，物体体积一定，由</w:t>
      </w:r>
      <w:r>
        <w:rPr>
          <w:rFonts w:ascii="宋体" w:eastAsia="宋体" w:hAnsi="宋体" w:cs="宋体" w:hint="eastAsia"/>
          <w:b w:val="0"/>
          <w:bCs w:val="0"/>
          <w:i w:val="0"/>
          <w:iCs w:val="0"/>
          <w:color w:val="FF0000"/>
          <w:sz w:val="28"/>
          <w:szCs w:val="28"/>
        </w:rPr>
        <w:object>
          <v:shape id="_x0000_i1149" type="#_x0000_t75" alt="eqId59062e395d73f58569597fd17d2656d0" style="width:57.75pt;height:16.5pt" o:ole="" coordsize="21600,21600" o:preferrelative="t" filled="f" stroked="f">
            <v:stroke joinstyle="miter"/>
            <v:imagedata r:id="rId242" o:title="eqId59062e395d73f58569597fd17d2656d0"/>
            <o:lock v:ext="edit" aspectratio="t"/>
            <w10:anchorlock/>
          </v:shape>
          <o:OLEObject Type="Embed" ProgID="Equation.DSMT4" ShapeID="_x0000_i1149" DrawAspect="Content" ObjectID="_1468075849" r:id="rId248"/>
        </w:object>
      </w:r>
      <w:r>
        <w:rPr>
          <w:rFonts w:ascii="宋体" w:eastAsia="宋体" w:hAnsi="宋体" w:cs="宋体" w:hint="eastAsia"/>
          <w:b w:val="0"/>
          <w:bCs w:val="0"/>
          <w:i w:val="0"/>
          <w:iCs w:val="0"/>
          <w:color w:val="FF0000"/>
          <w:sz w:val="28"/>
          <w:szCs w:val="28"/>
        </w:rPr>
        <w:t>可知，液体密度会偏大。</w:t>
      </w:r>
    </w:p>
    <w:p w14:paraId="288492F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（5）由称重法</w:t>
      </w:r>
    </w:p>
    <w:p w14:paraId="409D672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50" type="#_x0000_t75" alt="eqId48402fce3c0fd0b60b1db3a95b16f824" style="width:115.5pt;height:16.5pt" o:ole="" coordsize="21600,21600" o:preferrelative="t" filled="f" stroked="f">
            <v:stroke joinstyle="miter"/>
            <v:imagedata r:id="rId249" o:title="eqId48402fce3c0fd0b60b1db3a95b16f824"/>
            <o:lock v:ext="edit" aspectratio="t"/>
            <w10:anchorlock/>
          </v:shape>
          <o:OLEObject Type="Embed" ProgID="Equation.DSMT4" ShapeID="_x0000_i1150" DrawAspect="Content" ObjectID="_1468075850" r:id="rId250"/>
        </w:object>
      </w:r>
    </w:p>
    <w:p w14:paraId="4B970EC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可知，G为定值，V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是自变量，故影响该直线倾斜程度的因素是液体密度。</w:t>
      </w:r>
    </w:p>
    <w:p w14:paraId="34A60A8A">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center"/>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16.</w:t>
      </w:r>
      <w:r>
        <w:rPr>
          <w:rFonts w:ascii="宋体" w:eastAsia="宋体" w:hAnsi="宋体" w:cs="宋体" w:hint="eastAsia"/>
          <w:b w:val="0"/>
          <w:bCs w:val="0"/>
          <w:i w:val="0"/>
          <w:iCs w:val="0"/>
          <w:sz w:val="28"/>
          <w:szCs w:val="28"/>
        </w:rPr>
        <w:t>小玲和小新想要探究“浮力大小与排开液体的质量的定量关系”。</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2756"/>
        <w:gridCol w:w="3089"/>
        <w:gridCol w:w="1695"/>
      </w:tblGrid>
      <w:tr w14:paraId="3F84D7F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7793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9F3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石块空气中时弹簧测力计示数</w:t>
            </w:r>
            <w:r>
              <w:rPr>
                <w:rFonts w:ascii="宋体" w:eastAsia="宋体" w:hAnsi="宋体" w:cs="宋体" w:hint="eastAsia"/>
                <w:b w:val="0"/>
                <w:bCs w:val="0"/>
                <w:i w:val="0"/>
                <w:iCs w:val="0"/>
                <w:sz w:val="28"/>
                <w:szCs w:val="28"/>
              </w:rPr>
              <w:object>
                <v:shape id="_x0000_i1151"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151" DrawAspect="Content" ObjectID="_1468075851" r:id="rId251"/>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ED4E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石块浸没在水中时弹簧测力计示数</w:t>
            </w:r>
            <w:r>
              <w:rPr>
                <w:rFonts w:ascii="宋体" w:eastAsia="宋体" w:hAnsi="宋体" w:cs="宋体" w:hint="eastAsia"/>
                <w:b w:val="0"/>
                <w:bCs w:val="0"/>
                <w:i w:val="0"/>
                <w:iCs w:val="0"/>
                <w:sz w:val="28"/>
                <w:szCs w:val="28"/>
              </w:rPr>
              <w:object>
                <v:shape id="_x0000_i1152"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152" DrawAspect="Content" ObjectID="_1468075852" r:id="rId252"/>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6DF5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排出水的质量m/kg</w:t>
            </w:r>
          </w:p>
        </w:tc>
      </w:tr>
      <w:tr w14:paraId="7D578B13">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F655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6CD1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650C0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A9C3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0.32</w:t>
            </w:r>
          </w:p>
        </w:tc>
      </w:tr>
      <w:tr w14:paraId="3E53410E">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E4DF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92E2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D02B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1D45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0.18</w:t>
            </w:r>
          </w:p>
        </w:tc>
      </w:tr>
      <w:tr w14:paraId="4B13A3A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FBDCD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A76C2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A0C1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411E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bl>
    <w:p w14:paraId="100AAD6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904875" cy="1790700"/>
            <wp:effectExtent l="0" t="0" r="9525" b="0"/>
            <wp:docPr id="28" name="图片 28" descr="@@@2273c42a-3d03-4329-81d4-6d034407c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273c42a-3d03-4329-81d4-6d034407c504"/>
                    <pic:cNvPicPr>
                      <a:picLocks noChangeAspect="1"/>
                    </pic:cNvPicPr>
                  </pic:nvPicPr>
                  <pic:blipFill>
                    <a:blip xmlns:r="http://schemas.openxmlformats.org/officeDocument/2006/relationships" r:embed="rId46"/>
                    <a:stretch>
                      <a:fillRect/>
                    </a:stretch>
                  </pic:blipFill>
                  <pic:spPr>
                    <a:xfrm>
                      <a:off x="0" y="0"/>
                      <a:ext cx="904875" cy="1790700"/>
                    </a:xfrm>
                    <a:prstGeom prst="rect">
                      <a:avLst/>
                    </a:prstGeom>
                  </pic:spPr>
                </pic:pic>
              </a:graphicData>
            </a:graphic>
          </wp:inline>
        </w:drawing>
      </w:r>
    </w:p>
    <w:p w14:paraId="2F487E1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（1）小玲将石块用细线悬挂在竖直的弹簧测力计的下方，当测力计与物体静止时，记录此时测力计的示数为</w:t>
      </w:r>
      <w:r>
        <w:rPr>
          <w:rFonts w:ascii="宋体" w:eastAsia="宋体" w:hAnsi="宋体" w:cs="宋体" w:hint="eastAsia"/>
          <w:b w:val="0"/>
          <w:bCs w:val="0"/>
          <w:i w:val="0"/>
          <w:iCs w:val="0"/>
          <w:sz w:val="28"/>
          <w:szCs w:val="28"/>
        </w:rPr>
        <w:object>
          <v:shape id="_x0000_i1153"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153" DrawAspect="Content" ObjectID="_1468075853" r:id="rId253"/>
        </w:object>
      </w:r>
      <w:r>
        <w:rPr>
          <w:rFonts w:ascii="宋体" w:eastAsia="宋体" w:hAnsi="宋体" w:cs="宋体" w:hint="eastAsia"/>
          <w:b w:val="0"/>
          <w:bCs w:val="0"/>
          <w:i w:val="0"/>
          <w:iCs w:val="0"/>
          <w:sz w:val="28"/>
          <w:szCs w:val="28"/>
        </w:rPr>
        <w:t>，小玲指出此时测力计的示数即为石块的重力，其依据是：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0F7FA8F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（2）将溢水杯中装满水，用测力计钩挂石块，使石块浸没在水中，读出此时弹簧测力计的示数为</w:t>
      </w:r>
      <w:r>
        <w:rPr>
          <w:rFonts w:ascii="宋体" w:eastAsia="宋体" w:hAnsi="宋体" w:cs="宋体" w:hint="eastAsia"/>
          <w:b w:val="0"/>
          <w:bCs w:val="0"/>
          <w:i w:val="0"/>
          <w:iCs w:val="0"/>
          <w:sz w:val="28"/>
          <w:szCs w:val="28"/>
        </w:rPr>
        <w:object>
          <v:shape id="_x0000_i1154"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154" DrawAspect="Content" ObjectID="_1468075854" r:id="rId254"/>
        </w:object>
      </w:r>
      <w:r>
        <w:rPr>
          <w:rFonts w:ascii="宋体" w:eastAsia="宋体" w:hAnsi="宋体" w:cs="宋体" w:hint="eastAsia"/>
          <w:b w:val="0"/>
          <w:bCs w:val="0"/>
          <w:i w:val="0"/>
          <w:iCs w:val="0"/>
          <w:sz w:val="28"/>
          <w:szCs w:val="28"/>
        </w:rPr>
        <w:t>，则石块受到的浮力</w:t>
      </w:r>
      <w:r>
        <w:rPr>
          <w:rFonts w:ascii="宋体" w:eastAsia="宋体" w:hAnsi="宋体" w:cs="宋体" w:hint="eastAsia"/>
          <w:b w:val="0"/>
          <w:bCs w:val="0"/>
          <w:i w:val="0"/>
          <w:iCs w:val="0"/>
          <w:sz w:val="28"/>
          <w:szCs w:val="28"/>
        </w:rPr>
        <w:object>
          <v:shape id="_x0000_i1155" type="#_x0000_t75" alt="eqIdd80bc9374d1f09333a74b163ecc53599" style="width:24.75pt;height:16.5pt" o:ole="" coordsize="21600,21600" o:preferrelative="t" filled="f" stroked="f">
            <v:stroke joinstyle="miter"/>
            <v:imagedata r:id="rId49" o:title="eqIdd80bc9374d1f09333a74b163ecc53599"/>
            <o:lock v:ext="edit" aspectratio="t"/>
            <w10:anchorlock/>
          </v:shape>
          <o:OLEObject Type="Embed" ProgID="Equation.DSMT4" ShapeID="_x0000_i1155" DrawAspect="Content" ObjectID="_1468075855" r:id="rId255"/>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（用所测量的物理量表示）。</w:t>
      </w:r>
    </w:p>
    <w:p w14:paraId="1AD3E63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（3）用托盘天平测量出被石块从溢水杯排到小烧杯中水的质量记为m。换用不同大小的石块多次实验，并将测得的实验数据整理至表格中如表格所示。</w:t>
      </w:r>
    </w:p>
    <w:p w14:paraId="4FF9FD7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（4）请你帮助他们分析实验数据并得到结论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3415B70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（5）在本实验完成后，小玲想要进一步测量本实验使用的石块的密度，小新说无需测量，用现有的数据就可以计算得到石块的密度。请你用上面测量得到物理量的符号，写出石块密度的表达式：</w:t>
      </w:r>
      <w:r>
        <w:rPr>
          <w:rFonts w:ascii="宋体" w:eastAsia="宋体" w:hAnsi="宋体" w:cs="宋体" w:hint="eastAsia"/>
          <w:b w:val="0"/>
          <w:bCs w:val="0"/>
          <w:i w:val="0"/>
          <w:iCs w:val="0"/>
          <w:sz w:val="28"/>
          <w:szCs w:val="28"/>
        </w:rPr>
        <w:object>
          <v:shape id="_x0000_i1156" type="#_x0000_t75" alt="eqId0dc8bdbf4900fdb482cc2d4e4f7f6ca3" style="width:25.5pt;height:15.75pt" o:ole="" coordsize="21600,21600" o:preferrelative="t" filled="f" stroked="f">
            <v:stroke joinstyle="miter"/>
            <v:imagedata r:id="rId51" o:title="eqId0dc8bdbf4900fdb482cc2d4e4f7f6ca3"/>
            <o:lock v:ext="edit" aspectratio="t"/>
            <w10:anchorlock/>
          </v:shape>
          <o:OLEObject Type="Embed" ProgID="Equation.DSMT4" ShapeID="_x0000_i1156" DrawAspect="Content" ObjectID="_1468075856" r:id="rId256"/>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（水的密度用</w:t>
      </w:r>
      <w:r>
        <w:rPr>
          <w:rFonts w:ascii="宋体" w:eastAsia="宋体" w:hAnsi="宋体" w:cs="宋体" w:hint="eastAsia"/>
          <w:b w:val="0"/>
          <w:bCs w:val="0"/>
          <w:i w:val="0"/>
          <w:iCs w:val="0"/>
          <w:sz w:val="28"/>
          <w:szCs w:val="28"/>
        </w:rPr>
        <w:object>
          <v:shape id="_x0000_i1157" type="#_x0000_t75" alt="eqId1266991755868913b23dbad01b538ed1" style="width:15.75pt;height:17.25pt" o:ole="" coordsize="21600,21600" o:preferrelative="t" filled="f" stroked="f">
            <v:stroke joinstyle="miter"/>
            <v:imagedata r:id="rId53" o:title="eqId1266991755868913b23dbad01b538ed1"/>
            <o:lock v:ext="edit" aspectratio="t"/>
            <w10:anchorlock/>
          </v:shape>
          <o:OLEObject Type="Embed" ProgID="Equation.DSMT4" ShapeID="_x0000_i1157" DrawAspect="Content" ObjectID="_1468075857" r:id="rId257"/>
        </w:object>
      </w:r>
      <w:r>
        <w:rPr>
          <w:rFonts w:ascii="宋体" w:eastAsia="宋体" w:hAnsi="宋体" w:cs="宋体" w:hint="eastAsia"/>
          <w:b w:val="0"/>
          <w:bCs w:val="0"/>
          <w:i w:val="0"/>
          <w:iCs w:val="0"/>
          <w:sz w:val="28"/>
          <w:szCs w:val="28"/>
        </w:rPr>
        <w:t>表示）</w:t>
      </w:r>
    </w:p>
    <w:p w14:paraId="64731E8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二力平衡     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 xml:space="preserve">     浸在液体中的物体受到向上的浮力，浮力的大小等于物体排开液体所受的重力     </w:t>
      </w:r>
      <w:r>
        <w:rPr>
          <w:rFonts w:ascii="宋体" w:eastAsia="宋体" w:hAnsi="宋体" w:cs="宋体" w:hint="eastAsia"/>
          <w:b w:val="0"/>
          <w:bCs w:val="0"/>
          <w:i w:val="0"/>
          <w:iCs w:val="0"/>
          <w:color w:val="FF0000"/>
          <w:sz w:val="28"/>
          <w:szCs w:val="28"/>
        </w:rPr>
        <w:object>
          <v:shape id="_x0000_i1158" type="#_x0000_t75" alt="eqIdf9260c0cbafe6a6b5a8e8a572ac49fcb" style="width:33.75pt;height:30.75pt" o:ole="" coordsize="21600,21600" o:preferrelative="t" filled="f" stroked="f">
            <v:stroke joinstyle="miter"/>
            <v:imagedata r:id="rId258" o:title="eqIdf9260c0cbafe6a6b5a8e8a572ac49fcb"/>
            <o:lock v:ext="edit" aspectratio="t"/>
            <w10:anchorlock/>
          </v:shape>
          <o:OLEObject Type="Embed" ProgID="Equation.DSMT4" ShapeID="_x0000_i1158" DrawAspect="Content" ObjectID="_1468075858" r:id="rId259"/>
        </w:object>
      </w:r>
    </w:p>
    <w:p w14:paraId="18AF8C1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[1]当石块用细线悬挂在竖直的弹簧测力计下方且静止时，石块受到两个力的作用：重力和弹簧测力计对它的拉力；根据二力平衡的条件，物体在受到两个力作用时，如果保持静止状态或匀速直线运动状态，这两个力大小相等、方向相反且作用在同一条直线上。</w:t>
      </w:r>
    </w:p>
    <w:p w14:paraId="3209182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（2）[2]当石块浸没在水中时，石块受到重力G、浮力F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​和弹簧测力计的拉力F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，此时石块处于静止状态，根据力的平衡可知，这三个力的关系为</w:t>
      </w:r>
    </w:p>
    <w:p w14:paraId="776C41D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4F52326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由（1）得，G=F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，所以</w:t>
      </w:r>
    </w:p>
    <w:p w14:paraId="6B12B73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06B5658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（4）[3]由（2）得</w:t>
      </w:r>
    </w:p>
    <w:p w14:paraId="5259733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551193E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由表格信息得，第一次实验F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'=8N，F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​'=4.8N，则</w:t>
      </w:r>
    </w:p>
    <w:p w14:paraId="190F28F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​'=8N−4.8N=3.2N排出水的质量m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 xml:space="preserve">=0.32kg，则 </w:t>
      </w:r>
    </w:p>
    <w:p w14:paraId="3D2382A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1排</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g=0.32kg×10N/kg=3.2N</w:t>
      </w:r>
    </w:p>
    <w:p w14:paraId="2CD29BA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w:t>
      </w:r>
    </w:p>
    <w:p w14:paraId="7A60757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1排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1浮</w:t>
      </w:r>
      <w:r>
        <w:rPr>
          <w:rFonts w:ascii="宋体" w:eastAsia="宋体" w:hAnsi="宋体" w:cs="宋体" w:hint="eastAsia"/>
          <w:b w:val="0"/>
          <w:bCs w:val="0"/>
          <w:i w:val="0"/>
          <w:iCs w:val="0"/>
          <w:color w:val="FF0000"/>
          <w:sz w:val="28"/>
          <w:szCs w:val="28"/>
        </w:rPr>
        <w:t>'​</w:t>
      </w:r>
    </w:p>
    <w:p w14:paraId="3A22CB5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设第二次和第三次受到的浮力分别为F</w:t>
      </w:r>
      <w:r>
        <w:rPr>
          <w:rFonts w:ascii="宋体" w:eastAsia="宋体" w:hAnsi="宋体" w:cs="宋体" w:hint="eastAsia"/>
          <w:b w:val="0"/>
          <w:bCs w:val="0"/>
          <w:i w:val="0"/>
          <w:iCs w:val="0"/>
          <w:color w:val="FF0000"/>
          <w:sz w:val="28"/>
          <w:szCs w:val="28"/>
          <w:vertAlign w:val="subscript"/>
        </w:rPr>
        <w:t>2浮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3浮</w:t>
      </w:r>
      <w:r>
        <w:rPr>
          <w:rFonts w:ascii="宋体" w:eastAsia="宋体" w:hAnsi="宋体" w:cs="宋体" w:hint="eastAsia"/>
          <w:b w:val="0"/>
          <w:bCs w:val="0"/>
          <w:i w:val="0"/>
          <w:iCs w:val="0"/>
          <w:color w:val="FF0000"/>
          <w:sz w:val="28"/>
          <w:szCs w:val="28"/>
        </w:rPr>
        <w:t>'​，排开水的质量分别为G</w:t>
      </w:r>
      <w:r>
        <w:rPr>
          <w:rFonts w:ascii="宋体" w:eastAsia="宋体" w:hAnsi="宋体" w:cs="宋体" w:hint="eastAsia"/>
          <w:b w:val="0"/>
          <w:bCs w:val="0"/>
          <w:i w:val="0"/>
          <w:iCs w:val="0"/>
          <w:color w:val="FF0000"/>
          <w:sz w:val="28"/>
          <w:szCs w:val="28"/>
          <w:vertAlign w:val="subscript"/>
        </w:rPr>
        <w:t>2排</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3排</w:t>
      </w:r>
      <w:r>
        <w:rPr>
          <w:rFonts w:ascii="宋体" w:eastAsia="宋体" w:hAnsi="宋体" w:cs="宋体" w:hint="eastAsia"/>
          <w:b w:val="0"/>
          <w:bCs w:val="0"/>
          <w:i w:val="0"/>
          <w:iCs w:val="0"/>
          <w:color w:val="FF0000"/>
          <w:sz w:val="28"/>
          <w:szCs w:val="28"/>
        </w:rPr>
        <w:t>，同理可以得到G</w:t>
      </w:r>
      <w:r>
        <w:rPr>
          <w:rFonts w:ascii="宋体" w:eastAsia="宋体" w:hAnsi="宋体" w:cs="宋体" w:hint="eastAsia"/>
          <w:b w:val="0"/>
          <w:bCs w:val="0"/>
          <w:i w:val="0"/>
          <w:iCs w:val="0"/>
          <w:color w:val="FF0000"/>
          <w:sz w:val="28"/>
          <w:szCs w:val="28"/>
          <w:vertAlign w:val="subscript"/>
        </w:rPr>
        <w:t>2排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3排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3浮</w:t>
      </w:r>
      <w:r>
        <w:rPr>
          <w:rFonts w:ascii="宋体" w:eastAsia="宋体" w:hAnsi="宋体" w:cs="宋体" w:hint="eastAsia"/>
          <w:b w:val="0"/>
          <w:bCs w:val="0"/>
          <w:i w:val="0"/>
          <w:iCs w:val="0"/>
          <w:color w:val="FF0000"/>
          <w:sz w:val="28"/>
          <w:szCs w:val="28"/>
        </w:rPr>
        <w:t>'​，所以分析实验数据可以得到结论：浸在液体中的物体受到向上的浮力，浮力的大小等于物体排开液体所受的重力。</w:t>
      </w:r>
    </w:p>
    <w:p w14:paraId="3DC931A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（5）[4]由（4）得浮力的大小等于物体排开液体所受的重力，即</w:t>
      </w:r>
    </w:p>
    <w:p w14:paraId="38DB086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g……①</w:t>
      </w:r>
    </w:p>
    <w:p w14:paraId="056643A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w:t>
      </w:r>
    </w:p>
    <w:p w14:paraId="11C3D81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……②</w:t>
      </w:r>
    </w:p>
    <w:p w14:paraId="7F1E16E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联立①②得，</w:t>
      </w:r>
      <w:r>
        <w:rPr>
          <w:rFonts w:ascii="宋体" w:eastAsia="宋体" w:hAnsi="宋体" w:cs="宋体" w:hint="eastAsia"/>
          <w:b w:val="0"/>
          <w:bCs w:val="0"/>
          <w:i w:val="0"/>
          <w:iCs w:val="0"/>
          <w:color w:val="FF0000"/>
          <w:sz w:val="28"/>
          <w:szCs w:val="28"/>
        </w:rPr>
        <w:object>
          <v:shape id="_x0000_i1159" type="#_x0000_t75" alt="eqId9bf9b264ffd6c5cc6aeb2014f7ca3525" style="width:59.25pt;height:29.25pt" o:ole="" coordsize="21600,21600" o:preferrelative="t" filled="f" stroked="f">
            <v:stroke joinstyle="miter"/>
            <v:imagedata r:id="rId260" o:title="eqId9bf9b264ffd6c5cc6aeb2014f7ca3525"/>
            <o:lock v:ext="edit" aspectratio="t"/>
            <w10:anchorlock/>
          </v:shape>
          <o:OLEObject Type="Embed" ProgID="Equation.DSMT4" ShapeID="_x0000_i1159" DrawAspect="Content" ObjectID="_1468075859" r:id="rId261"/>
        </w:object>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160" type="#_x0000_t75" alt="eqIda3e8b5e08812f92622f79e7b17a5a78d" style="width:30.75pt;height:27pt" o:ole="" coordsize="21600,21600" o:preferrelative="t" filled="f" stroked="f">
            <v:stroke joinstyle="miter"/>
            <v:imagedata r:id="rId262" o:title="eqIda3e8b5e08812f92622f79e7b17a5a78d"/>
            <o:lock v:ext="edit" aspectratio="t"/>
            <w10:anchorlock/>
          </v:shape>
          <o:OLEObject Type="Embed" ProgID="Equation.DSMT4" ShapeID="_x0000_i1160" DrawAspect="Content" ObjectID="_1468075860" r:id="rId263"/>
        </w:object>
      </w:r>
      <w:r>
        <w:rPr>
          <w:rFonts w:ascii="宋体" w:eastAsia="宋体" w:hAnsi="宋体" w:cs="宋体" w:hint="eastAsia"/>
          <w:b w:val="0"/>
          <w:bCs w:val="0"/>
          <w:i w:val="0"/>
          <w:iCs w:val="0"/>
          <w:color w:val="FF0000"/>
          <w:sz w:val="28"/>
          <w:szCs w:val="28"/>
        </w:rPr>
        <w:t>，所以石块的体积</w:t>
      </w:r>
    </w:p>
    <w:p w14:paraId="10D707D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61" type="#_x0000_t75" alt="eqId8dcba672ba17fe0bb1138988becc4428" style="width:107.25pt;height:31.5pt" o:ole="" coordsize="21600,21600" o:preferrelative="t" filled="f" stroked="f">
            <v:stroke joinstyle="miter"/>
            <v:imagedata r:id="rId264" o:title="eqId8dcba672ba17fe0bb1138988becc4428"/>
            <o:lock v:ext="edit" aspectratio="t"/>
            <w10:anchorlock/>
          </v:shape>
          <o:OLEObject Type="Embed" ProgID="Equation.DSMT4" ShapeID="_x0000_i1161" DrawAspect="Content" ObjectID="_1468075861" r:id="rId265"/>
        </w:object>
      </w:r>
    </w:p>
    <w:p w14:paraId="43BD364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又因为G</w:t>
      </w:r>
      <w:r>
        <w:rPr>
          <w:rFonts w:ascii="宋体" w:eastAsia="宋体" w:hAnsi="宋体" w:cs="宋体" w:hint="eastAsia"/>
          <w:b w:val="0"/>
          <w:bCs w:val="0"/>
          <w:i w:val="0"/>
          <w:iCs w:val="0"/>
          <w:color w:val="FF0000"/>
          <w:sz w:val="28"/>
          <w:szCs w:val="28"/>
          <w:vertAlign w:val="subscript"/>
        </w:rPr>
        <w:t>石</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石</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62" type="#_x0000_t75" alt="eqId7c853c83c9106c48e84a6f8752a84ce7" style="width:39pt;height:28.5pt" o:ole="" coordsize="21600,21600" o:preferrelative="t" filled="f" stroked="f">
            <v:stroke joinstyle="miter"/>
            <v:imagedata r:id="rId266" o:title="eqId7c853c83c9106c48e84a6f8752a84ce7"/>
            <o:lock v:ext="edit" aspectratio="t"/>
            <w10:anchorlock/>
          </v:shape>
          <o:OLEObject Type="Embed" ProgID="Equation.DSMT4" ShapeID="_x0000_i1162" DrawAspect="Content" ObjectID="_1468075862" r:id="rId267"/>
        </w:object>
      </w:r>
      <w:r>
        <w:rPr>
          <w:rFonts w:ascii="宋体" w:eastAsia="宋体" w:hAnsi="宋体" w:cs="宋体" w:hint="eastAsia"/>
          <w:b w:val="0"/>
          <w:bCs w:val="0"/>
          <w:i w:val="0"/>
          <w:iCs w:val="0"/>
          <w:color w:val="FF0000"/>
          <w:sz w:val="28"/>
          <w:szCs w:val="28"/>
        </w:rPr>
        <w:t>，所以石块密度</w:t>
      </w:r>
    </w:p>
    <w:p w14:paraId="100B6DB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63" type="#_x0000_t75" alt="eqId54336fbcab2067ff50f760190cc4e8a1" style="width:126.75pt;height:57.75pt" o:ole="" coordsize="21600,21600" o:preferrelative="t" filled="f" stroked="f">
            <v:stroke joinstyle="miter"/>
            <v:imagedata r:id="rId268" o:title="eqId54336fbcab2067ff50f760190cc4e8a1"/>
            <o:lock v:ext="edit" aspectratio="t"/>
            <w10:anchorlock/>
          </v:shape>
          <o:OLEObject Type="Embed" ProgID="Equation.DSMT4" ShapeID="_x0000_i1163" DrawAspect="Content" ObjectID="_1468075863" r:id="rId269"/>
        </w:object>
      </w:r>
    </w:p>
    <w:p w14:paraId="66D2DD08">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17.</w:t>
      </w:r>
      <w:r>
        <w:rPr>
          <w:rFonts w:ascii="宋体" w:eastAsia="宋体" w:hAnsi="宋体" w:cs="宋体" w:hint="eastAsia"/>
          <w:b w:val="0"/>
          <w:bCs w:val="0"/>
          <w:i w:val="0"/>
          <w:iCs w:val="0"/>
          <w:sz w:val="28"/>
          <w:szCs w:val="28"/>
        </w:rPr>
        <w:t>小玲和小新想要探究“浮力大小与排开液体的质量的定量关系”。</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6"/>
        <w:gridCol w:w="2756"/>
        <w:gridCol w:w="3089"/>
        <w:gridCol w:w="1695"/>
      </w:tblGrid>
      <w:tr w14:paraId="11D80316">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9027B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C2A5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石块空气中时弹簧测力计示数</w:t>
            </w:r>
            <w:r>
              <w:rPr>
                <w:rFonts w:ascii="宋体" w:eastAsia="宋体" w:hAnsi="宋体" w:cs="宋体" w:hint="eastAsia"/>
                <w:b w:val="0"/>
                <w:bCs w:val="0"/>
                <w:i w:val="0"/>
                <w:iCs w:val="0"/>
                <w:sz w:val="28"/>
                <w:szCs w:val="28"/>
              </w:rPr>
              <w:object>
                <v:shape id="_x0000_i1164"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164" DrawAspect="Content" ObjectID="_1468075864" r:id="rId270"/>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8436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石块浸没在水中时弹簧测力计示数</w:t>
            </w:r>
            <w:r>
              <w:rPr>
                <w:rFonts w:ascii="宋体" w:eastAsia="宋体" w:hAnsi="宋体" w:cs="宋体" w:hint="eastAsia"/>
                <w:b w:val="0"/>
                <w:bCs w:val="0"/>
                <w:i w:val="0"/>
                <w:iCs w:val="0"/>
                <w:sz w:val="28"/>
                <w:szCs w:val="28"/>
              </w:rPr>
              <w:object>
                <v:shape id="_x0000_i1165"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165" DrawAspect="Content" ObjectID="_1468075865" r:id="rId271"/>
              </w:object>
            </w:r>
            <w:r>
              <w:rPr>
                <w:rFonts w:ascii="宋体" w:eastAsia="宋体" w:hAnsi="宋体" w:cs="宋体" w:hint="eastAsia"/>
                <w:b w:val="0"/>
                <w:bCs w:val="0"/>
                <w:i w:val="0"/>
                <w:iCs w:val="0"/>
                <w:sz w:val="28"/>
                <w:szCs w:val="28"/>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4C6B3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排出水的质量m/kg</w:t>
            </w:r>
          </w:p>
        </w:tc>
      </w:tr>
      <w:tr w14:paraId="070AC46C">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BDDB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E2B4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9479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7F026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0.32</w:t>
            </w:r>
          </w:p>
        </w:tc>
      </w:tr>
      <w:tr w14:paraId="355E77C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07D0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1BEC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A7BE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952F0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0.18</w:t>
            </w:r>
          </w:p>
        </w:tc>
      </w:tr>
      <w:tr w14:paraId="17D2F817">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92D3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8F9E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1608F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CE4C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0.12</w:t>
            </w:r>
          </w:p>
        </w:tc>
      </w:tr>
    </w:tbl>
    <w:p w14:paraId="661040D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kern w:val="0"/>
          <w:sz w:val="28"/>
          <w:szCs w:val="28"/>
        </w:rPr>
        <w:drawing>
          <wp:inline distT="0" distB="0" distL="114300" distR="114300">
            <wp:extent cx="904875" cy="1790700"/>
            <wp:effectExtent l="0" t="0" r="9525" b="0"/>
            <wp:docPr id="30" name="图片 30" descr="@@@2273c42a-3d03-4329-81d4-6d034407c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273c42a-3d03-4329-81d4-6d034407c504"/>
                    <pic:cNvPicPr>
                      <a:picLocks noChangeAspect="1"/>
                    </pic:cNvPicPr>
                  </pic:nvPicPr>
                  <pic:blipFill>
                    <a:blip xmlns:r="http://schemas.openxmlformats.org/officeDocument/2006/relationships" r:embed="rId46"/>
                    <a:stretch>
                      <a:fillRect/>
                    </a:stretch>
                  </pic:blipFill>
                  <pic:spPr>
                    <a:xfrm>
                      <a:off x="0" y="0"/>
                      <a:ext cx="904875" cy="1790700"/>
                    </a:xfrm>
                    <a:prstGeom prst="rect">
                      <a:avLst/>
                    </a:prstGeom>
                  </pic:spPr>
                </pic:pic>
              </a:graphicData>
            </a:graphic>
          </wp:inline>
        </w:drawing>
      </w:r>
    </w:p>
    <w:p w14:paraId="0C2BB1D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（1）小玲将石块用细线悬挂在竖直的弹簧测力计的下方，当测力计与物体静止时，记录此时测力计的示数为</w:t>
      </w:r>
      <w:r>
        <w:rPr>
          <w:rFonts w:ascii="宋体" w:eastAsia="宋体" w:hAnsi="宋体" w:cs="宋体" w:hint="eastAsia"/>
          <w:b w:val="0"/>
          <w:bCs w:val="0"/>
          <w:i w:val="0"/>
          <w:iCs w:val="0"/>
          <w:sz w:val="28"/>
          <w:szCs w:val="28"/>
        </w:rPr>
        <w:object>
          <v:shape id="_x0000_i1166" type="#_x0000_t75" alt="eqIdf5076289823db419f94e9c0c8f4aafd9" style="width:11.25pt;height:15pt" o:ole="" coordsize="21600,21600" o:preferrelative="t" filled="f" stroked="f">
            <v:stroke joinstyle="miter"/>
            <v:imagedata r:id="rId42" o:title="eqIdf5076289823db419f94e9c0c8f4aafd9"/>
            <o:lock v:ext="edit" aspectratio="t"/>
            <w10:anchorlock/>
          </v:shape>
          <o:OLEObject Type="Embed" ProgID="Equation.DSMT4" ShapeID="_x0000_i1166" DrawAspect="Content" ObjectID="_1468075866" r:id="rId272"/>
        </w:object>
      </w:r>
      <w:r>
        <w:rPr>
          <w:rFonts w:ascii="宋体" w:eastAsia="宋体" w:hAnsi="宋体" w:cs="宋体" w:hint="eastAsia"/>
          <w:b w:val="0"/>
          <w:bCs w:val="0"/>
          <w:i w:val="0"/>
          <w:iCs w:val="0"/>
          <w:sz w:val="28"/>
          <w:szCs w:val="28"/>
        </w:rPr>
        <w:t>，小玲指出此时测力计的示数即为石块的重力，其依据是：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422F97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（2）将溢水杯中装满水，用测力计钩挂石块，使石块浸没在水中，读出此时弹簧测力计的示数为</w:t>
      </w:r>
      <w:r>
        <w:rPr>
          <w:rFonts w:ascii="宋体" w:eastAsia="宋体" w:hAnsi="宋体" w:cs="宋体" w:hint="eastAsia"/>
          <w:b w:val="0"/>
          <w:bCs w:val="0"/>
          <w:i w:val="0"/>
          <w:iCs w:val="0"/>
          <w:sz w:val="28"/>
          <w:szCs w:val="28"/>
        </w:rPr>
        <w:object>
          <v:shape id="_x0000_i1167" type="#_x0000_t75" alt="eqIda3fb78c5f885034612c0e030b920143d" style="width:12pt;height:16.5pt" o:ole="" coordsize="21600,21600" o:preferrelative="t" filled="f" stroked="f">
            <v:stroke joinstyle="miter"/>
            <v:imagedata r:id="rId44" o:title="eqIda3fb78c5f885034612c0e030b920143d"/>
            <o:lock v:ext="edit" aspectratio="t"/>
            <w10:anchorlock/>
          </v:shape>
          <o:OLEObject Type="Embed" ProgID="Equation.DSMT4" ShapeID="_x0000_i1167" DrawAspect="Content" ObjectID="_1468075867" r:id="rId273"/>
        </w:object>
      </w:r>
      <w:r>
        <w:rPr>
          <w:rFonts w:ascii="宋体" w:eastAsia="宋体" w:hAnsi="宋体" w:cs="宋体" w:hint="eastAsia"/>
          <w:b w:val="0"/>
          <w:bCs w:val="0"/>
          <w:i w:val="0"/>
          <w:iCs w:val="0"/>
          <w:sz w:val="28"/>
          <w:szCs w:val="28"/>
        </w:rPr>
        <w:t>，则石块受到的浮力</w:t>
      </w:r>
      <w:r>
        <w:rPr>
          <w:rFonts w:ascii="宋体" w:eastAsia="宋体" w:hAnsi="宋体" w:cs="宋体" w:hint="eastAsia"/>
          <w:b w:val="0"/>
          <w:bCs w:val="0"/>
          <w:i w:val="0"/>
          <w:iCs w:val="0"/>
          <w:sz w:val="28"/>
          <w:szCs w:val="28"/>
        </w:rPr>
        <w:object>
          <v:shape id="_x0000_i1168" type="#_x0000_t75" alt="eqIdd80bc9374d1f09333a74b163ecc53599" style="width:24.75pt;height:16.5pt" o:ole="" coordsize="21600,21600" o:preferrelative="t" filled="f" stroked="f">
            <v:stroke joinstyle="miter"/>
            <v:imagedata r:id="rId49" o:title="eqIdd80bc9374d1f09333a74b163ecc53599"/>
            <o:lock v:ext="edit" aspectratio="t"/>
            <w10:anchorlock/>
          </v:shape>
          <o:OLEObject Type="Embed" ProgID="Equation.DSMT4" ShapeID="_x0000_i1168" DrawAspect="Content" ObjectID="_1468075868" r:id="rId274"/>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（用所测量的物理量表示）。</w:t>
      </w:r>
    </w:p>
    <w:p w14:paraId="5B8B05D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（3）用托盘天平测量出被石块从溢水杯排到小烧杯中水的质量记为m。换用不同大小的石块多次实验，并将测得的实验数据整理至表格中如表格所示。</w:t>
      </w:r>
    </w:p>
    <w:p w14:paraId="241DE5D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（4）请你帮助他们分析实验数据并得到结论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5867DFD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（5）在本实验完成后，小玲想要进一步测量本实验使用的石块的密度，小新说无需测量，用现有的数据就可以计算得到石块的密度。请你用上面测量得到物理量的符号，写出石块密度的表达式：</w:t>
      </w:r>
      <w:r>
        <w:rPr>
          <w:rFonts w:ascii="宋体" w:eastAsia="宋体" w:hAnsi="宋体" w:cs="宋体" w:hint="eastAsia"/>
          <w:b w:val="0"/>
          <w:bCs w:val="0"/>
          <w:i w:val="0"/>
          <w:iCs w:val="0"/>
          <w:sz w:val="28"/>
          <w:szCs w:val="28"/>
        </w:rPr>
        <w:object>
          <v:shape id="_x0000_i1169" type="#_x0000_t75" alt="eqId0dc8bdbf4900fdb482cc2d4e4f7f6ca3" style="width:25.5pt;height:15.75pt" o:ole="" coordsize="21600,21600" o:preferrelative="t" filled="f" stroked="f">
            <v:stroke joinstyle="miter"/>
            <v:imagedata r:id="rId51" o:title="eqId0dc8bdbf4900fdb482cc2d4e4f7f6ca3"/>
            <o:lock v:ext="edit" aspectratio="t"/>
            <w10:anchorlock/>
          </v:shape>
          <o:OLEObject Type="Embed" ProgID="Equation.DSMT4" ShapeID="_x0000_i1169" DrawAspect="Content" ObjectID="_1468075869" r:id="rId275"/>
        </w:objec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（水的密度用</w:t>
      </w:r>
      <w:r>
        <w:rPr>
          <w:rFonts w:ascii="宋体" w:eastAsia="宋体" w:hAnsi="宋体" w:cs="宋体" w:hint="eastAsia"/>
          <w:b w:val="0"/>
          <w:bCs w:val="0"/>
          <w:i w:val="0"/>
          <w:iCs w:val="0"/>
          <w:sz w:val="28"/>
          <w:szCs w:val="28"/>
        </w:rPr>
        <w:object>
          <v:shape id="_x0000_i1170" type="#_x0000_t75" alt="eqId1266991755868913b23dbad01b538ed1" style="width:15.75pt;height:17.25pt" o:ole="" coordsize="21600,21600" o:preferrelative="t" filled="f" stroked="f">
            <v:stroke joinstyle="miter"/>
            <v:imagedata r:id="rId53" o:title="eqId1266991755868913b23dbad01b538ed1"/>
            <o:lock v:ext="edit" aspectratio="t"/>
            <w10:anchorlock/>
          </v:shape>
          <o:OLEObject Type="Embed" ProgID="Equation.DSMT4" ShapeID="_x0000_i1170" DrawAspect="Content" ObjectID="_1468075870" r:id="rId276"/>
        </w:object>
      </w:r>
      <w:r>
        <w:rPr>
          <w:rFonts w:ascii="宋体" w:eastAsia="宋体" w:hAnsi="宋体" w:cs="宋体" w:hint="eastAsia"/>
          <w:b w:val="0"/>
          <w:bCs w:val="0"/>
          <w:i w:val="0"/>
          <w:iCs w:val="0"/>
          <w:sz w:val="28"/>
          <w:szCs w:val="28"/>
        </w:rPr>
        <w:t>表示）</w:t>
      </w:r>
    </w:p>
    <w:p w14:paraId="3182447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     二力平衡     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 xml:space="preserve">     浸在液体中的物体受到向上的浮力，浮力的大小等于物体排开液体所受的重力     </w:t>
      </w:r>
      <w:r>
        <w:rPr>
          <w:rFonts w:ascii="宋体" w:eastAsia="宋体" w:hAnsi="宋体" w:cs="宋体" w:hint="eastAsia"/>
          <w:b w:val="0"/>
          <w:bCs w:val="0"/>
          <w:i w:val="0"/>
          <w:iCs w:val="0"/>
          <w:color w:val="FF0000"/>
          <w:sz w:val="28"/>
          <w:szCs w:val="28"/>
        </w:rPr>
        <w:object>
          <v:shape id="_x0000_i1171" type="#_x0000_t75" alt="eqIdf9260c0cbafe6a6b5a8e8a572ac49fcb" style="width:33.75pt;height:30.75pt" o:ole="" coordsize="21600,21600" o:preferrelative="t" filled="f" stroked="f">
            <v:stroke joinstyle="miter"/>
            <v:imagedata r:id="rId258" o:title="eqIdf9260c0cbafe6a6b5a8e8a572ac49fcb"/>
            <o:lock v:ext="edit" aspectratio="t"/>
            <w10:anchorlock/>
          </v:shape>
          <o:OLEObject Type="Embed" ProgID="Equation.DSMT4" ShapeID="_x0000_i1171" DrawAspect="Content" ObjectID="_1468075871" r:id="rId277"/>
        </w:object>
      </w:r>
    </w:p>
    <w:p w14:paraId="65E53E1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[1]当石块用细线悬挂在竖直的弹簧测力计下方且静止时，石块受到两个力的作用：重力和弹簧测力计对它的拉力；根据二力平衡的条件，物体在受到两个力作用时，如果保持静止状态或匀速直线运动状态，这两个力大小相等、方向相反且作用在同一条直线上。</w:t>
      </w:r>
    </w:p>
    <w:p w14:paraId="79288BD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（2）[2]当石块浸没在水中时，石块受到重力G、浮力F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​和弹簧测力计的拉力F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，此时石块处于静止状态，根据力的平衡可知，这三个力的关系为</w:t>
      </w:r>
    </w:p>
    <w:p w14:paraId="4D227D0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423CEEB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由（1）得，G=F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，所以</w:t>
      </w:r>
    </w:p>
    <w:p w14:paraId="11D137E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4E5ABF9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（4）[3]由（2）得</w:t>
      </w:r>
    </w:p>
    <w:p w14:paraId="162B576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0475604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由表格信息得，第一次实验F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'=8N，F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​'=4.8N，则</w:t>
      </w:r>
    </w:p>
    <w:p w14:paraId="0E72F3B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​'=8N−4.8N=3.2N排出水的质量m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 xml:space="preserve">=0.32kg，则 </w:t>
      </w:r>
    </w:p>
    <w:p w14:paraId="4AA2369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1排</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g=0.32kg×10N/kg=3.2N</w:t>
      </w:r>
    </w:p>
    <w:p w14:paraId="431639A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即</w:t>
      </w:r>
    </w:p>
    <w:p w14:paraId="3E0BEE5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1排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1浮</w:t>
      </w:r>
      <w:r>
        <w:rPr>
          <w:rFonts w:ascii="宋体" w:eastAsia="宋体" w:hAnsi="宋体" w:cs="宋体" w:hint="eastAsia"/>
          <w:b w:val="0"/>
          <w:bCs w:val="0"/>
          <w:i w:val="0"/>
          <w:iCs w:val="0"/>
          <w:color w:val="FF0000"/>
          <w:sz w:val="28"/>
          <w:szCs w:val="28"/>
        </w:rPr>
        <w:t>'​</w:t>
      </w:r>
    </w:p>
    <w:p w14:paraId="4320EB3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设第二次和第三次受到的浮力分别为F</w:t>
      </w:r>
      <w:r>
        <w:rPr>
          <w:rFonts w:ascii="宋体" w:eastAsia="宋体" w:hAnsi="宋体" w:cs="宋体" w:hint="eastAsia"/>
          <w:b w:val="0"/>
          <w:bCs w:val="0"/>
          <w:i w:val="0"/>
          <w:iCs w:val="0"/>
          <w:color w:val="FF0000"/>
          <w:sz w:val="28"/>
          <w:szCs w:val="28"/>
          <w:vertAlign w:val="subscript"/>
        </w:rPr>
        <w:t>2浮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3浮</w:t>
      </w:r>
      <w:r>
        <w:rPr>
          <w:rFonts w:ascii="宋体" w:eastAsia="宋体" w:hAnsi="宋体" w:cs="宋体" w:hint="eastAsia"/>
          <w:b w:val="0"/>
          <w:bCs w:val="0"/>
          <w:i w:val="0"/>
          <w:iCs w:val="0"/>
          <w:color w:val="FF0000"/>
          <w:sz w:val="28"/>
          <w:szCs w:val="28"/>
        </w:rPr>
        <w:t>'​，排开水的质量分别为G</w:t>
      </w:r>
      <w:r>
        <w:rPr>
          <w:rFonts w:ascii="宋体" w:eastAsia="宋体" w:hAnsi="宋体" w:cs="宋体" w:hint="eastAsia"/>
          <w:b w:val="0"/>
          <w:bCs w:val="0"/>
          <w:i w:val="0"/>
          <w:iCs w:val="0"/>
          <w:color w:val="FF0000"/>
          <w:sz w:val="28"/>
          <w:szCs w:val="28"/>
          <w:vertAlign w:val="subscript"/>
        </w:rPr>
        <w:t>2排</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3排</w:t>
      </w:r>
      <w:r>
        <w:rPr>
          <w:rFonts w:ascii="宋体" w:eastAsia="宋体" w:hAnsi="宋体" w:cs="宋体" w:hint="eastAsia"/>
          <w:b w:val="0"/>
          <w:bCs w:val="0"/>
          <w:i w:val="0"/>
          <w:iCs w:val="0"/>
          <w:color w:val="FF0000"/>
          <w:sz w:val="28"/>
          <w:szCs w:val="28"/>
        </w:rPr>
        <w:t>，同理可以得到G</w:t>
      </w:r>
      <w:r>
        <w:rPr>
          <w:rFonts w:ascii="宋体" w:eastAsia="宋体" w:hAnsi="宋体" w:cs="宋体" w:hint="eastAsia"/>
          <w:b w:val="0"/>
          <w:bCs w:val="0"/>
          <w:i w:val="0"/>
          <w:iCs w:val="0"/>
          <w:color w:val="FF0000"/>
          <w:sz w:val="28"/>
          <w:szCs w:val="28"/>
          <w:vertAlign w:val="subscript"/>
        </w:rPr>
        <w:t>2排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3排</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3浮</w:t>
      </w:r>
      <w:r>
        <w:rPr>
          <w:rFonts w:ascii="宋体" w:eastAsia="宋体" w:hAnsi="宋体" w:cs="宋体" w:hint="eastAsia"/>
          <w:b w:val="0"/>
          <w:bCs w:val="0"/>
          <w:i w:val="0"/>
          <w:iCs w:val="0"/>
          <w:color w:val="FF0000"/>
          <w:sz w:val="28"/>
          <w:szCs w:val="28"/>
        </w:rPr>
        <w:t>'​，所以分析实验数据可以得到结论：浸在液体中的物体受到向上的浮力，浮力的大小等于物体排开液体所受的重力。</w:t>
      </w:r>
    </w:p>
    <w:p w14:paraId="6857B91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（5）[4]由（4）得浮力的大小等于物体排开液体所受的重力，即</w:t>
      </w:r>
    </w:p>
    <w:p w14:paraId="2608C7A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g……①</w:t>
      </w:r>
    </w:p>
    <w:p w14:paraId="0EA26F0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w:t>
      </w:r>
    </w:p>
    <w:p w14:paraId="525DF63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……②</w:t>
      </w:r>
    </w:p>
    <w:p w14:paraId="7A4036C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联立①②得，</w:t>
      </w:r>
      <w:r>
        <w:rPr>
          <w:rFonts w:ascii="宋体" w:eastAsia="宋体" w:hAnsi="宋体" w:cs="宋体" w:hint="eastAsia"/>
          <w:b w:val="0"/>
          <w:bCs w:val="0"/>
          <w:i w:val="0"/>
          <w:iCs w:val="0"/>
          <w:color w:val="FF0000"/>
          <w:sz w:val="28"/>
          <w:szCs w:val="28"/>
        </w:rPr>
        <w:object>
          <v:shape id="_x0000_i1172" type="#_x0000_t75" alt="eqId9bf9b264ffd6c5cc6aeb2014f7ca3525" style="width:59.25pt;height:29.25pt" o:ole="" coordsize="21600,21600" o:preferrelative="t" filled="f" stroked="f">
            <v:stroke joinstyle="miter"/>
            <v:imagedata r:id="rId260" o:title="eqId9bf9b264ffd6c5cc6aeb2014f7ca3525"/>
            <o:lock v:ext="edit" aspectratio="t"/>
            <w10:anchorlock/>
          </v:shape>
          <o:OLEObject Type="Embed" ProgID="Equation.DSMT4" ShapeID="_x0000_i1172" DrawAspect="Content" ObjectID="_1468075872" r:id="rId278"/>
        </w:object>
      </w:r>
      <w:r>
        <w:rPr>
          <w:rFonts w:ascii="宋体" w:eastAsia="宋体" w:hAnsi="宋体" w:cs="宋体" w:hint="eastAsia"/>
          <w:b w:val="0"/>
          <w:bCs w:val="0"/>
          <w:i w:val="0"/>
          <w:iCs w:val="0"/>
          <w:color w:val="FF0000"/>
          <w:sz w:val="28"/>
          <w:szCs w:val="28"/>
        </w:rPr>
        <w:t>，根据</w:t>
      </w:r>
      <w:r>
        <w:rPr>
          <w:rFonts w:ascii="宋体" w:eastAsia="宋体" w:hAnsi="宋体" w:cs="宋体" w:hint="eastAsia"/>
          <w:b w:val="0"/>
          <w:bCs w:val="0"/>
          <w:i w:val="0"/>
          <w:iCs w:val="0"/>
          <w:color w:val="FF0000"/>
          <w:sz w:val="28"/>
          <w:szCs w:val="28"/>
        </w:rPr>
        <w:object>
          <v:shape id="_x0000_i1173" type="#_x0000_t75" alt="eqIda3e8b5e08812f92622f79e7b17a5a78d" style="width:30.75pt;height:27pt" o:ole="" coordsize="21600,21600" o:preferrelative="t" filled="f" stroked="f">
            <v:stroke joinstyle="miter"/>
            <v:imagedata r:id="rId262" o:title="eqIda3e8b5e08812f92622f79e7b17a5a78d"/>
            <o:lock v:ext="edit" aspectratio="t"/>
            <w10:anchorlock/>
          </v:shape>
          <o:OLEObject Type="Embed" ProgID="Equation.DSMT4" ShapeID="_x0000_i1173" DrawAspect="Content" ObjectID="_1468075873" r:id="rId279"/>
        </w:object>
      </w:r>
      <w:r>
        <w:rPr>
          <w:rFonts w:ascii="宋体" w:eastAsia="宋体" w:hAnsi="宋体" w:cs="宋体" w:hint="eastAsia"/>
          <w:b w:val="0"/>
          <w:bCs w:val="0"/>
          <w:i w:val="0"/>
          <w:iCs w:val="0"/>
          <w:color w:val="FF0000"/>
          <w:sz w:val="28"/>
          <w:szCs w:val="28"/>
        </w:rPr>
        <w:t>，所以石块的体积</w:t>
      </w:r>
    </w:p>
    <w:p w14:paraId="25703A8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74" type="#_x0000_t75" alt="eqId8dcba672ba17fe0bb1138988becc4428" style="width:107.25pt;height:31.5pt" o:ole="" coordsize="21600,21600" o:preferrelative="t" filled="f" stroked="f">
            <v:stroke joinstyle="miter"/>
            <v:imagedata r:id="rId264" o:title="eqId8dcba672ba17fe0bb1138988becc4428"/>
            <o:lock v:ext="edit" aspectratio="t"/>
            <w10:anchorlock/>
          </v:shape>
          <o:OLEObject Type="Embed" ProgID="Equation.DSMT4" ShapeID="_x0000_i1174" DrawAspect="Content" ObjectID="_1468075874" r:id="rId280"/>
        </w:object>
      </w:r>
    </w:p>
    <w:p w14:paraId="71EE2CC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又因为G</w:t>
      </w:r>
      <w:r>
        <w:rPr>
          <w:rFonts w:ascii="宋体" w:eastAsia="宋体" w:hAnsi="宋体" w:cs="宋体" w:hint="eastAsia"/>
          <w:b w:val="0"/>
          <w:bCs w:val="0"/>
          <w:i w:val="0"/>
          <w:iCs w:val="0"/>
          <w:color w:val="FF0000"/>
          <w:sz w:val="28"/>
          <w:szCs w:val="28"/>
          <w:vertAlign w:val="subscript"/>
        </w:rPr>
        <w:t>石</w:t>
      </w:r>
      <w:r>
        <w:rPr>
          <w:rFonts w:ascii="宋体" w:eastAsia="宋体" w:hAnsi="宋体" w:cs="宋体" w:hint="eastAsia"/>
          <w:b w:val="0"/>
          <w:bCs w:val="0"/>
          <w:i w:val="0"/>
          <w:iCs w:val="0"/>
          <w:color w:val="FF0000"/>
          <w:sz w:val="28"/>
          <w:szCs w:val="28"/>
        </w:rPr>
        <w:t>=m</w:t>
      </w:r>
      <w:r>
        <w:rPr>
          <w:rFonts w:ascii="宋体" w:eastAsia="宋体" w:hAnsi="宋体" w:cs="宋体" w:hint="eastAsia"/>
          <w:b w:val="0"/>
          <w:bCs w:val="0"/>
          <w:i w:val="0"/>
          <w:iCs w:val="0"/>
          <w:color w:val="FF0000"/>
          <w:sz w:val="28"/>
          <w:szCs w:val="28"/>
          <w:vertAlign w:val="subscript"/>
        </w:rPr>
        <w:t>石</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，所以</w:t>
      </w:r>
      <w:r>
        <w:rPr>
          <w:rFonts w:ascii="宋体" w:eastAsia="宋体" w:hAnsi="宋体" w:cs="宋体" w:hint="eastAsia"/>
          <w:b w:val="0"/>
          <w:bCs w:val="0"/>
          <w:i w:val="0"/>
          <w:iCs w:val="0"/>
          <w:color w:val="FF0000"/>
          <w:sz w:val="28"/>
          <w:szCs w:val="28"/>
        </w:rPr>
        <w:object>
          <v:shape id="_x0000_i1175" type="#_x0000_t75" alt="eqId7c853c83c9106c48e84a6f8752a84ce7" style="width:39pt;height:28.5pt" o:ole="" coordsize="21600,21600" o:preferrelative="t" filled="f" stroked="f">
            <v:stroke joinstyle="miter"/>
            <v:imagedata r:id="rId266" o:title="eqId7c853c83c9106c48e84a6f8752a84ce7"/>
            <o:lock v:ext="edit" aspectratio="t"/>
            <w10:anchorlock/>
          </v:shape>
          <o:OLEObject Type="Embed" ProgID="Equation.DSMT4" ShapeID="_x0000_i1175" DrawAspect="Content" ObjectID="_1468075875" r:id="rId281"/>
        </w:object>
      </w:r>
      <w:r>
        <w:rPr>
          <w:rFonts w:ascii="宋体" w:eastAsia="宋体" w:hAnsi="宋体" w:cs="宋体" w:hint="eastAsia"/>
          <w:b w:val="0"/>
          <w:bCs w:val="0"/>
          <w:i w:val="0"/>
          <w:iCs w:val="0"/>
          <w:color w:val="FF0000"/>
          <w:sz w:val="28"/>
          <w:szCs w:val="28"/>
        </w:rPr>
        <w:t>，所以石块密度</w:t>
      </w:r>
    </w:p>
    <w:p w14:paraId="4695065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76" type="#_x0000_t75" alt="eqId54336fbcab2067ff50f760190cc4e8a1" style="width:126.75pt;height:57.75pt" o:ole="" coordsize="21600,21600" o:preferrelative="t" filled="f" stroked="f">
            <v:stroke joinstyle="miter"/>
            <v:imagedata r:id="rId268" o:title="eqId54336fbcab2067ff50f760190cc4e8a1"/>
            <o:lock v:ext="edit" aspectratio="t"/>
            <w10:anchorlock/>
          </v:shape>
          <o:OLEObject Type="Embed" ProgID="Equation.DSMT4" ShapeID="_x0000_i1176" DrawAspect="Content" ObjectID="_1468075876" r:id="rId282"/>
        </w:object>
      </w:r>
    </w:p>
    <w:p w14:paraId="733508BF">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18.</w:t>
      </w:r>
      <w:r>
        <w:rPr>
          <w:rFonts w:ascii="宋体" w:eastAsia="宋体" w:hAnsi="宋体" w:cs="宋体" w:hint="eastAsia"/>
          <w:b w:val="0"/>
          <w:bCs w:val="0"/>
          <w:i w:val="0"/>
          <w:iCs w:val="0"/>
          <w:sz w:val="28"/>
          <w:szCs w:val="28"/>
        </w:rPr>
        <w:t>利用弹簧测力计，物体A、溢水杯等器材探究“浮力的大小跟排开液体所受重力的关系”实验中，某小组的同学进行了如图所示的操作：</w:t>
      </w:r>
    </w:p>
    <w:p w14:paraId="3581879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43375" cy="1362075"/>
            <wp:effectExtent l="0" t="0" r="9525" b="9525"/>
            <wp:docPr id="31" name="图片 31" descr="@@@ca947d82-c8f4-46ac-aba9-4819b55b5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a947d82-c8f4-46ac-aba9-4819b55b5589"/>
                    <pic:cNvPicPr>
                      <a:picLocks noChangeAspect="1"/>
                    </pic:cNvPicPr>
                  </pic:nvPicPr>
                  <pic:blipFill>
                    <a:blip xmlns:r="http://schemas.openxmlformats.org/officeDocument/2006/relationships" r:embed="rId62"/>
                    <a:stretch>
                      <a:fillRect/>
                    </a:stretch>
                  </pic:blipFill>
                  <pic:spPr>
                    <a:xfrm>
                      <a:off x="0" y="0"/>
                      <a:ext cx="4143375" cy="1362075"/>
                    </a:xfrm>
                    <a:prstGeom prst="rect">
                      <a:avLst/>
                    </a:prstGeom>
                  </pic:spPr>
                </pic:pic>
              </a:graphicData>
            </a:graphic>
          </wp:inline>
        </w:drawing>
      </w:r>
    </w:p>
    <w:p w14:paraId="0CA858C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(1)若</w:t>
      </w:r>
      <w:r>
        <w:rPr>
          <w:rFonts w:ascii="宋体" w:eastAsia="宋体" w:hAnsi="宋体" w:cs="宋体" w:hint="eastAsia"/>
          <w:b w:val="0"/>
          <w:bCs w:val="0"/>
          <w:i w:val="0"/>
          <w:iCs w:val="0"/>
          <w:sz w:val="28"/>
          <w:szCs w:val="28"/>
        </w:rPr>
        <w:object>
          <v:shape id="_x0000_i1177" type="#_x0000_t75" alt="eqId9aeea6a15439d567a4ef282c77efc8c8" style="width:66.85pt;height:15.8pt" o:ole="" coordsize="21600,21600" o:preferrelative="t" filled="f" stroked="f">
            <v:stroke joinstyle="miter"/>
            <v:imagedata r:id="rId63" o:title="eqId9aeea6a15439d567a4ef282c77efc8c8"/>
            <o:lock v:ext="edit" aspectratio="t"/>
            <w10:anchorlock/>
          </v:shape>
          <o:OLEObject Type="Embed" ProgID="Equation.DSMT4" ShapeID="_x0000_i1177" DrawAspect="Content" ObjectID="_1468075877" r:id="rId283"/>
        </w:object>
      </w:r>
      <w:r>
        <w:rPr>
          <w:rFonts w:ascii="宋体" w:eastAsia="宋体" w:hAnsi="宋体" w:cs="宋体" w:hint="eastAsia"/>
          <w:b w:val="0"/>
          <w:bCs w:val="0"/>
          <w:i w:val="0"/>
          <w:iCs w:val="0"/>
          <w:sz w:val="28"/>
          <w:szCs w:val="28"/>
        </w:rPr>
        <w:t>之间满足</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的关系，则可以得出物体A所受浮力的大小等于它排开液体所受重力的结论。</w:t>
      </w:r>
    </w:p>
    <w:p w14:paraId="1BE2006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(2)以下情况不会影响实验结论的是（　　）</w:t>
      </w:r>
    </w:p>
    <w:p w14:paraId="1AEFB20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A．图甲中水面未到达溢水杯的溢水口</w:t>
      </w:r>
    </w:p>
    <w:p w14:paraId="39E0EC5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B．只将物体A的一部分浸在水中</w:t>
      </w:r>
    </w:p>
    <w:p w14:paraId="367225A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C．图乙中物体触碰到了容器底部</w:t>
      </w:r>
    </w:p>
    <w:p w14:paraId="5D09BF0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(3)物体A从水面缓慢浸入水中时，根据实验数据描绘出的弹簧测力计示数F随物体A浸入深度h变化的关系图象如图戊所示。分析图像可得：当物体A刚好浸没时，其下表面所受水的压强为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Pa，物体A的密度是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object>
          <v:shape id="_x0000_i1178" type="#_x0000_t75" alt="eqId71a263a17631f3250e8b5b31c89ee6b8" style="width:32.55pt;height:15.95pt" o:ole="" coordsize="21600,21600" o:preferrelative="t" filled="f" stroked="f">
            <v:stroke joinstyle="miter"/>
            <v:imagedata r:id="rId65" o:title="eqId71a263a17631f3250e8b5b31c89ee6b8"/>
            <o:lock v:ext="edit" aspectratio="t"/>
            <w10:anchorlock/>
          </v:shape>
          <o:OLEObject Type="Embed" ProgID="Equation.DSMT4" ShapeID="_x0000_i1178" DrawAspect="Content" ObjectID="_1468075878" r:id="rId284"/>
        </w:objec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rPr>
        <w:object>
          <v:shape id="_x0000_i1179" type="#_x0000_t75" alt="eqId23fb78bd2eddc741e46fb060d92141d7" style="width:91.45pt;height:17.95pt" o:ole="" coordsize="21600,21600" o:preferrelative="t" filled="f" stroked="f">
            <v:stroke joinstyle="miter"/>
            <v:imagedata r:id="rId67" o:title="eqId23fb78bd2eddc741e46fb060d92141d7"/>
            <o:lock v:ext="edit" aspectratio="t"/>
            <w10:anchorlock/>
          </v:shape>
          <o:OLEObject Type="Embed" ProgID="Equation.DSMT4" ShapeID="_x0000_i1179" DrawAspect="Content" ObjectID="_1468075879" r:id="rId285"/>
        </w:object>
      </w:r>
      <w:r>
        <w:rPr>
          <w:rFonts w:ascii="宋体" w:eastAsia="宋体" w:hAnsi="宋体" w:cs="宋体" w:hint="eastAsia"/>
          <w:b w:val="0"/>
          <w:bCs w:val="0"/>
          <w:i w:val="0"/>
          <w:iCs w:val="0"/>
          <w:sz w:val="28"/>
          <w:szCs w:val="28"/>
        </w:rPr>
        <w:t>）</w:t>
      </w:r>
    </w:p>
    <w:p w14:paraId="0D1803C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w:t>
      </w:r>
      <w:r>
        <w:rPr>
          <w:rFonts w:ascii="宋体" w:eastAsia="宋体" w:hAnsi="宋体" w:cs="宋体" w:hint="eastAsia"/>
          <w:b w:val="0"/>
          <w:bCs w:val="0"/>
          <w:i w:val="0"/>
          <w:iCs w:val="0"/>
          <w:color w:val="FF0000"/>
          <w:sz w:val="28"/>
          <w:szCs w:val="28"/>
        </w:rPr>
        <w:object>
          <v:shape id="_x0000_i1180" type="#_x0000_t75" alt="eqId71d4a6e01019fbc8f21c3bb8546f87a3" style="width:70.4pt;height:15.75pt" o:ole="" coordsize="21600,21600" o:preferrelative="t" filled="f" stroked="f">
            <v:stroke joinstyle="miter"/>
            <v:imagedata r:id="rId286" o:title="eqId71d4a6e01019fbc8f21c3bb8546f87a3"/>
            <o:lock v:ext="edit" aspectratio="t"/>
            <w10:anchorlock/>
          </v:shape>
          <o:OLEObject Type="Embed" ProgID="Equation.DSMT4" ShapeID="_x0000_i1180" DrawAspect="Content" ObjectID="_1468075880" r:id="rId287"/>
        </w:object>
      </w:r>
    </w:p>
    <w:p w14:paraId="5E3D3CF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(2)B</w:t>
      </w:r>
    </w:p>
    <w:p w14:paraId="4551AF2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(3)     800     </w:t>
      </w:r>
      <w:r>
        <w:rPr>
          <w:rFonts w:ascii="宋体" w:eastAsia="宋体" w:hAnsi="宋体" w:cs="宋体" w:hint="eastAsia"/>
          <w:b w:val="0"/>
          <w:bCs w:val="0"/>
          <w:i w:val="0"/>
          <w:iCs w:val="0"/>
          <w:color w:val="FF0000"/>
          <w:sz w:val="28"/>
          <w:szCs w:val="28"/>
        </w:rPr>
        <w:object>
          <v:shape id="_x0000_i1181" type="#_x0000_t75" alt="eqId9e765bea5ab2ddf2470ef0c54b5db8c8" style="width:29pt;height:13.85pt" o:ole="" coordsize="21600,21600" o:preferrelative="t" filled="f" stroked="f">
            <v:stroke joinstyle="miter"/>
            <v:imagedata r:id="rId288" o:title="eqId9e765bea5ab2ddf2470ef0c54b5db8c8"/>
            <o:lock v:ext="edit" aspectratio="t"/>
            <w10:anchorlock/>
          </v:shape>
          <o:OLEObject Type="Embed" ProgID="Equation.DSMT4" ShapeID="_x0000_i1181" DrawAspect="Content" ObjectID="_1468075881" r:id="rId289"/>
        </w:object>
      </w:r>
    </w:p>
    <w:p w14:paraId="4C0AA58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】（1）根据称重法，物体A受到的浮力</w:t>
      </w:r>
      <w:r>
        <w:rPr>
          <w:rFonts w:ascii="宋体" w:eastAsia="宋体" w:hAnsi="宋体" w:cs="宋体" w:hint="eastAsia"/>
          <w:b w:val="0"/>
          <w:bCs w:val="0"/>
          <w:i w:val="0"/>
          <w:iCs w:val="0"/>
          <w:color w:val="FF0000"/>
          <w:sz w:val="28"/>
          <w:szCs w:val="28"/>
        </w:rPr>
        <w:object>
          <v:shape id="_x0000_i1182" type="#_x0000_t75" alt="eqId167adc262f5d95360bb3916f45645875" style="width:54.55pt;height:16.4pt" o:ole="" coordsize="21600,21600" o:preferrelative="t" filled="f" stroked="f">
            <v:stroke joinstyle="miter"/>
            <v:imagedata r:id="rId290" o:title="eqId167adc262f5d95360bb3916f45645875"/>
            <o:lock v:ext="edit" aspectratio="t"/>
            <w10:anchorlock/>
          </v:shape>
          <o:OLEObject Type="Embed" ProgID="Equation.DSMT4" ShapeID="_x0000_i1182" DrawAspect="Content" ObjectID="_1468075882" r:id="rId291"/>
        </w:object>
      </w:r>
      <w:r>
        <w:rPr>
          <w:rFonts w:ascii="宋体" w:eastAsia="宋体" w:hAnsi="宋体" w:cs="宋体" w:hint="eastAsia"/>
          <w:b w:val="0"/>
          <w:bCs w:val="0"/>
          <w:i w:val="0"/>
          <w:iCs w:val="0"/>
          <w:color w:val="FF0000"/>
          <w:sz w:val="28"/>
          <w:szCs w:val="28"/>
        </w:rPr>
        <w:t>；排开液体的重力</w:t>
      </w:r>
      <w:r>
        <w:rPr>
          <w:rFonts w:ascii="宋体" w:eastAsia="宋体" w:hAnsi="宋体" w:cs="宋体" w:hint="eastAsia"/>
          <w:b w:val="0"/>
          <w:bCs w:val="0"/>
          <w:i w:val="0"/>
          <w:iCs w:val="0"/>
          <w:color w:val="FF0000"/>
          <w:sz w:val="28"/>
          <w:szCs w:val="28"/>
        </w:rPr>
        <w:object>
          <v:shape id="_x0000_i1183" type="#_x0000_t75" alt="eqId0211c764e84b02ff9c82a7c866801dd2" style="width:56.3pt;height:16.55pt" o:ole="" coordsize="21600,21600" o:preferrelative="t" filled="f" stroked="f">
            <v:stroke joinstyle="miter"/>
            <v:imagedata r:id="rId292" o:title="eqId0211c764e84b02ff9c82a7c866801dd2"/>
            <o:lock v:ext="edit" aspectratio="t"/>
            <w10:anchorlock/>
          </v:shape>
          <o:OLEObject Type="Embed" ProgID="Equation.DSMT4" ShapeID="_x0000_i1183" DrawAspect="Content" ObjectID="_1468075883" r:id="rId293"/>
        </w:object>
      </w:r>
      <w:r>
        <w:rPr>
          <w:rFonts w:ascii="宋体" w:eastAsia="宋体" w:hAnsi="宋体" w:cs="宋体" w:hint="eastAsia"/>
          <w:b w:val="0"/>
          <w:bCs w:val="0"/>
          <w:i w:val="0"/>
          <w:iCs w:val="0"/>
          <w:color w:val="FF0000"/>
          <w:sz w:val="28"/>
          <w:szCs w:val="28"/>
        </w:rPr>
        <w:t>。若要得出物体A所受浮力的大小等于它排开液体所受重力的结论，则F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4​</w:t>
      </w:r>
    </w:p>
    <w:p w14:paraId="7A3CC61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（2）A ．图甲中水面未到达溢水杯的溢水口，这样排开的水不能全部溢出到小桶中，会导致测量的排开液体重力偏小，从而影响实验结论，故A不符合题意；</w:t>
      </w:r>
    </w:p>
    <w:p w14:paraId="7264EBF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 B ．只将物体 A 的一部分浸在水中，仍然可以分别用称重法算出浮力，用F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4​</w:t>
      </w:r>
      <w:r>
        <w:rPr>
          <w:rFonts w:ascii="宋体" w:eastAsia="宋体" w:hAnsi="宋体" w:cs="宋体" w:hint="eastAsia"/>
          <w:b w:val="0"/>
          <w:bCs w:val="0"/>
          <w:i w:val="0"/>
          <w:iCs w:val="0"/>
          <w:color w:val="FF0000"/>
          <w:sz w:val="28"/>
          <w:szCs w:val="28"/>
        </w:rPr>
        <w:t xml:space="preserve"> 算出排开液体重力，不影响浮力大小等于排开液体重力这一结论，故B符合题意；</w:t>
      </w:r>
    </w:p>
    <w:p w14:paraId="026F220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 ．图乙中物体触碰到了容器底部，容器底部会对物体有支持力，导致弹簧测力计示数 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不准确，进而使计算出的浮力不准确，影响实验结论，故C不符合题意。</w:t>
      </w:r>
    </w:p>
    <w:p w14:paraId="09AB16A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 故选B。</w:t>
      </w:r>
    </w:p>
    <w:p w14:paraId="210B8E9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（3）[1]从图象可知，当物体 A 刚好浸没时，其下表面所处的深度h=8cm=0.08m，其下表面所受水的压强</w:t>
      </w:r>
      <w:r>
        <w:rPr>
          <w:rFonts w:ascii="宋体" w:eastAsia="宋体" w:hAnsi="宋体" w:cs="宋体" w:hint="eastAsia"/>
          <w:b w:val="0"/>
          <w:bCs w:val="0"/>
          <w:i w:val="0"/>
          <w:iCs w:val="0"/>
          <w:color w:val="FF0000"/>
          <w:sz w:val="28"/>
          <w:szCs w:val="28"/>
        </w:rPr>
        <w:object>
          <v:shape id="_x0000_i1184" type="#_x0000_t75" alt="eqIdfd3f70a35fd090f12d3761bfcdaa1790" style="width:221.75pt;height:15.8pt" o:ole="" coordsize="21600,21600" o:preferrelative="t" filled="f" stroked="f">
            <v:stroke joinstyle="miter"/>
            <v:imagedata r:id="rId294" o:title="eqIdfd3f70a35fd090f12d3761bfcdaa1790"/>
            <o:lock v:ext="edit" aspectratio="t"/>
            <w10:anchorlock/>
          </v:shape>
          <o:OLEObject Type="Embed" ProgID="Equation.DSMT4" ShapeID="_x0000_i1184" DrawAspect="Content" ObjectID="_1468075884" r:id="rId295"/>
        </w:object>
      </w:r>
    </w:p>
    <w:p w14:paraId="010BE11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[2]当物体未浸入水中时，弹簧测力计示数F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=4N，即物体重力G=4N，物体质量</w:t>
      </w:r>
      <w:r>
        <w:rPr>
          <w:rFonts w:ascii="宋体" w:eastAsia="宋体" w:hAnsi="宋体" w:cs="宋体" w:hint="eastAsia"/>
          <w:b w:val="0"/>
          <w:bCs w:val="0"/>
          <w:i w:val="0"/>
          <w:iCs w:val="0"/>
          <w:color w:val="FF0000"/>
          <w:sz w:val="28"/>
          <w:szCs w:val="28"/>
        </w:rPr>
        <w:object>
          <v:shape id="_x0000_i1185" type="#_x0000_t75" alt="eqIdde2bc84acfe205efbe8c1b485e3da465" style="width:113.5pt;height:29pt" o:ole="" coordsize="21600,21600" o:preferrelative="t" filled="f" stroked="f">
            <v:stroke joinstyle="miter"/>
            <v:imagedata r:id="rId296" o:title="eqIdde2bc84acfe205efbe8c1b485e3da465"/>
            <o:lock v:ext="edit" aspectratio="t"/>
            <w10:anchorlock/>
          </v:shape>
          <o:OLEObject Type="Embed" ProgID="Equation.DSMT4" ShapeID="_x0000_i1185" DrawAspect="Content" ObjectID="_1468075885" r:id="rId297"/>
        </w:object>
      </w:r>
    </w:p>
    <w:p w14:paraId="39CB7CE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当物体完全浸没时，弹簧测力计示数F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=2N，根据称重法</w:t>
      </w:r>
      <w:r>
        <w:rPr>
          <w:rFonts w:ascii="宋体" w:eastAsia="宋体" w:hAnsi="宋体" w:cs="宋体" w:hint="eastAsia"/>
          <w:b w:val="0"/>
          <w:bCs w:val="0"/>
          <w:i w:val="0"/>
          <w:iCs w:val="0"/>
          <w:color w:val="FF0000"/>
          <w:sz w:val="28"/>
          <w:szCs w:val="28"/>
        </w:rPr>
        <w:object>
          <v:shape id="_x0000_i1186" type="#_x0000_t75" alt="eqId5a7b3ed9d47bd4dea707cb63f0401f71" style="width:125.8pt;height:16.45pt" o:ole="" coordsize="21600,21600" o:preferrelative="t" filled="f" stroked="f">
            <v:stroke joinstyle="miter"/>
            <v:imagedata r:id="rId298" o:title="eqId5a7b3ed9d47bd4dea707cb63f0401f71"/>
            <o:lock v:ext="edit" aspectratio="t"/>
            <w10:anchorlock/>
          </v:shape>
          <o:OLEObject Type="Embed" ProgID="Equation.DSMT4" ShapeID="_x0000_i1186" DrawAspect="Content" ObjectID="_1468075886" r:id="rId299"/>
        </w:object>
      </w:r>
    </w:p>
    <w:p w14:paraId="4E78E5B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则物体的体积</w:t>
      </w:r>
      <w:r>
        <w:rPr>
          <w:rFonts w:ascii="宋体" w:eastAsia="宋体" w:hAnsi="宋体" w:cs="宋体" w:hint="eastAsia"/>
          <w:b w:val="0"/>
          <w:bCs w:val="0"/>
          <w:i w:val="0"/>
          <w:iCs w:val="0"/>
          <w:color w:val="FF0000"/>
          <w:sz w:val="28"/>
          <w:szCs w:val="28"/>
        </w:rPr>
        <w:object>
          <v:shape id="_x0000_i1187" type="#_x0000_t75" alt="eqId8c1f9964bd9e6359939bcda95246cc4a" style="width:229.65pt;height:31.65pt" o:ole="" coordsize="21600,21600" o:preferrelative="t" filled="f" stroked="f">
            <v:stroke joinstyle="miter"/>
            <v:imagedata r:id="rId300" o:title="eqId8c1f9964bd9e6359939bcda95246cc4a"/>
            <o:lock v:ext="edit" aspectratio="t"/>
            <w10:anchorlock/>
          </v:shape>
          <o:OLEObject Type="Embed" ProgID="Equation.DSMT4" ShapeID="_x0000_i1187" DrawAspect="Content" ObjectID="_1468075887" r:id="rId301"/>
        </w:object>
      </w:r>
    </w:p>
    <w:p w14:paraId="1D2164A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则物体A的密度是</w:t>
      </w:r>
      <w:r>
        <w:rPr>
          <w:rFonts w:ascii="宋体" w:eastAsia="宋体" w:hAnsi="宋体" w:cs="宋体" w:hint="eastAsia"/>
          <w:b w:val="0"/>
          <w:bCs w:val="0"/>
          <w:i w:val="0"/>
          <w:iCs w:val="0"/>
          <w:color w:val="FF0000"/>
          <w:sz w:val="28"/>
          <w:szCs w:val="28"/>
        </w:rPr>
        <w:object>
          <v:shape id="_x0000_i1188" type="#_x0000_t75" alt="eqId01f600cbe87e11ca3f0b73a5461c359a" style="width:153.1pt;height:27.05pt" o:ole="" coordsize="21600,21600" o:preferrelative="t" filled="f" stroked="f">
            <v:stroke joinstyle="miter"/>
            <v:imagedata r:id="rId302" o:title="eqId01f600cbe87e11ca3f0b73a5461c359a"/>
            <o:lock v:ext="edit" aspectratio="t"/>
            <w10:anchorlock/>
          </v:shape>
          <o:OLEObject Type="Embed" ProgID="Equation.DSMT4" ShapeID="_x0000_i1188" DrawAspect="Content" ObjectID="_1468075888" r:id="rId303"/>
        </w:object>
      </w:r>
    </w:p>
    <w:p w14:paraId="3E653B64">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19.</w:t>
      </w:r>
      <w:r>
        <w:rPr>
          <w:rFonts w:ascii="宋体" w:eastAsia="宋体" w:hAnsi="宋体" w:cs="宋体" w:hint="eastAsia"/>
          <w:b w:val="0"/>
          <w:bCs w:val="0"/>
          <w:i w:val="0"/>
          <w:iCs w:val="0"/>
          <w:sz w:val="28"/>
          <w:szCs w:val="28"/>
        </w:rPr>
        <w:t>小渝和同学们利用一长方体物块来探究影响浮力大小的因素。</w:t>
      </w:r>
    </w:p>
    <w:p w14:paraId="7E2F781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4162425" cy="1990725"/>
            <wp:effectExtent l="0" t="0" r="3175" b="3175"/>
            <wp:docPr id="32" name="图片 32" descr="@@@8307eaa1-60f3-43c7-8141-589db5b7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307eaa1-60f3-43c7-8141-589db5b74929"/>
                    <pic:cNvPicPr>
                      <a:picLocks noChangeAspect="1"/>
                    </pic:cNvPicPr>
                  </pic:nvPicPr>
                  <pic:blipFill>
                    <a:blip xmlns:r="http://schemas.openxmlformats.org/officeDocument/2006/relationships" r:embed="rId69"/>
                    <a:stretch>
                      <a:fillRect/>
                    </a:stretch>
                  </pic:blipFill>
                  <pic:spPr>
                    <a:xfrm>
                      <a:off x="0" y="0"/>
                      <a:ext cx="4162425" cy="1990725"/>
                    </a:xfrm>
                    <a:prstGeom prst="rect">
                      <a:avLst/>
                    </a:prstGeom>
                  </pic:spPr>
                </pic:pic>
              </a:graphicData>
            </a:graphic>
          </wp:inline>
        </w:drawing>
      </w:r>
    </w:p>
    <w:p w14:paraId="23002A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(1)将物块竖放后挂在弹簧测力计上，测出物块的重力为2.7N，然后将物块部分浸入水中，发现测力计示数减小的同时水面升高了，说明物块受到了</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的浮力，并且水对容器底部的压强与放入物块前相比</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（选填“增大”、“不变”或“变大”），当测力计示数如图甲所示时，浮力为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561983A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(2)接下来小渝继续按图乙、丙、丁所示进行实验，由甲、乙、丙的数据可知：在同种液体中，物体排开液体的体积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，浮力越大；由丙、丁的数据可知：物体浸没在同种液体中时所受浮力大小跟深度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03B9C70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(3)然后将物块浸没在盐水中如图戊所示，分析数据可知：浮力大小与液体的密度有关：并通过计算得出所用盐水密度为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，若在实验前，弹簧测力计的指针在零刻度线以下，并未调零，则算出的盐水密度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（选填“变大”、“不变”或“变小”）。</w:t>
      </w:r>
    </w:p>
    <w:p w14:paraId="004D6D9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竖直向上     增大     0.3</w:t>
      </w:r>
    </w:p>
    <w:p w14:paraId="03398A0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     越大     无关</w:t>
      </w:r>
    </w:p>
    <w:p w14:paraId="3B0C864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     1.1     不变</w:t>
      </w:r>
    </w:p>
    <w:p w14:paraId="2AD4B78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【详解】（1）[1]将物块部分浸入水中，发现测力计示数减小的同时水面升高了，弹簧测力计示数减小，说明水对物块有向上的托力，即说明物块受到了竖直向上的浮力。</w:t>
      </w:r>
    </w:p>
    <w:p w14:paraId="72FA1BB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[2]液体压强与深度有关，深度增大，根据</w:t>
      </w:r>
      <w:r>
        <w:rPr>
          <w:rFonts w:ascii="宋体" w:eastAsia="宋体" w:hAnsi="宋体" w:cs="宋体" w:hint="eastAsia"/>
          <w:b w:val="0"/>
          <w:bCs w:val="0"/>
          <w:i w:val="0"/>
          <w:iCs w:val="0"/>
          <w:color w:val="FF0000"/>
          <w:sz w:val="28"/>
          <w:szCs w:val="28"/>
        </w:rPr>
        <w:object>
          <v:shape id="_x0000_i1189" type="#_x0000_t75" alt="eqId4a1515878ecd7c5ad8a55f46e58d62b9" style="width:47.5pt;height:16.65pt" o:ole="" coordsize="21600,21600" o:preferrelative="t" filled="f" stroked="f">
            <v:stroke joinstyle="miter"/>
            <v:imagedata r:id="rId304" o:title="eqId4a1515878ecd7c5ad8a55f46e58d62b9"/>
            <o:lock v:ext="edit" aspectratio="t"/>
            <w10:anchorlock/>
          </v:shape>
          <o:OLEObject Type="Embed" ProgID="Equation.DSMT4" ShapeID="_x0000_i1189" DrawAspect="Content" ObjectID="_1468075889" r:id="rId305"/>
        </w:object>
      </w:r>
      <w:r>
        <w:rPr>
          <w:rFonts w:ascii="宋体" w:eastAsia="宋体" w:hAnsi="宋体" w:cs="宋体" w:hint="eastAsia"/>
          <w:b w:val="0"/>
          <w:bCs w:val="0"/>
          <w:i w:val="0"/>
          <w:iCs w:val="0"/>
          <w:color w:val="FF0000"/>
          <w:sz w:val="28"/>
          <w:szCs w:val="28"/>
        </w:rPr>
        <w:t>可知，水对容器底部的压强与放入物块前相比增大了。</w:t>
      </w:r>
    </w:p>
    <w:p w14:paraId="74585C4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[3]当测力计示数如图甲所示时，测力计的分度值为0.1N，此时的示数为2.4N，浮力为F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w:t>
      </w:r>
      <w:r>
        <w:rPr>
          <w:rFonts w:ascii="宋体" w:eastAsia="宋体" w:hAnsi="宋体" w:cs="宋体" w:hint="eastAsia"/>
          <w:b w:val="0"/>
          <w:bCs w:val="0"/>
          <w:i w:val="0"/>
          <w:iCs w:val="0"/>
          <w:color w:val="FF0000"/>
          <w:sz w:val="28"/>
          <w:szCs w:val="28"/>
          <w:vertAlign w:val="subscript"/>
        </w:rPr>
        <w:t>拉</w:t>
      </w:r>
      <w:r>
        <w:rPr>
          <w:rFonts w:ascii="宋体" w:eastAsia="宋体" w:hAnsi="宋体" w:cs="宋体" w:hint="eastAsia"/>
          <w:b w:val="0"/>
          <w:bCs w:val="0"/>
          <w:i w:val="0"/>
          <w:iCs w:val="0"/>
          <w:color w:val="FF0000"/>
          <w:sz w:val="28"/>
          <w:szCs w:val="28"/>
        </w:rPr>
        <w:t>＝2.7N-2.4N＝0.3N</w:t>
      </w:r>
    </w:p>
    <w:p w14:paraId="6264B53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（2）[1]由甲、乙、丙的数据可知：液体相同，排开液体的体积不同，且浸入的体积越大，拉力越小，说明浮力越大，故得出：在同种液体中，物体排开液体的体积越大，浮力越大。</w:t>
      </w:r>
    </w:p>
    <w:p w14:paraId="4A912CF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[2]由丙、丁的数据可知：同种液体都是浸没，改变了深度，浮力不变，故物体浸没在同种液体中时所受浮力大小跟深度无关。</w:t>
      </w:r>
    </w:p>
    <w:p w14:paraId="5D516BD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（3）[1]水中浸没的浮力F'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＝G-F'＝2.7N﹣1.7N＝1N</w:t>
      </w:r>
    </w:p>
    <w:p w14:paraId="7AA28F7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由阿基米德原理F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=1N</w:t>
      </w:r>
    </w:p>
    <w:p w14:paraId="130A0F6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盐水中浸没的浮力F'</w:t>
      </w:r>
      <w:r>
        <w:rPr>
          <w:rFonts w:ascii="宋体" w:eastAsia="宋体" w:hAnsi="宋体" w:cs="宋体" w:hint="eastAsia"/>
          <w:b w:val="0"/>
          <w:bCs w:val="0"/>
          <w:i w:val="0"/>
          <w:iCs w:val="0"/>
          <w:color w:val="FF0000"/>
          <w:sz w:val="28"/>
          <w:szCs w:val="28"/>
          <w:vertAlign w:val="subscript"/>
        </w:rPr>
        <w:t>浮盐</w:t>
      </w:r>
      <w:r>
        <w:rPr>
          <w:rFonts w:ascii="宋体" w:eastAsia="宋体" w:hAnsi="宋体" w:cs="宋体" w:hint="eastAsia"/>
          <w:b w:val="0"/>
          <w:bCs w:val="0"/>
          <w:i w:val="0"/>
          <w:iCs w:val="0"/>
          <w:color w:val="FF0000"/>
          <w:sz w:val="28"/>
          <w:szCs w:val="28"/>
        </w:rPr>
        <w:t>＝G-F''＝2.7N﹣1.6N＝1.1N</w:t>
      </w:r>
    </w:p>
    <w:p w14:paraId="74A6D94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由阿基米德原理F'</w:t>
      </w:r>
      <w:r>
        <w:rPr>
          <w:rFonts w:ascii="宋体" w:eastAsia="宋体" w:hAnsi="宋体" w:cs="宋体" w:hint="eastAsia"/>
          <w:b w:val="0"/>
          <w:bCs w:val="0"/>
          <w:i w:val="0"/>
          <w:iCs w:val="0"/>
          <w:color w:val="FF0000"/>
          <w:sz w:val="28"/>
          <w:szCs w:val="28"/>
          <w:vertAlign w:val="subscript"/>
        </w:rPr>
        <w:t>浮盐</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盐水</w:t>
      </w:r>
      <w:r>
        <w:rPr>
          <w:rFonts w:ascii="宋体" w:eastAsia="宋体" w:hAnsi="宋体" w:cs="宋体" w:hint="eastAsia"/>
          <w:b w:val="0"/>
          <w:bCs w:val="0"/>
          <w:i w:val="0"/>
          <w:iCs w:val="0"/>
          <w:color w:val="FF0000"/>
          <w:sz w:val="28"/>
          <w:szCs w:val="28"/>
        </w:rPr>
        <w:t>gV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=1.1N</w:t>
      </w:r>
    </w:p>
    <w:p w14:paraId="137FEE5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浸没的V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相同，解得ρ</w:t>
      </w:r>
      <w:r>
        <w:rPr>
          <w:rFonts w:ascii="宋体" w:eastAsia="宋体" w:hAnsi="宋体" w:cs="宋体" w:hint="eastAsia"/>
          <w:b w:val="0"/>
          <w:bCs w:val="0"/>
          <w:i w:val="0"/>
          <w:iCs w:val="0"/>
          <w:color w:val="FF0000"/>
          <w:sz w:val="28"/>
          <w:szCs w:val="28"/>
          <w:vertAlign w:val="subscript"/>
        </w:rPr>
        <w:t>盐水</w:t>
      </w:r>
      <w:r>
        <w:rPr>
          <w:rFonts w:ascii="宋体" w:eastAsia="宋体" w:hAnsi="宋体" w:cs="宋体" w:hint="eastAsia"/>
          <w:b w:val="0"/>
          <w:bCs w:val="0"/>
          <w:i w:val="0"/>
          <w:iCs w:val="0"/>
          <w:color w:val="FF0000"/>
          <w:sz w:val="28"/>
          <w:szCs w:val="28"/>
        </w:rPr>
        <w:t>＝1.1ρ</w:t>
      </w:r>
      <w:r>
        <w:rPr>
          <w:rFonts w:ascii="宋体" w:eastAsia="宋体" w:hAnsi="宋体" w:cs="宋体" w:hint="eastAsia"/>
          <w:b w:val="0"/>
          <w:bCs w:val="0"/>
          <w:i w:val="0"/>
          <w:iCs w:val="0"/>
          <w:color w:val="FF0000"/>
          <w:sz w:val="28"/>
          <w:szCs w:val="28"/>
          <w:vertAlign w:val="subscript"/>
        </w:rPr>
        <w:t>水</w:t>
      </w:r>
      <w:r>
        <w:rPr>
          <w:rFonts w:ascii="宋体" w:eastAsia="宋体" w:hAnsi="宋体" w:cs="宋体" w:hint="eastAsia"/>
          <w:b w:val="0"/>
          <w:bCs w:val="0"/>
          <w:i w:val="0"/>
          <w:iCs w:val="0"/>
          <w:color w:val="FF0000"/>
          <w:sz w:val="28"/>
          <w:szCs w:val="28"/>
        </w:rPr>
        <w:t>＝1.1g/cm</w:t>
      </w:r>
      <w:r>
        <w:rPr>
          <w:rFonts w:ascii="宋体" w:eastAsia="宋体" w:hAnsi="宋体" w:cs="宋体" w:hint="eastAsia"/>
          <w:b w:val="0"/>
          <w:bCs w:val="0"/>
          <w:i w:val="0"/>
          <w:iCs w:val="0"/>
          <w:color w:val="FF0000"/>
          <w:sz w:val="28"/>
          <w:szCs w:val="28"/>
          <w:vertAlign w:val="superscript"/>
        </w:rPr>
        <w:t>3</w:t>
      </w:r>
    </w:p>
    <w:p w14:paraId="2E0712C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[2]若在实验前，弹簧测力计的指针在零刻度线以下，并未调零，测量的重力和拉力都偏大，但浮力是两次示数的差值，这是准确的，由阿基米德原理可知，则算出的盐水密度不变。</w:t>
      </w:r>
    </w:p>
    <w:p w14:paraId="7E728C03">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20.</w:t>
      </w:r>
      <w:r>
        <w:rPr>
          <w:rFonts w:ascii="宋体" w:eastAsia="宋体" w:hAnsi="宋体" w:cs="宋体" w:hint="eastAsia"/>
          <w:b w:val="0"/>
          <w:bCs w:val="0"/>
          <w:i w:val="0"/>
          <w:iCs w:val="0"/>
          <w:sz w:val="28"/>
          <w:szCs w:val="28"/>
        </w:rPr>
        <w:t>喜欢书法的小明同学用压纸石块设计了如下测量与探究活动：</w:t>
      </w:r>
    </w:p>
    <w:p w14:paraId="22494D8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(1)小明在学校里用天平和量筒测石块的密度：</w:t>
      </w:r>
    </w:p>
    <w:p w14:paraId="23F890C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①将托盘天平置于水平桌面上，将游码移至零刻度处，发现指针偏向分度盘的右侧，他应将平衡螺母向</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（选填“左”或“右”）调，直至横梁平衡；</w:t>
      </w:r>
    </w:p>
    <w:p w14:paraId="20ACF1A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②将石块放在天平的左盘，在另一盘中增减砝码并移动游码，直至横梁再次平衡，此时砝码和游码如图a所示，则石块的质量m=</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g；</w:t>
      </w:r>
    </w:p>
    <w:p w14:paraId="4DC8C52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③他在量筒中装入40mL水，将石块浸没在水中，如图b所示，则金属块的体积V=</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cm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，由密度公式可算出它的密度。</w:t>
      </w:r>
    </w:p>
    <w:p w14:paraId="23D1FCA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5276215" cy="1833245"/>
            <wp:effectExtent l="0" t="0" r="6985" b="8255"/>
            <wp:docPr id="33" name="图片 33" descr="@@@ea9b1ed2-0495-4858-a561-cd87d31f9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ea9b1ed2-0495-4858-a561-cd87d31f9fad"/>
                    <pic:cNvPicPr>
                      <a:picLocks noChangeAspect="1"/>
                    </pic:cNvPicPr>
                  </pic:nvPicPr>
                  <pic:blipFill>
                    <a:blip xmlns:r="http://schemas.openxmlformats.org/officeDocument/2006/relationships" r:embed="rId70"/>
                    <a:stretch>
                      <a:fillRect/>
                    </a:stretch>
                  </pic:blipFill>
                  <pic:spPr>
                    <a:xfrm>
                      <a:off x="0" y="0"/>
                      <a:ext cx="5276800" cy="1833526"/>
                    </a:xfrm>
                    <a:prstGeom prst="rect">
                      <a:avLst/>
                    </a:prstGeom>
                  </pic:spPr>
                </pic:pic>
              </a:graphicData>
            </a:graphic>
          </wp:inline>
        </w:drawing>
      </w:r>
    </w:p>
    <w:p w14:paraId="0A99CC6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(2)小明回家后用操作方便、精确度高的电子秤和同一压纸石块，探究“影响浮力大小的因素”。</w:t>
      </w:r>
    </w:p>
    <w:p w14:paraId="3B55CCC9">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①他将搅拌均匀的糖水装入柱形容器中，置于电子秤上，如图c所示；</w:t>
      </w:r>
    </w:p>
    <w:p w14:paraId="40B55C7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②用体积不计的细线系好的石块，缓慢浸入糖水至刚好浸没，电子秤的示数逐渐增大，则糖水对杯底的压力</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（选填“逐渐增大”、“保持不变”或“逐渐减小”），说明石块所受浮力的大小与</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有关。由题可知，石块的密度为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（结果保留1为小数）；</w:t>
      </w:r>
    </w:p>
    <w:p w14:paraId="1A0B87F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③他将石块沉入杯底，松开细线，如图e所示，便开始书写探究报告；</w:t>
      </w:r>
    </w:p>
    <w:p w14:paraId="0B3ECFD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④完成探究报告后，他将石块从糖水底部缓慢提起。细心的小明发现石块离开杯底至露出液面前，电子秤的示数一直在减小，这说明石块在放置一段时间的糖水中所受浮力的大小与浸没的深度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（选填“有关”或“无关”），造成这个结果的主要原因可能</w:t>
      </w:r>
    </w:p>
    <w:p w14:paraId="7114AB3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1FC67C4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左     53.4     20</w:t>
      </w:r>
    </w:p>
    <w:p w14:paraId="6E9BC9B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     逐渐增大     排开液体的体积     2500     有关     液体密度在改变</w:t>
      </w:r>
    </w:p>
    <w:p w14:paraId="0FEE754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】（1）①[1]将托盘天平置于水平桌面上，游码移至零刻度处，发现指针偏向分度盘右侧，说明天平右侧重，因此他应将平衡螺母向左移动，直至横梁平衡。</w:t>
      </w:r>
    </w:p>
    <w:p w14:paraId="7C6109D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②[2]由图a可知，标尺的分度值为0.2g，示数为3.4g，石块的质量等于砝码质量与游码示数之和，即m=50g+3.4g=53.4g</w:t>
      </w:r>
    </w:p>
    <w:p w14:paraId="7E0F621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③[3]图b中量筒的分度值为1mL，示数为60mL，则石块的体积</w:t>
      </w:r>
      <w:r>
        <w:rPr>
          <w:rFonts w:ascii="宋体" w:eastAsia="宋体" w:hAnsi="宋体" w:cs="宋体" w:hint="eastAsia"/>
          <w:b w:val="0"/>
          <w:bCs w:val="0"/>
          <w:i w:val="0"/>
          <w:iCs w:val="0"/>
          <w:color w:val="FF0000"/>
          <w:sz w:val="28"/>
          <w:szCs w:val="28"/>
        </w:rPr>
        <w:object>
          <v:shape id="_x0000_i1190" type="#_x0000_t75" alt="eqId977b4905b201ada5667a6bb2cf2ba721" style="width:154pt;height:13.85pt" o:ole="" coordsize="21600,21600" o:preferrelative="t" filled="f" stroked="f">
            <v:stroke joinstyle="miter"/>
            <v:imagedata r:id="rId306" o:title="eqId977b4905b201ada5667a6bb2cf2ba721"/>
            <o:lock v:ext="edit" aspectratio="t"/>
            <w10:anchorlock/>
          </v:shape>
          <o:OLEObject Type="Embed" ProgID="Equation.DSMT4" ShapeID="_x0000_i1190" DrawAspect="Content" ObjectID="_1468075890" r:id="rId307"/>
        </w:object>
      </w:r>
    </w:p>
    <w:p w14:paraId="1F549BE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②[1][2]石块逐渐浸入糖水中，排开糖水体积逐渐增大，受到糖水浮力增大，因为力的作用是相互的，所以石块对糖水有向下力的作用逐渐增大，所以糖水对杯底压力增大，这说明石块受到的浮力与排开液体的体积有关。</w:t>
      </w:r>
    </w:p>
    <w:p w14:paraId="48737AB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[3]图d中，石块所受的浮力</w:t>
      </w:r>
      <w:r>
        <w:rPr>
          <w:rFonts w:ascii="宋体" w:eastAsia="宋体" w:hAnsi="宋体" w:cs="宋体" w:hint="eastAsia"/>
          <w:b w:val="0"/>
          <w:bCs w:val="0"/>
          <w:i w:val="0"/>
          <w:iCs w:val="0"/>
          <w:color w:val="FF0000"/>
          <w:sz w:val="28"/>
          <w:szCs w:val="28"/>
        </w:rPr>
        <w:object>
          <v:shape id="_x0000_i1191" type="#_x0000_t75" alt="eqId55572c71076b9bf86a5ebef648364491" style="width:265.75pt;height:17.8pt" o:ole="" coordsize="21600,21600" o:preferrelative="t" filled="f" stroked="f">
            <v:stroke joinstyle="miter"/>
            <v:imagedata r:id="rId308" o:title="eqId55572c71076b9bf86a5ebef648364491"/>
            <o:lock v:ext="edit" aspectratio="t"/>
            <w10:anchorlock/>
          </v:shape>
          <o:OLEObject Type="Embed" ProgID="Equation.DSMT4" ShapeID="_x0000_i1191" DrawAspect="Content" ObjectID="_1468075891" r:id="rId309"/>
        </w:object>
      </w:r>
    </w:p>
    <w:p w14:paraId="139F69C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w:t>
      </w:r>
      <w:r>
        <w:rPr>
          <w:rFonts w:ascii="宋体" w:eastAsia="宋体" w:hAnsi="宋体" w:cs="宋体" w:hint="eastAsia"/>
          <w:b w:val="0"/>
          <w:bCs w:val="0"/>
          <w:i w:val="0"/>
          <w:iCs w:val="0"/>
          <w:color w:val="FF0000"/>
          <w:sz w:val="28"/>
          <w:szCs w:val="28"/>
        </w:rPr>
        <w:object>
          <v:shape id="_x0000_i1192" type="#_x0000_t75" alt="eqIddbf0d100b7158b2ec6052a046f59fef6" style="width:58.05pt;height:16.7pt" o:ole="" coordsize="21600,21600" o:preferrelative="t" filled="f" stroked="f">
            <v:stroke joinstyle="miter"/>
            <v:imagedata r:id="rId310" o:title="eqIddbf0d100b7158b2ec6052a046f59fef6"/>
            <o:lock v:ext="edit" aspectratio="t"/>
            <w10:anchorlock/>
          </v:shape>
          <o:OLEObject Type="Embed" ProgID="Equation.DSMT4" ShapeID="_x0000_i1192" DrawAspect="Content" ObjectID="_1468075892" r:id="rId311"/>
        </w:object>
      </w:r>
      <w:r>
        <w:rPr>
          <w:rFonts w:ascii="宋体" w:eastAsia="宋体" w:hAnsi="宋体" w:cs="宋体" w:hint="eastAsia"/>
          <w:b w:val="0"/>
          <w:bCs w:val="0"/>
          <w:i w:val="0"/>
          <w:iCs w:val="0"/>
          <w:color w:val="FF0000"/>
          <w:sz w:val="28"/>
          <w:szCs w:val="28"/>
        </w:rPr>
        <w:t>可知，石块的体积为</w:t>
      </w:r>
      <w:r>
        <w:rPr>
          <w:rFonts w:ascii="宋体" w:eastAsia="宋体" w:hAnsi="宋体" w:cs="宋体" w:hint="eastAsia"/>
          <w:b w:val="0"/>
          <w:bCs w:val="0"/>
          <w:i w:val="0"/>
          <w:iCs w:val="0"/>
          <w:color w:val="FF0000"/>
          <w:sz w:val="28"/>
          <w:szCs w:val="28"/>
        </w:rPr>
        <w:object>
          <v:shape id="_x0000_i1193" type="#_x0000_t75" alt="eqIda8f0ea56046f7d456b85e80da8bd5d8f" style="width:300.95pt;height:31.65pt" o:ole="" coordsize="21600,21600" o:preferrelative="t" filled="f" stroked="f">
            <v:stroke joinstyle="miter"/>
            <v:imagedata r:id="rId312" o:title="eqIda8f0ea56046f7d456b85e80da8bd5d8f"/>
            <o:lock v:ext="edit" aspectratio="t"/>
            <w10:anchorlock/>
          </v:shape>
          <o:OLEObject Type="Embed" ProgID="Equation.DSMT4" ShapeID="_x0000_i1193" DrawAspect="Content" ObjectID="_1468075893" r:id="rId313"/>
        </w:object>
      </w:r>
    </w:p>
    <w:p w14:paraId="620AAA1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石块的质量为</w:t>
      </w:r>
      <w:r>
        <w:rPr>
          <w:rFonts w:ascii="宋体" w:eastAsia="宋体" w:hAnsi="宋体" w:cs="宋体" w:hint="eastAsia"/>
          <w:b w:val="0"/>
          <w:bCs w:val="0"/>
          <w:i w:val="0"/>
          <w:iCs w:val="0"/>
          <w:color w:val="FF0000"/>
          <w:sz w:val="28"/>
          <w:szCs w:val="28"/>
        </w:rPr>
        <w:object>
          <v:shape id="_x0000_i1194" type="#_x0000_t75" alt="eqIdf423155c871e2b68ebd7913b996f884b" style="width:125.8pt;height:13.8pt" o:ole="" coordsize="21600,21600" o:preferrelative="t" filled="f" stroked="f">
            <v:stroke joinstyle="miter"/>
            <v:imagedata r:id="rId314" o:title="eqIdf423155c871e2b68ebd7913b996f884b"/>
            <o:lock v:ext="edit" aspectratio="t"/>
            <w10:anchorlock/>
          </v:shape>
          <o:OLEObject Type="Embed" ProgID="Equation.DSMT4" ShapeID="_x0000_i1194" DrawAspect="Content" ObjectID="_1468075894" r:id="rId315"/>
        </w:object>
      </w:r>
    </w:p>
    <w:p w14:paraId="7496730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石块的密度为</w:t>
      </w:r>
      <w:r>
        <w:rPr>
          <w:rFonts w:ascii="宋体" w:eastAsia="宋体" w:hAnsi="宋体" w:cs="宋体" w:hint="eastAsia"/>
          <w:b w:val="0"/>
          <w:bCs w:val="0"/>
          <w:i w:val="0"/>
          <w:iCs w:val="0"/>
          <w:color w:val="FF0000"/>
          <w:sz w:val="28"/>
          <w:szCs w:val="28"/>
        </w:rPr>
        <w:object>
          <v:shape id="_x0000_i1195" type="#_x0000_t75" alt="eqIdd2e14d4cfb55c435dc75014b796efb77" style="width:197.1pt;height:27pt" o:ole="" coordsize="21600,21600" o:preferrelative="t" filled="f" stroked="f">
            <v:stroke joinstyle="miter"/>
            <v:imagedata r:id="rId316" o:title="eqIdd2e14d4cfb55c435dc75014b796efb77"/>
            <o:lock v:ext="edit" aspectratio="t"/>
            <w10:anchorlock/>
          </v:shape>
          <o:OLEObject Type="Embed" ProgID="Equation.DSMT4" ShapeID="_x0000_i1195" DrawAspect="Content" ObjectID="_1468075895" r:id="rId317"/>
        </w:object>
      </w:r>
    </w:p>
    <w:p w14:paraId="7F68802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④[4][5]在该过程中，电子秤的示数等于容器和糖水的总重再加上石块对糖水的压力（该压力等于浮力），电子秤示数减小，说明石块受到浮力也减小了，由此说明石块在放置一段时间的糖水中所受浮力的大小与浸没深度有关。石块离开杯底至露出液面前浸没在糖水中，探究浮力与浸入深度的关系控制了石块浸入液体体积不变，所以造成得到这个结果的原因可能是放置一段时间后不同深度的糖水密度不同。</w:t>
      </w:r>
    </w:p>
    <w:p w14:paraId="30252407">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default"/>
          <w:b w:val="0"/>
          <w:bCs w:val="0"/>
          <w:i w:val="0"/>
          <w:iCs w:val="0"/>
          <w:kern w:val="0"/>
          <w:sz w:val="28"/>
          <w:szCs w:val="28"/>
          <w:lang w:val="en-US" w:eastAsia="zh-CN" w:bidi="ar-SA"/>
        </w:rPr>
        <w:t>21.</w:t>
      </w:r>
      <w:r>
        <w:rPr>
          <w:rFonts w:ascii="宋体" w:eastAsia="宋体" w:hAnsi="宋体" w:cs="宋体" w:hint="eastAsia"/>
          <w:b w:val="0"/>
          <w:bCs w:val="0"/>
          <w:i w:val="0"/>
          <w:iCs w:val="0"/>
          <w:kern w:val="0"/>
          <w:sz w:val="28"/>
          <w:szCs w:val="28"/>
        </w:rPr>
        <w:t>同学们在“探究影响浮力大小的因素”实验中，根据日常生活经验提出了以下猜想：</w:t>
      </w:r>
    </w:p>
    <w:p w14:paraId="13BAE34B">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浮力大小与物体浸入液体中的深度有关；</w:t>
      </w:r>
    </w:p>
    <w:p w14:paraId="2D73B84F">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浮力大小与物体排开液体的体积有关；</w:t>
      </w:r>
    </w:p>
    <w:p w14:paraId="5AB32DA8">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eastAsia"/>
            <w:sz w:val="28"/>
            <w:szCs w:val="28"/>
          </w:rPr>
          <m:t>③</m:t>
        </m:r>
      </m:oMath>
      <w:r>
        <w:rPr>
          <w:rFonts w:ascii="宋体" w:eastAsia="宋体" w:hAnsi="宋体" w:cs="宋体" w:hint="eastAsia"/>
          <w:b w:val="0"/>
          <w:bCs w:val="0"/>
          <w:i w:val="0"/>
          <w:iCs w:val="0"/>
          <w:kern w:val="0"/>
          <w:sz w:val="28"/>
          <w:szCs w:val="28"/>
        </w:rPr>
        <w:t>浮力大小与液体的密度有关．</w:t>
      </w:r>
    </w:p>
    <w:p w14:paraId="41D109AB">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rPr>
        <w:t>实验步骤和数据如图所示．</w:t>
      </w:r>
      <m:oMath>
        <m:r>
          <m:rPr>
            <m:sty m:val="p"/>
          </m:rPr>
          <w:rPr>
            <w:rFonts w:ascii="Cambria Math" w:eastAsia="宋体" w:hAnsi="Cambria Math" w:cs="宋体" w:hint="eastAsia"/>
            <w:sz w:val="28"/>
            <w:szCs w:val="28"/>
          </w:rPr>
          <m:t>(</m:t>
        </m:r>
        <m:sSub>
          <m:sSubPr>
            <m:ctrlPr>
              <w:rPr>
                <w:rFonts w:ascii="Cambria Math" w:eastAsia="宋体" w:hAnsi="Cambria Math" w:cs="宋体" w:hint="eastAsia"/>
                <w:b w:val="0"/>
                <w:bCs w:val="0"/>
                <w:i w:val="0"/>
                <w:iCs w:val="0"/>
                <w:sz w:val="28"/>
                <w:szCs w:val="28"/>
              </w:rPr>
            </m:ctrlPr>
          </m:sSub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ρ</m:t>
            </m:r>
          </m:e>
          <m:sub>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eastAsia"/>
                <w:sz w:val="28"/>
                <w:szCs w:val="28"/>
              </w:rPr>
              <m:t>水</m:t>
            </m:r>
          </m:sub>
        </m:sSub>
        <m:r>
          <m:rPr>
            <m:sty m:val="p"/>
          </m:rPr>
          <w:rPr>
            <w:rFonts w:ascii="Cambria Math" w:eastAsia="宋体" w:hAnsi="Cambria Math" w:cs="宋体" w:hint="default"/>
            <w:sz w:val="28"/>
            <w:szCs w:val="28"/>
          </w:rPr>
          <m:t>=1×</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10</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r>
          <m:rPr>
            <m:sty m:val="p"/>
          </m:rPr>
          <w:rPr>
            <w:rFonts w:ascii="Cambria Math" w:eastAsia="宋体" w:hAnsi="Cambria Math" w:cs="宋体" w:hint="default"/>
            <w:sz w:val="28"/>
            <w:szCs w:val="28"/>
          </w:rPr>
          <m:t>,g</m:t>
        </m:r>
      </m:oMath>
      <w:r>
        <w:rPr>
          <w:rFonts w:ascii="宋体" w:eastAsia="宋体" w:hAnsi="宋体" w:cs="宋体" w:hint="eastAsia"/>
          <w:b w:val="0"/>
          <w:bCs w:val="0"/>
          <w:i w:val="0"/>
          <w:iCs w:val="0"/>
          <w:kern w:val="0"/>
          <w:sz w:val="28"/>
          <w:szCs w:val="28"/>
        </w:rPr>
        <w:t>取</w:t>
      </w:r>
      <m:oMath>
        <m:r>
          <m:rPr>
            <m:sty m:val="p"/>
          </m:rPr>
          <w:rPr>
            <w:rFonts w:ascii="Cambria Math" w:eastAsia="宋体" w:hAnsi="Cambria Math" w:cs="宋体" w:hint="default"/>
            <w:sz w:val="28"/>
            <w:szCs w:val="28"/>
          </w:rPr>
          <m:t>10N/kg)</m:t>
        </m:r>
      </m:oMath>
    </w:p>
    <w:p w14:paraId="01B2AF63">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textAlignment w:val="center"/>
        <w:rPr>
          <w:rFonts w:ascii="宋体" w:eastAsia="宋体" w:hAnsi="宋体" w:cs="宋体" w:hint="eastAsia"/>
          <w:b w:val="0"/>
          <w:bCs w:val="0"/>
          <w:i w:val="0"/>
          <w:iCs w:val="0"/>
          <w:kern w:val="0"/>
          <w:sz w:val="28"/>
          <w:szCs w:val="28"/>
        </w:rPr>
      </w:pPr>
      <w:r>
        <w:rPr>
          <w:rFonts w:ascii="宋体" w:eastAsia="宋体" w:hAnsi="宋体" w:cs="宋体" w:hint="eastAsia"/>
          <w:b w:val="0"/>
          <w:bCs w:val="0"/>
          <w:i w:val="0"/>
          <w:iCs w:val="0"/>
          <w:kern w:val="0"/>
          <w:sz w:val="28"/>
          <w:szCs w:val="28"/>
          <w:u w:val="none"/>
        </w:rPr>
        <w:drawing>
          <wp:inline distT="0" distB="0" distL="0" distR="0">
            <wp:extent cx="4210050" cy="1619250"/>
            <wp:effectExtent l="0" t="0" r="6350" b="6350"/>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71" cstate="print"/>
                    <a:stretch>
                      <a:fillRect/>
                    </a:stretch>
                  </pic:blipFill>
                  <pic:spPr>
                    <a:xfrm>
                      <a:off x="0" y="0"/>
                      <a:ext cx="4210050" cy="1619250"/>
                    </a:xfrm>
                    <a:prstGeom prst="rect">
                      <a:avLst/>
                    </a:prstGeom>
                  </pic:spPr>
                </pic:pic>
              </a:graphicData>
            </a:graphic>
          </wp:inline>
        </w:drawing>
      </w:r>
    </w:p>
    <w:p w14:paraId="160AAFB0">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(1)</m:t>
        </m:r>
      </m:oMath>
      <w:r>
        <w:rPr>
          <w:rFonts w:ascii="宋体" w:eastAsia="宋体" w:hAnsi="宋体" w:cs="宋体" w:hint="eastAsia"/>
          <w:b w:val="0"/>
          <w:bCs w:val="0"/>
          <w:i w:val="0"/>
          <w:iCs w:val="0"/>
          <w:kern w:val="0"/>
          <w:sz w:val="28"/>
          <w:szCs w:val="28"/>
        </w:rPr>
        <w:t>根据实验数据，小聪计算出该物体浸没在水中受到的浮力大小是</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default"/>
            <w:sz w:val="28"/>
            <w:szCs w:val="28"/>
          </w:rPr>
          <m:t>N.</m:t>
        </m:r>
      </m:oMath>
    </w:p>
    <w:p w14:paraId="5C553C9F">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(2)</m:t>
        </m:r>
      </m:oMath>
      <w:r>
        <w:rPr>
          <w:rFonts w:ascii="宋体" w:eastAsia="宋体" w:hAnsi="宋体" w:cs="宋体" w:hint="eastAsia"/>
          <w:b w:val="0"/>
          <w:bCs w:val="0"/>
          <w:i w:val="0"/>
          <w:iCs w:val="0"/>
          <w:kern w:val="0"/>
          <w:sz w:val="28"/>
          <w:szCs w:val="28"/>
        </w:rPr>
        <w:t>为了验证猜想</w:t>
      </w:r>
      <m:oMath>
        <m:r>
          <m:rPr>
            <m:sty m:val="p"/>
          </m:rPr>
          <w:rPr>
            <w:rFonts w:ascii="Cambria Math" w:eastAsia="宋体" w:hAnsi="Cambria Math" w:cs="宋体" w:hint="eastAsia"/>
            <w:sz w:val="28"/>
            <w:szCs w:val="28"/>
          </w:rPr>
          <m:t>①</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m:oMath>
        <m:r>
          <m:rPr>
            <m:sty m:val="p"/>
          </m:rPr>
          <w:rPr>
            <w:rFonts w:ascii="Cambria Math" w:eastAsia="宋体" w:hAnsi="Cambria Math" w:cs="宋体" w:hint="default"/>
            <w:sz w:val="28"/>
            <w:szCs w:val="28"/>
          </w:rPr>
          <m:t>C</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D</m:t>
        </m:r>
      </m:oMath>
      <w:r>
        <w:rPr>
          <w:rFonts w:ascii="宋体" w:eastAsia="宋体" w:hAnsi="宋体" w:cs="宋体" w:hint="eastAsia"/>
          <w:b w:val="0"/>
          <w:bCs w:val="0"/>
          <w:i w:val="0"/>
          <w:iCs w:val="0"/>
          <w:kern w:val="0"/>
          <w:sz w:val="28"/>
          <w:szCs w:val="28"/>
        </w:rPr>
        <w:t>三次实验，得出的结论是：浸没在液体中的物体所受浮力大小与浸入液体中的深度</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选填“有”或“无”</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关．</w:t>
      </w:r>
    </w:p>
    <w:p w14:paraId="5E28C814">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(3)</m:t>
        </m:r>
      </m:oMath>
      <w:r>
        <w:rPr>
          <w:rFonts w:ascii="宋体" w:eastAsia="宋体" w:hAnsi="宋体" w:cs="宋体" w:hint="eastAsia"/>
          <w:b w:val="0"/>
          <w:bCs w:val="0"/>
          <w:i w:val="0"/>
          <w:iCs w:val="0"/>
          <w:kern w:val="0"/>
          <w:sz w:val="28"/>
          <w:szCs w:val="28"/>
        </w:rPr>
        <w:t>为了验证猜想</w:t>
      </w:r>
      <m:oMath>
        <m:r>
          <m:rPr>
            <m:sty m:val="p"/>
          </m:rPr>
          <w:rPr>
            <w:rFonts w:ascii="Cambria Math" w:eastAsia="宋体" w:hAnsi="Cambria Math" w:cs="宋体" w:hint="eastAsia"/>
            <w:sz w:val="28"/>
            <w:szCs w:val="28"/>
          </w:rPr>
          <m:t>②</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三次实验，得出的结论是：浸在液体中的物体所受浮力大小与物体排开液体的体积有关．</w:t>
      </w:r>
    </w:p>
    <w:p w14:paraId="46953E86">
      <w:pPr>
        <w:keepNext w:val="0"/>
        <w:keepLines w:val="0"/>
        <w:pageBreakBefore w:val="0"/>
        <w:widowControl w:val="0"/>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(4)</m:t>
        </m:r>
      </m:oMath>
      <w:r>
        <w:rPr>
          <w:rFonts w:ascii="宋体" w:eastAsia="宋体" w:hAnsi="宋体" w:cs="宋体" w:hint="eastAsia"/>
          <w:b w:val="0"/>
          <w:bCs w:val="0"/>
          <w:i w:val="0"/>
          <w:iCs w:val="0"/>
          <w:kern w:val="0"/>
          <w:sz w:val="28"/>
          <w:szCs w:val="28"/>
        </w:rPr>
        <w:t>小聪为了验证猜想</w:t>
      </w:r>
      <m:oMath>
        <m:r>
          <m:rPr>
            <m:sty m:val="p"/>
          </m:rPr>
          <w:rPr>
            <w:rFonts w:ascii="Cambria Math" w:eastAsia="宋体" w:hAnsi="Cambria Math" w:cs="宋体" w:hint="eastAsia"/>
            <w:sz w:val="28"/>
            <w:szCs w:val="28"/>
          </w:rPr>
          <m:t>③</m:t>
        </m:r>
      </m:oMath>
      <w:r>
        <w:rPr>
          <w:rFonts w:ascii="宋体" w:eastAsia="宋体" w:hAnsi="宋体" w:cs="宋体" w:hint="eastAsia"/>
          <w:b w:val="0"/>
          <w:bCs w:val="0"/>
          <w:i w:val="0"/>
          <w:iCs w:val="0"/>
          <w:kern w:val="0"/>
          <w:sz w:val="28"/>
          <w:szCs w:val="28"/>
        </w:rPr>
        <w:t>，分析</w:t>
      </w:r>
      <m:oMath>
        <m:r>
          <m:rPr>
            <m:sty m:val="p"/>
          </m:rPr>
          <w:rPr>
            <w:rFonts w:ascii="Cambria Math" w:eastAsia="宋体" w:hAnsi="Cambria Math" w:cs="宋体" w:hint="default"/>
            <w:sz w:val="28"/>
            <w:szCs w:val="28"/>
          </w:rPr>
          <m:t>A</m:t>
        </m:r>
      </m:oMath>
      <w:r>
        <w:rPr>
          <w:rFonts w:ascii="宋体" w:eastAsia="宋体" w:hAnsi="宋体" w:cs="宋体" w:hint="eastAsia"/>
          <w:b w:val="0"/>
          <w:bCs w:val="0"/>
          <w:i w:val="0"/>
          <w:iCs w:val="0"/>
          <w:kern w:val="0"/>
          <w:sz w:val="28"/>
          <w:szCs w:val="28"/>
        </w:rPr>
        <w:t>与</w:t>
      </w:r>
      <m:oMath>
        <m:r>
          <m:rPr>
            <m:sty m:val="p"/>
          </m:rPr>
          <w:rPr>
            <w:rFonts w:ascii="Cambria Math" w:eastAsia="宋体" w:hAnsi="Cambria Math" w:cs="宋体" w:hint="default"/>
            <w:sz w:val="28"/>
            <w:szCs w:val="28"/>
          </w:rPr>
          <m:t>B</m:t>
        </m:r>
      </m:oMath>
      <w:r>
        <w:rPr>
          <w:rFonts w:ascii="宋体" w:eastAsia="宋体" w:hAnsi="宋体" w:cs="宋体" w:hint="eastAsia"/>
          <w:b w:val="0"/>
          <w:bCs w:val="0"/>
          <w:i w:val="0"/>
          <w:iCs w:val="0"/>
          <w:kern w:val="0"/>
          <w:sz w:val="28"/>
          <w:szCs w:val="28"/>
        </w:rPr>
        <w:t>、</w:t>
      </w:r>
      <m:oMath>
        <m:r>
          <m:rPr>
            <m:sty m:val="p"/>
          </m:rPr>
          <w:rPr>
            <w:rFonts w:ascii="Cambria Math" w:eastAsia="宋体" w:hAnsi="Cambria Math" w:cs="宋体" w:hint="default"/>
            <w:sz w:val="28"/>
            <w:szCs w:val="28"/>
          </w:rPr>
          <m:t>E</m:t>
        </m:r>
      </m:oMath>
      <w:r>
        <w:rPr>
          <w:rFonts w:ascii="宋体" w:eastAsia="宋体" w:hAnsi="宋体" w:cs="宋体" w:hint="eastAsia"/>
          <w:b w:val="0"/>
          <w:bCs w:val="0"/>
          <w:i w:val="0"/>
          <w:iCs w:val="0"/>
          <w:kern w:val="0"/>
          <w:sz w:val="28"/>
          <w:szCs w:val="28"/>
        </w:rPr>
        <w:t>三次实验，得出的结论是：浸在液体中的物体所受浮力大小与液体的密度有关．你认为这样操作是</w:t>
      </w:r>
      <w:r>
        <w:rPr>
          <w:rFonts w:ascii="宋体" w:eastAsia="宋体" w:hAnsi="宋体" w:cs="宋体" w:hint="eastAsia"/>
          <w:b w:val="0"/>
          <w:bCs w:val="0"/>
          <w:i w:val="0"/>
          <w:iCs w:val="0"/>
          <w:kern w:val="0"/>
          <w:sz w:val="28"/>
          <w:szCs w:val="28"/>
          <w:u w:val="single"/>
        </w:rPr>
        <w:t>          </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选填“正确”或“错误”</w:t>
      </w:r>
      <m:oMath>
        <m:r>
          <m:rPr>
            <m:sty m:val="p"/>
          </m:rPr>
          <w:rPr>
            <w:rFonts w:ascii="Cambria Math" w:eastAsia="宋体" w:hAnsi="Cambria Math" w:cs="宋体" w:hint="eastAsia"/>
            <w:sz w:val="28"/>
            <w:szCs w:val="28"/>
          </w:rPr>
          <m:t>)</m:t>
        </m:r>
      </m:oMath>
      <w:r>
        <w:rPr>
          <w:rFonts w:ascii="宋体" w:eastAsia="宋体" w:hAnsi="宋体" w:cs="宋体" w:hint="eastAsia"/>
          <w:b w:val="0"/>
          <w:bCs w:val="0"/>
          <w:i w:val="0"/>
          <w:iCs w:val="0"/>
          <w:kern w:val="0"/>
          <w:sz w:val="28"/>
          <w:szCs w:val="28"/>
        </w:rPr>
        <w:t>的，理由是</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w:t>
      </w:r>
    </w:p>
    <w:p w14:paraId="56F71FB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kern w:val="0"/>
          <w:sz w:val="28"/>
          <w:szCs w:val="28"/>
        </w:rPr>
      </w:pPr>
      <m:oMath>
        <m:r>
          <m:rPr>
            <m:sty m:val="p"/>
          </m:rPr>
          <w:rPr>
            <w:rFonts w:ascii="Cambria Math" w:eastAsia="宋体" w:hAnsi="Cambria Math" w:cs="宋体" w:hint="default"/>
            <w:sz w:val="28"/>
            <w:szCs w:val="28"/>
          </w:rPr>
          <m:t>(5)</m:t>
        </m:r>
      </m:oMath>
      <w:r>
        <w:rPr>
          <w:rFonts w:ascii="宋体" w:eastAsia="宋体" w:hAnsi="宋体" w:cs="宋体" w:hint="eastAsia"/>
          <w:b w:val="0"/>
          <w:bCs w:val="0"/>
          <w:i w:val="0"/>
          <w:iCs w:val="0"/>
          <w:kern w:val="0"/>
          <w:sz w:val="28"/>
          <w:szCs w:val="28"/>
        </w:rPr>
        <w:t>细心的小红利用实验数据还计算出步骤</w:t>
      </w:r>
      <m:oMath>
        <m:r>
          <m:rPr>
            <m:sty m:val="p"/>
          </m:rPr>
          <w:rPr>
            <w:rFonts w:ascii="Cambria Math" w:eastAsia="宋体" w:hAnsi="Cambria Math" w:cs="宋体" w:hint="default"/>
            <w:sz w:val="28"/>
            <w:szCs w:val="28"/>
          </w:rPr>
          <m:t>E</m:t>
        </m:r>
      </m:oMath>
      <w:r>
        <w:rPr>
          <w:rFonts w:ascii="宋体" w:eastAsia="宋体" w:hAnsi="宋体" w:cs="宋体" w:hint="eastAsia"/>
          <w:b w:val="0"/>
          <w:bCs w:val="0"/>
          <w:i w:val="0"/>
          <w:iCs w:val="0"/>
          <w:kern w:val="0"/>
          <w:sz w:val="28"/>
          <w:szCs w:val="28"/>
        </w:rPr>
        <w:t>中所用盐水的密度是</w:t>
      </w:r>
      <w:r>
        <w:rPr>
          <w:rFonts w:ascii="宋体" w:eastAsia="宋体" w:hAnsi="宋体" w:cs="宋体" w:hint="eastAsia"/>
          <w:b w:val="0"/>
          <w:bCs w:val="0"/>
          <w:i w:val="0"/>
          <w:iCs w:val="0"/>
          <w:kern w:val="0"/>
          <w:sz w:val="28"/>
          <w:szCs w:val="28"/>
          <w:u w:val="single"/>
        </w:rPr>
        <w:t>          </w:t>
      </w:r>
      <w:r>
        <w:rPr>
          <w:rFonts w:ascii="宋体" w:eastAsia="宋体" w:hAnsi="宋体" w:cs="宋体" w:hint="eastAsia"/>
          <w:b w:val="0"/>
          <w:bCs w:val="0"/>
          <w:i w:val="0"/>
          <w:iCs w:val="0"/>
          <w:kern w:val="0"/>
          <w:sz w:val="28"/>
          <w:szCs w:val="28"/>
        </w:rPr>
        <w:t xml:space="preserve"> </w:t>
      </w:r>
      <m:oMath>
        <m:r>
          <m:rPr>
            <m:sty m:val="p"/>
          </m:rPr>
          <w:rPr>
            <w:rFonts w:ascii="Cambria Math" w:eastAsia="宋体" w:hAnsi="Cambria Math" w:cs="宋体" w:hint="default"/>
            <w:sz w:val="28"/>
            <w:szCs w:val="28"/>
          </w:rPr>
          <m:t>kg/</m:t>
        </m:r>
        <m:sSup>
          <m:sSupPr>
            <m:ctrlPr>
              <w:rPr>
                <w:rFonts w:ascii="Cambria Math" w:eastAsia="宋体" w:hAnsi="Cambria Math" w:cs="宋体" w:hint="eastAsia"/>
                <w:b w:val="0"/>
                <w:bCs w:val="0"/>
                <w:i w:val="0"/>
                <w:iCs w:val="0"/>
                <w:sz w:val="28"/>
                <w:szCs w:val="28"/>
              </w:rPr>
            </m:ctrlPr>
          </m:sSupPr>
          <m:e>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m</m:t>
            </m:r>
          </m:e>
          <m:sup>
            <m:ctrlPr>
              <w:rPr>
                <w:rFonts w:ascii="Cambria Math" w:eastAsia="宋体" w:hAnsi="Cambria Math" w:cs="宋体" w:hint="eastAsia"/>
                <w:b w:val="0"/>
                <w:bCs w:val="0"/>
                <w:i w:val="0"/>
                <w:iCs w:val="0"/>
                <w:sz w:val="28"/>
                <w:szCs w:val="28"/>
              </w:rPr>
            </m:ctrlPr>
            <m:r>
              <m:rPr>
                <m:sty m:val="p"/>
              </m:rPr>
              <w:rPr>
                <w:rFonts w:ascii="Cambria Math" w:eastAsia="宋体" w:hAnsi="Cambria Math" w:cs="宋体" w:hint="default"/>
                <w:sz w:val="28"/>
                <w:szCs w:val="28"/>
              </w:rPr>
              <m:t>3</m:t>
            </m:r>
          </m:sup>
        </m:sSup>
      </m:oMath>
      <w:r>
        <w:rPr>
          <w:rFonts w:ascii="宋体" w:eastAsia="宋体" w:hAnsi="宋体" w:cs="宋体" w:hint="eastAsia"/>
          <w:b w:val="0"/>
          <w:bCs w:val="0"/>
          <w:i w:val="0"/>
          <w:iCs w:val="0"/>
          <w:kern w:val="0"/>
          <w:sz w:val="28"/>
          <w:szCs w:val="28"/>
        </w:rPr>
        <w:t>．</w:t>
      </w:r>
    </w:p>
    <w:p w14:paraId="665F4AF3">
      <w:pPr>
        <w:keepNext w:val="0"/>
        <w:keepLines w:val="0"/>
        <w:pageBreakBefore w:val="0"/>
        <w:widowControl w:val="0"/>
        <w:numPr>
          <w:ilvl w:val="0"/>
          <w:numId w:val="0"/>
        </w:numPr>
        <w:shd w:val="clear" w:color="auto" w:fill="auto"/>
        <w:kinsoku/>
        <w:wordWrap w:val="0"/>
        <w:overflowPunct/>
        <w:topLinePunct w:val="0"/>
        <w:autoSpaceDN/>
        <w:bidi w:val="0"/>
        <w:spacing w:before="0" w:after="0" w:line="360" w:lineRule="auto"/>
        <w:ind w:left="0" w:firstLine="0" w:leftChars="0" w:firstLineChars="0"/>
        <w:jc w:val="left"/>
        <w:rPr>
          <w:rFonts w:ascii="宋体" w:eastAsia="宋体" w:hAnsi="宋体" w:cs="宋体" w:hint="eastAsia"/>
          <w:b w:val="0"/>
          <w:bCs w:val="0"/>
          <w:i w:val="0"/>
          <w:iCs w:val="0"/>
          <w:color w:val="FF0000"/>
          <w:kern w:val="0"/>
          <w:sz w:val="28"/>
          <w:szCs w:val="28"/>
        </w:rPr>
      </w:pPr>
      <w:r>
        <w:rPr>
          <w:rFonts w:ascii="宋体" w:eastAsia="宋体" w:hAnsi="宋体" w:cs="宋体" w:hint="eastAsia"/>
          <w:b w:val="0"/>
          <w:bCs w:val="0"/>
          <w:i w:val="0"/>
          <w:iCs w:val="0"/>
          <w:color w:val="FF0000"/>
          <w:kern w:val="0"/>
          <w:sz w:val="28"/>
          <w:szCs w:val="28"/>
        </w:rPr>
        <w:t>【答案】</w:t>
      </w:r>
      <m:oMath>
        <m:r>
          <m:rPr>
            <m:sty m:val="p"/>
          </m:rPr>
          <w:rPr>
            <w:rFonts w:ascii="Cambria Math" w:eastAsia="宋体" w:hAnsi="Cambria Math" w:cs="宋体" w:hint="default"/>
            <w:color w:val="FF0000"/>
            <w:sz w:val="28"/>
            <w:szCs w:val="28"/>
          </w:rPr>
          <m:t>4</m:t>
        </m:r>
      </m:oMath>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kern w:val="0"/>
          <w:sz w:val="28"/>
          <w:szCs w:val="28"/>
        </w:rPr>
        <w:t>无</w:t>
      </w:r>
      <w:r>
        <w:rPr>
          <w:rFonts w:ascii="宋体" w:eastAsia="宋体" w:hAnsi="宋体" w:cs="宋体" w:hint="eastAsia"/>
          <w:b w:val="0"/>
          <w:bCs w:val="0"/>
          <w:i w:val="0"/>
          <w:iCs w:val="0"/>
          <w:color w:val="FF0000"/>
          <w:kern w:val="0"/>
          <w:sz w:val="28"/>
          <w:szCs w:val="28"/>
          <w:lang w:val="en-US" w:eastAsia="zh-CN"/>
        </w:rPr>
        <w:t xml:space="preserve">     </w:t>
      </w:r>
      <w:r>
        <w:rPr>
          <w:rFonts w:ascii="宋体" w:eastAsia="宋体" w:hAnsi="宋体" w:cs="宋体" w:hint="eastAsia"/>
          <w:b w:val="0"/>
          <w:bCs w:val="0"/>
          <w:i w:val="0"/>
          <w:iCs w:val="0"/>
          <w:color w:val="FF0000"/>
          <w:kern w:val="0"/>
          <w:sz w:val="28"/>
          <w:szCs w:val="28"/>
        </w:rPr>
        <w:t>B、</w:t>
      </w:r>
      <m:oMath>
        <m:r>
          <m:rPr>
            <m:sty m:val="p"/>
          </m:rPr>
          <w:rPr>
            <w:rFonts w:ascii="Cambria Math" w:eastAsia="宋体" w:hAnsi="Cambria Math" w:cs="宋体" w:hint="default"/>
            <w:color w:val="FF0000"/>
            <w:sz w:val="28"/>
            <w:szCs w:val="28"/>
          </w:rPr>
          <m:t>C</m:t>
        </m:r>
      </m:oMath>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kern w:val="0"/>
          <w:sz w:val="28"/>
          <w:szCs w:val="28"/>
        </w:rPr>
        <w:t>错误</w:t>
      </w:r>
      <w:r>
        <w:rPr>
          <w:rFonts w:ascii="宋体" w:eastAsia="宋体" w:hAnsi="宋体" w:cs="宋体" w:hint="eastAsia"/>
          <w:b w:val="0"/>
          <w:bCs w:val="0"/>
          <w:i w:val="0"/>
          <w:iCs w:val="0"/>
          <w:color w:val="FF0000"/>
          <w:kern w:val="0"/>
          <w:sz w:val="28"/>
          <w:szCs w:val="28"/>
          <w:lang w:val="en-US" w:eastAsia="zh-CN"/>
        </w:rPr>
        <w:t xml:space="preserve">     </w:t>
      </w:r>
      <w:r>
        <w:rPr>
          <w:rFonts w:ascii="宋体" w:eastAsia="宋体" w:hAnsi="宋体" w:cs="宋体" w:hint="eastAsia"/>
          <w:b w:val="0"/>
          <w:bCs w:val="0"/>
          <w:i w:val="0"/>
          <w:iCs w:val="0"/>
          <w:color w:val="FF0000"/>
          <w:kern w:val="0"/>
          <w:sz w:val="28"/>
          <w:szCs w:val="28"/>
        </w:rPr>
        <w:t>没有控制排开液体的体积相等</w:t>
      </w:r>
      <w:r>
        <w:rPr>
          <w:rFonts w:ascii="宋体" w:eastAsia="宋体" w:hAnsi="宋体" w:cs="宋体" w:hint="eastAsia"/>
          <w:b w:val="0"/>
          <w:bCs w:val="0"/>
          <w:i w:val="0"/>
          <w:iCs w:val="0"/>
          <w:color w:val="FF0000"/>
          <w:kern w:val="0"/>
          <w:sz w:val="28"/>
          <w:szCs w:val="28"/>
          <w:lang w:val="en-US" w:eastAsia="zh-CN"/>
        </w:rPr>
        <w:t xml:space="preserve">       </w:t>
      </w:r>
      <m:oMath>
        <m:r>
          <m:rPr>
            <m:sty m:val="p"/>
          </m:rPr>
          <w:rPr>
            <w:rFonts w:ascii="Cambria Math" w:eastAsia="宋体" w:hAnsi="Cambria Math" w:cs="宋体" w:hint="default"/>
            <w:color w:val="FF0000"/>
            <w:sz w:val="28"/>
            <w:szCs w:val="28"/>
          </w:rPr>
          <m:t>1.1×</m:t>
        </m:r>
        <m:sSup>
          <m:sSupPr>
            <m:ctrlPr>
              <w:rPr>
                <w:rFonts w:ascii="Cambria Math" w:eastAsia="宋体" w:hAnsi="Cambria Math" w:cs="宋体" w:hint="eastAsia"/>
                <w:b w:val="0"/>
                <w:bCs w:val="0"/>
                <w:i w:val="0"/>
                <w:iCs w:val="0"/>
                <w:color w:val="FF0000"/>
                <w:sz w:val="28"/>
                <w:szCs w:val="28"/>
              </w:rPr>
            </m:ctrlPr>
          </m:sSupPr>
          <m:e>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10</m:t>
            </m:r>
          </m:e>
          <m:sup>
            <m:ctrlPr>
              <w:rPr>
                <w:rFonts w:ascii="Cambria Math" w:eastAsia="宋体" w:hAnsi="Cambria Math" w:cs="宋体" w:hint="eastAsia"/>
                <w:b w:val="0"/>
                <w:bCs w:val="0"/>
                <w:i w:val="0"/>
                <w:iCs w:val="0"/>
                <w:color w:val="FF0000"/>
                <w:sz w:val="28"/>
                <w:szCs w:val="28"/>
              </w:rPr>
            </m:ctrlPr>
            <m:r>
              <m:rPr>
                <m:sty m:val="p"/>
              </m:rPr>
              <w:rPr>
                <w:rFonts w:ascii="Cambria Math" w:eastAsia="宋体" w:hAnsi="Cambria Math" w:cs="宋体" w:hint="default"/>
                <w:color w:val="FF0000"/>
                <w:sz w:val="28"/>
                <w:szCs w:val="28"/>
              </w:rPr>
              <m:t>3</m:t>
            </m:r>
          </m:sup>
        </m:sSup>
      </m:oMath>
    </w:p>
    <w:p w14:paraId="697C0703">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22.</w:t>
      </w:r>
      <w:r>
        <w:rPr>
          <w:rFonts w:ascii="宋体" w:eastAsia="宋体" w:hAnsi="宋体" w:cs="宋体" w:hint="eastAsia"/>
          <w:b w:val="0"/>
          <w:bCs w:val="0"/>
          <w:i w:val="0"/>
          <w:iCs w:val="0"/>
          <w:sz w:val="28"/>
          <w:szCs w:val="28"/>
        </w:rPr>
        <w:t>小明利用如图的装置测量蜡块（ρ</w:t>
      </w:r>
      <w:r>
        <w:rPr>
          <w:rFonts w:ascii="宋体" w:eastAsia="宋体" w:hAnsi="宋体" w:cs="宋体" w:hint="eastAsia"/>
          <w:b w:val="0"/>
          <w:bCs w:val="0"/>
          <w:i w:val="0"/>
          <w:iCs w:val="0"/>
          <w:sz w:val="28"/>
          <w:szCs w:val="28"/>
          <w:vertAlign w:val="subscript"/>
        </w:rPr>
        <w:t>蜡</w:t>
      </w:r>
      <w:r>
        <w:rPr>
          <w:rFonts w:ascii="宋体" w:eastAsia="宋体" w:hAnsi="宋体" w:cs="宋体" w:hint="eastAsia"/>
          <w:b w:val="0"/>
          <w:bCs w:val="0"/>
          <w:i w:val="0"/>
          <w:iCs w:val="0"/>
          <w:sz w:val="28"/>
          <w:szCs w:val="28"/>
        </w:rPr>
        <w:t>&lt;ρ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）的密度，并进行了如下操作：</w:t>
      </w:r>
    </w:p>
    <w:p w14:paraId="508CF9E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drawing>
          <wp:inline distT="0" distB="0" distL="0" distR="0">
            <wp:extent cx="2581275" cy="1962150"/>
            <wp:effectExtent l="0" t="0" r="9525" b="6350"/>
            <wp:docPr id="35" name="图片 35" descr="@@@118864b1-950e-4067-b5d0-da66d7f3f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18864b1-950e-4067-b5d0-da66d7f3ffca"/>
                    <pic:cNvPicPr>
                      <a:picLocks noChangeAspect="1"/>
                    </pic:cNvPicPr>
                  </pic:nvPicPr>
                  <pic:blipFill>
                    <a:blip xmlns:r="http://schemas.openxmlformats.org/officeDocument/2006/relationships" r:embed="rId72"/>
                    <a:stretch>
                      <a:fillRect/>
                    </a:stretch>
                  </pic:blipFill>
                  <pic:spPr>
                    <a:xfrm>
                      <a:off x="0" y="0"/>
                      <a:ext cx="2581275" cy="1962150"/>
                    </a:xfrm>
                    <a:prstGeom prst="rect">
                      <a:avLst/>
                    </a:prstGeom>
                  </pic:spPr>
                </pic:pic>
              </a:graphicData>
            </a:graphic>
          </wp:inline>
        </w:drawing>
      </w:r>
      <w:r>
        <w:rPr>
          <w:rFonts w:ascii="宋体" w:eastAsia="宋体" w:hAnsi="宋体" w:cs="宋体" w:hint="eastAsia"/>
          <w:b w:val="0"/>
          <w:bCs w:val="0"/>
          <w:i w:val="0"/>
          <w:iCs w:val="0"/>
          <w:sz w:val="28"/>
          <w:szCs w:val="28"/>
        </w:rPr>
        <w:t>  </w:t>
      </w:r>
    </w:p>
    <w:p w14:paraId="36F65DE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（1）如图甲，蜡块静止时，读出弹簧测力计的示数为F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w:t>
      </w:r>
    </w:p>
    <w:p w14:paraId="52169A0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（2）如图乙，用细线将金属球系在蜡块下方，将它们浸没在水中静止时，弹簧测力计的示数为F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w:t>
      </w:r>
    </w:p>
    <w:p w14:paraId="12DAE40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（3）如图丙，将蜡块拉出水面静止时，弹簧测力计的示数为F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，请根据以上操作回答下列问题：</w:t>
      </w:r>
    </w:p>
    <w:p w14:paraId="3C68783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①该蜡块密度的表达式为ρ</w:t>
      </w:r>
      <w:r>
        <w:rPr>
          <w:rFonts w:ascii="宋体" w:eastAsia="宋体" w:hAnsi="宋体" w:cs="宋体" w:hint="eastAsia"/>
          <w:b w:val="0"/>
          <w:bCs w:val="0"/>
          <w:i w:val="0"/>
          <w:iCs w:val="0"/>
          <w:sz w:val="28"/>
          <w:szCs w:val="28"/>
          <w:vertAlign w:val="subscript"/>
        </w:rPr>
        <w:t>蜡</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及水的密度ρ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表示）；　</w:t>
      </w:r>
    </w:p>
    <w:p w14:paraId="48CA2A6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②以上操作顺序会使测得的密度比实际密度</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（选填“偏大”或“偏小”），为使测量值更准确，图中甲、乙、丙的合理顺序应为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678CE5C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 xml:space="preserve">【答案】     4.6     </w:t>
      </w:r>
      <w:r>
        <w:rPr>
          <w:rFonts w:ascii="宋体" w:eastAsia="宋体" w:hAnsi="宋体" w:cs="宋体" w:hint="eastAsia"/>
          <w:b w:val="0"/>
          <w:bCs w:val="0"/>
          <w:i w:val="0"/>
          <w:iCs w:val="0"/>
          <w:color w:val="FF0000"/>
          <w:sz w:val="28"/>
          <w:szCs w:val="28"/>
        </w:rPr>
        <w:object>
          <v:shape id="_x0000_i1196" type="#_x0000_t75" alt="eqIde6e445dd9a8f11c4c444ec1c452319aa" style="width:55.15pt;height:29.9pt" o:ole="" coordsize="21600,21600" o:preferrelative="t" filled="f" stroked="f">
            <v:stroke joinstyle="miter"/>
            <v:imagedata r:id="rId318" o:title="eqIde6e445dd9a8f11c4c444ec1c452319aa"/>
            <o:lock v:ext="edit" aspectratio="t"/>
            <w10:anchorlock/>
          </v:shape>
          <o:OLEObject Type="Embed" ProgID="Equation.DSMT4" ShapeID="_x0000_i1196" DrawAspect="Content" ObjectID="_1468075896" r:id="rId319"/>
        </w:object>
      </w:r>
      <w:r>
        <w:rPr>
          <w:rFonts w:ascii="宋体" w:eastAsia="宋体" w:hAnsi="宋体" w:cs="宋体" w:hint="eastAsia"/>
          <w:b w:val="0"/>
          <w:bCs w:val="0"/>
          <w:i w:val="0"/>
          <w:iCs w:val="0"/>
          <w:color w:val="FF0000"/>
          <w:sz w:val="28"/>
          <w:szCs w:val="28"/>
        </w:rPr>
        <w:t xml:space="preserve">     偏小     甲、丙、乙</w:t>
      </w:r>
    </w:p>
    <w:p w14:paraId="54D6A14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】1）弹簧测力计的分度值为0.2N，示数为F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=4.6N。</w:t>
      </w:r>
    </w:p>
    <w:p w14:paraId="5237EAC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（3）①由乙、丙两图可知，蜡块受到的浮力F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p>
    <w:p w14:paraId="3088DBD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=ρ</w:t>
      </w:r>
      <w:r>
        <w:rPr>
          <w:rFonts w:ascii="宋体" w:eastAsia="宋体" w:hAnsi="宋体" w:cs="宋体" w:hint="eastAsia"/>
          <w:b w:val="0"/>
          <w:bCs w:val="0"/>
          <w:i w:val="0"/>
          <w:iCs w:val="0"/>
          <w:color w:val="FF0000"/>
          <w:sz w:val="28"/>
          <w:szCs w:val="28"/>
          <w:vertAlign w:val="subscript"/>
        </w:rPr>
        <w:t>液</w:t>
      </w:r>
      <w:r>
        <w:rPr>
          <w:rFonts w:ascii="宋体" w:eastAsia="宋体" w:hAnsi="宋体" w:cs="宋体" w:hint="eastAsia"/>
          <w:b w:val="0"/>
          <w:bCs w:val="0"/>
          <w:i w:val="0"/>
          <w:iCs w:val="0"/>
          <w:color w:val="FF0000"/>
          <w:sz w:val="28"/>
          <w:szCs w:val="28"/>
        </w:rPr>
        <w:t>V</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g可得出排开水的体积，即蜡块的的体积为</w:t>
      </w:r>
    </w:p>
    <w:p w14:paraId="4D590DA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97" type="#_x0000_t75" alt="eqId01ad2cbca7f73f1d69d7636be56f1552" style="width:104.75pt;height:31.8pt" o:ole="" coordsize="21600,21600" o:preferrelative="t" filled="f" stroked="f">
            <v:stroke joinstyle="miter"/>
            <v:imagedata r:id="rId320" o:title="eqId01ad2cbca7f73f1d69d7636be56f1552"/>
            <o:lock v:ext="edit" aspectratio="t"/>
            <w10:anchorlock/>
          </v:shape>
          <o:OLEObject Type="Embed" ProgID="Equation.DSMT4" ShapeID="_x0000_i1197" DrawAspect="Content" ObjectID="_1468075897" r:id="rId321"/>
        </w:object>
      </w:r>
    </w:p>
    <w:p w14:paraId="1DCFBC8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则蜡块的密度</w:t>
      </w:r>
    </w:p>
    <w:p w14:paraId="43CECBF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object>
          <v:shape id="_x0000_i1198" type="#_x0000_t75" alt="eqId8b5e4a4504446fff83db4a61232a2cf4" style="width:174.85pt;height:57.95pt" o:ole="" coordsize="21600,21600" o:preferrelative="t" filled="f" stroked="f">
            <v:stroke joinstyle="miter"/>
            <v:imagedata r:id="rId322" o:title="eqId8b5e4a4504446fff83db4a61232a2cf4"/>
            <o:lock v:ext="edit" aspectratio="t"/>
            <w10:anchorlock/>
          </v:shape>
          <o:OLEObject Type="Embed" ProgID="Equation.DSMT4" ShapeID="_x0000_i1198" DrawAspect="Content" ObjectID="_1468075898" r:id="rId323"/>
        </w:object>
      </w:r>
    </w:p>
    <w:p w14:paraId="4864070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②将蜡块拉出水面静止时，石蜡上沾有水珠，会导致弹簧测力计的示数F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偏大，带入（2）中的公式，F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均不变，因此使测得的密度比实际密度偏小，故为使测量值更准确，甲、乙、丙的合理顺序应为甲、丙、乙。</w:t>
      </w:r>
    </w:p>
    <w:p w14:paraId="5D59B2D7">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23.</w:t>
      </w:r>
      <w:r>
        <w:rPr>
          <w:rFonts w:ascii="宋体" w:eastAsia="宋体" w:hAnsi="宋体" w:cs="宋体" w:hint="eastAsia"/>
          <w:b w:val="0"/>
          <w:bCs w:val="0"/>
          <w:i w:val="0"/>
          <w:iCs w:val="0"/>
          <w:sz w:val="28"/>
          <w:szCs w:val="28"/>
        </w:rPr>
        <w:t>小明同学用弹簧测力计、几根细线、两个烧杯和足量的水，测量某种液体和小石块的密度。（水的密度为</w:t>
      </w:r>
      <w:r>
        <w:rPr>
          <w:rFonts w:ascii="宋体" w:eastAsia="宋体" w:hAnsi="宋体" w:cs="宋体" w:hint="eastAsia"/>
          <w:b w:val="0"/>
          <w:bCs w:val="0"/>
          <w:i w:val="0"/>
          <w:iCs w:val="0"/>
          <w:sz w:val="28"/>
          <w:szCs w:val="28"/>
        </w:rPr>
        <w:object>
          <v:shape id="_x0000_i1199" type="#_x0000_t75" alt="eqId1da9e75becc185dedb41f68211f6993a" style="width:15.8pt;height:16.5pt" o:ole="" coordsize="21600,21600" o:preferrelative="t" filled="f" stroked="f">
            <v:stroke joinstyle="miter"/>
            <v:imagedata r:id="rId73" o:title="eqId1da9e75becc185dedb41f68211f6993a"/>
            <o:lock v:ext="edit" aspectratio="t"/>
            <w10:anchorlock/>
          </v:shape>
          <o:OLEObject Type="Embed" ProgID="Equation.DSMT4" ShapeID="_x0000_i1199" DrawAspect="Content" ObjectID="_1468075899" r:id="rId324"/>
        </w:object>
      </w:r>
      <w:r>
        <w:rPr>
          <w:rFonts w:ascii="宋体" w:eastAsia="宋体" w:hAnsi="宋体" w:cs="宋体" w:hint="eastAsia"/>
          <w:b w:val="0"/>
          <w:bCs w:val="0"/>
          <w:i w:val="0"/>
          <w:iCs w:val="0"/>
          <w:sz w:val="28"/>
          <w:szCs w:val="28"/>
        </w:rPr>
        <w:t>）</w:t>
      </w:r>
    </w:p>
    <w:p w14:paraId="6152A70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1838325" cy="1676400"/>
            <wp:effectExtent l="0" t="0" r="3175" b="0"/>
            <wp:docPr id="36" name="图片 36" descr="@@@92c7f430-316e-4096-8395-bcb2cf93b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92c7f430-316e-4096-8395-bcb2cf93b63b"/>
                    <pic:cNvPicPr>
                      <a:picLocks noChangeAspect="1"/>
                    </pic:cNvPicPr>
                  </pic:nvPicPr>
                  <pic:blipFill>
                    <a:blip xmlns:r="http://schemas.openxmlformats.org/officeDocument/2006/relationships" r:embed="rId75"/>
                    <a:stretch>
                      <a:fillRect/>
                    </a:stretch>
                  </pic:blipFill>
                  <pic:spPr>
                    <a:xfrm>
                      <a:off x="0" y="0"/>
                      <a:ext cx="1838325" cy="1676400"/>
                    </a:xfrm>
                    <a:prstGeom prst="rect">
                      <a:avLst/>
                    </a:prstGeom>
                  </pic:spPr>
                </pic:pic>
              </a:graphicData>
            </a:graphic>
          </wp:inline>
        </w:drawing>
      </w:r>
    </w:p>
    <w:p w14:paraId="55BFB1B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(1)测量过程如图所示，先用弹簧测力计测小石块的重力F</w:t>
      </w:r>
      <w:r>
        <w:rPr>
          <w:rFonts w:ascii="宋体" w:eastAsia="宋体" w:hAnsi="宋体" w:cs="宋体" w:hint="eastAsia"/>
          <w:b w:val="0"/>
          <w:bCs w:val="0"/>
          <w:i w:val="0"/>
          <w:iCs w:val="0"/>
          <w:sz w:val="28"/>
          <w:szCs w:val="28"/>
          <w:vertAlign w:val="subscript"/>
        </w:rPr>
        <w:t>1</w:t>
      </w:r>
      <w:r>
        <w:rPr>
          <w:rFonts w:ascii="宋体" w:eastAsia="宋体" w:hAnsi="宋体" w:cs="宋体" w:hint="eastAsia"/>
          <w:b w:val="0"/>
          <w:bCs w:val="0"/>
          <w:i w:val="0"/>
          <w:iCs w:val="0"/>
          <w:sz w:val="28"/>
          <w:szCs w:val="28"/>
        </w:rPr>
        <w:t>，接着分别将小石块</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在水和待测液体中（小石块不吸水），读出弹簧测力计的示数F</w:t>
      </w:r>
      <w:r>
        <w:rPr>
          <w:rFonts w:ascii="宋体" w:eastAsia="宋体" w:hAnsi="宋体" w:cs="宋体" w:hint="eastAsia"/>
          <w:b w:val="0"/>
          <w:bCs w:val="0"/>
          <w:i w:val="0"/>
          <w:iCs w:val="0"/>
          <w:sz w:val="28"/>
          <w:szCs w:val="28"/>
          <w:vertAlign w:val="subscript"/>
        </w:rPr>
        <w:t>2</w:t>
      </w:r>
      <w:r>
        <w:rPr>
          <w:rFonts w:ascii="宋体" w:eastAsia="宋体" w:hAnsi="宋体" w:cs="宋体" w:hint="eastAsia"/>
          <w:b w:val="0"/>
          <w:bCs w:val="0"/>
          <w:i w:val="0"/>
          <w:iCs w:val="0"/>
          <w:sz w:val="28"/>
          <w:szCs w:val="28"/>
        </w:rPr>
        <w:t>和F</w:t>
      </w:r>
      <w:r>
        <w:rPr>
          <w:rFonts w:ascii="宋体" w:eastAsia="宋体" w:hAnsi="宋体" w:cs="宋体" w:hint="eastAsia"/>
          <w:b w:val="0"/>
          <w:bCs w:val="0"/>
          <w:i w:val="0"/>
          <w:iCs w:val="0"/>
          <w:sz w:val="28"/>
          <w:szCs w:val="28"/>
          <w:vertAlign w:val="subscript"/>
        </w:rPr>
        <w:t>3</w:t>
      </w:r>
      <w:r>
        <w:rPr>
          <w:rFonts w:ascii="宋体" w:eastAsia="宋体" w:hAnsi="宋体" w:cs="宋体" w:hint="eastAsia"/>
          <w:b w:val="0"/>
          <w:bCs w:val="0"/>
          <w:i w:val="0"/>
          <w:iCs w:val="0"/>
          <w:sz w:val="28"/>
          <w:szCs w:val="28"/>
        </w:rPr>
        <w:t>；</w:t>
      </w:r>
    </w:p>
    <w:p w14:paraId="4868B8A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(2)小石块的密度为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（用物理量符号表示）；</w:t>
      </w:r>
    </w:p>
    <w:p w14:paraId="77EE6488">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(3)待测液体的密度为（　　）（选填序号）；</w:t>
      </w:r>
    </w:p>
    <w:p w14:paraId="7A6B4A6C">
      <w:pPr>
        <w:keepNext w:val="0"/>
        <w:keepLines w:val="0"/>
        <w:pageBreakBefore w:val="0"/>
        <w:widowControl w:val="0"/>
        <w:shd w:val="clear" w:color="auto" w:fill="auto"/>
        <w:tabs>
          <w:tab w:val="left" w:pos="2771"/>
          <w:tab w:val="left" w:pos="5541"/>
        </w:tabs>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w:t>
      </w:r>
      <w:r>
        <w:rPr>
          <w:rFonts w:ascii="宋体" w:eastAsia="宋体" w:hAnsi="宋体" w:cs="宋体" w:hint="eastAsia"/>
          <w:b w:val="0"/>
          <w:bCs w:val="0"/>
          <w:i w:val="0"/>
          <w:iCs w:val="0"/>
          <w:sz w:val="28"/>
          <w:szCs w:val="28"/>
        </w:rPr>
        <w:object>
          <v:shape id="_x0000_i1200" type="#_x0000_t75" alt="eqIdc1bffdafa0cee3997ccb82c19fa6a293" style="width:47.5pt;height:30pt" o:ole="" coordsize="21600,21600" o:preferrelative="t" filled="f" stroked="f">
            <v:stroke joinstyle="miter"/>
            <v:imagedata r:id="rId76" o:title="eqIdc1bffdafa0cee3997ccb82c19fa6a293"/>
            <o:lock v:ext="edit" aspectratio="t"/>
            <w10:anchorlock/>
          </v:shape>
          <o:OLEObject Type="Embed" ProgID="Equation.DSMT4" ShapeID="_x0000_i1200" DrawAspect="Content" ObjectID="_1468075900" r:id="rId325"/>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B．</w:t>
      </w:r>
      <w:r>
        <w:rPr>
          <w:rFonts w:ascii="宋体" w:eastAsia="宋体" w:hAnsi="宋体" w:cs="宋体" w:hint="eastAsia"/>
          <w:b w:val="0"/>
          <w:bCs w:val="0"/>
          <w:i w:val="0"/>
          <w:iCs w:val="0"/>
          <w:sz w:val="28"/>
          <w:szCs w:val="28"/>
        </w:rPr>
        <w:object>
          <v:shape id="_x0000_i1201" type="#_x0000_t75" alt="eqIdb004ba13cc0182b7b5d007c39d6e1278" style="width:47.5pt;height:29.9pt" o:ole="" coordsize="21600,21600" o:preferrelative="t" filled="f" stroked="f">
            <v:stroke joinstyle="miter"/>
            <v:imagedata r:id="rId78" o:title="eqIdb004ba13cc0182b7b5d007c39d6e1278"/>
            <o:lock v:ext="edit" aspectratio="t"/>
            <w10:anchorlock/>
          </v:shape>
          <o:OLEObject Type="Embed" ProgID="Equation.DSMT4" ShapeID="_x0000_i1201" DrawAspect="Content" ObjectID="_1468075901" r:id="rId326"/>
        </w:object>
      </w:r>
      <w:r>
        <w:rPr>
          <w:rFonts w:ascii="宋体" w:eastAsia="宋体" w:hAnsi="宋体" w:cs="宋体" w:hint="eastAsia"/>
          <w:b w:val="0"/>
          <w:bCs w:val="0"/>
          <w:i w:val="0"/>
          <w:iCs w:val="0"/>
          <w:sz w:val="28"/>
          <w:szCs w:val="28"/>
        </w:rPr>
        <w:tab/>
      </w:r>
      <w:r>
        <w:rPr>
          <w:rFonts w:ascii="宋体" w:eastAsia="宋体" w:hAnsi="宋体" w:cs="宋体" w:hint="eastAsia"/>
          <w:b w:val="0"/>
          <w:bCs w:val="0"/>
          <w:i w:val="0"/>
          <w:iCs w:val="0"/>
          <w:sz w:val="28"/>
          <w:szCs w:val="28"/>
        </w:rPr>
        <w:t>C．</w:t>
      </w:r>
      <w:r>
        <w:rPr>
          <w:rFonts w:ascii="宋体" w:eastAsia="宋体" w:hAnsi="宋体" w:cs="宋体" w:hint="eastAsia"/>
          <w:b w:val="0"/>
          <w:bCs w:val="0"/>
          <w:i w:val="0"/>
          <w:iCs w:val="0"/>
          <w:sz w:val="28"/>
          <w:szCs w:val="28"/>
        </w:rPr>
        <w:object>
          <v:shape id="_x0000_i1202" type="#_x0000_t75" alt="eqId8a262f42e82e3e2b825dad65a443b525" style="width:47.5pt;height:29.9pt" o:ole="" coordsize="21600,21600" o:preferrelative="t" filled="f" stroked="f">
            <v:stroke joinstyle="miter"/>
            <v:imagedata r:id="rId80" o:title="eqId8a262f42e82e3e2b825dad65a443b525"/>
            <o:lock v:ext="edit" aspectratio="t"/>
            <w10:anchorlock/>
          </v:shape>
          <o:OLEObject Type="Embed" ProgID="Equation.DSMT4" ShapeID="_x0000_i1202" DrawAspect="Content" ObjectID="_1468075902" r:id="rId327"/>
        </w:object>
      </w:r>
    </w:p>
    <w:p w14:paraId="2ECF766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(4)同桌小华用相同的器材做此实验时，发现乙、丙两液面不相平，经讨论后，同学们认为液面不相平对实验</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（选填“有”或“没有”）影响，理由是：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w:t>
      </w:r>
    </w:p>
    <w:p w14:paraId="4118208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【答案】(1)浸没</w: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(2)</w:t>
      </w:r>
      <w:r>
        <w:rPr>
          <w:rFonts w:ascii="宋体" w:eastAsia="宋体" w:hAnsi="宋体" w:cs="宋体" w:hint="eastAsia"/>
          <w:b w:val="0"/>
          <w:bCs w:val="0"/>
          <w:i w:val="0"/>
          <w:iCs w:val="0"/>
          <w:color w:val="FF0000"/>
          <w:sz w:val="28"/>
          <w:szCs w:val="28"/>
        </w:rPr>
        <w:object>
          <v:shape id="_x0000_i1203" type="#_x0000_t75" alt="eqId6d099d18f687d83005896dbd7e38e231" style="width:47.5pt;height:30.35pt" o:ole="" coordsize="21600,21600" o:preferrelative="t" filled="f" stroked="f">
            <v:stroke joinstyle="miter"/>
            <v:imagedata r:id="rId328" o:title="eqId6d099d18f687d83005896dbd7e38e231"/>
            <o:lock v:ext="edit" aspectratio="t"/>
            <w10:anchorlock/>
          </v:shape>
          <o:OLEObject Type="Embed" ProgID="Equation.DSMT4" ShapeID="_x0000_i1203" DrawAspect="Content" ObjectID="_1468075903" r:id="rId329"/>
        </w:object>
      </w:r>
      <w:r>
        <w:rPr>
          <w:rFonts w:ascii="宋体" w:eastAsia="宋体" w:hAnsi="宋体" w:cs="宋体" w:hint="eastAsia"/>
          <w:b w:val="0"/>
          <w:bCs w:val="0"/>
          <w:i w:val="0"/>
          <w:iCs w:val="0"/>
          <w:color w:val="FF0000"/>
          <w:sz w:val="28"/>
          <w:szCs w:val="28"/>
          <w:lang w:val="en-US" w:eastAsia="zh-CN"/>
        </w:rPr>
        <w:t xml:space="preserve">   </w:t>
      </w:r>
      <w:r>
        <w:rPr>
          <w:rFonts w:ascii="宋体" w:eastAsia="宋体" w:hAnsi="宋体" w:cs="宋体" w:hint="eastAsia"/>
          <w:b w:val="0"/>
          <w:bCs w:val="0"/>
          <w:i w:val="0"/>
          <w:iCs w:val="0"/>
          <w:color w:val="FF0000"/>
          <w:sz w:val="28"/>
          <w:szCs w:val="28"/>
        </w:rPr>
        <w:t>(3)C</w:t>
      </w:r>
    </w:p>
    <w:p w14:paraId="59874F5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   没有     小石块所受的浮力与浸没在液体中的深度无关</w:t>
      </w:r>
    </w:p>
    <w:p w14:paraId="1463073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】（1）由称重法</w:t>
      </w:r>
      <w:r>
        <w:rPr>
          <w:rFonts w:ascii="宋体" w:eastAsia="宋体" w:hAnsi="宋体" w:cs="宋体" w:hint="eastAsia"/>
          <w:b w:val="0"/>
          <w:bCs w:val="0"/>
          <w:i w:val="0"/>
          <w:iCs w:val="0"/>
          <w:color w:val="FF0000"/>
          <w:sz w:val="28"/>
          <w:szCs w:val="28"/>
        </w:rPr>
        <w:object>
          <v:shape id="_x0000_i1204" type="#_x0000_t75" alt="eqIdc16160759f4694a787dfefd5e01ef65d" style="width:56.3pt;height:16.55pt" o:ole="" coordsize="21600,21600" o:preferrelative="t" filled="f" stroked="f">
            <v:stroke joinstyle="miter"/>
            <v:imagedata r:id="rId330" o:title="eqIdc16160759f4694a787dfefd5e01ef65d"/>
            <o:lock v:ext="edit" aspectratio="t"/>
            <w10:anchorlock/>
          </v:shape>
          <o:OLEObject Type="Embed" ProgID="Equation.DSMT4" ShapeID="_x0000_i1204" DrawAspect="Content" ObjectID="_1468075904" r:id="rId331"/>
        </w:object>
      </w:r>
      <w:r>
        <w:rPr>
          <w:rFonts w:ascii="宋体" w:eastAsia="宋体" w:hAnsi="宋体" w:cs="宋体" w:hint="eastAsia"/>
          <w:b w:val="0"/>
          <w:bCs w:val="0"/>
          <w:i w:val="0"/>
          <w:iCs w:val="0"/>
          <w:color w:val="FF0000"/>
          <w:sz w:val="28"/>
          <w:szCs w:val="28"/>
        </w:rPr>
        <w:t>可知，先用弹簧测力计测小石块的重力F</w:t>
      </w:r>
      <w:r>
        <w:rPr>
          <w:rFonts w:ascii="宋体" w:eastAsia="宋体" w:hAnsi="宋体" w:cs="宋体" w:hint="eastAsia"/>
          <w:b w:val="0"/>
          <w:bCs w:val="0"/>
          <w:i w:val="0"/>
          <w:iCs w:val="0"/>
          <w:color w:val="FF0000"/>
          <w:sz w:val="28"/>
          <w:szCs w:val="28"/>
          <w:vertAlign w:val="subscript"/>
        </w:rPr>
        <w:t>1</w:t>
      </w:r>
      <w:r>
        <w:rPr>
          <w:rFonts w:ascii="宋体" w:eastAsia="宋体" w:hAnsi="宋体" w:cs="宋体" w:hint="eastAsia"/>
          <w:b w:val="0"/>
          <w:bCs w:val="0"/>
          <w:i w:val="0"/>
          <w:iCs w:val="0"/>
          <w:color w:val="FF0000"/>
          <w:sz w:val="28"/>
          <w:szCs w:val="28"/>
        </w:rPr>
        <w:t>，接着分别将小石块浸没在水和待测液体中，读出弹簧测力计的示数F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和F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，可以测量出小石块浸没在水和待测液体中受到的浮力大小。</w:t>
      </w:r>
    </w:p>
    <w:p w14:paraId="3CFA6E0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（2）由于小石块浸没在水中，弹簧测力计的示数F</w:t>
      </w:r>
      <w:r>
        <w:rPr>
          <w:rFonts w:ascii="宋体" w:eastAsia="宋体" w:hAnsi="宋体" w:cs="宋体" w:hint="eastAsia"/>
          <w:b w:val="0"/>
          <w:bCs w:val="0"/>
          <w:i w:val="0"/>
          <w:iCs w:val="0"/>
          <w:color w:val="FF0000"/>
          <w:sz w:val="28"/>
          <w:szCs w:val="28"/>
          <w:vertAlign w:val="subscript"/>
        </w:rPr>
        <w:t>2</w:t>
      </w:r>
      <w:r>
        <w:rPr>
          <w:rFonts w:ascii="宋体" w:eastAsia="宋体" w:hAnsi="宋体" w:cs="宋体" w:hint="eastAsia"/>
          <w:b w:val="0"/>
          <w:bCs w:val="0"/>
          <w:i w:val="0"/>
          <w:iCs w:val="0"/>
          <w:color w:val="FF0000"/>
          <w:sz w:val="28"/>
          <w:szCs w:val="28"/>
        </w:rPr>
        <w:t>，则小石块浸没在水中受到的浮力</w:t>
      </w:r>
      <w:r>
        <w:rPr>
          <w:rFonts w:ascii="宋体" w:eastAsia="宋体" w:hAnsi="宋体" w:cs="宋体" w:hint="eastAsia"/>
          <w:b w:val="0"/>
          <w:bCs w:val="0"/>
          <w:i w:val="0"/>
          <w:iCs w:val="0"/>
          <w:color w:val="FF0000"/>
          <w:sz w:val="28"/>
          <w:szCs w:val="28"/>
        </w:rPr>
        <w:object>
          <v:shape id="_x0000_i1205" type="#_x0000_t75" alt="eqIdd0463f6def7d6e0e067b1260d33d9f4d" style="width:60.7pt;height:16.5pt" o:ole="" coordsize="21600,21600" o:preferrelative="t" filled="f" stroked="f">
            <v:stroke joinstyle="miter"/>
            <v:imagedata r:id="rId332" o:title="eqIdd0463f6def7d6e0e067b1260d33d9f4d"/>
            <o:lock v:ext="edit" aspectratio="t"/>
            <w10:anchorlock/>
          </v:shape>
          <o:OLEObject Type="Embed" ProgID="Equation.DSMT4" ShapeID="_x0000_i1205" DrawAspect="Content" ObjectID="_1468075905" r:id="rId333"/>
        </w:object>
      </w:r>
    </w:p>
    <w:p w14:paraId="304FFB6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由阿基米德原理可知，小石块的体积</w:t>
      </w:r>
      <w:r>
        <w:rPr>
          <w:rFonts w:ascii="宋体" w:eastAsia="宋体" w:hAnsi="宋体" w:cs="宋体" w:hint="eastAsia"/>
          <w:b w:val="0"/>
          <w:bCs w:val="0"/>
          <w:i w:val="0"/>
          <w:iCs w:val="0"/>
          <w:color w:val="FF0000"/>
          <w:sz w:val="28"/>
          <w:szCs w:val="28"/>
        </w:rPr>
        <w:object>
          <v:shape id="_x0000_i1206" type="#_x0000_t75" alt="eqId7158f7746ec315f8b4474509223aa62d" style="width:110.85pt;height:31.65pt" o:ole="" coordsize="21600,21600" o:preferrelative="t" filled="f" stroked="f">
            <v:stroke joinstyle="miter"/>
            <v:imagedata r:id="rId334" o:title="eqId7158f7746ec315f8b4474509223aa62d"/>
            <o:lock v:ext="edit" aspectratio="t"/>
            <w10:anchorlock/>
          </v:shape>
          <o:OLEObject Type="Embed" ProgID="Equation.DSMT4" ShapeID="_x0000_i1206" DrawAspect="Content" ObjectID="_1468075906" r:id="rId335"/>
        </w:object>
      </w:r>
    </w:p>
    <w:p w14:paraId="452BD27B">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则小石块的密度为</w:t>
      </w:r>
      <w:r>
        <w:rPr>
          <w:rFonts w:ascii="宋体" w:eastAsia="宋体" w:hAnsi="宋体" w:cs="宋体" w:hint="eastAsia"/>
          <w:b w:val="0"/>
          <w:bCs w:val="0"/>
          <w:i w:val="0"/>
          <w:iCs w:val="0"/>
          <w:color w:val="FF0000"/>
          <w:sz w:val="28"/>
          <w:szCs w:val="28"/>
        </w:rPr>
        <w:object>
          <v:shape id="_x0000_i1207" type="#_x0000_t75" alt="eqIda523ca4fb563fcb06c450efef2dd55eb" style="width:176.85pt;height:44.85pt" o:ole="" coordsize="21600,21600" o:preferrelative="t" filled="f" stroked="f">
            <v:stroke joinstyle="miter"/>
            <v:imagedata r:id="rId336" o:title="eqIda523ca4fb563fcb06c450efef2dd55eb"/>
            <o:lock v:ext="edit" aspectratio="t"/>
            <w10:anchorlock/>
          </v:shape>
          <o:OLEObject Type="Embed" ProgID="Equation.DSMT4" ShapeID="_x0000_i1207" DrawAspect="Content" ObjectID="_1468075907" r:id="rId337"/>
        </w:object>
      </w:r>
    </w:p>
    <w:p w14:paraId="0BDAB54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（3）由于小石块浸没在待测液体中，弹簧测力计的示数F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，则小石块浸没在待测液体中受到的浮力</w:t>
      </w:r>
      <w:r>
        <w:rPr>
          <w:rFonts w:ascii="宋体" w:eastAsia="宋体" w:hAnsi="宋体" w:cs="宋体" w:hint="eastAsia"/>
          <w:b w:val="0"/>
          <w:bCs w:val="0"/>
          <w:i w:val="0"/>
          <w:iCs w:val="0"/>
          <w:color w:val="FF0000"/>
          <w:sz w:val="28"/>
          <w:szCs w:val="28"/>
        </w:rPr>
        <w:object>
          <v:shape id="_x0000_i1208" type="#_x0000_t75" alt="eqId7ba4a35d7099bb0a8fedce08251dbac6" style="width:59.8pt;height:16.4pt" o:ole="" coordsize="21600,21600" o:preferrelative="t" filled="f" stroked="f">
            <v:stroke joinstyle="miter"/>
            <v:imagedata r:id="rId338" o:title="eqId7ba4a35d7099bb0a8fedce08251dbac6"/>
            <o:lock v:ext="edit" aspectratio="t"/>
            <w10:anchorlock/>
          </v:shape>
          <o:OLEObject Type="Embed" ProgID="Equation.DSMT4" ShapeID="_x0000_i1208" DrawAspect="Content" ObjectID="_1468075908" r:id="rId339"/>
        </w:object>
      </w:r>
    </w:p>
    <w:p w14:paraId="40987C3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小石块排开待测液体的体积</w:t>
      </w:r>
      <w:r>
        <w:rPr>
          <w:rFonts w:ascii="宋体" w:eastAsia="宋体" w:hAnsi="宋体" w:cs="宋体" w:hint="eastAsia"/>
          <w:b w:val="0"/>
          <w:bCs w:val="0"/>
          <w:i w:val="0"/>
          <w:iCs w:val="0"/>
          <w:color w:val="FF0000"/>
          <w:sz w:val="28"/>
          <w:szCs w:val="28"/>
        </w:rPr>
        <w:object>
          <v:shape id="_x0000_i1209" type="#_x0000_t75" alt="eqIdc915856b27985a30877f9cb5a6f1d351" style="width:85.3pt;height:31.05pt" o:ole="" coordsize="21600,21600" o:preferrelative="t" filled="f" stroked="f">
            <v:stroke joinstyle="miter"/>
            <v:imagedata r:id="rId340" o:title="eqIdc915856b27985a30877f9cb5a6f1d351"/>
            <o:lock v:ext="edit" aspectratio="t"/>
            <w10:anchorlock/>
          </v:shape>
          <o:OLEObject Type="Embed" ProgID="Equation.DSMT4" ShapeID="_x0000_i1209" DrawAspect="Content" ObjectID="_1468075909" r:id="rId341"/>
        </w:object>
      </w:r>
    </w:p>
    <w:p w14:paraId="4CEEDE2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由阿基米德原理可得，待测液体的密度为</w:t>
      </w:r>
      <w:r>
        <w:rPr>
          <w:rFonts w:ascii="宋体" w:eastAsia="宋体" w:hAnsi="宋体" w:cs="宋体" w:hint="eastAsia"/>
          <w:b w:val="0"/>
          <w:bCs w:val="0"/>
          <w:i w:val="0"/>
          <w:iCs w:val="0"/>
          <w:color w:val="FF0000"/>
          <w:sz w:val="28"/>
          <w:szCs w:val="28"/>
        </w:rPr>
        <w:object>
          <v:shape id="_x0000_i1210" type="#_x0000_t75" alt="eqIde3d7b5eb31a28debd77a99cf173d4ae1" style="width:152.2pt;height:44.8pt" o:ole="" coordsize="21600,21600" o:preferrelative="t" filled="f" stroked="f">
            <v:stroke joinstyle="miter"/>
            <v:imagedata r:id="rId342" o:title="eqIde3d7b5eb31a28debd77a99cf173d4ae1"/>
            <o:lock v:ext="edit" aspectratio="t"/>
            <w10:anchorlock/>
          </v:shape>
          <o:OLEObject Type="Embed" ProgID="Equation.DSMT4" ShapeID="_x0000_i1210" DrawAspect="Content" ObjectID="_1468075910" r:id="rId343"/>
        </w:object>
      </w:r>
    </w:p>
    <w:p w14:paraId="1AA0BB62">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故C符合题意，AB不符合题意。</w:t>
      </w:r>
    </w:p>
    <w:p w14:paraId="076822E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故选C。</w:t>
      </w:r>
    </w:p>
    <w:p w14:paraId="1FDB11D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（4）[1][2]由浮力的影响因素可知，浮力大小与深度无关，所以小石块所受的浮力与浸没在液体中的深度无关，故乙、丙两液面不相平不会影响小石块所受的浮力大小，则乙、丙两液面不相平对实验没有影响。</w:t>
      </w:r>
    </w:p>
    <w:p w14:paraId="2814EEA7">
      <w:pPr>
        <w:keepNext w:val="0"/>
        <w:keepLines w:val="0"/>
        <w:pageBreakBefore w:val="0"/>
        <w:widowControl w:val="0"/>
        <w:numPr>
          <w:ilvl w:val="0"/>
          <w:numId w:val="0"/>
        </w:numPr>
        <w:shd w:val="clear" w:color="auto" w:fill="auto"/>
        <w:kinsoku/>
        <w:wordWrap w:val="0"/>
        <w:overflowPunct/>
        <w:topLinePunct w:val="0"/>
        <w:autoSpaceDN/>
        <w:bidi w:val="0"/>
        <w:spacing w:line="360" w:lineRule="auto"/>
        <w:ind w:left="425" w:hanging="425"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default"/>
          <w:b w:val="0"/>
          <w:bCs w:val="0"/>
          <w:i w:val="0"/>
          <w:iCs w:val="0"/>
          <w:kern w:val="2"/>
          <w:sz w:val="28"/>
          <w:szCs w:val="28"/>
          <w:lang w:val="en-US" w:eastAsia="zh-CN" w:bidi="ar-SA"/>
        </w:rPr>
        <w:t>24.</w:t>
      </w:r>
      <w:r>
        <w:rPr>
          <w:rFonts w:ascii="宋体" w:eastAsia="宋体" w:hAnsi="宋体" w:cs="宋体" w:hint="eastAsia"/>
          <w:b w:val="0"/>
          <w:bCs w:val="0"/>
          <w:i w:val="0"/>
          <w:iCs w:val="0"/>
          <w:sz w:val="28"/>
          <w:szCs w:val="28"/>
        </w:rPr>
        <w:t>某班物理实验小组的同学，通过实验验证阿基米德原理。</w:t>
      </w:r>
    </w:p>
    <w:p w14:paraId="753C879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trike w:val="0"/>
          <w:kern w:val="0"/>
          <w:sz w:val="28"/>
          <w:szCs w:val="28"/>
          <w:u w:val="none"/>
        </w:rPr>
        <w:drawing>
          <wp:inline distT="0" distB="0" distL="114300" distR="114300">
            <wp:extent cx="3209925" cy="1800225"/>
            <wp:effectExtent l="0" t="0" r="3175" b="3175"/>
            <wp:docPr id="37" name="图片 37" descr="@@@18b522d5-7c27-44d3-b95b-1e32ab534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8b522d5-7c27-44d3-b95b-1e32ab534e66"/>
                    <pic:cNvPicPr>
                      <a:picLocks noChangeAspect="1"/>
                    </pic:cNvPicPr>
                  </pic:nvPicPr>
                  <pic:blipFill>
                    <a:blip xmlns:r="http://schemas.openxmlformats.org/officeDocument/2006/relationships" r:embed="rId82"/>
                    <a:stretch>
                      <a:fillRect/>
                    </a:stretch>
                  </pic:blipFill>
                  <pic:spPr>
                    <a:xfrm>
                      <a:off x="0" y="0"/>
                      <a:ext cx="3209925" cy="1800225"/>
                    </a:xfrm>
                    <a:prstGeom prst="rect">
                      <a:avLst/>
                    </a:prstGeom>
                  </pic:spPr>
                </pic:pic>
              </a:graphicData>
            </a:graphic>
          </wp:inline>
        </w:drawing>
      </w:r>
    </w:p>
    <w:p w14:paraId="3CC5E30D">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(1)方案一∶小军用石块按照图甲所示的实验步骤依次进行实验。由图甲可知，石块浸没在水中时，受到的浮力F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N，排开水的重力G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=1N，发现F</w:t>
      </w:r>
      <w:r>
        <w:rPr>
          <w:rFonts w:ascii="宋体" w:eastAsia="宋体" w:hAnsi="宋体" w:cs="宋体" w:hint="eastAsia"/>
          <w:b w:val="0"/>
          <w:bCs w:val="0"/>
          <w:i w:val="0"/>
          <w:iCs w:val="0"/>
          <w:sz w:val="28"/>
          <w:szCs w:val="28"/>
          <w:vertAlign w:val="subscript"/>
        </w:rPr>
        <w:t>浮</w:t>
      </w:r>
      <w:r>
        <w:rPr>
          <w:rFonts w:ascii="宋体" w:eastAsia="宋体" w:hAnsi="宋体" w:cs="宋体" w:hint="eastAsia"/>
          <w:b w:val="0"/>
          <w:bCs w:val="0"/>
          <w:i w:val="0"/>
          <w:iCs w:val="0"/>
          <w:sz w:val="28"/>
          <w:szCs w:val="28"/>
        </w:rPr>
        <w:t>≠G</w:t>
      </w:r>
      <w:r>
        <w:rPr>
          <w:rFonts w:ascii="宋体" w:eastAsia="宋体" w:hAnsi="宋体" w:cs="宋体" w:hint="eastAsia"/>
          <w:b w:val="0"/>
          <w:bCs w:val="0"/>
          <w:i w:val="0"/>
          <w:iCs w:val="0"/>
          <w:sz w:val="28"/>
          <w:szCs w:val="28"/>
          <w:vertAlign w:val="subscript"/>
        </w:rPr>
        <w:t>排</w:t>
      </w:r>
      <w:r>
        <w:rPr>
          <w:rFonts w:ascii="宋体" w:eastAsia="宋体" w:hAnsi="宋体" w:cs="宋体" w:hint="eastAsia"/>
          <w:b w:val="0"/>
          <w:bCs w:val="0"/>
          <w:i w:val="0"/>
          <w:iCs w:val="0"/>
          <w:sz w:val="28"/>
          <w:szCs w:val="28"/>
        </w:rPr>
        <w:t>，造成这种结果的原因不可能是</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（填字母）。</w:t>
      </w:r>
    </w:p>
    <w:p w14:paraId="17E7FE96">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A．最初溢水杯中的水未装至溢水口</w:t>
      </w:r>
    </w:p>
    <w:p w14:paraId="63B14C4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B．整个实验过程中，弹簧测力计都没有校零</w:t>
      </w:r>
    </w:p>
    <w:p w14:paraId="4583750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C．步骤③中，石块浸没后，碰触到溢水杯的底部</w:t>
      </w:r>
    </w:p>
    <w:p w14:paraId="5910FF9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小军改正错误后，得到石块浸没在水中的浮力为1N，则石块密度为</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。（ρ</w:t>
      </w:r>
      <w:r>
        <w:rPr>
          <w:rFonts w:ascii="宋体" w:eastAsia="宋体" w:hAnsi="宋体" w:cs="宋体" w:hint="eastAsia"/>
          <w:b w:val="0"/>
          <w:bCs w:val="0"/>
          <w:i w:val="0"/>
          <w:iCs w:val="0"/>
          <w:sz w:val="28"/>
          <w:szCs w:val="28"/>
          <w:vertAlign w:val="subscript"/>
        </w:rPr>
        <w:t>水</w:t>
      </w:r>
      <w:r>
        <w:rPr>
          <w:rFonts w:ascii="宋体" w:eastAsia="宋体" w:hAnsi="宋体" w:cs="宋体" w:hint="eastAsia"/>
          <w:b w:val="0"/>
          <w:bCs w:val="0"/>
          <w:i w:val="0"/>
          <w:iCs w:val="0"/>
          <w:sz w:val="28"/>
          <w:szCs w:val="28"/>
        </w:rPr>
        <w:t>=1.0×10</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kg/m</w:t>
      </w:r>
      <w:r>
        <w:rPr>
          <w:rFonts w:ascii="宋体" w:eastAsia="宋体" w:hAnsi="宋体" w:cs="宋体" w:hint="eastAsia"/>
          <w:b w:val="0"/>
          <w:bCs w:val="0"/>
          <w:i w:val="0"/>
          <w:iCs w:val="0"/>
          <w:sz w:val="28"/>
          <w:szCs w:val="28"/>
          <w:vertAlign w:val="superscript"/>
        </w:rPr>
        <w:t>3</w:t>
      </w:r>
      <w:r>
        <w:rPr>
          <w:rFonts w:ascii="宋体" w:eastAsia="宋体" w:hAnsi="宋体" w:cs="宋体" w:hint="eastAsia"/>
          <w:b w:val="0"/>
          <w:bCs w:val="0"/>
          <w:i w:val="0"/>
          <w:iCs w:val="0"/>
          <w:sz w:val="28"/>
          <w:szCs w:val="28"/>
        </w:rPr>
        <w:t>）</w:t>
      </w:r>
    </w:p>
    <w:p w14:paraId="58B58010">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sz w:val="28"/>
          <w:szCs w:val="28"/>
        </w:rPr>
      </w:pPr>
      <w:r>
        <w:rPr>
          <w:rFonts w:ascii="宋体" w:eastAsia="宋体" w:hAnsi="宋体" w:cs="宋体" w:hint="eastAsia"/>
          <w:b w:val="0"/>
          <w:bCs w:val="0"/>
          <w:i w:val="0"/>
          <w:iCs w:val="0"/>
          <w:sz w:val="28"/>
          <w:szCs w:val="28"/>
        </w:rPr>
        <w:t>(2)方案二∶如图乙所示，小江将装满水的溢水杯放在升降台上，用升降台来调节溢水杯的高度。当小江逐渐调高升降台时，发现随着重物浸入水中的体积越来越大，弹簧测力计A的示数变小，且弹簧测力计A示数的变化量</w:t>
      </w:r>
      <w:r>
        <w:rPr>
          <w:rFonts w:ascii="宋体" w:eastAsia="宋体" w:hAnsi="宋体" w:cs="宋体" w:hint="eastAsia"/>
          <w:b w:val="0"/>
          <w:bCs w:val="0"/>
          <w:i w:val="0"/>
          <w:iCs w:val="0"/>
          <w:sz w:val="28"/>
          <w:szCs w:val="28"/>
          <w:u w:val="single"/>
        </w:rPr>
        <w:t xml:space="preserve">      </w:t>
      </w:r>
      <w:r>
        <w:rPr>
          <w:rFonts w:ascii="宋体" w:eastAsia="宋体" w:hAnsi="宋体" w:cs="宋体" w:hint="eastAsia"/>
          <w:b w:val="0"/>
          <w:bCs w:val="0"/>
          <w:i w:val="0"/>
          <w:iCs w:val="0"/>
          <w:sz w:val="28"/>
          <w:szCs w:val="28"/>
        </w:rPr>
        <w:t>（选填“大于”“小于”或“等于”）弹簧测力计B示数的变化量，从而验证阿基米德原理。</w:t>
      </w:r>
    </w:p>
    <w:p w14:paraId="19E7E58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000000"/>
          <w:sz w:val="28"/>
          <w:szCs w:val="28"/>
        </w:rPr>
      </w:pPr>
    </w:p>
    <w:p w14:paraId="2D80EEE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【答案】(1)     1.1     B     2.5×10³</w:t>
      </w:r>
    </w:p>
    <w:p w14:paraId="1CD0FCB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(2)等于</w:t>
      </w:r>
    </w:p>
    <w:p w14:paraId="47F0186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w:t>
      </w:r>
      <w:r>
        <w:rPr>
          <w:rFonts w:ascii="宋体" w:eastAsia="宋体" w:hAnsi="宋体" w:cs="宋体" w:hint="eastAsia"/>
          <w:b w:val="0"/>
          <w:bCs w:val="0"/>
          <w:i w:val="0"/>
          <w:iCs w:val="0"/>
          <w:color w:val="FF0000"/>
          <w:sz w:val="28"/>
          <w:szCs w:val="28"/>
          <w:lang w:val="en-US" w:eastAsia="zh-CN"/>
        </w:rPr>
        <w:t>解析</w:t>
      </w:r>
      <w:r>
        <w:rPr>
          <w:rFonts w:ascii="宋体" w:eastAsia="宋体" w:hAnsi="宋体" w:cs="宋体" w:hint="eastAsia"/>
          <w:b w:val="0"/>
          <w:bCs w:val="0"/>
          <w:i w:val="0"/>
          <w:iCs w:val="0"/>
          <w:color w:val="FF0000"/>
          <w:sz w:val="28"/>
          <w:szCs w:val="28"/>
        </w:rPr>
        <w:t>】（1）[1]由图甲知道，石块的重力G=2.5N，石块浸没在水中时，测力计的示数为1.4N，受到的浮力</w:t>
      </w:r>
      <w:r>
        <w:rPr>
          <w:rFonts w:ascii="宋体" w:eastAsia="宋体" w:hAnsi="宋体" w:cs="宋体" w:hint="eastAsia"/>
          <w:b w:val="0"/>
          <w:bCs w:val="0"/>
          <w:i w:val="0"/>
          <w:iCs w:val="0"/>
          <w:color w:val="FF0000"/>
          <w:sz w:val="28"/>
          <w:szCs w:val="28"/>
        </w:rPr>
        <w:object>
          <v:shape id="_x0000_i1211" type="#_x0000_t75" alt="eqId7f1ad69c336a38ce8e3bc65fe8fb8a26" style="width:140.8pt;height:15.8pt" o:ole="" coordsize="21600,21600" o:preferrelative="t" filled="f" stroked="f">
            <v:stroke joinstyle="miter"/>
            <v:imagedata r:id="rId344" o:title="eqId7f1ad69c336a38ce8e3bc65fe8fb8a26"/>
            <o:lock v:ext="edit" aspectratio="t"/>
            <w10:anchorlock/>
          </v:shape>
          <o:OLEObject Type="Embed" ProgID="Equation.DSMT4" ShapeID="_x0000_i1211" DrawAspect="Content" ObjectID="_1468075911" r:id="rId345"/>
        </w:object>
      </w:r>
    </w:p>
    <w:p w14:paraId="0EDB43DC">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[2]空桶的重力G</w:t>
      </w:r>
      <w:r>
        <w:rPr>
          <w:rFonts w:ascii="宋体" w:eastAsia="宋体" w:hAnsi="宋体" w:cs="宋体" w:hint="eastAsia"/>
          <w:b w:val="0"/>
          <w:bCs w:val="0"/>
          <w:i w:val="0"/>
          <w:iCs w:val="0"/>
          <w:color w:val="FF0000"/>
          <w:sz w:val="28"/>
          <w:szCs w:val="28"/>
          <w:vertAlign w:val="subscript"/>
        </w:rPr>
        <w:t>桶</w:t>
      </w:r>
      <w:r>
        <w:rPr>
          <w:rFonts w:ascii="宋体" w:eastAsia="宋体" w:hAnsi="宋体" w:cs="宋体" w:hint="eastAsia"/>
          <w:b w:val="0"/>
          <w:bCs w:val="0"/>
          <w:i w:val="0"/>
          <w:iCs w:val="0"/>
          <w:color w:val="FF0000"/>
          <w:sz w:val="28"/>
          <w:szCs w:val="28"/>
        </w:rPr>
        <w:t>=1.2N，空桶和排出的水总重G</w:t>
      </w:r>
      <w:r>
        <w:rPr>
          <w:rFonts w:ascii="宋体" w:eastAsia="宋体" w:hAnsi="宋体" w:cs="宋体" w:hint="eastAsia"/>
          <w:b w:val="0"/>
          <w:bCs w:val="0"/>
          <w:i w:val="0"/>
          <w:iCs w:val="0"/>
          <w:color w:val="FF0000"/>
          <w:sz w:val="28"/>
          <w:szCs w:val="28"/>
          <w:vertAlign w:val="subscript"/>
        </w:rPr>
        <w:t>总</w:t>
      </w:r>
      <w:r>
        <w:rPr>
          <w:rFonts w:ascii="宋体" w:eastAsia="宋体" w:hAnsi="宋体" w:cs="宋体" w:hint="eastAsia"/>
          <w:b w:val="0"/>
          <w:bCs w:val="0"/>
          <w:i w:val="0"/>
          <w:iCs w:val="0"/>
          <w:color w:val="FF0000"/>
          <w:sz w:val="28"/>
          <w:szCs w:val="28"/>
        </w:rPr>
        <w:t>=2.2N，排开水的重力</w:t>
      </w:r>
      <w:r>
        <w:rPr>
          <w:rFonts w:ascii="宋体" w:eastAsia="宋体" w:hAnsi="宋体" w:cs="宋体" w:hint="eastAsia"/>
          <w:b w:val="0"/>
          <w:bCs w:val="0"/>
          <w:i w:val="0"/>
          <w:iCs w:val="0"/>
          <w:color w:val="FF0000"/>
          <w:sz w:val="28"/>
          <w:szCs w:val="28"/>
        </w:rPr>
        <w:object>
          <v:shape id="_x0000_i1212" type="#_x0000_t75" alt="eqId09e0e2acdec5f155c64142d21fcea16c" style="width:140.8pt;height:16.85pt" o:ole="" coordsize="21600,21600" o:preferrelative="t" filled="f" stroked="f">
            <v:stroke joinstyle="miter"/>
            <v:imagedata r:id="rId346" o:title="eqId09e0e2acdec5f155c64142d21fcea16c"/>
            <o:lock v:ext="edit" aspectratio="t"/>
            <w10:anchorlock/>
          </v:shape>
          <o:OLEObject Type="Embed" ProgID="Equation.DSMT4" ShapeID="_x0000_i1212" DrawAspect="Content" ObjectID="_1468075912" r:id="rId347"/>
        </w:object>
      </w:r>
    </w:p>
    <w:p w14:paraId="72B0D2B5">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A．若最初溢水杯中的水未装至溢水口，则石块排开水的只有一部分溢出到桶中，排开水的重力G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减小，会导致F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，故A不符合题意；</w:t>
      </w:r>
    </w:p>
    <w:p w14:paraId="3DAF4EE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B．若弹簧测力计都没有校零，那么四次测量结果都应加上测量前弹簧测力计示数，那么所得浮力与排开水的重力大小应不变，不会导致F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，故B符合题意；</w:t>
      </w:r>
    </w:p>
    <w:p w14:paraId="66F58867">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C．步骤C中，石块浸没后，碰触到溢水杯底部，容器对石块有支持力，测的F</w:t>
      </w:r>
      <w:r>
        <w:rPr>
          <w:rFonts w:ascii="宋体" w:eastAsia="宋体" w:hAnsi="宋体" w:cs="宋体" w:hint="eastAsia"/>
          <w:b w:val="0"/>
          <w:bCs w:val="0"/>
          <w:i w:val="0"/>
          <w:iCs w:val="0"/>
          <w:color w:val="FF0000"/>
          <w:sz w:val="28"/>
          <w:szCs w:val="28"/>
          <w:vertAlign w:val="subscript"/>
        </w:rPr>
        <w:t>3</w:t>
      </w:r>
      <w:r>
        <w:rPr>
          <w:rFonts w:ascii="宋体" w:eastAsia="宋体" w:hAnsi="宋体" w:cs="宋体" w:hint="eastAsia"/>
          <w:b w:val="0"/>
          <w:bCs w:val="0"/>
          <w:i w:val="0"/>
          <w:iCs w:val="0"/>
          <w:color w:val="FF0000"/>
          <w:sz w:val="28"/>
          <w:szCs w:val="28"/>
        </w:rPr>
        <w:t>偏小，由</w:t>
      </w:r>
      <w:r>
        <w:rPr>
          <w:rFonts w:ascii="宋体" w:eastAsia="宋体" w:hAnsi="宋体" w:cs="宋体" w:hint="eastAsia"/>
          <w:b w:val="0"/>
          <w:bCs w:val="0"/>
          <w:i w:val="0"/>
          <w:iCs w:val="0"/>
          <w:color w:val="FF0000"/>
          <w:sz w:val="28"/>
          <w:szCs w:val="28"/>
        </w:rPr>
        <w:object>
          <v:shape id="_x0000_i1213" type="#_x0000_t75" alt="eqIdc47121a40becc05937e383f7d5720e16" style="width:53.65pt;height:16.7pt" o:ole="" coordsize="21600,21600" o:preferrelative="t" filled="f" stroked="f">
            <v:stroke joinstyle="miter"/>
            <v:imagedata r:id="rId348" o:title="eqIdc47121a40becc05937e383f7d5720e16"/>
            <o:lock v:ext="edit" aspectratio="t"/>
            <w10:anchorlock/>
          </v:shape>
          <o:OLEObject Type="Embed" ProgID="Equation.DSMT4" ShapeID="_x0000_i1213" DrawAspect="Content" ObjectID="_1468075913" r:id="rId349"/>
        </w:object>
      </w:r>
      <w:r>
        <w:rPr>
          <w:rFonts w:ascii="宋体" w:eastAsia="宋体" w:hAnsi="宋体" w:cs="宋体" w:hint="eastAsia"/>
          <w:b w:val="0"/>
          <w:bCs w:val="0"/>
          <w:i w:val="0"/>
          <w:iCs w:val="0"/>
          <w:color w:val="FF0000"/>
          <w:sz w:val="28"/>
          <w:szCs w:val="28"/>
        </w:rPr>
        <w:t>知道，F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偏大，会导致F</w:t>
      </w:r>
      <w:r>
        <w:rPr>
          <w:rFonts w:ascii="宋体" w:eastAsia="宋体" w:hAnsi="宋体" w:cs="宋体" w:hint="eastAsia"/>
          <w:b w:val="0"/>
          <w:bCs w:val="0"/>
          <w:i w:val="0"/>
          <w:iCs w:val="0"/>
          <w:color w:val="FF0000"/>
          <w:sz w:val="28"/>
          <w:szCs w:val="28"/>
          <w:vertAlign w:val="subscript"/>
        </w:rPr>
        <w:t>浮</w:t>
      </w:r>
      <w:r>
        <w:rPr>
          <w:rFonts w:ascii="宋体" w:eastAsia="宋体" w:hAnsi="宋体" w:cs="宋体" w:hint="eastAsia"/>
          <w:b w:val="0"/>
          <w:bCs w:val="0"/>
          <w:i w:val="0"/>
          <w:iCs w:val="0"/>
          <w:color w:val="FF0000"/>
          <w:sz w:val="28"/>
          <w:szCs w:val="28"/>
        </w:rPr>
        <w:t>≠G</w:t>
      </w:r>
      <w:r>
        <w:rPr>
          <w:rFonts w:ascii="宋体" w:eastAsia="宋体" w:hAnsi="宋体" w:cs="宋体" w:hint="eastAsia"/>
          <w:b w:val="0"/>
          <w:bCs w:val="0"/>
          <w:i w:val="0"/>
          <w:iCs w:val="0"/>
          <w:color w:val="FF0000"/>
          <w:sz w:val="28"/>
          <w:szCs w:val="28"/>
          <w:vertAlign w:val="subscript"/>
        </w:rPr>
        <w:t>排</w:t>
      </w:r>
      <w:r>
        <w:rPr>
          <w:rFonts w:ascii="宋体" w:eastAsia="宋体" w:hAnsi="宋体" w:cs="宋体" w:hint="eastAsia"/>
          <w:b w:val="0"/>
          <w:bCs w:val="0"/>
          <w:i w:val="0"/>
          <w:iCs w:val="0"/>
          <w:color w:val="FF0000"/>
          <w:sz w:val="28"/>
          <w:szCs w:val="28"/>
        </w:rPr>
        <w:t>，故C不符合题意；</w:t>
      </w:r>
    </w:p>
    <w:p w14:paraId="1EC3983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故选B。</w:t>
      </w:r>
    </w:p>
    <w:p w14:paraId="1E1D7431">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[3]小军改正错误后，得到石块浸没在水中的浮力为1N，根据阿基米德原理可知石块的体积</w:t>
      </w:r>
      <w:r>
        <w:rPr>
          <w:rFonts w:ascii="宋体" w:eastAsia="宋体" w:hAnsi="宋体" w:cs="宋体" w:hint="eastAsia"/>
          <w:b w:val="0"/>
          <w:bCs w:val="0"/>
          <w:i w:val="0"/>
          <w:iCs w:val="0"/>
          <w:color w:val="FF0000"/>
          <w:sz w:val="28"/>
          <w:szCs w:val="28"/>
        </w:rPr>
        <w:object>
          <v:shape id="_x0000_i1214" type="#_x0000_t75" alt="eqId0fbb206c9b57c97f257c3e2c7bd72232" style="width:232.3pt;height:31.65pt" o:ole="" coordsize="21600,21600" o:preferrelative="t" filled="f" stroked="f">
            <v:stroke joinstyle="miter"/>
            <v:imagedata r:id="rId350" o:title="eqId0fbb206c9b57c97f257c3e2c7bd72232"/>
            <o:lock v:ext="edit" aspectratio="t"/>
            <w10:anchorlock/>
          </v:shape>
          <o:OLEObject Type="Embed" ProgID="Equation.DSMT4" ShapeID="_x0000_i1214" DrawAspect="Content" ObjectID="_1468075914" r:id="rId351"/>
        </w:object>
      </w:r>
    </w:p>
    <w:p w14:paraId="5548C26E">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石块的质量</w:t>
      </w:r>
      <w:r>
        <w:rPr>
          <w:rFonts w:ascii="宋体" w:eastAsia="宋体" w:hAnsi="宋体" w:cs="宋体" w:hint="eastAsia"/>
          <w:b w:val="0"/>
          <w:bCs w:val="0"/>
          <w:i w:val="0"/>
          <w:iCs w:val="0"/>
          <w:color w:val="FF0000"/>
          <w:sz w:val="28"/>
          <w:szCs w:val="28"/>
        </w:rPr>
        <w:object>
          <v:shape id="_x0000_i1215" type="#_x0000_t75" alt="eqId279fd7dee59f8440044115c041fc3356" style="width:114.4pt;height:29.1pt" o:ole="" coordsize="21600,21600" o:preferrelative="t" filled="f" stroked="f">
            <v:stroke joinstyle="miter"/>
            <v:imagedata r:id="rId352" o:title="eqId279fd7dee59f8440044115c041fc3356"/>
            <o:lock v:ext="edit" aspectratio="t"/>
            <w10:anchorlock/>
          </v:shape>
          <o:OLEObject Type="Embed" ProgID="Equation.DSMT4" ShapeID="_x0000_i1215" DrawAspect="Content" ObjectID="_1468075915" r:id="rId353"/>
        </w:object>
      </w:r>
    </w:p>
    <w:p w14:paraId="02FEFA54">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石块的密度</w:t>
      </w:r>
      <w:r>
        <w:rPr>
          <w:rFonts w:ascii="宋体" w:eastAsia="宋体" w:hAnsi="宋体" w:cs="宋体" w:hint="eastAsia"/>
          <w:b w:val="0"/>
          <w:bCs w:val="0"/>
          <w:i w:val="0"/>
          <w:iCs w:val="0"/>
          <w:color w:val="FF0000"/>
          <w:sz w:val="28"/>
          <w:szCs w:val="28"/>
        </w:rPr>
        <w:object>
          <v:shape id="_x0000_i1216" type="#_x0000_t75" alt="eqId9cba6e2a67f74b8386d58d6e45e9cb15" style="width:162.8pt;height:27pt" o:ole="" coordsize="21600,21600" o:preferrelative="t" filled="f" stroked="f">
            <v:stroke joinstyle="miter"/>
            <v:imagedata r:id="rId354" o:title="eqId9cba6e2a67f74b8386d58d6e45e9cb15"/>
            <o:lock v:ext="edit" aspectratio="t"/>
            <w10:anchorlock/>
          </v:shape>
          <o:OLEObject Type="Embed" ProgID="Equation.DSMT4" ShapeID="_x0000_i1216" DrawAspect="Content" ObjectID="_1468075916" r:id="rId355"/>
        </w:object>
      </w:r>
    </w:p>
    <w:p w14:paraId="0DADDEBA">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textAlignment w:val="center"/>
        <w:rPr>
          <w:rFonts w:ascii="宋体" w:eastAsia="宋体" w:hAnsi="宋体" w:cs="宋体" w:hint="eastAsia"/>
          <w:b w:val="0"/>
          <w:bCs w:val="0"/>
          <w:i w:val="0"/>
          <w:iCs w:val="0"/>
          <w:color w:val="FF0000"/>
          <w:sz w:val="28"/>
          <w:szCs w:val="28"/>
        </w:rPr>
      </w:pPr>
      <w:r>
        <w:rPr>
          <w:rFonts w:ascii="宋体" w:eastAsia="宋体" w:hAnsi="宋体" w:cs="宋体" w:hint="eastAsia"/>
          <w:b w:val="0"/>
          <w:bCs w:val="0"/>
          <w:i w:val="0"/>
          <w:iCs w:val="0"/>
          <w:color w:val="FF0000"/>
          <w:sz w:val="28"/>
          <w:szCs w:val="28"/>
        </w:rPr>
        <w:t>（2）重物浸入水中时，由</w:t>
      </w:r>
      <w:r>
        <w:rPr>
          <w:rFonts w:ascii="宋体" w:eastAsia="宋体" w:hAnsi="宋体" w:cs="宋体" w:hint="eastAsia"/>
          <w:b w:val="0"/>
          <w:bCs w:val="0"/>
          <w:i w:val="0"/>
          <w:iCs w:val="0"/>
          <w:color w:val="FF0000"/>
          <w:sz w:val="28"/>
          <w:szCs w:val="28"/>
        </w:rPr>
        <w:object>
          <v:shape id="_x0000_i1217" type="#_x0000_t75" alt="eqId088515c5e17744fd2e23c002cfc291bd" style="width:56.3pt;height:16.8pt" o:ole="" coordsize="21600,21600" o:preferrelative="t" filled="f" stroked="f">
            <v:stroke joinstyle="miter"/>
            <v:imagedata r:id="rId356" o:title="eqId088515c5e17744fd2e23c002cfc291bd"/>
            <o:lock v:ext="edit" aspectratio="t"/>
            <w10:anchorlock/>
          </v:shape>
          <o:OLEObject Type="Embed" ProgID="Equation.DSMT4" ShapeID="_x0000_i1217" DrawAspect="Content" ObjectID="_1468075917" r:id="rId357"/>
        </w:object>
      </w:r>
      <w:r>
        <w:rPr>
          <w:rFonts w:ascii="宋体" w:eastAsia="宋体" w:hAnsi="宋体" w:cs="宋体" w:hint="eastAsia"/>
          <w:b w:val="0"/>
          <w:bCs w:val="0"/>
          <w:i w:val="0"/>
          <w:iCs w:val="0"/>
          <w:color w:val="FF0000"/>
          <w:sz w:val="28"/>
          <w:szCs w:val="28"/>
        </w:rPr>
        <w:t>知弹簧测力计A的示数的变化量为浮力；又因为重物浸入水中时，弹簧测力计B的示数的变化量为溢出水的重力，根据阿基米德原理可知，物体所受浮力的大小和排开液体的重力相等，所以弹簧测力计A示数的变化量和弹簧测力计B的示数变化量相等；从而证明了浸在液体中的物体所受浮力的大小等于排开液体所受的重力。</w:t>
      </w:r>
    </w:p>
    <w:p w14:paraId="15DAA45F">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lang w:val="en-US" w:eastAsia="zh-CN"/>
        </w:rPr>
      </w:pPr>
    </w:p>
    <w:p w14:paraId="53963123">
      <w:pPr>
        <w:keepNext w:val="0"/>
        <w:keepLines w:val="0"/>
        <w:pageBreakBefore w:val="0"/>
        <w:widowControl w:val="0"/>
        <w:shd w:val="clear" w:color="auto" w:fill="auto"/>
        <w:kinsoku/>
        <w:wordWrap w:val="0"/>
        <w:overflowPunct/>
        <w:topLinePunct w:val="0"/>
        <w:autoSpaceDN/>
        <w:bidi w:val="0"/>
        <w:spacing w:line="360" w:lineRule="auto"/>
        <w:ind w:left="0" w:firstLine="0" w:leftChars="0" w:firstLineChars="0"/>
        <w:jc w:val="left"/>
        <w:rPr>
          <w:rFonts w:ascii="宋体" w:eastAsia="宋体" w:hAnsi="宋体" w:cs="宋体" w:hint="eastAsia"/>
          <w:b w:val="0"/>
          <w:bCs w:val="0"/>
          <w:i w:val="0"/>
          <w:iCs w:val="0"/>
          <w:sz w:val="28"/>
          <w:szCs w:val="28"/>
          <w:lang w:val="en-US" w:eastAsia="zh-CN"/>
        </w:rPr>
      </w:pPr>
    </w:p>
    <w:sectPr>
      <w:headerReference w:type="default" r:id="rId358"/>
      <w:footerReference w:type="default" r:id="rId359"/>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286C6EB"/>
    <w:multiLevelType w:val="singleLevel"/>
    <w:tmpl w:val="B286C6EB"/>
    <w:lvl w:ilvl="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2F79EC"/>
    <w:rsid w:val="004151FC"/>
    <w:rsid w:val="00C02FC6"/>
    <w:rsid w:val="192F79EC"/>
    <w:rsid w:val="70E42F0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style>
  <w:style w:type="paragraph" w:styleId="PlainText">
    <w:name w:val="Plain Text"/>
    <w:basedOn w:val="Normal"/>
    <w:unhideWhenUsed/>
    <w:qFormat/>
    <w:rPr>
      <w:rFonts w:ascii="宋体" w:hAnsi="Courier New" w:cs="Courier New"/>
      <w:szCs w:val="21"/>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42.bin" /><Relationship Id="rId101" Type="http://schemas.openxmlformats.org/officeDocument/2006/relationships/image" Target="media/image56.wmf" /><Relationship Id="rId102" Type="http://schemas.openxmlformats.org/officeDocument/2006/relationships/oleObject" Target="embeddings/oleObject43.bin" /><Relationship Id="rId103" Type="http://schemas.openxmlformats.org/officeDocument/2006/relationships/image" Target="media/image57.png" /><Relationship Id="rId104" Type="http://schemas.openxmlformats.org/officeDocument/2006/relationships/image" Target="media/image58.png" /><Relationship Id="rId105" Type="http://schemas.openxmlformats.org/officeDocument/2006/relationships/image" Target="media/image59.png" /><Relationship Id="rId106" Type="http://schemas.openxmlformats.org/officeDocument/2006/relationships/image" Target="media/image60.wmf" /><Relationship Id="rId107" Type="http://schemas.openxmlformats.org/officeDocument/2006/relationships/oleObject" Target="embeddings/oleObject44.bin" /><Relationship Id="rId108" Type="http://schemas.openxmlformats.org/officeDocument/2006/relationships/image" Target="media/image61.wmf" /><Relationship Id="rId109" Type="http://schemas.openxmlformats.org/officeDocument/2006/relationships/oleObject" Target="embeddings/oleObject45.bin" /><Relationship Id="rId11" Type="http://schemas.openxmlformats.org/officeDocument/2006/relationships/image" Target="media/image8.png" /><Relationship Id="rId110" Type="http://schemas.openxmlformats.org/officeDocument/2006/relationships/image" Target="media/image62.wmf" /><Relationship Id="rId111" Type="http://schemas.openxmlformats.org/officeDocument/2006/relationships/oleObject" Target="embeddings/oleObject46.bin" /><Relationship Id="rId112" Type="http://schemas.openxmlformats.org/officeDocument/2006/relationships/image" Target="media/image63.wmf" /><Relationship Id="rId113" Type="http://schemas.openxmlformats.org/officeDocument/2006/relationships/oleObject" Target="embeddings/oleObject47.bin" /><Relationship Id="rId114" Type="http://schemas.openxmlformats.org/officeDocument/2006/relationships/image" Target="media/image64.wmf" /><Relationship Id="rId115" Type="http://schemas.openxmlformats.org/officeDocument/2006/relationships/oleObject" Target="embeddings/oleObject48.bin" /><Relationship Id="rId116" Type="http://schemas.openxmlformats.org/officeDocument/2006/relationships/image" Target="media/image65.wmf" /><Relationship Id="rId117" Type="http://schemas.openxmlformats.org/officeDocument/2006/relationships/oleObject" Target="embeddings/oleObject49.bin" /><Relationship Id="rId118" Type="http://schemas.openxmlformats.org/officeDocument/2006/relationships/image" Target="media/image66.wmf" /><Relationship Id="rId119" Type="http://schemas.openxmlformats.org/officeDocument/2006/relationships/oleObject" Target="embeddings/oleObject50.bin" /><Relationship Id="rId12" Type="http://schemas.openxmlformats.org/officeDocument/2006/relationships/image" Target="media/image9.wmf" /><Relationship Id="rId120" Type="http://schemas.openxmlformats.org/officeDocument/2006/relationships/image" Target="media/image67.wmf" /><Relationship Id="rId121" Type="http://schemas.openxmlformats.org/officeDocument/2006/relationships/oleObject" Target="embeddings/oleObject51.bin" /><Relationship Id="rId122" Type="http://schemas.openxmlformats.org/officeDocument/2006/relationships/image" Target="media/image68.wmf" /><Relationship Id="rId123" Type="http://schemas.openxmlformats.org/officeDocument/2006/relationships/oleObject" Target="embeddings/oleObject52.bin" /><Relationship Id="rId124" Type="http://schemas.openxmlformats.org/officeDocument/2006/relationships/image" Target="media/image69.wmf" /><Relationship Id="rId125" Type="http://schemas.openxmlformats.org/officeDocument/2006/relationships/oleObject" Target="embeddings/oleObject53.bin" /><Relationship Id="rId126" Type="http://schemas.openxmlformats.org/officeDocument/2006/relationships/image" Target="media/image70.wmf" /><Relationship Id="rId127" Type="http://schemas.openxmlformats.org/officeDocument/2006/relationships/oleObject" Target="embeddings/oleObject54.bin" /><Relationship Id="rId128" Type="http://schemas.openxmlformats.org/officeDocument/2006/relationships/oleObject" Target="embeddings/oleObject55.bin" /><Relationship Id="rId129" Type="http://schemas.openxmlformats.org/officeDocument/2006/relationships/image" Target="media/image71.wmf" /><Relationship Id="rId13" Type="http://schemas.openxmlformats.org/officeDocument/2006/relationships/oleObject" Target="embeddings/oleObject1.bin" /><Relationship Id="rId130" Type="http://schemas.openxmlformats.org/officeDocument/2006/relationships/oleObject" Target="embeddings/oleObject56.bin" /><Relationship Id="rId131" Type="http://schemas.openxmlformats.org/officeDocument/2006/relationships/image" Target="media/image72.wmf" /><Relationship Id="rId132" Type="http://schemas.openxmlformats.org/officeDocument/2006/relationships/oleObject" Target="embeddings/oleObject57.bin" /><Relationship Id="rId133" Type="http://schemas.openxmlformats.org/officeDocument/2006/relationships/image" Target="media/image73.wmf" /><Relationship Id="rId134" Type="http://schemas.openxmlformats.org/officeDocument/2006/relationships/oleObject" Target="embeddings/oleObject58.bin" /><Relationship Id="rId135" Type="http://schemas.openxmlformats.org/officeDocument/2006/relationships/image" Target="media/image74.wmf" /><Relationship Id="rId136" Type="http://schemas.openxmlformats.org/officeDocument/2006/relationships/oleObject" Target="embeddings/oleObject59.bin" /><Relationship Id="rId137" Type="http://schemas.openxmlformats.org/officeDocument/2006/relationships/oleObject" Target="embeddings/oleObject60.bin"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10.png" /><Relationship Id="rId140" Type="http://schemas.openxmlformats.org/officeDocument/2006/relationships/oleObject" Target="embeddings/oleObject63.bin" /><Relationship Id="rId141" Type="http://schemas.openxmlformats.org/officeDocument/2006/relationships/image" Target="media/image75.wmf" /><Relationship Id="rId142" Type="http://schemas.openxmlformats.org/officeDocument/2006/relationships/oleObject" Target="embeddings/oleObject64.bin" /><Relationship Id="rId143" Type="http://schemas.openxmlformats.org/officeDocument/2006/relationships/image" Target="media/image76.wmf" /><Relationship Id="rId144" Type="http://schemas.openxmlformats.org/officeDocument/2006/relationships/oleObject" Target="embeddings/oleObject65.bin" /><Relationship Id="rId145" Type="http://schemas.openxmlformats.org/officeDocument/2006/relationships/image" Target="media/image77.wmf" /><Relationship Id="rId146" Type="http://schemas.openxmlformats.org/officeDocument/2006/relationships/oleObject" Target="embeddings/oleObject66.bin" /><Relationship Id="rId147" Type="http://schemas.openxmlformats.org/officeDocument/2006/relationships/image" Target="media/image78.wmf" /><Relationship Id="rId148" Type="http://schemas.openxmlformats.org/officeDocument/2006/relationships/oleObject" Target="embeddings/oleObject67.bin" /><Relationship Id="rId149" Type="http://schemas.openxmlformats.org/officeDocument/2006/relationships/image" Target="media/image79.wmf" /><Relationship Id="rId15" Type="http://schemas.openxmlformats.org/officeDocument/2006/relationships/image" Target="media/image11.wmf" /><Relationship Id="rId150" Type="http://schemas.openxmlformats.org/officeDocument/2006/relationships/oleObject" Target="embeddings/oleObject68.bin" /><Relationship Id="rId151" Type="http://schemas.openxmlformats.org/officeDocument/2006/relationships/image" Target="media/image80.wmf" /><Relationship Id="rId152" Type="http://schemas.openxmlformats.org/officeDocument/2006/relationships/oleObject" Target="embeddings/oleObject69.bin" /><Relationship Id="rId153" Type="http://schemas.openxmlformats.org/officeDocument/2006/relationships/oleObject" Target="embeddings/oleObject70.bin" /><Relationship Id="rId154" Type="http://schemas.openxmlformats.org/officeDocument/2006/relationships/oleObject" Target="embeddings/oleObject71.bin" /><Relationship Id="rId155" Type="http://schemas.openxmlformats.org/officeDocument/2006/relationships/image" Target="media/image81.wmf" /><Relationship Id="rId156" Type="http://schemas.openxmlformats.org/officeDocument/2006/relationships/oleObject" Target="embeddings/oleObject72.bin" /><Relationship Id="rId157" Type="http://schemas.openxmlformats.org/officeDocument/2006/relationships/image" Target="media/image82.wmf" /><Relationship Id="rId158" Type="http://schemas.openxmlformats.org/officeDocument/2006/relationships/oleObject" Target="embeddings/oleObject73.bin" /><Relationship Id="rId159" Type="http://schemas.openxmlformats.org/officeDocument/2006/relationships/image" Target="media/image83.wmf" /><Relationship Id="rId16" Type="http://schemas.openxmlformats.org/officeDocument/2006/relationships/oleObject" Target="embeddings/oleObject2.bin" /><Relationship Id="rId160" Type="http://schemas.openxmlformats.org/officeDocument/2006/relationships/oleObject" Target="embeddings/oleObject74.bin" /><Relationship Id="rId161" Type="http://schemas.openxmlformats.org/officeDocument/2006/relationships/image" Target="media/image84.wmf" /><Relationship Id="rId162" Type="http://schemas.openxmlformats.org/officeDocument/2006/relationships/oleObject" Target="embeddings/oleObject75.bin" /><Relationship Id="rId163" Type="http://schemas.openxmlformats.org/officeDocument/2006/relationships/oleObject" Target="embeddings/oleObject76.bin" /><Relationship Id="rId164" Type="http://schemas.openxmlformats.org/officeDocument/2006/relationships/oleObject" Target="embeddings/oleObject77.bin" /><Relationship Id="rId165" Type="http://schemas.openxmlformats.org/officeDocument/2006/relationships/oleObject" Target="embeddings/oleObject78.bin" /><Relationship Id="rId166" Type="http://schemas.openxmlformats.org/officeDocument/2006/relationships/image" Target="media/image85.wmf" /><Relationship Id="rId167" Type="http://schemas.openxmlformats.org/officeDocument/2006/relationships/oleObject" Target="embeddings/oleObject79.bin" /><Relationship Id="rId168" Type="http://schemas.openxmlformats.org/officeDocument/2006/relationships/image" Target="media/image86.wmf" /><Relationship Id="rId169" Type="http://schemas.openxmlformats.org/officeDocument/2006/relationships/oleObject" Target="embeddings/oleObject80.bin" /><Relationship Id="rId17" Type="http://schemas.openxmlformats.org/officeDocument/2006/relationships/image" Target="media/image12.wmf" /><Relationship Id="rId170" Type="http://schemas.openxmlformats.org/officeDocument/2006/relationships/image" Target="media/image87.wmf" /><Relationship Id="rId171" Type="http://schemas.openxmlformats.org/officeDocument/2006/relationships/oleObject" Target="embeddings/oleObject81.bin" /><Relationship Id="rId172" Type="http://schemas.openxmlformats.org/officeDocument/2006/relationships/image" Target="media/image88.wmf" /><Relationship Id="rId173" Type="http://schemas.openxmlformats.org/officeDocument/2006/relationships/oleObject" Target="embeddings/oleObject82.bin" /><Relationship Id="rId174" Type="http://schemas.openxmlformats.org/officeDocument/2006/relationships/image" Target="media/image89.wmf" /><Relationship Id="rId175" Type="http://schemas.openxmlformats.org/officeDocument/2006/relationships/oleObject" Target="embeddings/oleObject83.bin" /><Relationship Id="rId176" Type="http://schemas.openxmlformats.org/officeDocument/2006/relationships/image" Target="media/image90.wmf" /><Relationship Id="rId177" Type="http://schemas.openxmlformats.org/officeDocument/2006/relationships/oleObject" Target="embeddings/oleObject84.bin" /><Relationship Id="rId178" Type="http://schemas.openxmlformats.org/officeDocument/2006/relationships/image" Target="media/image91.wmf" /><Relationship Id="rId179" Type="http://schemas.openxmlformats.org/officeDocument/2006/relationships/oleObject" Target="embeddings/oleObject85.bin" /><Relationship Id="rId18" Type="http://schemas.openxmlformats.org/officeDocument/2006/relationships/oleObject" Target="embeddings/oleObject3.bin" /><Relationship Id="rId180" Type="http://schemas.openxmlformats.org/officeDocument/2006/relationships/image" Target="media/image92.wmf" /><Relationship Id="rId181" Type="http://schemas.openxmlformats.org/officeDocument/2006/relationships/oleObject" Target="embeddings/oleObject86.bin" /><Relationship Id="rId182" Type="http://schemas.openxmlformats.org/officeDocument/2006/relationships/image" Target="media/image93.wmf" /><Relationship Id="rId183" Type="http://schemas.openxmlformats.org/officeDocument/2006/relationships/oleObject" Target="embeddings/oleObject87.bin" /><Relationship Id="rId184" Type="http://schemas.openxmlformats.org/officeDocument/2006/relationships/image" Target="media/image94.wmf" /><Relationship Id="rId185" Type="http://schemas.openxmlformats.org/officeDocument/2006/relationships/oleObject" Target="embeddings/oleObject88.bin" /><Relationship Id="rId186" Type="http://schemas.openxmlformats.org/officeDocument/2006/relationships/image" Target="media/image95.wmf" /><Relationship Id="rId187" Type="http://schemas.openxmlformats.org/officeDocument/2006/relationships/oleObject" Target="embeddings/oleObject89.bin" /><Relationship Id="rId188" Type="http://schemas.openxmlformats.org/officeDocument/2006/relationships/image" Target="media/image96.wmf" /><Relationship Id="rId189" Type="http://schemas.openxmlformats.org/officeDocument/2006/relationships/oleObject" Target="embeddings/oleObject90.bin" /><Relationship Id="rId19" Type="http://schemas.openxmlformats.org/officeDocument/2006/relationships/image" Target="media/image13.wmf" /><Relationship Id="rId190" Type="http://schemas.openxmlformats.org/officeDocument/2006/relationships/image" Target="media/image97.wmf" /><Relationship Id="rId191" Type="http://schemas.openxmlformats.org/officeDocument/2006/relationships/oleObject" Target="embeddings/oleObject91.bin" /><Relationship Id="rId192" Type="http://schemas.openxmlformats.org/officeDocument/2006/relationships/oleObject" Target="embeddings/oleObject92.bin" /><Relationship Id="rId193" Type="http://schemas.openxmlformats.org/officeDocument/2006/relationships/image" Target="media/image98.wmf" /><Relationship Id="rId194" Type="http://schemas.openxmlformats.org/officeDocument/2006/relationships/oleObject" Target="embeddings/oleObject93.bin" /><Relationship Id="rId195" Type="http://schemas.openxmlformats.org/officeDocument/2006/relationships/image" Target="media/image99.wmf" /><Relationship Id="rId196" Type="http://schemas.openxmlformats.org/officeDocument/2006/relationships/oleObject" Target="embeddings/oleObject94.bin" /><Relationship Id="rId197" Type="http://schemas.openxmlformats.org/officeDocument/2006/relationships/image" Target="media/image100.wmf" /><Relationship Id="rId198" Type="http://schemas.openxmlformats.org/officeDocument/2006/relationships/oleObject" Target="embeddings/oleObject95.bin" /><Relationship Id="rId199" Type="http://schemas.openxmlformats.org/officeDocument/2006/relationships/image" Target="media/image101.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96.bin" /><Relationship Id="rId201" Type="http://schemas.openxmlformats.org/officeDocument/2006/relationships/image" Target="media/image102.wmf" /><Relationship Id="rId202" Type="http://schemas.openxmlformats.org/officeDocument/2006/relationships/oleObject" Target="embeddings/oleObject97.bin" /><Relationship Id="rId203" Type="http://schemas.openxmlformats.org/officeDocument/2006/relationships/image" Target="media/image103.wmf" /><Relationship Id="rId204" Type="http://schemas.openxmlformats.org/officeDocument/2006/relationships/oleObject" Target="embeddings/oleObject98.bin" /><Relationship Id="rId205" Type="http://schemas.openxmlformats.org/officeDocument/2006/relationships/image" Target="media/image104.wmf" /><Relationship Id="rId206" Type="http://schemas.openxmlformats.org/officeDocument/2006/relationships/oleObject" Target="embeddings/oleObject99.bin" /><Relationship Id="rId207" Type="http://schemas.openxmlformats.org/officeDocument/2006/relationships/image" Target="media/image105.wmf" /><Relationship Id="rId208" Type="http://schemas.openxmlformats.org/officeDocument/2006/relationships/oleObject" Target="embeddings/oleObject100.bin" /><Relationship Id="rId209" Type="http://schemas.openxmlformats.org/officeDocument/2006/relationships/image" Target="media/image106.wmf" /><Relationship Id="rId21" Type="http://schemas.openxmlformats.org/officeDocument/2006/relationships/oleObject" Target="embeddings/oleObject5.bin" /><Relationship Id="rId210" Type="http://schemas.openxmlformats.org/officeDocument/2006/relationships/oleObject" Target="embeddings/oleObject101.bin" /><Relationship Id="rId211" Type="http://schemas.openxmlformats.org/officeDocument/2006/relationships/image" Target="media/image107.wmf" /><Relationship Id="rId212" Type="http://schemas.openxmlformats.org/officeDocument/2006/relationships/oleObject" Target="embeddings/oleObject102.bin" /><Relationship Id="rId213" Type="http://schemas.openxmlformats.org/officeDocument/2006/relationships/oleObject" Target="embeddings/oleObject103.bin" /><Relationship Id="rId214" Type="http://schemas.openxmlformats.org/officeDocument/2006/relationships/oleObject" Target="embeddings/oleObject104.bin" /><Relationship Id="rId215" Type="http://schemas.openxmlformats.org/officeDocument/2006/relationships/image" Target="media/image108.wmf" /><Relationship Id="rId216" Type="http://schemas.openxmlformats.org/officeDocument/2006/relationships/oleObject" Target="embeddings/oleObject105.bin" /><Relationship Id="rId217" Type="http://schemas.openxmlformats.org/officeDocument/2006/relationships/oleObject" Target="embeddings/oleObject106.bin" /><Relationship Id="rId218" Type="http://schemas.openxmlformats.org/officeDocument/2006/relationships/oleObject" Target="embeddings/oleObject107.bin" /><Relationship Id="rId219" Type="http://schemas.openxmlformats.org/officeDocument/2006/relationships/image" Target="media/image109.wmf" /><Relationship Id="rId22" Type="http://schemas.openxmlformats.org/officeDocument/2006/relationships/image" Target="media/image14.png" /><Relationship Id="rId220" Type="http://schemas.openxmlformats.org/officeDocument/2006/relationships/oleObject" Target="embeddings/oleObject108.bin" /><Relationship Id="rId221" Type="http://schemas.openxmlformats.org/officeDocument/2006/relationships/oleObject" Target="embeddings/oleObject109.bin" /><Relationship Id="rId222" Type="http://schemas.openxmlformats.org/officeDocument/2006/relationships/oleObject" Target="embeddings/oleObject110.bin" /><Relationship Id="rId223" Type="http://schemas.openxmlformats.org/officeDocument/2006/relationships/oleObject" Target="embeddings/oleObject111.bin" /><Relationship Id="rId224" Type="http://schemas.openxmlformats.org/officeDocument/2006/relationships/oleObject" Target="embeddings/oleObject112.bin" /><Relationship Id="rId225" Type="http://schemas.openxmlformats.org/officeDocument/2006/relationships/oleObject" Target="embeddings/oleObject113.bin" /><Relationship Id="rId226" Type="http://schemas.openxmlformats.org/officeDocument/2006/relationships/image" Target="media/image110.wmf" /><Relationship Id="rId227" Type="http://schemas.openxmlformats.org/officeDocument/2006/relationships/oleObject" Target="embeddings/oleObject114.bin" /><Relationship Id="rId228" Type="http://schemas.openxmlformats.org/officeDocument/2006/relationships/image" Target="media/image111.wmf" /><Relationship Id="rId229" Type="http://schemas.openxmlformats.org/officeDocument/2006/relationships/oleObject" Target="embeddings/oleObject115.bin" /><Relationship Id="rId23" Type="http://schemas.openxmlformats.org/officeDocument/2006/relationships/image" Target="media/image15.png" /><Relationship Id="rId230" Type="http://schemas.openxmlformats.org/officeDocument/2006/relationships/image" Target="media/image112.wmf" /><Relationship Id="rId231" Type="http://schemas.openxmlformats.org/officeDocument/2006/relationships/oleObject" Target="embeddings/oleObject116.bin" /><Relationship Id="rId232" Type="http://schemas.openxmlformats.org/officeDocument/2006/relationships/image" Target="media/image113.wmf" /><Relationship Id="rId233" Type="http://schemas.openxmlformats.org/officeDocument/2006/relationships/oleObject" Target="embeddings/oleObject117.bin" /><Relationship Id="rId234" Type="http://schemas.openxmlformats.org/officeDocument/2006/relationships/image" Target="media/image114.wmf" /><Relationship Id="rId235" Type="http://schemas.openxmlformats.org/officeDocument/2006/relationships/oleObject" Target="embeddings/oleObject118.bin" /><Relationship Id="rId236" Type="http://schemas.openxmlformats.org/officeDocument/2006/relationships/image" Target="media/image115.wmf" /><Relationship Id="rId237" Type="http://schemas.openxmlformats.org/officeDocument/2006/relationships/oleObject" Target="embeddings/oleObject119.bin" /><Relationship Id="rId238" Type="http://schemas.openxmlformats.org/officeDocument/2006/relationships/image" Target="media/image116.wmf" /><Relationship Id="rId239" Type="http://schemas.openxmlformats.org/officeDocument/2006/relationships/oleObject" Target="embeddings/oleObject120.bin" /><Relationship Id="rId24" Type="http://schemas.openxmlformats.org/officeDocument/2006/relationships/image" Target="media/image16.png" /><Relationship Id="rId240" Type="http://schemas.openxmlformats.org/officeDocument/2006/relationships/image" Target="media/image117.wmf" /><Relationship Id="rId241" Type="http://schemas.openxmlformats.org/officeDocument/2006/relationships/oleObject" Target="embeddings/oleObject121.bin" /><Relationship Id="rId242" Type="http://schemas.openxmlformats.org/officeDocument/2006/relationships/image" Target="media/image118.wmf" /><Relationship Id="rId243" Type="http://schemas.openxmlformats.org/officeDocument/2006/relationships/oleObject" Target="embeddings/oleObject122.bin" /><Relationship Id="rId244" Type="http://schemas.openxmlformats.org/officeDocument/2006/relationships/image" Target="media/image119.wmf" /><Relationship Id="rId245" Type="http://schemas.openxmlformats.org/officeDocument/2006/relationships/oleObject" Target="embeddings/oleObject123.bin" /><Relationship Id="rId246" Type="http://schemas.openxmlformats.org/officeDocument/2006/relationships/image" Target="media/image120.wmf"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image" Target="media/image121.wmf" /><Relationship Id="rId25" Type="http://schemas.openxmlformats.org/officeDocument/2006/relationships/image" Target="media/image17.png" /><Relationship Id="rId250" Type="http://schemas.openxmlformats.org/officeDocument/2006/relationships/oleObject" Target="embeddings/oleObject126.bin" /><Relationship Id="rId251" Type="http://schemas.openxmlformats.org/officeDocument/2006/relationships/oleObject" Target="embeddings/oleObject127.bin" /><Relationship Id="rId252" Type="http://schemas.openxmlformats.org/officeDocument/2006/relationships/oleObject" Target="embeddings/oleObject128.bin" /><Relationship Id="rId253" Type="http://schemas.openxmlformats.org/officeDocument/2006/relationships/oleObject" Target="embeddings/oleObject129.bin" /><Relationship Id="rId254" Type="http://schemas.openxmlformats.org/officeDocument/2006/relationships/oleObject" Target="embeddings/oleObject130.bin" /><Relationship Id="rId255" Type="http://schemas.openxmlformats.org/officeDocument/2006/relationships/oleObject" Target="embeddings/oleObject131.bin" /><Relationship Id="rId256" Type="http://schemas.openxmlformats.org/officeDocument/2006/relationships/oleObject" Target="embeddings/oleObject132.bin" /><Relationship Id="rId257" Type="http://schemas.openxmlformats.org/officeDocument/2006/relationships/oleObject" Target="embeddings/oleObject133.bin" /><Relationship Id="rId258" Type="http://schemas.openxmlformats.org/officeDocument/2006/relationships/image" Target="media/image122.wmf" /><Relationship Id="rId259" Type="http://schemas.openxmlformats.org/officeDocument/2006/relationships/oleObject" Target="embeddings/oleObject134.bin" /><Relationship Id="rId26" Type="http://schemas.openxmlformats.org/officeDocument/2006/relationships/image" Target="media/image18.jpeg" /><Relationship Id="rId260" Type="http://schemas.openxmlformats.org/officeDocument/2006/relationships/image" Target="media/image123.wmf" /><Relationship Id="rId261" Type="http://schemas.openxmlformats.org/officeDocument/2006/relationships/oleObject" Target="embeddings/oleObject135.bin" /><Relationship Id="rId262" Type="http://schemas.openxmlformats.org/officeDocument/2006/relationships/image" Target="media/image124.wmf" /><Relationship Id="rId263" Type="http://schemas.openxmlformats.org/officeDocument/2006/relationships/oleObject" Target="embeddings/oleObject136.bin" /><Relationship Id="rId264" Type="http://schemas.openxmlformats.org/officeDocument/2006/relationships/image" Target="media/image125.wmf" /><Relationship Id="rId265" Type="http://schemas.openxmlformats.org/officeDocument/2006/relationships/oleObject" Target="embeddings/oleObject137.bin" /><Relationship Id="rId266" Type="http://schemas.openxmlformats.org/officeDocument/2006/relationships/image" Target="media/image126.wmf" /><Relationship Id="rId267" Type="http://schemas.openxmlformats.org/officeDocument/2006/relationships/oleObject" Target="embeddings/oleObject138.bin" /><Relationship Id="rId268" Type="http://schemas.openxmlformats.org/officeDocument/2006/relationships/image" Target="media/image127.wmf" /><Relationship Id="rId269" Type="http://schemas.openxmlformats.org/officeDocument/2006/relationships/oleObject" Target="embeddings/oleObject139.bin" /><Relationship Id="rId27" Type="http://schemas.openxmlformats.org/officeDocument/2006/relationships/image" Target="media/image19.png" /><Relationship Id="rId270" Type="http://schemas.openxmlformats.org/officeDocument/2006/relationships/oleObject" Target="embeddings/oleObject140.bin" /><Relationship Id="rId271" Type="http://schemas.openxmlformats.org/officeDocument/2006/relationships/oleObject" Target="embeddings/oleObject141.bin"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oleObject" Target="embeddings/oleObject144.bin" /><Relationship Id="rId275" Type="http://schemas.openxmlformats.org/officeDocument/2006/relationships/oleObject" Target="embeddings/oleObject145.bin" /><Relationship Id="rId276" Type="http://schemas.openxmlformats.org/officeDocument/2006/relationships/oleObject" Target="embeddings/oleObject146.bin" /><Relationship Id="rId277" Type="http://schemas.openxmlformats.org/officeDocument/2006/relationships/oleObject" Target="embeddings/oleObject147.bin" /><Relationship Id="rId278" Type="http://schemas.openxmlformats.org/officeDocument/2006/relationships/oleObject" Target="embeddings/oleObject148.bin" /><Relationship Id="rId279" Type="http://schemas.openxmlformats.org/officeDocument/2006/relationships/oleObject" Target="embeddings/oleObject149.bin" /><Relationship Id="rId28" Type="http://schemas.openxmlformats.org/officeDocument/2006/relationships/image" Target="media/image20.wmf" /><Relationship Id="rId280" Type="http://schemas.openxmlformats.org/officeDocument/2006/relationships/oleObject" Target="embeddings/oleObject150.bin" /><Relationship Id="rId281" Type="http://schemas.openxmlformats.org/officeDocument/2006/relationships/oleObject" Target="embeddings/oleObject151.bin" /><Relationship Id="rId282" Type="http://schemas.openxmlformats.org/officeDocument/2006/relationships/oleObject" Target="embeddings/oleObject152.bin" /><Relationship Id="rId283" Type="http://schemas.openxmlformats.org/officeDocument/2006/relationships/oleObject" Target="embeddings/oleObject153.bin" /><Relationship Id="rId284" Type="http://schemas.openxmlformats.org/officeDocument/2006/relationships/oleObject" Target="embeddings/oleObject154.bin" /><Relationship Id="rId285" Type="http://schemas.openxmlformats.org/officeDocument/2006/relationships/oleObject" Target="embeddings/oleObject155.bin" /><Relationship Id="rId286" Type="http://schemas.openxmlformats.org/officeDocument/2006/relationships/image" Target="media/image128.wmf" /><Relationship Id="rId287" Type="http://schemas.openxmlformats.org/officeDocument/2006/relationships/oleObject" Target="embeddings/oleObject156.bin" /><Relationship Id="rId288" Type="http://schemas.openxmlformats.org/officeDocument/2006/relationships/image" Target="media/image129.wmf" /><Relationship Id="rId289" Type="http://schemas.openxmlformats.org/officeDocument/2006/relationships/oleObject" Target="embeddings/oleObject157.bin" /><Relationship Id="rId29" Type="http://schemas.openxmlformats.org/officeDocument/2006/relationships/oleObject" Target="embeddings/oleObject6.bin" /><Relationship Id="rId290" Type="http://schemas.openxmlformats.org/officeDocument/2006/relationships/image" Target="media/image130.wmf" /><Relationship Id="rId291" Type="http://schemas.openxmlformats.org/officeDocument/2006/relationships/oleObject" Target="embeddings/oleObject158.bin" /><Relationship Id="rId292" Type="http://schemas.openxmlformats.org/officeDocument/2006/relationships/image" Target="media/image131.wmf" /><Relationship Id="rId293" Type="http://schemas.openxmlformats.org/officeDocument/2006/relationships/oleObject" Target="embeddings/oleObject159.bin" /><Relationship Id="rId294" Type="http://schemas.openxmlformats.org/officeDocument/2006/relationships/image" Target="media/image132.wmf" /><Relationship Id="rId295" Type="http://schemas.openxmlformats.org/officeDocument/2006/relationships/oleObject" Target="embeddings/oleObject160.bin" /><Relationship Id="rId296" Type="http://schemas.openxmlformats.org/officeDocument/2006/relationships/image" Target="media/image133.wmf" /><Relationship Id="rId297" Type="http://schemas.openxmlformats.org/officeDocument/2006/relationships/oleObject" Target="embeddings/oleObject161.bin" /><Relationship Id="rId298" Type="http://schemas.openxmlformats.org/officeDocument/2006/relationships/image" Target="media/image134.wmf" /><Relationship Id="rId299" Type="http://schemas.openxmlformats.org/officeDocument/2006/relationships/oleObject" Target="embeddings/oleObject162.bin" /><Relationship Id="rId3" Type="http://schemas.openxmlformats.org/officeDocument/2006/relationships/fontTable" Target="fontTable.xml" /><Relationship Id="rId30" Type="http://schemas.openxmlformats.org/officeDocument/2006/relationships/image" Target="media/image21.wmf" /><Relationship Id="rId300" Type="http://schemas.openxmlformats.org/officeDocument/2006/relationships/image" Target="media/image135.wmf" /><Relationship Id="rId301" Type="http://schemas.openxmlformats.org/officeDocument/2006/relationships/oleObject" Target="embeddings/oleObject163.bin" /><Relationship Id="rId302" Type="http://schemas.openxmlformats.org/officeDocument/2006/relationships/image" Target="media/image136.wmf" /><Relationship Id="rId303" Type="http://schemas.openxmlformats.org/officeDocument/2006/relationships/oleObject" Target="embeddings/oleObject164.bin" /><Relationship Id="rId304" Type="http://schemas.openxmlformats.org/officeDocument/2006/relationships/image" Target="media/image137.wmf" /><Relationship Id="rId305" Type="http://schemas.openxmlformats.org/officeDocument/2006/relationships/oleObject" Target="embeddings/oleObject165.bin" /><Relationship Id="rId306" Type="http://schemas.openxmlformats.org/officeDocument/2006/relationships/image" Target="media/image138.wmf" /><Relationship Id="rId307" Type="http://schemas.openxmlformats.org/officeDocument/2006/relationships/oleObject" Target="embeddings/oleObject166.bin" /><Relationship Id="rId308" Type="http://schemas.openxmlformats.org/officeDocument/2006/relationships/image" Target="media/image139.wmf" /><Relationship Id="rId309" Type="http://schemas.openxmlformats.org/officeDocument/2006/relationships/oleObject" Target="embeddings/oleObject167.bin" /><Relationship Id="rId31" Type="http://schemas.openxmlformats.org/officeDocument/2006/relationships/oleObject" Target="embeddings/oleObject7.bin" /><Relationship Id="rId310" Type="http://schemas.openxmlformats.org/officeDocument/2006/relationships/image" Target="media/image140.wmf" /><Relationship Id="rId311" Type="http://schemas.openxmlformats.org/officeDocument/2006/relationships/oleObject" Target="embeddings/oleObject168.bin" /><Relationship Id="rId312" Type="http://schemas.openxmlformats.org/officeDocument/2006/relationships/image" Target="media/image141.wmf" /><Relationship Id="rId313" Type="http://schemas.openxmlformats.org/officeDocument/2006/relationships/oleObject" Target="embeddings/oleObject169.bin" /><Relationship Id="rId314" Type="http://schemas.openxmlformats.org/officeDocument/2006/relationships/image" Target="media/image142.wmf" /><Relationship Id="rId315" Type="http://schemas.openxmlformats.org/officeDocument/2006/relationships/oleObject" Target="embeddings/oleObject170.bin" /><Relationship Id="rId316" Type="http://schemas.openxmlformats.org/officeDocument/2006/relationships/image" Target="media/image143.wmf" /><Relationship Id="rId317" Type="http://schemas.openxmlformats.org/officeDocument/2006/relationships/oleObject" Target="embeddings/oleObject171.bin" /><Relationship Id="rId318" Type="http://schemas.openxmlformats.org/officeDocument/2006/relationships/image" Target="media/image144.wmf" /><Relationship Id="rId319" Type="http://schemas.openxmlformats.org/officeDocument/2006/relationships/oleObject" Target="embeddings/oleObject172.bin" /><Relationship Id="rId32" Type="http://schemas.openxmlformats.org/officeDocument/2006/relationships/image" Target="media/image22.png" /><Relationship Id="rId320" Type="http://schemas.openxmlformats.org/officeDocument/2006/relationships/image" Target="media/image145.wmf" /><Relationship Id="rId321" Type="http://schemas.openxmlformats.org/officeDocument/2006/relationships/oleObject" Target="embeddings/oleObject173.bin" /><Relationship Id="rId322" Type="http://schemas.openxmlformats.org/officeDocument/2006/relationships/image" Target="media/image146.wmf" /><Relationship Id="rId323" Type="http://schemas.openxmlformats.org/officeDocument/2006/relationships/oleObject" Target="embeddings/oleObject174.bin" /><Relationship Id="rId324" Type="http://schemas.openxmlformats.org/officeDocument/2006/relationships/oleObject" Target="embeddings/oleObject175.bin" /><Relationship Id="rId325" Type="http://schemas.openxmlformats.org/officeDocument/2006/relationships/oleObject" Target="embeddings/oleObject176.bin" /><Relationship Id="rId326" Type="http://schemas.openxmlformats.org/officeDocument/2006/relationships/oleObject" Target="embeddings/oleObject177.bin" /><Relationship Id="rId327" Type="http://schemas.openxmlformats.org/officeDocument/2006/relationships/oleObject" Target="embeddings/oleObject178.bin" /><Relationship Id="rId328" Type="http://schemas.openxmlformats.org/officeDocument/2006/relationships/image" Target="media/image147.wmf" /><Relationship Id="rId329" Type="http://schemas.openxmlformats.org/officeDocument/2006/relationships/oleObject" Target="embeddings/oleObject179.bin" /><Relationship Id="rId33" Type="http://schemas.openxmlformats.org/officeDocument/2006/relationships/image" Target="media/image23.wmf" /><Relationship Id="rId330" Type="http://schemas.openxmlformats.org/officeDocument/2006/relationships/image" Target="media/image148.wmf" /><Relationship Id="rId331" Type="http://schemas.openxmlformats.org/officeDocument/2006/relationships/oleObject" Target="embeddings/oleObject180.bin" /><Relationship Id="rId332" Type="http://schemas.openxmlformats.org/officeDocument/2006/relationships/image" Target="media/image149.wmf" /><Relationship Id="rId333" Type="http://schemas.openxmlformats.org/officeDocument/2006/relationships/oleObject" Target="embeddings/oleObject181.bin" /><Relationship Id="rId334" Type="http://schemas.openxmlformats.org/officeDocument/2006/relationships/image" Target="media/image150.wmf" /><Relationship Id="rId335" Type="http://schemas.openxmlformats.org/officeDocument/2006/relationships/oleObject" Target="embeddings/oleObject182.bin" /><Relationship Id="rId336" Type="http://schemas.openxmlformats.org/officeDocument/2006/relationships/image" Target="media/image151.wmf" /><Relationship Id="rId337" Type="http://schemas.openxmlformats.org/officeDocument/2006/relationships/oleObject" Target="embeddings/oleObject183.bin" /><Relationship Id="rId338" Type="http://schemas.openxmlformats.org/officeDocument/2006/relationships/image" Target="media/image152.wmf" /><Relationship Id="rId339" Type="http://schemas.openxmlformats.org/officeDocument/2006/relationships/oleObject" Target="embeddings/oleObject184.bin" /><Relationship Id="rId34" Type="http://schemas.openxmlformats.org/officeDocument/2006/relationships/oleObject" Target="embeddings/oleObject8.bin" /><Relationship Id="rId340" Type="http://schemas.openxmlformats.org/officeDocument/2006/relationships/image" Target="media/image153.wmf" /><Relationship Id="rId341" Type="http://schemas.openxmlformats.org/officeDocument/2006/relationships/oleObject" Target="embeddings/oleObject185.bin" /><Relationship Id="rId342" Type="http://schemas.openxmlformats.org/officeDocument/2006/relationships/image" Target="media/image154.wmf" /><Relationship Id="rId343" Type="http://schemas.openxmlformats.org/officeDocument/2006/relationships/oleObject" Target="embeddings/oleObject186.bin" /><Relationship Id="rId344" Type="http://schemas.openxmlformats.org/officeDocument/2006/relationships/image" Target="media/image155.wmf" /><Relationship Id="rId345" Type="http://schemas.openxmlformats.org/officeDocument/2006/relationships/oleObject" Target="embeddings/oleObject187.bin" /><Relationship Id="rId346" Type="http://schemas.openxmlformats.org/officeDocument/2006/relationships/image" Target="media/image156.wmf" /><Relationship Id="rId347" Type="http://schemas.openxmlformats.org/officeDocument/2006/relationships/oleObject" Target="embeddings/oleObject188.bin" /><Relationship Id="rId348" Type="http://schemas.openxmlformats.org/officeDocument/2006/relationships/image" Target="media/image157.wmf" /><Relationship Id="rId349" Type="http://schemas.openxmlformats.org/officeDocument/2006/relationships/oleObject" Target="embeddings/oleObject189.bin" /><Relationship Id="rId35" Type="http://schemas.openxmlformats.org/officeDocument/2006/relationships/image" Target="media/image24.wmf" /><Relationship Id="rId350" Type="http://schemas.openxmlformats.org/officeDocument/2006/relationships/image" Target="media/image158.wmf" /><Relationship Id="rId351" Type="http://schemas.openxmlformats.org/officeDocument/2006/relationships/oleObject" Target="embeddings/oleObject190.bin" /><Relationship Id="rId352" Type="http://schemas.openxmlformats.org/officeDocument/2006/relationships/image" Target="media/image159.wmf" /><Relationship Id="rId353" Type="http://schemas.openxmlformats.org/officeDocument/2006/relationships/oleObject" Target="embeddings/oleObject191.bin" /><Relationship Id="rId354" Type="http://schemas.openxmlformats.org/officeDocument/2006/relationships/image" Target="media/image160.wmf" /><Relationship Id="rId355" Type="http://schemas.openxmlformats.org/officeDocument/2006/relationships/oleObject" Target="embeddings/oleObject192.bin" /><Relationship Id="rId356" Type="http://schemas.openxmlformats.org/officeDocument/2006/relationships/image" Target="media/image161.wmf" /><Relationship Id="rId357" Type="http://schemas.openxmlformats.org/officeDocument/2006/relationships/oleObject" Target="embeddings/oleObject193.bin" /><Relationship Id="rId358" Type="http://schemas.openxmlformats.org/officeDocument/2006/relationships/header" Target="header1.xml" /><Relationship Id="rId359" Type="http://schemas.openxmlformats.org/officeDocument/2006/relationships/footer" Target="footer1.xml" /><Relationship Id="rId36" Type="http://schemas.openxmlformats.org/officeDocument/2006/relationships/oleObject" Target="embeddings/oleObject9.bin" /><Relationship Id="rId360" Type="http://schemas.openxmlformats.org/officeDocument/2006/relationships/theme" Target="theme/theme1.xml" /><Relationship Id="rId361" Type="http://schemas.openxmlformats.org/officeDocument/2006/relationships/numbering" Target="numbering.xml" /><Relationship Id="rId362" Type="http://schemas.openxmlformats.org/officeDocument/2006/relationships/styles" Target="styles.xml" /><Relationship Id="rId37" Type="http://schemas.openxmlformats.org/officeDocument/2006/relationships/image" Target="media/image25.wmf" /><Relationship Id="rId38" Type="http://schemas.openxmlformats.org/officeDocument/2006/relationships/oleObject" Target="embeddings/oleObject10.bin" /><Relationship Id="rId39" Type="http://schemas.openxmlformats.org/officeDocument/2006/relationships/oleObject" Target="embeddings/oleObject11.bin" /><Relationship Id="rId4" Type="http://schemas.openxmlformats.org/officeDocument/2006/relationships/image" Target="media/image1.png" /><Relationship Id="rId40" Type="http://schemas.openxmlformats.org/officeDocument/2006/relationships/oleObject" Target="embeddings/oleObject12.bin" /><Relationship Id="rId41" Type="http://schemas.openxmlformats.org/officeDocument/2006/relationships/image" Target="media/image26.png" /><Relationship Id="rId42" Type="http://schemas.openxmlformats.org/officeDocument/2006/relationships/image" Target="media/image27.wmf" /><Relationship Id="rId43" Type="http://schemas.openxmlformats.org/officeDocument/2006/relationships/oleObject" Target="embeddings/oleObject13.bin" /><Relationship Id="rId44" Type="http://schemas.openxmlformats.org/officeDocument/2006/relationships/image" Target="media/image28.wmf" /><Relationship Id="rId45" Type="http://schemas.openxmlformats.org/officeDocument/2006/relationships/oleObject" Target="embeddings/oleObject14.bin" /><Relationship Id="rId46" Type="http://schemas.openxmlformats.org/officeDocument/2006/relationships/image" Target="media/image29.png" /><Relationship Id="rId47" Type="http://schemas.openxmlformats.org/officeDocument/2006/relationships/oleObject" Target="embeddings/oleObject15.bin" /><Relationship Id="rId48" Type="http://schemas.openxmlformats.org/officeDocument/2006/relationships/oleObject" Target="embeddings/oleObject16.bin" /><Relationship Id="rId49" Type="http://schemas.openxmlformats.org/officeDocument/2006/relationships/image" Target="media/image30.wmf" /><Relationship Id="rId5" Type="http://schemas.openxmlformats.org/officeDocument/2006/relationships/image" Target="media/image2.png" /><Relationship Id="rId50" Type="http://schemas.openxmlformats.org/officeDocument/2006/relationships/oleObject" Target="embeddings/oleObject17.bin" /><Relationship Id="rId51" Type="http://schemas.openxmlformats.org/officeDocument/2006/relationships/image" Target="media/image31.wmf" /><Relationship Id="rId52" Type="http://schemas.openxmlformats.org/officeDocument/2006/relationships/oleObject" Target="embeddings/oleObject18.bin" /><Relationship Id="rId53" Type="http://schemas.openxmlformats.org/officeDocument/2006/relationships/image" Target="media/image32.wmf" /><Relationship Id="rId54" Type="http://schemas.openxmlformats.org/officeDocument/2006/relationships/oleObject" Target="embeddings/oleObject19.bin" /><Relationship Id="rId55" Type="http://schemas.openxmlformats.org/officeDocument/2006/relationships/oleObject" Target="embeddings/oleObject20.bin" /><Relationship Id="rId56" Type="http://schemas.openxmlformats.org/officeDocument/2006/relationships/oleObject" Target="embeddings/oleObject21.bin" /><Relationship Id="rId57" Type="http://schemas.openxmlformats.org/officeDocument/2006/relationships/oleObject" Target="embeddings/oleObject22.bin"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3.png" /><Relationship Id="rId60" Type="http://schemas.openxmlformats.org/officeDocument/2006/relationships/oleObject" Target="embeddings/oleObject25.bin" /><Relationship Id="rId61" Type="http://schemas.openxmlformats.org/officeDocument/2006/relationships/oleObject" Target="embeddings/oleObject26.bin" /><Relationship Id="rId62" Type="http://schemas.openxmlformats.org/officeDocument/2006/relationships/image" Target="media/image33.png" /><Relationship Id="rId63" Type="http://schemas.openxmlformats.org/officeDocument/2006/relationships/image" Target="media/image34.wmf" /><Relationship Id="rId64" Type="http://schemas.openxmlformats.org/officeDocument/2006/relationships/oleObject" Target="embeddings/oleObject27.bin" /><Relationship Id="rId65" Type="http://schemas.openxmlformats.org/officeDocument/2006/relationships/image" Target="media/image35.wmf" /><Relationship Id="rId66" Type="http://schemas.openxmlformats.org/officeDocument/2006/relationships/oleObject" Target="embeddings/oleObject28.bin" /><Relationship Id="rId67" Type="http://schemas.openxmlformats.org/officeDocument/2006/relationships/image" Target="media/image36.wmf" /><Relationship Id="rId68" Type="http://schemas.openxmlformats.org/officeDocument/2006/relationships/oleObject" Target="embeddings/oleObject29.bin" /><Relationship Id="rId69" Type="http://schemas.openxmlformats.org/officeDocument/2006/relationships/image" Target="media/image37.png" /><Relationship Id="rId7" Type="http://schemas.openxmlformats.org/officeDocument/2006/relationships/image" Target="media/image4.png" /><Relationship Id="rId70" Type="http://schemas.openxmlformats.org/officeDocument/2006/relationships/image" Target="media/image38.png" /><Relationship Id="rId71" Type="http://schemas.openxmlformats.org/officeDocument/2006/relationships/image" Target="media/image39.png" /><Relationship Id="rId72" Type="http://schemas.openxmlformats.org/officeDocument/2006/relationships/image" Target="media/image40.png" /><Relationship Id="rId73" Type="http://schemas.openxmlformats.org/officeDocument/2006/relationships/image" Target="media/image41.wmf" /><Relationship Id="rId74" Type="http://schemas.openxmlformats.org/officeDocument/2006/relationships/oleObject" Target="embeddings/oleObject30.bin" /><Relationship Id="rId75" Type="http://schemas.openxmlformats.org/officeDocument/2006/relationships/image" Target="media/image42.png" /><Relationship Id="rId76" Type="http://schemas.openxmlformats.org/officeDocument/2006/relationships/image" Target="media/image43.wmf" /><Relationship Id="rId77" Type="http://schemas.openxmlformats.org/officeDocument/2006/relationships/oleObject" Target="embeddings/oleObject31.bin" /><Relationship Id="rId78" Type="http://schemas.openxmlformats.org/officeDocument/2006/relationships/image" Target="media/image44.wmf" /><Relationship Id="rId79" Type="http://schemas.openxmlformats.org/officeDocument/2006/relationships/oleObject" Target="embeddings/oleObject32.bin" /><Relationship Id="rId8" Type="http://schemas.openxmlformats.org/officeDocument/2006/relationships/image" Target="media/image5.png" /><Relationship Id="rId80" Type="http://schemas.openxmlformats.org/officeDocument/2006/relationships/image" Target="media/image45.wmf" /><Relationship Id="rId81" Type="http://schemas.openxmlformats.org/officeDocument/2006/relationships/oleObject" Target="embeddings/oleObject33.bin" /><Relationship Id="rId82" Type="http://schemas.openxmlformats.org/officeDocument/2006/relationships/image" Target="media/image46.png" /><Relationship Id="rId83" Type="http://schemas.openxmlformats.org/officeDocument/2006/relationships/image" Target="media/image47.wmf" /><Relationship Id="rId84" Type="http://schemas.openxmlformats.org/officeDocument/2006/relationships/oleObject" Target="embeddings/oleObject34.bin" /><Relationship Id="rId85" Type="http://schemas.openxmlformats.org/officeDocument/2006/relationships/image" Target="media/image48.wmf" /><Relationship Id="rId86" Type="http://schemas.openxmlformats.org/officeDocument/2006/relationships/oleObject" Target="embeddings/oleObject35.bin" /><Relationship Id="rId87" Type="http://schemas.openxmlformats.org/officeDocument/2006/relationships/oleObject" Target="embeddings/oleObject36.bin" /><Relationship Id="rId88" Type="http://schemas.openxmlformats.org/officeDocument/2006/relationships/image" Target="media/image49.wmf" /><Relationship Id="rId89" Type="http://schemas.openxmlformats.org/officeDocument/2006/relationships/oleObject" Target="embeddings/oleObject37.bin" /><Relationship Id="rId9" Type="http://schemas.openxmlformats.org/officeDocument/2006/relationships/image" Target="media/image6.png" /><Relationship Id="rId90" Type="http://schemas.openxmlformats.org/officeDocument/2006/relationships/image" Target="media/image50.wmf" /><Relationship Id="rId91" Type="http://schemas.openxmlformats.org/officeDocument/2006/relationships/oleObject" Target="embeddings/oleObject38.bin" /><Relationship Id="rId92" Type="http://schemas.openxmlformats.org/officeDocument/2006/relationships/image" Target="media/image51.wmf" /><Relationship Id="rId93" Type="http://schemas.openxmlformats.org/officeDocument/2006/relationships/oleObject" Target="embeddings/oleObject39.bin" /><Relationship Id="rId94" Type="http://schemas.openxmlformats.org/officeDocument/2006/relationships/image" Target="media/image52.png" /><Relationship Id="rId95" Type="http://schemas.openxmlformats.org/officeDocument/2006/relationships/image" Target="media/image53.wmf" /><Relationship Id="rId96" Type="http://schemas.openxmlformats.org/officeDocument/2006/relationships/oleObject" Target="embeddings/oleObject40.bin" /><Relationship Id="rId97" Type="http://schemas.openxmlformats.org/officeDocument/2006/relationships/image" Target="media/image54.wmf" /><Relationship Id="rId98" Type="http://schemas.openxmlformats.org/officeDocument/2006/relationships/oleObject" Target="embeddings/oleObject41.bin" /><Relationship Id="rId99" Type="http://schemas.openxmlformats.org/officeDocument/2006/relationships/image" Target="media/image55.wmf" /></Relationships>
</file>

<file path=word/_rels/footer1.xml.rels><?xml version="1.0" encoding="utf-8" standalone="yes"?><Relationships xmlns="http://schemas.openxmlformats.org/package/2006/relationships"><Relationship Id="rId1" Type="http://schemas.openxmlformats.org/officeDocument/2006/relationships/image" Target="media/image16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71</Pages>
  <Words>8895</Words>
  <Characters>9916</Characters>
  <Application>Microsoft Office Word</Application>
  <DocSecurity>0</DocSecurity>
  <Lines>0</Lines>
  <Paragraphs>0</Paragraphs>
  <ScaleCrop>false</ScaleCrop>
  <Company/>
  <LinksUpToDate>false</LinksUpToDate>
  <CharactersWithSpaces>10604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原野</dc:creator>
  <cp:lastModifiedBy>原野</cp:lastModifiedBy>
  <cp:revision>1</cp:revision>
  <dcterms:created xsi:type="dcterms:W3CDTF">2026-04-04T01:15:00Z</dcterms:created>
  <dcterms:modified xsi:type="dcterms:W3CDTF">2026-04-04T01:48:25Z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