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7900332C">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center"/>
        <w:rPr>
          <w:rFonts w:ascii="黑体" w:eastAsia="黑体" w:hAnsi="黑体" w:hint="eastAsia"/>
          <w:b/>
          <w:bCs w:val="0"/>
          <w:color w:val="FF0000"/>
          <w:sz w:val="48"/>
          <w:szCs w:val="48"/>
          <w14:textFill>
            <w14:gradFill rotWithShape="1">
              <w14:gsLst>
                <w14:gs w14:pos="50000">
                  <w14:srgbClr w14:val="1F5FBF"/>
                </w14:gs>
                <w14:gs w14:pos="0">
                  <w14:srgbClr w14:val="1486CB"/>
                </w14:gs>
                <w14:gs w14:pos="100000">
                  <w14:srgbClr w14:val="2A34B2"/>
                </w14:gs>
              </w14:gsLst>
              <w14:lin w14:ang="5400000" w14:scaled="1"/>
            </w14:gradFill>
          </w14:textFill>
        </w:rPr>
      </w:pPr>
      <w:r>
        <w:rPr>
          <w:rFonts w:ascii="黑体" w:eastAsia="黑体" w:hAnsi="黑体" w:hint="eastAsia"/>
          <w:b/>
          <w:bCs w:val="0"/>
          <w:color w:val="FF0000"/>
          <w:sz w:val="48"/>
          <w:szCs w:val="48"/>
          <w14:textFill>
            <w14:gradFill rotWithShape="1">
              <w14:gsLst>
                <w14:gs w14:pos="50000">
                  <w14:srgbClr w14:val="1F5FBF"/>
                </w14:gs>
                <w14:gs w14:pos="0">
                  <w14:srgbClr w14:val="1486CB"/>
                </w14:gs>
                <w14:gs w14:pos="100000">
                  <w14:srgbClr w14:val="2A34B2"/>
                </w14:gs>
              </w14:gsLst>
              <w14:lin w14:ang="5400000" w14:scaled="1"/>
            </w14:gradFill>
          </w14:textFill>
        </w:rPr>
        <w:drawing>
          <wp:anchor simplePos="0" relativeHeight="251658240" behindDoc="0" locked="0" layoutInCell="1" allowOverlap="1">
            <wp:simplePos x="0" y="0"/>
            <wp:positionH relativeFrom="page">
              <wp:posOffset>11684000</wp:posOffset>
            </wp:positionH>
            <wp:positionV relativeFrom="topMargin">
              <wp:posOffset>10858500</wp:posOffset>
            </wp:positionV>
            <wp:extent cx="495300" cy="330200"/>
            <wp:wrapNone/>
            <wp:docPr id="1002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 name=""/>
                    <pic:cNvPicPr>
                      <a:picLocks noChangeAspect="1"/>
                    </pic:cNvPicPr>
                  </pic:nvPicPr>
                  <pic:blipFill>
                    <a:blip xmlns:r="http://schemas.openxmlformats.org/officeDocument/2006/relationships" r:embed="rId4"/>
                    <a:stretch>
                      <a:fillRect/>
                    </a:stretch>
                  </pic:blipFill>
                  <pic:spPr>
                    <a:xfrm>
                      <a:off x="0" y="0"/>
                      <a:ext cx="495300" cy="330200"/>
                    </a:xfrm>
                    <a:prstGeom prst="rect">
                      <a:avLst/>
                    </a:prstGeom>
                  </pic:spPr>
                </pic:pic>
              </a:graphicData>
            </a:graphic>
          </wp:anchor>
        </w:drawing>
      </w:r>
      <w:bookmarkStart w:id="0" w:name="OLE_LINK58"/>
      <w:bookmarkStart w:id="1" w:name="OLE_LINK59"/>
      <w:bookmarkStart w:id="2" w:name="OLE_LINK27"/>
      <w:bookmarkStart w:id="3" w:name="OLE_LINK26"/>
      <w:r>
        <w:rPr>
          <w:rFonts w:ascii="黑体" w:eastAsia="黑体" w:hAnsi="黑体" w:hint="eastAsia"/>
          <w:b/>
          <w:bCs w:val="0"/>
          <w:color w:val="FF0000"/>
          <w:sz w:val="48"/>
          <w:szCs w:val="48"/>
          <w14:textFill>
            <w14:gradFill rotWithShape="1">
              <w14:gsLst>
                <w14:gs w14:pos="50000">
                  <w14:srgbClr w14:val="1F5FBF"/>
                </w14:gs>
                <w14:gs w14:pos="0">
                  <w14:srgbClr w14:val="1486CB"/>
                </w14:gs>
                <w14:gs w14:pos="100000">
                  <w14:srgbClr w14:val="2A34B2"/>
                </w14:gs>
              </w14:gsLst>
              <w14:lin w14:ang="5400000" w14:scaled="1"/>
            </w14:gradFill>
          </w14:textFill>
        </w:rPr>
        <w:t>2026年中考物理模型与方法</w:t>
      </w:r>
    </w:p>
    <w:p w14:paraId="430B3B9F">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center"/>
        <w:rPr>
          <w:rFonts w:ascii="黑体" w:eastAsia="黑体" w:hAnsi="黑体"/>
          <w:b/>
          <w:bCs w:val="0"/>
          <w:color w:val="FF0000"/>
          <w:sz w:val="48"/>
          <w:szCs w:val="48"/>
          <w14:textFill>
            <w14:gradFill rotWithShape="1">
              <w14:gsLst>
                <w14:gs w14:pos="50000">
                  <w14:srgbClr w14:val="1F5FBF"/>
                </w14:gs>
                <w14:gs w14:pos="0">
                  <w14:srgbClr w14:val="1486CB"/>
                </w14:gs>
                <w14:gs w14:pos="100000">
                  <w14:srgbClr w14:val="2A34B2"/>
                </w14:gs>
              </w14:gsLst>
              <w14:lin w14:ang="5400000" w14:scaled="1"/>
            </w14:gradFill>
          </w14:textFill>
        </w:rPr>
      </w:pPr>
      <w:r>
        <w:rPr>
          <w:rFonts w:ascii="黑体" w:eastAsia="黑体" w:hAnsi="黑体" w:hint="eastAsia"/>
          <w:b/>
          <w:bCs w:val="0"/>
          <w:color w:val="FF0000"/>
          <w:sz w:val="48"/>
          <w:szCs w:val="48"/>
          <w14:textFill>
            <w14:gradFill rotWithShape="1">
              <w14:gsLst>
                <w14:gs w14:pos="50000">
                  <w14:srgbClr w14:val="1F5FBF"/>
                </w14:gs>
                <w14:gs w14:pos="0">
                  <w14:srgbClr w14:val="1486CB"/>
                </w14:gs>
                <w14:gs w14:pos="100000">
                  <w14:srgbClr w14:val="2A34B2"/>
                </w14:gs>
              </w14:gsLst>
              <w14:lin w14:ang="5400000" w14:scaled="1"/>
            </w14:gradFill>
          </w14:textFill>
        </w:rPr>
        <w:t>强化重难点专题训练</w:t>
      </w:r>
    </w:p>
    <w:p w14:paraId="287C5C11">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center"/>
        <w:rPr>
          <w:rFonts w:ascii="黑体" w:eastAsia="黑体" w:hAnsi="黑体" w:hint="eastAsia"/>
          <w:b/>
          <w:color w:val="FF0000"/>
          <w:sz w:val="44"/>
          <w:szCs w:val="44"/>
          <w14:textFill>
            <w14:gradFill rotWithShape="1">
              <w14:gsLst>
                <w14:gs w14:pos="50000">
                  <w14:srgbClr w14:val="3474CB"/>
                </w14:gs>
                <w14:gs w14:pos="0">
                  <w14:srgbClr w14:val="03BEC1"/>
                </w14:gs>
                <w14:gs w14:pos="100000">
                  <w14:srgbClr w14:val="8E52DF"/>
                </w14:gs>
              </w14:gsLst>
              <w14:lin w14:ang="5400000" w14:scaled="1"/>
            </w14:gradFill>
          </w14:textFill>
        </w:rPr>
      </w:pPr>
      <w:r>
        <w:rPr>
          <w:rFonts w:ascii="黑体" w:eastAsia="黑体" w:hAnsi="黑体" w:hint="eastAsia"/>
          <w:b/>
          <w:color w:val="FF0000"/>
          <w:sz w:val="44"/>
          <w:szCs w:val="44"/>
          <w14:textFill>
            <w14:gradFill rotWithShape="1">
              <w14:gsLst>
                <w14:gs w14:pos="50000">
                  <w14:srgbClr w14:val="3474CB"/>
                </w14:gs>
                <w14:gs w14:pos="0">
                  <w14:srgbClr w14:val="03BEC1"/>
                </w14:gs>
                <w14:gs w14:pos="100000">
                  <w14:srgbClr w14:val="8E52DF"/>
                </w14:gs>
              </w14:gsLst>
              <w14:lin w14:ang="5400000" w14:scaled="1"/>
            </w14:gradFill>
          </w14:textFill>
        </w:rPr>
        <w:t>浮沉应用</w:t>
      </w:r>
    </w:p>
    <w:p w14:paraId="22B88B8F">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eastAsia="黑体"/>
          <w:b/>
          <w:bCs w:val="0"/>
          <w:sz w:val="32"/>
          <w:szCs w:val="32"/>
        </w:rPr>
      </w:pPr>
      <w:r>
        <w:rPr>
          <w:rFonts w:ascii="黑体" w:eastAsia="黑体" w:hAnsi="黑体" w:hint="eastAsia"/>
          <w:b/>
          <w:bCs w:val="0"/>
          <w:sz w:val="32"/>
          <w:szCs w:val="32"/>
          <w:highlight w:val="cyan"/>
        </w:rPr>
        <w:t>类型1.</w:t>
      </w:r>
      <w:bookmarkEnd w:id="0"/>
      <w:bookmarkEnd w:id="1"/>
      <w:bookmarkStart w:id="4" w:name="OLE_LINK29"/>
      <w:bookmarkStart w:id="5" w:name="OLE_LINK28"/>
      <w:r>
        <w:rPr>
          <w:rFonts w:ascii="黑体" w:eastAsia="黑体" w:hAnsi="黑体" w:hint="eastAsia"/>
          <w:b/>
          <w:bCs w:val="0"/>
          <w:sz w:val="32"/>
          <w:szCs w:val="32"/>
          <w:highlight w:val="cyan"/>
        </w:rPr>
        <w:t>密度计</w:t>
      </w:r>
      <w:bookmarkEnd w:id="2"/>
      <w:bookmarkEnd w:id="3"/>
      <w:r>
        <w:rPr>
          <w:rFonts w:ascii="黑体" w:eastAsia="黑体" w:hAnsi="黑体" w:hint="eastAsia"/>
          <w:b/>
          <w:bCs w:val="0"/>
          <w:sz w:val="32"/>
          <w:szCs w:val="32"/>
          <w:highlight w:val="cyan"/>
        </w:rPr>
        <w:t>模型：</w:t>
      </w:r>
      <w:r>
        <w:rPr>
          <w:rFonts w:eastAsia="黑体"/>
          <w:b/>
          <w:bCs w:val="0"/>
          <w:i/>
          <w:color w:val="FFFFFF"/>
          <w:sz w:val="32"/>
          <w:szCs w:val="32"/>
          <w:highlight w:val="red"/>
        </w:rPr>
        <w:t>F</w:t>
      </w:r>
      <w:r>
        <w:rPr>
          <w:rFonts w:ascii="黑体" w:eastAsia="黑体" w:hAnsi="黑体" w:hint="eastAsia"/>
          <w:b/>
          <w:bCs w:val="0"/>
          <w:color w:val="FFFFFF"/>
          <w:sz w:val="32"/>
          <w:szCs w:val="32"/>
          <w:highlight w:val="red"/>
          <w:vertAlign w:val="subscript"/>
        </w:rPr>
        <w:t>浮</w:t>
      </w:r>
      <w:r>
        <w:rPr>
          <w:rFonts w:ascii="黑体" w:eastAsia="黑体" w:hAnsi="黑体" w:hint="eastAsia"/>
          <w:b/>
          <w:bCs w:val="0"/>
          <w:color w:val="FFFFFF"/>
          <w:sz w:val="32"/>
          <w:szCs w:val="32"/>
          <w:highlight w:val="red"/>
        </w:rPr>
        <w:t>=</w:t>
      </w:r>
      <w:r>
        <w:rPr>
          <w:rFonts w:eastAsia="黑体"/>
          <w:b/>
          <w:bCs w:val="0"/>
          <w:i/>
          <w:color w:val="FFFFFF"/>
          <w:sz w:val="32"/>
          <w:szCs w:val="32"/>
          <w:highlight w:val="red"/>
        </w:rPr>
        <w:t>G</w:t>
      </w:r>
    </w:p>
    <w:p w14:paraId="3F7D5B8A">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bCs w:val="0"/>
          <w:color w:val="993300"/>
          <w:sz w:val="32"/>
          <w:szCs w:val="32"/>
        </w:rPr>
      </w:pPr>
      <w:r>
        <w:rPr>
          <w:rFonts w:eastAsia="黑体" w:hint="eastAsia"/>
          <w:b/>
          <w:bCs w:val="0"/>
          <w:color w:val="993300"/>
          <w:sz w:val="32"/>
          <w:szCs w:val="32"/>
          <w:highlight w:val="green"/>
        </w:rPr>
        <w:t>1.比较密度：“上小下大”</w:t>
      </w:r>
    </w:p>
    <w:bookmarkEnd w:id="4"/>
    <w:bookmarkEnd w:id="5"/>
    <w:p w14:paraId="0F77A65D">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color w:val="auto"/>
          <w:sz w:val="32"/>
          <w:szCs w:val="40"/>
        </w:rPr>
      </w:pPr>
      <w:r>
        <w:rPr>
          <w:b/>
          <w:bCs w:val="0"/>
          <w:color w:val="auto"/>
          <w:sz w:val="32"/>
          <w:szCs w:val="40"/>
        </w:rPr>
        <w:drawing>
          <wp:inline distT="0" distB="0" distL="114300" distR="114300">
            <wp:extent cx="2377440" cy="1485900"/>
            <wp:effectExtent l="0" t="0" r="1016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5"/>
                    <a:stretch>
                      <a:fillRect/>
                    </a:stretch>
                  </pic:blipFill>
                  <pic:spPr>
                    <a:xfrm>
                      <a:off x="0" y="0"/>
                      <a:ext cx="2377440" cy="1485900"/>
                    </a:xfrm>
                    <a:prstGeom prst="rect">
                      <a:avLst/>
                    </a:prstGeom>
                    <a:noFill/>
                    <a:ln>
                      <a:noFill/>
                    </a:ln>
                  </pic:spPr>
                </pic:pic>
              </a:graphicData>
            </a:graphic>
          </wp:inline>
        </w:drawing>
      </w:r>
    </w:p>
    <w:p w14:paraId="47F7798F">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color w:val="auto"/>
          <w:sz w:val="32"/>
          <w:szCs w:val="32"/>
        </w:rPr>
      </w:pPr>
      <w:r>
        <w:rPr>
          <w:rFonts w:hint="eastAsia"/>
          <w:b/>
          <w:bCs w:val="0"/>
          <w:i/>
          <w:color w:val="auto"/>
          <w:sz w:val="32"/>
          <w:szCs w:val="32"/>
        </w:rPr>
        <w:t>G</w:t>
      </w:r>
      <w:r>
        <w:rPr>
          <w:rFonts w:hint="eastAsia"/>
          <w:b/>
          <w:bCs w:val="0"/>
          <w:color w:val="auto"/>
          <w:sz w:val="32"/>
          <w:szCs w:val="32"/>
        </w:rPr>
        <w:t>=</w:t>
      </w:r>
      <w:r>
        <w:rPr>
          <w:rFonts w:hint="eastAsia"/>
          <w:b/>
          <w:bCs w:val="0"/>
          <w:i/>
          <w:color w:val="auto"/>
          <w:sz w:val="32"/>
          <w:szCs w:val="32"/>
        </w:rPr>
        <w:t>F</w:t>
      </w:r>
      <w:r>
        <w:rPr>
          <w:rFonts w:hint="eastAsia"/>
          <w:b/>
          <w:bCs w:val="0"/>
          <w:color w:val="auto"/>
          <w:sz w:val="32"/>
          <w:szCs w:val="32"/>
          <w:vertAlign w:val="subscript"/>
        </w:rPr>
        <w:t>浮</w:t>
      </w:r>
      <w:r>
        <w:rPr>
          <w:rFonts w:hint="eastAsia"/>
          <w:b/>
          <w:bCs w:val="0"/>
          <w:color w:val="auto"/>
          <w:sz w:val="32"/>
          <w:szCs w:val="32"/>
        </w:rPr>
        <w:t>=</w:t>
      </w:r>
      <w:r>
        <w:rPr>
          <w:b/>
          <w:bCs w:val="0"/>
          <w:i/>
          <w:color w:val="auto"/>
          <w:sz w:val="32"/>
          <w:szCs w:val="32"/>
        </w:rPr>
        <w:t>ρ</w:t>
      </w:r>
      <w:r>
        <w:rPr>
          <w:rFonts w:hint="eastAsia"/>
          <w:b/>
          <w:bCs w:val="0"/>
          <w:color w:val="auto"/>
          <w:sz w:val="32"/>
          <w:szCs w:val="32"/>
          <w:vertAlign w:val="subscript"/>
        </w:rPr>
        <w:t>液</w:t>
      </w:r>
      <w:r>
        <w:rPr>
          <w:b/>
          <w:bCs w:val="0"/>
          <w:i/>
          <w:color w:val="auto"/>
          <w:sz w:val="32"/>
          <w:szCs w:val="32"/>
        </w:rPr>
        <w:t>gV</w:t>
      </w:r>
      <w:r>
        <w:rPr>
          <w:rFonts w:hint="eastAsia"/>
          <w:b/>
          <w:bCs w:val="0"/>
          <w:color w:val="auto"/>
          <w:sz w:val="32"/>
          <w:szCs w:val="32"/>
          <w:vertAlign w:val="subscript"/>
        </w:rPr>
        <w:t>排</w:t>
      </w:r>
      <w:r>
        <w:rPr>
          <w:rFonts w:hint="eastAsia"/>
          <w:b/>
          <w:bCs w:val="0"/>
          <w:color w:val="auto"/>
          <w:sz w:val="32"/>
          <w:szCs w:val="32"/>
        </w:rPr>
        <w:t xml:space="preserve"> </w:t>
      </w:r>
      <w:r>
        <w:rPr>
          <w:rFonts w:ascii="MS Gothic" w:eastAsia="MS Gothic" w:hAnsi="MS Gothic" w:cs="MS Gothic" w:hint="eastAsia"/>
          <w:b/>
          <w:bCs w:val="0"/>
          <w:color w:val="auto"/>
          <w:sz w:val="32"/>
          <w:szCs w:val="32"/>
        </w:rPr>
        <w:t>⇒</w:t>
      </w:r>
      <w:r>
        <w:rPr>
          <w:rFonts w:ascii="MS Gothic" w:hAnsi="MS Gothic" w:cs="MS Gothic" w:hint="eastAsia"/>
          <w:b/>
          <w:bCs w:val="0"/>
          <w:color w:val="auto"/>
          <w:sz w:val="32"/>
          <w:szCs w:val="32"/>
        </w:rPr>
        <w:t xml:space="preserve"> </w:t>
      </w:r>
      <w:r>
        <w:rPr>
          <w:b/>
          <w:bCs w:val="0"/>
          <w:i/>
          <w:color w:val="auto"/>
          <w:sz w:val="32"/>
          <w:szCs w:val="32"/>
        </w:rPr>
        <w:t>V</w:t>
      </w:r>
      <w:r>
        <w:rPr>
          <w:rFonts w:ascii="MS Gothic" w:hAnsi="MS Gothic" w:cs="MS Gothic" w:hint="eastAsia"/>
          <w:b/>
          <w:bCs w:val="0"/>
          <w:color w:val="auto"/>
          <w:sz w:val="32"/>
          <w:szCs w:val="32"/>
          <w:vertAlign w:val="subscript"/>
        </w:rPr>
        <w:t xml:space="preserve">排 </w:t>
      </w:r>
      <w:r>
        <w:rPr>
          <w:rFonts w:ascii="MS Gothic" w:hAnsi="MS Gothic" w:cs="MS Gothic" w:hint="eastAsia"/>
          <w:b/>
          <w:bCs w:val="0"/>
          <w:color w:val="auto"/>
          <w:sz w:val="32"/>
          <w:szCs w:val="32"/>
        </w:rPr>
        <w:t>越小，</w:t>
      </w:r>
      <w:r>
        <w:rPr>
          <w:b/>
          <w:bCs w:val="0"/>
          <w:i/>
          <w:color w:val="auto"/>
          <w:sz w:val="32"/>
          <w:szCs w:val="32"/>
        </w:rPr>
        <w:t>ρ</w:t>
      </w:r>
      <w:r>
        <w:rPr>
          <w:rFonts w:ascii="MS Gothic" w:hAnsi="MS Gothic" w:cs="MS Gothic" w:hint="eastAsia"/>
          <w:b/>
          <w:bCs w:val="0"/>
          <w:color w:val="auto"/>
          <w:sz w:val="32"/>
          <w:szCs w:val="32"/>
          <w:vertAlign w:val="subscript"/>
        </w:rPr>
        <w:t xml:space="preserve">液 </w:t>
      </w:r>
      <w:r>
        <w:rPr>
          <w:rFonts w:ascii="MS Gothic" w:hAnsi="MS Gothic" w:cs="MS Gothic" w:hint="eastAsia"/>
          <w:b/>
          <w:bCs w:val="0"/>
          <w:color w:val="auto"/>
          <w:sz w:val="32"/>
          <w:szCs w:val="32"/>
        </w:rPr>
        <w:t>越大</w:t>
      </w:r>
    </w:p>
    <w:p w14:paraId="375D16AD">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color w:val="auto"/>
          <w:sz w:val="32"/>
          <w:szCs w:val="40"/>
        </w:rPr>
      </w:pPr>
      <w:r>
        <w:rPr>
          <w:rFonts w:hint="eastAsia"/>
          <w:b/>
          <w:bCs w:val="0"/>
          <w:color w:val="auto"/>
          <w:sz w:val="32"/>
          <w:szCs w:val="40"/>
        </w:rPr>
        <w:t>①将密度计放在水中</w:t>
      </w:r>
      <w:r>
        <w:rPr>
          <w:rFonts w:hint="eastAsia"/>
          <w:b/>
          <w:bCs w:val="0"/>
          <w:color w:val="auto"/>
          <w:sz w:val="32"/>
          <w:szCs w:val="40"/>
          <w:highlight w:val="yellow"/>
        </w:rPr>
        <w:t>漂浮</w:t>
      </w:r>
      <w:r>
        <w:rPr>
          <w:rFonts w:hint="eastAsia"/>
          <w:b/>
          <w:bCs w:val="0"/>
          <w:color w:val="auto"/>
          <w:sz w:val="32"/>
          <w:szCs w:val="40"/>
        </w:rPr>
        <w:t>，排开水体积</w:t>
      </w:r>
      <w:r>
        <w:rPr>
          <w:rFonts w:hint="eastAsia"/>
          <w:b/>
          <w:bCs w:val="0"/>
          <w:i/>
          <w:color w:val="auto"/>
          <w:sz w:val="32"/>
          <w:szCs w:val="40"/>
        </w:rPr>
        <w:t>V</w:t>
      </w:r>
      <w:r>
        <w:rPr>
          <w:rFonts w:hint="eastAsia"/>
          <w:b/>
          <w:bCs w:val="0"/>
          <w:color w:val="auto"/>
          <w:sz w:val="32"/>
          <w:szCs w:val="40"/>
          <w:vertAlign w:val="subscript"/>
        </w:rPr>
        <w:t>排1</w:t>
      </w:r>
      <w:r>
        <w:rPr>
          <w:rFonts w:hint="eastAsia"/>
          <w:b/>
          <w:bCs w:val="0"/>
          <w:color w:val="auto"/>
          <w:sz w:val="32"/>
          <w:szCs w:val="40"/>
        </w:rPr>
        <w:t>（水面下深度</w:t>
      </w:r>
      <w:r>
        <w:rPr>
          <w:rFonts w:hint="eastAsia"/>
          <w:b/>
          <w:bCs w:val="0"/>
          <w:i/>
          <w:color w:val="auto"/>
          <w:sz w:val="32"/>
          <w:szCs w:val="40"/>
        </w:rPr>
        <w:t>h</w:t>
      </w:r>
      <w:r>
        <w:rPr>
          <w:rFonts w:hint="eastAsia"/>
          <w:b/>
          <w:bCs w:val="0"/>
          <w:color w:val="auto"/>
          <w:sz w:val="32"/>
          <w:szCs w:val="40"/>
          <w:vertAlign w:val="subscript"/>
        </w:rPr>
        <w:t>1</w:t>
      </w:r>
      <w:r>
        <w:rPr>
          <w:rFonts w:hint="eastAsia"/>
          <w:b/>
          <w:bCs w:val="0"/>
          <w:color w:val="auto"/>
          <w:sz w:val="32"/>
          <w:szCs w:val="40"/>
        </w:rPr>
        <w:t>）；</w:t>
      </w:r>
    </w:p>
    <w:p w14:paraId="68A7F0B4">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color w:val="auto"/>
          <w:sz w:val="32"/>
          <w:szCs w:val="40"/>
        </w:rPr>
      </w:pPr>
      <w:r>
        <w:rPr>
          <w:rFonts w:hint="eastAsia"/>
          <w:b/>
          <w:bCs w:val="0"/>
          <w:color w:val="auto"/>
          <w:sz w:val="32"/>
          <w:szCs w:val="40"/>
        </w:rPr>
        <w:t>②将密度计放在液体中</w:t>
      </w:r>
      <w:r>
        <w:rPr>
          <w:rFonts w:hint="eastAsia"/>
          <w:b/>
          <w:bCs w:val="0"/>
          <w:color w:val="auto"/>
          <w:sz w:val="32"/>
          <w:szCs w:val="40"/>
          <w:highlight w:val="yellow"/>
        </w:rPr>
        <w:t>漂浮</w:t>
      </w:r>
      <w:r>
        <w:rPr>
          <w:rFonts w:hint="eastAsia"/>
          <w:b/>
          <w:bCs w:val="0"/>
          <w:color w:val="auto"/>
          <w:sz w:val="32"/>
          <w:szCs w:val="40"/>
        </w:rPr>
        <w:t>，排开液体体积</w:t>
      </w:r>
      <w:r>
        <w:rPr>
          <w:rFonts w:hint="eastAsia"/>
          <w:b/>
          <w:bCs w:val="0"/>
          <w:i/>
          <w:color w:val="auto"/>
          <w:sz w:val="32"/>
          <w:szCs w:val="40"/>
        </w:rPr>
        <w:t>V</w:t>
      </w:r>
      <w:r>
        <w:rPr>
          <w:rFonts w:hint="eastAsia"/>
          <w:b/>
          <w:bCs w:val="0"/>
          <w:color w:val="auto"/>
          <w:sz w:val="32"/>
          <w:szCs w:val="40"/>
          <w:vertAlign w:val="subscript"/>
        </w:rPr>
        <w:t>排2</w:t>
      </w:r>
      <w:r>
        <w:rPr>
          <w:rFonts w:hint="eastAsia"/>
          <w:b/>
          <w:bCs w:val="0"/>
          <w:color w:val="auto"/>
          <w:sz w:val="32"/>
          <w:szCs w:val="40"/>
        </w:rPr>
        <w:t>（液面下深度</w:t>
      </w:r>
      <w:r>
        <w:rPr>
          <w:rFonts w:hint="eastAsia"/>
          <w:b/>
          <w:bCs w:val="0"/>
          <w:i/>
          <w:color w:val="auto"/>
          <w:sz w:val="32"/>
          <w:szCs w:val="40"/>
        </w:rPr>
        <w:t>h</w:t>
      </w:r>
      <w:r>
        <w:rPr>
          <w:rFonts w:hint="eastAsia"/>
          <w:b/>
          <w:bCs w:val="0"/>
          <w:color w:val="auto"/>
          <w:sz w:val="32"/>
          <w:szCs w:val="40"/>
          <w:vertAlign w:val="subscript"/>
        </w:rPr>
        <w:t>2</w:t>
      </w:r>
      <w:r>
        <w:rPr>
          <w:rFonts w:hint="eastAsia"/>
          <w:b/>
          <w:bCs w:val="0"/>
          <w:color w:val="auto"/>
          <w:sz w:val="32"/>
          <w:szCs w:val="40"/>
        </w:rPr>
        <w:t>）；</w:t>
      </w:r>
    </w:p>
    <w:p w14:paraId="2E45F5B1">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color w:val="auto"/>
          <w:sz w:val="32"/>
          <w:szCs w:val="40"/>
        </w:rPr>
      </w:pPr>
      <w:r>
        <w:rPr>
          <w:rFonts w:hint="eastAsia"/>
          <w:b/>
          <w:bCs w:val="0"/>
          <w:color w:val="auto"/>
          <w:sz w:val="32"/>
          <w:szCs w:val="40"/>
        </w:rPr>
        <w:t>③表达式：液体密度</w:t>
      </w:r>
      <w:r>
        <w:rPr>
          <w:b/>
          <w:bCs w:val="0"/>
          <w:color w:val="auto"/>
          <w:position w:val="-32"/>
          <w:sz w:val="32"/>
          <w:szCs w:val="4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7.2pt;height:36pt" o:ole="" coordsize="21600,21600" o:preferrelative="t" filled="f" stroked="f">
            <v:stroke joinstyle="miter"/>
            <v:imagedata r:id="rId6" o:title=""/>
            <o:lock v:ext="edit" aspectratio="t"/>
            <w10:anchorlock/>
          </v:shape>
          <o:OLEObject Type="Embed" ProgID="Equation.DSMT4" ShapeID="_x0000_i1025" DrawAspect="Content" ObjectID="_1468075725" r:id="rId7"/>
        </w:object>
      </w:r>
    </w:p>
    <w:p w14:paraId="236760AA">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color w:val="auto"/>
          <w:sz w:val="32"/>
          <w:szCs w:val="32"/>
        </w:rPr>
      </w:pPr>
      <w:r>
        <w:rPr>
          <w:rFonts w:hint="eastAsia"/>
          <w:b/>
          <w:bCs w:val="0"/>
          <w:color w:val="auto"/>
          <w:sz w:val="32"/>
          <w:szCs w:val="40"/>
        </w:rPr>
        <w:t xml:space="preserve">          刻度特点：上小下大，上疏下密</w:t>
      </w:r>
    </w:p>
    <w:p w14:paraId="26AD0458">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某同学将一支自制的简易密度计分别放入盛有不同液体的两个烧杯中，静止后的情形如图所示，两液面相平。下列判断正确的是（　　）</w:t>
      </w:r>
    </w:p>
    <w:p w14:paraId="5FFCAD3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228725" cy="1219200"/>
            <wp:effectExtent l="0" t="0" r="3175" b="0"/>
            <wp:docPr id="8" name="图片 8" descr="@@@44586e2e-f7e9-4ea6-9861-eaaefd2386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4586e2e-f7e9-4ea6-9861-eaaefd2386c5"/>
                    <pic:cNvPicPr>
                      <a:picLocks noChangeAspect="1"/>
                    </pic:cNvPicPr>
                  </pic:nvPicPr>
                  <pic:blipFill>
                    <a:blip xmlns:r="http://schemas.openxmlformats.org/officeDocument/2006/relationships" r:embed="rId8"/>
                    <a:stretch>
                      <a:fillRect/>
                    </a:stretch>
                  </pic:blipFill>
                  <pic:spPr>
                    <a:xfrm>
                      <a:off x="0" y="0"/>
                      <a:ext cx="1228725" cy="1219200"/>
                    </a:xfrm>
                    <a:prstGeom prst="rect">
                      <a:avLst/>
                    </a:prstGeom>
                  </pic:spPr>
                </pic:pic>
              </a:graphicData>
            </a:graphic>
          </wp:inline>
        </w:drawing>
      </w:r>
    </w:p>
    <w:p w14:paraId="37ECABD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A．密度计在甲液体中受到的浮力大于在乙液体中受到的浮力</w:t>
      </w:r>
    </w:p>
    <w:p w14:paraId="66BAF4B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B．甲液体对容器底部的压强比乙液体对容器底部的压强小</w:t>
      </w:r>
    </w:p>
    <w:p w14:paraId="33FC5CB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C．密度计越靠上的刻度，所标的密度值越大</w:t>
      </w:r>
    </w:p>
    <w:p w14:paraId="65FE329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D．甲液体的密度比乙液体的密度大</w:t>
      </w:r>
    </w:p>
    <w:p w14:paraId="78057F74">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360" w:lineRule="auto"/>
        <w:ind w:left="0" w:firstLine="0" w:leftChars="0" w:firstLineChars="0"/>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取一根木棒，在它的一端缠绕一些铜丝就做成了一个简易密度计，将其分别放入甲、乙两个盛有不同液体的烧杯中，它竖直立在液体中的漂浮情况如图所示。设密度计在甲、乙两个烧杯中所受的浮力分别为F</w:t>
      </w:r>
      <w:r>
        <w:rPr>
          <w:rFonts w:ascii="宋体" w:eastAsia="宋体" w:hAnsi="宋体" w:cs="宋体" w:hint="eastAsia"/>
          <w:b w:val="0"/>
          <w:bCs w:val="0"/>
          <w:i w:val="0"/>
          <w:iCs w:val="0"/>
          <w:kern w:val="0"/>
          <w:sz w:val="28"/>
          <w:szCs w:val="28"/>
          <w:vertAlign w:val="subscript"/>
        </w:rPr>
        <w:t>甲</w:t>
      </w:r>
      <w:r>
        <w:rPr>
          <w:rFonts w:ascii="宋体" w:eastAsia="宋体" w:hAnsi="宋体" w:cs="宋体" w:hint="eastAsia"/>
          <w:b w:val="0"/>
          <w:bCs w:val="0"/>
          <w:i w:val="0"/>
          <w:iCs w:val="0"/>
          <w:kern w:val="0"/>
          <w:sz w:val="28"/>
          <w:szCs w:val="28"/>
        </w:rPr>
        <w:t>和F</w:t>
      </w:r>
      <w:r>
        <w:rPr>
          <w:rFonts w:ascii="宋体" w:eastAsia="宋体" w:hAnsi="宋体" w:cs="宋体" w:hint="eastAsia"/>
          <w:b w:val="0"/>
          <w:bCs w:val="0"/>
          <w:i w:val="0"/>
          <w:iCs w:val="0"/>
          <w:kern w:val="0"/>
          <w:sz w:val="28"/>
          <w:szCs w:val="28"/>
          <w:vertAlign w:val="subscript"/>
        </w:rPr>
        <w:t>乙</w:t>
      </w:r>
      <w:r>
        <w:rPr>
          <w:rFonts w:ascii="宋体" w:eastAsia="宋体" w:hAnsi="宋体" w:cs="宋体" w:hint="eastAsia"/>
          <w:b w:val="0"/>
          <w:bCs w:val="0"/>
          <w:i w:val="0"/>
          <w:iCs w:val="0"/>
          <w:kern w:val="0"/>
          <w:sz w:val="28"/>
          <w:szCs w:val="28"/>
        </w:rPr>
        <w:t>，两个烧杯中液体的密度分别为ρ</w:t>
      </w:r>
      <w:r>
        <w:rPr>
          <w:rFonts w:ascii="宋体" w:eastAsia="宋体" w:hAnsi="宋体" w:cs="宋体" w:hint="eastAsia"/>
          <w:b w:val="0"/>
          <w:bCs w:val="0"/>
          <w:i w:val="0"/>
          <w:iCs w:val="0"/>
          <w:kern w:val="0"/>
          <w:sz w:val="28"/>
          <w:szCs w:val="28"/>
          <w:vertAlign w:val="subscript"/>
        </w:rPr>
        <w:t>甲</w:t>
      </w:r>
      <w:r>
        <w:rPr>
          <w:rFonts w:ascii="宋体" w:eastAsia="宋体" w:hAnsi="宋体" w:cs="宋体" w:hint="eastAsia"/>
          <w:b w:val="0"/>
          <w:bCs w:val="0"/>
          <w:i w:val="0"/>
          <w:iCs w:val="0"/>
          <w:kern w:val="0"/>
          <w:sz w:val="28"/>
          <w:szCs w:val="28"/>
        </w:rPr>
        <w:t>和ρ</w:t>
      </w:r>
      <w:r>
        <w:rPr>
          <w:rFonts w:ascii="宋体" w:eastAsia="宋体" w:hAnsi="宋体" w:cs="宋体" w:hint="eastAsia"/>
          <w:b w:val="0"/>
          <w:bCs w:val="0"/>
          <w:i w:val="0"/>
          <w:iCs w:val="0"/>
          <w:kern w:val="0"/>
          <w:sz w:val="28"/>
          <w:szCs w:val="28"/>
          <w:vertAlign w:val="subscript"/>
        </w:rPr>
        <w:t>乙</w:t>
      </w:r>
      <w:r>
        <w:rPr>
          <w:rFonts w:ascii="宋体" w:eastAsia="宋体" w:hAnsi="宋体" w:cs="宋体" w:hint="eastAsia"/>
          <w:b w:val="0"/>
          <w:bCs w:val="0"/>
          <w:i w:val="0"/>
          <w:iCs w:val="0"/>
          <w:kern w:val="0"/>
          <w:sz w:val="28"/>
          <w:szCs w:val="28"/>
        </w:rPr>
        <w:t>，则（　　）</w:t>
      </w:r>
    </w:p>
    <w:p w14:paraId="6FA3579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drawing>
          <wp:inline distT="0" distB="0" distL="0" distR="0">
            <wp:extent cx="988060" cy="1060450"/>
            <wp:effectExtent l="0" t="0" r="2540" b="6350"/>
            <wp:docPr id="2076274956" name="图片 2076274956" descr="@@@f6a1a0b3-b690-44a8-9988-82f6d442d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74956" name="图片 2076274956" descr="@@@f6a1a0b3-b690-44a8-9988-82f6d442d0a2"/>
                    <pic:cNvPicPr>
                      <a:picLocks noChangeAspect="1"/>
                    </pic:cNvPicPr>
                  </pic:nvPicPr>
                  <pic:blipFill>
                    <a:blip xmlns:r="http://schemas.openxmlformats.org/officeDocument/2006/relationships" r:embed="rId9"/>
                    <a:stretch>
                      <a:fillRect/>
                    </a:stretch>
                  </pic:blipFill>
                  <pic:spPr>
                    <a:xfrm>
                      <a:off x="0" y="0"/>
                      <a:ext cx="990612" cy="1063604"/>
                    </a:xfrm>
                    <a:prstGeom prst="rect">
                      <a:avLst/>
                    </a:prstGeom>
                  </pic:spPr>
                </pic:pic>
              </a:graphicData>
            </a:graphic>
          </wp:inline>
        </w:drawing>
      </w:r>
      <w:r>
        <w:rPr>
          <w:rFonts w:ascii="宋体" w:eastAsia="宋体" w:hAnsi="宋体" w:cs="宋体" w:hint="eastAsia"/>
          <w:b w:val="0"/>
          <w:bCs w:val="0"/>
          <w:i w:val="0"/>
          <w:iCs w:val="0"/>
          <w:kern w:val="0"/>
          <w:sz w:val="28"/>
          <w:szCs w:val="28"/>
        </w:rPr>
        <w:t>  </w:t>
      </w:r>
    </w:p>
    <w:p w14:paraId="229B3C1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A．F</w:t>
      </w:r>
      <w:r>
        <w:rPr>
          <w:rFonts w:ascii="宋体" w:eastAsia="宋体" w:hAnsi="宋体" w:cs="宋体" w:hint="eastAsia"/>
          <w:b w:val="0"/>
          <w:bCs w:val="0"/>
          <w:i w:val="0"/>
          <w:iCs w:val="0"/>
          <w:kern w:val="0"/>
          <w:sz w:val="28"/>
          <w:szCs w:val="28"/>
          <w:vertAlign w:val="subscript"/>
        </w:rPr>
        <w:t>甲</w:t>
      </w:r>
      <w:r>
        <w:rPr>
          <w:rFonts w:ascii="宋体" w:eastAsia="宋体" w:hAnsi="宋体" w:cs="宋体" w:hint="eastAsia"/>
          <w:b w:val="0"/>
          <w:bCs w:val="0"/>
          <w:i w:val="0"/>
          <w:iCs w:val="0"/>
          <w:kern w:val="0"/>
          <w:sz w:val="28"/>
          <w:szCs w:val="28"/>
        </w:rPr>
        <w:t>&gt;F</w:t>
      </w:r>
      <w:r>
        <w:rPr>
          <w:rFonts w:ascii="宋体" w:eastAsia="宋体" w:hAnsi="宋体" w:cs="宋体" w:hint="eastAsia"/>
          <w:b w:val="0"/>
          <w:bCs w:val="0"/>
          <w:i w:val="0"/>
          <w:iCs w:val="0"/>
          <w:kern w:val="0"/>
          <w:sz w:val="28"/>
          <w:szCs w:val="28"/>
          <w:vertAlign w:val="subscript"/>
        </w:rPr>
        <w:t>乙</w:t>
      </w:r>
      <w:r>
        <w:rPr>
          <w:rFonts w:ascii="宋体" w:eastAsia="宋体" w:hAnsi="宋体" w:cs="宋体" w:hint="eastAsia"/>
          <w:b w:val="0"/>
          <w:bCs w:val="0"/>
          <w:i w:val="0"/>
          <w:iCs w:val="0"/>
          <w:kern w:val="0"/>
          <w:sz w:val="28"/>
          <w:szCs w:val="28"/>
        </w:rPr>
        <w:tab/>
      </w:r>
      <w:r>
        <w:rPr>
          <w:rFonts w:ascii="宋体" w:eastAsia="宋体" w:hAnsi="宋体" w:cs="宋体" w:hint="eastAsia"/>
          <w:b w:val="0"/>
          <w:bCs w:val="0"/>
          <w:i w:val="0"/>
          <w:iCs w:val="0"/>
          <w:kern w:val="0"/>
          <w:sz w:val="28"/>
          <w:szCs w:val="28"/>
        </w:rPr>
        <w:t xml:space="preserve">   B．F</w:t>
      </w:r>
      <w:r>
        <w:rPr>
          <w:rFonts w:ascii="宋体" w:eastAsia="宋体" w:hAnsi="宋体" w:cs="宋体" w:hint="eastAsia"/>
          <w:b w:val="0"/>
          <w:bCs w:val="0"/>
          <w:i w:val="0"/>
          <w:iCs w:val="0"/>
          <w:kern w:val="0"/>
          <w:sz w:val="28"/>
          <w:szCs w:val="28"/>
          <w:vertAlign w:val="subscript"/>
        </w:rPr>
        <w:t>甲</w:t>
      </w:r>
      <w:r>
        <w:rPr>
          <w:rFonts w:ascii="宋体" w:eastAsia="宋体" w:hAnsi="宋体" w:cs="宋体" w:hint="eastAsia"/>
          <w:b w:val="0"/>
          <w:bCs w:val="0"/>
          <w:i w:val="0"/>
          <w:iCs w:val="0"/>
          <w:kern w:val="0"/>
          <w:sz w:val="28"/>
          <w:szCs w:val="28"/>
        </w:rPr>
        <w:t>&lt;F</w:t>
      </w:r>
      <w:r>
        <w:rPr>
          <w:rFonts w:ascii="宋体" w:eastAsia="宋体" w:hAnsi="宋体" w:cs="宋体" w:hint="eastAsia"/>
          <w:b w:val="0"/>
          <w:bCs w:val="0"/>
          <w:i w:val="0"/>
          <w:iCs w:val="0"/>
          <w:kern w:val="0"/>
          <w:sz w:val="28"/>
          <w:szCs w:val="28"/>
          <w:vertAlign w:val="subscript"/>
        </w:rPr>
        <w:t>乙</w:t>
      </w:r>
      <w:r>
        <w:rPr>
          <w:rFonts w:ascii="宋体" w:eastAsia="宋体" w:hAnsi="宋体" w:cs="宋体" w:hint="eastAsia"/>
          <w:b w:val="0"/>
          <w:bCs w:val="0"/>
          <w:i w:val="0"/>
          <w:iCs w:val="0"/>
          <w:kern w:val="0"/>
          <w:sz w:val="28"/>
          <w:szCs w:val="28"/>
        </w:rPr>
        <w:tab/>
      </w:r>
      <w:r>
        <w:rPr>
          <w:rFonts w:ascii="宋体" w:eastAsia="宋体" w:hAnsi="宋体" w:cs="宋体" w:hint="eastAsia"/>
          <w:b w:val="0"/>
          <w:bCs w:val="0"/>
          <w:i w:val="0"/>
          <w:iCs w:val="0"/>
          <w:kern w:val="0"/>
          <w:sz w:val="28"/>
          <w:szCs w:val="28"/>
        </w:rPr>
        <w:t xml:space="preserve"> C．ρ</w:t>
      </w:r>
      <w:r>
        <w:rPr>
          <w:rFonts w:ascii="宋体" w:eastAsia="宋体" w:hAnsi="宋体" w:cs="宋体" w:hint="eastAsia"/>
          <w:b w:val="0"/>
          <w:bCs w:val="0"/>
          <w:i w:val="0"/>
          <w:iCs w:val="0"/>
          <w:kern w:val="0"/>
          <w:sz w:val="28"/>
          <w:szCs w:val="28"/>
          <w:vertAlign w:val="subscript"/>
        </w:rPr>
        <w:t>甲</w:t>
      </w:r>
      <w:r>
        <w:rPr>
          <w:rFonts w:ascii="宋体" w:eastAsia="宋体" w:hAnsi="宋体" w:cs="宋体" w:hint="eastAsia"/>
          <w:b w:val="0"/>
          <w:bCs w:val="0"/>
          <w:i w:val="0"/>
          <w:iCs w:val="0"/>
          <w:kern w:val="0"/>
          <w:sz w:val="28"/>
          <w:szCs w:val="28"/>
        </w:rPr>
        <w:t>&gt;ρ</w:t>
      </w:r>
      <w:r>
        <w:rPr>
          <w:rFonts w:ascii="宋体" w:eastAsia="宋体" w:hAnsi="宋体" w:cs="宋体" w:hint="eastAsia"/>
          <w:b w:val="0"/>
          <w:bCs w:val="0"/>
          <w:i w:val="0"/>
          <w:iCs w:val="0"/>
          <w:kern w:val="0"/>
          <w:sz w:val="28"/>
          <w:szCs w:val="28"/>
          <w:vertAlign w:val="subscript"/>
        </w:rPr>
        <w:t>乙</w:t>
      </w:r>
      <w:r>
        <w:rPr>
          <w:rFonts w:ascii="宋体" w:eastAsia="宋体" w:hAnsi="宋体" w:cs="宋体" w:hint="eastAsia"/>
          <w:b w:val="0"/>
          <w:bCs w:val="0"/>
          <w:i w:val="0"/>
          <w:iCs w:val="0"/>
          <w:kern w:val="0"/>
          <w:sz w:val="28"/>
          <w:szCs w:val="28"/>
        </w:rPr>
        <w:tab/>
      </w:r>
      <w:r>
        <w:rPr>
          <w:rFonts w:ascii="宋体" w:eastAsia="宋体" w:hAnsi="宋体" w:cs="宋体" w:hint="eastAsia"/>
          <w:b w:val="0"/>
          <w:bCs w:val="0"/>
          <w:i w:val="0"/>
          <w:iCs w:val="0"/>
          <w:kern w:val="0"/>
          <w:sz w:val="28"/>
          <w:szCs w:val="28"/>
        </w:rPr>
        <w:t xml:space="preserve">   D．ρ</w:t>
      </w:r>
      <w:r>
        <w:rPr>
          <w:rFonts w:ascii="宋体" w:eastAsia="宋体" w:hAnsi="宋体" w:cs="宋体" w:hint="eastAsia"/>
          <w:b w:val="0"/>
          <w:bCs w:val="0"/>
          <w:i w:val="0"/>
          <w:iCs w:val="0"/>
          <w:kern w:val="0"/>
          <w:sz w:val="28"/>
          <w:szCs w:val="28"/>
          <w:vertAlign w:val="subscript"/>
        </w:rPr>
        <w:t>甲</w:t>
      </w:r>
      <w:r>
        <w:rPr>
          <w:rFonts w:ascii="宋体" w:eastAsia="宋体" w:hAnsi="宋体" w:cs="宋体" w:hint="eastAsia"/>
          <w:b w:val="0"/>
          <w:bCs w:val="0"/>
          <w:i w:val="0"/>
          <w:iCs w:val="0"/>
          <w:kern w:val="0"/>
          <w:sz w:val="28"/>
          <w:szCs w:val="28"/>
        </w:rPr>
        <w:t>&lt;ρ</w:t>
      </w:r>
      <w:r>
        <w:rPr>
          <w:rFonts w:ascii="宋体" w:eastAsia="宋体" w:hAnsi="宋体" w:cs="宋体" w:hint="eastAsia"/>
          <w:b w:val="0"/>
          <w:bCs w:val="0"/>
          <w:i w:val="0"/>
          <w:iCs w:val="0"/>
          <w:kern w:val="0"/>
          <w:sz w:val="28"/>
          <w:szCs w:val="28"/>
          <w:vertAlign w:val="subscript"/>
        </w:rPr>
        <w:t>乙</w:t>
      </w:r>
    </w:p>
    <w:p w14:paraId="6DBA80BB">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水平面上的两个相同柱形容器A、B，分别盛有体积相等的同种液体。将甲、乙两支不同的密度计放入液体中，处于下图所示的静止状态，下列判断正确的是（   ）</w:t>
      </w:r>
    </w:p>
    <w:p w14:paraId="07CE6E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853440" cy="1066800"/>
            <wp:effectExtent l="0" t="0" r="10160" b="0"/>
            <wp:docPr id="141" name="Drawing 1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Drawing 18" descr="图片"/>
                    <pic:cNvPicPr>
                      <a:picLocks noChangeAspect="1"/>
                    </pic:cNvPicPr>
                  </pic:nvPicPr>
                  <pic:blipFill>
                    <a:blip xmlns:r="http://schemas.openxmlformats.org/officeDocument/2006/relationships" r:embed="rId10"/>
                    <a:stretch>
                      <a:fillRect/>
                    </a:stretch>
                  </pic:blipFill>
                  <pic:spPr>
                    <a:xfrm>
                      <a:off x="0" y="0"/>
                      <a:ext cx="853440" cy="1066800"/>
                    </a:xfrm>
                    <a:prstGeom prst="rect">
                      <a:avLst/>
                    </a:prstGeom>
                  </pic:spPr>
                </pic:pic>
              </a:graphicData>
            </a:graphic>
          </wp:inline>
        </w:drawing>
      </w:r>
    </w:p>
    <w:p w14:paraId="0BECDBE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A. 两密度计所受浮力</w:t>
      </w:r>
      <w:r>
        <w:rPr>
          <w:rFonts w:ascii="宋体" w:eastAsia="宋体" w:hAnsi="宋体" w:cs="宋体" w:hint="eastAsia"/>
          <w:b w:val="0"/>
          <w:bCs w:val="0"/>
          <w:i w:val="0"/>
          <w:iCs w:val="0"/>
          <w:sz w:val="28"/>
          <w:szCs w:val="28"/>
        </w:rPr>
        <w:drawing>
          <wp:inline distT="0" distB="0" distL="0" distR="0">
            <wp:extent cx="549910" cy="187960"/>
            <wp:effectExtent l="0" t="0" r="0" b="0"/>
            <wp:docPr id="142" name="Drawing 1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Drawing 19" descr="图片"/>
                    <pic:cNvPicPr>
                      <a:picLocks noChangeAspect="1"/>
                    </pic:cNvPicPr>
                  </pic:nvPicPr>
                  <pic:blipFill>
                    <a:blip xmlns:r="http://schemas.openxmlformats.org/officeDocument/2006/relationships" r:embed="rId11"/>
                    <a:stretch>
                      <a:fillRect/>
                    </a:stretch>
                  </pic:blipFill>
                  <pic:spPr>
                    <a:xfrm>
                      <a:off x="0" y="0"/>
                      <a:ext cx="549995" cy="188468"/>
                    </a:xfrm>
                    <a:prstGeom prst="rect">
                      <a:avLst/>
                    </a:prstGeom>
                  </pic:spPr>
                </pic:pic>
              </a:graphicData>
            </a:graphic>
          </wp:inline>
        </w:drawing>
      </w:r>
    </w:p>
    <w:p w14:paraId="7089083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B. 两密度计的质量</w:t>
      </w:r>
      <w:r>
        <w:rPr>
          <w:rFonts w:ascii="宋体" w:eastAsia="宋体" w:hAnsi="宋体" w:cs="宋体" w:hint="eastAsia"/>
          <w:b w:val="0"/>
          <w:bCs w:val="0"/>
          <w:i w:val="0"/>
          <w:iCs w:val="0"/>
          <w:sz w:val="28"/>
          <w:szCs w:val="28"/>
        </w:rPr>
        <w:drawing>
          <wp:inline distT="0" distB="0" distL="0" distR="0">
            <wp:extent cx="471170" cy="187960"/>
            <wp:effectExtent l="0" t="0" r="0" b="1905"/>
            <wp:docPr id="143" name="Drawing 2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Drawing 20" descr="图片"/>
                    <pic:cNvPicPr>
                      <a:picLocks noChangeAspect="1"/>
                    </pic:cNvPicPr>
                  </pic:nvPicPr>
                  <pic:blipFill>
                    <a:blip xmlns:r="http://schemas.openxmlformats.org/officeDocument/2006/relationships" r:embed="rId12"/>
                    <a:stretch>
                      <a:fillRect/>
                    </a:stretch>
                  </pic:blipFill>
                  <pic:spPr>
                    <a:xfrm>
                      <a:off x="0" y="0"/>
                      <a:ext cx="471170" cy="188468"/>
                    </a:xfrm>
                    <a:prstGeom prst="rect">
                      <a:avLst/>
                    </a:prstGeom>
                  </pic:spPr>
                </pic:pic>
              </a:graphicData>
            </a:graphic>
          </wp:inline>
        </w:drawing>
      </w:r>
    </w:p>
    <w:p w14:paraId="733AC0B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C. 两密度计受到液体向上的压力</w:t>
      </w:r>
      <w:r>
        <w:rPr>
          <w:rFonts w:ascii="宋体" w:eastAsia="宋体" w:hAnsi="宋体" w:cs="宋体" w:hint="eastAsia"/>
          <w:b w:val="0"/>
          <w:bCs w:val="0"/>
          <w:i w:val="0"/>
          <w:iCs w:val="0"/>
          <w:sz w:val="28"/>
          <w:szCs w:val="28"/>
        </w:rPr>
        <w:drawing>
          <wp:inline distT="0" distB="0" distL="0" distR="0">
            <wp:extent cx="727710" cy="187960"/>
            <wp:effectExtent l="0" t="0" r="0" b="0"/>
            <wp:docPr id="144" name="Drawing 2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Drawing 21" descr="图片"/>
                    <pic:cNvPicPr>
                      <a:picLocks noChangeAspect="1"/>
                    </pic:cNvPicPr>
                  </pic:nvPicPr>
                  <pic:blipFill>
                    <a:blip xmlns:r="http://schemas.openxmlformats.org/officeDocument/2006/relationships" r:embed="rId13"/>
                    <a:stretch>
                      <a:fillRect/>
                    </a:stretch>
                  </pic:blipFill>
                  <pic:spPr>
                    <a:xfrm>
                      <a:off x="0" y="0"/>
                      <a:ext cx="727795" cy="188468"/>
                    </a:xfrm>
                    <a:prstGeom prst="rect">
                      <a:avLst/>
                    </a:prstGeom>
                  </pic:spPr>
                </pic:pic>
              </a:graphicData>
            </a:graphic>
          </wp:inline>
        </w:drawing>
      </w:r>
    </w:p>
    <w:p w14:paraId="62C357B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D. 液体对容器底部的压力</w:t>
      </w:r>
      <w:r>
        <w:rPr>
          <w:rFonts w:ascii="宋体" w:eastAsia="宋体" w:hAnsi="宋体" w:cs="宋体" w:hint="eastAsia"/>
          <w:b w:val="0"/>
          <w:bCs w:val="0"/>
          <w:i w:val="0"/>
          <w:iCs w:val="0"/>
          <w:sz w:val="28"/>
          <w:szCs w:val="28"/>
        </w:rPr>
        <w:drawing>
          <wp:inline distT="0" distB="0" distL="0" distR="0">
            <wp:extent cx="382270" cy="161925"/>
            <wp:effectExtent l="0" t="0" r="11430" b="2540"/>
            <wp:docPr id="145" name="Drawing 2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Drawing 22" descr="图片"/>
                    <pic:cNvPicPr>
                      <a:picLocks noChangeAspect="1"/>
                    </pic:cNvPicPr>
                  </pic:nvPicPr>
                  <pic:blipFill>
                    <a:blip xmlns:r="http://schemas.openxmlformats.org/officeDocument/2006/relationships" r:embed="rId14"/>
                    <a:stretch>
                      <a:fillRect/>
                    </a:stretch>
                  </pic:blipFill>
                  <pic:spPr>
                    <a:xfrm>
                      <a:off x="0" y="0"/>
                      <a:ext cx="382270" cy="162391"/>
                    </a:xfrm>
                    <a:prstGeom prst="rect">
                      <a:avLst/>
                    </a:prstGeom>
                  </pic:spPr>
                </pic:pic>
              </a:graphicData>
            </a:graphic>
          </wp:inline>
        </w:drawing>
      </w:r>
    </w:p>
    <w:p w14:paraId="574211F5">
      <w:pPr>
        <w:pStyle w:val="BodyText"/>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after="0"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如图，将一支用自制的简易密度计，先后放入盛有不同液体的两个烧杯中，静止后竖直立在液体中，两液面相平，下列判断不正确的是（　　）</w:t>
      </w:r>
    </w:p>
    <w:p w14:paraId="35EE2977">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A．密度计上a处的刻度数值比b处小</w:t>
      </w:r>
    </w:p>
    <w:p w14:paraId="72552745">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B．密度计底部所受液体的压强相等</w:t>
      </w:r>
    </w:p>
    <w:p w14:paraId="4C46F077">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C．密度计在两种液体中受到的浮力大小相等</w:t>
      </w:r>
    </w:p>
    <w:p w14:paraId="76112393">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D．甲液体对容器底部的压强比乙液体对容器底部的压强小</w:t>
      </w:r>
    </w:p>
    <w:p w14:paraId="3AF42892">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362075" cy="1771650"/>
            <wp:effectExtent l="0" t="0" r="9525" b="6350"/>
            <wp:docPr id="100021" name="图片 100021" descr="@@@4fd64d58-7d98-4c88-abac-17458daaf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fd64d58-7d98-4c88-abac-17458daaf171"/>
                    <pic:cNvPicPr>
                      <a:picLocks noChangeAspect="1"/>
                    </pic:cNvPicPr>
                  </pic:nvPicPr>
                  <pic:blipFill>
                    <a:blip xmlns:r="http://schemas.openxmlformats.org/officeDocument/2006/relationships" r:embed="rId15"/>
                    <a:stretch>
                      <a:fillRect/>
                    </a:stretch>
                  </pic:blipFill>
                  <pic:spPr>
                    <a:xfrm>
                      <a:off x="0" y="0"/>
                      <a:ext cx="1362075" cy="1771650"/>
                    </a:xfrm>
                    <a:prstGeom prst="rect">
                      <a:avLst/>
                    </a:prstGeom>
                  </pic:spPr>
                </pic:pic>
              </a:graphicData>
            </a:graphic>
          </wp:inline>
        </w:drawing>
      </w:r>
      <w:r>
        <w:rPr>
          <w:rFonts w:ascii="宋体" w:eastAsia="宋体" w:hAnsi="宋体" w:cs="宋体" w:hint="eastAsia"/>
          <w:b w:val="0"/>
          <w:bCs w:val="0"/>
          <w:i w:val="0"/>
          <w:iCs w:val="0"/>
          <w:sz w:val="28"/>
          <w:szCs w:val="28"/>
        </w:rPr>
        <w:t>  </w:t>
      </w:r>
    </w:p>
    <w:p w14:paraId="30D22BE7">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在综合实践活动中，小明制作了简易密度计，如图甲、乙所示。他利用一根饮料吸管，在其下端加适当的配重并用石蜡封口，再将此饮料吸管置于被测液体中进行液体密度的测量实验。</w:t>
      </w:r>
    </w:p>
    <w:p w14:paraId="07AFFBA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933700" cy="1216660"/>
            <wp:effectExtent l="0" t="0" r="0" b="2540"/>
            <wp:docPr id="100071" name="图片 100071" descr="@@@1d8cfec3-3c56-4057-8f38-2ed07027d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1d8cfec3-3c56-4057-8f38-2ed07027d115"/>
                    <pic:cNvPicPr>
                      <a:picLocks noChangeAspect="1"/>
                    </pic:cNvPicPr>
                  </pic:nvPicPr>
                  <pic:blipFill>
                    <a:blip xmlns:r="http://schemas.openxmlformats.org/officeDocument/2006/relationships" r:embed="rId16"/>
                    <a:stretch>
                      <a:fillRect/>
                    </a:stretch>
                  </pic:blipFill>
                  <pic:spPr>
                    <a:xfrm>
                      <a:off x="0" y="0"/>
                      <a:ext cx="2941497" cy="1219834"/>
                    </a:xfrm>
                    <a:prstGeom prst="rect">
                      <a:avLst/>
                    </a:prstGeom>
                  </pic:spPr>
                </pic:pic>
              </a:graphicData>
            </a:graphic>
          </wp:inline>
        </w:drawing>
      </w:r>
    </w:p>
    <w:p w14:paraId="0FADA1C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（1）密度计在液体中处于</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状态，受到的浮力</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（选填“大于”、“小于”或“等于”）重力；</w:t>
      </w:r>
    </w:p>
    <w:p w14:paraId="1C6041A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（2）将密度计放到水中的情景如图甲所示，测得浸入水中的长度为H；放到另一液体中的情景如图乙所示，浸入液体中的长度为h，已知h＜H，则ρ</w:t>
      </w:r>
      <w:r>
        <w:rPr>
          <w:rFonts w:ascii="宋体" w:eastAsia="宋体" w:hAnsi="宋体" w:cs="宋体" w:hint="eastAsia"/>
          <w:b w:val="0"/>
          <w:bCs w:val="0"/>
          <w:i w:val="0"/>
          <w:iCs w:val="0"/>
          <w:sz w:val="28"/>
          <w:szCs w:val="28"/>
          <w:vertAlign w:val="subscript"/>
        </w:rPr>
        <w:t>液</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ρ</w:t>
      </w:r>
      <w:r>
        <w:rPr>
          <w:rFonts w:ascii="宋体" w:eastAsia="宋体" w:hAnsi="宋体" w:cs="宋体" w:hint="eastAsia"/>
          <w:b w:val="0"/>
          <w:bCs w:val="0"/>
          <w:i w:val="0"/>
          <w:iCs w:val="0"/>
          <w:sz w:val="28"/>
          <w:szCs w:val="28"/>
          <w:vertAlign w:val="subscript"/>
        </w:rPr>
        <w:t>水</w:t>
      </w:r>
      <w:r>
        <w:rPr>
          <w:rFonts w:ascii="宋体" w:eastAsia="宋体" w:hAnsi="宋体" w:cs="宋体" w:hint="eastAsia"/>
          <w:b w:val="0"/>
          <w:bCs w:val="0"/>
          <w:i w:val="0"/>
          <w:iCs w:val="0"/>
          <w:sz w:val="28"/>
          <w:szCs w:val="28"/>
        </w:rPr>
        <w:t>（选填“＞”“＜”或“＝”），请用H、h及水的密度ρ</w:t>
      </w:r>
      <w:r>
        <w:rPr>
          <w:rFonts w:ascii="宋体" w:eastAsia="宋体" w:hAnsi="宋体" w:cs="宋体" w:hint="eastAsia"/>
          <w:b w:val="0"/>
          <w:bCs w:val="0"/>
          <w:i w:val="0"/>
          <w:iCs w:val="0"/>
          <w:sz w:val="28"/>
          <w:szCs w:val="28"/>
          <w:vertAlign w:val="subscript"/>
        </w:rPr>
        <w:t>水</w:t>
      </w:r>
      <w:r>
        <w:rPr>
          <w:rFonts w:ascii="宋体" w:eastAsia="宋体" w:hAnsi="宋体" w:cs="宋体" w:hint="eastAsia"/>
          <w:b w:val="0"/>
          <w:bCs w:val="0"/>
          <w:i w:val="0"/>
          <w:iCs w:val="0"/>
          <w:sz w:val="28"/>
          <w:szCs w:val="28"/>
        </w:rPr>
        <w:t>表示被测液体的密度：ρ</w:t>
      </w:r>
      <w:r>
        <w:rPr>
          <w:rFonts w:ascii="宋体" w:eastAsia="宋体" w:hAnsi="宋体" w:cs="宋体" w:hint="eastAsia"/>
          <w:b w:val="0"/>
          <w:bCs w:val="0"/>
          <w:i w:val="0"/>
          <w:iCs w:val="0"/>
          <w:sz w:val="28"/>
          <w:szCs w:val="28"/>
          <w:vertAlign w:val="subscript"/>
        </w:rPr>
        <w:t>液</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6B5B704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（3）小明根据液体的密度ρ</w:t>
      </w:r>
      <w:r>
        <w:rPr>
          <w:rFonts w:ascii="宋体" w:eastAsia="宋体" w:hAnsi="宋体" w:cs="宋体" w:hint="eastAsia"/>
          <w:b w:val="0"/>
          <w:bCs w:val="0"/>
          <w:i w:val="0"/>
          <w:iCs w:val="0"/>
          <w:sz w:val="28"/>
          <w:szCs w:val="28"/>
          <w:vertAlign w:val="subscript"/>
        </w:rPr>
        <w:t>液</w:t>
      </w:r>
      <w:r>
        <w:rPr>
          <w:rFonts w:ascii="宋体" w:eastAsia="宋体" w:hAnsi="宋体" w:cs="宋体" w:hint="eastAsia"/>
          <w:b w:val="0"/>
          <w:bCs w:val="0"/>
          <w:i w:val="0"/>
          <w:iCs w:val="0"/>
          <w:sz w:val="28"/>
          <w:szCs w:val="28"/>
        </w:rPr>
        <w:t>与浸入液体中的长度h的对应关系作出ρ</w:t>
      </w:r>
      <w:r>
        <w:rPr>
          <w:rFonts w:ascii="宋体" w:eastAsia="宋体" w:hAnsi="宋体" w:cs="宋体" w:hint="eastAsia"/>
          <w:b w:val="0"/>
          <w:bCs w:val="0"/>
          <w:i w:val="0"/>
          <w:iCs w:val="0"/>
          <w:sz w:val="28"/>
          <w:szCs w:val="28"/>
          <w:vertAlign w:val="subscript"/>
        </w:rPr>
        <w:t>液</w:t>
      </w:r>
      <w:r>
        <w:rPr>
          <w:rFonts w:ascii="宋体" w:eastAsia="宋体" w:hAnsi="宋体" w:cs="宋体" w:hint="eastAsia"/>
          <w:b w:val="0"/>
          <w:bCs w:val="0"/>
          <w:i w:val="0"/>
          <w:iCs w:val="0"/>
          <w:sz w:val="28"/>
          <w:szCs w:val="28"/>
        </w:rPr>
        <w:t>－h图像，如图丙所示。据此分析，这种简易密度计从上到下示数依次变</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（选填“大”或“小”），刻度线分布</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（选填“均匀”或“不均匀”）。</w:t>
      </w:r>
    </w:p>
    <w:p w14:paraId="1FFBDECD">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水平面上的两个相同柱形容器A、B，分别盛有体积相等的同种液体。将甲、乙两支不同的密度计放入液体中，处于下图所示的静止状态，下列判断正确的是（</w:t>
      </w:r>
      <w:r>
        <w:rPr>
          <w:rFonts w:ascii="宋体" w:eastAsia="宋体" w:hAnsi="宋体" w:cs="宋体" w:hint="eastAsia"/>
          <w:b w:val="0"/>
          <w:bCs w:val="0"/>
          <w:i w:val="0"/>
          <w:iCs w:val="0"/>
          <w:kern w:val="0"/>
          <w:sz w:val="28"/>
          <w:szCs w:val="28"/>
        </w:rPr>
        <w:t>   </w:t>
      </w:r>
      <w:r>
        <w:rPr>
          <w:rFonts w:ascii="宋体" w:eastAsia="宋体" w:hAnsi="宋体" w:cs="宋体" w:hint="eastAsia"/>
          <w:b w:val="0"/>
          <w:bCs w:val="0"/>
          <w:i w:val="0"/>
          <w:iCs w:val="0"/>
          <w:sz w:val="28"/>
          <w:szCs w:val="28"/>
        </w:rPr>
        <w:t>）</w:t>
      </w:r>
    </w:p>
    <w:p w14:paraId="330C69A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438275" cy="1800225"/>
            <wp:effectExtent l="0" t="0" r="9525" b="3175"/>
            <wp:docPr id="11" name="图片 11" descr="@@@4ede851d-8d80-490a-93f3-03d1b503b6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ede851d-8d80-490a-93f3-03d1b503b6fe"/>
                    <pic:cNvPicPr>
                      <a:picLocks noChangeAspect="1"/>
                    </pic:cNvPicPr>
                  </pic:nvPicPr>
                  <pic:blipFill>
                    <a:blip xmlns:r="http://schemas.openxmlformats.org/officeDocument/2006/relationships" r:embed="rId17"/>
                    <a:stretch>
                      <a:fillRect/>
                    </a:stretch>
                  </pic:blipFill>
                  <pic:spPr>
                    <a:xfrm>
                      <a:off x="0" y="0"/>
                      <a:ext cx="1438275" cy="1800225"/>
                    </a:xfrm>
                    <a:prstGeom prst="rect">
                      <a:avLst/>
                    </a:prstGeom>
                  </pic:spPr>
                </pic:pic>
              </a:graphicData>
            </a:graphic>
          </wp:inline>
        </w:drawing>
      </w:r>
    </w:p>
    <w:p w14:paraId="10A70A9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A．两密度计所受浮力</w:t>
      </w:r>
      <w:r>
        <w:rPr>
          <w:rFonts w:ascii="宋体" w:eastAsia="宋体" w:hAnsi="宋体" w:cs="宋体" w:hint="eastAsia"/>
          <w:b w:val="0"/>
          <w:bCs w:val="0"/>
          <w:i w:val="0"/>
          <w:iCs w:val="0"/>
          <w:sz w:val="28"/>
          <w:szCs w:val="28"/>
        </w:rPr>
        <w:object>
          <v:shape id="_x0000_i1026" type="#_x0000_t75" alt="eqId1a08605a6c1c45df4c425ecd59c2ef6b" style="width:45.7pt;height:16.85pt" o:ole="" coordsize="21600,21600" o:preferrelative="t" filled="f" stroked="f">
            <v:stroke joinstyle="miter"/>
            <v:imagedata r:id="rId11" o:title="eqId1a08605a6c1c45df4c425ecd59c2ef6b"/>
            <o:lock v:ext="edit" aspectratio="t"/>
            <w10:anchorlock/>
          </v:shape>
          <o:OLEObject Type="Embed" ProgID="Equation.DSMT4" ShapeID="_x0000_i1026" DrawAspect="Content" ObjectID="_1468075726" r:id="rId18"/>
        </w:object>
      </w:r>
    </w:p>
    <w:p w14:paraId="4E9DE85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B．两密度计的质量</w:t>
      </w:r>
      <w:r>
        <w:rPr>
          <w:rFonts w:ascii="宋体" w:eastAsia="宋体" w:hAnsi="宋体" w:cs="宋体" w:hint="eastAsia"/>
          <w:b w:val="0"/>
          <w:bCs w:val="0"/>
          <w:i w:val="0"/>
          <w:iCs w:val="0"/>
          <w:sz w:val="28"/>
          <w:szCs w:val="28"/>
        </w:rPr>
        <w:object>
          <v:shape id="_x0000_i1027" type="#_x0000_t75" alt="eqId8788d29b1b24687b7923e0d6e2f722e9" style="width:39.55pt;height:15.8pt" o:ole="" coordsize="21600,21600" o:preferrelative="t" filled="f" stroked="f">
            <v:stroke joinstyle="miter"/>
            <v:imagedata r:id="rId12" o:title="eqId8788d29b1b24687b7923e0d6e2f722e9"/>
            <o:lock v:ext="edit" aspectratio="t"/>
            <w10:anchorlock/>
          </v:shape>
          <o:OLEObject Type="Embed" ProgID="Equation.DSMT4" ShapeID="_x0000_i1027" DrawAspect="Content" ObjectID="_1468075727" r:id="rId19"/>
        </w:object>
      </w:r>
    </w:p>
    <w:p w14:paraId="74883A3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C．两密度计受到液体向上的压力</w:t>
      </w:r>
      <w:r>
        <w:rPr>
          <w:rFonts w:ascii="宋体" w:eastAsia="宋体" w:hAnsi="宋体" w:cs="宋体" w:hint="eastAsia"/>
          <w:b w:val="0"/>
          <w:bCs w:val="0"/>
          <w:i w:val="0"/>
          <w:iCs w:val="0"/>
          <w:sz w:val="28"/>
          <w:szCs w:val="28"/>
        </w:rPr>
        <w:object>
          <v:shape id="_x0000_i1028" type="#_x0000_t75" alt="eqId38e94479737be253542a3150e7146d60" style="width:61.55pt;height:16.55pt" o:ole="" coordsize="21600,21600" o:preferrelative="t" filled="f" stroked="f">
            <v:stroke joinstyle="miter"/>
            <v:imagedata r:id="rId20" o:title="eqId38e94479737be253542a3150e7146d60"/>
            <o:lock v:ext="edit" aspectratio="t"/>
            <w10:anchorlock/>
          </v:shape>
          <o:OLEObject Type="Embed" ProgID="Equation.DSMT4" ShapeID="_x0000_i1028" DrawAspect="Content" ObjectID="_1468075728" r:id="rId21"/>
        </w:object>
      </w:r>
    </w:p>
    <w:p w14:paraId="1BE59D3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D．液体对容器底部的压力</w:t>
      </w:r>
      <w:r>
        <w:rPr>
          <w:rFonts w:ascii="宋体" w:eastAsia="宋体" w:hAnsi="宋体" w:cs="宋体" w:hint="eastAsia"/>
          <w:b w:val="0"/>
          <w:bCs w:val="0"/>
          <w:i w:val="0"/>
          <w:iCs w:val="0"/>
          <w:sz w:val="28"/>
          <w:szCs w:val="28"/>
        </w:rPr>
        <w:object>
          <v:shape id="_x0000_i1029" type="#_x0000_t75" alt="eqIde551ef651701478288519999c6e8cccd" style="width:31.65pt;height:14.5pt" o:ole="" coordsize="21600,21600" o:preferrelative="t" filled="f" stroked="f">
            <v:stroke joinstyle="miter"/>
            <v:imagedata r:id="rId14" o:title="eqIde551ef651701478288519999c6e8cccd"/>
            <o:lock v:ext="edit" aspectratio="t"/>
            <w10:anchorlock/>
          </v:shape>
          <o:OLEObject Type="Embed" ProgID="Equation.DSMT4" ShapeID="_x0000_i1029" DrawAspect="Content" ObjectID="_1468075729" r:id="rId22"/>
        </w:object>
      </w:r>
    </w:p>
    <w:p w14:paraId="3CD9D476">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同一密度计分别放在甲、乙两种液体中静止，如图所示，则两图中密度计受到的浮力关系为F</w:t>
      </w:r>
      <w:r>
        <w:rPr>
          <w:rFonts w:ascii="宋体" w:eastAsia="宋体" w:hAnsi="宋体" w:cs="宋体" w:hint="eastAsia"/>
          <w:b w:val="0"/>
          <w:bCs w:val="0"/>
          <w:i w:val="0"/>
          <w:iCs w:val="0"/>
          <w:sz w:val="28"/>
          <w:szCs w:val="28"/>
          <w:vertAlign w:val="subscript"/>
        </w:rPr>
        <w:t xml:space="preserve">甲 </w:t>
      </w:r>
      <w:r>
        <w:rPr>
          <w:rFonts w:ascii="宋体" w:eastAsia="宋体" w:hAnsi="宋体" w:cs="宋体" w:hint="eastAsia"/>
          <w:b w:val="0"/>
          <w:bCs w:val="0"/>
          <w:i w:val="0"/>
          <w:iCs w:val="0"/>
          <w:sz w:val="28"/>
          <w:szCs w:val="28"/>
        </w:rPr>
        <w:t>___________</w:t>
      </w:r>
      <w:r>
        <w:rPr>
          <w:rFonts w:ascii="宋体" w:eastAsia="宋体" w:hAnsi="宋体" w:cs="宋体" w:hint="eastAsia"/>
          <w:b w:val="0"/>
          <w:bCs w:val="0"/>
          <w:i w:val="0"/>
          <w:iCs w:val="0"/>
          <w:sz w:val="28"/>
          <w:szCs w:val="28"/>
          <w:vertAlign w:val="subscript"/>
        </w:rPr>
        <w:t xml:space="preserve"> </w: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乙</w:t>
      </w:r>
      <w:r>
        <w:rPr>
          <w:rFonts w:ascii="宋体" w:eastAsia="宋体" w:hAnsi="宋体" w:cs="宋体" w:hint="eastAsia"/>
          <w:b w:val="0"/>
          <w:bCs w:val="0"/>
          <w:i w:val="0"/>
          <w:iCs w:val="0"/>
          <w:sz w:val="28"/>
          <w:szCs w:val="28"/>
        </w:rPr>
        <w:t>，两种液体的密度关系为ρ</w:t>
      </w:r>
      <w:r>
        <w:rPr>
          <w:rFonts w:ascii="宋体" w:eastAsia="宋体" w:hAnsi="宋体" w:cs="宋体" w:hint="eastAsia"/>
          <w:b w:val="0"/>
          <w:bCs w:val="0"/>
          <w:i w:val="0"/>
          <w:iCs w:val="0"/>
          <w:sz w:val="28"/>
          <w:szCs w:val="28"/>
          <w:vertAlign w:val="subscript"/>
        </w:rPr>
        <w:t xml:space="preserve">甲 </w:t>
      </w:r>
      <w:r>
        <w:rPr>
          <w:rFonts w:ascii="宋体" w:eastAsia="宋体" w:hAnsi="宋体" w:cs="宋体" w:hint="eastAsia"/>
          <w:b w:val="0"/>
          <w:bCs w:val="0"/>
          <w:i w:val="0"/>
          <w:iCs w:val="0"/>
          <w:sz w:val="28"/>
          <w:szCs w:val="28"/>
        </w:rPr>
        <w:t>___________</w:t>
      </w:r>
      <w:r>
        <w:rPr>
          <w:rFonts w:ascii="宋体" w:eastAsia="宋体" w:hAnsi="宋体" w:cs="宋体" w:hint="eastAsia"/>
          <w:b w:val="0"/>
          <w:bCs w:val="0"/>
          <w:i w:val="0"/>
          <w:iCs w:val="0"/>
          <w:sz w:val="28"/>
          <w:szCs w:val="28"/>
          <w:vertAlign w:val="subscript"/>
        </w:rPr>
        <w:t xml:space="preserve"> </w:t>
      </w:r>
      <w:r>
        <w:rPr>
          <w:rFonts w:ascii="宋体" w:eastAsia="宋体" w:hAnsi="宋体" w:cs="宋体" w:hint="eastAsia"/>
          <w:b w:val="0"/>
          <w:bCs w:val="0"/>
          <w:i w:val="0"/>
          <w:iCs w:val="0"/>
          <w:sz w:val="28"/>
          <w:szCs w:val="28"/>
        </w:rPr>
        <w:t>ρ</w:t>
      </w:r>
      <w:r>
        <w:rPr>
          <w:rFonts w:ascii="宋体" w:eastAsia="宋体" w:hAnsi="宋体" w:cs="宋体" w:hint="eastAsia"/>
          <w:b w:val="0"/>
          <w:bCs w:val="0"/>
          <w:i w:val="0"/>
          <w:iCs w:val="0"/>
          <w:sz w:val="28"/>
          <w:szCs w:val="28"/>
          <w:vertAlign w:val="subscript"/>
        </w:rPr>
        <w:t>乙</w:t>
      </w:r>
      <w:r>
        <w:rPr>
          <w:rFonts w:ascii="宋体" w:eastAsia="宋体" w:hAnsi="宋体" w:cs="宋体" w:hint="eastAsia"/>
          <w:b w:val="0"/>
          <w:bCs w:val="0"/>
          <w:i w:val="0"/>
          <w:iCs w:val="0"/>
          <w:sz w:val="28"/>
          <w:szCs w:val="28"/>
        </w:rPr>
        <w:t>。（均选填“ ˃”，“=”，或 “˂”）</w:t>
      </w:r>
    </w:p>
    <w:p w14:paraId="44EDCAD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457325" cy="1190625"/>
            <wp:effectExtent l="0" t="0" r="3175" b="3175"/>
            <wp:docPr id="52" name="图片 52" descr="@@@e5ef4432-7ffe-4ff5-8ada-a0379bc0a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e5ef4432-7ffe-4ff5-8ada-a0379bc0ace1"/>
                    <pic:cNvPicPr>
                      <a:picLocks noChangeAspect="1"/>
                    </pic:cNvPicPr>
                  </pic:nvPicPr>
                  <pic:blipFill>
                    <a:blip xmlns:r="http://schemas.openxmlformats.org/officeDocument/2006/relationships" r:embed="rId23"/>
                    <a:stretch>
                      <a:fillRect/>
                    </a:stretch>
                  </pic:blipFill>
                  <pic:spPr>
                    <a:xfrm>
                      <a:off x="0" y="0"/>
                      <a:ext cx="1457325" cy="1190625"/>
                    </a:xfrm>
                    <a:prstGeom prst="rect">
                      <a:avLst/>
                    </a:prstGeom>
                  </pic:spPr>
                </pic:pic>
              </a:graphicData>
            </a:graphic>
          </wp:inline>
        </w:drawing>
      </w:r>
    </w:p>
    <w:p w14:paraId="28ECA13B">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甲乙两个完全相同的圆柱形容器静止放在水平桌面上，分别装有A、B两种不同液体。将同一支密度计分别放在两种液体中，静止时密度计在两种液体中的情况如图所示，此时两容器中液面相平．下列说法正确的是（　　）</w:t>
      </w:r>
    </w:p>
    <w:p w14:paraId="6CC0142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105025" cy="1924050"/>
            <wp:effectExtent l="0" t="0" r="3175" b="635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pic:cNvPicPr>
                  </pic:nvPicPr>
                  <pic:blipFill>
                    <a:blip xmlns:r="http://schemas.openxmlformats.org/officeDocument/2006/relationships" r:embed="rId24"/>
                    <a:stretch>
                      <a:fillRect/>
                    </a:stretch>
                  </pic:blipFill>
                  <pic:spPr>
                    <a:xfrm>
                      <a:off x="0" y="0"/>
                      <a:ext cx="2105025" cy="1924050"/>
                    </a:xfrm>
                    <a:prstGeom prst="rect">
                      <a:avLst/>
                    </a:prstGeom>
                  </pic:spPr>
                </pic:pic>
              </a:graphicData>
            </a:graphic>
          </wp:inline>
        </w:drawing>
      </w:r>
    </w:p>
    <w:p w14:paraId="015180F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A．液体A的密度小于液体B的密度</w:t>
      </w:r>
    </w:p>
    <w:p w14:paraId="5E208B3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B．密度计在液体A中受到的浮力大于在液体B中受到的浮力</w:t>
      </w:r>
    </w:p>
    <w:p w14:paraId="7A7E4A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C．甲容器中液体对容器底的压强小于乙容器中液体对容器底的压强</w:t>
      </w:r>
    </w:p>
    <w:p w14:paraId="5191AB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D．甲容器对桌面的压力大于乙容器对桌面的压力</w:t>
      </w:r>
    </w:p>
    <w:p w14:paraId="7DD1F283">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color w:val="993300"/>
          <w:szCs w:val="21"/>
          <w:highlight w:val="green"/>
          <w:lang w:eastAsia="zh-CN"/>
        </w:rPr>
      </w:pPr>
    </w:p>
    <w:p w14:paraId="719A0635">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color w:val="993300"/>
          <w:szCs w:val="21"/>
          <w:highlight w:val="green"/>
        </w:rPr>
      </w:pPr>
    </w:p>
    <w:p w14:paraId="0890BC8D">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color w:val="993300"/>
          <w:szCs w:val="21"/>
          <w:highlight w:val="green"/>
        </w:rPr>
      </w:pPr>
    </w:p>
    <w:p w14:paraId="78559187">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bCs w:val="0"/>
          <w:color w:val="auto"/>
          <w:sz w:val="32"/>
          <w:szCs w:val="32"/>
        </w:rPr>
      </w:pPr>
      <w:r>
        <w:rPr>
          <w:rFonts w:ascii="黑体" w:eastAsia="黑体" w:hAnsi="黑体" w:hint="eastAsia"/>
          <w:b/>
          <w:bCs w:val="0"/>
          <w:color w:val="auto"/>
          <w:sz w:val="32"/>
          <w:szCs w:val="32"/>
          <w:highlight w:val="green"/>
        </w:rPr>
        <w:t>2.单/双排求密度</w:t>
      </w:r>
    </w:p>
    <w:p w14:paraId="32ED3FA4">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color w:val="auto"/>
          <w:sz w:val="32"/>
          <w:szCs w:val="32"/>
          <w:vertAlign w:val="subscript"/>
        </w:rPr>
      </w:pPr>
      <w:r>
        <w:rPr>
          <w:rFonts w:ascii="黑体" w:eastAsia="黑体" w:hAnsi="黑体" w:hint="eastAsia"/>
          <w:b/>
          <w:bCs w:val="0"/>
          <w:color w:val="auto"/>
          <w:sz w:val="32"/>
          <w:szCs w:val="32"/>
        </w:rPr>
        <w:t>①单排求密度：</w:t>
      </w:r>
      <w:bookmarkStart w:id="6" w:name="OLE_LINK30"/>
      <w:bookmarkStart w:id="7" w:name="OLE_LINK31"/>
      <w:r>
        <w:rPr>
          <w:rFonts w:ascii="黑体" w:eastAsia="黑体" w:hAnsi="黑体"/>
          <w:b/>
          <w:bCs w:val="0"/>
          <w:color w:val="auto"/>
          <w:position w:val="-32"/>
          <w:sz w:val="32"/>
          <w:szCs w:val="32"/>
          <w:highlight w:val="red"/>
        </w:rPr>
        <w:object>
          <v:shape id="_x0000_i1030" type="#_x0000_t75" style="width:46.8pt;height:36pt" o:ole="" coordsize="21600,21600" o:preferrelative="t" filled="f" stroked="f">
            <v:stroke joinstyle="miter"/>
            <v:imagedata r:id="rId25" o:title=""/>
            <o:lock v:ext="edit" aspectratio="t"/>
            <w10:anchorlock/>
          </v:shape>
          <o:OLEObject Type="Embed" ProgID="Equation.DSMT4" ShapeID="_x0000_i1030" DrawAspect="Content" ObjectID="_1468075730" r:id="rId26"/>
        </w:object>
      </w:r>
      <w:bookmarkEnd w:id="6"/>
      <w:bookmarkEnd w:id="7"/>
      <w:r>
        <w:rPr>
          <w:rFonts w:eastAsia="黑体" w:hint="eastAsia"/>
          <w:b/>
          <w:bCs w:val="0"/>
          <w:color w:val="auto"/>
          <w:sz w:val="32"/>
          <w:szCs w:val="32"/>
        </w:rPr>
        <w:t>——</w:t>
      </w:r>
      <w:bookmarkStart w:id="8" w:name="OLE_LINK36"/>
      <w:bookmarkStart w:id="9" w:name="OLE_LINK35"/>
      <w:r>
        <w:rPr>
          <w:rFonts w:eastAsia="黑体" w:hint="eastAsia"/>
          <w:b/>
          <w:bCs w:val="0"/>
          <w:color w:val="auto"/>
          <w:sz w:val="32"/>
          <w:szCs w:val="32"/>
        </w:rPr>
        <w:t>排污（物）比，找物业（液）</w:t>
      </w:r>
      <w:bookmarkEnd w:id="8"/>
      <w:bookmarkEnd w:id="9"/>
      <w:r>
        <w:rPr>
          <w:rFonts w:eastAsia="黑体" w:hint="eastAsia"/>
          <w:b/>
          <w:bCs w:val="0"/>
          <w:color w:val="auto"/>
          <w:sz w:val="32"/>
          <w:szCs w:val="32"/>
        </w:rPr>
        <w:t>——</w:t>
      </w:r>
      <w:r>
        <w:rPr>
          <w:rFonts w:eastAsia="黑体"/>
          <w:b/>
          <w:bCs w:val="0"/>
          <w:color w:val="auto"/>
          <w:sz w:val="32"/>
          <w:szCs w:val="32"/>
        </w:rPr>
        <w:t>漂浮时</w:t>
      </w:r>
      <w:r>
        <w:rPr>
          <w:b/>
          <w:bCs w:val="0"/>
          <w:i/>
          <w:color w:val="auto"/>
          <w:sz w:val="32"/>
          <w:szCs w:val="32"/>
        </w:rPr>
        <w:t>G</w:t>
      </w:r>
      <w:r>
        <w:rPr>
          <w:b/>
          <w:bCs w:val="0"/>
          <w:color w:val="auto"/>
          <w:sz w:val="32"/>
          <w:szCs w:val="32"/>
        </w:rPr>
        <w:t>=</w:t>
      </w:r>
      <w:r>
        <w:rPr>
          <w:b/>
          <w:bCs w:val="0"/>
          <w:i/>
          <w:color w:val="auto"/>
          <w:sz w:val="32"/>
          <w:szCs w:val="32"/>
        </w:rPr>
        <w:t>F</w:t>
      </w:r>
      <w:r>
        <w:rPr>
          <w:rFonts w:hAnsi="宋体"/>
          <w:b/>
          <w:bCs w:val="0"/>
          <w:color w:val="auto"/>
          <w:sz w:val="32"/>
          <w:szCs w:val="32"/>
          <w:vertAlign w:val="subscript"/>
        </w:rPr>
        <w:t>浮</w:t>
      </w:r>
    </w:p>
    <w:p w14:paraId="66C2CE00">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color w:val="auto"/>
          <w:sz w:val="32"/>
          <w:szCs w:val="32"/>
        </w:rPr>
      </w:pPr>
      <w:r>
        <w:rPr>
          <w:b/>
          <w:bCs w:val="0"/>
          <w:color w:val="auto"/>
          <w:sz w:val="32"/>
          <w:szCs w:val="32"/>
        </w:rPr>
        <w:drawing>
          <wp:inline distT="0" distB="0" distL="114300" distR="114300">
            <wp:extent cx="1798320" cy="1074420"/>
            <wp:effectExtent l="0" t="0" r="5080" b="508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xmlns:r="http://schemas.openxmlformats.org/officeDocument/2006/relationships" r:embed="rId27"/>
                    <a:stretch>
                      <a:fillRect/>
                    </a:stretch>
                  </pic:blipFill>
                  <pic:spPr>
                    <a:xfrm>
                      <a:off x="0" y="0"/>
                      <a:ext cx="1798320" cy="1074420"/>
                    </a:xfrm>
                    <a:prstGeom prst="rect">
                      <a:avLst/>
                    </a:prstGeom>
                    <a:noFill/>
                    <a:ln>
                      <a:noFill/>
                    </a:ln>
                  </pic:spPr>
                </pic:pic>
              </a:graphicData>
            </a:graphic>
          </wp:inline>
        </w:drawing>
      </w:r>
    </w:p>
    <w:p w14:paraId="2D452F29">
      <w:pPr>
        <w:keepNext w:val="0"/>
        <w:keepLines w:val="0"/>
        <w:pageBreakBefore w:val="0"/>
        <w:numPr>
          <w:ilvl w:val="0"/>
          <w:numId w:val="1"/>
        </w:numPr>
        <w:shd w:val="clear" w:color="auto" w:fill="auto"/>
        <w:kinsoku/>
        <w:wordWrap/>
        <w:overflowPunct/>
        <w:topLinePunct w:val="0"/>
        <w:autoSpaceDE/>
        <w:autoSpaceDN/>
        <w:bidi w:val="0"/>
        <w:adjustRightInd w:val="0"/>
        <w:snapToGrid w:val="0"/>
        <w:spacing w:line="360" w:lineRule="auto"/>
        <w:ind w:left="0" w:firstLine="0" w:leftChars="0" w:firstLineChars="0"/>
        <w:jc w:val="left"/>
        <w:textAlignment w:val="auto"/>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小康将一块矿石挂在弹簧测力计下，然后又将此矿石浸没在水中，测力计两次示数分别如图甲、乙所示，</w:t>
      </w:r>
      <w:r>
        <w:rPr>
          <w:rFonts w:ascii="宋体" w:eastAsia="宋体" w:hAnsi="宋体" w:cs="宋体" w:hint="eastAsia"/>
          <w:b w:val="0"/>
          <w:bCs/>
          <w:i w:val="0"/>
          <w:iCs w:val="0"/>
          <w:sz w:val="28"/>
          <w:szCs w:val="28"/>
          <w:shd w:val="clear" w:color="auto" w:fill="FFFFFF"/>
        </w:rPr>
        <w:t>矿石受到浮力的大小为F=_______N，</w:t>
      </w:r>
      <w:r>
        <w:rPr>
          <w:rFonts w:ascii="宋体" w:eastAsia="宋体" w:hAnsi="宋体" w:cs="宋体" w:hint="eastAsia"/>
          <w:b w:val="0"/>
          <w:bCs/>
          <w:i w:val="0"/>
          <w:iCs w:val="0"/>
          <w:sz w:val="28"/>
          <w:szCs w:val="28"/>
        </w:rPr>
        <w:t>密度为_________kg/m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w:t>
      </w:r>
    </w:p>
    <w:p w14:paraId="3669F5CA">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textAlignment w:val="auto"/>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114300" distR="114300">
            <wp:extent cx="2095500" cy="1927860"/>
            <wp:effectExtent l="0" t="0" r="0" b="2540"/>
            <wp:docPr id="15"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3"/>
                    <pic:cNvPicPr>
                      <a:picLocks noChangeAspect="1"/>
                    </pic:cNvPicPr>
                  </pic:nvPicPr>
                  <pic:blipFill>
                    <a:blip xmlns:r="http://schemas.openxmlformats.org/officeDocument/2006/relationships" r:embed="rId28"/>
                    <a:stretch>
                      <a:fillRect/>
                    </a:stretch>
                  </pic:blipFill>
                  <pic:spPr>
                    <a:xfrm>
                      <a:off x="0" y="0"/>
                      <a:ext cx="2095500" cy="1927860"/>
                    </a:xfrm>
                    <a:prstGeom prst="rect">
                      <a:avLst/>
                    </a:prstGeom>
                    <a:noFill/>
                    <a:ln>
                      <a:noFill/>
                    </a:ln>
                  </pic:spPr>
                </pic:pic>
              </a:graphicData>
            </a:graphic>
          </wp:inline>
        </w:drawing>
      </w:r>
    </w:p>
    <w:p w14:paraId="5968B2F1">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宋体" w:hAnsi="黑体" w:hint="eastAsia"/>
          <w:b/>
          <w:szCs w:val="21"/>
          <w:lang w:eastAsia="zh-CN"/>
        </w:rPr>
      </w:pPr>
      <w:bookmarkStart w:id="10" w:name="OLE_LINK114"/>
      <w:bookmarkStart w:id="11" w:name="OLE_LINK115"/>
      <w:r>
        <w:rPr>
          <w:rFonts w:ascii="宋体" w:eastAsia="宋体" w:hAnsi="宋体" w:cs="宋体" w:hint="eastAsia"/>
          <w:b w:val="0"/>
          <w:bCs/>
          <w:i w:val="0"/>
          <w:iCs w:val="0"/>
          <w:position w:val="-32"/>
          <w:sz w:val="28"/>
          <w:szCs w:val="28"/>
        </w:rPr>
        <w:object>
          <v:shape id="_x0000_i1031" type="#_x0000_t75" style="width:253.2pt;height:36pt" o:ole="" coordsize="21600,21600" o:preferrelative="t" filled="f" stroked="f">
            <v:stroke joinstyle="miter"/>
            <v:imagedata r:id="rId29" o:title=""/>
            <o:lock v:ext="edit" aspectratio="t"/>
            <w10:anchorlock/>
          </v:shape>
          <o:OLEObject Type="Embed" ProgID="Equation.DSMT4" ShapeID="_x0000_i1031" DrawAspect="Content" ObjectID="_1468075731" r:id="rId30"/>
        </w:object>
      </w:r>
      <w:bookmarkEnd w:id="10"/>
      <w:bookmarkEnd w:id="11"/>
    </w:p>
    <w:p w14:paraId="4567E2AE">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rPr>
      </w:pPr>
    </w:p>
    <w:p w14:paraId="5465CFF3">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rPr>
      </w:pPr>
    </w:p>
    <w:p w14:paraId="43F52778">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rPr>
      </w:pPr>
    </w:p>
    <w:p w14:paraId="5BD486CD">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color w:val="auto"/>
          <w:sz w:val="32"/>
          <w:szCs w:val="32"/>
        </w:rPr>
      </w:pPr>
      <w:r>
        <w:rPr>
          <w:rFonts w:ascii="黑体" w:eastAsia="黑体" w:hAnsi="黑体" w:hint="eastAsia"/>
          <w:b/>
          <w:color w:val="auto"/>
          <w:sz w:val="32"/>
          <w:szCs w:val="32"/>
        </w:rPr>
        <w:t>②双排求密度：</w:t>
      </w:r>
      <w:bookmarkStart w:id="12" w:name="OLE_LINK45"/>
      <w:bookmarkStart w:id="13" w:name="OLE_LINK44"/>
      <w:r>
        <w:rPr>
          <w:rFonts w:ascii="黑体" w:eastAsia="黑体" w:hAnsi="黑体"/>
          <w:b/>
          <w:color w:val="auto"/>
          <w:position w:val="-32"/>
          <w:sz w:val="32"/>
          <w:szCs w:val="32"/>
          <w:highlight w:val="red"/>
        </w:rPr>
        <w:object>
          <v:shape id="_x0000_i1032" type="#_x0000_t75" style="width:54pt;height:36pt" o:ole="" coordsize="21600,21600" o:preferrelative="t" filled="f" stroked="f">
            <v:stroke joinstyle="miter"/>
            <v:imagedata r:id="rId31" o:title=""/>
            <o:lock v:ext="edit" aspectratio="t"/>
            <w10:anchorlock/>
          </v:shape>
          <o:OLEObject Type="Embed" ProgID="Equation.DSMT4" ShapeID="_x0000_i1032" DrawAspect="Content" ObjectID="_1468075732" r:id="rId32"/>
        </w:object>
      </w:r>
      <w:r>
        <w:rPr>
          <w:rFonts w:ascii="黑体" w:eastAsia="黑体" w:hAnsi="黑体" w:hint="eastAsia"/>
          <w:b/>
          <w:color w:val="auto"/>
          <w:sz w:val="32"/>
          <w:szCs w:val="32"/>
        </w:rPr>
        <w:t>——</w:t>
      </w:r>
      <w:bookmarkStart w:id="14" w:name="OLE_LINK43"/>
      <w:r>
        <w:rPr>
          <w:rFonts w:ascii="黑体" w:eastAsia="黑体" w:hAnsi="黑体" w:hint="eastAsia"/>
          <w:b/>
          <w:color w:val="auto"/>
          <w:sz w:val="32"/>
          <w:szCs w:val="32"/>
        </w:rPr>
        <w:t>双排比，要交叉</w:t>
      </w:r>
      <w:bookmarkEnd w:id="12"/>
      <w:bookmarkEnd w:id="13"/>
      <w:bookmarkEnd w:id="14"/>
    </w:p>
    <w:p w14:paraId="0F89AD0C">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color w:val="auto"/>
          <w:sz w:val="32"/>
          <w:szCs w:val="32"/>
        </w:rPr>
      </w:pPr>
      <w:r>
        <w:rPr>
          <w:color w:val="auto"/>
          <w:sz w:val="32"/>
          <w:szCs w:val="32"/>
        </w:rPr>
        <w:drawing>
          <wp:inline distT="0" distB="0" distL="114300" distR="114300">
            <wp:extent cx="1790700" cy="1181100"/>
            <wp:effectExtent l="0" t="0" r="0" b="0"/>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xmlns:r="http://schemas.openxmlformats.org/officeDocument/2006/relationships" r:embed="rId33"/>
                    <a:stretch>
                      <a:fillRect/>
                    </a:stretch>
                  </pic:blipFill>
                  <pic:spPr>
                    <a:xfrm>
                      <a:off x="0" y="0"/>
                      <a:ext cx="1790700" cy="1181100"/>
                    </a:xfrm>
                    <a:prstGeom prst="rect">
                      <a:avLst/>
                    </a:prstGeom>
                    <a:noFill/>
                    <a:ln>
                      <a:noFill/>
                    </a:ln>
                  </pic:spPr>
                </pic:pic>
              </a:graphicData>
            </a:graphic>
          </wp:inline>
        </w:drawing>
      </w:r>
    </w:p>
    <w:p w14:paraId="631FC62C">
      <w:pPr>
        <w:keepNext w:val="0"/>
        <w:keepLines w:val="0"/>
        <w:pageBreakBefore w:val="0"/>
        <w:shd w:val="clear" w:color="auto" w:fill="auto"/>
        <w:kinsoku/>
        <w:wordWrap/>
        <w:overflowPunct/>
        <w:topLinePunct w:val="0"/>
        <w:autoSpaceDE/>
        <w:autoSpaceDN/>
        <w:bidi w:val="0"/>
        <w:spacing w:line="360" w:lineRule="auto"/>
        <w:ind w:left="0" w:firstLine="0" w:firstLineChars="0"/>
        <w:jc w:val="left"/>
        <w:textAlignment w:val="center"/>
      </w:pPr>
    </w:p>
    <w:p w14:paraId="20E8E8ED">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甲、乙两个完全相同的杯子盛有不同浓度的盐水，将同一个鸡蛋先后放入其中，当鸡蛋静止时，两个杯子中液面恰好相平，鸡蛋所处的位置如图所示。则（</w:t>
      </w:r>
      <w:r>
        <w:rPr>
          <w:rFonts w:ascii="宋体" w:eastAsia="宋体" w:hAnsi="宋体" w:cs="宋体" w:hint="eastAsia"/>
          <w:b w:val="0"/>
          <w:bCs w:val="0"/>
          <w:i w:val="0"/>
          <w:iCs w:val="0"/>
          <w:kern w:val="0"/>
          <w:sz w:val="28"/>
          <w:szCs w:val="28"/>
        </w:rPr>
        <w:t>    </w:t>
      </w:r>
      <w:r>
        <w:rPr>
          <w:rFonts w:ascii="宋体" w:eastAsia="宋体" w:hAnsi="宋体" w:cs="宋体" w:hint="eastAsia"/>
          <w:b w:val="0"/>
          <w:bCs w:val="0"/>
          <w:i w:val="0"/>
          <w:iCs w:val="0"/>
          <w:sz w:val="28"/>
          <w:szCs w:val="28"/>
        </w:rPr>
        <w:t>）</w:t>
      </w:r>
    </w:p>
    <w:p w14:paraId="369B695A">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676400" cy="1028700"/>
            <wp:effectExtent l="0" t="0" r="0" b="0"/>
            <wp:docPr id="9" name="图片 9" descr="@@@748cdc09-2f2a-4f4c-aab6-fd0cbd5d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48cdc09-2f2a-4f4c-aab6-fd0cbd5d9609"/>
                    <pic:cNvPicPr>
                      <a:picLocks noChangeAspect="1"/>
                    </pic:cNvPicPr>
                  </pic:nvPicPr>
                  <pic:blipFill>
                    <a:blip xmlns:r="http://schemas.openxmlformats.org/officeDocument/2006/relationships" r:embed="rId34"/>
                    <a:stretch>
                      <a:fillRect/>
                    </a:stretch>
                  </pic:blipFill>
                  <pic:spPr>
                    <a:xfrm>
                      <a:off x="0" y="0"/>
                      <a:ext cx="1676400" cy="1028700"/>
                    </a:xfrm>
                    <a:prstGeom prst="rect">
                      <a:avLst/>
                    </a:prstGeom>
                  </pic:spPr>
                </pic:pic>
              </a:graphicData>
            </a:graphic>
          </wp:inline>
        </w:drawing>
      </w:r>
    </w:p>
    <w:p w14:paraId="66BAD13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A．乙杯底部所受的液体压强较小</w:t>
      </w:r>
    </w:p>
    <w:p w14:paraId="355D64C9">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B．甲杯中液体的密度大于乙杯中液体密度</w:t>
      </w:r>
    </w:p>
    <w:p w14:paraId="4A9EBDB4">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C．鸡蛋在甲杯中受到的浮力大于乙杯中受到的浮力</w:t>
      </w:r>
    </w:p>
    <w:p w14:paraId="2C58663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D．甲杯底部所受的液体压力小于乙杯底部底部所受的液体压力</w:t>
      </w:r>
    </w:p>
    <w:p w14:paraId="10EEDAD9">
      <w:pPr>
        <w:keepNext w:val="0"/>
        <w:keepLines w:val="0"/>
        <w:pageBreakBefore w:val="0"/>
        <w:widowControl w:val="0"/>
        <w:numPr>
          <w:ilvl w:val="0"/>
          <w:numId w:val="1"/>
        </w:numPr>
        <w:shd w:val="clear" w:color="auto" w:fill="auto"/>
        <w:kinsoku/>
        <w:wordWrap/>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某同学用石块、细线、弹簧测力计、烧杯、水和食盐等器材，进行如图所示的实验探究。下列说法正确的是（　　）</w:t>
      </w:r>
    </w:p>
    <w:p w14:paraId="5F34E129">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drawing>
          <wp:inline distT="0" distB="0" distL="0" distR="0">
            <wp:extent cx="1866265" cy="2200910"/>
            <wp:effectExtent l="0" t="0" r="635" b="8890"/>
            <wp:docPr id="1330510479" name="图片 1330510479" descr="@@@ac5ce548-4bf5-4c30-b058-3c8f248afc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10479" name="图片 1330510479" descr="@@@ac5ce548-4bf5-4c30-b058-3c8f248afc6d"/>
                    <pic:cNvPicPr>
                      <a:picLocks noChangeAspect="1"/>
                    </pic:cNvPicPr>
                  </pic:nvPicPr>
                  <pic:blipFill>
                    <a:blip xmlns:r="http://schemas.openxmlformats.org/officeDocument/2006/relationships" r:embed="rId35"/>
                    <a:stretch>
                      <a:fillRect/>
                    </a:stretch>
                  </pic:blipFill>
                  <pic:spPr>
                    <a:xfrm>
                      <a:off x="0" y="0"/>
                      <a:ext cx="1867921" cy="2202737"/>
                    </a:xfrm>
                    <a:prstGeom prst="rect">
                      <a:avLst/>
                    </a:prstGeom>
                  </pic:spPr>
                </pic:pic>
              </a:graphicData>
            </a:graphic>
          </wp:inline>
        </w:drawing>
      </w:r>
    </w:p>
    <w:p w14:paraId="008D822F">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A．石块在水中受到的浮力方向竖直向下</w:t>
      </w:r>
    </w:p>
    <w:p w14:paraId="6D5A5207">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B．石块在水中受到的浮力大小为1.0N</w:t>
      </w:r>
    </w:p>
    <w:p w14:paraId="237418BC">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C．石块浸没在水中时，排开水的体积为1.2×10</w:t>
      </w:r>
      <w:r>
        <w:rPr>
          <w:rFonts w:ascii="宋体" w:eastAsia="宋体" w:hAnsi="宋体" w:cs="宋体" w:hint="eastAsia"/>
          <w:b w:val="0"/>
          <w:bCs w:val="0"/>
          <w:i w:val="0"/>
          <w:iCs w:val="0"/>
          <w:kern w:val="0"/>
          <w:sz w:val="28"/>
          <w:szCs w:val="28"/>
          <w:vertAlign w:val="superscript"/>
        </w:rPr>
        <w:t>-4</w:t>
      </w:r>
      <w:r>
        <w:rPr>
          <w:rFonts w:ascii="宋体" w:eastAsia="宋体" w:hAnsi="宋体" w:cs="宋体" w:hint="eastAsia"/>
          <w:b w:val="0"/>
          <w:bCs w:val="0"/>
          <w:i w:val="0"/>
          <w:iCs w:val="0"/>
          <w:kern w:val="0"/>
          <w:sz w:val="28"/>
          <w:szCs w:val="28"/>
        </w:rPr>
        <w:t>m</w:t>
      </w:r>
      <w:r>
        <w:rPr>
          <w:rFonts w:ascii="宋体" w:eastAsia="宋体" w:hAnsi="宋体" w:cs="宋体" w:hint="eastAsia"/>
          <w:b w:val="0"/>
          <w:bCs w:val="0"/>
          <w:i w:val="0"/>
          <w:iCs w:val="0"/>
          <w:kern w:val="0"/>
          <w:sz w:val="28"/>
          <w:szCs w:val="28"/>
          <w:vertAlign w:val="superscript"/>
        </w:rPr>
        <w:t>3</w:t>
      </w:r>
    </w:p>
    <w:p w14:paraId="46B345D5">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D．丙图中盐水的密度为1.1×10</w:t>
      </w:r>
      <w:r>
        <w:rPr>
          <w:rFonts w:ascii="宋体" w:eastAsia="宋体" w:hAnsi="宋体" w:cs="宋体" w:hint="eastAsia"/>
          <w:b w:val="0"/>
          <w:bCs w:val="0"/>
          <w:i w:val="0"/>
          <w:iCs w:val="0"/>
          <w:kern w:val="0"/>
          <w:sz w:val="28"/>
          <w:szCs w:val="28"/>
          <w:vertAlign w:val="superscript"/>
        </w:rPr>
        <w:t>3</w:t>
      </w:r>
      <w:r>
        <w:rPr>
          <w:rFonts w:ascii="宋体" w:eastAsia="宋体" w:hAnsi="宋体" w:cs="宋体" w:hint="eastAsia"/>
          <w:b w:val="0"/>
          <w:bCs w:val="0"/>
          <w:i w:val="0"/>
          <w:iCs w:val="0"/>
          <w:kern w:val="0"/>
          <w:sz w:val="28"/>
          <w:szCs w:val="28"/>
        </w:rPr>
        <w:t xml:space="preserve"> kg/m</w:t>
      </w:r>
      <w:r>
        <w:rPr>
          <w:rFonts w:ascii="宋体" w:eastAsia="宋体" w:hAnsi="宋体" w:cs="宋体" w:hint="eastAsia"/>
          <w:b w:val="0"/>
          <w:bCs w:val="0"/>
          <w:i w:val="0"/>
          <w:iCs w:val="0"/>
          <w:kern w:val="0"/>
          <w:sz w:val="28"/>
          <w:szCs w:val="28"/>
          <w:vertAlign w:val="superscript"/>
        </w:rPr>
        <w:t>3</w:t>
      </w:r>
    </w:p>
    <w:p w14:paraId="6E4B366D">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明说：“利用测量浮力的方法可以求液体的密度”，物理兴趣小组的同学利用弹簧测力计、物块、烧杯、细线和水、盐水、进行了如图所示的实验操作和相关记录，由图甲、乙可知物块在水中受到的浮力大小为1N，由图甲、丙可知物块在盐水中受到的浮力是</w:t>
      </w:r>
      <w:r>
        <w:rPr>
          <w:rFonts w:ascii="宋体" w:eastAsia="宋体" w:hAnsi="宋体" w:cs="宋体" w:hint="eastAsia"/>
          <w:b w:val="0"/>
          <w:bCs w:val="0"/>
          <w:i w:val="0"/>
          <w:iCs w:val="0"/>
          <w:sz w:val="28"/>
          <w:szCs w:val="28"/>
        </w:rPr>
        <w:object>
          <v:shape id="_x0000_i1033" type="#_x0000_t75" alt="eqIdca57d4d922db7310ce69c91c850aae23" style="width:21.5pt;height:12.15pt" o:ole="" coordsize="21600,21600" o:preferrelative="t" filled="f" stroked="f">
            <v:stroke joinstyle="miter"/>
            <v:imagedata r:id="rId36" o:title="eqIdca57d4d922db7310ce69c91c850aae23"/>
            <o:lock v:ext="edit" aspectratio="t"/>
            <w10:anchorlock/>
          </v:shape>
          <o:OLEObject Type="Embed" ProgID="Equation.DSMT4" ShapeID="_x0000_i1033" DrawAspect="Content" ObjectID="_1468075733" r:id="rId37"/>
        </w:object>
      </w:r>
      <w:r>
        <w:rPr>
          <w:rFonts w:ascii="宋体" w:eastAsia="宋体" w:hAnsi="宋体" w:cs="宋体" w:hint="eastAsia"/>
          <w:b w:val="0"/>
          <w:bCs w:val="0"/>
          <w:i w:val="0"/>
          <w:iCs w:val="0"/>
          <w:sz w:val="28"/>
          <w:szCs w:val="28"/>
        </w:rPr>
        <w:t>，那么实验所用盐水的密度为</w:t>
      </w:r>
    </w:p>
    <w:p w14:paraId="7435FDB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 xml:space="preserve"> </w:t>
      </w:r>
      <w:r>
        <w:rPr>
          <w:rFonts w:ascii="宋体" w:eastAsia="宋体" w:hAnsi="宋体" w:cs="宋体" w:hint="eastAsia"/>
          <w:b w:val="0"/>
          <w:bCs w:val="0"/>
          <w:i w:val="0"/>
          <w:iCs w:val="0"/>
          <w:sz w:val="28"/>
          <w:szCs w:val="28"/>
        </w:rPr>
        <w:object>
          <v:shape id="_x0000_i1034" type="#_x0000_t75" alt="eqId275bb2a73e9f9ae3f8074649c471a455" style="width:32.75pt;height:15.9pt" o:ole="" coordsize="21600,21600" o:preferrelative="t" filled="f" stroked="f">
            <v:stroke joinstyle="miter"/>
            <v:imagedata r:id="rId38" o:title="eqId275bb2a73e9f9ae3f8074649c471a455"/>
            <o:lock v:ext="edit" aspectratio="t"/>
            <w10:anchorlock/>
          </v:shape>
          <o:OLEObject Type="Embed" ProgID="Equation.DSMT4" ShapeID="_x0000_i1034" DrawAspect="Content" ObjectID="_1468075734" r:id="rId39"/>
        </w:object>
      </w:r>
      <w:r>
        <w:rPr>
          <w:rFonts w:ascii="宋体" w:eastAsia="宋体" w:hAnsi="宋体" w:cs="宋体" w:hint="eastAsia"/>
          <w:b w:val="0"/>
          <w:bCs w:val="0"/>
          <w:i w:val="0"/>
          <w:iCs w:val="0"/>
          <w:sz w:val="28"/>
          <w:szCs w:val="28"/>
        </w:rPr>
        <w:t>。</w:t>
      </w:r>
    </w:p>
    <w:p w14:paraId="7F03E954">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238375" cy="1857375"/>
            <wp:effectExtent l="0" t="0" r="9525" b="9525"/>
            <wp:docPr id="100039" name="图片 100039" descr="@@@79d7b94e-b334-4b7d-91e9-6ddfcdaca6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9d7b94e-b334-4b7d-91e9-6ddfcdaca6a6"/>
                    <pic:cNvPicPr>
                      <a:picLocks noChangeAspect="1"/>
                    </pic:cNvPicPr>
                  </pic:nvPicPr>
                  <pic:blipFill>
                    <a:blip xmlns:r="http://schemas.openxmlformats.org/officeDocument/2006/relationships" r:embed="rId40"/>
                    <a:stretch>
                      <a:fillRect/>
                    </a:stretch>
                  </pic:blipFill>
                  <pic:spPr>
                    <a:xfrm>
                      <a:off x="0" y="0"/>
                      <a:ext cx="2238375" cy="1857375"/>
                    </a:xfrm>
                    <a:prstGeom prst="rect">
                      <a:avLst/>
                    </a:prstGeom>
                  </pic:spPr>
                </pic:pic>
              </a:graphicData>
            </a:graphic>
          </wp:inline>
        </w:drawing>
      </w:r>
    </w:p>
    <w:p w14:paraId="095190B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p>
    <w:p w14:paraId="48D3E417">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在水平桌面上有甲、乙两个完全相同的柱形容器，容器中均装有适量的不同液体，现将A、B两个完全相同的小球分别放入两容器内，待小球静止后如图所示，此时甲、乙两容器内液面高度相同。则下列说法正确的是（　　）</w:t>
      </w:r>
    </w:p>
    <w:p w14:paraId="328E7B1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914525" cy="1114425"/>
            <wp:effectExtent l="0" t="0" r="3175" b="3175"/>
            <wp:docPr id="100003" name="图片 100003" descr="@@@49fa270b-6dea-479a-a9b0-ff076774f5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9fa270b-6dea-479a-a9b0-ff076774f5fa"/>
                    <pic:cNvPicPr>
                      <a:picLocks noChangeAspect="1"/>
                    </pic:cNvPicPr>
                  </pic:nvPicPr>
                  <pic:blipFill>
                    <a:blip xmlns:r="http://schemas.openxmlformats.org/officeDocument/2006/relationships" r:embed="rId41"/>
                    <a:stretch>
                      <a:fillRect/>
                    </a:stretch>
                  </pic:blipFill>
                  <pic:spPr>
                    <a:xfrm>
                      <a:off x="0" y="0"/>
                      <a:ext cx="1914525" cy="1114425"/>
                    </a:xfrm>
                    <a:prstGeom prst="rect">
                      <a:avLst/>
                    </a:prstGeom>
                  </pic:spPr>
                </pic:pic>
              </a:graphicData>
            </a:graphic>
          </wp:inline>
        </w:drawing>
      </w:r>
    </w:p>
    <w:p w14:paraId="36A7FE8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A．A球受到的浮力大于B球受到的浮力</w:t>
      </w:r>
    </w:p>
    <w:p w14:paraId="64A55B2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B．甲容器中液体的密度大于乙容器中液体的密度</w:t>
      </w:r>
    </w:p>
    <w:p w14:paraId="0CE4DC0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C．放入小球后，液体对甲、乙两容器底部的压强相等</w:t>
      </w:r>
    </w:p>
    <w:p w14:paraId="3D14F26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D．放入小球后，甲、乙两容器对桌面的压力相等</w:t>
      </w:r>
    </w:p>
    <w:p w14:paraId="5723D689">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如图所示，完全相同的鸡蛋放入甲、乙两杯不同浓度的盐水中，两液面相平，鸡蛋甲杯处于悬浮状态，在乙杯处于漂浮状态，可以肯定的是（　　）</w:t>
      </w:r>
    </w:p>
    <w:p w14:paraId="4B064EC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244600" cy="914400"/>
            <wp:effectExtent l="0" t="0" r="0" b="0"/>
            <wp:docPr id="173" name="Drawing 3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Drawing 36" descr="图片"/>
                    <pic:cNvPicPr>
                      <a:picLocks noChangeAspect="1"/>
                    </pic:cNvPicPr>
                  </pic:nvPicPr>
                  <pic:blipFill>
                    <a:blip xmlns:r="http://schemas.openxmlformats.org/officeDocument/2006/relationships" r:embed="rId42"/>
                    <a:stretch>
                      <a:fillRect/>
                    </a:stretch>
                  </pic:blipFill>
                  <pic:spPr>
                    <a:xfrm>
                      <a:off x="0" y="0"/>
                      <a:ext cx="1244600" cy="914425"/>
                    </a:xfrm>
                    <a:prstGeom prst="rect">
                      <a:avLst/>
                    </a:prstGeom>
                  </pic:spPr>
                </pic:pic>
              </a:graphicData>
            </a:graphic>
          </wp:inline>
        </w:drawing>
      </w:r>
    </w:p>
    <w:p w14:paraId="2AC7FCF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A. 乙图鸡蛋受到的浮力比甲图鸡蛋受到的浮力大   </w:t>
      </w:r>
    </w:p>
    <w:p w14:paraId="56CF03C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B. 乙图鸡蛋受到的浮力大于乙图鸡蛋受到的重力   </w:t>
      </w:r>
    </w:p>
    <w:p w14:paraId="3EB4DD3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C. 甲杯盐水密度比乙杯盐水密度大   </w:t>
      </w:r>
    </w:p>
    <w:p w14:paraId="5D2232B4">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D. 乙杯底部所受的液体压强较大</w:t>
      </w:r>
    </w:p>
    <w:p w14:paraId="05A15714">
      <w:pPr>
        <w:pStyle w:val="BodyText"/>
        <w:keepNext w:val="0"/>
        <w:keepLines w:val="0"/>
        <w:pageBreakBefore w:val="0"/>
        <w:widowControl w:val="0"/>
        <w:numPr>
          <w:ilvl w:val="0"/>
          <w:numId w:val="1"/>
        </w:numPr>
        <w:shd w:val="clear" w:color="auto" w:fill="auto"/>
        <w:kinsoku/>
        <w:wordWrap/>
        <w:overflowPunct/>
        <w:topLinePunct w:val="0"/>
        <w:autoSpaceDE/>
        <w:autoSpaceDN/>
        <w:bidi w:val="0"/>
        <w:snapToGrid/>
        <w:spacing w:after="0"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 xml:space="preserve"> 小飞同学把一枚鸡蛋放在一个透明玻璃杯中，加入清水后发现鸡蛋沉在杯底（见图甲）。他向水里加盐并缓慢搅拌发现鸡蛋悬浮在液体中（见图乙）；他继续加盐并缓慢搅拌，最后发现鸡蛋漂浮在液面上（图丙）。下列说法正确的是（　　）</w:t>
      </w:r>
    </w:p>
    <w:p w14:paraId="4267B8A4">
      <w:pPr>
        <w:pStyle w:val="BodyText"/>
        <w:keepNext w:val="0"/>
        <w:keepLines w:val="0"/>
        <w:pageBreakBefore w:val="0"/>
        <w:widowControl w:val="0"/>
        <w:shd w:val="clear" w:color="auto" w:fill="auto"/>
        <w:kinsoku/>
        <w:wordWrap/>
        <w:overflowPunct/>
        <w:topLinePunct w:val="0"/>
        <w:autoSpaceDE/>
        <w:autoSpaceDN/>
        <w:bidi w:val="0"/>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638300" cy="714375"/>
            <wp:effectExtent l="0" t="0" r="0" b="9525"/>
            <wp:docPr id="100013" name="图片 100013" descr="@@@13c484b6-11d0-4626-92ec-6b9ff3968d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3c484b6-11d0-4626-92ec-6b9ff3968dd5"/>
                    <pic:cNvPicPr>
                      <a:picLocks noChangeAspect="1"/>
                    </pic:cNvPicPr>
                  </pic:nvPicPr>
                  <pic:blipFill>
                    <a:blip xmlns:r="http://schemas.openxmlformats.org/officeDocument/2006/relationships" r:embed="rId43"/>
                    <a:stretch>
                      <a:fillRect/>
                    </a:stretch>
                  </pic:blipFill>
                  <pic:spPr>
                    <a:xfrm>
                      <a:off x="0" y="0"/>
                      <a:ext cx="1638300" cy="714375"/>
                    </a:xfrm>
                    <a:prstGeom prst="rect">
                      <a:avLst/>
                    </a:prstGeom>
                  </pic:spPr>
                </pic:pic>
              </a:graphicData>
            </a:graphic>
          </wp:inline>
        </w:drawing>
      </w:r>
    </w:p>
    <w:p w14:paraId="6A95B67E">
      <w:pPr>
        <w:pStyle w:val="BodyText"/>
        <w:keepNext w:val="0"/>
        <w:keepLines w:val="0"/>
        <w:pageBreakBefore w:val="0"/>
        <w:widowControl w:val="0"/>
        <w:shd w:val="clear" w:color="auto" w:fill="auto"/>
        <w:kinsoku/>
        <w:wordWrap/>
        <w:overflowPunct/>
        <w:topLinePunct w:val="0"/>
        <w:autoSpaceDE/>
        <w:autoSpaceDN/>
        <w:bidi w:val="0"/>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A．鸡蛋所受到的浮力F</w:t>
      </w:r>
      <w:r>
        <w:rPr>
          <w:rFonts w:ascii="宋体" w:eastAsia="宋体" w:hAnsi="宋体" w:cs="宋体" w:hint="eastAsia"/>
          <w:b w:val="0"/>
          <w:bCs w:val="0"/>
          <w:i w:val="0"/>
          <w:iCs w:val="0"/>
          <w:sz w:val="28"/>
          <w:szCs w:val="28"/>
          <w:vertAlign w:val="subscript"/>
        </w:rPr>
        <w:t>甲</w:t>
      </w:r>
      <w:r>
        <w:rPr>
          <w:rFonts w:ascii="宋体" w:eastAsia="宋体" w:hAnsi="宋体" w:cs="宋体" w:hint="eastAsia"/>
          <w:b w:val="0"/>
          <w:bCs w:val="0"/>
          <w:i w:val="0"/>
          <w:iCs w:val="0"/>
          <w:sz w:val="28"/>
          <w:szCs w:val="28"/>
        </w:rPr>
        <w:t>&lt;F</w:t>
      </w:r>
      <w:r>
        <w:rPr>
          <w:rFonts w:ascii="宋体" w:eastAsia="宋体" w:hAnsi="宋体" w:cs="宋体" w:hint="eastAsia"/>
          <w:b w:val="0"/>
          <w:bCs w:val="0"/>
          <w:i w:val="0"/>
          <w:iCs w:val="0"/>
          <w:sz w:val="28"/>
          <w:szCs w:val="28"/>
          <w:vertAlign w:val="subscript"/>
        </w:rPr>
        <w:t>乙</w:t>
      </w:r>
      <w:r>
        <w:rPr>
          <w:rFonts w:ascii="宋体" w:eastAsia="宋体" w:hAnsi="宋体" w:cs="宋体" w:hint="eastAsia"/>
          <w:b w:val="0"/>
          <w:bCs w:val="0"/>
          <w:i w:val="0"/>
          <w:iCs w:val="0"/>
          <w:sz w:val="28"/>
          <w:szCs w:val="28"/>
        </w:rPr>
        <w:t>&lt;F</w:t>
      </w:r>
      <w:r>
        <w:rPr>
          <w:rFonts w:ascii="宋体" w:eastAsia="宋体" w:hAnsi="宋体" w:cs="宋体" w:hint="eastAsia"/>
          <w:b w:val="0"/>
          <w:bCs w:val="0"/>
          <w:i w:val="0"/>
          <w:iCs w:val="0"/>
          <w:sz w:val="28"/>
          <w:szCs w:val="28"/>
          <w:vertAlign w:val="subscript"/>
        </w:rPr>
        <w:t>丙</w:t>
      </w:r>
      <w:r>
        <w:rPr>
          <w:rFonts w:ascii="宋体" w:eastAsia="宋体" w:hAnsi="宋体" w:cs="宋体" w:hint="eastAsia"/>
          <w:b w:val="0"/>
          <w:bCs w:val="0"/>
          <w:i w:val="0"/>
          <w:iCs w:val="0"/>
          <w:sz w:val="28"/>
          <w:szCs w:val="28"/>
        </w:rPr>
        <w:t xml:space="preserve"> </w:t>
      </w:r>
      <w:r>
        <w:rPr>
          <w:rFonts w:ascii="宋体" w:eastAsia="宋体" w:hAnsi="宋体" w:cs="宋体" w:hint="eastAsia"/>
          <w:b w:val="0"/>
          <w:bCs w:val="0"/>
          <w:i w:val="0"/>
          <w:iCs w:val="0"/>
          <w:sz w:val="28"/>
          <w:szCs w:val="28"/>
        </w:rPr>
        <w:tab/>
      </w:r>
    </w:p>
    <w:p w14:paraId="51A93CA7">
      <w:pPr>
        <w:pStyle w:val="BodyText"/>
        <w:keepNext w:val="0"/>
        <w:keepLines w:val="0"/>
        <w:pageBreakBefore w:val="0"/>
        <w:widowControl w:val="0"/>
        <w:shd w:val="clear" w:color="auto" w:fill="auto"/>
        <w:kinsoku/>
        <w:wordWrap/>
        <w:overflowPunct/>
        <w:topLinePunct w:val="0"/>
        <w:autoSpaceDE/>
        <w:autoSpaceDN/>
        <w:bidi w:val="0"/>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B．鸡蛋排开液体的体积V</w:t>
      </w:r>
      <w:r>
        <w:rPr>
          <w:rFonts w:ascii="宋体" w:eastAsia="宋体" w:hAnsi="宋体" w:cs="宋体" w:hint="eastAsia"/>
          <w:b w:val="0"/>
          <w:bCs w:val="0"/>
          <w:i w:val="0"/>
          <w:iCs w:val="0"/>
          <w:sz w:val="28"/>
          <w:szCs w:val="28"/>
          <w:vertAlign w:val="subscript"/>
        </w:rPr>
        <w:t>排乙</w:t>
      </w:r>
      <w:r>
        <w:rPr>
          <w:rFonts w:ascii="宋体" w:eastAsia="宋体" w:hAnsi="宋体" w:cs="宋体" w:hint="eastAsia"/>
          <w:b w:val="0"/>
          <w:bCs w:val="0"/>
          <w:i w:val="0"/>
          <w:iCs w:val="0"/>
          <w:sz w:val="28"/>
          <w:szCs w:val="28"/>
        </w:rPr>
        <w:t>=V</w:t>
      </w:r>
      <w:r>
        <w:rPr>
          <w:rFonts w:ascii="宋体" w:eastAsia="宋体" w:hAnsi="宋体" w:cs="宋体" w:hint="eastAsia"/>
          <w:b w:val="0"/>
          <w:bCs w:val="0"/>
          <w:i w:val="0"/>
          <w:iCs w:val="0"/>
          <w:sz w:val="28"/>
          <w:szCs w:val="28"/>
          <w:vertAlign w:val="subscript"/>
        </w:rPr>
        <w:t>排丙</w:t>
      </w:r>
    </w:p>
    <w:p w14:paraId="3C5252A0">
      <w:pPr>
        <w:pStyle w:val="BodyText"/>
        <w:keepNext w:val="0"/>
        <w:keepLines w:val="0"/>
        <w:pageBreakBefore w:val="0"/>
        <w:widowControl w:val="0"/>
        <w:shd w:val="clear" w:color="auto" w:fill="auto"/>
        <w:kinsoku/>
        <w:wordWrap/>
        <w:overflowPunct/>
        <w:topLinePunct w:val="0"/>
        <w:autoSpaceDE/>
        <w:autoSpaceDN/>
        <w:bidi w:val="0"/>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C．鸡蛋排开液体的重力G</w:t>
      </w:r>
      <w:r>
        <w:rPr>
          <w:rFonts w:ascii="宋体" w:eastAsia="宋体" w:hAnsi="宋体" w:cs="宋体" w:hint="eastAsia"/>
          <w:b w:val="0"/>
          <w:bCs w:val="0"/>
          <w:i w:val="0"/>
          <w:iCs w:val="0"/>
          <w:sz w:val="28"/>
          <w:szCs w:val="28"/>
          <w:vertAlign w:val="subscript"/>
        </w:rPr>
        <w:t>排甲</w:t>
      </w:r>
      <w:r>
        <w:rPr>
          <w:rFonts w:ascii="宋体" w:eastAsia="宋体" w:hAnsi="宋体" w:cs="宋体" w:hint="eastAsia"/>
          <w:b w:val="0"/>
          <w:bCs w:val="0"/>
          <w:i w:val="0"/>
          <w:iCs w:val="0"/>
          <w:sz w:val="28"/>
          <w:szCs w:val="28"/>
        </w:rPr>
        <w:t>&lt;G</w:t>
      </w:r>
      <w:r>
        <w:rPr>
          <w:rFonts w:ascii="宋体" w:eastAsia="宋体" w:hAnsi="宋体" w:cs="宋体" w:hint="eastAsia"/>
          <w:b w:val="0"/>
          <w:bCs w:val="0"/>
          <w:i w:val="0"/>
          <w:iCs w:val="0"/>
          <w:sz w:val="28"/>
          <w:szCs w:val="28"/>
          <w:vertAlign w:val="subscript"/>
        </w:rPr>
        <w:t>排乙</w:t>
      </w:r>
      <w:r>
        <w:rPr>
          <w:rFonts w:ascii="宋体" w:eastAsia="宋体" w:hAnsi="宋体" w:cs="宋体" w:hint="eastAsia"/>
          <w:b w:val="0"/>
          <w:bCs w:val="0"/>
          <w:i w:val="0"/>
          <w:iCs w:val="0"/>
          <w:sz w:val="28"/>
          <w:szCs w:val="28"/>
        </w:rPr>
        <w:tab/>
      </w:r>
    </w:p>
    <w:p w14:paraId="2D156AE9">
      <w:pPr>
        <w:pStyle w:val="BodyText"/>
        <w:keepNext w:val="0"/>
        <w:keepLines w:val="0"/>
        <w:pageBreakBefore w:val="0"/>
        <w:widowControl w:val="0"/>
        <w:shd w:val="clear" w:color="auto" w:fill="auto"/>
        <w:kinsoku/>
        <w:wordWrap/>
        <w:overflowPunct/>
        <w:topLinePunct w:val="0"/>
        <w:autoSpaceDE/>
        <w:autoSpaceDN/>
        <w:bidi w:val="0"/>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D．丙图中鸡蛋受到的浮力大于鸡蛋的重力</w:t>
      </w:r>
    </w:p>
    <w:p w14:paraId="2823E6CE">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如图所示，在同一水平桌面上的两个相同容器，分别盛有甲、乙两种液体，将同一个梨分别放入两容器中处于静止状态。下列说法正确的是（　　）</w:t>
      </w:r>
    </w:p>
    <w:p w14:paraId="3CA7A474">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685925" cy="1171575"/>
            <wp:effectExtent l="0" t="0" r="3175" b="9525"/>
            <wp:docPr id="100015" name="图片 100015" descr="@@@62611022-fa88-427e-802f-57bb6da42b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2611022-fa88-427e-802f-57bb6da42be8"/>
                    <pic:cNvPicPr>
                      <a:picLocks noChangeAspect="1"/>
                    </pic:cNvPicPr>
                  </pic:nvPicPr>
                  <pic:blipFill>
                    <a:blip xmlns:r="http://schemas.openxmlformats.org/officeDocument/2006/relationships" r:embed="rId44"/>
                    <a:stretch>
                      <a:fillRect/>
                    </a:stretch>
                  </pic:blipFill>
                  <pic:spPr>
                    <a:xfrm>
                      <a:off x="0" y="0"/>
                      <a:ext cx="1685925" cy="1171575"/>
                    </a:xfrm>
                    <a:prstGeom prst="rect">
                      <a:avLst/>
                    </a:prstGeom>
                  </pic:spPr>
                </pic:pic>
              </a:graphicData>
            </a:graphic>
          </wp:inline>
        </w:drawing>
      </w:r>
    </w:p>
    <w:p w14:paraId="4648D71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A．甲液体的密度比乙液体的密度大</w:t>
      </w:r>
    </w:p>
    <w:p w14:paraId="16AFED5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B．梨两次排开液体的质量一样大</w:t>
      </w:r>
    </w:p>
    <w:p w14:paraId="2CE11CC9">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C．梨在乙液体中受到的浮力大</w:t>
      </w:r>
    </w:p>
    <w:p w14:paraId="288E638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D．将乙图中露出液面的那部分梨削掉，梨将浸没在液体中</w:t>
      </w:r>
    </w:p>
    <w:p w14:paraId="1A130F22">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如图所示，将同一个鸡蛋先后放入装满液体的甲、乙两个相同杯中，甲杯中鸡蛋漂浮，乙杯中鸡蛋沉底。下列说法正确的是（　　）</w:t>
      </w:r>
    </w:p>
    <w:p w14:paraId="7E1C2344">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438275" cy="742950"/>
            <wp:effectExtent l="0" t="0" r="9525" b="6350"/>
            <wp:docPr id="12" name="图片 12" descr="@@@ae4ced74-5578-4e7f-ba92-e71e843f58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e4ced74-5578-4e7f-ba92-e71e843f58f7"/>
                    <pic:cNvPicPr>
                      <a:picLocks noChangeAspect="1"/>
                    </pic:cNvPicPr>
                  </pic:nvPicPr>
                  <pic:blipFill>
                    <a:blip xmlns:r="http://schemas.openxmlformats.org/officeDocument/2006/relationships" r:embed="rId45"/>
                    <a:stretch>
                      <a:fillRect/>
                    </a:stretch>
                  </pic:blipFill>
                  <pic:spPr>
                    <a:xfrm>
                      <a:off x="0" y="0"/>
                      <a:ext cx="1438275" cy="742950"/>
                    </a:xfrm>
                    <a:prstGeom prst="rect">
                      <a:avLst/>
                    </a:prstGeom>
                  </pic:spPr>
                </pic:pic>
              </a:graphicData>
            </a:graphic>
          </wp:inline>
        </w:drawing>
      </w:r>
    </w:p>
    <w:p w14:paraId="72B3BB1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A．与乙杯相比，甲杯中液体密度较小</w:t>
      </w:r>
    </w:p>
    <w:p w14:paraId="77AF285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B．与乙杯相比，甲杯溢出的液体质量较小</w:t>
      </w:r>
    </w:p>
    <w:p w14:paraId="5E4AE0B9">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C．与甲杯相比，乙杯底部受到的液体压强较大</w:t>
      </w:r>
    </w:p>
    <w:p w14:paraId="44CAEEE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D．与甲杯相比，乙杯对水平地面的压力较小</w:t>
      </w:r>
    </w:p>
    <w:p w14:paraId="4A3B52DD">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小敏用橡皮筋系着同一金属球先后浸没在水中、某液体中，手提橡皮筋上端，待球静止后现象如图所示且两杯中液面相平。若某液体的密度为</w:t>
      </w:r>
      <w:r>
        <w:rPr>
          <w:rFonts w:ascii="宋体" w:eastAsia="宋体" w:hAnsi="宋体" w:cs="宋体" w:hint="eastAsia"/>
          <w:b w:val="0"/>
          <w:bCs w:val="0"/>
          <w:i w:val="0"/>
          <w:iCs w:val="0"/>
          <w:sz w:val="28"/>
          <w:szCs w:val="28"/>
        </w:rPr>
        <w:object>
          <v:shape id="_x0000_i1035" type="#_x0000_t75" alt="eqIdf105f6a8e57c4a368e15f9c898c21fec" style="width:15.8pt;height:16.5pt" o:ole="" coordsize="21600,21600" o:preferrelative="t" filled="f" stroked="f">
            <v:stroke joinstyle="miter"/>
            <v:imagedata r:id="rId46" o:title="eqIdf105f6a8e57c4a368e15f9c898c21fec"/>
            <o:lock v:ext="edit" aspectratio="t"/>
            <w10:anchorlock/>
          </v:shape>
          <o:OLEObject Type="Embed" ProgID="Equation.DSMT4" ShapeID="_x0000_i1035" DrawAspect="Content" ObjectID="_1468075735" r:id="rId47"/>
        </w:object>
      </w:r>
      <w:r>
        <w:rPr>
          <w:rFonts w:ascii="宋体" w:eastAsia="宋体" w:hAnsi="宋体" w:cs="宋体" w:hint="eastAsia"/>
          <w:b w:val="0"/>
          <w:bCs w:val="0"/>
          <w:i w:val="0"/>
          <w:iCs w:val="0"/>
          <w:sz w:val="28"/>
          <w:szCs w:val="28"/>
        </w:rPr>
        <w:t>，则</w:t>
      </w:r>
      <w:r>
        <w:rPr>
          <w:rFonts w:ascii="宋体" w:eastAsia="宋体" w:hAnsi="宋体" w:cs="宋体" w:hint="eastAsia"/>
          <w:b w:val="0"/>
          <w:bCs w:val="0"/>
          <w:i w:val="0"/>
          <w:iCs w:val="0"/>
          <w:sz w:val="28"/>
          <w:szCs w:val="28"/>
        </w:rPr>
        <w:object>
          <v:shape id="_x0000_i1036" type="#_x0000_t75" alt="eqId56079bd92e3dbd8d3d5b7550174e18ad" style="width:15.8pt;height:16.5pt" o:ole="" coordsize="21600,21600" o:preferrelative="t" filled="f" stroked="f">
            <v:stroke joinstyle="miter"/>
            <v:imagedata r:id="rId48" o:title="eqId56079bd92e3dbd8d3d5b7550174e18ad"/>
            <o:lock v:ext="edit" aspectratio="t"/>
            <w10:anchorlock/>
          </v:shape>
          <o:OLEObject Type="Embed" ProgID="Equation.DSMT4" ShapeID="_x0000_i1036" DrawAspect="Content" ObjectID="_1468075736" r:id="rId49"/>
        </w:object>
      </w:r>
      <w:r>
        <w:rPr>
          <w:rFonts w:ascii="宋体" w:eastAsia="宋体" w:hAnsi="宋体" w:cs="宋体" w:hint="eastAsia"/>
          <w:b w:val="0"/>
          <w:bCs w:val="0"/>
          <w:i w:val="0"/>
          <w:iCs w:val="0"/>
          <w:sz w:val="28"/>
          <w:szCs w:val="28"/>
        </w:rPr>
        <w:t>___________</w:t>
      </w:r>
      <w:r>
        <w:rPr>
          <w:rFonts w:ascii="宋体" w:eastAsia="宋体" w:hAnsi="宋体" w:cs="宋体" w:hint="eastAsia"/>
          <w:b w:val="0"/>
          <w:bCs w:val="0"/>
          <w:i w:val="0"/>
          <w:iCs w:val="0"/>
          <w:sz w:val="28"/>
          <w:szCs w:val="28"/>
        </w:rPr>
        <w:object>
          <v:shape id="_x0000_i1037" type="#_x0000_t75" alt="eqIdf105f6a8e57c4a368e15f9c898c21fec" style="width:15.8pt;height:16.5pt" o:ole="" coordsize="21600,21600" o:preferrelative="t" filled="f" stroked="f">
            <v:stroke joinstyle="miter"/>
            <v:imagedata r:id="rId46" o:title="eqIdf105f6a8e57c4a368e15f9c898c21fec"/>
            <o:lock v:ext="edit" aspectratio="t"/>
            <w10:anchorlock/>
          </v:shape>
          <o:OLEObject Type="Embed" ProgID="Equation.DSMT4" ShapeID="_x0000_i1037" DrawAspect="Content" ObjectID="_1468075737" r:id="rId50"/>
        </w:object>
      </w:r>
      <w:r>
        <w:rPr>
          <w:rFonts w:ascii="宋体" w:eastAsia="宋体" w:hAnsi="宋体" w:cs="宋体" w:hint="eastAsia"/>
          <w:b w:val="0"/>
          <w:bCs w:val="0"/>
          <w:i w:val="0"/>
          <w:iCs w:val="0"/>
          <w:sz w:val="28"/>
          <w:szCs w:val="28"/>
        </w:rPr>
        <w:t>；若两杯中液体对杯底的压强分别为</w:t>
      </w:r>
      <w:r>
        <w:rPr>
          <w:rFonts w:ascii="宋体" w:eastAsia="宋体" w:hAnsi="宋体" w:cs="宋体" w:hint="eastAsia"/>
          <w:b w:val="0"/>
          <w:bCs w:val="0"/>
          <w:i w:val="0"/>
          <w:iCs w:val="0"/>
          <w:sz w:val="28"/>
          <w:szCs w:val="28"/>
        </w:rPr>
        <w:object>
          <v:shape id="_x0000_i1038" type="#_x0000_t75" alt="eqIdbffdd24029ad5cd3b5cac07c31397534" style="width:15.8pt;height:16.85pt" o:ole="" coordsize="21600,21600" o:preferrelative="t" filled="f" stroked="f">
            <v:stroke joinstyle="miter"/>
            <v:imagedata r:id="rId51" o:title="eqIdbffdd24029ad5cd3b5cac07c31397534"/>
            <o:lock v:ext="edit" aspectratio="t"/>
            <w10:anchorlock/>
          </v:shape>
          <o:OLEObject Type="Embed" ProgID="Equation.DSMT4" ShapeID="_x0000_i1038" DrawAspect="Content" ObjectID="_1468075738" r:id="rId52"/>
        </w:object>
      </w:r>
      <w:r>
        <w:rPr>
          <w:rFonts w:ascii="宋体" w:eastAsia="宋体" w:hAnsi="宋体" w:cs="宋体" w:hint="eastAsia"/>
          <w:b w:val="0"/>
          <w:bCs w:val="0"/>
          <w:i w:val="0"/>
          <w:iCs w:val="0"/>
          <w:sz w:val="28"/>
          <w:szCs w:val="28"/>
        </w:rPr>
        <w:t>和</w:t>
      </w:r>
      <w:r>
        <w:rPr>
          <w:rFonts w:ascii="宋体" w:eastAsia="宋体" w:hAnsi="宋体" w:cs="宋体" w:hint="eastAsia"/>
          <w:b w:val="0"/>
          <w:bCs w:val="0"/>
          <w:i w:val="0"/>
          <w:iCs w:val="0"/>
          <w:sz w:val="28"/>
          <w:szCs w:val="28"/>
        </w:rPr>
        <w:object>
          <v:shape id="_x0000_i1039" type="#_x0000_t75" alt="eqId9e60cf5b2e0349ebc6ed4c5df4c5af71" style="width:14.05pt;height:15.4pt" o:ole="" coordsize="21600,21600" o:preferrelative="t" filled="f" stroked="f">
            <v:stroke joinstyle="miter"/>
            <v:imagedata r:id="rId53" o:title="eqId9e60cf5b2e0349ebc6ed4c5df4c5af71"/>
            <o:lock v:ext="edit" aspectratio="t"/>
            <w10:anchorlock/>
          </v:shape>
          <o:OLEObject Type="Embed" ProgID="Equation.DSMT4" ShapeID="_x0000_i1039" DrawAspect="Content" ObjectID="_1468075739" r:id="rId54"/>
        </w:object>
      </w:r>
      <w:r>
        <w:rPr>
          <w:rFonts w:ascii="宋体" w:eastAsia="宋体" w:hAnsi="宋体" w:cs="宋体" w:hint="eastAsia"/>
          <w:b w:val="0"/>
          <w:bCs w:val="0"/>
          <w:i w:val="0"/>
          <w:iCs w:val="0"/>
          <w:sz w:val="28"/>
          <w:szCs w:val="28"/>
        </w:rPr>
        <w:t>，则</w:t>
      </w:r>
      <w:r>
        <w:rPr>
          <w:rFonts w:ascii="宋体" w:eastAsia="宋体" w:hAnsi="宋体" w:cs="宋体" w:hint="eastAsia"/>
          <w:b w:val="0"/>
          <w:bCs w:val="0"/>
          <w:i w:val="0"/>
          <w:iCs w:val="0"/>
          <w:sz w:val="28"/>
          <w:szCs w:val="28"/>
        </w:rPr>
        <w:object>
          <v:shape id="_x0000_i1040" type="#_x0000_t75" alt="eqIdbffdd24029ad5cd3b5cac07c31397534" style="width:15.8pt;height:16.85pt" o:ole="" coordsize="21600,21600" o:preferrelative="t" filled="f" stroked="f">
            <v:stroke joinstyle="miter"/>
            <v:imagedata r:id="rId51" o:title="eqIdbffdd24029ad5cd3b5cac07c31397534"/>
            <o:lock v:ext="edit" aspectratio="t"/>
            <w10:anchorlock/>
          </v:shape>
          <o:OLEObject Type="Embed" ProgID="Equation.DSMT4" ShapeID="_x0000_i1040" DrawAspect="Content" ObjectID="_1468075740" r:id="rId55"/>
        </w:object>
      </w:r>
      <w:r>
        <w:rPr>
          <w:rFonts w:ascii="宋体" w:eastAsia="宋体" w:hAnsi="宋体" w:cs="宋体" w:hint="eastAsia"/>
          <w:b w:val="0"/>
          <w:bCs w:val="0"/>
          <w:i w:val="0"/>
          <w:iCs w:val="0"/>
          <w:sz w:val="28"/>
          <w:szCs w:val="28"/>
        </w:rPr>
        <w:t>___________</w:t>
      </w:r>
      <w:r>
        <w:rPr>
          <w:rFonts w:ascii="宋体" w:eastAsia="宋体" w:hAnsi="宋体" w:cs="宋体" w:hint="eastAsia"/>
          <w:b w:val="0"/>
          <w:bCs w:val="0"/>
          <w:i w:val="0"/>
          <w:iCs w:val="0"/>
          <w:sz w:val="28"/>
          <w:szCs w:val="28"/>
        </w:rPr>
        <w:object>
          <v:shape id="_x0000_i1041" type="#_x0000_t75" alt="eqId9e60cf5b2e0349ebc6ed4c5df4c5af71" style="width:14.05pt;height:15.4pt" o:ole="" coordsize="21600,21600" o:preferrelative="t" filled="f" stroked="f">
            <v:stroke joinstyle="miter"/>
            <v:imagedata r:id="rId53" o:title="eqId9e60cf5b2e0349ebc6ed4c5df4c5af71"/>
            <o:lock v:ext="edit" aspectratio="t"/>
            <w10:anchorlock/>
          </v:shape>
          <o:OLEObject Type="Embed" ProgID="Equation.DSMT4" ShapeID="_x0000_i1041" DrawAspect="Content" ObjectID="_1468075741" r:id="rId56"/>
        </w:object>
      </w:r>
      <w:r>
        <w:rPr>
          <w:rFonts w:ascii="宋体" w:eastAsia="宋体" w:hAnsi="宋体" w:cs="宋体" w:hint="eastAsia"/>
          <w:b w:val="0"/>
          <w:bCs w:val="0"/>
          <w:i w:val="0"/>
          <w:iCs w:val="0"/>
          <w:sz w:val="28"/>
          <w:szCs w:val="28"/>
        </w:rPr>
        <w:t>。（选填“&gt;”、“&lt;”或“=”）</w:t>
      </w:r>
    </w:p>
    <w:p w14:paraId="67A0207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276350" cy="1219200"/>
            <wp:effectExtent l="0" t="0" r="6350" b="0"/>
            <wp:docPr id="53" name="图片 53" descr="@@@fbc2f9fd-940f-43e8-a302-3b94383a3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fbc2f9fd-940f-43e8-a302-3b94383a3ea1"/>
                    <pic:cNvPicPr>
                      <a:picLocks noChangeAspect="1"/>
                    </pic:cNvPicPr>
                  </pic:nvPicPr>
                  <pic:blipFill>
                    <a:blip xmlns:r="http://schemas.openxmlformats.org/officeDocument/2006/relationships" r:embed="rId57"/>
                    <a:stretch>
                      <a:fillRect/>
                    </a:stretch>
                  </pic:blipFill>
                  <pic:spPr>
                    <a:xfrm>
                      <a:off x="0" y="0"/>
                      <a:ext cx="1276350" cy="1219200"/>
                    </a:xfrm>
                    <a:prstGeom prst="rect">
                      <a:avLst/>
                    </a:prstGeom>
                  </pic:spPr>
                </pic:pic>
              </a:graphicData>
            </a:graphic>
          </wp:inline>
        </w:drawing>
      </w:r>
    </w:p>
    <w:p w14:paraId="4EAF0D59">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如图所示，甲、乙两个相同的烧杯中装有不同的液体，将两个完全相同的物体A、B分别放入甲、乙两杯液体中。静止时，物体A在甲杯液体中处于悬浮状态，物体B在乙杯液体中处于漂浮状态，两杯中的液体液面高度均为h。下列判断正确的是（　　）</w:t>
      </w:r>
    </w:p>
    <w:p w14:paraId="18D2E86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343025" cy="828675"/>
            <wp:effectExtent l="0" t="0" r="3175" b="9525"/>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pic:cNvPicPr>
                  </pic:nvPicPr>
                  <pic:blipFill>
                    <a:blip xmlns:r="http://schemas.openxmlformats.org/officeDocument/2006/relationships" r:embed="rId58"/>
                    <a:stretch>
                      <a:fillRect/>
                    </a:stretch>
                  </pic:blipFill>
                  <pic:spPr>
                    <a:xfrm>
                      <a:off x="0" y="0"/>
                      <a:ext cx="1343025" cy="828675"/>
                    </a:xfrm>
                    <a:prstGeom prst="rect">
                      <a:avLst/>
                    </a:prstGeom>
                  </pic:spPr>
                </pic:pic>
              </a:graphicData>
            </a:graphic>
          </wp:inline>
        </w:drawing>
      </w:r>
    </w:p>
    <w:p w14:paraId="7984FE4E">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A．甲杯中的液体密度大于乙杯中的液体密度</w:t>
      </w:r>
    </w:p>
    <w:p w14:paraId="72C426A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B．甲杯中液体对容器底的压强等于乙杯中液体对容器底的压强</w:t>
      </w:r>
    </w:p>
    <w:p w14:paraId="1E93458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C．甲烧杯对桌面的压力小于乙烧杯对桌面的压力</w:t>
      </w:r>
    </w:p>
    <w:p w14:paraId="0FF293A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D．甲杯液体中物体A受的浮力小于乙杯液体中物体B受的浮力</w:t>
      </w:r>
    </w:p>
    <w:p w14:paraId="75B438F7">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如图，一长方体物块漂浮在水面上时，物块露出水面的体积是总体积的</w:t>
      </w:r>
      <w:r>
        <w:rPr>
          <w:rFonts w:ascii="宋体" w:eastAsia="宋体" w:hAnsi="宋体" w:cs="宋体" w:hint="eastAsia"/>
          <w:b w:val="0"/>
          <w:bCs w:val="0"/>
          <w:i w:val="0"/>
          <w:iCs w:val="0"/>
          <w:sz w:val="28"/>
          <w:szCs w:val="28"/>
        </w:rPr>
        <w:object>
          <v:shape id="_x0000_i1042" type="#_x0000_t75" alt="eqIdd3ffd5c35bba71ea54c28622b6cf505d" style="width:9.75pt;height:27pt" o:ole="" coordsize="21600,21600" o:preferrelative="t" filled="f" stroked="f">
            <v:stroke joinstyle="miter"/>
            <v:imagedata r:id="rId59" o:title="eqIdd3ffd5c35bba71ea54c28622b6cf505d"/>
            <o:lock v:ext="edit" aspectratio="t"/>
            <w10:anchorlock/>
          </v:shape>
          <o:OLEObject Type="Embed" ProgID="Equation.DSMT4" ShapeID="_x0000_i1042" DrawAspect="Content" ObjectID="_1468075742" r:id="rId60"/>
        </w:object>
      </w:r>
      <w:r>
        <w:rPr>
          <w:rFonts w:ascii="宋体" w:eastAsia="宋体" w:hAnsi="宋体" w:cs="宋体" w:hint="eastAsia"/>
          <w:b w:val="0"/>
          <w:bCs w:val="0"/>
          <w:i w:val="0"/>
          <w:iCs w:val="0"/>
          <w:sz w:val="28"/>
          <w:szCs w:val="28"/>
        </w:rPr>
        <w:t>，当它漂浮在另一液面上时，浸入液体的体积是总体积的</w:t>
      </w:r>
      <w:r>
        <w:rPr>
          <w:rFonts w:ascii="宋体" w:eastAsia="宋体" w:hAnsi="宋体" w:cs="宋体" w:hint="eastAsia"/>
          <w:b w:val="0"/>
          <w:bCs w:val="0"/>
          <w:i w:val="0"/>
          <w:iCs w:val="0"/>
          <w:sz w:val="28"/>
          <w:szCs w:val="28"/>
        </w:rPr>
        <w:object>
          <v:shape id="_x0000_i1043" type="#_x0000_t75" alt="eqIdbf31876698721a199c7c53c6b320aa86" style="width:10.5pt;height:27pt" o:ole="" coordsize="21600,21600" o:preferrelative="t" filled="f" stroked="f">
            <v:stroke joinstyle="miter"/>
            <v:imagedata r:id="rId61" o:title="eqIdbf31876698721a199c7c53c6b320aa86"/>
            <o:lock v:ext="edit" aspectratio="t"/>
            <w10:anchorlock/>
          </v:shape>
          <o:OLEObject Type="Embed" ProgID="Equation.DSMT4" ShapeID="_x0000_i1043" DrawAspect="Content" ObjectID="_1468075743" r:id="rId62"/>
        </w:object>
      </w:r>
      <w:r>
        <w:rPr>
          <w:rFonts w:ascii="宋体" w:eastAsia="宋体" w:hAnsi="宋体" w:cs="宋体" w:hint="eastAsia"/>
          <w:b w:val="0"/>
          <w:bCs w:val="0"/>
          <w:i w:val="0"/>
          <w:iCs w:val="0"/>
          <w:sz w:val="28"/>
          <w:szCs w:val="28"/>
        </w:rPr>
        <w:t>。水和液体对物块下表面的压强分别为</w:t>
      </w:r>
      <w:r>
        <w:rPr>
          <w:rFonts w:ascii="宋体" w:eastAsia="宋体" w:hAnsi="宋体" w:cs="宋体" w:hint="eastAsia"/>
          <w:b w:val="0"/>
          <w:bCs w:val="0"/>
          <w:i w:val="0"/>
          <w:iCs w:val="0"/>
          <w:sz w:val="28"/>
          <w:szCs w:val="28"/>
        </w:rPr>
        <w:object>
          <v:shape id="_x0000_i1044" type="#_x0000_t75" alt="eqId8be646cd52d7f2f1714e7542e75810f2" style="width:12pt;height:15.75pt" o:ole="" coordsize="21600,21600" o:preferrelative="t" filled="f" stroked="f">
            <v:stroke joinstyle="miter"/>
            <v:imagedata r:id="rId63" o:title="eqId8be646cd52d7f2f1714e7542e75810f2"/>
            <o:lock v:ext="edit" aspectratio="t"/>
            <w10:anchorlock/>
          </v:shape>
          <o:OLEObject Type="Embed" ProgID="Equation.DSMT4" ShapeID="_x0000_i1044" DrawAspect="Content" ObjectID="_1468075744" r:id="rId64"/>
        </w:object>
      </w:r>
      <w:r>
        <w:rPr>
          <w:rFonts w:ascii="宋体" w:eastAsia="宋体" w:hAnsi="宋体" w:cs="宋体" w:hint="eastAsia"/>
          <w:b w:val="0"/>
          <w:bCs w:val="0"/>
          <w:i w:val="0"/>
          <w:iCs w:val="0"/>
          <w:sz w:val="28"/>
          <w:szCs w:val="28"/>
        </w:rPr>
        <w:t>和</w:t>
      </w:r>
      <w:r>
        <w:rPr>
          <w:rFonts w:ascii="宋体" w:eastAsia="宋体" w:hAnsi="宋体" w:cs="宋体" w:hint="eastAsia"/>
          <w:b w:val="0"/>
          <w:bCs w:val="0"/>
          <w:i w:val="0"/>
          <w:iCs w:val="0"/>
          <w:sz w:val="28"/>
          <w:szCs w:val="28"/>
        </w:rPr>
        <w:object>
          <v:shape id="_x0000_i1045" type="#_x0000_t75" alt="eqIdadad9633b73dfbbb3d84b4f15979e99e" style="width:13.5pt;height:15.75pt" o:ole="" coordsize="21600,21600" o:preferrelative="t" filled="f" stroked="f">
            <v:stroke joinstyle="miter"/>
            <v:imagedata r:id="rId65" o:title="eqIdadad9633b73dfbbb3d84b4f15979e99e"/>
            <o:lock v:ext="edit" aspectratio="t"/>
            <w10:anchorlock/>
          </v:shape>
          <o:OLEObject Type="Embed" ProgID="Equation.DSMT4" ShapeID="_x0000_i1045" DrawAspect="Content" ObjectID="_1468075745" r:id="rId66"/>
        </w:object>
      </w:r>
      <w:r>
        <w:rPr>
          <w:rFonts w:ascii="宋体" w:eastAsia="宋体" w:hAnsi="宋体" w:cs="宋体" w:hint="eastAsia"/>
          <w:b w:val="0"/>
          <w:bCs w:val="0"/>
          <w:i w:val="0"/>
          <w:iCs w:val="0"/>
          <w:sz w:val="28"/>
          <w:szCs w:val="28"/>
        </w:rPr>
        <w:t>，则</w:t>
      </w:r>
      <w:r>
        <w:rPr>
          <w:rFonts w:ascii="宋体" w:eastAsia="宋体" w:hAnsi="宋体" w:cs="宋体" w:hint="eastAsia"/>
          <w:b w:val="0"/>
          <w:bCs w:val="0"/>
          <w:i w:val="0"/>
          <w:iCs w:val="0"/>
          <w:sz w:val="28"/>
          <w:szCs w:val="28"/>
        </w:rPr>
        <w:object>
          <v:shape id="_x0000_i1046" type="#_x0000_t75" alt="eqId8be646cd52d7f2f1714e7542e75810f2" style="width:12pt;height:15.75pt" o:ole="" coordsize="21600,21600" o:preferrelative="t" filled="f" stroked="f">
            <v:stroke joinstyle="miter"/>
            <v:imagedata r:id="rId63" o:title="eqId8be646cd52d7f2f1714e7542e75810f2"/>
            <o:lock v:ext="edit" aspectratio="t"/>
            <w10:anchorlock/>
          </v:shape>
          <o:OLEObject Type="Embed" ProgID="Equation.DSMT4" ShapeID="_x0000_i1046" DrawAspect="Content" ObjectID="_1468075746" r:id="rId67"/>
        </w:objec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object>
          <v:shape id="_x0000_i1047" type="#_x0000_t75" alt="eqIdadad9633b73dfbbb3d84b4f15979e99e" style="width:13.5pt;height:15.75pt" o:ole="" coordsize="21600,21600" o:preferrelative="t" filled="f" stroked="f">
            <v:stroke joinstyle="miter"/>
            <v:imagedata r:id="rId65" o:title="eqIdadad9633b73dfbbb3d84b4f15979e99e"/>
            <o:lock v:ext="edit" aspectratio="t"/>
            <w10:anchorlock/>
          </v:shape>
          <o:OLEObject Type="Embed" ProgID="Equation.DSMT4" ShapeID="_x0000_i1047" DrawAspect="Content" ObjectID="_1468075747" r:id="rId68"/>
        </w:object>
      </w:r>
      <w:r>
        <w:rPr>
          <w:rFonts w:ascii="宋体" w:eastAsia="宋体" w:hAnsi="宋体" w:cs="宋体" w:hint="eastAsia"/>
          <w:b w:val="0"/>
          <w:bCs w:val="0"/>
          <w:i w:val="0"/>
          <w:iCs w:val="0"/>
          <w:sz w:val="28"/>
          <w:szCs w:val="28"/>
        </w:rPr>
        <w:t>（选填“&gt;”“=”或“&lt;”）。杯中液体的密度是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object>
          <v:shape id="_x0000_i1048" type="#_x0000_t75" alt="eqIdad7da34ccb9dad5117d1a04015dfe90c" style="width:28.5pt;height:15.75pt" o:ole="" coordsize="21600,21600" o:preferrelative="t" filled="f" stroked="f">
            <v:stroke joinstyle="miter"/>
            <v:imagedata r:id="rId69" o:title="eqIdad7da34ccb9dad5117d1a04015dfe90c"/>
            <o:lock v:ext="edit" aspectratio="t"/>
            <w10:anchorlock/>
          </v:shape>
          <o:OLEObject Type="Embed" ProgID="Equation.DSMT4" ShapeID="_x0000_i1048" DrawAspect="Content" ObjectID="_1468075748" r:id="rId70"/>
        </w:object>
      </w:r>
      <w:r>
        <w:rPr>
          <w:rFonts w:ascii="宋体" w:eastAsia="宋体" w:hAnsi="宋体" w:cs="宋体" w:hint="eastAsia"/>
          <w:b w:val="0"/>
          <w:bCs w:val="0"/>
          <w:i w:val="0"/>
          <w:iCs w:val="0"/>
          <w:sz w:val="28"/>
          <w:szCs w:val="28"/>
        </w:rPr>
        <w:t>。（物块质量分布均匀，且不吸水和另一液体）</w:t>
      </w:r>
    </w:p>
    <w:p w14:paraId="5CFF255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kern w:val="0"/>
          <w:sz w:val="28"/>
          <w:szCs w:val="28"/>
        </w:rPr>
        <w:drawing>
          <wp:inline distT="0" distB="0" distL="114300" distR="114300">
            <wp:extent cx="1952625" cy="1000125"/>
            <wp:effectExtent l="0" t="0" r="3175" b="3175"/>
            <wp:docPr id="68" name="图片 68" descr="@@@1b6b6ef4-0c70-40be-849c-eed409342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1b6b6ef4-0c70-40be-849c-eed409342bc8"/>
                    <pic:cNvPicPr>
                      <a:picLocks noChangeAspect="1"/>
                    </pic:cNvPicPr>
                  </pic:nvPicPr>
                  <pic:blipFill>
                    <a:blip xmlns:r="http://schemas.openxmlformats.org/officeDocument/2006/relationships" r:embed="rId71"/>
                    <a:stretch>
                      <a:fillRect/>
                    </a:stretch>
                  </pic:blipFill>
                  <pic:spPr>
                    <a:xfrm>
                      <a:off x="0" y="0"/>
                      <a:ext cx="1952625" cy="1000125"/>
                    </a:xfrm>
                    <a:prstGeom prst="rect">
                      <a:avLst/>
                    </a:prstGeom>
                  </pic:spPr>
                </pic:pic>
              </a:graphicData>
            </a:graphic>
          </wp:inline>
        </w:drawing>
      </w:r>
    </w:p>
    <w:p w14:paraId="5389723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000000"/>
          <w:sz w:val="28"/>
          <w:szCs w:val="28"/>
          <w:lang w:eastAsia="zh-CN"/>
        </w:rPr>
      </w:pPr>
    </w:p>
    <w:p w14:paraId="388EE811">
      <w:pPr>
        <w:keepNext w:val="0"/>
        <w:keepLines w:val="0"/>
        <w:pageBreakBefore w:val="0"/>
        <w:widowControl w:val="0"/>
        <w:numPr>
          <w:ilvl w:val="0"/>
          <w:numId w:val="1"/>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水平桌面上的甲、乙两个相同容器内分别装有水和盐水，小民将一个放了很久的小鸡蛋a放在水中，发现a漂浮，他又找来一个新鲜的大鸡蛋b放在盐水中，b却沉在杯底，如图所示，此时水和盐水的液面相平。下列说法正确的是（  ）。</w:t>
      </w:r>
    </w:p>
    <w:p w14:paraId="6C66E7BA">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drawing>
          <wp:inline distT="0" distB="0" distL="114300" distR="114300">
            <wp:extent cx="1104900" cy="752475"/>
            <wp:effectExtent l="0" t="0" r="0" b="9525"/>
            <wp:docPr id="13" name="图片 1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2"/>
                    <a:stretch>
                      <a:fillRect/>
                    </a:stretch>
                  </pic:blipFill>
                  <pic:spPr>
                    <a:xfrm>
                      <a:off x="0" y="0"/>
                      <a:ext cx="1104900" cy="752475"/>
                    </a:xfrm>
                    <a:prstGeom prst="rect">
                      <a:avLst/>
                    </a:prstGeom>
                    <a:noFill/>
                    <a:ln>
                      <a:noFill/>
                    </a:ln>
                  </pic:spPr>
                </pic:pic>
              </a:graphicData>
            </a:graphic>
          </wp:inline>
        </w:drawing>
      </w:r>
    </w:p>
    <w:p w14:paraId="33167165">
      <w:pPr>
        <w:keepNext w:val="0"/>
        <w:keepLines w:val="0"/>
        <w:pageBreakBefore w:val="0"/>
        <w:widowControl w:val="0"/>
        <w:shd w:val="clear" w:color="auto" w:fill="auto"/>
        <w:tabs>
          <w:tab w:val="left" w:pos="4873"/>
        </w:tabs>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A. 水对杯底的压强小于盐水对杯底的压强；</w:t>
      </w:r>
    </w:p>
    <w:p w14:paraId="137F71F4">
      <w:pPr>
        <w:keepNext w:val="0"/>
        <w:keepLines w:val="0"/>
        <w:pageBreakBefore w:val="0"/>
        <w:widowControl w:val="0"/>
        <w:shd w:val="clear" w:color="auto" w:fill="auto"/>
        <w:tabs>
          <w:tab w:val="left" w:pos="4873"/>
        </w:tabs>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B. 小鸡蛋a的密度等于大鸡蛋b的密度；</w:t>
      </w:r>
    </w:p>
    <w:p w14:paraId="2946151F">
      <w:pPr>
        <w:keepNext w:val="0"/>
        <w:keepLines w:val="0"/>
        <w:pageBreakBefore w:val="0"/>
        <w:widowControl w:val="0"/>
        <w:shd w:val="clear" w:color="auto" w:fill="auto"/>
        <w:tabs>
          <w:tab w:val="left" w:pos="4873"/>
        </w:tabs>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C. 水对a的浮力大于盐水对b的浮力；</w:t>
      </w:r>
    </w:p>
    <w:p w14:paraId="6DA6C837">
      <w:pPr>
        <w:keepNext w:val="0"/>
        <w:keepLines w:val="0"/>
        <w:pageBreakBefore w:val="0"/>
        <w:widowControl w:val="0"/>
        <w:shd w:val="clear" w:color="auto" w:fill="auto"/>
        <w:tabs>
          <w:tab w:val="left" w:pos="4873"/>
        </w:tabs>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D. 甲容器对桌面的压强小于乙容器对桌面的压强</w:t>
      </w:r>
    </w:p>
    <w:p w14:paraId="070023DA">
      <w:pPr>
        <w:pStyle w:val="BodyText"/>
        <w:keepNext w:val="0"/>
        <w:keepLines w:val="0"/>
        <w:pageBreakBefore w:val="0"/>
        <w:shd w:val="clear" w:color="auto" w:fill="auto"/>
        <w:kinsoku/>
        <w:wordWrap/>
        <w:overflowPunct/>
        <w:topLinePunct w:val="0"/>
        <w:autoSpaceDE/>
        <w:autoSpaceDN/>
        <w:bidi w:val="0"/>
        <w:spacing w:after="0" w:line="360" w:lineRule="auto"/>
        <w:ind w:left="0" w:firstLine="0" w:firstLineChars="0"/>
        <w:jc w:val="left"/>
        <w:rPr>
          <w:rFonts w:eastAsia="宋体" w:hint="eastAsia"/>
          <w:lang w:eastAsia="zh-CN"/>
        </w:rPr>
      </w:pPr>
    </w:p>
    <w:p w14:paraId="50A5A68B">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highlight w:val="cyan"/>
        </w:rPr>
      </w:pPr>
    </w:p>
    <w:p w14:paraId="449E4EE6">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highlight w:val="cyan"/>
        </w:rPr>
      </w:pPr>
    </w:p>
    <w:p w14:paraId="795D9F85">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highlight w:val="cyan"/>
        </w:rPr>
      </w:pPr>
    </w:p>
    <w:p w14:paraId="5CB81E6D">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bCs w:val="0"/>
          <w:sz w:val="32"/>
          <w:szCs w:val="32"/>
          <w:highlight w:val="cyan"/>
        </w:rPr>
      </w:pPr>
    </w:p>
    <w:p w14:paraId="591BC31B">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color w:val="auto"/>
          <w:sz w:val="32"/>
          <w:szCs w:val="32"/>
        </w:rPr>
      </w:pPr>
      <w:r>
        <w:rPr>
          <w:rFonts w:ascii="黑体" w:eastAsia="黑体" w:hAnsi="黑体" w:hint="eastAsia"/>
          <w:b/>
          <w:bCs w:val="0"/>
          <w:color w:val="auto"/>
          <w:sz w:val="32"/>
          <w:szCs w:val="32"/>
          <w:highlight w:val="cyan"/>
        </w:rPr>
        <w:t>类型2.轮船模型</w:t>
      </w:r>
    </w:p>
    <w:p w14:paraId="06234F90">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color w:val="auto"/>
          <w:sz w:val="32"/>
          <w:szCs w:val="32"/>
        </w:rPr>
      </w:pPr>
      <w:r>
        <w:rPr>
          <w:b/>
          <w:bCs w:val="0"/>
          <w:color w:val="auto"/>
          <w:sz w:val="32"/>
          <w:szCs w:val="32"/>
        </w:rPr>
        <w:drawing>
          <wp:inline distT="0" distB="0" distL="114300" distR="114300">
            <wp:extent cx="1996440" cy="1127760"/>
            <wp:effectExtent l="0" t="0" r="10160" b="2540"/>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xmlns:r="http://schemas.openxmlformats.org/officeDocument/2006/relationships" r:embed="rId73"/>
                    <a:stretch>
                      <a:fillRect/>
                    </a:stretch>
                  </pic:blipFill>
                  <pic:spPr>
                    <a:xfrm>
                      <a:off x="0" y="0"/>
                      <a:ext cx="1996440" cy="1127760"/>
                    </a:xfrm>
                    <a:prstGeom prst="rect">
                      <a:avLst/>
                    </a:prstGeom>
                    <a:noFill/>
                    <a:ln>
                      <a:noFill/>
                    </a:ln>
                  </pic:spPr>
                </pic:pic>
              </a:graphicData>
            </a:graphic>
          </wp:inline>
        </w:drawing>
      </w:r>
    </w:p>
    <w:p w14:paraId="34564D64">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color w:val="auto"/>
          <w:sz w:val="32"/>
          <w:szCs w:val="32"/>
        </w:rPr>
      </w:pPr>
      <w:r>
        <w:rPr>
          <w:rFonts w:ascii="宋体" w:hAnsi="宋体" w:hint="eastAsia"/>
          <w:b/>
          <w:bCs w:val="0"/>
          <w:color w:val="auto"/>
          <w:sz w:val="32"/>
          <w:szCs w:val="32"/>
        </w:rPr>
        <w:t>①原理：</w:t>
      </w:r>
      <w:r>
        <w:rPr>
          <w:rFonts w:hint="eastAsia"/>
          <w:b/>
          <w:bCs w:val="0"/>
          <w:color w:val="auto"/>
          <w:sz w:val="32"/>
          <w:szCs w:val="32"/>
        </w:rPr>
        <w:t>轮船始终漂浮，且</w:t>
      </w:r>
      <w:r>
        <w:rPr>
          <w:rFonts w:hint="eastAsia"/>
          <w:b/>
          <w:bCs w:val="0"/>
          <w:i/>
          <w:color w:val="auto"/>
          <w:sz w:val="32"/>
          <w:szCs w:val="32"/>
          <w:highlight w:val="red"/>
        </w:rPr>
        <w:t>F</w:t>
      </w:r>
      <w:r>
        <w:rPr>
          <w:rFonts w:hint="eastAsia"/>
          <w:b/>
          <w:bCs w:val="0"/>
          <w:color w:val="auto"/>
          <w:sz w:val="32"/>
          <w:szCs w:val="32"/>
          <w:highlight w:val="red"/>
          <w:vertAlign w:val="subscript"/>
        </w:rPr>
        <w:t>浮</w:t>
      </w:r>
      <w:r>
        <w:rPr>
          <w:rFonts w:hint="eastAsia"/>
          <w:b/>
          <w:bCs w:val="0"/>
          <w:color w:val="auto"/>
          <w:sz w:val="32"/>
          <w:szCs w:val="32"/>
          <w:highlight w:val="red"/>
        </w:rPr>
        <w:t>=</w:t>
      </w:r>
      <w:r>
        <w:rPr>
          <w:rFonts w:hint="eastAsia"/>
          <w:b/>
          <w:bCs w:val="0"/>
          <w:i/>
          <w:color w:val="auto"/>
          <w:sz w:val="32"/>
          <w:szCs w:val="32"/>
          <w:highlight w:val="red"/>
        </w:rPr>
        <w:t>G</w:t>
      </w:r>
      <w:r>
        <w:rPr>
          <w:rFonts w:hint="eastAsia"/>
          <w:b/>
          <w:bCs w:val="0"/>
          <w:color w:val="auto"/>
          <w:sz w:val="32"/>
          <w:szCs w:val="32"/>
          <w:highlight w:val="red"/>
          <w:vertAlign w:val="subscript"/>
        </w:rPr>
        <w:t>总</w:t>
      </w:r>
      <w:r>
        <w:rPr>
          <w:rFonts w:hint="eastAsia"/>
          <w:b/>
          <w:bCs w:val="0"/>
          <w:color w:val="auto"/>
          <w:sz w:val="32"/>
          <w:szCs w:val="32"/>
          <w:highlight w:val="red"/>
        </w:rPr>
        <w:t>=</w:t>
      </w:r>
      <w:r>
        <w:rPr>
          <w:rFonts w:hint="eastAsia"/>
          <w:b/>
          <w:bCs w:val="0"/>
          <w:i/>
          <w:color w:val="auto"/>
          <w:sz w:val="32"/>
          <w:szCs w:val="32"/>
          <w:highlight w:val="red"/>
        </w:rPr>
        <w:t>G</w:t>
      </w:r>
      <w:r>
        <w:rPr>
          <w:rFonts w:hint="eastAsia"/>
          <w:b/>
          <w:bCs w:val="0"/>
          <w:color w:val="auto"/>
          <w:sz w:val="32"/>
          <w:szCs w:val="32"/>
          <w:highlight w:val="red"/>
          <w:vertAlign w:val="subscript"/>
        </w:rPr>
        <w:t>船</w:t>
      </w:r>
      <w:r>
        <w:rPr>
          <w:rFonts w:hint="eastAsia"/>
          <w:b/>
          <w:bCs w:val="0"/>
          <w:color w:val="auto"/>
          <w:sz w:val="32"/>
          <w:szCs w:val="32"/>
          <w:highlight w:val="red"/>
        </w:rPr>
        <w:t>+</w:t>
      </w:r>
      <w:r>
        <w:rPr>
          <w:rFonts w:hint="eastAsia"/>
          <w:b/>
          <w:bCs w:val="0"/>
          <w:i/>
          <w:color w:val="auto"/>
          <w:sz w:val="32"/>
          <w:szCs w:val="32"/>
          <w:highlight w:val="red"/>
        </w:rPr>
        <w:t>G</w:t>
      </w:r>
      <w:r>
        <w:rPr>
          <w:rFonts w:hint="eastAsia"/>
          <w:b/>
          <w:bCs w:val="0"/>
          <w:color w:val="auto"/>
          <w:sz w:val="32"/>
          <w:szCs w:val="32"/>
          <w:highlight w:val="red"/>
          <w:vertAlign w:val="subscript"/>
        </w:rPr>
        <w:t>货</w:t>
      </w:r>
      <w:r>
        <w:rPr>
          <w:rFonts w:hint="eastAsia"/>
          <w:b/>
          <w:bCs w:val="0"/>
          <w:color w:val="auto"/>
          <w:sz w:val="32"/>
          <w:szCs w:val="32"/>
        </w:rPr>
        <w:t>（正常工作时，都是处于漂浮状态，所受浮力不变，始终等于自身重力。</w:t>
      </w:r>
    </w:p>
    <w:p w14:paraId="52874AC3">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color w:val="auto"/>
          <w:sz w:val="32"/>
          <w:szCs w:val="32"/>
        </w:rPr>
      </w:pPr>
      <w:r>
        <w:rPr>
          <w:rFonts w:hint="eastAsia"/>
          <w:b/>
          <w:bCs w:val="0"/>
          <w:color w:val="auto"/>
          <w:sz w:val="32"/>
          <w:szCs w:val="32"/>
        </w:rPr>
        <w:t>②当轮船从河里驶向海里：</w:t>
      </w:r>
      <w:r>
        <w:rPr>
          <w:b/>
          <w:bCs w:val="0"/>
          <w:i/>
          <w:color w:val="auto"/>
          <w:sz w:val="32"/>
          <w:szCs w:val="32"/>
        </w:rPr>
        <w:t>F</w:t>
      </w:r>
      <w:r>
        <w:rPr>
          <w:rFonts w:hint="eastAsia"/>
          <w:b/>
          <w:bCs w:val="0"/>
          <w:color w:val="auto"/>
          <w:sz w:val="32"/>
          <w:szCs w:val="32"/>
          <w:vertAlign w:val="subscript"/>
        </w:rPr>
        <w:t>浮</w:t>
      </w:r>
      <w:r>
        <w:rPr>
          <w:rFonts w:hint="eastAsia"/>
          <w:b/>
          <w:bCs w:val="0"/>
          <w:color w:val="auto"/>
          <w:sz w:val="32"/>
          <w:szCs w:val="32"/>
        </w:rPr>
        <w:t>不变，</w:t>
      </w:r>
      <w:r>
        <w:rPr>
          <w:b/>
          <w:bCs w:val="0"/>
          <w:i/>
          <w:color w:val="auto"/>
          <w:sz w:val="32"/>
          <w:szCs w:val="32"/>
        </w:rPr>
        <w:t>ρ</w:t>
      </w:r>
      <w:r>
        <w:rPr>
          <w:rFonts w:hint="eastAsia"/>
          <w:b/>
          <w:bCs w:val="0"/>
          <w:color w:val="auto"/>
          <w:sz w:val="32"/>
          <w:szCs w:val="32"/>
          <w:vertAlign w:val="subscript"/>
        </w:rPr>
        <w:t>液</w:t>
      </w:r>
      <w:r>
        <w:rPr>
          <w:rFonts w:hint="eastAsia"/>
          <w:b/>
          <w:bCs w:val="0"/>
          <w:color w:val="auto"/>
          <w:sz w:val="32"/>
          <w:szCs w:val="32"/>
        </w:rPr>
        <w:t>变大，</w:t>
      </w:r>
      <w:r>
        <w:rPr>
          <w:b/>
          <w:bCs w:val="0"/>
          <w:i/>
          <w:color w:val="auto"/>
          <w:sz w:val="32"/>
          <w:szCs w:val="32"/>
        </w:rPr>
        <w:t>V</w:t>
      </w:r>
      <w:r>
        <w:rPr>
          <w:rFonts w:hint="eastAsia"/>
          <w:b/>
          <w:bCs w:val="0"/>
          <w:color w:val="auto"/>
          <w:sz w:val="32"/>
          <w:szCs w:val="32"/>
          <w:vertAlign w:val="subscript"/>
        </w:rPr>
        <w:t>排</w:t>
      </w:r>
      <w:r>
        <w:rPr>
          <w:rFonts w:hint="eastAsia"/>
          <w:b/>
          <w:bCs w:val="0"/>
          <w:color w:val="auto"/>
          <w:sz w:val="32"/>
          <w:szCs w:val="32"/>
        </w:rPr>
        <w:t>变小，轮船会上浮一些；反之下沉一些</w:t>
      </w:r>
    </w:p>
    <w:p w14:paraId="25289580">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color w:val="auto"/>
          <w:sz w:val="32"/>
          <w:szCs w:val="32"/>
        </w:rPr>
      </w:pPr>
      <w:r>
        <w:rPr>
          <w:rFonts w:hint="eastAsia"/>
          <w:b/>
          <w:bCs w:val="0"/>
          <w:color w:val="auto"/>
          <w:sz w:val="32"/>
          <w:szCs w:val="32"/>
        </w:rPr>
        <w:t>A吃水线对应</w:t>
      </w:r>
      <w:r>
        <w:rPr>
          <w:b/>
          <w:bCs w:val="0"/>
          <w:i/>
          <w:color w:val="auto"/>
          <w:sz w:val="32"/>
          <w:szCs w:val="32"/>
        </w:rPr>
        <w:t>ρ</w:t>
      </w:r>
      <w:r>
        <w:rPr>
          <w:rFonts w:hint="eastAsia"/>
          <w:b/>
          <w:bCs w:val="0"/>
          <w:color w:val="auto"/>
          <w:sz w:val="32"/>
          <w:szCs w:val="32"/>
          <w:vertAlign w:val="subscript"/>
        </w:rPr>
        <w:t>甲</w:t>
      </w:r>
      <w:r>
        <w:rPr>
          <w:rFonts w:hint="eastAsia"/>
          <w:b/>
          <w:bCs w:val="0"/>
          <w:color w:val="auto"/>
          <w:sz w:val="32"/>
          <w:szCs w:val="32"/>
        </w:rPr>
        <w:t>&lt; B吃水线对应</w:t>
      </w:r>
      <w:r>
        <w:rPr>
          <w:b/>
          <w:bCs w:val="0"/>
          <w:i/>
          <w:color w:val="auto"/>
          <w:sz w:val="32"/>
          <w:szCs w:val="32"/>
        </w:rPr>
        <w:t>ρ</w:t>
      </w:r>
      <w:r>
        <w:rPr>
          <w:rFonts w:hint="eastAsia"/>
          <w:b/>
          <w:bCs w:val="0"/>
          <w:color w:val="auto"/>
          <w:sz w:val="32"/>
          <w:szCs w:val="32"/>
          <w:vertAlign w:val="subscript"/>
        </w:rPr>
        <w:t>乙</w:t>
      </w:r>
    </w:p>
    <w:p w14:paraId="12869FFA">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宋体" w:hAnsi="宋体" w:hint="eastAsia"/>
          <w:b/>
          <w:bCs w:val="0"/>
          <w:color w:val="auto"/>
          <w:sz w:val="32"/>
          <w:szCs w:val="32"/>
        </w:rPr>
      </w:pPr>
      <w:r>
        <w:rPr>
          <w:rFonts w:ascii="宋体" w:hAnsi="宋体" w:hint="eastAsia"/>
          <w:b/>
          <w:bCs w:val="0"/>
          <w:color w:val="auto"/>
          <w:sz w:val="32"/>
          <w:szCs w:val="32"/>
        </w:rPr>
        <w:t>③装货卸货问题：轮船在水面上处于漂浮状态，浮力等于重力；</w:t>
      </w:r>
    </w:p>
    <w:p w14:paraId="6A617804">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宋体" w:hAnsi="宋体" w:hint="eastAsia"/>
          <w:b/>
          <w:bCs w:val="0"/>
          <w:color w:val="auto"/>
          <w:sz w:val="32"/>
          <w:szCs w:val="32"/>
        </w:rPr>
      </w:pPr>
      <w:r>
        <w:rPr>
          <w:rFonts w:ascii="宋体" w:hAnsi="宋体" w:hint="eastAsia"/>
          <w:b/>
          <w:bCs w:val="0"/>
          <w:color w:val="auto"/>
          <w:sz w:val="32"/>
          <w:szCs w:val="32"/>
        </w:rPr>
        <w:t>卸货时，重力不断减小，</w:t>
      </w:r>
    </w:p>
    <w:p w14:paraId="5E102842">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宋体" w:hAnsi="宋体" w:hint="eastAsia"/>
          <w:b/>
          <w:bCs w:val="0"/>
          <w:color w:val="auto"/>
          <w:sz w:val="32"/>
          <w:szCs w:val="32"/>
        </w:rPr>
      </w:pPr>
      <w:r>
        <w:rPr>
          <w:b/>
          <w:bCs w:val="0"/>
          <w:i/>
          <w:color w:val="auto"/>
          <w:sz w:val="32"/>
          <w:szCs w:val="32"/>
        </w:rPr>
        <w:t>G</w:t>
      </w:r>
      <w:r>
        <w:rPr>
          <w:rFonts w:ascii="宋体" w:hAnsi="宋体" w:hint="eastAsia"/>
          <w:b/>
          <w:bCs w:val="0"/>
          <w:color w:val="auto"/>
          <w:sz w:val="32"/>
          <w:szCs w:val="32"/>
          <w:vertAlign w:val="subscript"/>
        </w:rPr>
        <w:t>船</w:t>
      </w:r>
      <w:bookmarkStart w:id="15" w:name="OLE_LINK65"/>
      <w:bookmarkStart w:id="16" w:name="OLE_LINK64"/>
      <w:r>
        <w:rPr>
          <w:rFonts w:ascii="宋体" w:hAnsi="宋体" w:hint="eastAsia"/>
          <w:b/>
          <w:bCs w:val="0"/>
          <w:color w:val="auto"/>
          <w:sz w:val="32"/>
          <w:szCs w:val="32"/>
        </w:rPr>
        <w:t>↓</w:t>
      </w:r>
      <w:bookmarkEnd w:id="15"/>
      <w:bookmarkEnd w:id="16"/>
      <w:r>
        <w:rPr>
          <w:rFonts w:ascii="宋体" w:hAnsi="宋体" w:hint="eastAsia"/>
          <w:b/>
          <w:bCs w:val="0"/>
          <w:color w:val="auto"/>
          <w:sz w:val="32"/>
          <w:szCs w:val="32"/>
        </w:rPr>
        <w:t>=</w:t>
      </w:r>
      <w:r>
        <w:rPr>
          <w:b/>
          <w:bCs w:val="0"/>
          <w:i/>
          <w:color w:val="auto"/>
          <w:sz w:val="32"/>
          <w:szCs w:val="32"/>
        </w:rPr>
        <w:t>F</w:t>
      </w:r>
      <w:r>
        <w:rPr>
          <w:rFonts w:ascii="宋体" w:hAnsi="宋体" w:hint="eastAsia"/>
          <w:b/>
          <w:bCs w:val="0"/>
          <w:color w:val="auto"/>
          <w:sz w:val="32"/>
          <w:szCs w:val="32"/>
          <w:vertAlign w:val="subscript"/>
        </w:rPr>
        <w:t>浮</w:t>
      </w:r>
      <w:r>
        <w:rPr>
          <w:rFonts w:ascii="宋体" w:hAnsi="宋体" w:hint="eastAsia"/>
          <w:b/>
          <w:bCs w:val="0"/>
          <w:color w:val="auto"/>
          <w:sz w:val="32"/>
          <w:szCs w:val="32"/>
        </w:rPr>
        <w:t>↓</w:t>
      </w:r>
    </w:p>
    <w:p w14:paraId="124963C3">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宋体" w:hAnsi="宋体" w:hint="eastAsia"/>
          <w:b/>
          <w:bCs w:val="0"/>
          <w:color w:val="auto"/>
          <w:sz w:val="32"/>
          <w:szCs w:val="32"/>
        </w:rPr>
      </w:pPr>
      <w:r>
        <w:rPr>
          <w:rFonts w:ascii="宋体" w:hAnsi="宋体" w:hint="eastAsia"/>
          <w:b/>
          <w:bCs w:val="0"/>
          <w:color w:val="auto"/>
          <w:sz w:val="32"/>
          <w:szCs w:val="32"/>
        </w:rPr>
        <w:t>但仍然漂浮，根据</w:t>
      </w:r>
      <w:r>
        <w:rPr>
          <w:b/>
          <w:bCs w:val="0"/>
          <w:i/>
          <w:color w:val="auto"/>
          <w:sz w:val="32"/>
          <w:szCs w:val="32"/>
        </w:rPr>
        <w:t>F</w:t>
      </w:r>
      <w:r>
        <w:rPr>
          <w:rFonts w:hAnsi="宋体"/>
          <w:b/>
          <w:bCs w:val="0"/>
          <w:color w:val="auto"/>
          <w:sz w:val="32"/>
          <w:szCs w:val="32"/>
          <w:vertAlign w:val="subscript"/>
        </w:rPr>
        <w:t>浮</w:t>
      </w:r>
      <w:r>
        <w:rPr>
          <w:rFonts w:ascii="宋体" w:hAnsi="宋体" w:hint="eastAsia"/>
          <w:b/>
          <w:bCs w:val="0"/>
          <w:color w:val="auto"/>
          <w:sz w:val="32"/>
          <w:szCs w:val="32"/>
        </w:rPr>
        <w:t>↓</w:t>
      </w:r>
      <w:r>
        <w:rPr>
          <w:b/>
          <w:bCs w:val="0"/>
          <w:color w:val="auto"/>
          <w:sz w:val="32"/>
          <w:szCs w:val="32"/>
        </w:rPr>
        <w:t>=</w:t>
      </w:r>
      <w:r>
        <w:rPr>
          <w:b/>
          <w:bCs w:val="0"/>
          <w:i/>
          <w:color w:val="auto"/>
          <w:sz w:val="32"/>
          <w:szCs w:val="32"/>
        </w:rPr>
        <w:t>ρ</w:t>
      </w:r>
      <w:r>
        <w:rPr>
          <w:rFonts w:hAnsi="宋体"/>
          <w:b/>
          <w:bCs w:val="0"/>
          <w:color w:val="auto"/>
          <w:sz w:val="32"/>
          <w:szCs w:val="32"/>
          <w:vertAlign w:val="subscript"/>
        </w:rPr>
        <w:t>液</w:t>
      </w:r>
      <w:r>
        <w:rPr>
          <w:b/>
          <w:bCs w:val="0"/>
          <w:i/>
          <w:color w:val="auto"/>
          <w:sz w:val="32"/>
          <w:szCs w:val="32"/>
        </w:rPr>
        <w:t>gV</w:t>
      </w:r>
      <w:r>
        <w:rPr>
          <w:rFonts w:hAnsi="宋体"/>
          <w:b/>
          <w:bCs w:val="0"/>
          <w:color w:val="auto"/>
          <w:sz w:val="32"/>
          <w:szCs w:val="32"/>
          <w:vertAlign w:val="subscript"/>
        </w:rPr>
        <w:t>排</w:t>
      </w:r>
      <w:r>
        <w:rPr>
          <w:rFonts w:ascii="宋体" w:hAnsi="宋体" w:hint="eastAsia"/>
          <w:b/>
          <w:bCs w:val="0"/>
          <w:color w:val="auto"/>
          <w:sz w:val="32"/>
          <w:szCs w:val="32"/>
        </w:rPr>
        <w:t>↓，</w:t>
      </w:r>
      <w:r>
        <w:rPr>
          <w:b/>
          <w:bCs w:val="0"/>
          <w:i/>
          <w:color w:val="auto"/>
          <w:sz w:val="32"/>
          <w:szCs w:val="32"/>
        </w:rPr>
        <w:t>ρ</w:t>
      </w:r>
      <w:r>
        <w:rPr>
          <w:rFonts w:ascii="宋体" w:hAnsi="宋体" w:hint="eastAsia"/>
          <w:b/>
          <w:bCs w:val="0"/>
          <w:color w:val="auto"/>
          <w:sz w:val="32"/>
          <w:szCs w:val="32"/>
          <w:vertAlign w:val="subscript"/>
        </w:rPr>
        <w:t>液</w:t>
      </w:r>
      <w:r>
        <w:rPr>
          <w:rFonts w:ascii="宋体" w:hAnsi="宋体" w:hint="eastAsia"/>
          <w:b/>
          <w:bCs w:val="0"/>
          <w:color w:val="auto"/>
          <w:sz w:val="32"/>
          <w:szCs w:val="32"/>
        </w:rPr>
        <w:t>不变，∴ 船的吃水线会变浅</w:t>
      </w:r>
    </w:p>
    <w:p w14:paraId="12F41291">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color w:val="auto"/>
          <w:sz w:val="32"/>
          <w:szCs w:val="32"/>
        </w:rPr>
      </w:pPr>
      <w:r>
        <w:rPr>
          <w:rFonts w:ascii="宋体" w:hAnsi="宋体" w:hint="eastAsia"/>
          <w:b/>
          <w:bCs w:val="0"/>
          <w:color w:val="auto"/>
          <w:sz w:val="32"/>
          <w:szCs w:val="32"/>
        </w:rPr>
        <w:t>装货时与卸货相反。</w:t>
      </w:r>
    </w:p>
    <w:p w14:paraId="495C9E73">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宋体" w:hAnsi="宋体" w:hint="eastAsia"/>
          <w:b/>
          <w:bCs w:val="0"/>
          <w:color w:val="auto"/>
          <w:sz w:val="32"/>
          <w:szCs w:val="32"/>
          <w:vertAlign w:val="subscript"/>
        </w:rPr>
      </w:pPr>
      <w:r>
        <w:rPr>
          <w:rFonts w:ascii="宋体" w:hAnsi="宋体" w:hint="eastAsia"/>
          <w:b/>
          <w:bCs w:val="0"/>
          <w:color w:val="auto"/>
          <w:sz w:val="32"/>
          <w:szCs w:val="32"/>
        </w:rPr>
        <w:t>④最大排水量问题：</w:t>
      </w:r>
      <w:r>
        <w:rPr>
          <w:b/>
          <w:bCs w:val="0"/>
          <w:i/>
          <w:color w:val="auto"/>
          <w:sz w:val="32"/>
          <w:szCs w:val="32"/>
        </w:rPr>
        <w:t>m</w:t>
      </w:r>
      <w:r>
        <w:rPr>
          <w:rFonts w:hAnsi="宋体"/>
          <w:b/>
          <w:bCs w:val="0"/>
          <w:color w:val="auto"/>
          <w:sz w:val="32"/>
          <w:szCs w:val="32"/>
          <w:vertAlign w:val="subscript"/>
        </w:rPr>
        <w:t>排水量</w:t>
      </w:r>
      <w:r>
        <w:rPr>
          <w:b/>
          <w:bCs w:val="0"/>
          <w:color w:val="auto"/>
          <w:sz w:val="32"/>
          <w:szCs w:val="32"/>
        </w:rPr>
        <w:t xml:space="preserve"> </w:t>
      </w:r>
      <w:bookmarkStart w:id="17" w:name="OLE_LINK67"/>
      <w:bookmarkStart w:id="18" w:name="OLE_LINK66"/>
      <w:r>
        <w:rPr>
          <w:rFonts w:ascii="宋体" w:hAnsi="宋体" w:hint="eastAsia"/>
          <w:b/>
          <w:bCs w:val="0"/>
          <w:color w:val="auto"/>
          <w:sz w:val="32"/>
          <w:szCs w:val="32"/>
        </w:rPr>
        <w:t>→</w:t>
      </w:r>
      <w:bookmarkEnd w:id="17"/>
      <w:bookmarkEnd w:id="18"/>
      <w:r>
        <w:rPr>
          <w:b/>
          <w:bCs w:val="0"/>
          <w:color w:val="auto"/>
          <w:sz w:val="32"/>
          <w:szCs w:val="32"/>
        </w:rPr>
        <w:t xml:space="preserve"> </w:t>
      </w:r>
      <w:r>
        <w:rPr>
          <w:b/>
          <w:bCs w:val="0"/>
          <w:i/>
          <w:color w:val="auto"/>
          <w:sz w:val="32"/>
          <w:szCs w:val="32"/>
        </w:rPr>
        <w:t>G</w:t>
      </w:r>
      <w:r>
        <w:rPr>
          <w:rFonts w:hAnsi="宋体"/>
          <w:b/>
          <w:bCs w:val="0"/>
          <w:color w:val="auto"/>
          <w:sz w:val="32"/>
          <w:szCs w:val="32"/>
          <w:vertAlign w:val="subscript"/>
        </w:rPr>
        <w:t>排水量</w:t>
      </w:r>
      <w:r>
        <w:rPr>
          <w:b/>
          <w:bCs w:val="0"/>
          <w:color w:val="auto"/>
          <w:sz w:val="32"/>
          <w:szCs w:val="32"/>
        </w:rPr>
        <w:t>=</w:t>
      </w:r>
      <w:r>
        <w:rPr>
          <w:b/>
          <w:bCs w:val="0"/>
          <w:i/>
          <w:color w:val="auto"/>
          <w:sz w:val="32"/>
          <w:szCs w:val="32"/>
        </w:rPr>
        <w:t>m</w:t>
      </w:r>
      <w:r>
        <w:rPr>
          <w:rFonts w:hAnsi="宋体"/>
          <w:b/>
          <w:bCs w:val="0"/>
          <w:color w:val="auto"/>
          <w:sz w:val="32"/>
          <w:szCs w:val="32"/>
          <w:vertAlign w:val="subscript"/>
        </w:rPr>
        <w:t>排水量</w:t>
      </w:r>
      <w:r>
        <w:rPr>
          <w:b/>
          <w:bCs w:val="0"/>
          <w:i/>
          <w:color w:val="auto"/>
          <w:sz w:val="32"/>
          <w:szCs w:val="32"/>
        </w:rPr>
        <w:t>g</w:t>
      </w:r>
      <w:r>
        <w:rPr>
          <w:b/>
          <w:bCs w:val="0"/>
          <w:color w:val="auto"/>
          <w:sz w:val="32"/>
          <w:szCs w:val="32"/>
        </w:rPr>
        <w:t xml:space="preserve"> </w:t>
      </w:r>
      <w:r>
        <w:rPr>
          <w:rFonts w:ascii="宋体" w:hAnsi="宋体" w:hint="eastAsia"/>
          <w:b/>
          <w:bCs w:val="0"/>
          <w:color w:val="auto"/>
          <w:sz w:val="32"/>
          <w:szCs w:val="32"/>
        </w:rPr>
        <w:t>→</w:t>
      </w:r>
      <w:r>
        <w:rPr>
          <w:b/>
          <w:bCs w:val="0"/>
          <w:color w:val="auto"/>
          <w:sz w:val="32"/>
          <w:szCs w:val="32"/>
        </w:rPr>
        <w:t xml:space="preserve"> </w:t>
      </w:r>
      <w:r>
        <w:rPr>
          <w:b/>
          <w:bCs w:val="0"/>
          <w:i/>
          <w:color w:val="auto"/>
          <w:sz w:val="32"/>
          <w:szCs w:val="32"/>
        </w:rPr>
        <w:t>F</w:t>
      </w:r>
      <w:r>
        <w:rPr>
          <w:rFonts w:hAnsi="宋体"/>
          <w:b/>
          <w:bCs w:val="0"/>
          <w:color w:val="auto"/>
          <w:sz w:val="32"/>
          <w:szCs w:val="32"/>
          <w:vertAlign w:val="subscript"/>
        </w:rPr>
        <w:t>浮</w:t>
      </w:r>
      <w:r>
        <w:rPr>
          <w:b/>
          <w:bCs w:val="0"/>
          <w:color w:val="auto"/>
          <w:sz w:val="32"/>
          <w:szCs w:val="32"/>
        </w:rPr>
        <w:t>=</w:t>
      </w:r>
      <w:r>
        <w:rPr>
          <w:b/>
          <w:bCs w:val="0"/>
          <w:i/>
          <w:color w:val="auto"/>
          <w:sz w:val="32"/>
          <w:szCs w:val="32"/>
        </w:rPr>
        <w:t>G</w:t>
      </w:r>
      <w:r>
        <w:rPr>
          <w:rFonts w:hAnsi="宋体"/>
          <w:b/>
          <w:bCs w:val="0"/>
          <w:color w:val="auto"/>
          <w:sz w:val="32"/>
          <w:szCs w:val="32"/>
          <w:vertAlign w:val="subscript"/>
        </w:rPr>
        <w:t>排水量</w:t>
      </w:r>
      <w:r>
        <w:rPr>
          <w:b/>
          <w:bCs w:val="0"/>
          <w:color w:val="auto"/>
          <w:sz w:val="32"/>
          <w:szCs w:val="32"/>
        </w:rPr>
        <w:t xml:space="preserve"> </w:t>
      </w:r>
      <w:r>
        <w:rPr>
          <w:rFonts w:ascii="宋体" w:hAnsi="宋体" w:hint="eastAsia"/>
          <w:b/>
          <w:bCs w:val="0"/>
          <w:color w:val="auto"/>
          <w:sz w:val="32"/>
          <w:szCs w:val="32"/>
        </w:rPr>
        <w:t>→</w:t>
      </w:r>
      <w:r>
        <w:rPr>
          <w:b/>
          <w:bCs w:val="0"/>
          <w:color w:val="auto"/>
          <w:sz w:val="32"/>
          <w:szCs w:val="32"/>
        </w:rPr>
        <w:t xml:space="preserve"> </w:t>
      </w:r>
      <w:r>
        <w:rPr>
          <w:b/>
          <w:bCs w:val="0"/>
          <w:i/>
          <w:color w:val="auto"/>
          <w:sz w:val="32"/>
          <w:szCs w:val="32"/>
        </w:rPr>
        <w:t>F</w:t>
      </w:r>
      <w:r>
        <w:rPr>
          <w:rFonts w:hAnsi="宋体"/>
          <w:b/>
          <w:bCs w:val="0"/>
          <w:color w:val="auto"/>
          <w:sz w:val="32"/>
          <w:szCs w:val="32"/>
          <w:vertAlign w:val="subscript"/>
        </w:rPr>
        <w:t>浮</w:t>
      </w:r>
      <w:r>
        <w:rPr>
          <w:b/>
          <w:bCs w:val="0"/>
          <w:color w:val="auto"/>
          <w:sz w:val="32"/>
          <w:szCs w:val="32"/>
        </w:rPr>
        <w:t>=</w:t>
      </w:r>
      <w:r>
        <w:rPr>
          <w:b/>
          <w:bCs w:val="0"/>
          <w:i/>
          <w:color w:val="auto"/>
          <w:sz w:val="32"/>
          <w:szCs w:val="32"/>
        </w:rPr>
        <w:t>G</w:t>
      </w:r>
      <w:r>
        <w:rPr>
          <w:rFonts w:hAnsi="宋体"/>
          <w:b/>
          <w:bCs w:val="0"/>
          <w:color w:val="auto"/>
          <w:sz w:val="32"/>
          <w:szCs w:val="32"/>
          <w:vertAlign w:val="subscript"/>
        </w:rPr>
        <w:t>自</w:t>
      </w:r>
      <w:r>
        <w:rPr>
          <w:b/>
          <w:bCs w:val="0"/>
          <w:color w:val="auto"/>
          <w:sz w:val="32"/>
          <w:szCs w:val="32"/>
        </w:rPr>
        <w:t>+</w:t>
      </w:r>
      <w:r>
        <w:rPr>
          <w:b/>
          <w:bCs w:val="0"/>
          <w:i/>
          <w:color w:val="auto"/>
          <w:sz w:val="32"/>
          <w:szCs w:val="32"/>
        </w:rPr>
        <w:t>G</w:t>
      </w:r>
      <w:r>
        <w:rPr>
          <w:rFonts w:hAnsi="宋体"/>
          <w:b/>
          <w:bCs w:val="0"/>
          <w:color w:val="auto"/>
          <w:sz w:val="32"/>
          <w:szCs w:val="32"/>
          <w:vertAlign w:val="subscript"/>
        </w:rPr>
        <w:t>货</w:t>
      </w:r>
    </w:p>
    <w:p w14:paraId="7E8238CC">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轮船从大海驶入长江，轮船受到的浮力</w:t>
      </w:r>
      <w:r>
        <w:rPr>
          <w:rFonts w:ascii="宋体" w:eastAsia="宋体" w:hAnsi="宋体" w:cs="宋体" w:hint="eastAsia"/>
          <w:b w:val="0"/>
          <w:bCs w:val="0"/>
          <w:i w:val="0"/>
          <w:iCs w:val="0"/>
          <w:color w:val="000000"/>
          <w:sz w:val="28"/>
          <w:szCs w:val="28"/>
          <w:u w:val="single"/>
        </w:rPr>
        <w:t>        </w:t>
      </w:r>
      <w:r>
        <w:rPr>
          <w:rFonts w:ascii="宋体" w:eastAsia="宋体" w:hAnsi="宋体" w:cs="宋体" w:hint="eastAsia"/>
          <w:b w:val="0"/>
          <w:bCs w:val="0"/>
          <w:i w:val="0"/>
          <w:iCs w:val="0"/>
          <w:color w:val="000000"/>
          <w:sz w:val="28"/>
          <w:szCs w:val="28"/>
        </w:rPr>
        <w:t>，排开水的体积</w:t>
      </w:r>
      <w:r>
        <w:rPr>
          <w:rFonts w:ascii="宋体" w:eastAsia="宋体" w:hAnsi="宋体" w:cs="宋体" w:hint="eastAsia"/>
          <w:b w:val="0"/>
          <w:bCs w:val="0"/>
          <w:i w:val="0"/>
          <w:iCs w:val="0"/>
          <w:color w:val="000000"/>
          <w:sz w:val="28"/>
          <w:szCs w:val="28"/>
          <w:u w:val="single"/>
        </w:rPr>
        <w:t>        </w:t>
      </w:r>
      <w:r>
        <w:rPr>
          <w:rFonts w:ascii="宋体" w:eastAsia="宋体" w:hAnsi="宋体" w:cs="宋体" w:hint="eastAsia"/>
          <w:b w:val="0"/>
          <w:bCs w:val="0"/>
          <w:i w:val="0"/>
          <w:iCs w:val="0"/>
          <w:color w:val="000000"/>
          <w:sz w:val="28"/>
          <w:szCs w:val="28"/>
        </w:rPr>
        <w:t>（以上两空均选填“变大”“变小”或“不变”），整个船身将</w:t>
      </w:r>
      <w:r>
        <w:rPr>
          <w:rFonts w:ascii="宋体" w:eastAsia="宋体" w:hAnsi="宋体" w:cs="宋体" w:hint="eastAsia"/>
          <w:b w:val="0"/>
          <w:bCs w:val="0"/>
          <w:i w:val="0"/>
          <w:iCs w:val="0"/>
          <w:color w:val="000000"/>
          <w:sz w:val="28"/>
          <w:szCs w:val="28"/>
          <w:u w:val="single"/>
        </w:rPr>
        <w:t>        </w:t>
      </w:r>
      <w:r>
        <w:rPr>
          <w:rFonts w:ascii="宋体" w:eastAsia="宋体" w:hAnsi="宋体" w:cs="宋体" w:hint="eastAsia"/>
          <w:b w:val="0"/>
          <w:bCs w:val="0"/>
          <w:i w:val="0"/>
          <w:iCs w:val="0"/>
          <w:color w:val="000000"/>
          <w:sz w:val="28"/>
          <w:szCs w:val="28"/>
        </w:rPr>
        <w:t>（选填“上浮”或“下沉”）一些。</w:t>
      </w:r>
    </w:p>
    <w:p w14:paraId="12B4903B">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福建舰是中国完全自主设计建造的弹射型航空母舰，满载排水量达</w:t>
      </w:r>
      <w:r>
        <w:rPr>
          <w:rFonts w:ascii="宋体" w:eastAsia="宋体" w:hAnsi="宋体" w:cs="宋体" w:hint="eastAsia"/>
          <w:b w:val="0"/>
          <w:bCs w:val="0"/>
          <w:i w:val="0"/>
          <w:iCs w:val="0"/>
          <w:sz w:val="28"/>
          <w:szCs w:val="28"/>
        </w:rPr>
        <w:object>
          <v:shape id="_x0000_i1049" type="#_x0000_t75" alt="eqId353d4aaf752f5c371768023fdde17af2" style="width:33.4pt;height:13.75pt" o:ole="" coordsize="21600,21600" o:preferrelative="t" filled="f" stroked="f">
            <v:stroke joinstyle="miter"/>
            <v:imagedata r:id="rId74" o:title="eqId353d4aaf752f5c371768023fdde17af2"/>
            <o:lock v:ext="edit" aspectratio="t"/>
            <w10:anchorlock/>
          </v:shape>
          <o:OLEObject Type="Embed" ProgID="Equation.DSMT4" ShapeID="_x0000_i1049" DrawAspect="Content" ObjectID="_1468075749" r:id="rId75"/>
        </w:object>
      </w:r>
      <w:r>
        <w:rPr>
          <w:rFonts w:ascii="宋体" w:eastAsia="宋体" w:hAnsi="宋体" w:cs="宋体" w:hint="eastAsia"/>
          <w:b w:val="0"/>
          <w:bCs w:val="0"/>
          <w:i w:val="0"/>
          <w:iCs w:val="0"/>
          <w:sz w:val="28"/>
          <w:szCs w:val="28"/>
        </w:rPr>
        <w:t>，满载时受到的浮力为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N；当一架歼15舰载机飞离航母时，航母受到的浮力将</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（选填“变大”、“变小”或“不变”），以飞离的舰载机作为参照物，航母是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的。</w:t>
      </w:r>
    </w:p>
    <w:p w14:paraId="630DC95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314450" cy="809625"/>
            <wp:effectExtent l="0" t="0" r="6350" b="3175"/>
            <wp:docPr id="14" name="图片 14" descr="@@@b7a8eba3-1e6f-4452-86fe-5242f1c82d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7a8eba3-1e6f-4452-86fe-5242f1c82d99"/>
                    <pic:cNvPicPr>
                      <a:picLocks noChangeAspect="1"/>
                    </pic:cNvPicPr>
                  </pic:nvPicPr>
                  <pic:blipFill>
                    <a:blip xmlns:r="http://schemas.openxmlformats.org/officeDocument/2006/relationships" r:embed="rId76"/>
                    <a:stretch>
                      <a:fillRect/>
                    </a:stretch>
                  </pic:blipFill>
                  <pic:spPr>
                    <a:xfrm>
                      <a:off x="0" y="0"/>
                      <a:ext cx="1314450" cy="809625"/>
                    </a:xfrm>
                    <a:prstGeom prst="rect">
                      <a:avLst/>
                    </a:prstGeom>
                  </pic:spPr>
                </pic:pic>
              </a:graphicData>
            </a:graphic>
          </wp:inline>
        </w:drawing>
      </w:r>
    </w:p>
    <w:p w14:paraId="0A648AEC">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下图是我国自主研制的全球最大的集装箱船“鑫福103”轮。当从船上卸下一部分集装箱后（　　）</w:t>
      </w:r>
    </w:p>
    <w:p w14:paraId="4C3F2AE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914525" cy="1123950"/>
            <wp:effectExtent l="0" t="0" r="3175" b="6350"/>
            <wp:docPr id="21" name="图片 21" descr="@@@15aa2343-aea6-4a2a-9554-ef4f650dc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5aa2343-aea6-4a2a-9554-ef4f650dc251"/>
                    <pic:cNvPicPr>
                      <a:picLocks noChangeAspect="1"/>
                    </pic:cNvPicPr>
                  </pic:nvPicPr>
                  <pic:blipFill>
                    <a:blip xmlns:r="http://schemas.openxmlformats.org/officeDocument/2006/relationships" r:embed="rId77"/>
                    <a:stretch>
                      <a:fillRect/>
                    </a:stretch>
                  </pic:blipFill>
                  <pic:spPr>
                    <a:xfrm>
                      <a:off x="0" y="0"/>
                      <a:ext cx="1914525" cy="1123950"/>
                    </a:xfrm>
                    <a:prstGeom prst="rect">
                      <a:avLst/>
                    </a:prstGeom>
                  </pic:spPr>
                </pic:pic>
              </a:graphicData>
            </a:graphic>
          </wp:inline>
        </w:drawing>
      </w:r>
    </w:p>
    <w:p w14:paraId="1A471FA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A．船体略上浮，受到浮力不变</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B．船体略上浮，受到浮力变小</w:t>
      </w:r>
    </w:p>
    <w:p w14:paraId="317C862E">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C．船体略下沉，受到浮力不变</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D．船体略下沉，受到浮力变大</w:t>
      </w:r>
    </w:p>
    <w:p w14:paraId="4F6BDC60">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如图所示的是世界上最大的豪华邮轮之一“海洋魅力”号，长361m，宽66m，满载时排水量达22.5万吨，满载时吃水深度达30m，可以搭载6360名游客。下列相关说法正确的是（g取</w:t>
      </w:r>
      <w:r>
        <w:rPr>
          <w:rFonts w:ascii="宋体" w:eastAsia="宋体" w:hAnsi="宋体" w:cs="宋体" w:hint="eastAsia"/>
          <w:b w:val="0"/>
          <w:bCs w:val="0"/>
          <w:i w:val="0"/>
          <w:iCs w:val="0"/>
          <w:sz w:val="28"/>
          <w:szCs w:val="28"/>
        </w:rPr>
        <w:drawing>
          <wp:inline distT="0" distB="0" distL="0" distR="0">
            <wp:extent cx="469265" cy="169545"/>
            <wp:effectExtent l="0" t="0" r="635" b="8890"/>
            <wp:docPr id="33" name="Drawing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rawing 3" descr="图片"/>
                    <pic:cNvPicPr>
                      <a:picLocks noChangeAspect="1"/>
                    </pic:cNvPicPr>
                  </pic:nvPicPr>
                  <pic:blipFill>
                    <a:blip xmlns:r="http://schemas.openxmlformats.org/officeDocument/2006/relationships" r:embed="rId78"/>
                    <a:stretch>
                      <a:fillRect/>
                    </a:stretch>
                  </pic:blipFill>
                  <pic:spPr>
                    <a:xfrm>
                      <a:off x="0" y="0"/>
                      <a:ext cx="469392" cy="170095"/>
                    </a:xfrm>
                    <a:prstGeom prst="rect">
                      <a:avLst/>
                    </a:prstGeom>
                  </pic:spPr>
                </pic:pic>
              </a:graphicData>
            </a:graphic>
          </wp:inline>
        </w:drawing>
      </w:r>
      <w:r>
        <w:rPr>
          <w:rFonts w:ascii="宋体" w:eastAsia="宋体" w:hAnsi="宋体" w:cs="宋体" w:hint="eastAsia"/>
          <w:b w:val="0"/>
          <w:bCs w:val="0"/>
          <w:i w:val="0"/>
          <w:iCs w:val="0"/>
          <w:color w:val="000000"/>
          <w:sz w:val="28"/>
          <w:szCs w:val="28"/>
        </w:rPr>
        <w:t>，</w:t>
      </w:r>
      <w:r>
        <w:rPr>
          <w:rFonts w:ascii="宋体" w:eastAsia="宋体" w:hAnsi="宋体" w:cs="宋体" w:hint="eastAsia"/>
          <w:b w:val="0"/>
          <w:bCs w:val="0"/>
          <w:i w:val="0"/>
          <w:iCs w:val="0"/>
          <w:sz w:val="28"/>
          <w:szCs w:val="28"/>
        </w:rPr>
        <w:drawing>
          <wp:inline distT="0" distB="0" distL="0" distR="0">
            <wp:extent cx="1148080" cy="205740"/>
            <wp:effectExtent l="0" t="0" r="7620" b="0"/>
            <wp:docPr id="34" name="Drawing 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rawing 4" descr="图片"/>
                    <pic:cNvPicPr>
                      <a:picLocks noChangeAspect="1"/>
                    </pic:cNvPicPr>
                  </pic:nvPicPr>
                  <pic:blipFill>
                    <a:blip xmlns:r="http://schemas.openxmlformats.org/officeDocument/2006/relationships" r:embed="rId79"/>
                    <a:stretch>
                      <a:fillRect/>
                    </a:stretch>
                  </pic:blipFill>
                  <pic:spPr>
                    <a:xfrm>
                      <a:off x="0" y="0"/>
                      <a:ext cx="1148588" cy="206248"/>
                    </a:xfrm>
                    <a:prstGeom prst="rect">
                      <a:avLst/>
                    </a:prstGeom>
                  </pic:spPr>
                </pic:pic>
              </a:graphicData>
            </a:graphic>
          </wp:inline>
        </w:drawing>
      </w:r>
      <w:r>
        <w:rPr>
          <w:rFonts w:ascii="宋体" w:eastAsia="宋体" w:hAnsi="宋体" w:cs="宋体" w:hint="eastAsia"/>
          <w:b w:val="0"/>
          <w:bCs w:val="0"/>
          <w:i w:val="0"/>
          <w:iCs w:val="0"/>
          <w:color w:val="000000"/>
          <w:sz w:val="28"/>
          <w:szCs w:val="28"/>
        </w:rPr>
        <w:t>）（    ）</w:t>
      </w:r>
    </w:p>
    <w:p w14:paraId="6786DF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413510" cy="791210"/>
            <wp:effectExtent l="0" t="0" r="8890" b="8890"/>
            <wp:docPr id="35" name="Drawing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rawing 5" descr="图片"/>
                    <pic:cNvPicPr>
                      <a:picLocks noChangeAspect="1"/>
                    </pic:cNvPicPr>
                  </pic:nvPicPr>
                  <pic:blipFill>
                    <a:blip xmlns:r="http://schemas.openxmlformats.org/officeDocument/2006/relationships" r:embed="rId80"/>
                    <a:stretch>
                      <a:fillRect/>
                    </a:stretch>
                  </pic:blipFill>
                  <pic:spPr>
                    <a:xfrm>
                      <a:off x="0" y="0"/>
                      <a:ext cx="1413510" cy="791210"/>
                    </a:xfrm>
                    <a:prstGeom prst="rect">
                      <a:avLst/>
                    </a:prstGeom>
                  </pic:spPr>
                </pic:pic>
              </a:graphicData>
            </a:graphic>
          </wp:inline>
        </w:drawing>
      </w:r>
    </w:p>
    <w:p w14:paraId="149DD60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A. 轮船匀速航行时，所受浮力方向竖直向下</w:t>
      </w:r>
      <w:r>
        <w:rPr>
          <w:rFonts w:ascii="宋体" w:eastAsia="宋体" w:hAnsi="宋体" w:cs="宋体" w:hint="eastAsia"/>
          <w:b w:val="0"/>
          <w:bCs w:val="0"/>
          <w:i w:val="0"/>
          <w:iCs w:val="0"/>
          <w:color w:val="000000"/>
          <w:sz w:val="28"/>
          <w:szCs w:val="28"/>
        </w:rPr>
        <w:tab/>
      </w:r>
    </w:p>
    <w:p w14:paraId="54CCDB7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B. 轮船漂浮在海面上，所受浮力大于重力</w:t>
      </w:r>
    </w:p>
    <w:p w14:paraId="643F2AF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C. 满载时船受到的浮力为</w:t>
      </w:r>
      <w:r>
        <w:rPr>
          <w:rFonts w:ascii="宋体" w:eastAsia="宋体" w:hAnsi="宋体" w:cs="宋体" w:hint="eastAsia"/>
          <w:b w:val="0"/>
          <w:bCs w:val="0"/>
          <w:i w:val="0"/>
          <w:iCs w:val="0"/>
          <w:sz w:val="28"/>
          <w:szCs w:val="28"/>
        </w:rPr>
        <w:drawing>
          <wp:inline distT="0" distB="0" distL="0" distR="0">
            <wp:extent cx="622300" cy="169545"/>
            <wp:effectExtent l="0" t="0" r="0" b="8890"/>
            <wp:docPr id="36" name="Drawing 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rawing 6" descr="图片"/>
                    <pic:cNvPicPr>
                      <a:picLocks noChangeAspect="1"/>
                    </pic:cNvPicPr>
                  </pic:nvPicPr>
                  <pic:blipFill>
                    <a:blip xmlns:r="http://schemas.openxmlformats.org/officeDocument/2006/relationships" r:embed="rId81"/>
                    <a:stretch>
                      <a:fillRect/>
                    </a:stretch>
                  </pic:blipFill>
                  <pic:spPr>
                    <a:xfrm>
                      <a:off x="0" y="0"/>
                      <a:ext cx="622893" cy="170095"/>
                    </a:xfrm>
                    <a:prstGeom prst="rect">
                      <a:avLst/>
                    </a:prstGeom>
                  </pic:spPr>
                </pic:pic>
              </a:graphicData>
            </a:graphic>
          </wp:inline>
        </w:drawing>
      </w:r>
      <w:r>
        <w:rPr>
          <w:rFonts w:ascii="宋体" w:eastAsia="宋体" w:hAnsi="宋体" w:cs="宋体" w:hint="eastAsia"/>
          <w:b w:val="0"/>
          <w:bCs w:val="0"/>
          <w:i w:val="0"/>
          <w:iCs w:val="0"/>
          <w:color w:val="000000"/>
          <w:sz w:val="28"/>
          <w:szCs w:val="28"/>
        </w:rPr>
        <w:tab/>
      </w:r>
    </w:p>
    <w:p w14:paraId="0FEB616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D. 游客下船后船受到的浮力保持不变</w:t>
      </w:r>
    </w:p>
    <w:p w14:paraId="248E953B">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如图所示是我国的大连舰，它的满载排水量有1.4万吨，则其满载时受到的浮力为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N；舰载直升机降落后，大连舰受到的浮力</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（选填“变大”、“变小”或“不变”）；若该舰艇由长江驶入大海，舰艇的船身将会</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（选填“上浮一些”、“下沉一些”或“不变”）。（g取10N/kg）</w:t>
      </w:r>
    </w:p>
    <w:p w14:paraId="12AE6F2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849755" cy="1113790"/>
            <wp:effectExtent l="0" t="0" r="4445" b="3810"/>
            <wp:docPr id="849678176" name="图片 849678176" descr="@@@e52b226b-859f-4971-b6e1-5642d19816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78176" name="图片 849678176" descr="@@@e52b226b-859f-4971-b6e1-5642d198161a"/>
                    <pic:cNvPicPr>
                      <a:picLocks noChangeAspect="1"/>
                    </pic:cNvPicPr>
                  </pic:nvPicPr>
                  <pic:blipFill>
                    <a:blip xmlns:r="http://schemas.openxmlformats.org/officeDocument/2006/relationships" r:embed="rId82"/>
                    <a:stretch>
                      <a:fillRect/>
                    </a:stretch>
                  </pic:blipFill>
                  <pic:spPr>
                    <a:xfrm>
                      <a:off x="0" y="0"/>
                      <a:ext cx="1855036" cy="1117160"/>
                    </a:xfrm>
                    <a:prstGeom prst="rect">
                      <a:avLst/>
                    </a:prstGeom>
                  </pic:spPr>
                </pic:pic>
              </a:graphicData>
            </a:graphic>
          </wp:inline>
        </w:drawing>
      </w:r>
    </w:p>
    <w:p w14:paraId="6B7F8607">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2023年4月，我国东部战区组织了环台岛军事演习，这是对“台独”分裂势力与外部反华势力勾连挑衅的严重警告，是捍卫国家主权和领土完整的必要行动。如图所示为参加演习的我国辽宁号航空母舰，当战斗机从军舰上起飞后（　　）</w:t>
      </w:r>
    </w:p>
    <w:p w14:paraId="582F756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571625" cy="1104900"/>
            <wp:effectExtent l="0" t="0" r="3175" b="0"/>
            <wp:docPr id="60" name="图片 60" descr="@@@894159fc-5c01-455c-991c-0e6722f543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894159fc-5c01-455c-991c-0e6722f543d8"/>
                    <pic:cNvPicPr>
                      <a:picLocks noChangeAspect="1"/>
                    </pic:cNvPicPr>
                  </pic:nvPicPr>
                  <pic:blipFill>
                    <a:blip xmlns:r="http://schemas.openxmlformats.org/officeDocument/2006/relationships" r:embed="rId83"/>
                    <a:stretch>
                      <a:fillRect/>
                    </a:stretch>
                  </pic:blipFill>
                  <pic:spPr>
                    <a:xfrm>
                      <a:off x="0" y="0"/>
                      <a:ext cx="1571625" cy="1104900"/>
                    </a:xfrm>
                    <a:prstGeom prst="rect">
                      <a:avLst/>
                    </a:prstGeom>
                  </pic:spPr>
                </pic:pic>
              </a:graphicData>
            </a:graphic>
          </wp:inline>
        </w:drawing>
      </w:r>
      <w:r>
        <w:rPr>
          <w:rFonts w:ascii="宋体" w:eastAsia="宋体" w:hAnsi="宋体" w:cs="宋体" w:hint="eastAsia"/>
          <w:b w:val="0"/>
          <w:bCs w:val="0"/>
          <w:i w:val="0"/>
          <w:iCs w:val="0"/>
          <w:kern w:val="0"/>
          <w:sz w:val="28"/>
          <w:szCs w:val="28"/>
        </w:rPr>
        <w:t>  </w:t>
      </w:r>
    </w:p>
    <w:p w14:paraId="004BC2FD">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A．舰体略上浮，受到浮力不变</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B．舰体略上浮，受到浮力变小</w:t>
      </w:r>
    </w:p>
    <w:p w14:paraId="27D1FDA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C．舰体略下沉，受到浮力不变</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D．舰体略下沉，受到浮力变大</w:t>
      </w:r>
    </w:p>
    <w:p w14:paraId="13A68A5E">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highlight w:val="cyan"/>
          <w:lang w:eastAsia="zh-CN"/>
        </w:rPr>
      </w:pPr>
    </w:p>
    <w:p w14:paraId="1CEE6D31">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highlight w:val="cyan"/>
        </w:rPr>
      </w:pPr>
    </w:p>
    <w:p w14:paraId="5AFECB14">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highlight w:val="cyan"/>
        </w:rPr>
      </w:pPr>
    </w:p>
    <w:p w14:paraId="00EB49B3">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highlight w:val="cyan"/>
        </w:rPr>
      </w:pPr>
    </w:p>
    <w:p w14:paraId="4F158A8A">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bCs w:val="0"/>
          <w:color w:val="auto"/>
          <w:sz w:val="32"/>
          <w:szCs w:val="32"/>
        </w:rPr>
      </w:pPr>
      <w:r>
        <w:rPr>
          <w:rFonts w:ascii="黑体" w:eastAsia="黑体" w:hAnsi="黑体" w:hint="eastAsia"/>
          <w:b/>
          <w:bCs w:val="0"/>
          <w:color w:val="auto"/>
          <w:sz w:val="32"/>
          <w:szCs w:val="32"/>
          <w:highlight w:val="cyan"/>
        </w:rPr>
        <w:t>类型3.潜水艇模型</w:t>
      </w:r>
    </w:p>
    <w:p w14:paraId="543EB86B">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color w:val="auto"/>
          <w:sz w:val="32"/>
          <w:szCs w:val="32"/>
        </w:rPr>
      </w:pPr>
      <w:r>
        <w:rPr>
          <w:b/>
          <w:bCs w:val="0"/>
          <w:color w:val="auto"/>
          <w:sz w:val="32"/>
          <w:szCs w:val="32"/>
        </w:rPr>
        <w:drawing>
          <wp:inline distT="0" distB="0" distL="114300" distR="114300">
            <wp:extent cx="3855720" cy="1242060"/>
            <wp:effectExtent l="0" t="0" r="5080" b="2540"/>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pic:cNvPicPr>
                  </pic:nvPicPr>
                  <pic:blipFill>
                    <a:blip xmlns:r="http://schemas.openxmlformats.org/officeDocument/2006/relationships" r:embed="rId84"/>
                    <a:stretch>
                      <a:fillRect/>
                    </a:stretch>
                  </pic:blipFill>
                  <pic:spPr>
                    <a:xfrm>
                      <a:off x="0" y="0"/>
                      <a:ext cx="3855720" cy="1242060"/>
                    </a:xfrm>
                    <a:prstGeom prst="rect">
                      <a:avLst/>
                    </a:prstGeom>
                    <a:noFill/>
                    <a:ln>
                      <a:noFill/>
                    </a:ln>
                  </pic:spPr>
                </pic:pic>
              </a:graphicData>
            </a:graphic>
          </wp:inline>
        </w:drawing>
      </w:r>
    </w:p>
    <w:p w14:paraId="66D83C68">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color w:val="auto"/>
          <w:sz w:val="32"/>
          <w:szCs w:val="32"/>
        </w:rPr>
      </w:pPr>
      <w:r>
        <w:rPr>
          <w:rFonts w:hint="eastAsia"/>
          <w:b/>
          <w:bCs w:val="0"/>
          <w:color w:val="auto"/>
          <w:sz w:val="32"/>
          <w:szCs w:val="32"/>
        </w:rPr>
        <w:t>浮力大于重力时，物体上浮；浮力小于重力时，物体下沉。</w:t>
      </w:r>
    </w:p>
    <w:p w14:paraId="595FB76F">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highlight w:val="cyan"/>
        </w:rPr>
      </w:pPr>
    </w:p>
    <w:p w14:paraId="24C3CF69">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bookmarkStart w:id="19" w:name="0c573334-f3c9-4856-b198-d4d386a6bf68"/>
      <w:r>
        <w:rPr>
          <w:rFonts w:ascii="宋体" w:eastAsia="宋体" w:hAnsi="宋体" w:cs="宋体" w:hint="eastAsia"/>
          <w:b w:val="0"/>
          <w:bCs w:val="0"/>
          <w:i w:val="0"/>
          <w:iCs w:val="0"/>
          <w:kern w:val="0"/>
          <w:sz w:val="28"/>
          <w:szCs w:val="28"/>
        </w:rPr>
        <w:t>世界上最大的全透型载客潜水器，“寰岛蛟龙</w:t>
      </w:r>
      <m:oMath>
        <m:r>
          <m:rPr>
            <m:sty m:val="p"/>
          </m:rPr>
          <w:rPr>
            <w:rFonts w:ascii="Cambria Math" w:eastAsia="宋体" w:hAnsi="Cambria Math" w:cs="宋体" w:hint="default"/>
            <w:sz w:val="28"/>
            <w:szCs w:val="28"/>
          </w:rPr>
          <m:t>1</m:t>
        </m:r>
      </m:oMath>
      <w:r>
        <w:rPr>
          <w:rFonts w:ascii="宋体" w:eastAsia="宋体" w:hAnsi="宋体" w:cs="宋体" w:hint="eastAsia"/>
          <w:b w:val="0"/>
          <w:bCs w:val="0"/>
          <w:i w:val="0"/>
          <w:iCs w:val="0"/>
          <w:kern w:val="0"/>
          <w:sz w:val="28"/>
          <w:szCs w:val="28"/>
        </w:rPr>
        <w:t>”在海南下水，如图所示，潜水器可搭载九名乘客缓慢下潜至水面下一定深度悬停，待乘客观光一段时间后再缓慢上浮至水面，下列说法正确的是(    )</w:t>
      </w:r>
      <w:r>
        <w:rPr>
          <w:rFonts w:ascii="宋体" w:eastAsia="宋体" w:hAnsi="宋体" w:cs="宋体" w:hint="eastAsia"/>
          <w:b w:val="0"/>
          <w:bCs w:val="0"/>
          <w:i w:val="0"/>
          <w:iCs w:val="0"/>
          <w:kern w:val="0"/>
          <w:sz w:val="28"/>
          <w:szCs w:val="28"/>
        </w:rPr>
        <w:br/>
      </w:r>
      <w:r>
        <w:rPr>
          <w:rFonts w:ascii="宋体" w:eastAsia="宋体" w:hAnsi="宋体" w:cs="宋体" w:hint="eastAsia"/>
          <w:b w:val="0"/>
          <w:bCs w:val="0"/>
          <w:i w:val="0"/>
          <w:iCs w:val="0"/>
          <w:strike w:val="0"/>
          <w:kern w:val="0"/>
          <w:sz w:val="28"/>
          <w:szCs w:val="28"/>
          <w:u w:val="none"/>
        </w:rPr>
        <w:drawing>
          <wp:inline distT="0" distB="0" distL="114300" distR="114300">
            <wp:extent cx="1562100" cy="1343025"/>
            <wp:effectExtent l="0" t="0" r="0" b="3175"/>
            <wp:docPr id="1028" name="图片 1028"/>
            <wp:cNvGraphicFramePr/>
            <a:graphic xmlns:a="http://schemas.openxmlformats.org/drawingml/2006/main">
              <a:graphicData uri="http://schemas.openxmlformats.org/drawingml/2006/picture">
                <pic:pic xmlns:pic="http://schemas.openxmlformats.org/drawingml/2006/picture">
                  <pic:nvPicPr>
                    <pic:cNvPr id="1028" name="图片 1028"/>
                    <pic:cNvPicPr/>
                  </pic:nvPicPr>
                  <pic:blipFill>
                    <a:blip xmlns:r="http://schemas.openxmlformats.org/officeDocument/2006/relationships" r:embed="rId85"/>
                    <a:stretch>
                      <a:fillRect/>
                    </a:stretch>
                  </pic:blipFill>
                  <pic:spPr>
                    <a:xfrm>
                      <a:off x="0" y="0"/>
                      <a:ext cx="1562100" cy="1343025"/>
                    </a:xfrm>
                    <a:prstGeom prst="rect">
                      <a:avLst/>
                    </a:prstGeom>
                  </pic:spPr>
                </pic:pic>
              </a:graphicData>
            </a:graphic>
          </wp:inline>
        </w:drawing>
      </w:r>
      <w:bookmarkEnd w:id="19"/>
    </w:p>
    <w:p w14:paraId="388FC507">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kern w:val="0"/>
          <w:sz w:val="28"/>
          <w:szCs w:val="28"/>
        </w:rPr>
        <w:t>A. 潜水器未露出水面前，上浮过程中受到的浮力逐渐变大</w:t>
      </w:r>
      <w:r>
        <w:rPr>
          <w:rFonts w:ascii="宋体" w:eastAsia="宋体" w:hAnsi="宋体" w:cs="宋体" w:hint="eastAsia"/>
          <w:b w:val="0"/>
          <w:bCs w:val="0"/>
          <w:i w:val="0"/>
          <w:iCs w:val="0"/>
          <w:sz w:val="28"/>
          <w:szCs w:val="28"/>
        </w:rPr>
        <w:br/>
      </w:r>
      <w:r>
        <w:rPr>
          <w:rFonts w:ascii="宋体" w:eastAsia="宋体" w:hAnsi="宋体" w:cs="宋体" w:hint="eastAsia"/>
          <w:b w:val="0"/>
          <w:bCs w:val="0"/>
          <w:i w:val="0"/>
          <w:iCs w:val="0"/>
          <w:kern w:val="0"/>
          <w:sz w:val="28"/>
          <w:szCs w:val="28"/>
        </w:rPr>
        <w:t>B. 潜水器未露出水面前，下潜过程中受到的浮力逐渐变小</w:t>
      </w:r>
      <w:r>
        <w:rPr>
          <w:rFonts w:ascii="宋体" w:eastAsia="宋体" w:hAnsi="宋体" w:cs="宋体" w:hint="eastAsia"/>
          <w:b w:val="0"/>
          <w:bCs w:val="0"/>
          <w:i w:val="0"/>
          <w:iCs w:val="0"/>
          <w:sz w:val="28"/>
          <w:szCs w:val="28"/>
        </w:rPr>
        <w:br/>
      </w:r>
      <w:r>
        <w:rPr>
          <w:rFonts w:ascii="宋体" w:eastAsia="宋体" w:hAnsi="宋体" w:cs="宋体" w:hint="eastAsia"/>
          <w:b w:val="0"/>
          <w:bCs w:val="0"/>
          <w:i w:val="0"/>
          <w:iCs w:val="0"/>
          <w:kern w:val="0"/>
          <w:sz w:val="28"/>
          <w:szCs w:val="28"/>
        </w:rPr>
        <w:t>C. 需要下潜时，潜水器要增加自身重力</w:t>
      </w:r>
      <w:r>
        <w:rPr>
          <w:rFonts w:ascii="宋体" w:eastAsia="宋体" w:hAnsi="宋体" w:cs="宋体" w:hint="eastAsia"/>
          <w:b w:val="0"/>
          <w:bCs w:val="0"/>
          <w:i w:val="0"/>
          <w:iCs w:val="0"/>
          <w:sz w:val="28"/>
          <w:szCs w:val="28"/>
        </w:rPr>
        <w:br/>
      </w:r>
      <w:r>
        <w:rPr>
          <w:rFonts w:ascii="宋体" w:eastAsia="宋体" w:hAnsi="宋体" w:cs="宋体" w:hint="eastAsia"/>
          <w:b w:val="0"/>
          <w:bCs w:val="0"/>
          <w:i w:val="0"/>
          <w:iCs w:val="0"/>
          <w:kern w:val="0"/>
          <w:sz w:val="28"/>
          <w:szCs w:val="28"/>
        </w:rPr>
        <w:t>D. 潜水器在下潜过程中，水对潜水器顶部的压强变小</w:t>
      </w:r>
    </w:p>
    <w:p w14:paraId="0CD8BED9">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如图所示是“深海勇士号”载人潜水器。它可以在4500米的水下连续工作6个小时以上。若海水密度约为1.0×10</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，g取10N/kg。下列说法正确的是（　　）</w:t>
      </w:r>
    </w:p>
    <w:p w14:paraId="7D8CC0C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876425" cy="1123950"/>
            <wp:effectExtent l="0" t="0" r="3175" b="6350"/>
            <wp:docPr id="25" name="图片 25" descr="@@@4cdbb73c-b4cd-48ab-86d5-d74ba92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cdbb73c-b4cd-48ab-86d5-d74ba92aaaa2"/>
                    <pic:cNvPicPr>
                      <a:picLocks noChangeAspect="1"/>
                    </pic:cNvPicPr>
                  </pic:nvPicPr>
                  <pic:blipFill>
                    <a:blip xmlns:r="http://schemas.openxmlformats.org/officeDocument/2006/relationships" r:embed="rId86"/>
                    <a:stretch>
                      <a:fillRect/>
                    </a:stretch>
                  </pic:blipFill>
                  <pic:spPr>
                    <a:xfrm>
                      <a:off x="0" y="0"/>
                      <a:ext cx="1876425" cy="1123950"/>
                    </a:xfrm>
                    <a:prstGeom prst="rect">
                      <a:avLst/>
                    </a:prstGeom>
                  </pic:spPr>
                </pic:pic>
              </a:graphicData>
            </a:graphic>
          </wp:inline>
        </w:drawing>
      </w:r>
    </w:p>
    <w:p w14:paraId="0256F6D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A．潜水器在海面上漂浮时浮力大于重力</w:t>
      </w:r>
    </w:p>
    <w:p w14:paraId="3D516DA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B．潜水器在海面下4500米处作业时，潜水器受到的海水压强为4.5×10</w:t>
      </w:r>
      <w:r>
        <w:rPr>
          <w:rFonts w:ascii="宋体" w:eastAsia="宋体" w:hAnsi="宋体" w:cs="宋体" w:hint="eastAsia"/>
          <w:b w:val="0"/>
          <w:bCs w:val="0"/>
          <w:i w:val="0"/>
          <w:iCs w:val="0"/>
          <w:sz w:val="28"/>
          <w:szCs w:val="28"/>
          <w:vertAlign w:val="superscript"/>
        </w:rPr>
        <w:t>6</w:t>
      </w:r>
      <w:r>
        <w:rPr>
          <w:rFonts w:ascii="宋体" w:eastAsia="宋体" w:hAnsi="宋体" w:cs="宋体" w:hint="eastAsia"/>
          <w:b w:val="0"/>
          <w:bCs w:val="0"/>
          <w:i w:val="0"/>
          <w:iCs w:val="0"/>
          <w:sz w:val="28"/>
          <w:szCs w:val="28"/>
        </w:rPr>
        <w:t>Pa</w:t>
      </w:r>
    </w:p>
    <w:p w14:paraId="4DE93B2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C．潜水器在海面下4500米处连续作业时，所受浮力保持不变</w:t>
      </w:r>
    </w:p>
    <w:p w14:paraId="4502C58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D．潜水器在从海面下4500米匀速上浮至海面下3500米过程中，潜水器底部所受海水压力不变</w:t>
      </w:r>
    </w:p>
    <w:p w14:paraId="6E39D0AE">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2024年3月28日下午，中国“探索一号”科考船搭载着“奋斗者”号载人潜水器抵达三亚基地，圆满完成首次中国-印度尼西亚爪哇海沟联合深潜科考航次任务（如图）。创造了印尼深海下潜新纪录。若海水密度保持不变，下列说法正确的是（　　）</w:t>
      </w:r>
    </w:p>
    <w:p w14:paraId="14FEB15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537970" cy="1146810"/>
            <wp:effectExtent l="0" t="0" r="11430" b="8890"/>
            <wp:docPr id="45" name="Drawing 1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rawing 16" descr="图片"/>
                    <pic:cNvPicPr>
                      <a:picLocks noChangeAspect="1"/>
                    </pic:cNvPicPr>
                  </pic:nvPicPr>
                  <pic:blipFill>
                    <a:blip xmlns:r="http://schemas.openxmlformats.org/officeDocument/2006/relationships" r:embed="rId87"/>
                    <a:stretch>
                      <a:fillRect/>
                    </a:stretch>
                  </pic:blipFill>
                  <pic:spPr>
                    <a:xfrm>
                      <a:off x="0" y="0"/>
                      <a:ext cx="1537970" cy="1146810"/>
                    </a:xfrm>
                    <a:prstGeom prst="rect">
                      <a:avLst/>
                    </a:prstGeom>
                  </pic:spPr>
                </pic:pic>
              </a:graphicData>
            </a:graphic>
          </wp:inline>
        </w:drawing>
      </w:r>
    </w:p>
    <w:p w14:paraId="1F5A108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A. “奋斗者”号在上浮过程中，所受浮力变大</w:t>
      </w:r>
    </w:p>
    <w:p w14:paraId="0C023E2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B. “奋斗者”号下潜过程中，所受海水压强变小</w:t>
      </w:r>
    </w:p>
    <w:p w14:paraId="398ECD0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C. “奋斗者”号通过改变自身的重力实现上浮和下潜</w:t>
      </w:r>
    </w:p>
    <w:p w14:paraId="5DB99D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D. “奋斗者”号在水下作业时，所受浮力等于其排开海水的重力</w:t>
      </w:r>
    </w:p>
    <w:p w14:paraId="488DDFC3">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阅读短文，回答问题：</w:t>
      </w:r>
    </w:p>
    <w:p w14:paraId="56FA88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核潜艇</w:t>
      </w:r>
    </w:p>
    <w:p w14:paraId="5895C5B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庆祝中国人民解放军海军成立70周年海上阅兵活动在青岛附近海域举行。我国某核潜艇H（如图甲）最大下潜深度为350m，完全下潜到海面下的排水量为</w:t>
      </w:r>
      <w:r>
        <w:rPr>
          <w:rFonts w:ascii="宋体" w:eastAsia="宋体" w:hAnsi="宋体" w:cs="宋体" w:hint="eastAsia"/>
          <w:b w:val="0"/>
          <w:bCs w:val="0"/>
          <w:i w:val="0"/>
          <w:iCs w:val="0"/>
          <w:sz w:val="28"/>
          <w:szCs w:val="28"/>
        </w:rPr>
        <w:object>
          <v:shape id="_x0000_i1050" type="#_x0000_t75" alt="eqIdf71cc08fefff9f9b1b595cb6d40be33e" style="width:46.6pt;height:13.75pt" o:ole="" coordsize="21600,21600" o:preferrelative="t" filled="f" stroked="f">
            <v:stroke joinstyle="miter"/>
            <v:imagedata r:id="rId88" o:title="eqIdf71cc08fefff9f9b1b595cb6d40be33e"/>
            <o:lock v:ext="edit" aspectratio="t"/>
            <w10:anchorlock/>
          </v:shape>
          <o:OLEObject Type="Embed" ProgID="Equation.DSMT4" ShapeID="_x0000_i1050" DrawAspect="Content" ObjectID="_1468075750" r:id="rId89"/>
        </w:object>
      </w:r>
      <w:r>
        <w:rPr>
          <w:rFonts w:ascii="宋体" w:eastAsia="宋体" w:hAnsi="宋体" w:cs="宋体" w:hint="eastAsia"/>
          <w:b w:val="0"/>
          <w:bCs w:val="0"/>
          <w:i w:val="0"/>
          <w:iCs w:val="0"/>
          <w:sz w:val="28"/>
          <w:szCs w:val="28"/>
        </w:rPr>
        <w:t>，已知海水密度为1.03×10</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，江水密度为1.0×10</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，g取10N/kg。不考虑潜艇的体积变化。</w:t>
      </w:r>
    </w:p>
    <w:p w14:paraId="7289A44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4162425" cy="1628775"/>
            <wp:effectExtent l="0" t="0" r="3175" b="9525"/>
            <wp:docPr id="100031" name="图片 100031" descr="@@@16b0135e-e8ff-461d-bbe6-15648163d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6b0135e-e8ff-461d-bbe6-15648163d82c"/>
                    <pic:cNvPicPr>
                      <a:picLocks noChangeAspect="1"/>
                    </pic:cNvPicPr>
                  </pic:nvPicPr>
                  <pic:blipFill>
                    <a:blip xmlns:r="http://schemas.openxmlformats.org/officeDocument/2006/relationships" r:embed="rId90"/>
                    <a:stretch>
                      <a:fillRect/>
                    </a:stretch>
                  </pic:blipFill>
                  <pic:spPr>
                    <a:xfrm>
                      <a:off x="0" y="0"/>
                      <a:ext cx="4162425" cy="1628775"/>
                    </a:xfrm>
                    <a:prstGeom prst="rect">
                      <a:avLst/>
                    </a:prstGeom>
                  </pic:spPr>
                </pic:pic>
              </a:graphicData>
            </a:graphic>
          </wp:inline>
        </w:drawing>
      </w:r>
    </w:p>
    <w:p w14:paraId="3130293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(1)下列关于核潜艇的说法中，正确的是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（选填序号）。</w:t>
      </w:r>
    </w:p>
    <w:p w14:paraId="08DEEEA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A．核潜艇的外壳用硬度小的特种钢材制成</w:t>
      </w:r>
    </w:p>
    <w:p w14:paraId="3AAE0EC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B．核潜艇是通过改变自身体积实现浮沉的</w:t>
      </w:r>
    </w:p>
    <w:p w14:paraId="6A3A6CB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C．核潜艇悬浮和漂浮时所受的浮力相等</w:t>
      </w:r>
    </w:p>
    <w:p w14:paraId="295B255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D．核潜艇由东海海面下，潜行进入长江后所受的浮力变小</w:t>
      </w:r>
    </w:p>
    <w:p w14:paraId="6B57758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(2)核潜艇在海面下水平匀速巡航时，突然进入密度跃层（海水密度突然变小）时，核潜艇将会</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（选填“上浮”“悬浮”或“下沉”），将给核潜艇带来安全隐患。为确保核潜艇安全，应立即采取的措施是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（选填“向水舱中充水”或“从水舱中向外排水”）。</w:t>
      </w:r>
    </w:p>
    <w:p w14:paraId="08A65B4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(3)该核潜艇H悬浮在海面下时，螺旋桨将海水推向后方获得向前的推力，说明</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；核潜艇H所受的海水阻力与航速的平方的关系如图乙，当核潜艇H航速为</w:t>
      </w:r>
      <w:r>
        <w:rPr>
          <w:rFonts w:ascii="宋体" w:eastAsia="宋体" w:hAnsi="宋体" w:cs="宋体" w:hint="eastAsia"/>
          <w:b w:val="0"/>
          <w:bCs w:val="0"/>
          <w:i w:val="0"/>
          <w:iCs w:val="0"/>
          <w:sz w:val="28"/>
          <w:szCs w:val="28"/>
        </w:rPr>
        <w:object>
          <v:shape id="_x0000_i1051" type="#_x0000_t75" alt="eqIda4a3f362a7ab57c34ab39ae34334c641" style="width:28.1pt;height:12.3pt" o:ole="" coordsize="21600,21600" o:preferrelative="t" filled="f" stroked="f">
            <v:stroke joinstyle="miter"/>
            <v:imagedata r:id="rId91" o:title="eqIda4a3f362a7ab57c34ab39ae34334c641"/>
            <o:lock v:ext="edit" aspectratio="t"/>
            <w10:anchorlock/>
          </v:shape>
          <o:OLEObject Type="Embed" ProgID="Equation.DSMT4" ShapeID="_x0000_i1051" DrawAspect="Content" ObjectID="_1468075751" r:id="rId92"/>
        </w:object>
      </w:r>
      <w:r>
        <w:rPr>
          <w:rFonts w:ascii="宋体" w:eastAsia="宋体" w:hAnsi="宋体" w:cs="宋体" w:hint="eastAsia"/>
          <w:b w:val="0"/>
          <w:bCs w:val="0"/>
          <w:i w:val="0"/>
          <w:iCs w:val="0"/>
          <w:sz w:val="28"/>
          <w:szCs w:val="28"/>
        </w:rPr>
        <w:t>时，核潜艇H所受的海水阻力为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w:t>
      </w:r>
    </w:p>
    <w:p w14:paraId="32C5079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该核潜艇H在深海某区域内以某一速度匀速下降，在到达一定深度后从水舱中向外排出6t的海水，经过一段时间，核潜艇H以相同的速度匀速上升。若该区域内海水的密度保持不变，核潜艇H所受阻力仅与速度有关。则核潜艇H在匀速下降时所受阻力的大小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w:t>
      </w:r>
    </w:p>
    <w:p w14:paraId="1CDBB95E">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highlight w:val="cyan"/>
          <w:lang w:eastAsia="zh-CN"/>
        </w:rPr>
      </w:pPr>
    </w:p>
    <w:p w14:paraId="46D5548A">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highlight w:val="cyan"/>
        </w:rPr>
      </w:pPr>
    </w:p>
    <w:p w14:paraId="4F30AC3A">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highlight w:val="cyan"/>
        </w:rPr>
      </w:pPr>
    </w:p>
    <w:p w14:paraId="18747A95">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bCs w:val="0"/>
          <w:color w:val="000000"/>
          <w:sz w:val="32"/>
          <w:szCs w:val="32"/>
        </w:rPr>
      </w:pPr>
      <w:r>
        <w:rPr>
          <w:rFonts w:ascii="黑体" w:eastAsia="黑体" w:hAnsi="黑体" w:hint="eastAsia"/>
          <w:b/>
          <w:bCs w:val="0"/>
          <w:sz w:val="32"/>
          <w:szCs w:val="32"/>
          <w:highlight w:val="cyan"/>
        </w:rPr>
        <w:t>类型4.</w:t>
      </w:r>
      <w:r>
        <w:rPr>
          <w:rFonts w:ascii="黑体" w:eastAsia="黑体" w:hAnsi="黑体" w:hint="eastAsia"/>
          <w:b/>
          <w:bCs w:val="0"/>
          <w:color w:val="000000"/>
          <w:sz w:val="32"/>
          <w:szCs w:val="32"/>
          <w:highlight w:val="cyan"/>
        </w:rPr>
        <w:t>浮沉子模型</w:t>
      </w:r>
    </w:p>
    <w:p w14:paraId="725C9C03">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color w:val="0000FF"/>
          <w:sz w:val="32"/>
          <w:szCs w:val="32"/>
        </w:rPr>
      </w:pPr>
      <w:r>
        <w:rPr>
          <w:b/>
          <w:bCs w:val="0"/>
          <w:color w:val="0000FF"/>
          <w:sz w:val="32"/>
          <w:szCs w:val="32"/>
        </w:rPr>
        <w:drawing>
          <wp:inline distT="0" distB="0" distL="114300" distR="114300">
            <wp:extent cx="1249680" cy="1280160"/>
            <wp:effectExtent l="0" t="0" r="7620" b="2540"/>
            <wp:docPr id="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pic:cNvPicPr>
                      <a:picLocks noChangeAspect="1"/>
                    </pic:cNvPicPr>
                  </pic:nvPicPr>
                  <pic:blipFill>
                    <a:blip xmlns:r="http://schemas.openxmlformats.org/officeDocument/2006/relationships" r:embed="rId93"/>
                    <a:stretch>
                      <a:fillRect/>
                    </a:stretch>
                  </pic:blipFill>
                  <pic:spPr>
                    <a:xfrm>
                      <a:off x="0" y="0"/>
                      <a:ext cx="1249680" cy="1280160"/>
                    </a:xfrm>
                    <a:prstGeom prst="rect">
                      <a:avLst/>
                    </a:prstGeom>
                    <a:noFill/>
                    <a:ln>
                      <a:noFill/>
                    </a:ln>
                  </pic:spPr>
                </pic:pic>
              </a:graphicData>
            </a:graphic>
          </wp:inline>
        </w:drawing>
      </w:r>
    </w:p>
    <w:p w14:paraId="56C22BC7">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color w:val="0000FF"/>
          <w:sz w:val="32"/>
          <w:szCs w:val="32"/>
        </w:rPr>
      </w:pPr>
      <w:r>
        <w:rPr>
          <w:rFonts w:hint="eastAsia"/>
          <w:b/>
          <w:bCs w:val="0"/>
          <w:color w:val="0000FF"/>
          <w:sz w:val="32"/>
          <w:szCs w:val="32"/>
        </w:rPr>
        <w:t>①握紧大塑料瓶，大瓶内气压变大，将水压入小玻璃瓶，使浮沉子重力变大，小瓶下沉；</w:t>
      </w:r>
    </w:p>
    <w:p w14:paraId="3BF2844E">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color w:val="0000FF"/>
          <w:sz w:val="32"/>
          <w:szCs w:val="32"/>
        </w:rPr>
      </w:pPr>
      <w:r>
        <w:rPr>
          <w:rFonts w:hint="eastAsia"/>
          <w:b/>
          <w:bCs w:val="0"/>
          <w:color w:val="0000FF"/>
          <w:sz w:val="32"/>
          <w:szCs w:val="32"/>
        </w:rPr>
        <w:t>②松开大瓶，小瓶内被压缩的气体将水压出来，</w:t>
      </w:r>
      <w:r>
        <w:rPr>
          <w:rFonts w:hint="eastAsia"/>
          <w:b/>
          <w:bCs w:val="0"/>
          <w:i/>
          <w:color w:val="0000FF"/>
          <w:sz w:val="32"/>
          <w:szCs w:val="32"/>
        </w:rPr>
        <w:t>G</w:t>
      </w:r>
      <w:r>
        <w:rPr>
          <w:rFonts w:hint="eastAsia"/>
          <w:b/>
          <w:bCs w:val="0"/>
          <w:color w:val="0000FF"/>
          <w:sz w:val="32"/>
          <w:szCs w:val="32"/>
        </w:rPr>
        <w:t>变小，小瓶上浮；</w:t>
      </w:r>
    </w:p>
    <w:p w14:paraId="14E7F872">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color w:val="0000FF"/>
          <w:sz w:val="32"/>
          <w:szCs w:val="32"/>
        </w:rPr>
      </w:pPr>
      <w:r>
        <w:rPr>
          <w:rFonts w:hint="eastAsia"/>
          <w:b/>
          <w:bCs w:val="0"/>
          <w:color w:val="0000FF"/>
          <w:sz w:val="32"/>
          <w:szCs w:val="32"/>
        </w:rPr>
        <w:t>③用恰当力度捏瓶，</w:t>
      </w:r>
      <w:r>
        <w:rPr>
          <w:rFonts w:hint="eastAsia"/>
          <w:b/>
          <w:bCs w:val="0"/>
          <w:i/>
          <w:color w:val="0000FF"/>
          <w:sz w:val="32"/>
          <w:szCs w:val="32"/>
        </w:rPr>
        <w:t>G</w:t>
      </w:r>
      <w:r>
        <w:rPr>
          <w:rFonts w:hint="eastAsia"/>
          <w:b/>
          <w:bCs w:val="0"/>
          <w:color w:val="0000FF"/>
          <w:sz w:val="32"/>
          <w:szCs w:val="32"/>
        </w:rPr>
        <w:t>=</w:t>
      </w:r>
      <w:r>
        <w:rPr>
          <w:rFonts w:hint="eastAsia"/>
          <w:b/>
          <w:bCs w:val="0"/>
          <w:i/>
          <w:color w:val="0000FF"/>
          <w:sz w:val="32"/>
          <w:szCs w:val="32"/>
        </w:rPr>
        <w:t>F</w:t>
      </w:r>
      <w:r>
        <w:rPr>
          <w:rFonts w:hint="eastAsia"/>
          <w:b/>
          <w:bCs w:val="0"/>
          <w:color w:val="0000FF"/>
          <w:sz w:val="32"/>
          <w:szCs w:val="32"/>
          <w:vertAlign w:val="subscript"/>
        </w:rPr>
        <w:t>浮</w:t>
      </w:r>
      <w:r>
        <w:rPr>
          <w:rFonts w:hint="eastAsia"/>
          <w:b/>
          <w:bCs w:val="0"/>
          <w:color w:val="0000FF"/>
          <w:sz w:val="32"/>
          <w:szCs w:val="32"/>
        </w:rPr>
        <w:t>，小瓶悬浮。</w:t>
      </w:r>
    </w:p>
    <w:p w14:paraId="44A4B646">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如图所示，一个装适量水的小药瓶漂浮在矿泉水瓶的液面上。挤压矿泉水瓶，瓶内气压增大，一部分水进入小药瓶，药瓶的重力___________浮力，下沉；当松手后，矿泉水瓶内气压减小，小药瓶内多余的水排出，此时重力___________浮力，所以上浮（以上均选填“大于”“等于”或“小于”）。</w:t>
      </w:r>
    </w:p>
    <w:p w14:paraId="1AF22C0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904875" cy="1495425"/>
            <wp:effectExtent l="0" t="0" r="9525" b="3175"/>
            <wp:docPr id="62" name="图片 62" descr="@@@e9ef7113-2c1d-4059-831e-7611f9f32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e9ef7113-2c1d-4059-831e-7611f9f32e18"/>
                    <pic:cNvPicPr>
                      <a:picLocks noChangeAspect="1"/>
                    </pic:cNvPicPr>
                  </pic:nvPicPr>
                  <pic:blipFill>
                    <a:blip xmlns:r="http://schemas.openxmlformats.org/officeDocument/2006/relationships" r:embed="rId94"/>
                    <a:stretch>
                      <a:fillRect/>
                    </a:stretch>
                  </pic:blipFill>
                  <pic:spPr>
                    <a:xfrm>
                      <a:off x="0" y="0"/>
                      <a:ext cx="904875" cy="1495425"/>
                    </a:xfrm>
                    <a:prstGeom prst="rect">
                      <a:avLst/>
                    </a:prstGeom>
                  </pic:spPr>
                </pic:pic>
              </a:graphicData>
            </a:graphic>
          </wp:inline>
        </w:drawing>
      </w:r>
    </w:p>
    <w:p w14:paraId="0DE36885">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highlight w:val="cyan"/>
          <w:lang w:eastAsia="zh-CN"/>
        </w:rPr>
      </w:pPr>
    </w:p>
    <w:p w14:paraId="32B2ECC9">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highlight w:val="cyan"/>
        </w:rPr>
      </w:pPr>
    </w:p>
    <w:p w14:paraId="63B3A778">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bCs w:val="0"/>
          <w:sz w:val="32"/>
          <w:szCs w:val="32"/>
        </w:rPr>
      </w:pPr>
      <w:r>
        <w:rPr>
          <w:rFonts w:ascii="黑体" w:eastAsia="黑体" w:hAnsi="黑体" w:hint="eastAsia"/>
          <w:b/>
          <w:bCs w:val="0"/>
          <w:sz w:val="32"/>
          <w:szCs w:val="32"/>
          <w:highlight w:val="cyan"/>
        </w:rPr>
        <w:t>类型5.热气球</w:t>
      </w:r>
    </w:p>
    <w:p w14:paraId="4BDF1054">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sz w:val="32"/>
          <w:szCs w:val="32"/>
        </w:rPr>
      </w:pPr>
      <w:r>
        <w:rPr>
          <w:rFonts w:hint="eastAsia"/>
          <w:b/>
          <w:bCs w:val="0"/>
          <w:sz w:val="32"/>
          <w:szCs w:val="32"/>
        </w:rPr>
        <w:t>热气球/飞艇原理：充入密度比空气小的热空气/氢气来实现升空，使</w:t>
      </w:r>
      <w:r>
        <w:rPr>
          <w:rFonts w:hint="eastAsia"/>
          <w:b/>
          <w:bCs w:val="0"/>
          <w:i/>
          <w:sz w:val="32"/>
          <w:szCs w:val="32"/>
        </w:rPr>
        <w:t>F</w:t>
      </w:r>
      <w:r>
        <w:rPr>
          <w:rFonts w:hint="eastAsia"/>
          <w:b/>
          <w:bCs w:val="0"/>
          <w:sz w:val="32"/>
          <w:szCs w:val="32"/>
          <w:vertAlign w:val="subscript"/>
        </w:rPr>
        <w:t>浮</w:t>
      </w:r>
      <w:r>
        <w:rPr>
          <w:rFonts w:hint="eastAsia"/>
          <w:b/>
          <w:bCs w:val="0"/>
          <w:sz w:val="32"/>
          <w:szCs w:val="32"/>
        </w:rPr>
        <w:t>&gt;</w:t>
      </w:r>
      <w:r>
        <w:rPr>
          <w:rFonts w:hint="eastAsia"/>
          <w:b/>
          <w:bCs w:val="0"/>
          <w:i/>
          <w:sz w:val="32"/>
          <w:szCs w:val="32"/>
        </w:rPr>
        <w:t>G</w:t>
      </w:r>
    </w:p>
    <w:p w14:paraId="4BA8FFDD">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sz w:val="32"/>
          <w:szCs w:val="32"/>
          <w:vertAlign w:val="subscript"/>
        </w:rPr>
      </w:pPr>
      <w:r>
        <w:rPr>
          <w:rFonts w:hint="eastAsia"/>
          <w:b/>
          <w:bCs w:val="0"/>
          <w:sz w:val="32"/>
          <w:szCs w:val="32"/>
        </w:rPr>
        <w:t>在空气中：</w:t>
      </w:r>
      <w:r>
        <w:rPr>
          <w:b/>
          <w:bCs w:val="0"/>
          <w:i/>
          <w:sz w:val="32"/>
          <w:szCs w:val="32"/>
        </w:rPr>
        <w:t>F</w:t>
      </w:r>
      <w:r>
        <w:rPr>
          <w:rFonts w:hint="eastAsia"/>
          <w:b/>
          <w:bCs w:val="0"/>
          <w:sz w:val="32"/>
          <w:szCs w:val="32"/>
          <w:vertAlign w:val="subscript"/>
        </w:rPr>
        <w:t>浮</w:t>
      </w:r>
      <w:r>
        <w:rPr>
          <w:rFonts w:hint="eastAsia"/>
          <w:b/>
          <w:bCs w:val="0"/>
          <w:sz w:val="32"/>
          <w:szCs w:val="32"/>
        </w:rPr>
        <w:t>=</w:t>
      </w:r>
      <w:r>
        <w:rPr>
          <w:b/>
          <w:bCs w:val="0"/>
          <w:i/>
          <w:sz w:val="32"/>
          <w:szCs w:val="32"/>
        </w:rPr>
        <w:t>ρ</w:t>
      </w:r>
      <w:r>
        <w:rPr>
          <w:rFonts w:hint="eastAsia"/>
          <w:b/>
          <w:bCs w:val="0"/>
          <w:sz w:val="32"/>
          <w:szCs w:val="32"/>
          <w:vertAlign w:val="subscript"/>
        </w:rPr>
        <w:t>空气</w:t>
      </w:r>
      <w:r>
        <w:rPr>
          <w:b/>
          <w:bCs w:val="0"/>
          <w:i/>
          <w:sz w:val="32"/>
          <w:szCs w:val="32"/>
        </w:rPr>
        <w:t>gV</w:t>
      </w:r>
      <w:r>
        <w:rPr>
          <w:rFonts w:hint="eastAsia"/>
          <w:b/>
          <w:bCs w:val="0"/>
          <w:sz w:val="32"/>
          <w:szCs w:val="32"/>
          <w:vertAlign w:val="subscript"/>
        </w:rPr>
        <w:t>排</w:t>
      </w:r>
      <w:r>
        <w:rPr>
          <w:rFonts w:hint="eastAsia"/>
          <w:b/>
          <w:bCs w:val="0"/>
          <w:sz w:val="32"/>
          <w:szCs w:val="32"/>
        </w:rPr>
        <w:t>=</w:t>
      </w:r>
      <w:r>
        <w:rPr>
          <w:b/>
          <w:bCs w:val="0"/>
          <w:i/>
          <w:sz w:val="32"/>
          <w:szCs w:val="32"/>
        </w:rPr>
        <w:t>ρ</w:t>
      </w:r>
      <w:r>
        <w:rPr>
          <w:rFonts w:hint="eastAsia"/>
          <w:b/>
          <w:bCs w:val="0"/>
          <w:sz w:val="32"/>
          <w:szCs w:val="32"/>
          <w:vertAlign w:val="subscript"/>
        </w:rPr>
        <w:t>空气</w:t>
      </w:r>
      <w:r>
        <w:rPr>
          <w:b/>
          <w:bCs w:val="0"/>
          <w:i/>
          <w:sz w:val="32"/>
          <w:szCs w:val="32"/>
        </w:rPr>
        <w:t>gV</w:t>
      </w:r>
      <w:r>
        <w:rPr>
          <w:rFonts w:hint="eastAsia"/>
          <w:b/>
          <w:bCs w:val="0"/>
          <w:sz w:val="32"/>
          <w:szCs w:val="32"/>
          <w:vertAlign w:val="subscript"/>
        </w:rPr>
        <w:t>球</w:t>
      </w:r>
      <w:r>
        <w:rPr>
          <w:rFonts w:hint="eastAsia"/>
          <w:b/>
          <w:bCs w:val="0"/>
          <w:sz w:val="32"/>
          <w:szCs w:val="32"/>
        </w:rPr>
        <w:t xml:space="preserve">    </w:t>
      </w:r>
      <w:r>
        <w:rPr>
          <w:b/>
          <w:bCs w:val="0"/>
          <w:i/>
          <w:sz w:val="32"/>
          <w:szCs w:val="32"/>
        </w:rPr>
        <w:t>G</w:t>
      </w:r>
      <w:r>
        <w:rPr>
          <w:rFonts w:hint="eastAsia"/>
          <w:b/>
          <w:bCs w:val="0"/>
          <w:sz w:val="32"/>
          <w:szCs w:val="32"/>
          <w:vertAlign w:val="subscript"/>
        </w:rPr>
        <w:t>球</w:t>
      </w:r>
      <w:r>
        <w:rPr>
          <w:rFonts w:hint="eastAsia"/>
          <w:b/>
          <w:bCs w:val="0"/>
          <w:sz w:val="32"/>
          <w:szCs w:val="32"/>
        </w:rPr>
        <w:t>=</w:t>
      </w:r>
      <w:r>
        <w:rPr>
          <w:b/>
          <w:bCs w:val="0"/>
          <w:i/>
          <w:sz w:val="32"/>
          <w:szCs w:val="32"/>
        </w:rPr>
        <w:t>ρ</w:t>
      </w:r>
      <w:r>
        <w:rPr>
          <w:rFonts w:hint="eastAsia"/>
          <w:b/>
          <w:bCs w:val="0"/>
          <w:sz w:val="32"/>
          <w:szCs w:val="32"/>
          <w:vertAlign w:val="subscript"/>
        </w:rPr>
        <w:t>气</w:t>
      </w:r>
      <w:r>
        <w:rPr>
          <w:b/>
          <w:bCs w:val="0"/>
          <w:i/>
          <w:sz w:val="32"/>
          <w:szCs w:val="32"/>
        </w:rPr>
        <w:t>gV</w:t>
      </w:r>
      <w:r>
        <w:rPr>
          <w:rFonts w:hint="eastAsia"/>
          <w:b/>
          <w:bCs w:val="0"/>
          <w:sz w:val="32"/>
          <w:szCs w:val="32"/>
          <w:vertAlign w:val="subscript"/>
        </w:rPr>
        <w:t>球</w:t>
      </w:r>
    </w:p>
    <w:p w14:paraId="593A1064">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sz w:val="32"/>
          <w:szCs w:val="32"/>
        </w:rPr>
      </w:pPr>
      <w:r>
        <w:rPr>
          <w:b/>
          <w:bCs w:val="0"/>
          <w:sz w:val="32"/>
          <w:szCs w:val="32"/>
        </w:rPr>
        <w:drawing>
          <wp:inline distT="0" distB="0" distL="114300" distR="114300">
            <wp:extent cx="2522220" cy="1120140"/>
            <wp:effectExtent l="0" t="0" r="5080" b="10160"/>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pic:cNvPicPr>
                      <a:picLocks noChangeAspect="1"/>
                    </pic:cNvPicPr>
                  </pic:nvPicPr>
                  <pic:blipFill>
                    <a:blip xmlns:r="http://schemas.openxmlformats.org/officeDocument/2006/relationships" r:embed="rId95"/>
                    <a:stretch>
                      <a:fillRect/>
                    </a:stretch>
                  </pic:blipFill>
                  <pic:spPr>
                    <a:xfrm>
                      <a:off x="0" y="0"/>
                      <a:ext cx="2522220" cy="1120140"/>
                    </a:xfrm>
                    <a:prstGeom prst="rect">
                      <a:avLst/>
                    </a:prstGeom>
                    <a:noFill/>
                    <a:ln>
                      <a:noFill/>
                    </a:ln>
                  </pic:spPr>
                </pic:pic>
              </a:graphicData>
            </a:graphic>
          </wp:inline>
        </w:drawing>
      </w:r>
    </w:p>
    <w:p w14:paraId="3FE810D0">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highlight w:val="cyan"/>
        </w:rPr>
      </w:pPr>
    </w:p>
    <w:p w14:paraId="227C85C0">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一热气球在空气浮力F、总重力G和空气阻力f作用下匀速上升，如图所示，这些力的关系满足（　　）</w:t>
      </w:r>
    </w:p>
    <w:p w14:paraId="5E5EF64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209675" cy="1295400"/>
            <wp:effectExtent l="0" t="0" r="9525" b="0"/>
            <wp:docPr id="72" name="图片 72" descr="@@@4f9d5898-0e8c-43f4-86c6-d72c0ba3bc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4f9d5898-0e8c-43f4-86c6-d72c0ba3bcb8"/>
                    <pic:cNvPicPr>
                      <a:picLocks noChangeAspect="1"/>
                    </pic:cNvPicPr>
                  </pic:nvPicPr>
                  <pic:blipFill>
                    <a:blip xmlns:r="http://schemas.openxmlformats.org/officeDocument/2006/relationships" r:embed="rId96"/>
                    <a:stretch>
                      <a:fillRect/>
                    </a:stretch>
                  </pic:blipFill>
                  <pic:spPr>
                    <a:xfrm>
                      <a:off x="0" y="0"/>
                      <a:ext cx="1209675" cy="1295400"/>
                    </a:xfrm>
                    <a:prstGeom prst="rect">
                      <a:avLst/>
                    </a:prstGeom>
                  </pic:spPr>
                </pic:pic>
              </a:graphicData>
            </a:graphic>
          </wp:inline>
        </w:drawing>
      </w:r>
    </w:p>
    <w:p w14:paraId="3381CD1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w:t>
      </w:r>
      <w:r>
        <w:rPr>
          <w:rFonts w:ascii="宋体" w:eastAsia="宋体" w:hAnsi="宋体" w:cs="宋体" w:hint="eastAsia"/>
          <w:b w:val="0"/>
          <w:bCs w:val="0"/>
          <w:i w:val="0"/>
          <w:iCs w:val="0"/>
          <w:sz w:val="28"/>
          <w:szCs w:val="28"/>
        </w:rPr>
        <w:object>
          <v:shape id="_x0000_i1052" type="#_x0000_t75" alt="eqIdb5d8c0cb65ed45c42ada577d2f44599c" style="width:46.6pt;height:13.5pt" o:ole="" coordsize="21600,21600" o:preferrelative="t" filled="f" stroked="f">
            <v:stroke joinstyle="miter"/>
            <v:imagedata r:id="rId97" o:title="eqIdb5d8c0cb65ed45c42ada577d2f44599c"/>
            <o:lock v:ext="edit" aspectratio="t"/>
            <w10:anchorlock/>
          </v:shape>
          <o:OLEObject Type="Embed" ProgID="Equation.DSMT4" ShapeID="_x0000_i1052" DrawAspect="Content" ObjectID="_1468075752" r:id="rId98"/>
        </w:objec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B．</w:t>
      </w:r>
      <w:r>
        <w:rPr>
          <w:rFonts w:ascii="宋体" w:eastAsia="宋体" w:hAnsi="宋体" w:cs="宋体" w:hint="eastAsia"/>
          <w:b w:val="0"/>
          <w:bCs w:val="0"/>
          <w:i w:val="0"/>
          <w:iCs w:val="0"/>
          <w:sz w:val="28"/>
          <w:szCs w:val="28"/>
        </w:rPr>
        <w:object>
          <v:shape id="_x0000_i1053" type="#_x0000_t75" alt="eqIdb3804dae469adb8324f4517c7fd782f2" style="width:40.45pt;height:13.2pt" o:ole="" coordsize="21600,21600" o:preferrelative="t" filled="f" stroked="f">
            <v:stroke joinstyle="miter"/>
            <v:imagedata r:id="rId99" o:title="eqIdb3804dae469adb8324f4517c7fd782f2"/>
            <o:lock v:ext="edit" aspectratio="t"/>
            <w10:anchorlock/>
          </v:shape>
          <o:OLEObject Type="Embed" ProgID="Equation.DSMT4" ShapeID="_x0000_i1053" DrawAspect="Content" ObjectID="_1468075753" r:id="rId100"/>
        </w:object>
      </w:r>
    </w:p>
    <w:p w14:paraId="44D0C368">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w:t>
      </w:r>
      <w:r>
        <w:rPr>
          <w:rFonts w:ascii="宋体" w:eastAsia="宋体" w:hAnsi="宋体" w:cs="宋体" w:hint="eastAsia"/>
          <w:b w:val="0"/>
          <w:bCs w:val="0"/>
          <w:i w:val="0"/>
          <w:iCs w:val="0"/>
          <w:sz w:val="28"/>
          <w:szCs w:val="28"/>
        </w:rPr>
        <w:object>
          <v:shape id="_x0000_i1054" type="#_x0000_t75" alt="eqIde12152ac3e6a7bfbbe6fb11955886250" style="width:45.75pt;height:14.05pt" o:ole="" coordsize="21600,21600" o:preferrelative="t" filled="f" stroked="f">
            <v:stroke joinstyle="miter"/>
            <v:imagedata r:id="rId101" o:title="eqIde12152ac3e6a7bfbbe6fb11955886250"/>
            <o:lock v:ext="edit" aspectratio="t"/>
            <w10:anchorlock/>
          </v:shape>
          <o:OLEObject Type="Embed" ProgID="Equation.DSMT4" ShapeID="_x0000_i1054" DrawAspect="Content" ObjectID="_1468075754" r:id="rId102"/>
        </w:objec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D．</w:t>
      </w:r>
      <w:r>
        <w:rPr>
          <w:rFonts w:ascii="宋体" w:eastAsia="宋体" w:hAnsi="宋体" w:cs="宋体" w:hint="eastAsia"/>
          <w:b w:val="0"/>
          <w:bCs w:val="0"/>
          <w:i w:val="0"/>
          <w:iCs w:val="0"/>
          <w:sz w:val="28"/>
          <w:szCs w:val="28"/>
        </w:rPr>
        <w:object>
          <v:shape id="_x0000_i1055" type="#_x0000_t75" alt="eqIdd6c2b34796e169471bfe2a07dc3f20d6" style="width:45.7pt;height:14.05pt" o:ole="" coordsize="21600,21600" o:preferrelative="t" filled="f" stroked="f">
            <v:stroke joinstyle="miter"/>
            <v:imagedata r:id="rId103" o:title="eqIdd6c2b34796e169471bfe2a07dc3f20d6"/>
            <o:lock v:ext="edit" aspectratio="t"/>
            <w10:anchorlock/>
          </v:shape>
          <o:OLEObject Type="Embed" ProgID="Equation.DSMT4" ShapeID="_x0000_i1055" DrawAspect="Content" ObjectID="_1468075755" r:id="rId104"/>
        </w:object>
      </w:r>
    </w:p>
    <w:p w14:paraId="76EE2595">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维修“中国天眼”时，为避免压坏反射面板，用氦气球将维修人员吊起，如图1所示。小海利用气球A和一个重为5N的物体B模拟氢气球在地面上的充气过程，如图2所示，气球充入氦气过程中，体积变大，受到的浮力</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（选填“变大”、“变小”或“不变”）；当气球体积为0.1m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时，受到的浮力为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N，此时地面对物体的支持力为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N（细线、气球和氢气的重力均忽略不计，取ρ</w:t>
      </w:r>
      <w:r>
        <w:rPr>
          <w:rFonts w:ascii="宋体" w:eastAsia="宋体" w:hAnsi="宋体" w:cs="宋体" w:hint="eastAsia"/>
          <w:b w:val="0"/>
          <w:bCs w:val="0"/>
          <w:i w:val="0"/>
          <w:iCs w:val="0"/>
          <w:sz w:val="28"/>
          <w:szCs w:val="28"/>
          <w:vertAlign w:val="subscript"/>
        </w:rPr>
        <w:t>空气</w:t>
      </w:r>
      <w:r>
        <w:rPr>
          <w:rFonts w:ascii="宋体" w:eastAsia="宋体" w:hAnsi="宋体" w:cs="宋体" w:hint="eastAsia"/>
          <w:b w:val="0"/>
          <w:bCs w:val="0"/>
          <w:i w:val="0"/>
          <w:iCs w:val="0"/>
          <w:sz w:val="28"/>
          <w:szCs w:val="28"/>
        </w:rPr>
        <w:t>＝1.29kg/m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，g＝10N/kg）。</w:t>
      </w:r>
    </w:p>
    <w:p w14:paraId="43B8303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971800" cy="1619250"/>
            <wp:effectExtent l="0" t="0" r="0" b="6350"/>
            <wp:docPr id="127713859" name="图片 127713859" descr="@@@8a322407-e81c-4986-85fa-0bad172a8d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3859" name="图片 127713859" descr="@@@8a322407-e81c-4986-85fa-0bad172a8d72"/>
                    <pic:cNvPicPr>
                      <a:picLocks noChangeAspect="1"/>
                    </pic:cNvPicPr>
                  </pic:nvPicPr>
                  <pic:blipFill>
                    <a:blip xmlns:r="http://schemas.openxmlformats.org/officeDocument/2006/relationships" r:embed="rId105"/>
                    <a:stretch>
                      <a:fillRect/>
                    </a:stretch>
                  </pic:blipFill>
                  <pic:spPr>
                    <a:xfrm>
                      <a:off x="0" y="0"/>
                      <a:ext cx="2971800" cy="1619250"/>
                    </a:xfrm>
                    <a:prstGeom prst="rect">
                      <a:avLst/>
                    </a:prstGeom>
                  </pic:spPr>
                </pic:pic>
              </a:graphicData>
            </a:graphic>
          </wp:inline>
        </w:drawing>
      </w:r>
      <w:r>
        <w:rPr>
          <w:rFonts w:ascii="宋体" w:eastAsia="宋体" w:hAnsi="宋体" w:cs="宋体" w:hint="eastAsia"/>
          <w:b w:val="0"/>
          <w:bCs w:val="0"/>
          <w:i w:val="0"/>
          <w:iCs w:val="0"/>
          <w:sz w:val="28"/>
          <w:szCs w:val="28"/>
        </w:rPr>
        <w:t>  </w:t>
      </w:r>
    </w:p>
    <w:p w14:paraId="001BE02D">
      <w:pPr>
        <w:pStyle w:val="BodyText"/>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after="0"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新科技）2022年5月15日，我国自主研发的“极目一号”Ⅲ型浮空艇从海拔4300米的科考营地顺利升空后达到9032米，超过珠峰高度，创造浮空艇大气科学观测世界纪录。如图所示是“极目一号”Ⅲ型浮空艇在空中上升的情景，假设浮空艇的体积保持不变，海拔越高空气的密度越小，下列分析正确的是（　　）</w:t>
      </w:r>
    </w:p>
    <w:p w14:paraId="404337E7">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008505" cy="1330325"/>
            <wp:effectExtent l="0" t="0" r="10795" b="3175"/>
            <wp:docPr id="10" name="图片 10" descr="@@@bb25a553-acba-4ef0-801d-c9a8fbd92f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b25a553-acba-4ef0-801d-c9a8fbd92f57"/>
                    <pic:cNvPicPr>
                      <a:picLocks noChangeAspect="1"/>
                    </pic:cNvPicPr>
                  </pic:nvPicPr>
                  <pic:blipFill>
                    <a:blip xmlns:r="http://schemas.openxmlformats.org/officeDocument/2006/relationships" r:embed="rId106"/>
                    <a:stretch>
                      <a:fillRect/>
                    </a:stretch>
                  </pic:blipFill>
                  <pic:spPr>
                    <a:xfrm>
                      <a:off x="0" y="0"/>
                      <a:ext cx="2011066" cy="1332116"/>
                    </a:xfrm>
                    <a:prstGeom prst="rect">
                      <a:avLst/>
                    </a:prstGeom>
                  </pic:spPr>
                </pic:pic>
              </a:graphicData>
            </a:graphic>
          </wp:inline>
        </w:drawing>
      </w:r>
    </w:p>
    <w:p w14:paraId="64B89905">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A．浮空艇内所充气体的密度大于空气密度</w:t>
      </w:r>
    </w:p>
    <w:p w14:paraId="013B5E3F">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B．浮空艇上升过程中所受的浮力保持不变</w:t>
      </w:r>
    </w:p>
    <w:p w14:paraId="48312667">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C．浮空艇上升过程中受到的大气压强变大</w:t>
      </w:r>
    </w:p>
    <w:p w14:paraId="7D818A6D">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D．浮空艇受到的浮力等于它排开空气所受的重力</w:t>
      </w:r>
    </w:p>
    <w:p w14:paraId="46E72B5D">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highlight w:val="cyan"/>
          <w:lang w:eastAsia="zh-CN"/>
        </w:rPr>
      </w:pPr>
    </w:p>
    <w:p w14:paraId="7CDA009C">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bCs w:val="0"/>
          <w:sz w:val="32"/>
          <w:szCs w:val="32"/>
          <w:highlight w:val="cyan"/>
        </w:rPr>
      </w:pPr>
    </w:p>
    <w:p w14:paraId="6D6F1A76">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bCs w:val="0"/>
          <w:sz w:val="32"/>
          <w:szCs w:val="32"/>
        </w:rPr>
      </w:pPr>
      <w:r>
        <w:rPr>
          <w:rFonts w:ascii="黑体" w:eastAsia="黑体" w:hAnsi="黑体" w:hint="eastAsia"/>
          <w:b/>
          <w:bCs w:val="0"/>
          <w:sz w:val="32"/>
          <w:szCs w:val="32"/>
          <w:highlight w:val="cyan"/>
        </w:rPr>
        <w:t>类型6.盐水选种模型</w:t>
      </w:r>
    </w:p>
    <w:p w14:paraId="58D6CD72">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宋体" w:hAnsi="宋体" w:hint="eastAsia"/>
          <w:b/>
          <w:bCs w:val="0"/>
          <w:sz w:val="32"/>
          <w:szCs w:val="32"/>
          <w:highlight w:val="yellow"/>
        </w:rPr>
      </w:pPr>
      <w:r>
        <w:rPr>
          <w:rFonts w:ascii="宋体" w:hAnsi="宋体" w:hint="eastAsia"/>
          <w:b/>
          <w:bCs w:val="0"/>
          <w:sz w:val="32"/>
          <w:szCs w:val="32"/>
          <w:highlight w:val="yellow"/>
        </w:rPr>
        <w:t>盐水选种的原理是浮力原理和密度差异，通过调整盐水浓度使密度较小的不饱满种子浮起，而密度较大的饱满种子下沉。</w:t>
      </w:r>
      <w:r>
        <w:rPr>
          <w:rFonts w:ascii="宋体" w:eastAsia="MS Gothic" w:hAnsi="MS Gothic" w:cs="MS Gothic" w:hint="eastAsia"/>
          <w:b/>
          <w:bCs w:val="0"/>
          <w:sz w:val="32"/>
          <w:szCs w:val="32"/>
          <w:highlight w:val="yellow"/>
        </w:rPr>
        <w:t>‌</w:t>
      </w:r>
    </w:p>
    <w:p w14:paraId="6E28A5A9">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宋体" w:hAnsi="宋体" w:hint="eastAsia"/>
          <w:b/>
          <w:bCs w:val="0"/>
          <w:sz w:val="32"/>
          <w:szCs w:val="32"/>
          <w:highlight w:val="yellow"/>
        </w:rPr>
      </w:pPr>
      <w:r>
        <w:rPr>
          <w:rFonts w:ascii="宋体" w:eastAsia="MS Gothic" w:hAnsi="MS Gothic" w:cs="MS Gothic" w:hint="eastAsia"/>
          <w:b/>
          <w:bCs w:val="0"/>
          <w:sz w:val="32"/>
          <w:szCs w:val="32"/>
          <w:highlight w:val="yellow"/>
        </w:rPr>
        <w:t>‌</w:t>
      </w:r>
      <w:r>
        <w:rPr>
          <w:rFonts w:ascii="宋体" w:hAnsi="宋体" w:hint="eastAsia"/>
          <w:b/>
          <w:bCs w:val="0"/>
          <w:sz w:val="32"/>
          <w:szCs w:val="32"/>
          <w:highlight w:val="yellow"/>
        </w:rPr>
        <w:t>通过配制合适浓度的盐水（密度介于饱满与不饱满种子之间），可实现两者分离：</w:t>
      </w:r>
    </w:p>
    <w:p w14:paraId="6FE827AC">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宋体" w:hAnsi="宋体" w:hint="eastAsia"/>
          <w:b/>
          <w:bCs w:val="0"/>
          <w:sz w:val="32"/>
          <w:szCs w:val="32"/>
          <w:highlight w:val="yellow"/>
        </w:rPr>
      </w:pPr>
      <w:r>
        <w:rPr>
          <w:rFonts w:ascii="宋体" w:eastAsia="MS Gothic" w:hAnsi="MS Gothic" w:cs="MS Gothic" w:hint="eastAsia"/>
          <w:b/>
          <w:bCs w:val="0"/>
          <w:sz w:val="32"/>
          <w:szCs w:val="32"/>
          <w:highlight w:val="yellow"/>
        </w:rPr>
        <w:t>‌</w:t>
      </w:r>
      <w:r>
        <w:rPr>
          <w:rFonts w:ascii="宋体" w:hAnsi="宋体" w:hint="eastAsia"/>
          <w:b/>
          <w:bCs w:val="0"/>
          <w:sz w:val="32"/>
          <w:szCs w:val="32"/>
          <w:highlight w:val="yellow"/>
        </w:rPr>
        <w:t>饱满种子</w:t>
      </w:r>
      <w:r>
        <w:rPr>
          <w:rFonts w:ascii="宋体" w:eastAsia="MS Gothic" w:hAnsi="MS Gothic" w:cs="MS Gothic" w:hint="eastAsia"/>
          <w:b/>
          <w:bCs w:val="0"/>
          <w:sz w:val="32"/>
          <w:szCs w:val="32"/>
          <w:highlight w:val="yellow"/>
        </w:rPr>
        <w:t>‌</w:t>
      </w:r>
      <w:r>
        <w:rPr>
          <w:rFonts w:ascii="宋体" w:hAnsi="宋体" w:cs="黑体" w:hint="eastAsia"/>
          <w:b/>
          <w:bCs w:val="0"/>
          <w:sz w:val="32"/>
          <w:szCs w:val="32"/>
          <w:highlight w:val="yellow"/>
        </w:rPr>
        <w:t>：密度</w:t>
      </w:r>
      <w:r>
        <w:rPr>
          <w:b/>
          <w:bCs w:val="0"/>
          <w:sz w:val="32"/>
          <w:szCs w:val="32"/>
          <w:highlight w:val="yellow"/>
        </w:rPr>
        <w:t>&gt;</w:t>
      </w:r>
      <w:r>
        <w:rPr>
          <w:rFonts w:ascii="宋体" w:hAnsi="宋体" w:hint="eastAsia"/>
          <w:b/>
          <w:bCs w:val="0"/>
          <w:sz w:val="32"/>
          <w:szCs w:val="32"/>
          <w:highlight w:val="yellow"/>
        </w:rPr>
        <w:t>盐水密度→下沉</w:t>
      </w:r>
    </w:p>
    <w:p w14:paraId="2428B9E0">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宋体" w:hAnsi="宋体" w:hint="eastAsia"/>
          <w:b/>
          <w:bCs w:val="0"/>
          <w:sz w:val="32"/>
          <w:szCs w:val="32"/>
        </w:rPr>
      </w:pPr>
      <w:r>
        <w:rPr>
          <w:rFonts w:ascii="宋体" w:eastAsia="MS Gothic" w:hAnsi="MS Gothic" w:cs="MS Gothic" w:hint="eastAsia"/>
          <w:b/>
          <w:bCs w:val="0"/>
          <w:sz w:val="32"/>
          <w:szCs w:val="32"/>
          <w:highlight w:val="yellow"/>
        </w:rPr>
        <w:t>‌</w:t>
      </w:r>
      <w:r>
        <w:rPr>
          <w:rFonts w:ascii="宋体" w:hAnsi="宋体" w:hint="eastAsia"/>
          <w:b/>
          <w:bCs w:val="0"/>
          <w:sz w:val="32"/>
          <w:szCs w:val="32"/>
          <w:highlight w:val="yellow"/>
        </w:rPr>
        <w:t>不饱满种子</w:t>
      </w:r>
      <w:r>
        <w:rPr>
          <w:rFonts w:ascii="宋体" w:eastAsia="MS Gothic" w:hAnsi="MS Gothic" w:cs="MS Gothic" w:hint="eastAsia"/>
          <w:b/>
          <w:bCs w:val="0"/>
          <w:sz w:val="32"/>
          <w:szCs w:val="32"/>
          <w:highlight w:val="yellow"/>
        </w:rPr>
        <w:t>‌</w:t>
      </w:r>
      <w:r>
        <w:rPr>
          <w:rFonts w:ascii="宋体" w:hAnsi="宋体" w:cs="黑体" w:hint="eastAsia"/>
          <w:b/>
          <w:bCs w:val="0"/>
          <w:sz w:val="32"/>
          <w:szCs w:val="32"/>
          <w:highlight w:val="yellow"/>
        </w:rPr>
        <w:t>：密度</w:t>
      </w:r>
      <w:r>
        <w:rPr>
          <w:b/>
          <w:bCs w:val="0"/>
          <w:sz w:val="32"/>
          <w:szCs w:val="32"/>
          <w:highlight w:val="yellow"/>
        </w:rPr>
        <w:t>&lt;</w:t>
      </w:r>
      <w:r>
        <w:rPr>
          <w:rFonts w:ascii="宋体" w:hAnsi="宋体" w:hint="eastAsia"/>
          <w:b/>
          <w:bCs w:val="0"/>
          <w:sz w:val="32"/>
          <w:szCs w:val="32"/>
          <w:highlight w:val="yellow"/>
        </w:rPr>
        <w:t>盐水密度→上浮并漂浮</w:t>
      </w:r>
    </w:p>
    <w:p w14:paraId="66F00920">
      <w:pPr>
        <w:keepNext w:val="0"/>
        <w:keepLines w:val="0"/>
        <w:pageBreakBefore w:val="0"/>
        <w:shd w:val="clear" w:color="auto" w:fill="auto"/>
        <w:kinsoku/>
        <w:wordWrap/>
        <w:overflowPunct/>
        <w:topLinePunct w:val="0"/>
        <w:autoSpaceDE/>
        <w:autoSpaceDN/>
        <w:bidi w:val="0"/>
        <w:spacing w:line="360" w:lineRule="auto"/>
        <w:ind w:left="0" w:firstLine="0" w:firstLineChars="0"/>
        <w:jc w:val="left"/>
      </w:pPr>
    </w:p>
    <w:p w14:paraId="01F6B4F0">
      <w:pPr>
        <w:pStyle w:val="BodyText"/>
        <w:keepNext w:val="0"/>
        <w:keepLines w:val="0"/>
        <w:pageBreakBefore w:val="0"/>
        <w:shd w:val="clear" w:color="auto" w:fill="auto"/>
        <w:kinsoku/>
        <w:wordWrap/>
        <w:overflowPunct/>
        <w:topLinePunct w:val="0"/>
        <w:autoSpaceDE/>
        <w:autoSpaceDN/>
        <w:bidi w:val="0"/>
        <w:spacing w:after="0" w:line="360" w:lineRule="auto"/>
        <w:ind w:left="0" w:firstLine="0" w:firstLineChars="0"/>
        <w:jc w:val="left"/>
      </w:pPr>
    </w:p>
    <w:p w14:paraId="75629437">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盐水选种是我国古代劳动人民发明的一种巧妙挑选种子（良种、次种）的方法，选种时配制一定浓度的盐水，然后把种子倒入盐水中，如图所示，饱满的种子受到的浮力</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重力（选填“大于”、“小于”或“等于”）从而沉入水底，而不饱满的种子受到的浮力</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重力（选填“大于”、“小于”或“等于”）进而漂浮在水面。若要选出更饱满的种子，则需要往盐水中加入适当的</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50A4D09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009650" cy="1019175"/>
            <wp:effectExtent l="0" t="0" r="6350" b="9525"/>
            <wp:docPr id="100023" name="图片 100023" descr="@@@9e00e58d-52e8-4b09-b905-0cd348a529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e00e58d-52e8-4b09-b905-0cd348a5294b"/>
                    <pic:cNvPicPr>
                      <a:picLocks noChangeAspect="1"/>
                    </pic:cNvPicPr>
                  </pic:nvPicPr>
                  <pic:blipFill>
                    <a:blip xmlns:r="http://schemas.openxmlformats.org/officeDocument/2006/relationships" r:embed="rId107"/>
                    <a:stretch>
                      <a:fillRect/>
                    </a:stretch>
                  </pic:blipFill>
                  <pic:spPr>
                    <a:xfrm>
                      <a:off x="0" y="0"/>
                      <a:ext cx="1009650" cy="1019175"/>
                    </a:xfrm>
                    <a:prstGeom prst="rect">
                      <a:avLst/>
                    </a:prstGeom>
                  </pic:spPr>
                </pic:pic>
              </a:graphicData>
            </a:graphic>
          </wp:inline>
        </w:drawing>
      </w:r>
    </w:p>
    <w:p w14:paraId="4D4BED3B">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如图，将水稻种子倒入一定浓度的盐水中，漂浮于水面的是次种，沉入容器底的是良种，这种方法称之为盐水选种。考虑种子个体差异，在图示情境中（　　）</w:t>
      </w:r>
    </w:p>
    <w:p w14:paraId="7929DE4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123950" cy="733425"/>
            <wp:effectExtent l="0" t="0" r="6350" b="3175"/>
            <wp:docPr id="120" name="图片 120" descr="@@@97bde051-e829-45a3-8832-4bb5cc5c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97bde051-e829-45a3-8832-4bb5cc5c2203"/>
                    <pic:cNvPicPr>
                      <a:picLocks noChangeAspect="1"/>
                    </pic:cNvPicPr>
                  </pic:nvPicPr>
                  <pic:blipFill>
                    <a:blip xmlns:r="http://schemas.openxmlformats.org/officeDocument/2006/relationships" r:embed="rId108"/>
                    <a:stretch>
                      <a:fillRect/>
                    </a:stretch>
                  </pic:blipFill>
                  <pic:spPr>
                    <a:xfrm>
                      <a:off x="0" y="0"/>
                      <a:ext cx="1123950" cy="733425"/>
                    </a:xfrm>
                    <a:prstGeom prst="rect">
                      <a:avLst/>
                    </a:prstGeom>
                  </pic:spPr>
                </pic:pic>
              </a:graphicData>
            </a:graphic>
          </wp:inline>
        </w:drawing>
      </w:r>
    </w:p>
    <w:p w14:paraId="214FFF1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A．良种所受浮力小于自身重力</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B．良种重力小于次种重力</w:t>
      </w:r>
    </w:p>
    <w:p w14:paraId="35293946">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C．次种所受浮力大于自身重力</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D．良种密度小于次种密度</w:t>
      </w:r>
    </w:p>
    <w:p w14:paraId="410466FB">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A、B、C三个实心小球的体积相等，在水中静止（如图所示），若三个小球所受浮力分别为</w:t>
      </w:r>
      <w:r>
        <w:rPr>
          <w:rFonts w:ascii="宋体" w:eastAsia="宋体" w:hAnsi="宋体" w:cs="宋体" w:hint="eastAsia"/>
          <w:b w:val="0"/>
          <w:bCs w:val="0"/>
          <w:i w:val="0"/>
          <w:iCs w:val="0"/>
          <w:sz w:val="28"/>
          <w:szCs w:val="28"/>
        </w:rPr>
        <w:object>
          <v:shape id="_x0000_i1056" type="#_x0000_t75" alt="eqId0eb11d0db8e2e0f4f704edc25c30a361" style="width:20.2pt;height:16.9pt" o:ole="" coordsize="21600,21600" o:preferrelative="t" filled="f" stroked="f">
            <v:stroke joinstyle="miter"/>
            <v:imagedata r:id="rId109" o:title="eqId0eb11d0db8e2e0f4f704edc25c30a361"/>
            <o:lock v:ext="edit" aspectratio="t"/>
            <w10:anchorlock/>
          </v:shape>
          <o:OLEObject Type="Embed" ProgID="Equation.DSMT4" ShapeID="_x0000_i1056" DrawAspect="Content" ObjectID="_1468075756" r:id="rId110"/>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057" type="#_x0000_t75" alt="eqId522db8d21e2cae3287b49307c87a3b2f" style="width:19.35pt;height:16.8pt" o:ole="" coordsize="21600,21600" o:preferrelative="t" filled="f" stroked="f">
            <v:stroke joinstyle="miter"/>
            <v:imagedata r:id="rId111" o:title="eqId522db8d21e2cae3287b49307c87a3b2f"/>
            <o:lock v:ext="edit" aspectratio="t"/>
            <w10:anchorlock/>
          </v:shape>
          <o:OLEObject Type="Embed" ProgID="Equation.DSMT4" ShapeID="_x0000_i1057" DrawAspect="Content" ObjectID="_1468075757" r:id="rId112"/>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058" type="#_x0000_t75" alt="eqId80db8ee52c449feda48b1e609765d0bb" style="width:19.35pt;height:16.65pt" o:ole="" coordsize="21600,21600" o:preferrelative="t" filled="f" stroked="f">
            <v:stroke joinstyle="miter"/>
            <v:imagedata r:id="rId113" o:title="eqId80db8ee52c449feda48b1e609765d0bb"/>
            <o:lock v:ext="edit" aspectratio="t"/>
            <w10:anchorlock/>
          </v:shape>
          <o:OLEObject Type="Embed" ProgID="Equation.DSMT4" ShapeID="_x0000_i1058" DrawAspect="Content" ObjectID="_1468075758" r:id="rId114"/>
        </w:object>
      </w:r>
      <w:r>
        <w:rPr>
          <w:rFonts w:ascii="宋体" w:eastAsia="宋体" w:hAnsi="宋体" w:cs="宋体" w:hint="eastAsia"/>
          <w:b w:val="0"/>
          <w:bCs w:val="0"/>
          <w:i w:val="0"/>
          <w:iCs w:val="0"/>
          <w:sz w:val="28"/>
          <w:szCs w:val="28"/>
        </w:rPr>
        <w:t>，三个球的密度分别为</w:t>
      </w:r>
      <w:r>
        <w:rPr>
          <w:rFonts w:ascii="宋体" w:eastAsia="宋体" w:hAnsi="宋体" w:cs="宋体" w:hint="eastAsia"/>
          <w:b w:val="0"/>
          <w:bCs w:val="0"/>
          <w:i w:val="0"/>
          <w:iCs w:val="0"/>
          <w:sz w:val="28"/>
          <w:szCs w:val="28"/>
        </w:rPr>
        <w:object>
          <v:shape id="_x0000_i1059" type="#_x0000_t75" alt="eqIdf7dfbf51a942e8d5f6fbc46087c943cb" style="width:14.95pt;height:16.1pt" o:ole="" coordsize="21600,21600" o:preferrelative="t" filled="f" stroked="f">
            <v:stroke joinstyle="miter"/>
            <v:imagedata r:id="rId115" o:title="eqIdf7dfbf51a942e8d5f6fbc46087c943cb"/>
            <o:lock v:ext="edit" aspectratio="t"/>
            <w10:anchorlock/>
          </v:shape>
          <o:OLEObject Type="Embed" ProgID="Equation.DSMT4" ShapeID="_x0000_i1059" DrawAspect="Content" ObjectID="_1468075759" r:id="rId116"/>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060" type="#_x0000_t75" alt="eqId50bf4863d86159343a126839ecf70b71" style="width:14.05pt;height:15.35pt" o:ole="" coordsize="21600,21600" o:preferrelative="t" filled="f" stroked="f">
            <v:stroke joinstyle="miter"/>
            <v:imagedata r:id="rId117" o:title="eqId50bf4863d86159343a126839ecf70b71"/>
            <o:lock v:ext="edit" aspectratio="t"/>
            <w10:anchorlock/>
          </v:shape>
          <o:OLEObject Type="Embed" ProgID="Equation.DSMT4" ShapeID="_x0000_i1060" DrawAspect="Content" ObjectID="_1468075760" r:id="rId118"/>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061" type="#_x0000_t75" alt="eqId58105d76d4a1b97090869d29e5d2b166" style="width:14.05pt;height:16pt" o:ole="" coordsize="21600,21600" o:preferrelative="t" filled="f" stroked="f">
            <v:stroke joinstyle="miter"/>
            <v:imagedata r:id="rId119" o:title="eqId58105d76d4a1b97090869d29e5d2b166"/>
            <o:lock v:ext="edit" aspectratio="t"/>
            <w10:anchorlock/>
          </v:shape>
          <o:OLEObject Type="Embed" ProgID="Equation.DSMT4" ShapeID="_x0000_i1061" DrawAspect="Content" ObjectID="_1468075761" r:id="rId120"/>
        </w:object>
      </w:r>
      <w:r>
        <w:rPr>
          <w:rFonts w:ascii="宋体" w:eastAsia="宋体" w:hAnsi="宋体" w:cs="宋体" w:hint="eastAsia"/>
          <w:b w:val="0"/>
          <w:bCs w:val="0"/>
          <w:i w:val="0"/>
          <w:iCs w:val="0"/>
          <w:sz w:val="28"/>
          <w:szCs w:val="28"/>
        </w:rPr>
        <w:t>，质量分别为</w:t>
      </w:r>
      <w:r>
        <w:rPr>
          <w:rFonts w:ascii="宋体" w:eastAsia="宋体" w:hAnsi="宋体" w:cs="宋体" w:hint="eastAsia"/>
          <w:b w:val="0"/>
          <w:bCs w:val="0"/>
          <w:i w:val="0"/>
          <w:iCs w:val="0"/>
          <w:sz w:val="28"/>
          <w:szCs w:val="28"/>
        </w:rPr>
        <w:object>
          <v:shape id="_x0000_i1062" type="#_x0000_t75" alt="eqId336daa774810884683d82945065a9a56" style="width:15.8pt;height:15.8pt" o:ole="" coordsize="21600,21600" o:preferrelative="t" filled="f" stroked="f">
            <v:stroke joinstyle="miter"/>
            <v:imagedata r:id="rId121" o:title="eqId336daa774810884683d82945065a9a56"/>
            <o:lock v:ext="edit" aspectratio="t"/>
            <w10:anchorlock/>
          </v:shape>
          <o:OLEObject Type="Embed" ProgID="Equation.DSMT4" ShapeID="_x0000_i1062" DrawAspect="Content" ObjectID="_1468075762" r:id="rId122"/>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063" type="#_x0000_t75" alt="eqIdbc88a29a9b7dd782051d861aefd89b4e" style="width:14.95pt;height:16.3pt" o:ole="" coordsize="21600,21600" o:preferrelative="t" filled="f" stroked="f">
            <v:stroke joinstyle="miter"/>
            <v:imagedata r:id="rId123" o:title="eqIdbc88a29a9b7dd782051d861aefd89b4e"/>
            <o:lock v:ext="edit" aspectratio="t"/>
            <w10:anchorlock/>
          </v:shape>
          <o:OLEObject Type="Embed" ProgID="Equation.DSMT4" ShapeID="_x0000_i1063" DrawAspect="Content" ObjectID="_1468075763" r:id="rId124"/>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064" type="#_x0000_t75" alt="eqIdd3147b11eed5161db70a489541dc6d1e" style="width:14.95pt;height:15.6pt" o:ole="" coordsize="21600,21600" o:preferrelative="t" filled="f" stroked="f">
            <v:stroke joinstyle="miter"/>
            <v:imagedata r:id="rId125" o:title="eqIdd3147b11eed5161db70a489541dc6d1e"/>
            <o:lock v:ext="edit" aspectratio="t"/>
            <w10:anchorlock/>
          </v:shape>
          <o:OLEObject Type="Embed" ProgID="Equation.DSMT4" ShapeID="_x0000_i1064" DrawAspect="Content" ObjectID="_1468075764" r:id="rId126"/>
        </w:object>
      </w:r>
      <w:r>
        <w:rPr>
          <w:rFonts w:ascii="宋体" w:eastAsia="宋体" w:hAnsi="宋体" w:cs="宋体" w:hint="eastAsia"/>
          <w:b w:val="0"/>
          <w:bCs w:val="0"/>
          <w:i w:val="0"/>
          <w:iCs w:val="0"/>
          <w:sz w:val="28"/>
          <w:szCs w:val="28"/>
        </w:rPr>
        <w:t>，则浮力大小关系为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，密度大小关系为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，质量大小关系为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604052E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219200" cy="723900"/>
            <wp:effectExtent l="0" t="0" r="0" b="0"/>
            <wp:docPr id="27" name="图片 27" descr="@@@739023dd-8190-4e19-a1fa-700a7540e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739023dd-8190-4e19-a1fa-700a7540e061"/>
                    <pic:cNvPicPr>
                      <a:picLocks noChangeAspect="1"/>
                    </pic:cNvPicPr>
                  </pic:nvPicPr>
                  <pic:blipFill>
                    <a:blip xmlns:r="http://schemas.openxmlformats.org/officeDocument/2006/relationships" r:embed="rId127"/>
                    <a:stretch>
                      <a:fillRect/>
                    </a:stretch>
                  </pic:blipFill>
                  <pic:spPr>
                    <a:xfrm>
                      <a:off x="0" y="0"/>
                      <a:ext cx="1219200" cy="723900"/>
                    </a:xfrm>
                    <a:prstGeom prst="rect">
                      <a:avLst/>
                    </a:prstGeom>
                  </pic:spPr>
                </pic:pic>
              </a:graphicData>
            </a:graphic>
          </wp:inline>
        </w:drawing>
      </w:r>
    </w:p>
    <w:p w14:paraId="391C2A1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lang w:eastAsia="zh-CN"/>
        </w:rPr>
      </w:pPr>
    </w:p>
    <w:p w14:paraId="4FDA58E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p>
    <w:p w14:paraId="172875D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p>
    <w:p w14:paraId="299072CB">
      <w:pPr>
        <w:keepNext w:val="0"/>
        <w:keepLines w:val="0"/>
        <w:pageBreakBefore w:val="0"/>
        <w:shd w:val="clear" w:color="auto" w:fill="auto"/>
        <w:kinsoku/>
        <w:wordWrap/>
        <w:overflowPunct/>
        <w:topLinePunct w:val="0"/>
        <w:autoSpaceDE/>
        <w:autoSpaceDN/>
        <w:bidi w:val="0"/>
        <w:spacing w:line="360" w:lineRule="auto"/>
        <w:ind w:left="0" w:firstLine="0" w:firstLineChars="0"/>
        <w:jc w:val="left"/>
        <w:textAlignment w:val="center"/>
      </w:pPr>
    </w:p>
    <w:p w14:paraId="618A3559">
      <w:pPr>
        <w:keepNext w:val="0"/>
        <w:keepLines w:val="0"/>
        <w:pageBreakBefore w:val="0"/>
        <w:shd w:val="clear" w:color="auto" w:fill="auto"/>
        <w:kinsoku/>
        <w:wordWrap/>
        <w:overflowPunct/>
        <w:topLinePunct w:val="0"/>
        <w:autoSpaceDE/>
        <w:autoSpaceDN/>
        <w:bidi w:val="0"/>
        <w:spacing w:line="360" w:lineRule="auto"/>
        <w:ind w:left="0" w:firstLine="0" w:firstLineChars="0"/>
        <w:jc w:val="left"/>
        <w:textAlignment w:val="center"/>
      </w:pPr>
    </w:p>
    <w:p w14:paraId="1FA77F9A">
      <w:pPr>
        <w:keepNext w:val="0"/>
        <w:keepLines w:val="0"/>
        <w:pageBreakBefore w:val="0"/>
        <w:shd w:val="clear" w:color="auto" w:fill="auto"/>
        <w:kinsoku/>
        <w:wordWrap/>
        <w:overflowPunct/>
        <w:topLinePunct w:val="0"/>
        <w:autoSpaceDE/>
        <w:autoSpaceDN/>
        <w:bidi w:val="0"/>
        <w:spacing w:line="360" w:lineRule="auto"/>
        <w:ind w:left="0" w:firstLine="0" w:firstLineChars="0"/>
        <w:jc w:val="left"/>
        <w:textAlignment w:val="center"/>
      </w:pPr>
    </w:p>
    <w:p w14:paraId="4B1A7A2C">
      <w:pPr>
        <w:keepNext w:val="0"/>
        <w:keepLines w:val="0"/>
        <w:pageBreakBefore w:val="0"/>
        <w:shd w:val="clear" w:color="auto" w:fill="auto"/>
        <w:kinsoku/>
        <w:wordWrap/>
        <w:overflowPunct/>
        <w:topLinePunct w:val="0"/>
        <w:autoSpaceDE/>
        <w:autoSpaceDN/>
        <w:bidi w:val="0"/>
        <w:spacing w:line="360" w:lineRule="auto"/>
        <w:ind w:left="0" w:firstLine="0" w:firstLineChars="0"/>
        <w:jc w:val="left"/>
        <w:textAlignment w:val="center"/>
      </w:pPr>
    </w:p>
    <w:p w14:paraId="6D74A6EB">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bCs w:val="0"/>
          <w:color w:val="FF0000"/>
          <w:sz w:val="48"/>
          <w:szCs w:val="48"/>
          <w14:textFill>
            <w14:gradFill rotWithShape="1">
              <w14:gsLst>
                <w14:gs w14:pos="50000">
                  <w14:srgbClr w14:val="1F5FBF"/>
                </w14:gs>
                <w14:gs w14:pos="0">
                  <w14:srgbClr w14:val="1486CB"/>
                </w14:gs>
                <w14:gs w14:pos="100000">
                  <w14:srgbClr w14:val="2A34B2"/>
                </w14:gs>
              </w14:gsLst>
              <w14:lin w14:ang="5400000" w14:scaled="1"/>
            </w14:gradFill>
          </w14:textFill>
        </w:rPr>
      </w:pPr>
      <w:bookmarkStart w:id="20" w:name="_GoBack"/>
      <w:r>
        <w:rPr>
          <w:rFonts w:ascii="黑体" w:eastAsia="黑体" w:hAnsi="黑体" w:hint="eastAsia"/>
          <w:b/>
          <w:bCs w:val="0"/>
          <w:color w:val="FF0000"/>
          <w:sz w:val="48"/>
          <w:szCs w:val="48"/>
          <w14:textFill>
            <w14:gradFill rotWithShape="1">
              <w14:gsLst>
                <w14:gs w14:pos="50000">
                  <w14:srgbClr w14:val="1F5FBF"/>
                </w14:gs>
                <w14:gs w14:pos="0">
                  <w14:srgbClr w14:val="1486CB"/>
                </w14:gs>
                <w14:gs w14:pos="100000">
                  <w14:srgbClr w14:val="2A34B2"/>
                </w14:gs>
              </w14:gsLst>
              <w14:lin w14:ang="5400000" w14:scaled="1"/>
            </w14:gradFill>
          </w14:textFill>
        </w:rPr>
        <w:t>2026年中考物理模型与方法</w:t>
      </w:r>
    </w:p>
    <w:p w14:paraId="7A411B7A">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b/>
          <w:bCs w:val="0"/>
          <w:color w:val="FF0000"/>
          <w:sz w:val="48"/>
          <w:szCs w:val="48"/>
          <w14:textFill>
            <w14:gradFill rotWithShape="1">
              <w14:gsLst>
                <w14:gs w14:pos="50000">
                  <w14:srgbClr w14:val="1F5FBF"/>
                </w14:gs>
                <w14:gs w14:pos="0">
                  <w14:srgbClr w14:val="1486CB"/>
                </w14:gs>
                <w14:gs w14:pos="100000">
                  <w14:srgbClr w14:val="2A34B2"/>
                </w14:gs>
              </w14:gsLst>
              <w14:lin w14:ang="5400000" w14:scaled="1"/>
            </w14:gradFill>
          </w14:textFill>
        </w:rPr>
      </w:pPr>
      <w:r>
        <w:rPr>
          <w:rFonts w:ascii="黑体" w:eastAsia="黑体" w:hAnsi="黑体" w:hint="eastAsia"/>
          <w:b/>
          <w:bCs w:val="0"/>
          <w:color w:val="FF0000"/>
          <w:sz w:val="48"/>
          <w:szCs w:val="48"/>
          <w14:textFill>
            <w14:gradFill rotWithShape="1">
              <w14:gsLst>
                <w14:gs w14:pos="50000">
                  <w14:srgbClr w14:val="1F5FBF"/>
                </w14:gs>
                <w14:gs w14:pos="0">
                  <w14:srgbClr w14:val="1486CB"/>
                </w14:gs>
                <w14:gs w14:pos="100000">
                  <w14:srgbClr w14:val="2A34B2"/>
                </w14:gs>
              </w14:gsLst>
              <w14:lin w14:ang="5400000" w14:scaled="1"/>
            </w14:gradFill>
          </w14:textFill>
        </w:rPr>
        <w:t>强化重难点专题训练</w:t>
      </w:r>
    </w:p>
    <w:p w14:paraId="4E38D7B5">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color w:val="FF0000"/>
          <w:sz w:val="44"/>
          <w:szCs w:val="44"/>
          <w14:textFill>
            <w14:gradFill rotWithShape="1">
              <w14:gsLst>
                <w14:gs w14:pos="50000">
                  <w14:srgbClr w14:val="3474CB"/>
                </w14:gs>
                <w14:gs w14:pos="0">
                  <w14:srgbClr w14:val="03BEC1"/>
                </w14:gs>
                <w14:gs w14:pos="100000">
                  <w14:srgbClr w14:val="8E52DF"/>
                </w14:gs>
              </w14:gsLst>
              <w14:lin w14:ang="5400000" w14:scaled="1"/>
            </w14:gradFill>
          </w14:textFill>
        </w:rPr>
      </w:pPr>
      <w:r>
        <w:rPr>
          <w:rFonts w:ascii="黑体" w:eastAsia="黑体" w:hAnsi="黑体" w:hint="eastAsia"/>
          <w:b/>
          <w:color w:val="FF0000"/>
          <w:sz w:val="44"/>
          <w:szCs w:val="44"/>
          <w14:textFill>
            <w14:gradFill rotWithShape="1">
              <w14:gsLst>
                <w14:gs w14:pos="50000">
                  <w14:srgbClr w14:val="3474CB"/>
                </w14:gs>
                <w14:gs w14:pos="0">
                  <w14:srgbClr w14:val="03BEC1"/>
                </w14:gs>
                <w14:gs w14:pos="100000">
                  <w14:srgbClr w14:val="8E52DF"/>
                </w14:gs>
              </w14:gsLst>
              <w14:lin w14:ang="5400000" w14:scaled="1"/>
            </w14:gradFill>
          </w14:textFill>
        </w:rPr>
        <w:t>浮沉应用</w:t>
      </w:r>
    </w:p>
    <w:bookmarkEnd w:id="20"/>
    <w:p w14:paraId="6D0AC3EA">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eastAsia="黑体"/>
          <w:b/>
          <w:bCs w:val="0"/>
          <w:sz w:val="32"/>
          <w:szCs w:val="32"/>
        </w:rPr>
      </w:pPr>
      <w:r>
        <w:rPr>
          <w:rFonts w:ascii="黑体" w:eastAsia="黑体" w:hAnsi="黑体" w:hint="eastAsia"/>
          <w:b/>
          <w:bCs w:val="0"/>
          <w:sz w:val="32"/>
          <w:szCs w:val="32"/>
          <w:highlight w:val="cyan"/>
        </w:rPr>
        <w:t>类型1.密度计模型：</w:t>
      </w:r>
      <w:r>
        <w:rPr>
          <w:rFonts w:eastAsia="黑体"/>
          <w:b/>
          <w:bCs w:val="0"/>
          <w:i/>
          <w:color w:val="FFFFFF"/>
          <w:sz w:val="32"/>
          <w:szCs w:val="32"/>
          <w:highlight w:val="red"/>
        </w:rPr>
        <w:t>F</w:t>
      </w:r>
      <w:r>
        <w:rPr>
          <w:rFonts w:ascii="黑体" w:eastAsia="黑体" w:hAnsi="黑体" w:hint="eastAsia"/>
          <w:b/>
          <w:bCs w:val="0"/>
          <w:color w:val="FFFFFF"/>
          <w:sz w:val="32"/>
          <w:szCs w:val="32"/>
          <w:highlight w:val="red"/>
          <w:vertAlign w:val="subscript"/>
        </w:rPr>
        <w:t>浮</w:t>
      </w:r>
      <w:r>
        <w:rPr>
          <w:rFonts w:ascii="黑体" w:eastAsia="黑体" w:hAnsi="黑体" w:hint="eastAsia"/>
          <w:b/>
          <w:bCs w:val="0"/>
          <w:color w:val="FFFFFF"/>
          <w:sz w:val="32"/>
          <w:szCs w:val="32"/>
          <w:highlight w:val="red"/>
        </w:rPr>
        <w:t>=</w:t>
      </w:r>
      <w:r>
        <w:rPr>
          <w:rFonts w:eastAsia="黑体"/>
          <w:b/>
          <w:bCs w:val="0"/>
          <w:i/>
          <w:color w:val="FFFFFF"/>
          <w:sz w:val="32"/>
          <w:szCs w:val="32"/>
          <w:highlight w:val="red"/>
        </w:rPr>
        <w:t>G</w:t>
      </w:r>
    </w:p>
    <w:p w14:paraId="6ED8646A">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bCs w:val="0"/>
          <w:color w:val="993300"/>
          <w:sz w:val="32"/>
          <w:szCs w:val="32"/>
        </w:rPr>
      </w:pPr>
      <w:r>
        <w:rPr>
          <w:rFonts w:eastAsia="黑体" w:hint="eastAsia"/>
          <w:b/>
          <w:bCs w:val="0"/>
          <w:color w:val="993300"/>
          <w:sz w:val="32"/>
          <w:szCs w:val="32"/>
          <w:highlight w:val="green"/>
        </w:rPr>
        <w:t>1.比较密度：“上小下大”</w:t>
      </w:r>
    </w:p>
    <w:p w14:paraId="1485D9FE">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sz w:val="32"/>
          <w:szCs w:val="40"/>
        </w:rPr>
      </w:pPr>
      <w:r>
        <w:rPr>
          <w:b/>
          <w:bCs w:val="0"/>
          <w:sz w:val="32"/>
          <w:szCs w:val="40"/>
        </w:rPr>
        <w:drawing>
          <wp:inline distT="0" distB="0" distL="114300" distR="114300">
            <wp:extent cx="2377440" cy="1485900"/>
            <wp:effectExtent l="0" t="0" r="1016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xmlns:r="http://schemas.openxmlformats.org/officeDocument/2006/relationships" r:embed="rId5"/>
                    <a:stretch>
                      <a:fillRect/>
                    </a:stretch>
                  </pic:blipFill>
                  <pic:spPr>
                    <a:xfrm>
                      <a:off x="0" y="0"/>
                      <a:ext cx="2377440" cy="1485900"/>
                    </a:xfrm>
                    <a:prstGeom prst="rect">
                      <a:avLst/>
                    </a:prstGeom>
                    <a:noFill/>
                    <a:ln>
                      <a:noFill/>
                    </a:ln>
                  </pic:spPr>
                </pic:pic>
              </a:graphicData>
            </a:graphic>
          </wp:inline>
        </w:drawing>
      </w:r>
    </w:p>
    <w:p w14:paraId="0D9C8197">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sz w:val="32"/>
          <w:szCs w:val="32"/>
        </w:rPr>
      </w:pPr>
      <w:r>
        <w:rPr>
          <w:rFonts w:hint="eastAsia"/>
          <w:b/>
          <w:bCs w:val="0"/>
          <w:i/>
          <w:sz w:val="32"/>
          <w:szCs w:val="32"/>
        </w:rPr>
        <w:t>G</w:t>
      </w:r>
      <w:r>
        <w:rPr>
          <w:rFonts w:hint="eastAsia"/>
          <w:b/>
          <w:bCs w:val="0"/>
          <w:sz w:val="32"/>
          <w:szCs w:val="32"/>
        </w:rPr>
        <w:t>=</w:t>
      </w:r>
      <w:r>
        <w:rPr>
          <w:rFonts w:hint="eastAsia"/>
          <w:b/>
          <w:bCs w:val="0"/>
          <w:i/>
          <w:sz w:val="32"/>
          <w:szCs w:val="32"/>
        </w:rPr>
        <w:t>F</w:t>
      </w:r>
      <w:r>
        <w:rPr>
          <w:rFonts w:hint="eastAsia"/>
          <w:b/>
          <w:bCs w:val="0"/>
          <w:sz w:val="32"/>
          <w:szCs w:val="32"/>
          <w:vertAlign w:val="subscript"/>
        </w:rPr>
        <w:t>浮</w:t>
      </w:r>
      <w:r>
        <w:rPr>
          <w:rFonts w:hint="eastAsia"/>
          <w:b/>
          <w:bCs w:val="0"/>
          <w:sz w:val="32"/>
          <w:szCs w:val="32"/>
        </w:rPr>
        <w:t>=</w:t>
      </w:r>
      <w:r>
        <w:rPr>
          <w:b/>
          <w:bCs w:val="0"/>
          <w:i/>
          <w:sz w:val="32"/>
          <w:szCs w:val="32"/>
        </w:rPr>
        <w:t>ρ</w:t>
      </w:r>
      <w:r>
        <w:rPr>
          <w:rFonts w:hint="eastAsia"/>
          <w:b/>
          <w:bCs w:val="0"/>
          <w:sz w:val="32"/>
          <w:szCs w:val="32"/>
          <w:vertAlign w:val="subscript"/>
        </w:rPr>
        <w:t>液</w:t>
      </w:r>
      <w:r>
        <w:rPr>
          <w:b/>
          <w:bCs w:val="0"/>
          <w:i/>
          <w:sz w:val="32"/>
          <w:szCs w:val="32"/>
        </w:rPr>
        <w:t>gV</w:t>
      </w:r>
      <w:r>
        <w:rPr>
          <w:rFonts w:hint="eastAsia"/>
          <w:b/>
          <w:bCs w:val="0"/>
          <w:sz w:val="32"/>
          <w:szCs w:val="32"/>
          <w:vertAlign w:val="subscript"/>
        </w:rPr>
        <w:t>排</w:t>
      </w:r>
      <w:r>
        <w:rPr>
          <w:rFonts w:hint="eastAsia"/>
          <w:b/>
          <w:bCs w:val="0"/>
          <w:sz w:val="32"/>
          <w:szCs w:val="32"/>
        </w:rPr>
        <w:t xml:space="preserve"> </w:t>
      </w:r>
      <w:r>
        <w:rPr>
          <w:rFonts w:ascii="MS Gothic" w:eastAsia="MS Gothic" w:hAnsi="MS Gothic" w:cs="MS Gothic" w:hint="eastAsia"/>
          <w:b/>
          <w:bCs w:val="0"/>
          <w:color w:val="444444"/>
          <w:sz w:val="32"/>
          <w:szCs w:val="32"/>
        </w:rPr>
        <w:t>⇒</w:t>
      </w:r>
      <w:r>
        <w:rPr>
          <w:rFonts w:ascii="MS Gothic" w:hAnsi="MS Gothic" w:cs="MS Gothic" w:hint="eastAsia"/>
          <w:b/>
          <w:bCs w:val="0"/>
          <w:color w:val="444444"/>
          <w:sz w:val="32"/>
          <w:szCs w:val="32"/>
        </w:rPr>
        <w:t xml:space="preserve"> </w:t>
      </w:r>
      <w:r>
        <w:rPr>
          <w:b/>
          <w:bCs w:val="0"/>
          <w:i/>
          <w:color w:val="FF0000"/>
          <w:sz w:val="32"/>
          <w:szCs w:val="32"/>
        </w:rPr>
        <w:t>V</w:t>
      </w:r>
      <w:r>
        <w:rPr>
          <w:rFonts w:ascii="MS Gothic" w:hAnsi="MS Gothic" w:cs="MS Gothic" w:hint="eastAsia"/>
          <w:b/>
          <w:bCs w:val="0"/>
          <w:color w:val="FF0000"/>
          <w:sz w:val="32"/>
          <w:szCs w:val="32"/>
          <w:vertAlign w:val="subscript"/>
        </w:rPr>
        <w:t xml:space="preserve">排 </w:t>
      </w:r>
      <w:r>
        <w:rPr>
          <w:rFonts w:ascii="MS Gothic" w:hAnsi="MS Gothic" w:cs="MS Gothic" w:hint="eastAsia"/>
          <w:b/>
          <w:bCs w:val="0"/>
          <w:color w:val="0000FF"/>
          <w:sz w:val="32"/>
          <w:szCs w:val="32"/>
        </w:rPr>
        <w:t>越小</w:t>
      </w:r>
      <w:r>
        <w:rPr>
          <w:rFonts w:ascii="MS Gothic" w:hAnsi="MS Gothic" w:cs="MS Gothic" w:hint="eastAsia"/>
          <w:b/>
          <w:bCs w:val="0"/>
          <w:color w:val="444444"/>
          <w:sz w:val="32"/>
          <w:szCs w:val="32"/>
        </w:rPr>
        <w:t>，</w:t>
      </w:r>
      <w:r>
        <w:rPr>
          <w:b/>
          <w:bCs w:val="0"/>
          <w:i/>
          <w:color w:val="FF0000"/>
          <w:sz w:val="32"/>
          <w:szCs w:val="32"/>
        </w:rPr>
        <w:t>ρ</w:t>
      </w:r>
      <w:r>
        <w:rPr>
          <w:rFonts w:ascii="MS Gothic" w:hAnsi="MS Gothic" w:cs="MS Gothic" w:hint="eastAsia"/>
          <w:b/>
          <w:bCs w:val="0"/>
          <w:color w:val="FF0000"/>
          <w:sz w:val="32"/>
          <w:szCs w:val="32"/>
          <w:vertAlign w:val="subscript"/>
        </w:rPr>
        <w:t xml:space="preserve">液 </w:t>
      </w:r>
      <w:r>
        <w:rPr>
          <w:rFonts w:ascii="MS Gothic" w:hAnsi="MS Gothic" w:cs="MS Gothic" w:hint="eastAsia"/>
          <w:b/>
          <w:bCs w:val="0"/>
          <w:color w:val="0000FF"/>
          <w:sz w:val="32"/>
          <w:szCs w:val="32"/>
        </w:rPr>
        <w:t>越大</w:t>
      </w:r>
    </w:p>
    <w:p w14:paraId="147EBE63">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sz w:val="32"/>
          <w:szCs w:val="40"/>
        </w:rPr>
      </w:pPr>
      <w:r>
        <w:rPr>
          <w:rFonts w:hint="eastAsia"/>
          <w:b/>
          <w:bCs w:val="0"/>
          <w:sz w:val="32"/>
          <w:szCs w:val="40"/>
        </w:rPr>
        <w:t>①将密度计放在水中</w:t>
      </w:r>
      <w:r>
        <w:rPr>
          <w:rFonts w:hint="eastAsia"/>
          <w:b/>
          <w:bCs w:val="0"/>
          <w:sz w:val="32"/>
          <w:szCs w:val="40"/>
          <w:highlight w:val="yellow"/>
        </w:rPr>
        <w:t>漂浮</w:t>
      </w:r>
      <w:r>
        <w:rPr>
          <w:rFonts w:hint="eastAsia"/>
          <w:b/>
          <w:bCs w:val="0"/>
          <w:sz w:val="32"/>
          <w:szCs w:val="40"/>
        </w:rPr>
        <w:t>，排开水体积</w:t>
      </w:r>
      <w:r>
        <w:rPr>
          <w:rFonts w:hint="eastAsia"/>
          <w:b/>
          <w:bCs w:val="0"/>
          <w:i/>
          <w:sz w:val="32"/>
          <w:szCs w:val="40"/>
        </w:rPr>
        <w:t>V</w:t>
      </w:r>
      <w:r>
        <w:rPr>
          <w:rFonts w:hint="eastAsia"/>
          <w:b/>
          <w:bCs w:val="0"/>
          <w:sz w:val="32"/>
          <w:szCs w:val="40"/>
          <w:vertAlign w:val="subscript"/>
        </w:rPr>
        <w:t>排1</w:t>
      </w:r>
      <w:r>
        <w:rPr>
          <w:rFonts w:hint="eastAsia"/>
          <w:b/>
          <w:bCs w:val="0"/>
          <w:sz w:val="32"/>
          <w:szCs w:val="40"/>
        </w:rPr>
        <w:t>（水面下深度</w:t>
      </w:r>
      <w:r>
        <w:rPr>
          <w:rFonts w:hint="eastAsia"/>
          <w:b/>
          <w:bCs w:val="0"/>
          <w:i/>
          <w:sz w:val="32"/>
          <w:szCs w:val="40"/>
        </w:rPr>
        <w:t>h</w:t>
      </w:r>
      <w:r>
        <w:rPr>
          <w:rFonts w:hint="eastAsia"/>
          <w:b/>
          <w:bCs w:val="0"/>
          <w:sz w:val="32"/>
          <w:szCs w:val="40"/>
          <w:vertAlign w:val="subscript"/>
        </w:rPr>
        <w:t>1</w:t>
      </w:r>
      <w:r>
        <w:rPr>
          <w:rFonts w:hint="eastAsia"/>
          <w:b/>
          <w:bCs w:val="0"/>
          <w:sz w:val="32"/>
          <w:szCs w:val="40"/>
        </w:rPr>
        <w:t>）；</w:t>
      </w:r>
    </w:p>
    <w:p w14:paraId="10C657A3">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sz w:val="32"/>
          <w:szCs w:val="40"/>
        </w:rPr>
      </w:pPr>
      <w:r>
        <w:rPr>
          <w:rFonts w:hint="eastAsia"/>
          <w:b/>
          <w:bCs w:val="0"/>
          <w:sz w:val="32"/>
          <w:szCs w:val="40"/>
        </w:rPr>
        <w:t>②将密度计放在液体中</w:t>
      </w:r>
      <w:r>
        <w:rPr>
          <w:rFonts w:hint="eastAsia"/>
          <w:b/>
          <w:bCs w:val="0"/>
          <w:sz w:val="32"/>
          <w:szCs w:val="40"/>
          <w:highlight w:val="yellow"/>
        </w:rPr>
        <w:t>漂浮</w:t>
      </w:r>
      <w:r>
        <w:rPr>
          <w:rFonts w:hint="eastAsia"/>
          <w:b/>
          <w:bCs w:val="0"/>
          <w:sz w:val="32"/>
          <w:szCs w:val="40"/>
        </w:rPr>
        <w:t>，排开液体体积</w:t>
      </w:r>
      <w:r>
        <w:rPr>
          <w:rFonts w:hint="eastAsia"/>
          <w:b/>
          <w:bCs w:val="0"/>
          <w:i/>
          <w:sz w:val="32"/>
          <w:szCs w:val="40"/>
        </w:rPr>
        <w:t>V</w:t>
      </w:r>
      <w:r>
        <w:rPr>
          <w:rFonts w:hint="eastAsia"/>
          <w:b/>
          <w:bCs w:val="0"/>
          <w:sz w:val="32"/>
          <w:szCs w:val="40"/>
          <w:vertAlign w:val="subscript"/>
        </w:rPr>
        <w:t>排2</w:t>
      </w:r>
      <w:r>
        <w:rPr>
          <w:rFonts w:hint="eastAsia"/>
          <w:b/>
          <w:bCs w:val="0"/>
          <w:sz w:val="32"/>
          <w:szCs w:val="40"/>
        </w:rPr>
        <w:t>（液面下深度</w:t>
      </w:r>
      <w:r>
        <w:rPr>
          <w:rFonts w:hint="eastAsia"/>
          <w:b/>
          <w:bCs w:val="0"/>
          <w:i/>
          <w:sz w:val="32"/>
          <w:szCs w:val="40"/>
        </w:rPr>
        <w:t>h</w:t>
      </w:r>
      <w:r>
        <w:rPr>
          <w:rFonts w:hint="eastAsia"/>
          <w:b/>
          <w:bCs w:val="0"/>
          <w:sz w:val="32"/>
          <w:szCs w:val="40"/>
          <w:vertAlign w:val="subscript"/>
        </w:rPr>
        <w:t>2</w:t>
      </w:r>
      <w:r>
        <w:rPr>
          <w:rFonts w:hint="eastAsia"/>
          <w:b/>
          <w:bCs w:val="0"/>
          <w:sz w:val="32"/>
          <w:szCs w:val="40"/>
        </w:rPr>
        <w:t>）；</w:t>
      </w:r>
    </w:p>
    <w:p w14:paraId="643D76D7">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sz w:val="32"/>
          <w:szCs w:val="40"/>
        </w:rPr>
      </w:pPr>
      <w:r>
        <w:rPr>
          <w:rFonts w:hint="eastAsia"/>
          <w:b/>
          <w:bCs w:val="0"/>
          <w:sz w:val="32"/>
          <w:szCs w:val="40"/>
        </w:rPr>
        <w:t>③表达式：液体密度</w:t>
      </w:r>
      <w:r>
        <w:rPr>
          <w:b/>
          <w:bCs w:val="0"/>
          <w:position w:val="-32"/>
          <w:sz w:val="32"/>
          <w:szCs w:val="40"/>
        </w:rPr>
        <w:object>
          <v:shape id="_x0000_i1065" type="#_x0000_t75" style="width:187.2pt;height:36pt" o:ole="" coordsize="21600,21600" o:preferrelative="t" filled="f" stroked="f">
            <v:stroke joinstyle="miter"/>
            <v:imagedata r:id="rId6" o:title=""/>
            <o:lock v:ext="edit" aspectratio="t"/>
            <w10:anchorlock/>
          </v:shape>
          <o:OLEObject Type="Embed" ProgID="Equation.DSMT4" ShapeID="_x0000_i1065" DrawAspect="Content" ObjectID="_1468075765" r:id="rId128"/>
        </w:object>
      </w:r>
    </w:p>
    <w:p w14:paraId="00B5474E">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sz w:val="32"/>
          <w:szCs w:val="32"/>
        </w:rPr>
      </w:pPr>
      <w:r>
        <w:rPr>
          <w:rFonts w:hint="eastAsia"/>
          <w:b/>
          <w:bCs w:val="0"/>
          <w:sz w:val="32"/>
          <w:szCs w:val="40"/>
        </w:rPr>
        <w:t xml:space="preserve">          刻度特点：</w:t>
      </w:r>
      <w:r>
        <w:rPr>
          <w:rFonts w:hint="eastAsia"/>
          <w:b/>
          <w:bCs w:val="0"/>
          <w:color w:val="FF0000"/>
          <w:sz w:val="32"/>
          <w:szCs w:val="40"/>
        </w:rPr>
        <w:t>上小下大，上疏下密</w:t>
      </w:r>
    </w:p>
    <w:p w14:paraId="0B3128A6">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1.</w:t>
      </w:r>
      <w:r>
        <w:rPr>
          <w:rFonts w:ascii="宋体" w:eastAsia="宋体" w:hAnsi="宋体" w:cs="宋体" w:hint="eastAsia"/>
          <w:b w:val="0"/>
          <w:bCs w:val="0"/>
          <w:i w:val="0"/>
          <w:iCs w:val="0"/>
          <w:sz w:val="28"/>
          <w:szCs w:val="28"/>
        </w:rPr>
        <w:t>某同学将一支自制的简易密度计分别放入盛有不同液体的两个烧杯中，静止后的情形如图所示，两液面相平。下列判断正确的是（　　）</w:t>
      </w:r>
    </w:p>
    <w:p w14:paraId="6500C11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228725" cy="1219200"/>
            <wp:effectExtent l="0" t="0" r="3175" b="0"/>
            <wp:docPr id="20" name="图片 20" descr="@@@44586e2e-f7e9-4ea6-9861-eaaefd2386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4586e2e-f7e9-4ea6-9861-eaaefd2386c5"/>
                    <pic:cNvPicPr>
                      <a:picLocks noChangeAspect="1"/>
                    </pic:cNvPicPr>
                  </pic:nvPicPr>
                  <pic:blipFill>
                    <a:blip xmlns:r="http://schemas.openxmlformats.org/officeDocument/2006/relationships" r:embed="rId8"/>
                    <a:stretch>
                      <a:fillRect/>
                    </a:stretch>
                  </pic:blipFill>
                  <pic:spPr>
                    <a:xfrm>
                      <a:off x="0" y="0"/>
                      <a:ext cx="1228725" cy="1219200"/>
                    </a:xfrm>
                    <a:prstGeom prst="rect">
                      <a:avLst/>
                    </a:prstGeom>
                  </pic:spPr>
                </pic:pic>
              </a:graphicData>
            </a:graphic>
          </wp:inline>
        </w:drawing>
      </w:r>
    </w:p>
    <w:p w14:paraId="361C697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A．密度计在甲液体中受到的浮力大于在乙液体中受到的浮力</w:t>
      </w:r>
    </w:p>
    <w:p w14:paraId="24C8D00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B．甲液体对容器底部的压强比乙液体对容器底部的压强小</w:t>
      </w:r>
    </w:p>
    <w:p w14:paraId="7D9B3E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C．密度计越靠上的刻度，所标的密度值越大</w:t>
      </w:r>
    </w:p>
    <w:p w14:paraId="48DE95E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D．甲液体的密度比乙液体的密度大</w:t>
      </w:r>
    </w:p>
    <w:p w14:paraId="3082D3B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kern w:val="0"/>
          <w:sz w:val="28"/>
          <w:szCs w:val="28"/>
        </w:rPr>
        <w:t>【答案】</w:t>
      </w:r>
      <w:r>
        <w:rPr>
          <w:rFonts w:ascii="宋体" w:eastAsia="宋体" w:hAnsi="宋体" w:cs="宋体" w:hint="eastAsia"/>
          <w:b w:val="0"/>
          <w:bCs w:val="0"/>
          <w:i w:val="0"/>
          <w:iCs w:val="0"/>
          <w:color w:val="FF0000"/>
          <w:sz w:val="28"/>
          <w:szCs w:val="28"/>
        </w:rPr>
        <w:t>B</w:t>
      </w:r>
    </w:p>
    <w:p w14:paraId="7A8E9DE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A．密度计漂浮在两种液体中，受到的浮力都等于密度计受到的重力，所以所受浮力相等，故A错误；</w:t>
      </w:r>
    </w:p>
    <w:p w14:paraId="65913CA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BD．根据阿基米德原理F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因为浮力相同，排开液体的体积越大，液体的密度越小，所以甲液体排开的体积大，甲液体的的密度小于乙液体的密度，又因为两液面相平，根据p=ρgh可知，甲液体对容器底部的压强小于乙液体对容器底部的压强，故B正确，D错误；</w:t>
      </w:r>
    </w:p>
    <w:p w14:paraId="5157F5A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C．密度计越靠上的刻度，排开液体的体积越大，液体的密度越小，所以密度计越靠上的刻度，对应的密度值越小，故C错误。</w:t>
      </w:r>
    </w:p>
    <w:p w14:paraId="751C44A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故选B。</w:t>
      </w:r>
    </w:p>
    <w:p w14:paraId="1AD2CEB0">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left="0" w:firstLine="0" w:leftChars="0" w:firstLineChars="0"/>
        <w:jc w:val="left"/>
        <w:rPr>
          <w:rFonts w:ascii="宋体" w:eastAsia="宋体" w:hAnsi="宋体" w:cs="宋体" w:hint="eastAsia"/>
          <w:b w:val="0"/>
          <w:bCs w:val="0"/>
          <w:i w:val="0"/>
          <w:iCs w:val="0"/>
          <w:kern w:val="0"/>
          <w:sz w:val="28"/>
          <w:szCs w:val="28"/>
        </w:rPr>
      </w:pPr>
      <w:r>
        <w:rPr>
          <w:rFonts w:ascii="宋体" w:eastAsia="宋体" w:hAnsi="宋体" w:cs="宋体" w:hint="default"/>
          <w:b w:val="0"/>
          <w:bCs w:val="0"/>
          <w:i w:val="0"/>
          <w:iCs w:val="0"/>
          <w:kern w:val="0"/>
          <w:sz w:val="28"/>
          <w:szCs w:val="28"/>
          <w:lang w:val="en-US" w:eastAsia="zh-CN" w:bidi="ar-SA"/>
        </w:rPr>
        <w:t>2.</w:t>
      </w:r>
      <w:r>
        <w:rPr>
          <w:rFonts w:ascii="宋体" w:eastAsia="宋体" w:hAnsi="宋体" w:cs="宋体" w:hint="eastAsia"/>
          <w:b w:val="0"/>
          <w:bCs w:val="0"/>
          <w:i w:val="0"/>
          <w:iCs w:val="0"/>
          <w:kern w:val="0"/>
          <w:sz w:val="28"/>
          <w:szCs w:val="28"/>
        </w:rPr>
        <w:t>取一根木棒，在它的一端缠绕一些铜丝就做成了一个简易密度计，将其分别放入甲、乙两个盛有不同液体的烧杯中，它竖直立在液体中的漂浮情况如图所示。设密度计在甲、乙两个烧杯中所受的浮力分别为F</w:t>
      </w:r>
      <w:r>
        <w:rPr>
          <w:rFonts w:ascii="宋体" w:eastAsia="宋体" w:hAnsi="宋体" w:cs="宋体" w:hint="eastAsia"/>
          <w:b w:val="0"/>
          <w:bCs w:val="0"/>
          <w:i w:val="0"/>
          <w:iCs w:val="0"/>
          <w:kern w:val="0"/>
          <w:sz w:val="28"/>
          <w:szCs w:val="28"/>
          <w:vertAlign w:val="subscript"/>
        </w:rPr>
        <w:t>甲</w:t>
      </w:r>
      <w:r>
        <w:rPr>
          <w:rFonts w:ascii="宋体" w:eastAsia="宋体" w:hAnsi="宋体" w:cs="宋体" w:hint="eastAsia"/>
          <w:b w:val="0"/>
          <w:bCs w:val="0"/>
          <w:i w:val="0"/>
          <w:iCs w:val="0"/>
          <w:kern w:val="0"/>
          <w:sz w:val="28"/>
          <w:szCs w:val="28"/>
        </w:rPr>
        <w:t>和F</w:t>
      </w:r>
      <w:r>
        <w:rPr>
          <w:rFonts w:ascii="宋体" w:eastAsia="宋体" w:hAnsi="宋体" w:cs="宋体" w:hint="eastAsia"/>
          <w:b w:val="0"/>
          <w:bCs w:val="0"/>
          <w:i w:val="0"/>
          <w:iCs w:val="0"/>
          <w:kern w:val="0"/>
          <w:sz w:val="28"/>
          <w:szCs w:val="28"/>
          <w:vertAlign w:val="subscript"/>
        </w:rPr>
        <w:t>乙</w:t>
      </w:r>
      <w:r>
        <w:rPr>
          <w:rFonts w:ascii="宋体" w:eastAsia="宋体" w:hAnsi="宋体" w:cs="宋体" w:hint="eastAsia"/>
          <w:b w:val="0"/>
          <w:bCs w:val="0"/>
          <w:i w:val="0"/>
          <w:iCs w:val="0"/>
          <w:kern w:val="0"/>
          <w:sz w:val="28"/>
          <w:szCs w:val="28"/>
        </w:rPr>
        <w:t>，两个烧杯中液体的密度分别为ρ</w:t>
      </w:r>
      <w:r>
        <w:rPr>
          <w:rFonts w:ascii="宋体" w:eastAsia="宋体" w:hAnsi="宋体" w:cs="宋体" w:hint="eastAsia"/>
          <w:b w:val="0"/>
          <w:bCs w:val="0"/>
          <w:i w:val="0"/>
          <w:iCs w:val="0"/>
          <w:kern w:val="0"/>
          <w:sz w:val="28"/>
          <w:szCs w:val="28"/>
          <w:vertAlign w:val="subscript"/>
        </w:rPr>
        <w:t>甲</w:t>
      </w:r>
      <w:r>
        <w:rPr>
          <w:rFonts w:ascii="宋体" w:eastAsia="宋体" w:hAnsi="宋体" w:cs="宋体" w:hint="eastAsia"/>
          <w:b w:val="0"/>
          <w:bCs w:val="0"/>
          <w:i w:val="0"/>
          <w:iCs w:val="0"/>
          <w:kern w:val="0"/>
          <w:sz w:val="28"/>
          <w:szCs w:val="28"/>
        </w:rPr>
        <w:t>和ρ</w:t>
      </w:r>
      <w:r>
        <w:rPr>
          <w:rFonts w:ascii="宋体" w:eastAsia="宋体" w:hAnsi="宋体" w:cs="宋体" w:hint="eastAsia"/>
          <w:b w:val="0"/>
          <w:bCs w:val="0"/>
          <w:i w:val="0"/>
          <w:iCs w:val="0"/>
          <w:kern w:val="0"/>
          <w:sz w:val="28"/>
          <w:szCs w:val="28"/>
          <w:vertAlign w:val="subscript"/>
        </w:rPr>
        <w:t>乙</w:t>
      </w:r>
      <w:r>
        <w:rPr>
          <w:rFonts w:ascii="宋体" w:eastAsia="宋体" w:hAnsi="宋体" w:cs="宋体" w:hint="eastAsia"/>
          <w:b w:val="0"/>
          <w:bCs w:val="0"/>
          <w:i w:val="0"/>
          <w:iCs w:val="0"/>
          <w:kern w:val="0"/>
          <w:sz w:val="28"/>
          <w:szCs w:val="28"/>
        </w:rPr>
        <w:t>，则（　　）</w:t>
      </w:r>
    </w:p>
    <w:p w14:paraId="4615D79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drawing>
          <wp:inline distT="0" distB="0" distL="0" distR="0">
            <wp:extent cx="988060" cy="1060450"/>
            <wp:effectExtent l="0" t="0" r="2540" b="6350"/>
            <wp:docPr id="22" name="图片 22" descr="@@@f6a1a0b3-b690-44a8-9988-82f6d442d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6a1a0b3-b690-44a8-9988-82f6d442d0a2"/>
                    <pic:cNvPicPr>
                      <a:picLocks noChangeAspect="1"/>
                    </pic:cNvPicPr>
                  </pic:nvPicPr>
                  <pic:blipFill>
                    <a:blip xmlns:r="http://schemas.openxmlformats.org/officeDocument/2006/relationships" r:embed="rId9"/>
                    <a:stretch>
                      <a:fillRect/>
                    </a:stretch>
                  </pic:blipFill>
                  <pic:spPr>
                    <a:xfrm>
                      <a:off x="0" y="0"/>
                      <a:ext cx="990612" cy="1063604"/>
                    </a:xfrm>
                    <a:prstGeom prst="rect">
                      <a:avLst/>
                    </a:prstGeom>
                  </pic:spPr>
                </pic:pic>
              </a:graphicData>
            </a:graphic>
          </wp:inline>
        </w:drawing>
      </w:r>
      <w:r>
        <w:rPr>
          <w:rFonts w:ascii="宋体" w:eastAsia="宋体" w:hAnsi="宋体" w:cs="宋体" w:hint="eastAsia"/>
          <w:b w:val="0"/>
          <w:bCs w:val="0"/>
          <w:i w:val="0"/>
          <w:iCs w:val="0"/>
          <w:kern w:val="0"/>
          <w:sz w:val="28"/>
          <w:szCs w:val="28"/>
        </w:rPr>
        <w:t>  </w:t>
      </w:r>
    </w:p>
    <w:p w14:paraId="5E17FE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A．F</w:t>
      </w:r>
      <w:r>
        <w:rPr>
          <w:rFonts w:ascii="宋体" w:eastAsia="宋体" w:hAnsi="宋体" w:cs="宋体" w:hint="eastAsia"/>
          <w:b w:val="0"/>
          <w:bCs w:val="0"/>
          <w:i w:val="0"/>
          <w:iCs w:val="0"/>
          <w:kern w:val="0"/>
          <w:sz w:val="28"/>
          <w:szCs w:val="28"/>
          <w:vertAlign w:val="subscript"/>
        </w:rPr>
        <w:t>甲</w:t>
      </w:r>
      <w:r>
        <w:rPr>
          <w:rFonts w:ascii="宋体" w:eastAsia="宋体" w:hAnsi="宋体" w:cs="宋体" w:hint="eastAsia"/>
          <w:b w:val="0"/>
          <w:bCs w:val="0"/>
          <w:i w:val="0"/>
          <w:iCs w:val="0"/>
          <w:kern w:val="0"/>
          <w:sz w:val="28"/>
          <w:szCs w:val="28"/>
        </w:rPr>
        <w:t>&gt;F</w:t>
      </w:r>
      <w:r>
        <w:rPr>
          <w:rFonts w:ascii="宋体" w:eastAsia="宋体" w:hAnsi="宋体" w:cs="宋体" w:hint="eastAsia"/>
          <w:b w:val="0"/>
          <w:bCs w:val="0"/>
          <w:i w:val="0"/>
          <w:iCs w:val="0"/>
          <w:kern w:val="0"/>
          <w:sz w:val="28"/>
          <w:szCs w:val="28"/>
          <w:vertAlign w:val="subscript"/>
        </w:rPr>
        <w:t>乙</w:t>
      </w:r>
      <w:r>
        <w:rPr>
          <w:rFonts w:ascii="宋体" w:eastAsia="宋体" w:hAnsi="宋体" w:cs="宋体" w:hint="eastAsia"/>
          <w:b w:val="0"/>
          <w:bCs w:val="0"/>
          <w:i w:val="0"/>
          <w:iCs w:val="0"/>
          <w:kern w:val="0"/>
          <w:sz w:val="28"/>
          <w:szCs w:val="28"/>
        </w:rPr>
        <w:tab/>
      </w:r>
      <w:r>
        <w:rPr>
          <w:rFonts w:ascii="宋体" w:eastAsia="宋体" w:hAnsi="宋体" w:cs="宋体" w:hint="eastAsia"/>
          <w:b w:val="0"/>
          <w:bCs w:val="0"/>
          <w:i w:val="0"/>
          <w:iCs w:val="0"/>
          <w:kern w:val="0"/>
          <w:sz w:val="28"/>
          <w:szCs w:val="28"/>
        </w:rPr>
        <w:t xml:space="preserve">   B．F</w:t>
      </w:r>
      <w:r>
        <w:rPr>
          <w:rFonts w:ascii="宋体" w:eastAsia="宋体" w:hAnsi="宋体" w:cs="宋体" w:hint="eastAsia"/>
          <w:b w:val="0"/>
          <w:bCs w:val="0"/>
          <w:i w:val="0"/>
          <w:iCs w:val="0"/>
          <w:kern w:val="0"/>
          <w:sz w:val="28"/>
          <w:szCs w:val="28"/>
          <w:vertAlign w:val="subscript"/>
        </w:rPr>
        <w:t>甲</w:t>
      </w:r>
      <w:r>
        <w:rPr>
          <w:rFonts w:ascii="宋体" w:eastAsia="宋体" w:hAnsi="宋体" w:cs="宋体" w:hint="eastAsia"/>
          <w:b w:val="0"/>
          <w:bCs w:val="0"/>
          <w:i w:val="0"/>
          <w:iCs w:val="0"/>
          <w:kern w:val="0"/>
          <w:sz w:val="28"/>
          <w:szCs w:val="28"/>
        </w:rPr>
        <w:t>&lt;F</w:t>
      </w:r>
      <w:r>
        <w:rPr>
          <w:rFonts w:ascii="宋体" w:eastAsia="宋体" w:hAnsi="宋体" w:cs="宋体" w:hint="eastAsia"/>
          <w:b w:val="0"/>
          <w:bCs w:val="0"/>
          <w:i w:val="0"/>
          <w:iCs w:val="0"/>
          <w:kern w:val="0"/>
          <w:sz w:val="28"/>
          <w:szCs w:val="28"/>
          <w:vertAlign w:val="subscript"/>
        </w:rPr>
        <w:t>乙</w:t>
      </w:r>
      <w:r>
        <w:rPr>
          <w:rFonts w:ascii="宋体" w:eastAsia="宋体" w:hAnsi="宋体" w:cs="宋体" w:hint="eastAsia"/>
          <w:b w:val="0"/>
          <w:bCs w:val="0"/>
          <w:i w:val="0"/>
          <w:iCs w:val="0"/>
          <w:kern w:val="0"/>
          <w:sz w:val="28"/>
          <w:szCs w:val="28"/>
        </w:rPr>
        <w:tab/>
      </w:r>
      <w:r>
        <w:rPr>
          <w:rFonts w:ascii="宋体" w:eastAsia="宋体" w:hAnsi="宋体" w:cs="宋体" w:hint="eastAsia"/>
          <w:b w:val="0"/>
          <w:bCs w:val="0"/>
          <w:i w:val="0"/>
          <w:iCs w:val="0"/>
          <w:kern w:val="0"/>
          <w:sz w:val="28"/>
          <w:szCs w:val="28"/>
        </w:rPr>
        <w:t xml:space="preserve"> C．ρ</w:t>
      </w:r>
      <w:r>
        <w:rPr>
          <w:rFonts w:ascii="宋体" w:eastAsia="宋体" w:hAnsi="宋体" w:cs="宋体" w:hint="eastAsia"/>
          <w:b w:val="0"/>
          <w:bCs w:val="0"/>
          <w:i w:val="0"/>
          <w:iCs w:val="0"/>
          <w:kern w:val="0"/>
          <w:sz w:val="28"/>
          <w:szCs w:val="28"/>
          <w:vertAlign w:val="subscript"/>
        </w:rPr>
        <w:t>甲</w:t>
      </w:r>
      <w:r>
        <w:rPr>
          <w:rFonts w:ascii="宋体" w:eastAsia="宋体" w:hAnsi="宋体" w:cs="宋体" w:hint="eastAsia"/>
          <w:b w:val="0"/>
          <w:bCs w:val="0"/>
          <w:i w:val="0"/>
          <w:iCs w:val="0"/>
          <w:kern w:val="0"/>
          <w:sz w:val="28"/>
          <w:szCs w:val="28"/>
        </w:rPr>
        <w:t>&gt;ρ</w:t>
      </w:r>
      <w:r>
        <w:rPr>
          <w:rFonts w:ascii="宋体" w:eastAsia="宋体" w:hAnsi="宋体" w:cs="宋体" w:hint="eastAsia"/>
          <w:b w:val="0"/>
          <w:bCs w:val="0"/>
          <w:i w:val="0"/>
          <w:iCs w:val="0"/>
          <w:kern w:val="0"/>
          <w:sz w:val="28"/>
          <w:szCs w:val="28"/>
          <w:vertAlign w:val="subscript"/>
        </w:rPr>
        <w:t>乙</w:t>
      </w:r>
      <w:r>
        <w:rPr>
          <w:rFonts w:ascii="宋体" w:eastAsia="宋体" w:hAnsi="宋体" w:cs="宋体" w:hint="eastAsia"/>
          <w:b w:val="0"/>
          <w:bCs w:val="0"/>
          <w:i w:val="0"/>
          <w:iCs w:val="0"/>
          <w:kern w:val="0"/>
          <w:sz w:val="28"/>
          <w:szCs w:val="28"/>
        </w:rPr>
        <w:tab/>
      </w:r>
      <w:r>
        <w:rPr>
          <w:rFonts w:ascii="宋体" w:eastAsia="宋体" w:hAnsi="宋体" w:cs="宋体" w:hint="eastAsia"/>
          <w:b w:val="0"/>
          <w:bCs w:val="0"/>
          <w:i w:val="0"/>
          <w:iCs w:val="0"/>
          <w:kern w:val="0"/>
          <w:sz w:val="28"/>
          <w:szCs w:val="28"/>
        </w:rPr>
        <w:t xml:space="preserve">   D．ρ</w:t>
      </w:r>
      <w:r>
        <w:rPr>
          <w:rFonts w:ascii="宋体" w:eastAsia="宋体" w:hAnsi="宋体" w:cs="宋体" w:hint="eastAsia"/>
          <w:b w:val="0"/>
          <w:bCs w:val="0"/>
          <w:i w:val="0"/>
          <w:iCs w:val="0"/>
          <w:kern w:val="0"/>
          <w:sz w:val="28"/>
          <w:szCs w:val="28"/>
          <w:vertAlign w:val="subscript"/>
        </w:rPr>
        <w:t>甲</w:t>
      </w:r>
      <w:r>
        <w:rPr>
          <w:rFonts w:ascii="宋体" w:eastAsia="宋体" w:hAnsi="宋体" w:cs="宋体" w:hint="eastAsia"/>
          <w:b w:val="0"/>
          <w:bCs w:val="0"/>
          <w:i w:val="0"/>
          <w:iCs w:val="0"/>
          <w:kern w:val="0"/>
          <w:sz w:val="28"/>
          <w:szCs w:val="28"/>
        </w:rPr>
        <w:t>&lt;ρ</w:t>
      </w:r>
      <w:r>
        <w:rPr>
          <w:rFonts w:ascii="宋体" w:eastAsia="宋体" w:hAnsi="宋体" w:cs="宋体" w:hint="eastAsia"/>
          <w:b w:val="0"/>
          <w:bCs w:val="0"/>
          <w:i w:val="0"/>
          <w:iCs w:val="0"/>
          <w:kern w:val="0"/>
          <w:sz w:val="28"/>
          <w:szCs w:val="28"/>
          <w:vertAlign w:val="subscript"/>
        </w:rPr>
        <w:t>乙</w:t>
      </w:r>
    </w:p>
    <w:p w14:paraId="3B4E390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【答案】D</w:t>
      </w:r>
    </w:p>
    <w:p w14:paraId="76DD620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w:t>
      </w:r>
      <w:r>
        <w:rPr>
          <w:rFonts w:ascii="宋体" w:hAnsi="宋体" w:cs="宋体" w:hint="eastAsia"/>
          <w:b w:val="0"/>
          <w:bCs w:val="0"/>
          <w:i w:val="0"/>
          <w:iCs w:val="0"/>
          <w:color w:val="FF0000"/>
          <w:kern w:val="0"/>
          <w:sz w:val="28"/>
          <w:szCs w:val="28"/>
          <w:lang w:val="en-US" w:eastAsia="zh-CN"/>
        </w:rPr>
        <w:t>解析</w:t>
      </w:r>
      <w:r>
        <w:rPr>
          <w:rFonts w:ascii="宋体" w:eastAsia="宋体" w:hAnsi="宋体" w:cs="宋体" w:hint="eastAsia"/>
          <w:b w:val="0"/>
          <w:bCs w:val="0"/>
          <w:i w:val="0"/>
          <w:iCs w:val="0"/>
          <w:color w:val="FF0000"/>
          <w:kern w:val="0"/>
          <w:sz w:val="28"/>
          <w:szCs w:val="28"/>
        </w:rPr>
        <w:t>】AB．如图所示，它竖直立在两种液体中都是漂浮状态，所以它受到的浮力等于重力，同一支密度计的重力相等，则密度计在两种液体中受到的浮力相等。即F</w:t>
      </w:r>
      <w:r>
        <w:rPr>
          <w:rFonts w:ascii="宋体" w:eastAsia="宋体" w:hAnsi="宋体" w:cs="宋体" w:hint="eastAsia"/>
          <w:b w:val="0"/>
          <w:bCs w:val="0"/>
          <w:i w:val="0"/>
          <w:iCs w:val="0"/>
          <w:color w:val="FF0000"/>
          <w:kern w:val="0"/>
          <w:sz w:val="28"/>
          <w:szCs w:val="28"/>
          <w:vertAlign w:val="subscript"/>
        </w:rPr>
        <w:t>甲</w:t>
      </w:r>
      <w:r>
        <w:rPr>
          <w:rFonts w:ascii="宋体" w:eastAsia="宋体" w:hAnsi="宋体" w:cs="宋体" w:hint="eastAsia"/>
          <w:b w:val="0"/>
          <w:bCs w:val="0"/>
          <w:i w:val="0"/>
          <w:iCs w:val="0"/>
          <w:color w:val="FF0000"/>
          <w:kern w:val="0"/>
          <w:sz w:val="28"/>
          <w:szCs w:val="28"/>
        </w:rPr>
        <w:t>=F</w:t>
      </w:r>
      <w:r>
        <w:rPr>
          <w:rFonts w:ascii="宋体" w:eastAsia="宋体" w:hAnsi="宋体" w:cs="宋体" w:hint="eastAsia"/>
          <w:b w:val="0"/>
          <w:bCs w:val="0"/>
          <w:i w:val="0"/>
          <w:iCs w:val="0"/>
          <w:color w:val="FF0000"/>
          <w:kern w:val="0"/>
          <w:sz w:val="28"/>
          <w:szCs w:val="28"/>
          <w:vertAlign w:val="subscript"/>
        </w:rPr>
        <w:t>乙</w:t>
      </w:r>
      <w:r>
        <w:rPr>
          <w:rFonts w:ascii="宋体" w:eastAsia="宋体" w:hAnsi="宋体" w:cs="宋体" w:hint="eastAsia"/>
          <w:b w:val="0"/>
          <w:bCs w:val="0"/>
          <w:i w:val="0"/>
          <w:iCs w:val="0"/>
          <w:color w:val="FF0000"/>
          <w:kern w:val="0"/>
          <w:sz w:val="28"/>
          <w:szCs w:val="28"/>
        </w:rPr>
        <w:t>，故AB不符合题意；</w:t>
      </w:r>
    </w:p>
    <w:p w14:paraId="5B62723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CD．如图所示，密度计在甲液体中排开液体的体积比在乙液体中排开液体的体积大，根据</w:t>
      </w:r>
    </w:p>
    <w:p w14:paraId="6BD821C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F</w:t>
      </w:r>
      <w:r>
        <w:rPr>
          <w:rFonts w:ascii="宋体" w:eastAsia="宋体" w:hAnsi="宋体" w:cs="宋体" w:hint="eastAsia"/>
          <w:b w:val="0"/>
          <w:bCs w:val="0"/>
          <w:i w:val="0"/>
          <w:iCs w:val="0"/>
          <w:color w:val="FF0000"/>
          <w:kern w:val="0"/>
          <w:sz w:val="28"/>
          <w:szCs w:val="28"/>
          <w:vertAlign w:val="subscript"/>
        </w:rPr>
        <w:t>浮</w:t>
      </w:r>
      <w:r>
        <w:rPr>
          <w:rFonts w:ascii="宋体" w:eastAsia="宋体" w:hAnsi="宋体" w:cs="宋体" w:hint="eastAsia"/>
          <w:b w:val="0"/>
          <w:bCs w:val="0"/>
          <w:i w:val="0"/>
          <w:iCs w:val="0"/>
          <w:color w:val="FF0000"/>
          <w:kern w:val="0"/>
          <w:sz w:val="28"/>
          <w:szCs w:val="28"/>
        </w:rPr>
        <w:t>=ρ</w:t>
      </w:r>
      <w:r>
        <w:rPr>
          <w:rFonts w:ascii="宋体" w:eastAsia="宋体" w:hAnsi="宋体" w:cs="宋体" w:hint="eastAsia"/>
          <w:b w:val="0"/>
          <w:bCs w:val="0"/>
          <w:i w:val="0"/>
          <w:iCs w:val="0"/>
          <w:color w:val="FF0000"/>
          <w:kern w:val="0"/>
          <w:sz w:val="28"/>
          <w:szCs w:val="28"/>
          <w:vertAlign w:val="subscript"/>
        </w:rPr>
        <w:t>液</w:t>
      </w:r>
      <w:r>
        <w:rPr>
          <w:rFonts w:ascii="宋体" w:eastAsia="宋体" w:hAnsi="宋体" w:cs="宋体" w:hint="eastAsia"/>
          <w:b w:val="0"/>
          <w:bCs w:val="0"/>
          <w:i w:val="0"/>
          <w:iCs w:val="0"/>
          <w:color w:val="FF0000"/>
          <w:kern w:val="0"/>
          <w:sz w:val="28"/>
          <w:szCs w:val="28"/>
        </w:rPr>
        <w:t>gV</w:t>
      </w:r>
      <w:r>
        <w:rPr>
          <w:rFonts w:ascii="宋体" w:eastAsia="宋体" w:hAnsi="宋体" w:cs="宋体" w:hint="eastAsia"/>
          <w:b w:val="0"/>
          <w:bCs w:val="0"/>
          <w:i w:val="0"/>
          <w:iCs w:val="0"/>
          <w:color w:val="FF0000"/>
          <w:kern w:val="0"/>
          <w:sz w:val="28"/>
          <w:szCs w:val="28"/>
          <w:vertAlign w:val="subscript"/>
        </w:rPr>
        <w:t>排</w:t>
      </w:r>
      <w:r>
        <w:rPr>
          <w:rFonts w:ascii="宋体" w:eastAsia="宋体" w:hAnsi="宋体" w:cs="宋体" w:hint="eastAsia"/>
          <w:b w:val="0"/>
          <w:bCs w:val="0"/>
          <w:i w:val="0"/>
          <w:iCs w:val="0"/>
          <w:color w:val="FF0000"/>
          <w:kern w:val="0"/>
          <w:sz w:val="28"/>
          <w:szCs w:val="28"/>
        </w:rPr>
        <w:t>可知，浮力相等时，排开液体体积越大，液体密度越小。所以可判断出甲液体密度较小，即ρ</w:t>
      </w:r>
      <w:r>
        <w:rPr>
          <w:rFonts w:ascii="宋体" w:eastAsia="宋体" w:hAnsi="宋体" w:cs="宋体" w:hint="eastAsia"/>
          <w:b w:val="0"/>
          <w:bCs w:val="0"/>
          <w:i w:val="0"/>
          <w:iCs w:val="0"/>
          <w:color w:val="FF0000"/>
          <w:kern w:val="0"/>
          <w:sz w:val="28"/>
          <w:szCs w:val="28"/>
          <w:vertAlign w:val="subscript"/>
        </w:rPr>
        <w:t>甲</w:t>
      </w:r>
      <w:r>
        <w:rPr>
          <w:rFonts w:ascii="宋体" w:eastAsia="宋体" w:hAnsi="宋体" w:cs="宋体" w:hint="eastAsia"/>
          <w:b w:val="0"/>
          <w:bCs w:val="0"/>
          <w:i w:val="0"/>
          <w:iCs w:val="0"/>
          <w:color w:val="FF0000"/>
          <w:kern w:val="0"/>
          <w:sz w:val="28"/>
          <w:szCs w:val="28"/>
        </w:rPr>
        <w:t>&lt;ρ</w:t>
      </w:r>
      <w:r>
        <w:rPr>
          <w:rFonts w:ascii="宋体" w:eastAsia="宋体" w:hAnsi="宋体" w:cs="宋体" w:hint="eastAsia"/>
          <w:b w:val="0"/>
          <w:bCs w:val="0"/>
          <w:i w:val="0"/>
          <w:iCs w:val="0"/>
          <w:color w:val="FF0000"/>
          <w:kern w:val="0"/>
          <w:sz w:val="28"/>
          <w:szCs w:val="28"/>
          <w:vertAlign w:val="subscript"/>
        </w:rPr>
        <w:t>乙</w:t>
      </w:r>
      <w:r>
        <w:rPr>
          <w:rFonts w:ascii="宋体" w:eastAsia="宋体" w:hAnsi="宋体" w:cs="宋体" w:hint="eastAsia"/>
          <w:b w:val="0"/>
          <w:bCs w:val="0"/>
          <w:i w:val="0"/>
          <w:iCs w:val="0"/>
          <w:color w:val="FF0000"/>
          <w:kern w:val="0"/>
          <w:sz w:val="28"/>
          <w:szCs w:val="28"/>
        </w:rPr>
        <w:t>，故C不符合题意，D符合题意。</w:t>
      </w:r>
    </w:p>
    <w:p w14:paraId="56CD80B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故选D。</w:t>
      </w:r>
    </w:p>
    <w:p w14:paraId="7C699FFE">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3.</w:t>
      </w:r>
      <w:r>
        <w:rPr>
          <w:rFonts w:ascii="宋体" w:eastAsia="宋体" w:hAnsi="宋体" w:cs="宋体" w:hint="eastAsia"/>
          <w:b w:val="0"/>
          <w:bCs w:val="0"/>
          <w:i w:val="0"/>
          <w:iCs w:val="0"/>
          <w:color w:val="000000"/>
          <w:sz w:val="28"/>
          <w:szCs w:val="28"/>
        </w:rPr>
        <w:t>水平面上的两个相同柱形容器A、B，分别盛有体积相等的同种液体。将甲、乙两支不同的密度计放入液体中，处于下图所示的静止状态，下列判断正确的是（   ）</w:t>
      </w:r>
    </w:p>
    <w:p w14:paraId="25EE41C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853440" cy="1066800"/>
            <wp:effectExtent l="0" t="0" r="10160" b="0"/>
            <wp:docPr id="23" name="Drawing 1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18" descr="图片"/>
                    <pic:cNvPicPr>
                      <a:picLocks noChangeAspect="1"/>
                    </pic:cNvPicPr>
                  </pic:nvPicPr>
                  <pic:blipFill>
                    <a:blip xmlns:r="http://schemas.openxmlformats.org/officeDocument/2006/relationships" r:embed="rId10"/>
                    <a:stretch>
                      <a:fillRect/>
                    </a:stretch>
                  </pic:blipFill>
                  <pic:spPr>
                    <a:xfrm>
                      <a:off x="0" y="0"/>
                      <a:ext cx="853440" cy="1066800"/>
                    </a:xfrm>
                    <a:prstGeom prst="rect">
                      <a:avLst/>
                    </a:prstGeom>
                  </pic:spPr>
                </pic:pic>
              </a:graphicData>
            </a:graphic>
          </wp:inline>
        </w:drawing>
      </w:r>
    </w:p>
    <w:p w14:paraId="5856957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A. 两密度计所受浮力</w:t>
      </w:r>
      <w:r>
        <w:rPr>
          <w:rFonts w:ascii="宋体" w:eastAsia="宋体" w:hAnsi="宋体" w:cs="宋体" w:hint="eastAsia"/>
          <w:b w:val="0"/>
          <w:bCs w:val="0"/>
          <w:i w:val="0"/>
          <w:iCs w:val="0"/>
          <w:sz w:val="28"/>
          <w:szCs w:val="28"/>
        </w:rPr>
        <w:drawing>
          <wp:inline distT="0" distB="0" distL="0" distR="0">
            <wp:extent cx="549910" cy="187960"/>
            <wp:effectExtent l="0" t="0" r="0" b="0"/>
            <wp:docPr id="24" name="Drawing 1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19" descr="图片"/>
                    <pic:cNvPicPr>
                      <a:picLocks noChangeAspect="1"/>
                    </pic:cNvPicPr>
                  </pic:nvPicPr>
                  <pic:blipFill>
                    <a:blip xmlns:r="http://schemas.openxmlformats.org/officeDocument/2006/relationships" r:embed="rId11"/>
                    <a:stretch>
                      <a:fillRect/>
                    </a:stretch>
                  </pic:blipFill>
                  <pic:spPr>
                    <a:xfrm>
                      <a:off x="0" y="0"/>
                      <a:ext cx="549995" cy="188468"/>
                    </a:xfrm>
                    <a:prstGeom prst="rect">
                      <a:avLst/>
                    </a:prstGeom>
                  </pic:spPr>
                </pic:pic>
              </a:graphicData>
            </a:graphic>
          </wp:inline>
        </w:drawing>
      </w:r>
    </w:p>
    <w:p w14:paraId="4DA22CD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B. 两密度计的质量</w:t>
      </w:r>
      <w:r>
        <w:rPr>
          <w:rFonts w:ascii="宋体" w:eastAsia="宋体" w:hAnsi="宋体" w:cs="宋体" w:hint="eastAsia"/>
          <w:b w:val="0"/>
          <w:bCs w:val="0"/>
          <w:i w:val="0"/>
          <w:iCs w:val="0"/>
          <w:sz w:val="28"/>
          <w:szCs w:val="28"/>
        </w:rPr>
        <w:drawing>
          <wp:inline distT="0" distB="0" distL="0" distR="0">
            <wp:extent cx="471170" cy="187960"/>
            <wp:effectExtent l="0" t="0" r="0" b="1905"/>
            <wp:docPr id="26" name="Drawing 2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0" descr="图片"/>
                    <pic:cNvPicPr>
                      <a:picLocks noChangeAspect="1"/>
                    </pic:cNvPicPr>
                  </pic:nvPicPr>
                  <pic:blipFill>
                    <a:blip xmlns:r="http://schemas.openxmlformats.org/officeDocument/2006/relationships" r:embed="rId12"/>
                    <a:stretch>
                      <a:fillRect/>
                    </a:stretch>
                  </pic:blipFill>
                  <pic:spPr>
                    <a:xfrm>
                      <a:off x="0" y="0"/>
                      <a:ext cx="471170" cy="188468"/>
                    </a:xfrm>
                    <a:prstGeom prst="rect">
                      <a:avLst/>
                    </a:prstGeom>
                  </pic:spPr>
                </pic:pic>
              </a:graphicData>
            </a:graphic>
          </wp:inline>
        </w:drawing>
      </w:r>
    </w:p>
    <w:p w14:paraId="4458058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C. 两密度计受到液体向上的压力</w:t>
      </w:r>
      <w:r>
        <w:rPr>
          <w:rFonts w:ascii="宋体" w:eastAsia="宋体" w:hAnsi="宋体" w:cs="宋体" w:hint="eastAsia"/>
          <w:b w:val="0"/>
          <w:bCs w:val="0"/>
          <w:i w:val="0"/>
          <w:iCs w:val="0"/>
          <w:sz w:val="28"/>
          <w:szCs w:val="28"/>
        </w:rPr>
        <w:drawing>
          <wp:inline distT="0" distB="0" distL="0" distR="0">
            <wp:extent cx="727710" cy="187960"/>
            <wp:effectExtent l="0" t="0" r="0" b="0"/>
            <wp:docPr id="28" name="Drawing 2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21" descr="图片"/>
                    <pic:cNvPicPr>
                      <a:picLocks noChangeAspect="1"/>
                    </pic:cNvPicPr>
                  </pic:nvPicPr>
                  <pic:blipFill>
                    <a:blip xmlns:r="http://schemas.openxmlformats.org/officeDocument/2006/relationships" r:embed="rId13"/>
                    <a:stretch>
                      <a:fillRect/>
                    </a:stretch>
                  </pic:blipFill>
                  <pic:spPr>
                    <a:xfrm>
                      <a:off x="0" y="0"/>
                      <a:ext cx="727795" cy="188468"/>
                    </a:xfrm>
                    <a:prstGeom prst="rect">
                      <a:avLst/>
                    </a:prstGeom>
                  </pic:spPr>
                </pic:pic>
              </a:graphicData>
            </a:graphic>
          </wp:inline>
        </w:drawing>
      </w:r>
    </w:p>
    <w:p w14:paraId="6B15584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D. 液体对容器底部的压力</w:t>
      </w:r>
      <w:r>
        <w:rPr>
          <w:rFonts w:ascii="宋体" w:eastAsia="宋体" w:hAnsi="宋体" w:cs="宋体" w:hint="eastAsia"/>
          <w:b w:val="0"/>
          <w:bCs w:val="0"/>
          <w:i w:val="0"/>
          <w:iCs w:val="0"/>
          <w:sz w:val="28"/>
          <w:szCs w:val="28"/>
        </w:rPr>
        <w:drawing>
          <wp:inline distT="0" distB="0" distL="0" distR="0">
            <wp:extent cx="382270" cy="161925"/>
            <wp:effectExtent l="0" t="0" r="11430" b="2540"/>
            <wp:docPr id="29" name="Drawing 2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rawing 22" descr="图片"/>
                    <pic:cNvPicPr>
                      <a:picLocks noChangeAspect="1"/>
                    </pic:cNvPicPr>
                  </pic:nvPicPr>
                  <pic:blipFill>
                    <a:blip xmlns:r="http://schemas.openxmlformats.org/officeDocument/2006/relationships" r:embed="rId14"/>
                    <a:stretch>
                      <a:fillRect/>
                    </a:stretch>
                  </pic:blipFill>
                  <pic:spPr>
                    <a:xfrm>
                      <a:off x="0" y="0"/>
                      <a:ext cx="382270" cy="162391"/>
                    </a:xfrm>
                    <a:prstGeom prst="rect">
                      <a:avLst/>
                    </a:prstGeom>
                  </pic:spPr>
                </pic:pic>
              </a:graphicData>
            </a:graphic>
          </wp:inline>
        </w:drawing>
      </w:r>
    </w:p>
    <w:p w14:paraId="6147258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【答案】B</w:t>
      </w:r>
    </w:p>
    <w:p w14:paraId="117084E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【解析】由图可知，因为两容器中装有体积相同的同种液体，放完密度计后B容器中的液面高，说明B排开液体的体积较大，而同种液体密度相等，根据</w:t>
      </w:r>
      <w:r>
        <w:rPr>
          <w:rFonts w:ascii="宋体" w:eastAsia="宋体" w:hAnsi="宋体" w:cs="宋体" w:hint="eastAsia"/>
          <w:b w:val="0"/>
          <w:bCs w:val="0"/>
          <w:i w:val="0"/>
          <w:iCs w:val="0"/>
          <w:color w:val="FF0000"/>
          <w:sz w:val="28"/>
          <w:szCs w:val="28"/>
        </w:rPr>
        <w:drawing>
          <wp:inline distT="0" distB="0" distL="0" distR="0">
            <wp:extent cx="690880" cy="187960"/>
            <wp:effectExtent l="0" t="0" r="0" b="0"/>
            <wp:docPr id="859900183" name="Drawing 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00183" name="Drawing 0" descr="图片"/>
                    <pic:cNvPicPr>
                      <a:picLocks noChangeAspect="1"/>
                    </pic:cNvPicPr>
                  </pic:nvPicPr>
                  <pic:blipFill>
                    <a:blip xmlns:r="http://schemas.openxmlformats.org/officeDocument/2006/relationships" r:embed="rId129"/>
                    <a:stretch>
                      <a:fillRect/>
                    </a:stretch>
                  </pic:blipFill>
                  <pic:spPr>
                    <a:xfrm>
                      <a:off x="0" y="0"/>
                      <a:ext cx="691049" cy="188468"/>
                    </a:xfrm>
                    <a:prstGeom prst="rect">
                      <a:avLst/>
                    </a:prstGeom>
                  </pic:spPr>
                </pic:pic>
              </a:graphicData>
            </a:graphic>
          </wp:inline>
        </w:drawing>
      </w:r>
      <w:r>
        <w:rPr>
          <w:rFonts w:ascii="宋体" w:eastAsia="宋体" w:hAnsi="宋体" w:cs="宋体" w:hint="eastAsia"/>
          <w:b w:val="0"/>
          <w:bCs w:val="0"/>
          <w:i w:val="0"/>
          <w:iCs w:val="0"/>
          <w:color w:val="FF0000"/>
          <w:sz w:val="28"/>
          <w:szCs w:val="28"/>
        </w:rPr>
        <w:t>可知，B中密度计所受浮力较大，即</w:t>
      </w:r>
      <w:r>
        <w:rPr>
          <w:rFonts w:ascii="宋体" w:eastAsia="宋体" w:hAnsi="宋体" w:cs="宋体" w:hint="eastAsia"/>
          <w:b w:val="0"/>
          <w:bCs w:val="0"/>
          <w:i w:val="0"/>
          <w:iCs w:val="0"/>
          <w:color w:val="FF0000"/>
          <w:sz w:val="28"/>
          <w:szCs w:val="28"/>
        </w:rPr>
        <w:drawing>
          <wp:inline distT="0" distB="0" distL="0" distR="0">
            <wp:extent cx="523240" cy="177800"/>
            <wp:effectExtent l="0" t="0" r="0" b="0"/>
            <wp:docPr id="146" name="Drawing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Drawing 1" descr="图片"/>
                    <pic:cNvPicPr>
                      <a:picLocks noChangeAspect="1"/>
                    </pic:cNvPicPr>
                  </pic:nvPicPr>
                  <pic:blipFill>
                    <a:blip xmlns:r="http://schemas.openxmlformats.org/officeDocument/2006/relationships" r:embed="rId130"/>
                    <a:stretch>
                      <a:fillRect/>
                    </a:stretch>
                  </pic:blipFill>
                  <pic:spPr>
                    <a:xfrm>
                      <a:off x="0" y="0"/>
                      <a:ext cx="523325" cy="177800"/>
                    </a:xfrm>
                    <a:prstGeom prst="rect">
                      <a:avLst/>
                    </a:prstGeom>
                  </pic:spPr>
                </pic:pic>
              </a:graphicData>
            </a:graphic>
          </wp:inline>
        </w:drawing>
      </w:r>
      <w:r>
        <w:rPr>
          <w:rFonts w:ascii="宋体" w:eastAsia="宋体" w:hAnsi="宋体" w:cs="宋体" w:hint="eastAsia"/>
          <w:b w:val="0"/>
          <w:bCs w:val="0"/>
          <w:i w:val="0"/>
          <w:iCs w:val="0"/>
          <w:color w:val="FF0000"/>
          <w:sz w:val="28"/>
          <w:szCs w:val="28"/>
        </w:rPr>
        <w:t>，故A错误；因为两只密度计都漂浮在液体表面，所以</w:t>
      </w:r>
      <w:r>
        <w:rPr>
          <w:rFonts w:ascii="宋体" w:eastAsia="宋体" w:hAnsi="宋体" w:cs="宋体" w:hint="eastAsia"/>
          <w:b w:val="0"/>
          <w:bCs w:val="0"/>
          <w:i w:val="0"/>
          <w:iCs w:val="0"/>
          <w:color w:val="FF0000"/>
          <w:sz w:val="28"/>
          <w:szCs w:val="28"/>
        </w:rPr>
        <w:drawing>
          <wp:inline distT="0" distB="0" distL="0" distR="0">
            <wp:extent cx="345440" cy="187960"/>
            <wp:effectExtent l="0" t="0" r="10160" b="1905"/>
            <wp:docPr id="147" name="Drawing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Drawing 2" descr="图片"/>
                    <pic:cNvPicPr>
                      <a:picLocks noChangeAspect="1"/>
                    </pic:cNvPicPr>
                  </pic:nvPicPr>
                  <pic:blipFill>
                    <a:blip xmlns:r="http://schemas.openxmlformats.org/officeDocument/2006/relationships" r:embed="rId131"/>
                    <a:stretch>
                      <a:fillRect/>
                    </a:stretch>
                  </pic:blipFill>
                  <pic:spPr>
                    <a:xfrm>
                      <a:off x="0" y="0"/>
                      <a:ext cx="345525" cy="188468"/>
                    </a:xfrm>
                    <a:prstGeom prst="rect">
                      <a:avLst/>
                    </a:prstGeom>
                  </pic:spPr>
                </pic:pic>
              </a:graphicData>
            </a:graphic>
          </wp:inline>
        </w:drawing>
      </w:r>
      <w:r>
        <w:rPr>
          <w:rFonts w:ascii="宋体" w:eastAsia="宋体" w:hAnsi="宋体" w:cs="宋体" w:hint="eastAsia"/>
          <w:b w:val="0"/>
          <w:bCs w:val="0"/>
          <w:i w:val="0"/>
          <w:iCs w:val="0"/>
          <w:color w:val="FF0000"/>
          <w:sz w:val="28"/>
          <w:szCs w:val="28"/>
        </w:rPr>
        <w:t>，又因为</w:t>
      </w:r>
      <w:r>
        <w:rPr>
          <w:rFonts w:ascii="宋体" w:eastAsia="宋体" w:hAnsi="宋体" w:cs="宋体" w:hint="eastAsia"/>
          <w:b w:val="0"/>
          <w:bCs w:val="0"/>
          <w:i w:val="0"/>
          <w:iCs w:val="0"/>
          <w:color w:val="FF0000"/>
          <w:sz w:val="28"/>
          <w:szCs w:val="28"/>
        </w:rPr>
        <w:drawing>
          <wp:inline distT="0" distB="0" distL="0" distR="0">
            <wp:extent cx="523240" cy="177800"/>
            <wp:effectExtent l="0" t="0" r="0" b="0"/>
            <wp:docPr id="148" name="Drawing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Drawing 3" descr="图片"/>
                    <pic:cNvPicPr>
                      <a:picLocks noChangeAspect="1"/>
                    </pic:cNvPicPr>
                  </pic:nvPicPr>
                  <pic:blipFill>
                    <a:blip xmlns:r="http://schemas.openxmlformats.org/officeDocument/2006/relationships" r:embed="rId130"/>
                    <a:stretch>
                      <a:fillRect/>
                    </a:stretch>
                  </pic:blipFill>
                  <pic:spPr>
                    <a:xfrm>
                      <a:off x="0" y="0"/>
                      <a:ext cx="523325" cy="177800"/>
                    </a:xfrm>
                    <a:prstGeom prst="rect">
                      <a:avLst/>
                    </a:prstGeom>
                  </pic:spPr>
                </pic:pic>
              </a:graphicData>
            </a:graphic>
          </wp:inline>
        </w:drawing>
      </w:r>
      <w:r>
        <w:rPr>
          <w:rFonts w:ascii="宋体" w:eastAsia="宋体" w:hAnsi="宋体" w:cs="宋体" w:hint="eastAsia"/>
          <w:b w:val="0"/>
          <w:bCs w:val="0"/>
          <w:i w:val="0"/>
          <w:iCs w:val="0"/>
          <w:color w:val="FF0000"/>
          <w:sz w:val="28"/>
          <w:szCs w:val="28"/>
        </w:rPr>
        <w:t>，所以</w:t>
      </w:r>
      <w:r>
        <w:rPr>
          <w:rFonts w:ascii="宋体" w:eastAsia="宋体" w:hAnsi="宋体" w:cs="宋体" w:hint="eastAsia"/>
          <w:b w:val="0"/>
          <w:bCs w:val="0"/>
          <w:i w:val="0"/>
          <w:iCs w:val="0"/>
          <w:color w:val="FF0000"/>
          <w:sz w:val="28"/>
          <w:szCs w:val="28"/>
        </w:rPr>
        <w:drawing>
          <wp:inline distT="0" distB="0" distL="0" distR="0">
            <wp:extent cx="455295" cy="187960"/>
            <wp:effectExtent l="0" t="0" r="1905" b="1905"/>
            <wp:docPr id="149" name="Drawing 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Drawing 4" descr="图片"/>
                    <pic:cNvPicPr>
                      <a:picLocks noChangeAspect="1"/>
                    </pic:cNvPicPr>
                  </pic:nvPicPr>
                  <pic:blipFill>
                    <a:blip xmlns:r="http://schemas.openxmlformats.org/officeDocument/2006/relationships" r:embed="rId132"/>
                    <a:stretch>
                      <a:fillRect/>
                    </a:stretch>
                  </pic:blipFill>
                  <pic:spPr>
                    <a:xfrm>
                      <a:off x="0" y="0"/>
                      <a:ext cx="455761" cy="188468"/>
                    </a:xfrm>
                    <a:prstGeom prst="rect">
                      <a:avLst/>
                    </a:prstGeom>
                  </pic:spPr>
                </pic:pic>
              </a:graphicData>
            </a:graphic>
          </wp:inline>
        </w:drawing>
      </w:r>
      <w:r>
        <w:rPr>
          <w:rFonts w:ascii="宋体" w:eastAsia="宋体" w:hAnsi="宋体" w:cs="宋体" w:hint="eastAsia"/>
          <w:b w:val="0"/>
          <w:bCs w:val="0"/>
          <w:i w:val="0"/>
          <w:iCs w:val="0"/>
          <w:color w:val="FF0000"/>
          <w:sz w:val="28"/>
          <w:szCs w:val="28"/>
        </w:rPr>
        <w:t>，根据</w:t>
      </w:r>
      <w:r>
        <w:rPr>
          <w:rFonts w:ascii="宋体" w:eastAsia="宋体" w:hAnsi="宋体" w:cs="宋体" w:hint="eastAsia"/>
          <w:b w:val="0"/>
          <w:bCs w:val="0"/>
          <w:i w:val="0"/>
          <w:iCs w:val="0"/>
          <w:color w:val="FF0000"/>
          <w:sz w:val="28"/>
          <w:szCs w:val="28"/>
        </w:rPr>
        <w:drawing>
          <wp:inline distT="0" distB="0" distL="0" distR="0">
            <wp:extent cx="345440" cy="339725"/>
            <wp:effectExtent l="0" t="0" r="10160" b="3175"/>
            <wp:docPr id="150" name="Drawing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Drawing 5" descr="图片"/>
                    <pic:cNvPicPr>
                      <a:picLocks noChangeAspect="1"/>
                    </pic:cNvPicPr>
                  </pic:nvPicPr>
                  <pic:blipFill>
                    <a:blip xmlns:r="http://schemas.openxmlformats.org/officeDocument/2006/relationships" r:embed="rId133"/>
                    <a:stretch>
                      <a:fillRect/>
                    </a:stretch>
                  </pic:blipFill>
                  <pic:spPr>
                    <a:xfrm>
                      <a:off x="0" y="0"/>
                      <a:ext cx="345525" cy="340191"/>
                    </a:xfrm>
                    <a:prstGeom prst="rect">
                      <a:avLst/>
                    </a:prstGeom>
                  </pic:spPr>
                </pic:pic>
              </a:graphicData>
            </a:graphic>
          </wp:inline>
        </w:drawing>
      </w:r>
      <w:r>
        <w:rPr>
          <w:rFonts w:ascii="宋体" w:eastAsia="宋体" w:hAnsi="宋体" w:cs="宋体" w:hint="eastAsia"/>
          <w:b w:val="0"/>
          <w:bCs w:val="0"/>
          <w:i w:val="0"/>
          <w:iCs w:val="0"/>
          <w:color w:val="FF0000"/>
          <w:sz w:val="28"/>
          <w:szCs w:val="28"/>
        </w:rPr>
        <w:t>可知，</w:t>
      </w:r>
      <w:r>
        <w:rPr>
          <w:rFonts w:ascii="宋体" w:eastAsia="宋体" w:hAnsi="宋体" w:cs="宋体" w:hint="eastAsia"/>
          <w:b w:val="0"/>
          <w:bCs w:val="0"/>
          <w:i w:val="0"/>
          <w:iCs w:val="0"/>
          <w:color w:val="FF0000"/>
          <w:sz w:val="28"/>
          <w:szCs w:val="28"/>
        </w:rPr>
        <w:drawing>
          <wp:inline distT="0" distB="0" distL="0" distR="0">
            <wp:extent cx="471170" cy="187960"/>
            <wp:effectExtent l="0" t="0" r="0" b="1905"/>
            <wp:docPr id="151" name="Drawing 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Drawing 6" descr="图片"/>
                    <pic:cNvPicPr>
                      <a:picLocks noChangeAspect="1"/>
                    </pic:cNvPicPr>
                  </pic:nvPicPr>
                  <pic:blipFill>
                    <a:blip xmlns:r="http://schemas.openxmlformats.org/officeDocument/2006/relationships" r:embed="rId12"/>
                    <a:stretch>
                      <a:fillRect/>
                    </a:stretch>
                  </pic:blipFill>
                  <pic:spPr>
                    <a:xfrm>
                      <a:off x="0" y="0"/>
                      <a:ext cx="471170" cy="188468"/>
                    </a:xfrm>
                    <a:prstGeom prst="rect">
                      <a:avLst/>
                    </a:prstGeom>
                  </pic:spPr>
                </pic:pic>
              </a:graphicData>
            </a:graphic>
          </wp:inline>
        </w:drawing>
      </w:r>
      <w:r>
        <w:rPr>
          <w:rFonts w:ascii="宋体" w:eastAsia="宋体" w:hAnsi="宋体" w:cs="宋体" w:hint="eastAsia"/>
          <w:b w:val="0"/>
          <w:bCs w:val="0"/>
          <w:i w:val="0"/>
          <w:iCs w:val="0"/>
          <w:color w:val="FF0000"/>
          <w:sz w:val="28"/>
          <w:szCs w:val="28"/>
        </w:rPr>
        <w:t>，故B正确；因为两只密度计都漂浮在液体表面，根据浮力产生的原因可知</w:t>
      </w:r>
      <w:r>
        <w:rPr>
          <w:rFonts w:ascii="宋体" w:eastAsia="宋体" w:hAnsi="宋体" w:cs="宋体" w:hint="eastAsia"/>
          <w:b w:val="0"/>
          <w:bCs w:val="0"/>
          <w:i w:val="0"/>
          <w:iCs w:val="0"/>
          <w:color w:val="FF0000"/>
          <w:sz w:val="28"/>
          <w:szCs w:val="28"/>
        </w:rPr>
        <w:drawing>
          <wp:inline distT="0" distB="0" distL="0" distR="0">
            <wp:extent cx="523240" cy="187960"/>
            <wp:effectExtent l="0" t="0" r="0" b="0"/>
            <wp:docPr id="152" name="Drawing 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Drawing 7" descr="图片"/>
                    <pic:cNvPicPr>
                      <a:picLocks noChangeAspect="1"/>
                    </pic:cNvPicPr>
                  </pic:nvPicPr>
                  <pic:blipFill>
                    <a:blip xmlns:r="http://schemas.openxmlformats.org/officeDocument/2006/relationships" r:embed="rId134"/>
                    <a:stretch>
                      <a:fillRect/>
                    </a:stretch>
                  </pic:blipFill>
                  <pic:spPr>
                    <a:xfrm>
                      <a:off x="0" y="0"/>
                      <a:ext cx="523325" cy="188468"/>
                    </a:xfrm>
                    <a:prstGeom prst="rect">
                      <a:avLst/>
                    </a:prstGeom>
                  </pic:spPr>
                </pic:pic>
              </a:graphicData>
            </a:graphic>
          </wp:inline>
        </w:drawing>
      </w:r>
      <w:r>
        <w:rPr>
          <w:rFonts w:ascii="宋体" w:eastAsia="宋体" w:hAnsi="宋体" w:cs="宋体" w:hint="eastAsia"/>
          <w:b w:val="0"/>
          <w:bCs w:val="0"/>
          <w:i w:val="0"/>
          <w:iCs w:val="0"/>
          <w:color w:val="FF0000"/>
          <w:sz w:val="28"/>
          <w:szCs w:val="28"/>
        </w:rPr>
        <w:t>，又因为</w:t>
      </w:r>
      <w:r>
        <w:rPr>
          <w:rFonts w:ascii="宋体" w:eastAsia="宋体" w:hAnsi="宋体" w:cs="宋体" w:hint="eastAsia"/>
          <w:b w:val="0"/>
          <w:bCs w:val="0"/>
          <w:i w:val="0"/>
          <w:iCs w:val="0"/>
          <w:color w:val="FF0000"/>
          <w:sz w:val="28"/>
          <w:szCs w:val="28"/>
        </w:rPr>
        <w:drawing>
          <wp:inline distT="0" distB="0" distL="0" distR="0">
            <wp:extent cx="523240" cy="177800"/>
            <wp:effectExtent l="0" t="0" r="0" b="0"/>
            <wp:docPr id="153" name="Drawing 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Drawing 8" descr="图片"/>
                    <pic:cNvPicPr>
                      <a:picLocks noChangeAspect="1"/>
                    </pic:cNvPicPr>
                  </pic:nvPicPr>
                  <pic:blipFill>
                    <a:blip xmlns:r="http://schemas.openxmlformats.org/officeDocument/2006/relationships" r:embed="rId130"/>
                    <a:stretch>
                      <a:fillRect/>
                    </a:stretch>
                  </pic:blipFill>
                  <pic:spPr>
                    <a:xfrm>
                      <a:off x="0" y="0"/>
                      <a:ext cx="523325" cy="177800"/>
                    </a:xfrm>
                    <a:prstGeom prst="rect">
                      <a:avLst/>
                    </a:prstGeom>
                  </pic:spPr>
                </pic:pic>
              </a:graphicData>
            </a:graphic>
          </wp:inline>
        </w:drawing>
      </w:r>
      <w:r>
        <w:rPr>
          <w:rFonts w:ascii="宋体" w:eastAsia="宋体" w:hAnsi="宋体" w:cs="宋体" w:hint="eastAsia"/>
          <w:b w:val="0"/>
          <w:bCs w:val="0"/>
          <w:i w:val="0"/>
          <w:iCs w:val="0"/>
          <w:color w:val="FF0000"/>
          <w:sz w:val="28"/>
          <w:szCs w:val="28"/>
        </w:rPr>
        <w:t>，所以</w:t>
      </w:r>
      <w:r>
        <w:rPr>
          <w:rFonts w:ascii="宋体" w:eastAsia="宋体" w:hAnsi="宋体" w:cs="宋体" w:hint="eastAsia"/>
          <w:b w:val="0"/>
          <w:bCs w:val="0"/>
          <w:i w:val="0"/>
          <w:iCs w:val="0"/>
          <w:color w:val="FF0000"/>
          <w:sz w:val="28"/>
          <w:szCs w:val="28"/>
        </w:rPr>
        <w:drawing>
          <wp:inline distT="0" distB="0" distL="0" distR="0">
            <wp:extent cx="727710" cy="187960"/>
            <wp:effectExtent l="0" t="0" r="0" b="0"/>
            <wp:docPr id="154" name="Drawing 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Drawing 9" descr="图片"/>
                    <pic:cNvPicPr>
                      <a:picLocks noChangeAspect="1"/>
                    </pic:cNvPicPr>
                  </pic:nvPicPr>
                  <pic:blipFill>
                    <a:blip xmlns:r="http://schemas.openxmlformats.org/officeDocument/2006/relationships" r:embed="rId135"/>
                    <a:stretch>
                      <a:fillRect/>
                    </a:stretch>
                  </pic:blipFill>
                  <pic:spPr>
                    <a:xfrm>
                      <a:off x="0" y="0"/>
                      <a:ext cx="727795" cy="188468"/>
                    </a:xfrm>
                    <a:prstGeom prst="rect">
                      <a:avLst/>
                    </a:prstGeom>
                  </pic:spPr>
                </pic:pic>
              </a:graphicData>
            </a:graphic>
          </wp:inline>
        </w:drawing>
      </w:r>
      <w:r>
        <w:rPr>
          <w:rFonts w:ascii="宋体" w:eastAsia="宋体" w:hAnsi="宋体" w:cs="宋体" w:hint="eastAsia"/>
          <w:b w:val="0"/>
          <w:bCs w:val="0"/>
          <w:i w:val="0"/>
          <w:iCs w:val="0"/>
          <w:color w:val="FF0000"/>
          <w:sz w:val="28"/>
          <w:szCs w:val="28"/>
        </w:rPr>
        <w:t>，故C错误；由图可知，A中液面高度小于B中液面高度，而同种液体密度相等，根据</w:t>
      </w:r>
      <w:r>
        <w:rPr>
          <w:rFonts w:ascii="宋体" w:eastAsia="宋体" w:hAnsi="宋体" w:cs="宋体" w:hint="eastAsia"/>
          <w:b w:val="0"/>
          <w:bCs w:val="0"/>
          <w:i w:val="0"/>
          <w:iCs w:val="0"/>
          <w:color w:val="FF0000"/>
          <w:sz w:val="28"/>
          <w:szCs w:val="28"/>
        </w:rPr>
        <w:drawing>
          <wp:inline distT="0" distB="0" distL="0" distR="0">
            <wp:extent cx="570230" cy="187960"/>
            <wp:effectExtent l="0" t="0" r="0" b="2540"/>
            <wp:docPr id="155" name="Drawing 1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Drawing 10" descr="图片"/>
                    <pic:cNvPicPr>
                      <a:picLocks noChangeAspect="1"/>
                    </pic:cNvPicPr>
                  </pic:nvPicPr>
                  <pic:blipFill>
                    <a:blip xmlns:r="http://schemas.openxmlformats.org/officeDocument/2006/relationships" r:embed="rId136"/>
                    <a:stretch>
                      <a:fillRect/>
                    </a:stretch>
                  </pic:blipFill>
                  <pic:spPr>
                    <a:xfrm>
                      <a:off x="0" y="0"/>
                      <a:ext cx="570738" cy="188468"/>
                    </a:xfrm>
                    <a:prstGeom prst="rect">
                      <a:avLst/>
                    </a:prstGeom>
                  </pic:spPr>
                </pic:pic>
              </a:graphicData>
            </a:graphic>
          </wp:inline>
        </w:drawing>
      </w:r>
      <w:r>
        <w:rPr>
          <w:rFonts w:ascii="宋体" w:eastAsia="宋体" w:hAnsi="宋体" w:cs="宋体" w:hint="eastAsia"/>
          <w:b w:val="0"/>
          <w:bCs w:val="0"/>
          <w:i w:val="0"/>
          <w:iCs w:val="0"/>
          <w:color w:val="FF0000"/>
          <w:sz w:val="28"/>
          <w:szCs w:val="28"/>
        </w:rPr>
        <w:t>可知，液体对容器底部的压强为</w:t>
      </w:r>
      <w:r>
        <w:rPr>
          <w:rFonts w:ascii="宋体" w:eastAsia="宋体" w:hAnsi="宋体" w:cs="宋体" w:hint="eastAsia"/>
          <w:b w:val="0"/>
          <w:bCs w:val="0"/>
          <w:i w:val="0"/>
          <w:iCs w:val="0"/>
          <w:color w:val="FF0000"/>
          <w:sz w:val="28"/>
          <w:szCs w:val="28"/>
        </w:rPr>
        <w:drawing>
          <wp:inline distT="0" distB="0" distL="0" distR="0">
            <wp:extent cx="382270" cy="161925"/>
            <wp:effectExtent l="0" t="0" r="11430" b="2540"/>
            <wp:docPr id="156" name="Drawing 1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Drawing 11" descr="图片"/>
                    <pic:cNvPicPr>
                      <a:picLocks noChangeAspect="1"/>
                    </pic:cNvPicPr>
                  </pic:nvPicPr>
                  <pic:blipFill>
                    <a:blip xmlns:r="http://schemas.openxmlformats.org/officeDocument/2006/relationships" r:embed="rId137"/>
                    <a:stretch>
                      <a:fillRect/>
                    </a:stretch>
                  </pic:blipFill>
                  <pic:spPr>
                    <a:xfrm>
                      <a:off x="0" y="0"/>
                      <a:ext cx="382270" cy="162391"/>
                    </a:xfrm>
                    <a:prstGeom prst="rect">
                      <a:avLst/>
                    </a:prstGeom>
                  </pic:spPr>
                </pic:pic>
              </a:graphicData>
            </a:graphic>
          </wp:inline>
        </w:drawing>
      </w:r>
      <w:r>
        <w:rPr>
          <w:rFonts w:ascii="宋体" w:eastAsia="宋体" w:hAnsi="宋体" w:cs="宋体" w:hint="eastAsia"/>
          <w:b w:val="0"/>
          <w:bCs w:val="0"/>
          <w:i w:val="0"/>
          <w:iCs w:val="0"/>
          <w:color w:val="FF0000"/>
          <w:sz w:val="28"/>
          <w:szCs w:val="28"/>
        </w:rPr>
        <w:t>，又因为两容器相同，故底面积相同，根据</w:t>
      </w:r>
      <w:r>
        <w:rPr>
          <w:rFonts w:ascii="宋体" w:eastAsia="宋体" w:hAnsi="宋体" w:cs="宋体" w:hint="eastAsia"/>
          <w:b w:val="0"/>
          <w:bCs w:val="0"/>
          <w:i w:val="0"/>
          <w:iCs w:val="0"/>
          <w:color w:val="FF0000"/>
          <w:sz w:val="28"/>
          <w:szCs w:val="28"/>
        </w:rPr>
        <w:drawing>
          <wp:inline distT="0" distB="0" distL="0" distR="0">
            <wp:extent cx="397510" cy="161925"/>
            <wp:effectExtent l="0" t="0" r="8890" b="2540"/>
            <wp:docPr id="157" name="Drawing 1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Drawing 12" descr="图片"/>
                    <pic:cNvPicPr>
                      <a:picLocks noChangeAspect="1"/>
                    </pic:cNvPicPr>
                  </pic:nvPicPr>
                  <pic:blipFill>
                    <a:blip xmlns:r="http://schemas.openxmlformats.org/officeDocument/2006/relationships" r:embed="rId138"/>
                    <a:stretch>
                      <a:fillRect/>
                    </a:stretch>
                  </pic:blipFill>
                  <pic:spPr>
                    <a:xfrm>
                      <a:off x="0" y="0"/>
                      <a:ext cx="397679" cy="162391"/>
                    </a:xfrm>
                    <a:prstGeom prst="rect">
                      <a:avLst/>
                    </a:prstGeom>
                  </pic:spPr>
                </pic:pic>
              </a:graphicData>
            </a:graphic>
          </wp:inline>
        </w:drawing>
      </w:r>
      <w:r>
        <w:rPr>
          <w:rFonts w:ascii="宋体" w:eastAsia="宋体" w:hAnsi="宋体" w:cs="宋体" w:hint="eastAsia"/>
          <w:b w:val="0"/>
          <w:bCs w:val="0"/>
          <w:i w:val="0"/>
          <w:iCs w:val="0"/>
          <w:color w:val="FF0000"/>
          <w:sz w:val="28"/>
          <w:szCs w:val="28"/>
        </w:rPr>
        <w:t>可知，液体对容器底部的压力为</w:t>
      </w:r>
      <w:r>
        <w:rPr>
          <w:rFonts w:ascii="宋体" w:eastAsia="宋体" w:hAnsi="宋体" w:cs="宋体" w:hint="eastAsia"/>
          <w:b w:val="0"/>
          <w:bCs w:val="0"/>
          <w:i w:val="0"/>
          <w:iCs w:val="0"/>
          <w:color w:val="FF0000"/>
          <w:sz w:val="28"/>
          <w:szCs w:val="28"/>
        </w:rPr>
        <w:drawing>
          <wp:inline distT="0" distB="0" distL="0" distR="0">
            <wp:extent cx="408305" cy="187960"/>
            <wp:effectExtent l="0" t="0" r="10795" b="1905"/>
            <wp:docPr id="158" name="Drawing 1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Drawing 13" descr="图片"/>
                    <pic:cNvPicPr>
                      <a:picLocks noChangeAspect="1"/>
                    </pic:cNvPicPr>
                  </pic:nvPicPr>
                  <pic:blipFill>
                    <a:blip xmlns:r="http://schemas.openxmlformats.org/officeDocument/2006/relationships" r:embed="rId139"/>
                    <a:stretch>
                      <a:fillRect/>
                    </a:stretch>
                  </pic:blipFill>
                  <pic:spPr>
                    <a:xfrm>
                      <a:off x="0" y="0"/>
                      <a:ext cx="408347" cy="188468"/>
                    </a:xfrm>
                    <a:prstGeom prst="rect">
                      <a:avLst/>
                    </a:prstGeom>
                  </pic:spPr>
                </pic:pic>
              </a:graphicData>
            </a:graphic>
          </wp:inline>
        </w:drawing>
      </w:r>
      <w:r>
        <w:rPr>
          <w:rFonts w:ascii="宋体" w:eastAsia="宋体" w:hAnsi="宋体" w:cs="宋体" w:hint="eastAsia"/>
          <w:b w:val="0"/>
          <w:bCs w:val="0"/>
          <w:i w:val="0"/>
          <w:iCs w:val="0"/>
          <w:color w:val="FF0000"/>
          <w:sz w:val="28"/>
          <w:szCs w:val="28"/>
        </w:rPr>
        <w:t>，故D错误。</w:t>
      </w:r>
    </w:p>
    <w:p w14:paraId="7235BBFB">
      <w:pPr>
        <w:pStyle w:val="BodyText"/>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after="0"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4.</w:t>
      </w:r>
      <w:r>
        <w:rPr>
          <w:rFonts w:ascii="宋体" w:eastAsia="宋体" w:hAnsi="宋体" w:cs="宋体" w:hint="eastAsia"/>
          <w:b w:val="0"/>
          <w:bCs w:val="0"/>
          <w:i w:val="0"/>
          <w:iCs w:val="0"/>
          <w:sz w:val="28"/>
          <w:szCs w:val="28"/>
        </w:rPr>
        <w:t>如图，将一支用自制的简易密度计，先后放入盛有不同液体的两个烧杯中，静止后竖直立在液体中，两液面相平，下列判断不正确的是（　　）</w:t>
      </w:r>
    </w:p>
    <w:p w14:paraId="15DE3532">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A．密度计上a处的刻度数值比b处小</w:t>
      </w:r>
    </w:p>
    <w:p w14:paraId="3AEC19E4">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B．密度计底部所受液体的压强相等</w:t>
      </w:r>
    </w:p>
    <w:p w14:paraId="5A59115C">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C．密度计在两种液体中受到的浮力大小相等</w:t>
      </w:r>
    </w:p>
    <w:p w14:paraId="4355E0F0">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D．甲液体对容器底部的压强比乙液体对容器底部的压强小</w:t>
      </w:r>
    </w:p>
    <w:p w14:paraId="6AC4543F">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362075" cy="1771650"/>
            <wp:effectExtent l="0" t="0" r="9525" b="6350"/>
            <wp:docPr id="30" name="图片 30" descr="@@@4fd64d58-7d98-4c88-abac-17458daaf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4fd64d58-7d98-4c88-abac-17458daaf171"/>
                    <pic:cNvPicPr>
                      <a:picLocks noChangeAspect="1"/>
                    </pic:cNvPicPr>
                  </pic:nvPicPr>
                  <pic:blipFill>
                    <a:blip xmlns:r="http://schemas.openxmlformats.org/officeDocument/2006/relationships" r:embed="rId15"/>
                    <a:stretch>
                      <a:fillRect/>
                    </a:stretch>
                  </pic:blipFill>
                  <pic:spPr>
                    <a:xfrm>
                      <a:off x="0" y="0"/>
                      <a:ext cx="1362075" cy="1771650"/>
                    </a:xfrm>
                    <a:prstGeom prst="rect">
                      <a:avLst/>
                    </a:prstGeom>
                  </pic:spPr>
                </pic:pic>
              </a:graphicData>
            </a:graphic>
          </wp:inline>
        </w:drawing>
      </w:r>
      <w:r>
        <w:rPr>
          <w:rFonts w:ascii="宋体" w:eastAsia="宋体" w:hAnsi="宋体" w:cs="宋体" w:hint="eastAsia"/>
          <w:b w:val="0"/>
          <w:bCs w:val="0"/>
          <w:i w:val="0"/>
          <w:iCs w:val="0"/>
          <w:sz w:val="28"/>
          <w:szCs w:val="28"/>
        </w:rPr>
        <w:t>  </w:t>
      </w:r>
    </w:p>
    <w:p w14:paraId="6956BD55">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【答案】A</w:t>
      </w:r>
    </w:p>
    <w:p w14:paraId="2239CFA1">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A．密度计漂浮，密度计的重力不变，根据F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=G可知密度计所受的浮力不变，密度计上a处与液面相平时排开液体的体积小于密度计上b处与液面相平时排开液体的体积，根据</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nor/>
                <m:sty m:val="p"/>
              </m:rPr>
              <w:rPr>
                <w:rFonts w:ascii="Cambria Math" w:eastAsia="宋体" w:hAnsi="Cambria Math" w:cs="宋体" w:hint="eastAsia"/>
                <w:b w:val="0"/>
                <w:bCs w:val="0"/>
                <w:i w:val="0"/>
                <w:iCs w:val="0"/>
                <w:color w:val="FF0000"/>
                <w:sz w:val="28"/>
                <w:szCs w:val="28"/>
              </w:rPr>
              <m:t>ρ</m:t>
            </m:r>
          </m:e>
          <m:sub>
            <m:ctrlPr>
              <w:rPr>
                <w:rFonts w:ascii="Cambria Math" w:eastAsia="宋体" w:hAnsi="Cambria Math" w:cs="宋体" w:hint="eastAsia"/>
                <w:b w:val="0"/>
                <w:bCs w:val="0"/>
                <w:i w:val="0"/>
                <w:iCs w:val="0"/>
                <w:color w:val="FF0000"/>
                <w:sz w:val="28"/>
                <w:szCs w:val="28"/>
              </w:rPr>
            </m:ctrlPr>
            <m:r>
              <m:rPr>
                <m:nor/>
                <m:sty m:val="p"/>
              </m:rPr>
              <w:rPr>
                <w:rFonts w:ascii="Cambria Math" w:eastAsia="宋体" w:hAnsi="Cambria Math" w:cs="宋体" w:hint="eastAsia"/>
                <w:b w:val="0"/>
                <w:bCs w:val="0"/>
                <w:i w:val="0"/>
                <w:iCs w:val="0"/>
                <w:color w:val="FF0000"/>
                <w:sz w:val="28"/>
                <w:szCs w:val="28"/>
              </w:rPr>
              <m:t>液</m:t>
            </m:r>
          </m:sub>
        </m:sSub>
        <m:r>
          <m:rPr>
            <m:nor/>
            <m:sty m:val="p"/>
          </m:rPr>
          <w:rPr>
            <w:rFonts w:ascii="Cambria Math" w:eastAsia="宋体" w:hAnsi="Cambria Math" w:cs="宋体" w:hint="eastAsia"/>
            <w:b w:val="0"/>
            <w:bCs w:val="0"/>
            <w:i w:val="0"/>
            <w:iCs w:val="0"/>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nor/>
                    <m:sty m:val="p"/>
                  </m:rPr>
                  <w:rPr>
                    <w:rFonts w:ascii="Cambria Math" w:eastAsia="宋体" w:hAnsi="Cambria Math" w:cs="宋体" w:hint="eastAsia"/>
                    <w:b w:val="0"/>
                    <w:bCs w:val="0"/>
                    <w:i w:val="0"/>
                    <w:iCs w:val="0"/>
                    <w:color w:val="FF0000"/>
                    <w:sz w:val="28"/>
                    <w:szCs w:val="28"/>
                  </w:rPr>
                  <m:t>F</m:t>
                </m:r>
              </m:e>
              <m:sub>
                <m:ctrlPr>
                  <w:rPr>
                    <w:rFonts w:ascii="Cambria Math" w:eastAsia="宋体" w:hAnsi="Cambria Math" w:cs="宋体" w:hint="eastAsia"/>
                    <w:b w:val="0"/>
                    <w:bCs w:val="0"/>
                    <w:i w:val="0"/>
                    <w:iCs w:val="0"/>
                    <w:color w:val="FF0000"/>
                    <w:sz w:val="28"/>
                    <w:szCs w:val="28"/>
                  </w:rPr>
                </m:ctrlPr>
                <m:r>
                  <m:rPr>
                    <m:nor/>
                    <m:sty m:val="p"/>
                  </m:rPr>
                  <w:rPr>
                    <w:rFonts w:ascii="Cambria Math" w:eastAsia="宋体" w:hAnsi="Cambria Math" w:cs="宋体" w:hint="eastAsia"/>
                    <w:b w:val="0"/>
                    <w:bCs w:val="0"/>
                    <w:i w:val="0"/>
                    <w:iCs w:val="0"/>
                    <w:color w:val="FF0000"/>
                    <w:sz w:val="28"/>
                    <w:szCs w:val="28"/>
                  </w:rPr>
                  <m:t>浮</m:t>
                </m:r>
              </m:sub>
            </m:sSub>
          </m:num>
          <m:den>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nor/>
                    <m:sty m:val="p"/>
                  </m:rPr>
                  <w:rPr>
                    <w:rFonts w:ascii="Cambria Math" w:eastAsia="宋体" w:hAnsi="Cambria Math" w:cs="宋体" w:hint="eastAsia"/>
                    <w:b w:val="0"/>
                    <w:bCs w:val="0"/>
                    <w:i w:val="0"/>
                    <w:iCs w:val="0"/>
                    <w:color w:val="FF0000"/>
                    <w:sz w:val="28"/>
                    <w:szCs w:val="28"/>
                  </w:rPr>
                  <m:t>V</m:t>
                </m:r>
              </m:e>
              <m:sub>
                <m:ctrlPr>
                  <w:rPr>
                    <w:rFonts w:ascii="Cambria Math" w:eastAsia="宋体" w:hAnsi="Cambria Math" w:cs="宋体" w:hint="eastAsia"/>
                    <w:b w:val="0"/>
                    <w:bCs w:val="0"/>
                    <w:i w:val="0"/>
                    <w:iCs w:val="0"/>
                    <w:color w:val="FF0000"/>
                    <w:sz w:val="28"/>
                    <w:szCs w:val="28"/>
                  </w:rPr>
                </m:ctrlPr>
                <m:r>
                  <m:rPr>
                    <m:nor/>
                    <m:sty m:val="p"/>
                  </m:rPr>
                  <w:rPr>
                    <w:rFonts w:ascii="Cambria Math" w:eastAsia="宋体" w:hAnsi="Cambria Math" w:cs="宋体" w:hint="eastAsia"/>
                    <w:b w:val="0"/>
                    <w:bCs w:val="0"/>
                    <w:i w:val="0"/>
                    <w:iCs w:val="0"/>
                    <w:color w:val="FF0000"/>
                    <w:sz w:val="28"/>
                    <w:szCs w:val="28"/>
                  </w:rPr>
                  <m:t>排</m:t>
                </m:r>
              </m:sub>
            </m:sSub>
            <m:r>
              <m:rPr>
                <m:nor/>
                <m:sty m:val="p"/>
              </m:rPr>
              <w:rPr>
                <w:rFonts w:ascii="Cambria Math" w:eastAsia="宋体" w:hAnsi="Cambria Math" w:cs="宋体" w:hint="eastAsia"/>
                <w:b w:val="0"/>
                <w:bCs w:val="0"/>
                <w:i w:val="0"/>
                <w:iCs w:val="0"/>
                <w:color w:val="FF0000"/>
                <w:sz w:val="28"/>
                <w:szCs w:val="28"/>
              </w:rPr>
              <m:t>g</m:t>
            </m:r>
          </m:den>
        </m:f>
      </m:oMath>
      <w:r>
        <w:rPr>
          <w:rFonts w:ascii="宋体" w:eastAsia="宋体" w:hAnsi="宋体" w:cs="宋体" w:hint="eastAsia"/>
          <w:b w:val="0"/>
          <w:bCs w:val="0"/>
          <w:i w:val="0"/>
          <w:iCs w:val="0"/>
          <w:color w:val="FF0000"/>
          <w:sz w:val="28"/>
          <w:szCs w:val="28"/>
        </w:rPr>
        <w:t>可知a处对应的液体密度大于b处对应的液体密度，故密度计上a处的刻度数值比b处大，故A错误，符合题意；</w:t>
      </w:r>
    </w:p>
    <w:p w14:paraId="4EF06531">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BC．同一个密度计放在甲、乙液体中都漂浮，根据F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可知密度计在甲、乙两种液体中受到的浮力相等，根据浮力产生的原因可知，浮力等于物体下表面和上表面所受压力之差，密度计漂浮，其上表面受到的压力为0，所以下表面受到的压力相等，密度计底面积一定，由p=F/S可知密度计底部所受液体的压强相等，故BC正确，不符合题意；</w:t>
      </w:r>
    </w:p>
    <w:p w14:paraId="2F84F157">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D．由图知密度计排开液体的体积 V</w:t>
      </w:r>
      <w:r>
        <w:rPr>
          <w:rFonts w:ascii="宋体" w:eastAsia="宋体" w:hAnsi="宋体" w:cs="宋体" w:hint="eastAsia"/>
          <w:b w:val="0"/>
          <w:bCs w:val="0"/>
          <w:i w:val="0"/>
          <w:iCs w:val="0"/>
          <w:color w:val="FF0000"/>
          <w:sz w:val="28"/>
          <w:szCs w:val="28"/>
          <w:vertAlign w:val="subscript"/>
        </w:rPr>
        <w:t>排甲</w:t>
      </w:r>
      <w:r>
        <w:rPr>
          <w:rFonts w:ascii="宋体" w:eastAsia="宋体" w:hAnsi="宋体" w:cs="宋体" w:hint="eastAsia"/>
          <w:b w:val="0"/>
          <w:bCs w:val="0"/>
          <w:i w:val="0"/>
          <w:iCs w:val="0"/>
          <w:color w:val="FF0000"/>
          <w:sz w:val="28"/>
          <w:szCs w:val="28"/>
        </w:rPr>
        <w:t>&gt;V</w:t>
      </w:r>
      <w:r>
        <w:rPr>
          <w:rFonts w:ascii="宋体" w:eastAsia="宋体" w:hAnsi="宋体" w:cs="宋体" w:hint="eastAsia"/>
          <w:b w:val="0"/>
          <w:bCs w:val="0"/>
          <w:i w:val="0"/>
          <w:iCs w:val="0"/>
          <w:color w:val="FF0000"/>
          <w:sz w:val="28"/>
          <w:szCs w:val="28"/>
          <w:vertAlign w:val="subscript"/>
        </w:rPr>
        <w:t>排乙</w:t>
      </w:r>
      <w:r>
        <w:rPr>
          <w:rFonts w:ascii="宋体" w:eastAsia="宋体" w:hAnsi="宋体" w:cs="宋体" w:hint="eastAsia"/>
          <w:b w:val="0"/>
          <w:bCs w:val="0"/>
          <w:i w:val="0"/>
          <w:iCs w:val="0"/>
          <w:color w:val="FF0000"/>
          <w:sz w:val="28"/>
          <w:szCs w:val="28"/>
        </w:rPr>
        <w:t xml:space="preserve"> </w:t>
      </w:r>
    </w:p>
    <w:p w14:paraId="6F9B6327">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 xml:space="preserve">又因为浮力相等，由 </w:t>
      </w:r>
      <m:oMath>
        <m:sSub>
          <m:sSubPr>
            <m:ctrlPr>
              <w:rPr>
                <w:rFonts w:ascii="Cambria Math" w:eastAsia="宋体" w:hAnsi="Cambria Math" w:cs="宋体" w:hint="eastAsia"/>
                <w:b w:val="0"/>
                <w:bCs w:val="0"/>
                <w:i w:val="0"/>
                <w:iCs w:val="0"/>
                <w:color w:val="FF0000"/>
                <w:kern w:val="0"/>
                <w:sz w:val="28"/>
                <w:szCs w:val="28"/>
              </w:rPr>
            </m:ctrlPr>
          </m:sSubPr>
          <m:e>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F</m:t>
            </m:r>
          </m:e>
          <m:sub>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浮</m:t>
            </m:r>
          </m:sub>
        </m:sSub>
        <m:r>
          <m:rPr>
            <m:nor/>
            <m:sty m:val="p"/>
          </m:rPr>
          <w:rPr>
            <w:rFonts w:ascii="Cambria Math" w:eastAsia="宋体" w:hAnsi="Cambria Math" w:cs="宋体" w:hint="eastAsia"/>
            <w:b w:val="0"/>
            <w:bCs w:val="0"/>
            <w:i w:val="0"/>
            <w:iCs w:val="0"/>
            <w:color w:val="FF0000"/>
            <w:kern w:val="0"/>
            <w:sz w:val="28"/>
            <w:szCs w:val="28"/>
          </w:rPr>
          <m:t>=</m:t>
        </m:r>
        <m:sSub>
          <m:sSubPr>
            <m:ctrlPr>
              <w:rPr>
                <w:rFonts w:ascii="Cambria Math" w:eastAsia="宋体" w:hAnsi="Cambria Math" w:cs="宋体" w:hint="eastAsia"/>
                <w:b w:val="0"/>
                <w:bCs w:val="0"/>
                <w:i w:val="0"/>
                <w:iCs w:val="0"/>
                <w:color w:val="FF0000"/>
                <w:kern w:val="0"/>
                <w:sz w:val="28"/>
                <w:szCs w:val="28"/>
              </w:rPr>
            </m:ctrlPr>
          </m:sSubPr>
          <m:e>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ρ</m:t>
            </m:r>
          </m:e>
          <m:sub>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液</m:t>
            </m:r>
          </m:sub>
        </m:sSub>
        <m:r>
          <m:rPr>
            <m:nor/>
            <m:sty m:val="p"/>
          </m:rPr>
          <w:rPr>
            <w:rFonts w:ascii="Cambria Math" w:eastAsia="宋体" w:hAnsi="Cambria Math" w:cs="宋体" w:hint="eastAsia"/>
            <w:b w:val="0"/>
            <w:bCs w:val="0"/>
            <w:i w:val="0"/>
            <w:iCs w:val="0"/>
            <w:color w:val="FF0000"/>
            <w:kern w:val="0"/>
            <w:sz w:val="28"/>
            <w:szCs w:val="28"/>
          </w:rPr>
          <m:t>g</m:t>
        </m:r>
        <m:sSub>
          <m:sSubPr>
            <m:ctrlPr>
              <w:rPr>
                <w:rFonts w:ascii="Cambria Math" w:eastAsia="宋体" w:hAnsi="Cambria Math" w:cs="宋体" w:hint="eastAsia"/>
                <w:b w:val="0"/>
                <w:bCs w:val="0"/>
                <w:i w:val="0"/>
                <w:iCs w:val="0"/>
                <w:color w:val="FF0000"/>
                <w:kern w:val="0"/>
                <w:sz w:val="28"/>
                <w:szCs w:val="28"/>
              </w:rPr>
            </m:ctrlPr>
          </m:sSubPr>
          <m:e>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V</m:t>
            </m:r>
          </m:e>
          <m:sub>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排</m:t>
            </m:r>
          </m:sub>
        </m:sSub>
      </m:oMath>
      <w:r>
        <w:rPr>
          <w:rFonts w:ascii="宋体" w:eastAsia="宋体" w:hAnsi="宋体" w:cs="宋体" w:hint="eastAsia"/>
          <w:b w:val="0"/>
          <w:bCs w:val="0"/>
          <w:i w:val="0"/>
          <w:iCs w:val="0"/>
          <w:color w:val="FF0000"/>
          <w:sz w:val="28"/>
          <w:szCs w:val="28"/>
        </w:rPr>
        <w:t xml:space="preserve">可知则液体的密度  </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甲</m:t>
            </m:r>
          </m:sub>
        </m:sSub>
        <m:r>
          <m:rPr>
            <m:sty m:val="p"/>
          </m:rPr>
          <w:rPr>
            <w:rFonts w:ascii="Cambria Math" w:eastAsia="宋体" w:hAnsi="Cambria Math" w:cs="宋体" w:hint="eastAsia"/>
            <w:color w:val="FF0000"/>
            <w:sz w:val="28"/>
            <w:szCs w:val="28"/>
          </w:rPr>
          <m:t>&lt;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乙</m:t>
            </m:r>
          </m:sub>
        </m:sSub>
      </m:oMath>
    </w:p>
    <w:p w14:paraId="244EA3CB">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因为容器中的液面相平，根据p=ρ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gh知甲液体对容器底部的压强比乙液体对容器底部的压强小，故D正确，不符合题意。</w:t>
      </w:r>
    </w:p>
    <w:p w14:paraId="6424C7BC">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故选A。</w:t>
      </w:r>
    </w:p>
    <w:p w14:paraId="66C19366">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5.</w:t>
      </w:r>
      <w:r>
        <w:rPr>
          <w:rFonts w:ascii="宋体" w:eastAsia="宋体" w:hAnsi="宋体" w:cs="宋体" w:hint="eastAsia"/>
          <w:b w:val="0"/>
          <w:bCs w:val="0"/>
          <w:i w:val="0"/>
          <w:iCs w:val="0"/>
          <w:sz w:val="28"/>
          <w:szCs w:val="28"/>
        </w:rPr>
        <w:t>在综合实践活动中，小明制作了简易密度计，如图甲、乙所示。他利用一根饮料吸管，在其下端加适当的配重并用石蜡封口，再将此饮料吸管置于被测液体中进行液体密度的测量实验。</w:t>
      </w:r>
    </w:p>
    <w:p w14:paraId="753B127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933700" cy="1216660"/>
            <wp:effectExtent l="0" t="0" r="0" b="2540"/>
            <wp:docPr id="31" name="图片 31" descr="@@@1d8cfec3-3c56-4057-8f38-2ed07027d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d8cfec3-3c56-4057-8f38-2ed07027d115"/>
                    <pic:cNvPicPr>
                      <a:picLocks noChangeAspect="1"/>
                    </pic:cNvPicPr>
                  </pic:nvPicPr>
                  <pic:blipFill>
                    <a:blip xmlns:r="http://schemas.openxmlformats.org/officeDocument/2006/relationships" r:embed="rId16"/>
                    <a:stretch>
                      <a:fillRect/>
                    </a:stretch>
                  </pic:blipFill>
                  <pic:spPr>
                    <a:xfrm>
                      <a:off x="0" y="0"/>
                      <a:ext cx="2941497" cy="1219834"/>
                    </a:xfrm>
                    <a:prstGeom prst="rect">
                      <a:avLst/>
                    </a:prstGeom>
                  </pic:spPr>
                </pic:pic>
              </a:graphicData>
            </a:graphic>
          </wp:inline>
        </w:drawing>
      </w:r>
    </w:p>
    <w:p w14:paraId="1A032C4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（1）密度计在液体中处于</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状态，受到的浮力</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（选填“大于”、“小于”或“等于”）重力；</w:t>
      </w:r>
    </w:p>
    <w:p w14:paraId="1CBD5EB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（2）将密度计放到水中的情景如图甲所示，测得浸入水中的长度为H；放到另一液体中的情景如图乙所示，浸入液体中的长度为h，已知h＜H，则ρ</w:t>
      </w:r>
      <w:r>
        <w:rPr>
          <w:rFonts w:ascii="宋体" w:eastAsia="宋体" w:hAnsi="宋体" w:cs="宋体" w:hint="eastAsia"/>
          <w:b w:val="0"/>
          <w:bCs w:val="0"/>
          <w:i w:val="0"/>
          <w:iCs w:val="0"/>
          <w:sz w:val="28"/>
          <w:szCs w:val="28"/>
          <w:vertAlign w:val="subscript"/>
        </w:rPr>
        <w:t>液</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ρ</w:t>
      </w:r>
      <w:r>
        <w:rPr>
          <w:rFonts w:ascii="宋体" w:eastAsia="宋体" w:hAnsi="宋体" w:cs="宋体" w:hint="eastAsia"/>
          <w:b w:val="0"/>
          <w:bCs w:val="0"/>
          <w:i w:val="0"/>
          <w:iCs w:val="0"/>
          <w:sz w:val="28"/>
          <w:szCs w:val="28"/>
          <w:vertAlign w:val="subscript"/>
        </w:rPr>
        <w:t>水</w:t>
      </w:r>
      <w:r>
        <w:rPr>
          <w:rFonts w:ascii="宋体" w:eastAsia="宋体" w:hAnsi="宋体" w:cs="宋体" w:hint="eastAsia"/>
          <w:b w:val="0"/>
          <w:bCs w:val="0"/>
          <w:i w:val="0"/>
          <w:iCs w:val="0"/>
          <w:sz w:val="28"/>
          <w:szCs w:val="28"/>
        </w:rPr>
        <w:t>（选填“＞”“＜”或“＝”），请用H、h及水的密度ρ</w:t>
      </w:r>
      <w:r>
        <w:rPr>
          <w:rFonts w:ascii="宋体" w:eastAsia="宋体" w:hAnsi="宋体" w:cs="宋体" w:hint="eastAsia"/>
          <w:b w:val="0"/>
          <w:bCs w:val="0"/>
          <w:i w:val="0"/>
          <w:iCs w:val="0"/>
          <w:sz w:val="28"/>
          <w:szCs w:val="28"/>
          <w:vertAlign w:val="subscript"/>
        </w:rPr>
        <w:t>水</w:t>
      </w:r>
      <w:r>
        <w:rPr>
          <w:rFonts w:ascii="宋体" w:eastAsia="宋体" w:hAnsi="宋体" w:cs="宋体" w:hint="eastAsia"/>
          <w:b w:val="0"/>
          <w:bCs w:val="0"/>
          <w:i w:val="0"/>
          <w:iCs w:val="0"/>
          <w:sz w:val="28"/>
          <w:szCs w:val="28"/>
        </w:rPr>
        <w:t>表示被测液体的密度：ρ</w:t>
      </w:r>
      <w:r>
        <w:rPr>
          <w:rFonts w:ascii="宋体" w:eastAsia="宋体" w:hAnsi="宋体" w:cs="宋体" w:hint="eastAsia"/>
          <w:b w:val="0"/>
          <w:bCs w:val="0"/>
          <w:i w:val="0"/>
          <w:iCs w:val="0"/>
          <w:sz w:val="28"/>
          <w:szCs w:val="28"/>
          <w:vertAlign w:val="subscript"/>
        </w:rPr>
        <w:t>液</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2BEFE3A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（3）小明根据液体的密度ρ</w:t>
      </w:r>
      <w:r>
        <w:rPr>
          <w:rFonts w:ascii="宋体" w:eastAsia="宋体" w:hAnsi="宋体" w:cs="宋体" w:hint="eastAsia"/>
          <w:b w:val="0"/>
          <w:bCs w:val="0"/>
          <w:i w:val="0"/>
          <w:iCs w:val="0"/>
          <w:sz w:val="28"/>
          <w:szCs w:val="28"/>
          <w:vertAlign w:val="subscript"/>
        </w:rPr>
        <w:t>液</w:t>
      </w:r>
      <w:r>
        <w:rPr>
          <w:rFonts w:ascii="宋体" w:eastAsia="宋体" w:hAnsi="宋体" w:cs="宋体" w:hint="eastAsia"/>
          <w:b w:val="0"/>
          <w:bCs w:val="0"/>
          <w:i w:val="0"/>
          <w:iCs w:val="0"/>
          <w:sz w:val="28"/>
          <w:szCs w:val="28"/>
        </w:rPr>
        <w:t>与浸入液体中的长度h的对应关系作出ρ</w:t>
      </w:r>
      <w:r>
        <w:rPr>
          <w:rFonts w:ascii="宋体" w:eastAsia="宋体" w:hAnsi="宋体" w:cs="宋体" w:hint="eastAsia"/>
          <w:b w:val="0"/>
          <w:bCs w:val="0"/>
          <w:i w:val="0"/>
          <w:iCs w:val="0"/>
          <w:sz w:val="28"/>
          <w:szCs w:val="28"/>
          <w:vertAlign w:val="subscript"/>
        </w:rPr>
        <w:t>液</w:t>
      </w:r>
      <w:r>
        <w:rPr>
          <w:rFonts w:ascii="宋体" w:eastAsia="宋体" w:hAnsi="宋体" w:cs="宋体" w:hint="eastAsia"/>
          <w:b w:val="0"/>
          <w:bCs w:val="0"/>
          <w:i w:val="0"/>
          <w:iCs w:val="0"/>
          <w:sz w:val="28"/>
          <w:szCs w:val="28"/>
        </w:rPr>
        <w:t>－h图像，如图丙所示。据此分析，这种简易密度计从上到下示数依次变</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（选填“大”或“小”），刻度线分布</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（选填“均匀”或“不均匀”）。</w:t>
      </w:r>
    </w:p>
    <w:p w14:paraId="6B86762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 xml:space="preserve">【答案】     漂浮     等于     ＞     </w:t>
      </w:r>
      <m:oMath>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r>
              <m:rPr>
                <m:nor/>
                <m:sty m:val="p"/>
              </m:rPr>
              <w:rPr>
                <w:rFonts w:ascii="Cambria Math" w:eastAsia="宋体" w:hAnsi="Cambria Math" w:cs="宋体" w:hint="eastAsia"/>
                <w:b w:val="0"/>
                <w:bCs w:val="0"/>
                <w:i w:val="0"/>
                <w:iCs w:val="0"/>
                <w:color w:val="FF0000"/>
                <w:sz w:val="28"/>
                <w:szCs w:val="28"/>
              </w:rPr>
              <m:t>H</m:t>
            </m:r>
          </m:num>
          <m:den>
            <m:ctrlPr>
              <w:rPr>
                <w:rFonts w:ascii="Cambria Math" w:eastAsia="宋体" w:hAnsi="Cambria Math" w:cs="宋体" w:hint="eastAsia"/>
                <w:b w:val="0"/>
                <w:bCs w:val="0"/>
                <w:i w:val="0"/>
                <w:iCs w:val="0"/>
                <w:color w:val="FF0000"/>
                <w:sz w:val="28"/>
                <w:szCs w:val="28"/>
              </w:rPr>
            </m:ctrlPr>
            <m:r>
              <m:rPr>
                <m:nor/>
                <m:sty m:val="p"/>
              </m:rPr>
              <w:rPr>
                <w:rFonts w:ascii="Cambria Math" w:eastAsia="宋体" w:hAnsi="Cambria Math" w:cs="宋体" w:hint="eastAsia"/>
                <w:b w:val="0"/>
                <w:bCs w:val="0"/>
                <w:i w:val="0"/>
                <w:iCs w:val="0"/>
                <w:color w:val="FF0000"/>
                <w:sz w:val="28"/>
                <w:szCs w:val="28"/>
              </w:rPr>
              <m:t>h</m:t>
            </m:r>
          </m:den>
        </m:f>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nor/>
                <m:sty m:val="p"/>
              </m:rPr>
              <w:rPr>
                <w:rFonts w:ascii="Cambria Math" w:eastAsia="宋体" w:hAnsi="Cambria Math" w:cs="宋体" w:hint="eastAsia"/>
                <w:b w:val="0"/>
                <w:bCs w:val="0"/>
                <w:i w:val="0"/>
                <w:iCs w:val="0"/>
                <w:color w:val="FF0000"/>
                <w:sz w:val="28"/>
                <w:szCs w:val="28"/>
              </w:rPr>
              <m:t>ρ</m:t>
            </m:r>
          </m:e>
          <m:sub>
            <m:ctrlPr>
              <w:rPr>
                <w:rFonts w:ascii="Cambria Math" w:eastAsia="宋体" w:hAnsi="Cambria Math" w:cs="宋体" w:hint="eastAsia"/>
                <w:b w:val="0"/>
                <w:bCs w:val="0"/>
                <w:i w:val="0"/>
                <w:iCs w:val="0"/>
                <w:color w:val="FF0000"/>
                <w:sz w:val="28"/>
                <w:szCs w:val="28"/>
              </w:rPr>
            </m:ctrlPr>
            <m:r>
              <m:rPr>
                <m:nor/>
                <m:sty m:val="p"/>
              </m:rPr>
              <w:rPr>
                <w:rFonts w:ascii="Cambria Math" w:eastAsia="宋体" w:hAnsi="Cambria Math" w:cs="宋体" w:hint="eastAsia"/>
                <w:b w:val="0"/>
                <w:bCs w:val="0"/>
                <w:i w:val="0"/>
                <w:iCs w:val="0"/>
                <w:color w:val="FF0000"/>
                <w:sz w:val="28"/>
                <w:szCs w:val="28"/>
              </w:rPr>
              <m:t>水</m:t>
            </m:r>
          </m:sub>
        </m:sSub>
      </m:oMath>
      <w:r>
        <w:rPr>
          <w:rFonts w:ascii="宋体" w:eastAsia="宋体" w:hAnsi="宋体" w:cs="宋体" w:hint="eastAsia"/>
          <w:b w:val="0"/>
          <w:bCs w:val="0"/>
          <w:i w:val="0"/>
          <w:iCs w:val="0"/>
          <w:color w:val="FF0000"/>
          <w:sz w:val="28"/>
          <w:szCs w:val="28"/>
        </w:rPr>
        <w:t xml:space="preserve">     大     不均匀</w:t>
      </w:r>
    </w:p>
    <w:p w14:paraId="323AC3B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（1）在吸管的下端加适当的配重并用石蜡封口，能降低吸管的重心，这样做为了让吸管能够竖直漂浮在液体中。</w:t>
      </w:r>
    </w:p>
    <w:p w14:paraId="45A5E4E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密度计在液体中处于漂浮状态，根据物体的浮沉条件可知，密度计受力平衡，其受到的浮力等于重力。</w:t>
      </w:r>
    </w:p>
    <w:p w14:paraId="13E4556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（2）由于同一密度计在甲、乙两图中均漂浮，所以浮力都等于重力，即密度计在水和液体中受到的浮力相等，由图可知h＜H，则两次排开液体的体积</w:t>
      </w:r>
      <w:r>
        <w:rPr>
          <w:rFonts w:ascii="宋体" w:eastAsia="宋体" w:hAnsi="宋体" w:cs="宋体" w:hint="eastAsia"/>
          <w:b w:val="0"/>
          <w:bCs w:val="0"/>
          <w:i w:val="0"/>
          <w:iCs w:val="0"/>
          <w:color w:val="FF0000"/>
          <w:sz w:val="28"/>
          <w:szCs w:val="28"/>
        </w:rPr>
        <w:object>
          <v:shape id="_x0000_i1066" type="#_x0000_t75" alt="eqId1be605d636fa0a6ff2ad530609dd5e11" style="width:49.55pt;height:16.85pt" o:ole="" coordsize="21600,21600" o:preferrelative="t" filled="f" stroked="f">
            <v:stroke joinstyle="miter"/>
            <v:imagedata r:id="rId140" o:title="eqId1be605d636fa0a6ff2ad530609dd5e11"/>
            <o:lock v:ext="edit" aspectratio="t"/>
            <w10:anchorlock/>
          </v:shape>
          <o:OLEObject Type="Embed" ProgID="Equation.DSMT4" ShapeID="_x0000_i1066" DrawAspect="Content" ObjectID="_1468075766" r:id="rId141"/>
        </w:object>
      </w:r>
      <w:r>
        <w:rPr>
          <w:rFonts w:ascii="宋体" w:eastAsia="宋体" w:hAnsi="宋体" w:cs="宋体" w:hint="eastAsia"/>
          <w:b w:val="0"/>
          <w:bCs w:val="0"/>
          <w:i w:val="0"/>
          <w:iCs w:val="0"/>
          <w:color w:val="FF0000"/>
          <w:sz w:val="28"/>
          <w:szCs w:val="28"/>
        </w:rPr>
        <w:t>，根据阿基米德原理</w:t>
      </w:r>
      <m:oMath>
        <m:sSub>
          <m:sSubPr>
            <m:ctrlPr>
              <w:rPr>
                <w:rFonts w:ascii="Cambria Math" w:eastAsia="宋体" w:hAnsi="Cambria Math" w:cs="宋体" w:hint="eastAsia"/>
                <w:b w:val="0"/>
                <w:bCs w:val="0"/>
                <w:i w:val="0"/>
                <w:iCs w:val="0"/>
                <w:color w:val="FF0000"/>
                <w:kern w:val="0"/>
                <w:sz w:val="28"/>
                <w:szCs w:val="28"/>
              </w:rPr>
            </m:ctrlPr>
          </m:sSubPr>
          <m:e>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F</m:t>
            </m:r>
          </m:e>
          <m:sub>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浮</m:t>
            </m:r>
          </m:sub>
        </m:sSub>
        <m:r>
          <m:rPr>
            <m:nor/>
            <m:sty m:val="p"/>
          </m:rPr>
          <w:rPr>
            <w:rFonts w:ascii="Cambria Math" w:eastAsia="宋体" w:hAnsi="Cambria Math" w:cs="宋体" w:hint="eastAsia"/>
            <w:b w:val="0"/>
            <w:bCs w:val="0"/>
            <w:i w:val="0"/>
            <w:iCs w:val="0"/>
            <w:color w:val="FF0000"/>
            <w:kern w:val="0"/>
            <w:sz w:val="28"/>
            <w:szCs w:val="28"/>
          </w:rPr>
          <m:t>=</m:t>
        </m:r>
        <m:sSub>
          <m:sSubPr>
            <m:ctrlPr>
              <w:rPr>
                <w:rFonts w:ascii="Cambria Math" w:eastAsia="宋体" w:hAnsi="Cambria Math" w:cs="宋体" w:hint="eastAsia"/>
                <w:b w:val="0"/>
                <w:bCs w:val="0"/>
                <w:i w:val="0"/>
                <w:iCs w:val="0"/>
                <w:color w:val="FF0000"/>
                <w:kern w:val="0"/>
                <w:sz w:val="28"/>
                <w:szCs w:val="28"/>
              </w:rPr>
            </m:ctrlPr>
          </m:sSubPr>
          <m:e>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ρ</m:t>
            </m:r>
          </m:e>
          <m:sub>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液</m:t>
            </m:r>
          </m:sub>
        </m:sSub>
        <m:r>
          <m:rPr>
            <m:nor/>
            <m:sty m:val="p"/>
          </m:rPr>
          <w:rPr>
            <w:rFonts w:ascii="Cambria Math" w:eastAsia="宋体" w:hAnsi="Cambria Math" w:cs="宋体" w:hint="eastAsia"/>
            <w:b w:val="0"/>
            <w:bCs w:val="0"/>
            <w:i w:val="0"/>
            <w:iCs w:val="0"/>
            <w:color w:val="FF0000"/>
            <w:kern w:val="0"/>
            <w:sz w:val="28"/>
            <w:szCs w:val="28"/>
          </w:rPr>
          <m:t>g</m:t>
        </m:r>
        <m:sSub>
          <m:sSubPr>
            <m:ctrlPr>
              <w:rPr>
                <w:rFonts w:ascii="Cambria Math" w:eastAsia="宋体" w:hAnsi="Cambria Math" w:cs="宋体" w:hint="eastAsia"/>
                <w:b w:val="0"/>
                <w:bCs w:val="0"/>
                <w:i w:val="0"/>
                <w:iCs w:val="0"/>
                <w:color w:val="FF0000"/>
                <w:kern w:val="0"/>
                <w:sz w:val="28"/>
                <w:szCs w:val="28"/>
              </w:rPr>
            </m:ctrlPr>
          </m:sSubPr>
          <m:e>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V</m:t>
            </m:r>
          </m:e>
          <m:sub>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排</m:t>
            </m:r>
          </m:sub>
        </m:sSub>
      </m:oMath>
      <w:r>
        <w:rPr>
          <w:rFonts w:ascii="宋体" w:eastAsia="宋体" w:hAnsi="宋体" w:cs="宋体" w:hint="eastAsia"/>
          <w:b w:val="0"/>
          <w:bCs w:val="0"/>
          <w:i w:val="0"/>
          <w:iCs w:val="0"/>
          <w:color w:val="FF0000"/>
          <w:sz w:val="28"/>
          <w:szCs w:val="28"/>
        </w:rPr>
        <w:t>可知，ρ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水</w:t>
      </w:r>
      <w:r>
        <w:rPr>
          <w:rFonts w:ascii="宋体" w:eastAsia="宋体" w:hAnsi="宋体" w:cs="宋体" w:hint="eastAsia"/>
          <w:b w:val="0"/>
          <w:bCs w:val="0"/>
          <w:i w:val="0"/>
          <w:iCs w:val="0"/>
          <w:color w:val="FF0000"/>
          <w:sz w:val="28"/>
          <w:szCs w:val="28"/>
        </w:rPr>
        <w:t>。</w:t>
      </w:r>
    </w:p>
    <w:p w14:paraId="04B21F1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假设密度计的底面积为S，密度计在水和液体中受到的浮力相等，根据阿基米德原理</w:t>
      </w:r>
      <m:oMath>
        <m:sSub>
          <m:sSubPr>
            <m:ctrlPr>
              <w:rPr>
                <w:rFonts w:ascii="Cambria Math" w:eastAsia="宋体" w:hAnsi="Cambria Math" w:cs="宋体" w:hint="eastAsia"/>
                <w:b w:val="0"/>
                <w:bCs w:val="0"/>
                <w:i w:val="0"/>
                <w:iCs w:val="0"/>
                <w:color w:val="FF0000"/>
                <w:kern w:val="0"/>
                <w:sz w:val="28"/>
                <w:szCs w:val="28"/>
              </w:rPr>
            </m:ctrlPr>
          </m:sSubPr>
          <m:e>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F</m:t>
            </m:r>
          </m:e>
          <m:sub>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浮</m:t>
            </m:r>
          </m:sub>
        </m:sSub>
        <m:r>
          <m:rPr>
            <m:nor/>
            <m:sty m:val="p"/>
          </m:rPr>
          <w:rPr>
            <w:rFonts w:ascii="Cambria Math" w:eastAsia="宋体" w:hAnsi="Cambria Math" w:cs="宋体" w:hint="eastAsia"/>
            <w:b w:val="0"/>
            <w:bCs w:val="0"/>
            <w:i w:val="0"/>
            <w:iCs w:val="0"/>
            <w:color w:val="FF0000"/>
            <w:kern w:val="0"/>
            <w:sz w:val="28"/>
            <w:szCs w:val="28"/>
          </w:rPr>
          <m:t>=</m:t>
        </m:r>
        <m:sSub>
          <m:sSubPr>
            <m:ctrlPr>
              <w:rPr>
                <w:rFonts w:ascii="Cambria Math" w:eastAsia="宋体" w:hAnsi="Cambria Math" w:cs="宋体" w:hint="eastAsia"/>
                <w:b w:val="0"/>
                <w:bCs w:val="0"/>
                <w:i w:val="0"/>
                <w:iCs w:val="0"/>
                <w:color w:val="FF0000"/>
                <w:kern w:val="0"/>
                <w:sz w:val="28"/>
                <w:szCs w:val="28"/>
              </w:rPr>
            </m:ctrlPr>
          </m:sSubPr>
          <m:e>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ρ</m:t>
            </m:r>
          </m:e>
          <m:sub>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液</m:t>
            </m:r>
          </m:sub>
        </m:sSub>
        <m:r>
          <m:rPr>
            <m:nor/>
            <m:sty m:val="p"/>
          </m:rPr>
          <w:rPr>
            <w:rFonts w:ascii="Cambria Math" w:eastAsia="宋体" w:hAnsi="Cambria Math" w:cs="宋体" w:hint="eastAsia"/>
            <w:b w:val="0"/>
            <w:bCs w:val="0"/>
            <w:i w:val="0"/>
            <w:iCs w:val="0"/>
            <w:color w:val="FF0000"/>
            <w:kern w:val="0"/>
            <w:sz w:val="28"/>
            <w:szCs w:val="28"/>
          </w:rPr>
          <m:t>g</m:t>
        </m:r>
        <m:sSub>
          <m:sSubPr>
            <m:ctrlPr>
              <w:rPr>
                <w:rFonts w:ascii="Cambria Math" w:eastAsia="宋体" w:hAnsi="Cambria Math" w:cs="宋体" w:hint="eastAsia"/>
                <w:b w:val="0"/>
                <w:bCs w:val="0"/>
                <w:i w:val="0"/>
                <w:iCs w:val="0"/>
                <w:color w:val="FF0000"/>
                <w:kern w:val="0"/>
                <w:sz w:val="28"/>
                <w:szCs w:val="28"/>
              </w:rPr>
            </m:ctrlPr>
          </m:sSubPr>
          <m:e>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V</m:t>
            </m:r>
          </m:e>
          <m:sub>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排</m:t>
            </m:r>
          </m:sub>
        </m:sSub>
      </m:oMath>
      <w:r>
        <w:rPr>
          <w:rFonts w:ascii="宋体" w:eastAsia="宋体" w:hAnsi="宋体" w:cs="宋体" w:hint="eastAsia"/>
          <w:b w:val="0"/>
          <w:bCs w:val="0"/>
          <w:i w:val="0"/>
          <w:iCs w:val="0"/>
          <w:color w:val="FF0000"/>
          <w:sz w:val="28"/>
          <w:szCs w:val="28"/>
        </w:rPr>
        <w:t>可知</w:t>
      </w:r>
    </w:p>
    <w:p w14:paraId="7670D1B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67" type="#_x0000_t75" alt="eqId6ba6747fcd56761dd66e2210c73289ac" style="width:74.8pt;height:16.85pt" o:ole="" coordsize="21600,21600" o:preferrelative="t" filled="f" stroked="f">
            <v:stroke joinstyle="miter"/>
            <v:imagedata r:id="rId142" o:title="eqId6ba6747fcd56761dd66e2210c73289ac"/>
            <o:lock v:ext="edit" aspectratio="t"/>
            <w10:anchorlock/>
          </v:shape>
          <o:OLEObject Type="Embed" ProgID="Equation.DSMT4" ShapeID="_x0000_i1067" DrawAspect="Content" ObjectID="_1468075767" r:id="rId143"/>
        </w:object>
      </w:r>
    </w:p>
    <w:p w14:paraId="0C2BD15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 xml:space="preserve">则液体密度为   </w:t>
      </w:r>
      <w:r>
        <w:rPr>
          <w:rFonts w:ascii="宋体" w:eastAsia="宋体" w:hAnsi="宋体" w:cs="宋体" w:hint="eastAsia"/>
          <w:b w:val="0"/>
          <w:bCs w:val="0"/>
          <w:i w:val="0"/>
          <w:iCs w:val="0"/>
          <w:color w:val="FF0000"/>
          <w:sz w:val="28"/>
          <w:szCs w:val="28"/>
        </w:rPr>
        <w:object>
          <v:shape id="_x0000_i1068" type="#_x0000_t75" alt="eqId0e7f7c2b977335c178d97a57bfd1c8ff" style="width:53.3pt;height:27.1pt" o:ole="" coordsize="21600,21600" o:preferrelative="t" filled="f" stroked="f">
            <v:stroke joinstyle="miter"/>
            <v:imagedata r:id="rId144" o:title="eqId0e7f7c2b977335c178d97a57bfd1c8ff"/>
            <o:lock v:ext="edit" aspectratio="t"/>
            <w10:anchorlock/>
          </v:shape>
          <o:OLEObject Type="Embed" ProgID="Equation.DSMT4" ShapeID="_x0000_i1068" DrawAspect="Content" ObjectID="_1468075768" r:id="rId145"/>
        </w:object>
      </w:r>
    </w:p>
    <w:p w14:paraId="2A14866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（3）综上所述，液体的密度越大，密度计放入液体中排开液体的体积越小，浸入液体中的长度越小，若在密度计上标上示数，则这种简易密度计从上到下示数依次变大。</w:t>
      </w:r>
    </w:p>
    <w:p w14:paraId="06B82F3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根据阿基米德原理</w:t>
      </w:r>
      <m:oMath>
        <m:sSub>
          <m:sSubPr>
            <m:ctrlPr>
              <w:rPr>
                <w:rFonts w:ascii="Cambria Math" w:eastAsia="宋体" w:hAnsi="Cambria Math" w:cs="宋体" w:hint="eastAsia"/>
                <w:b w:val="0"/>
                <w:bCs w:val="0"/>
                <w:i w:val="0"/>
                <w:iCs w:val="0"/>
                <w:color w:val="FF0000"/>
                <w:kern w:val="0"/>
                <w:sz w:val="28"/>
                <w:szCs w:val="28"/>
              </w:rPr>
            </m:ctrlPr>
          </m:sSubPr>
          <m:e>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F</m:t>
            </m:r>
          </m:e>
          <m:sub>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浮</m:t>
            </m:r>
          </m:sub>
        </m:sSub>
        <m:r>
          <m:rPr>
            <m:nor/>
            <m:sty m:val="p"/>
          </m:rPr>
          <w:rPr>
            <w:rFonts w:ascii="Cambria Math" w:eastAsia="宋体" w:hAnsi="Cambria Math" w:cs="宋体" w:hint="eastAsia"/>
            <w:b w:val="0"/>
            <w:bCs w:val="0"/>
            <w:i w:val="0"/>
            <w:iCs w:val="0"/>
            <w:color w:val="FF0000"/>
            <w:kern w:val="0"/>
            <w:sz w:val="28"/>
            <w:szCs w:val="28"/>
          </w:rPr>
          <m:t>=</m:t>
        </m:r>
        <m:sSub>
          <m:sSubPr>
            <m:ctrlPr>
              <w:rPr>
                <w:rFonts w:ascii="Cambria Math" w:eastAsia="宋体" w:hAnsi="Cambria Math" w:cs="宋体" w:hint="eastAsia"/>
                <w:b w:val="0"/>
                <w:bCs w:val="0"/>
                <w:i w:val="0"/>
                <w:iCs w:val="0"/>
                <w:color w:val="FF0000"/>
                <w:kern w:val="0"/>
                <w:sz w:val="28"/>
                <w:szCs w:val="28"/>
              </w:rPr>
            </m:ctrlPr>
          </m:sSubPr>
          <m:e>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ρ</m:t>
            </m:r>
          </m:e>
          <m:sub>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液</m:t>
            </m:r>
          </m:sub>
        </m:sSub>
        <m:r>
          <m:rPr>
            <m:nor/>
            <m:sty m:val="p"/>
          </m:rPr>
          <w:rPr>
            <w:rFonts w:ascii="Cambria Math" w:eastAsia="宋体" w:hAnsi="Cambria Math" w:cs="宋体" w:hint="eastAsia"/>
            <w:b w:val="0"/>
            <w:bCs w:val="0"/>
            <w:i w:val="0"/>
            <w:iCs w:val="0"/>
            <w:color w:val="FF0000"/>
            <w:kern w:val="0"/>
            <w:sz w:val="28"/>
            <w:szCs w:val="28"/>
          </w:rPr>
          <m:t>g</m:t>
        </m:r>
        <m:sSub>
          <m:sSubPr>
            <m:ctrlPr>
              <w:rPr>
                <w:rFonts w:ascii="Cambria Math" w:eastAsia="宋体" w:hAnsi="Cambria Math" w:cs="宋体" w:hint="eastAsia"/>
                <w:b w:val="0"/>
                <w:bCs w:val="0"/>
                <w:i w:val="0"/>
                <w:iCs w:val="0"/>
                <w:color w:val="FF0000"/>
                <w:kern w:val="0"/>
                <w:sz w:val="28"/>
                <w:szCs w:val="28"/>
              </w:rPr>
            </m:ctrlPr>
          </m:sSubPr>
          <m:e>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V</m:t>
            </m:r>
          </m:e>
          <m:sub>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排</m:t>
            </m:r>
          </m:sub>
        </m:sSub>
      </m:oMath>
      <w:r>
        <w:rPr>
          <w:rFonts w:ascii="宋体" w:eastAsia="宋体" w:hAnsi="宋体" w:cs="宋体" w:hint="eastAsia"/>
          <w:b w:val="0"/>
          <w:bCs w:val="0"/>
          <w:i w:val="0"/>
          <w:iCs w:val="0"/>
          <w:color w:val="FF0000"/>
          <w:sz w:val="28"/>
          <w:szCs w:val="28"/>
        </w:rPr>
        <w:t>可知</w:t>
      </w:r>
    </w:p>
    <w:p w14:paraId="713BEB4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69" type="#_x0000_t75" alt="eqId6ba6747fcd56761dd66e2210c73289ac" style="width:74.8pt;height:16.85pt" o:ole="" coordsize="21600,21600" o:preferrelative="t" filled="f" stroked="f">
            <v:stroke joinstyle="miter"/>
            <v:imagedata r:id="rId142" o:title="eqId6ba6747fcd56761dd66e2210c73289ac"/>
            <o:lock v:ext="edit" aspectratio="t"/>
            <w10:anchorlock/>
          </v:shape>
          <o:OLEObject Type="Embed" ProgID="Equation.DSMT4" ShapeID="_x0000_i1069" DrawAspect="Content" ObjectID="_1468075769" r:id="rId146"/>
        </w:object>
      </w:r>
      <w:r>
        <w:rPr>
          <w:rFonts w:ascii="宋体" w:eastAsia="宋体" w:hAnsi="宋体" w:cs="宋体" w:hint="eastAsia"/>
          <w:b w:val="0"/>
          <w:bCs w:val="0"/>
          <w:i w:val="0"/>
          <w:iCs w:val="0"/>
          <w:color w:val="FF0000"/>
          <w:sz w:val="28"/>
          <w:szCs w:val="28"/>
        </w:rPr>
        <w:t xml:space="preserve">           </w:t>
      </w:r>
      <w:r>
        <w:rPr>
          <w:rFonts w:ascii="宋体" w:eastAsia="宋体" w:hAnsi="宋体" w:cs="宋体" w:hint="eastAsia"/>
          <w:b w:val="0"/>
          <w:bCs w:val="0"/>
          <w:i w:val="0"/>
          <w:iCs w:val="0"/>
          <w:color w:val="FF0000"/>
          <w:sz w:val="28"/>
          <w:szCs w:val="28"/>
        </w:rPr>
        <w:object>
          <v:shape id="_x0000_i1070" type="#_x0000_t75" alt="eqId3b707dd87da475c1e066f789b199f58a" style="width:45.8pt;height:31.8pt" o:ole="" coordsize="21600,21600" o:preferrelative="t" filled="f" stroked="f">
            <v:stroke joinstyle="miter"/>
            <v:imagedata r:id="rId147" o:title="eqId3b707dd87da475c1e066f789b199f58a"/>
            <o:lock v:ext="edit" aspectratio="t"/>
            <w10:anchorlock/>
          </v:shape>
          <o:OLEObject Type="Embed" ProgID="Equation.DSMT4" ShapeID="_x0000_i1070" DrawAspect="Content" ObjectID="_1468075770" r:id="rId148"/>
        </w:object>
      </w:r>
    </w:p>
    <w:p w14:paraId="38E86B1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h与ρ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是反比例函数，所以刻度分布不是均匀的，根据图像可知，密度值越小，相邻刻度线之间的距离越大。</w:t>
      </w:r>
    </w:p>
    <w:p w14:paraId="34445C8E">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6.</w:t>
      </w:r>
      <w:r>
        <w:rPr>
          <w:rFonts w:ascii="宋体" w:eastAsia="宋体" w:hAnsi="宋体" w:cs="宋体" w:hint="eastAsia"/>
          <w:b w:val="0"/>
          <w:bCs w:val="0"/>
          <w:i w:val="0"/>
          <w:iCs w:val="0"/>
          <w:sz w:val="28"/>
          <w:szCs w:val="28"/>
        </w:rPr>
        <w:t>水平面上的两个相同柱形容器A、B，分别盛有体积相等的同种液体。将甲、乙两支不同的密度计放入液体中，处于下图所示的静止状态，下列判断正确的是（</w:t>
      </w:r>
      <w:r>
        <w:rPr>
          <w:rFonts w:ascii="宋体" w:eastAsia="宋体" w:hAnsi="宋体" w:cs="宋体" w:hint="eastAsia"/>
          <w:b w:val="0"/>
          <w:bCs w:val="0"/>
          <w:i w:val="0"/>
          <w:iCs w:val="0"/>
          <w:kern w:val="0"/>
          <w:sz w:val="28"/>
          <w:szCs w:val="28"/>
        </w:rPr>
        <w:t>   </w:t>
      </w:r>
      <w:r>
        <w:rPr>
          <w:rFonts w:ascii="宋体" w:eastAsia="宋体" w:hAnsi="宋体" w:cs="宋体" w:hint="eastAsia"/>
          <w:b w:val="0"/>
          <w:bCs w:val="0"/>
          <w:i w:val="0"/>
          <w:iCs w:val="0"/>
          <w:sz w:val="28"/>
          <w:szCs w:val="28"/>
        </w:rPr>
        <w:t>）</w:t>
      </w:r>
    </w:p>
    <w:p w14:paraId="346BD38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438275" cy="1800225"/>
            <wp:effectExtent l="0" t="0" r="9525" b="3175"/>
            <wp:docPr id="32" name="图片 32" descr="@@@4ede851d-8d80-490a-93f3-03d1b503b6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4ede851d-8d80-490a-93f3-03d1b503b6fe"/>
                    <pic:cNvPicPr>
                      <a:picLocks noChangeAspect="1"/>
                    </pic:cNvPicPr>
                  </pic:nvPicPr>
                  <pic:blipFill>
                    <a:blip xmlns:r="http://schemas.openxmlformats.org/officeDocument/2006/relationships" r:embed="rId17"/>
                    <a:stretch>
                      <a:fillRect/>
                    </a:stretch>
                  </pic:blipFill>
                  <pic:spPr>
                    <a:xfrm>
                      <a:off x="0" y="0"/>
                      <a:ext cx="1438275" cy="1800225"/>
                    </a:xfrm>
                    <a:prstGeom prst="rect">
                      <a:avLst/>
                    </a:prstGeom>
                  </pic:spPr>
                </pic:pic>
              </a:graphicData>
            </a:graphic>
          </wp:inline>
        </w:drawing>
      </w:r>
    </w:p>
    <w:p w14:paraId="34B3447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A．两密度计所受浮力</w:t>
      </w:r>
      <w:r>
        <w:rPr>
          <w:rFonts w:ascii="宋体" w:eastAsia="宋体" w:hAnsi="宋体" w:cs="宋体" w:hint="eastAsia"/>
          <w:b w:val="0"/>
          <w:bCs w:val="0"/>
          <w:i w:val="0"/>
          <w:iCs w:val="0"/>
          <w:sz w:val="28"/>
          <w:szCs w:val="28"/>
        </w:rPr>
        <w:object>
          <v:shape id="_x0000_i1071" type="#_x0000_t75" alt="eqId1a08605a6c1c45df4c425ecd59c2ef6b" style="width:45.7pt;height:16.85pt" o:ole="" coordsize="21600,21600" o:preferrelative="t" filled="f" stroked="f">
            <v:stroke joinstyle="miter"/>
            <v:imagedata r:id="rId11" o:title="eqId1a08605a6c1c45df4c425ecd59c2ef6b"/>
            <o:lock v:ext="edit" aspectratio="t"/>
            <w10:anchorlock/>
          </v:shape>
          <o:OLEObject Type="Embed" ProgID="Equation.DSMT4" ShapeID="_x0000_i1071" DrawAspect="Content" ObjectID="_1468075771" r:id="rId149"/>
        </w:object>
      </w:r>
    </w:p>
    <w:p w14:paraId="700F0C7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B．两密度计的质量</w:t>
      </w:r>
      <w:r>
        <w:rPr>
          <w:rFonts w:ascii="宋体" w:eastAsia="宋体" w:hAnsi="宋体" w:cs="宋体" w:hint="eastAsia"/>
          <w:b w:val="0"/>
          <w:bCs w:val="0"/>
          <w:i w:val="0"/>
          <w:iCs w:val="0"/>
          <w:sz w:val="28"/>
          <w:szCs w:val="28"/>
        </w:rPr>
        <w:object>
          <v:shape id="_x0000_i1072" type="#_x0000_t75" alt="eqId8788d29b1b24687b7923e0d6e2f722e9" style="width:39.55pt;height:15.8pt" o:ole="" coordsize="21600,21600" o:preferrelative="t" filled="f" stroked="f">
            <v:stroke joinstyle="miter"/>
            <v:imagedata r:id="rId12" o:title="eqId8788d29b1b24687b7923e0d6e2f722e9"/>
            <o:lock v:ext="edit" aspectratio="t"/>
            <w10:anchorlock/>
          </v:shape>
          <o:OLEObject Type="Embed" ProgID="Equation.DSMT4" ShapeID="_x0000_i1072" DrawAspect="Content" ObjectID="_1468075772" r:id="rId150"/>
        </w:object>
      </w:r>
    </w:p>
    <w:p w14:paraId="124ADB6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C．两密度计受到液体向上的压力</w:t>
      </w:r>
      <w:r>
        <w:rPr>
          <w:rFonts w:ascii="宋体" w:eastAsia="宋体" w:hAnsi="宋体" w:cs="宋体" w:hint="eastAsia"/>
          <w:b w:val="0"/>
          <w:bCs w:val="0"/>
          <w:i w:val="0"/>
          <w:iCs w:val="0"/>
          <w:sz w:val="28"/>
          <w:szCs w:val="28"/>
        </w:rPr>
        <w:object>
          <v:shape id="_x0000_i1073" type="#_x0000_t75" alt="eqId38e94479737be253542a3150e7146d60" style="width:61.55pt;height:16.55pt" o:ole="" coordsize="21600,21600" o:preferrelative="t" filled="f" stroked="f">
            <v:stroke joinstyle="miter"/>
            <v:imagedata r:id="rId20" o:title="eqId38e94479737be253542a3150e7146d60"/>
            <o:lock v:ext="edit" aspectratio="t"/>
            <w10:anchorlock/>
          </v:shape>
          <o:OLEObject Type="Embed" ProgID="Equation.DSMT4" ShapeID="_x0000_i1073" DrawAspect="Content" ObjectID="_1468075773" r:id="rId151"/>
        </w:object>
      </w:r>
    </w:p>
    <w:p w14:paraId="5B27E63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D．液体对容器底部的压力</w:t>
      </w:r>
      <w:r>
        <w:rPr>
          <w:rFonts w:ascii="宋体" w:eastAsia="宋体" w:hAnsi="宋体" w:cs="宋体" w:hint="eastAsia"/>
          <w:b w:val="0"/>
          <w:bCs w:val="0"/>
          <w:i w:val="0"/>
          <w:iCs w:val="0"/>
          <w:sz w:val="28"/>
          <w:szCs w:val="28"/>
        </w:rPr>
        <w:object>
          <v:shape id="_x0000_i1074" type="#_x0000_t75" alt="eqIde551ef651701478288519999c6e8cccd" style="width:31.65pt;height:14.5pt" o:ole="" coordsize="21600,21600" o:preferrelative="t" filled="f" stroked="f">
            <v:stroke joinstyle="miter"/>
            <v:imagedata r:id="rId14" o:title="eqIde551ef651701478288519999c6e8cccd"/>
            <o:lock v:ext="edit" aspectratio="t"/>
            <w10:anchorlock/>
          </v:shape>
          <o:OLEObject Type="Embed" ProgID="Equation.DSMT4" ShapeID="_x0000_i1074" DrawAspect="Content" ObjectID="_1468075774" r:id="rId152"/>
        </w:object>
      </w:r>
    </w:p>
    <w:p w14:paraId="4CF4254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kern w:val="0"/>
          <w:sz w:val="28"/>
          <w:szCs w:val="28"/>
        </w:rPr>
        <w:t>【答案】</w:t>
      </w:r>
      <w:r>
        <w:rPr>
          <w:rFonts w:ascii="宋体" w:eastAsia="宋体" w:hAnsi="宋体" w:cs="宋体" w:hint="eastAsia"/>
          <w:b w:val="0"/>
          <w:bCs w:val="0"/>
          <w:i w:val="0"/>
          <w:iCs w:val="0"/>
          <w:color w:val="FF0000"/>
          <w:sz w:val="28"/>
          <w:szCs w:val="28"/>
        </w:rPr>
        <w:t>B</w:t>
      </w:r>
    </w:p>
    <w:p w14:paraId="76A8DAE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A．由图可知，因为两容器中装有体积相同的同种液体，放完密度计后B容器中的液面高，说明B排开液体的体积较大，而同种液体密度相等，根据</w:t>
      </w:r>
      <w:r>
        <w:rPr>
          <w:rFonts w:ascii="宋体" w:eastAsia="宋体" w:hAnsi="宋体" w:cs="宋体" w:hint="eastAsia"/>
          <w:b w:val="0"/>
          <w:bCs w:val="0"/>
          <w:i w:val="0"/>
          <w:iCs w:val="0"/>
          <w:color w:val="FF0000"/>
          <w:sz w:val="28"/>
          <w:szCs w:val="28"/>
        </w:rPr>
        <w:object>
          <v:shape id="_x0000_i1075" type="#_x0000_t75" alt="eqIddbf0d100b7158b2ec6052a046f59fef6" style="width:58.05pt;height:16.7pt" o:ole="" coordsize="21600,21600" o:preferrelative="t" filled="f" stroked="f">
            <v:stroke joinstyle="miter"/>
            <v:imagedata r:id="rId129" o:title="eqIddbf0d100b7158b2ec6052a046f59fef6"/>
            <o:lock v:ext="edit" aspectratio="t"/>
            <w10:anchorlock/>
          </v:shape>
          <o:OLEObject Type="Embed" ProgID="Equation.DSMT4" ShapeID="_x0000_i1075" DrawAspect="Content" ObjectID="_1468075775" r:id="rId153"/>
        </w:object>
      </w:r>
      <w:r>
        <w:rPr>
          <w:rFonts w:ascii="宋体" w:eastAsia="宋体" w:hAnsi="宋体" w:cs="宋体" w:hint="eastAsia"/>
          <w:b w:val="0"/>
          <w:bCs w:val="0"/>
          <w:i w:val="0"/>
          <w:iCs w:val="0"/>
          <w:color w:val="FF0000"/>
          <w:sz w:val="28"/>
          <w:szCs w:val="28"/>
        </w:rPr>
        <w:t>可知，B中密度计所受浮力较大，即</w:t>
      </w:r>
      <w:r>
        <w:rPr>
          <w:rFonts w:ascii="宋体" w:eastAsia="宋体" w:hAnsi="宋体" w:cs="宋体" w:hint="eastAsia"/>
          <w:b w:val="0"/>
          <w:bCs w:val="0"/>
          <w:i w:val="0"/>
          <w:iCs w:val="0"/>
          <w:color w:val="FF0000"/>
          <w:sz w:val="28"/>
          <w:szCs w:val="28"/>
        </w:rPr>
        <w:object>
          <v:shape id="_x0000_i1076" type="#_x0000_t75" alt="eqId7c39612f736ad0fd24a78bb39cd5fa31" style="width:44.85pt;height:15.15pt" o:ole="" coordsize="21600,21600" o:preferrelative="t" filled="f" stroked="f">
            <v:stroke joinstyle="miter"/>
            <v:imagedata r:id="rId154" o:title="eqId7c39612f736ad0fd24a78bb39cd5fa31"/>
            <o:lock v:ext="edit" aspectratio="t"/>
            <w10:anchorlock/>
          </v:shape>
          <o:OLEObject Type="Embed" ProgID="Equation.DSMT4" ShapeID="_x0000_i1076" DrawAspect="Content" ObjectID="_1468075776" r:id="rId155"/>
        </w:object>
      </w:r>
      <w:r>
        <w:rPr>
          <w:rFonts w:ascii="宋体" w:eastAsia="宋体" w:hAnsi="宋体" w:cs="宋体" w:hint="eastAsia"/>
          <w:b w:val="0"/>
          <w:bCs w:val="0"/>
          <w:i w:val="0"/>
          <w:iCs w:val="0"/>
          <w:color w:val="FF0000"/>
          <w:sz w:val="28"/>
          <w:szCs w:val="28"/>
        </w:rPr>
        <w:t>，故A错误；</w:t>
      </w:r>
    </w:p>
    <w:p w14:paraId="51CFCD8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B．因为两只密度计都漂浮在液体表面，所以</w:t>
      </w:r>
      <w:r>
        <w:rPr>
          <w:rFonts w:ascii="宋体" w:eastAsia="宋体" w:hAnsi="宋体" w:cs="宋体" w:hint="eastAsia"/>
          <w:b w:val="0"/>
          <w:bCs w:val="0"/>
          <w:i w:val="0"/>
          <w:iCs w:val="0"/>
          <w:color w:val="FF0000"/>
          <w:sz w:val="28"/>
          <w:szCs w:val="28"/>
        </w:rPr>
        <w:object>
          <v:shape id="_x0000_i1077" type="#_x0000_t75" alt="eqId0b5b5cfdf7e624b17b192e443b46d46d" style="width:29.9pt;height:15.95pt" o:ole="" coordsize="21600,21600" o:preferrelative="t" filled="f" stroked="f">
            <v:stroke joinstyle="miter"/>
            <v:imagedata r:id="rId156" o:title="eqId0b5b5cfdf7e624b17b192e443b46d46d"/>
            <o:lock v:ext="edit" aspectratio="t"/>
            <w10:anchorlock/>
          </v:shape>
          <o:OLEObject Type="Embed" ProgID="Equation.DSMT4" ShapeID="_x0000_i1077" DrawAspect="Content" ObjectID="_1468075777" r:id="rId157"/>
        </w:object>
      </w:r>
      <w:r>
        <w:rPr>
          <w:rFonts w:ascii="宋体" w:eastAsia="宋体" w:hAnsi="宋体" w:cs="宋体" w:hint="eastAsia"/>
          <w:b w:val="0"/>
          <w:bCs w:val="0"/>
          <w:i w:val="0"/>
          <w:iCs w:val="0"/>
          <w:color w:val="FF0000"/>
          <w:sz w:val="28"/>
          <w:szCs w:val="28"/>
        </w:rPr>
        <w:t>，又因为</w:t>
      </w:r>
      <w:r>
        <w:rPr>
          <w:rFonts w:ascii="宋体" w:eastAsia="宋体" w:hAnsi="宋体" w:cs="宋体" w:hint="eastAsia"/>
          <w:b w:val="0"/>
          <w:bCs w:val="0"/>
          <w:i w:val="0"/>
          <w:iCs w:val="0"/>
          <w:color w:val="FF0000"/>
          <w:sz w:val="28"/>
          <w:szCs w:val="28"/>
        </w:rPr>
        <w:object>
          <v:shape id="_x0000_i1078" type="#_x0000_t75" alt="eqId7c39612f736ad0fd24a78bb39cd5fa31" style="width:44.85pt;height:15.15pt" o:ole="" coordsize="21600,21600" o:preferrelative="t" filled="f" stroked="f">
            <v:stroke joinstyle="miter"/>
            <v:imagedata r:id="rId154" o:title="eqId7c39612f736ad0fd24a78bb39cd5fa31"/>
            <o:lock v:ext="edit" aspectratio="t"/>
            <w10:anchorlock/>
          </v:shape>
          <o:OLEObject Type="Embed" ProgID="Equation.DSMT4" ShapeID="_x0000_i1078" DrawAspect="Content" ObjectID="_1468075778" r:id="rId158"/>
        </w:object>
      </w:r>
      <w:r>
        <w:rPr>
          <w:rFonts w:ascii="宋体" w:eastAsia="宋体" w:hAnsi="宋体" w:cs="宋体" w:hint="eastAsia"/>
          <w:b w:val="0"/>
          <w:bCs w:val="0"/>
          <w:i w:val="0"/>
          <w:iCs w:val="0"/>
          <w:color w:val="FF0000"/>
          <w:sz w:val="28"/>
          <w:szCs w:val="28"/>
        </w:rPr>
        <w:t>，所以</w:t>
      </w:r>
      <w:r>
        <w:rPr>
          <w:rFonts w:ascii="宋体" w:eastAsia="宋体" w:hAnsi="宋体" w:cs="宋体" w:hint="eastAsia"/>
          <w:b w:val="0"/>
          <w:bCs w:val="0"/>
          <w:i w:val="0"/>
          <w:iCs w:val="0"/>
          <w:color w:val="FF0000"/>
          <w:sz w:val="28"/>
          <w:szCs w:val="28"/>
        </w:rPr>
        <w:object>
          <v:shape id="_x0000_i1079" type="#_x0000_t75" alt="eqIda3d93c72757444ccaba2adb6f3514b30" style="width:38.7pt;height:15.75pt" o:ole="" coordsize="21600,21600" o:preferrelative="t" filled="f" stroked="f">
            <v:stroke joinstyle="miter"/>
            <v:imagedata r:id="rId132" o:title="eqIda3d93c72757444ccaba2adb6f3514b30"/>
            <o:lock v:ext="edit" aspectratio="t"/>
            <w10:anchorlock/>
          </v:shape>
          <o:OLEObject Type="Embed" ProgID="Equation.DSMT4" ShapeID="_x0000_i1079" DrawAspect="Content" ObjectID="_1468075779" r:id="rId159"/>
        </w:object>
      </w:r>
      <w:r>
        <w:rPr>
          <w:rFonts w:ascii="宋体" w:eastAsia="宋体" w:hAnsi="宋体" w:cs="宋体" w:hint="eastAsia"/>
          <w:b w:val="0"/>
          <w:bCs w:val="0"/>
          <w:i w:val="0"/>
          <w:iCs w:val="0"/>
          <w:color w:val="FF0000"/>
          <w:sz w:val="28"/>
          <w:szCs w:val="28"/>
        </w:rPr>
        <w:t>，根据</w:t>
      </w:r>
      <w:r>
        <w:rPr>
          <w:rFonts w:ascii="宋体" w:eastAsia="宋体" w:hAnsi="宋体" w:cs="宋体" w:hint="eastAsia"/>
          <w:b w:val="0"/>
          <w:bCs w:val="0"/>
          <w:i w:val="0"/>
          <w:iCs w:val="0"/>
          <w:color w:val="FF0000"/>
          <w:sz w:val="28"/>
          <w:szCs w:val="28"/>
        </w:rPr>
        <w:object>
          <v:shape id="_x0000_i1080" type="#_x0000_t75" alt="eqId252e0224f70fe945b1858bf11be20900" style="width:30.75pt;height:29.15pt" o:ole="" coordsize="21600,21600" o:preferrelative="t" filled="f" stroked="f">
            <v:stroke joinstyle="miter"/>
            <v:imagedata r:id="rId160" o:title="eqId252e0224f70fe945b1858bf11be20900"/>
            <o:lock v:ext="edit" aspectratio="t"/>
            <w10:anchorlock/>
          </v:shape>
          <o:OLEObject Type="Embed" ProgID="Equation.DSMT4" ShapeID="_x0000_i1080" DrawAspect="Content" ObjectID="_1468075780" r:id="rId161"/>
        </w:object>
      </w:r>
      <w:r>
        <w:rPr>
          <w:rFonts w:ascii="宋体" w:eastAsia="宋体" w:hAnsi="宋体" w:cs="宋体" w:hint="eastAsia"/>
          <w:b w:val="0"/>
          <w:bCs w:val="0"/>
          <w:i w:val="0"/>
          <w:iCs w:val="0"/>
          <w:color w:val="FF0000"/>
          <w:sz w:val="28"/>
          <w:szCs w:val="28"/>
        </w:rPr>
        <w:t>可知，</w:t>
      </w:r>
      <w:r>
        <w:rPr>
          <w:rFonts w:ascii="宋体" w:eastAsia="宋体" w:hAnsi="宋体" w:cs="宋体" w:hint="eastAsia"/>
          <w:b w:val="0"/>
          <w:bCs w:val="0"/>
          <w:i w:val="0"/>
          <w:iCs w:val="0"/>
          <w:color w:val="FF0000"/>
          <w:sz w:val="28"/>
          <w:szCs w:val="28"/>
        </w:rPr>
        <w:object>
          <v:shape id="_x0000_i1081" type="#_x0000_t75" alt="eqId8788d29b1b24687b7923e0d6e2f722e9" style="width:39.55pt;height:15.8pt" o:ole="" coordsize="21600,21600" o:preferrelative="t" filled="f" stroked="f">
            <v:stroke joinstyle="miter"/>
            <v:imagedata r:id="rId12" o:title="eqId8788d29b1b24687b7923e0d6e2f722e9"/>
            <o:lock v:ext="edit" aspectratio="t"/>
            <w10:anchorlock/>
          </v:shape>
          <o:OLEObject Type="Embed" ProgID="Equation.DSMT4" ShapeID="_x0000_i1081" DrawAspect="Content" ObjectID="_1468075781" r:id="rId162"/>
        </w:object>
      </w:r>
      <w:r>
        <w:rPr>
          <w:rFonts w:ascii="宋体" w:eastAsia="宋体" w:hAnsi="宋体" w:cs="宋体" w:hint="eastAsia"/>
          <w:b w:val="0"/>
          <w:bCs w:val="0"/>
          <w:i w:val="0"/>
          <w:iCs w:val="0"/>
          <w:color w:val="FF0000"/>
          <w:sz w:val="28"/>
          <w:szCs w:val="28"/>
        </w:rPr>
        <w:t>，故B正确；</w:t>
      </w:r>
    </w:p>
    <w:p w14:paraId="3581473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C．因为两只密度计都漂浮在液体表面，根据浮力产生的原因可知</w:t>
      </w:r>
      <w:r>
        <w:rPr>
          <w:rFonts w:ascii="宋体" w:eastAsia="宋体" w:hAnsi="宋体" w:cs="宋体" w:hint="eastAsia"/>
          <w:b w:val="0"/>
          <w:bCs w:val="0"/>
          <w:i w:val="0"/>
          <w:iCs w:val="0"/>
          <w:color w:val="FF0000"/>
          <w:sz w:val="28"/>
          <w:szCs w:val="28"/>
        </w:rPr>
        <w:object>
          <v:shape id="_x0000_i1082" type="#_x0000_t75" alt="eqId46c23d865346a710ea3f2318e59ec0d5" style="width:44.85pt;height:16.7pt" o:ole="" coordsize="21600,21600" o:preferrelative="t" filled="f" stroked="f">
            <v:stroke joinstyle="miter"/>
            <v:imagedata r:id="rId163" o:title="eqId46c23d865346a710ea3f2318e59ec0d5"/>
            <o:lock v:ext="edit" aspectratio="t"/>
            <w10:anchorlock/>
          </v:shape>
          <o:OLEObject Type="Embed" ProgID="Equation.DSMT4" ShapeID="_x0000_i1082" DrawAspect="Content" ObjectID="_1468075782" r:id="rId164"/>
        </w:object>
      </w:r>
      <w:r>
        <w:rPr>
          <w:rFonts w:ascii="宋体" w:eastAsia="宋体" w:hAnsi="宋体" w:cs="宋体" w:hint="eastAsia"/>
          <w:b w:val="0"/>
          <w:bCs w:val="0"/>
          <w:i w:val="0"/>
          <w:iCs w:val="0"/>
          <w:color w:val="FF0000"/>
          <w:sz w:val="28"/>
          <w:szCs w:val="28"/>
        </w:rPr>
        <w:t>，又因为</w:t>
      </w:r>
      <w:r>
        <w:rPr>
          <w:rFonts w:ascii="宋体" w:eastAsia="宋体" w:hAnsi="宋体" w:cs="宋体" w:hint="eastAsia"/>
          <w:b w:val="0"/>
          <w:bCs w:val="0"/>
          <w:i w:val="0"/>
          <w:iCs w:val="0"/>
          <w:color w:val="FF0000"/>
          <w:sz w:val="28"/>
          <w:szCs w:val="28"/>
        </w:rPr>
        <w:object>
          <v:shape id="_x0000_i1083" type="#_x0000_t75" alt="eqId7c39612f736ad0fd24a78bb39cd5fa31" style="width:44.85pt;height:15.15pt" o:ole="" coordsize="21600,21600" o:preferrelative="t" filled="f" stroked="f">
            <v:stroke joinstyle="miter"/>
            <v:imagedata r:id="rId154" o:title="eqId7c39612f736ad0fd24a78bb39cd5fa31"/>
            <o:lock v:ext="edit" aspectratio="t"/>
            <w10:anchorlock/>
          </v:shape>
          <o:OLEObject Type="Embed" ProgID="Equation.DSMT4" ShapeID="_x0000_i1083" DrawAspect="Content" ObjectID="_1468075783" r:id="rId165"/>
        </w:object>
      </w:r>
      <w:r>
        <w:rPr>
          <w:rFonts w:ascii="宋体" w:eastAsia="宋体" w:hAnsi="宋体" w:cs="宋体" w:hint="eastAsia"/>
          <w:b w:val="0"/>
          <w:bCs w:val="0"/>
          <w:i w:val="0"/>
          <w:iCs w:val="0"/>
          <w:color w:val="FF0000"/>
          <w:sz w:val="28"/>
          <w:szCs w:val="28"/>
        </w:rPr>
        <w:t>，所以</w:t>
      </w:r>
      <w:r>
        <w:rPr>
          <w:rFonts w:ascii="宋体" w:eastAsia="宋体" w:hAnsi="宋体" w:cs="宋体" w:hint="eastAsia"/>
          <w:b w:val="0"/>
          <w:bCs w:val="0"/>
          <w:i w:val="0"/>
          <w:iCs w:val="0"/>
          <w:color w:val="FF0000"/>
          <w:sz w:val="28"/>
          <w:szCs w:val="28"/>
        </w:rPr>
        <w:object>
          <v:shape id="_x0000_i1084" type="#_x0000_t75" alt="eqId77f7b3a160bff91581aed90575f72be4" style="width:61.55pt;height:16.8pt" o:ole="" coordsize="21600,21600" o:preferrelative="t" filled="f" stroked="f">
            <v:stroke joinstyle="miter"/>
            <v:imagedata r:id="rId135" o:title="eqId77f7b3a160bff91581aed90575f72be4"/>
            <o:lock v:ext="edit" aspectratio="t"/>
            <w10:anchorlock/>
          </v:shape>
          <o:OLEObject Type="Embed" ProgID="Equation.DSMT4" ShapeID="_x0000_i1084" DrawAspect="Content" ObjectID="_1468075784" r:id="rId166"/>
        </w:object>
      </w:r>
      <w:r>
        <w:rPr>
          <w:rFonts w:ascii="宋体" w:eastAsia="宋体" w:hAnsi="宋体" w:cs="宋体" w:hint="eastAsia"/>
          <w:b w:val="0"/>
          <w:bCs w:val="0"/>
          <w:i w:val="0"/>
          <w:iCs w:val="0"/>
          <w:color w:val="FF0000"/>
          <w:sz w:val="28"/>
          <w:szCs w:val="28"/>
        </w:rPr>
        <w:t>，故C错误；</w:t>
      </w:r>
    </w:p>
    <w:p w14:paraId="564CE38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D．由图可知，A中液面高度小于B中液面高度，而同种液体密度相等，根据</w:t>
      </w:r>
      <w:r>
        <w:rPr>
          <w:rFonts w:ascii="宋体" w:eastAsia="宋体" w:hAnsi="宋体" w:cs="宋体" w:hint="eastAsia"/>
          <w:b w:val="0"/>
          <w:bCs w:val="0"/>
          <w:i w:val="0"/>
          <w:iCs w:val="0"/>
          <w:color w:val="FF0000"/>
          <w:sz w:val="28"/>
          <w:szCs w:val="28"/>
        </w:rPr>
        <w:object>
          <v:shape id="_x0000_i1085" type="#_x0000_t75" alt="eqId4a1515878ecd7c5ad8a55f46e58d62b9" style="width:47.5pt;height:16.65pt" o:ole="" coordsize="21600,21600" o:preferrelative="t" filled="f" stroked="f">
            <v:stroke joinstyle="miter"/>
            <v:imagedata r:id="rId167" o:title="eqId4a1515878ecd7c5ad8a55f46e58d62b9"/>
            <o:lock v:ext="edit" aspectratio="t"/>
            <w10:anchorlock/>
          </v:shape>
          <o:OLEObject Type="Embed" ProgID="Equation.DSMT4" ShapeID="_x0000_i1085" DrawAspect="Content" ObjectID="_1468075785" r:id="rId168"/>
        </w:object>
      </w:r>
      <w:r>
        <w:rPr>
          <w:rFonts w:ascii="宋体" w:eastAsia="宋体" w:hAnsi="宋体" w:cs="宋体" w:hint="eastAsia"/>
          <w:b w:val="0"/>
          <w:bCs w:val="0"/>
          <w:i w:val="0"/>
          <w:iCs w:val="0"/>
          <w:color w:val="FF0000"/>
          <w:sz w:val="28"/>
          <w:szCs w:val="28"/>
        </w:rPr>
        <w:t>可知，液体对容器底部的压强为</w:t>
      </w:r>
      <w:r>
        <w:rPr>
          <w:rFonts w:ascii="宋体" w:eastAsia="宋体" w:hAnsi="宋体" w:cs="宋体" w:hint="eastAsia"/>
          <w:b w:val="0"/>
          <w:bCs w:val="0"/>
          <w:i w:val="0"/>
          <w:iCs w:val="0"/>
          <w:color w:val="FF0000"/>
          <w:sz w:val="28"/>
          <w:szCs w:val="28"/>
        </w:rPr>
        <w:object>
          <v:shape id="_x0000_i1086" type="#_x0000_t75" alt="eqId08a25ea0bf5d29a8501c7637fd62e400" style="width:32.55pt;height:14.5pt" o:ole="" coordsize="21600,21600" o:preferrelative="t" filled="f" stroked="f">
            <v:stroke joinstyle="miter"/>
            <v:imagedata r:id="rId137" o:title="eqId08a25ea0bf5d29a8501c7637fd62e400"/>
            <o:lock v:ext="edit" aspectratio="t"/>
            <w10:anchorlock/>
          </v:shape>
          <o:OLEObject Type="Embed" ProgID="Equation.DSMT4" ShapeID="_x0000_i1086" DrawAspect="Content" ObjectID="_1468075786" r:id="rId169"/>
        </w:object>
      </w:r>
      <w:r>
        <w:rPr>
          <w:rFonts w:ascii="宋体" w:eastAsia="宋体" w:hAnsi="宋体" w:cs="宋体" w:hint="eastAsia"/>
          <w:b w:val="0"/>
          <w:bCs w:val="0"/>
          <w:i w:val="0"/>
          <w:iCs w:val="0"/>
          <w:color w:val="FF0000"/>
          <w:sz w:val="28"/>
          <w:szCs w:val="28"/>
        </w:rPr>
        <w:t>，又因为两容器相同，故底面积相同，根据</w:t>
      </w:r>
      <w:r>
        <w:rPr>
          <w:rFonts w:ascii="宋体" w:eastAsia="宋体" w:hAnsi="宋体" w:cs="宋体" w:hint="eastAsia"/>
          <w:b w:val="0"/>
          <w:bCs w:val="0"/>
          <w:i w:val="0"/>
          <w:iCs w:val="0"/>
          <w:color w:val="FF0000"/>
          <w:sz w:val="28"/>
          <w:szCs w:val="28"/>
        </w:rPr>
        <w:object>
          <v:shape id="_x0000_i1087" type="#_x0000_t75" alt="eqIde0b847c0bac35d3bf6d082caa9c25718" style="width:34.3pt;height:13.85pt" o:ole="" coordsize="21600,21600" o:preferrelative="t" filled="f" stroked="f">
            <v:stroke joinstyle="miter"/>
            <v:imagedata r:id="rId170" o:title="eqIde0b847c0bac35d3bf6d082caa9c25718"/>
            <o:lock v:ext="edit" aspectratio="t"/>
            <w10:anchorlock/>
          </v:shape>
          <o:OLEObject Type="Embed" ProgID="Equation.DSMT4" ShapeID="_x0000_i1087" DrawAspect="Content" ObjectID="_1468075787" r:id="rId171"/>
        </w:object>
      </w:r>
      <w:r>
        <w:rPr>
          <w:rFonts w:ascii="宋体" w:eastAsia="宋体" w:hAnsi="宋体" w:cs="宋体" w:hint="eastAsia"/>
          <w:b w:val="0"/>
          <w:bCs w:val="0"/>
          <w:i w:val="0"/>
          <w:iCs w:val="0"/>
          <w:color w:val="FF0000"/>
          <w:sz w:val="28"/>
          <w:szCs w:val="28"/>
        </w:rPr>
        <w:t>可知，液体对容器底部的压力为</w:t>
      </w:r>
      <w:r>
        <w:rPr>
          <w:rFonts w:ascii="宋体" w:eastAsia="宋体" w:hAnsi="宋体" w:cs="宋体" w:hint="eastAsia"/>
          <w:b w:val="0"/>
          <w:bCs w:val="0"/>
          <w:i w:val="0"/>
          <w:iCs w:val="0"/>
          <w:color w:val="FF0000"/>
          <w:sz w:val="28"/>
          <w:szCs w:val="28"/>
        </w:rPr>
        <w:object>
          <v:shape id="_x0000_i1088" type="#_x0000_t75" alt="eqIdb9f91c59339f338f40415ac2eb5163f7" style="width:35.2pt;height:16.1pt" o:ole="" coordsize="21600,21600" o:preferrelative="t" filled="f" stroked="f">
            <v:stroke joinstyle="miter"/>
            <v:imagedata r:id="rId139" o:title="eqIdb9f91c59339f338f40415ac2eb5163f7"/>
            <o:lock v:ext="edit" aspectratio="t"/>
            <w10:anchorlock/>
          </v:shape>
          <o:OLEObject Type="Embed" ProgID="Equation.DSMT4" ShapeID="_x0000_i1088" DrawAspect="Content" ObjectID="_1468075788" r:id="rId172"/>
        </w:object>
      </w:r>
      <w:r>
        <w:rPr>
          <w:rFonts w:ascii="宋体" w:eastAsia="宋体" w:hAnsi="宋体" w:cs="宋体" w:hint="eastAsia"/>
          <w:b w:val="0"/>
          <w:bCs w:val="0"/>
          <w:i w:val="0"/>
          <w:iCs w:val="0"/>
          <w:color w:val="FF0000"/>
          <w:sz w:val="28"/>
          <w:szCs w:val="28"/>
        </w:rPr>
        <w:t>，故D错误。</w:t>
      </w:r>
    </w:p>
    <w:p w14:paraId="23757BB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故选B。</w:t>
      </w:r>
    </w:p>
    <w:p w14:paraId="42178A06">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7.</w:t>
      </w:r>
      <w:r>
        <w:rPr>
          <w:rFonts w:ascii="宋体" w:eastAsia="宋体" w:hAnsi="宋体" w:cs="宋体" w:hint="eastAsia"/>
          <w:b w:val="0"/>
          <w:bCs w:val="0"/>
          <w:i w:val="0"/>
          <w:iCs w:val="0"/>
          <w:sz w:val="28"/>
          <w:szCs w:val="28"/>
        </w:rPr>
        <w:t>同一密度计分别放在甲、乙两种液体中静止，如图所示，则两图中密度计受到的浮力关系为F</w:t>
      </w:r>
      <w:r>
        <w:rPr>
          <w:rFonts w:ascii="宋体" w:eastAsia="宋体" w:hAnsi="宋体" w:cs="宋体" w:hint="eastAsia"/>
          <w:b w:val="0"/>
          <w:bCs w:val="0"/>
          <w:i w:val="0"/>
          <w:iCs w:val="0"/>
          <w:sz w:val="28"/>
          <w:szCs w:val="28"/>
          <w:vertAlign w:val="subscript"/>
        </w:rPr>
        <w:t xml:space="preserve">甲 </w:t>
      </w:r>
      <w:r>
        <w:rPr>
          <w:rFonts w:ascii="宋体" w:eastAsia="宋体" w:hAnsi="宋体" w:cs="宋体" w:hint="eastAsia"/>
          <w:b w:val="0"/>
          <w:bCs w:val="0"/>
          <w:i w:val="0"/>
          <w:iCs w:val="0"/>
          <w:sz w:val="28"/>
          <w:szCs w:val="28"/>
        </w:rPr>
        <w:t>___________</w:t>
      </w:r>
      <w:r>
        <w:rPr>
          <w:rFonts w:ascii="宋体" w:eastAsia="宋体" w:hAnsi="宋体" w:cs="宋体" w:hint="eastAsia"/>
          <w:b w:val="0"/>
          <w:bCs w:val="0"/>
          <w:i w:val="0"/>
          <w:iCs w:val="0"/>
          <w:sz w:val="28"/>
          <w:szCs w:val="28"/>
          <w:vertAlign w:val="subscript"/>
        </w:rPr>
        <w:t xml:space="preserve"> </w: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乙</w:t>
      </w:r>
      <w:r>
        <w:rPr>
          <w:rFonts w:ascii="宋体" w:eastAsia="宋体" w:hAnsi="宋体" w:cs="宋体" w:hint="eastAsia"/>
          <w:b w:val="0"/>
          <w:bCs w:val="0"/>
          <w:i w:val="0"/>
          <w:iCs w:val="0"/>
          <w:sz w:val="28"/>
          <w:szCs w:val="28"/>
        </w:rPr>
        <w:t>，两种液体的密度关系为ρ</w:t>
      </w:r>
      <w:r>
        <w:rPr>
          <w:rFonts w:ascii="宋体" w:eastAsia="宋体" w:hAnsi="宋体" w:cs="宋体" w:hint="eastAsia"/>
          <w:b w:val="0"/>
          <w:bCs w:val="0"/>
          <w:i w:val="0"/>
          <w:iCs w:val="0"/>
          <w:sz w:val="28"/>
          <w:szCs w:val="28"/>
          <w:vertAlign w:val="subscript"/>
        </w:rPr>
        <w:t xml:space="preserve">甲 </w:t>
      </w:r>
      <w:r>
        <w:rPr>
          <w:rFonts w:ascii="宋体" w:eastAsia="宋体" w:hAnsi="宋体" w:cs="宋体" w:hint="eastAsia"/>
          <w:b w:val="0"/>
          <w:bCs w:val="0"/>
          <w:i w:val="0"/>
          <w:iCs w:val="0"/>
          <w:sz w:val="28"/>
          <w:szCs w:val="28"/>
        </w:rPr>
        <w:t>___________</w:t>
      </w:r>
      <w:r>
        <w:rPr>
          <w:rFonts w:ascii="宋体" w:eastAsia="宋体" w:hAnsi="宋体" w:cs="宋体" w:hint="eastAsia"/>
          <w:b w:val="0"/>
          <w:bCs w:val="0"/>
          <w:i w:val="0"/>
          <w:iCs w:val="0"/>
          <w:sz w:val="28"/>
          <w:szCs w:val="28"/>
          <w:vertAlign w:val="subscript"/>
        </w:rPr>
        <w:t xml:space="preserve"> </w:t>
      </w:r>
      <w:r>
        <w:rPr>
          <w:rFonts w:ascii="宋体" w:eastAsia="宋体" w:hAnsi="宋体" w:cs="宋体" w:hint="eastAsia"/>
          <w:b w:val="0"/>
          <w:bCs w:val="0"/>
          <w:i w:val="0"/>
          <w:iCs w:val="0"/>
          <w:sz w:val="28"/>
          <w:szCs w:val="28"/>
        </w:rPr>
        <w:t>ρ</w:t>
      </w:r>
      <w:r>
        <w:rPr>
          <w:rFonts w:ascii="宋体" w:eastAsia="宋体" w:hAnsi="宋体" w:cs="宋体" w:hint="eastAsia"/>
          <w:b w:val="0"/>
          <w:bCs w:val="0"/>
          <w:i w:val="0"/>
          <w:iCs w:val="0"/>
          <w:sz w:val="28"/>
          <w:szCs w:val="28"/>
          <w:vertAlign w:val="subscript"/>
        </w:rPr>
        <w:t>乙</w:t>
      </w:r>
      <w:r>
        <w:rPr>
          <w:rFonts w:ascii="宋体" w:eastAsia="宋体" w:hAnsi="宋体" w:cs="宋体" w:hint="eastAsia"/>
          <w:b w:val="0"/>
          <w:bCs w:val="0"/>
          <w:i w:val="0"/>
          <w:iCs w:val="0"/>
          <w:sz w:val="28"/>
          <w:szCs w:val="28"/>
        </w:rPr>
        <w:t>。（均选填“ ˃”，“=”，或 “˂”）</w:t>
      </w:r>
    </w:p>
    <w:p w14:paraId="7EAFA1A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457325" cy="1190625"/>
            <wp:effectExtent l="0" t="0" r="3175" b="3175"/>
            <wp:docPr id="37" name="图片 37" descr="@@@e5ef4432-7ffe-4ff5-8ada-a0379bc0a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e5ef4432-7ffe-4ff5-8ada-a0379bc0ace1"/>
                    <pic:cNvPicPr>
                      <a:picLocks noChangeAspect="1"/>
                    </pic:cNvPicPr>
                  </pic:nvPicPr>
                  <pic:blipFill>
                    <a:blip xmlns:r="http://schemas.openxmlformats.org/officeDocument/2006/relationships" r:embed="rId23"/>
                    <a:stretch>
                      <a:fillRect/>
                    </a:stretch>
                  </pic:blipFill>
                  <pic:spPr>
                    <a:xfrm>
                      <a:off x="0" y="0"/>
                      <a:ext cx="1457325" cy="1190625"/>
                    </a:xfrm>
                    <a:prstGeom prst="rect">
                      <a:avLst/>
                    </a:prstGeom>
                  </pic:spPr>
                </pic:pic>
              </a:graphicData>
            </a:graphic>
          </wp:inline>
        </w:drawing>
      </w:r>
    </w:p>
    <w:p w14:paraId="7EF0098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kern w:val="0"/>
          <w:sz w:val="28"/>
          <w:szCs w:val="28"/>
        </w:rPr>
        <w:t>【答案】</w:t>
      </w:r>
      <w:r>
        <w:rPr>
          <w:rFonts w:ascii="宋体" w:eastAsia="宋体" w:hAnsi="宋体" w:cs="宋体" w:hint="eastAsia"/>
          <w:b w:val="0"/>
          <w:bCs w:val="0"/>
          <w:i w:val="0"/>
          <w:iCs w:val="0"/>
          <w:color w:val="FF0000"/>
          <w:sz w:val="28"/>
          <w:szCs w:val="28"/>
        </w:rPr>
        <w:t xml:space="preserve">    =     &lt;</w:t>
      </w:r>
    </w:p>
    <w:p w14:paraId="7264E90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[1]同一密度计在甲、乙两种液体中都处于漂浮状态，受到的浮力都等于重力，因重力不变，故两图中密度计受到的浮力关系为</w:t>
      </w:r>
    </w:p>
    <w:p w14:paraId="0F8CD0A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 xml:space="preserve">甲 </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乙</w:t>
      </w:r>
    </w:p>
    <w:p w14:paraId="279A246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[2]密度计排开甲液体的体积大，根据阿基米德原理</w:t>
      </w:r>
      <w:r>
        <w:rPr>
          <w:rFonts w:ascii="宋体" w:eastAsia="宋体" w:hAnsi="宋体" w:cs="宋体" w:hint="eastAsia"/>
          <w:b w:val="0"/>
          <w:bCs w:val="0"/>
          <w:i w:val="0"/>
          <w:iCs w:val="0"/>
          <w:color w:val="FF0000"/>
          <w:sz w:val="28"/>
          <w:szCs w:val="28"/>
        </w:rPr>
        <w:object>
          <v:shape id="_x0000_i1089" type="#_x0000_t75" alt="eqIddbf0d100b7158b2ec6052a046f59fef6" style="width:58.05pt;height:16.7pt" o:ole="" coordsize="21600,21600" o:preferrelative="t" filled="f" stroked="f">
            <v:stroke joinstyle="miter"/>
            <v:imagedata r:id="rId129" o:title="eqIddbf0d100b7158b2ec6052a046f59fef6"/>
            <o:lock v:ext="edit" aspectratio="t"/>
            <w10:anchorlock/>
          </v:shape>
          <o:OLEObject Type="Embed" ProgID="Equation.DSMT4" ShapeID="_x0000_i1089" DrawAspect="Content" ObjectID="_1468075789" r:id="rId173"/>
        </w:object>
      </w:r>
      <w:r>
        <w:rPr>
          <w:rFonts w:ascii="宋体" w:eastAsia="宋体" w:hAnsi="宋体" w:cs="宋体" w:hint="eastAsia"/>
          <w:b w:val="0"/>
          <w:bCs w:val="0"/>
          <w:i w:val="0"/>
          <w:iCs w:val="0"/>
          <w:color w:val="FF0000"/>
          <w:sz w:val="28"/>
          <w:szCs w:val="28"/>
        </w:rPr>
        <w:t>，故甲液体的密度小于乙液体的密度，即两种液体的密度关系为</w:t>
      </w:r>
    </w:p>
    <w:p w14:paraId="674E09D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 xml:space="preserve">甲 </w:t>
      </w:r>
      <w:r>
        <w:rPr>
          <w:rFonts w:ascii="宋体" w:eastAsia="宋体" w:hAnsi="宋体" w:cs="宋体" w:hint="eastAsia"/>
          <w:b w:val="0"/>
          <w:bCs w:val="0"/>
          <w:i w:val="0"/>
          <w:iCs w:val="0"/>
          <w:color w:val="FF0000"/>
          <w:sz w:val="28"/>
          <w:szCs w:val="28"/>
        </w:rPr>
        <w:t>&lt;ρ</w:t>
      </w:r>
      <w:r>
        <w:rPr>
          <w:rFonts w:ascii="宋体" w:eastAsia="宋体" w:hAnsi="宋体" w:cs="宋体" w:hint="eastAsia"/>
          <w:b w:val="0"/>
          <w:bCs w:val="0"/>
          <w:i w:val="0"/>
          <w:iCs w:val="0"/>
          <w:color w:val="FF0000"/>
          <w:sz w:val="28"/>
          <w:szCs w:val="28"/>
          <w:vertAlign w:val="subscript"/>
        </w:rPr>
        <w:t>乙</w:t>
      </w:r>
    </w:p>
    <w:p w14:paraId="22400BDF">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8.</w:t>
      </w:r>
      <w:r>
        <w:rPr>
          <w:rFonts w:ascii="宋体" w:eastAsia="宋体" w:hAnsi="宋体" w:cs="宋体" w:hint="eastAsia"/>
          <w:b w:val="0"/>
          <w:bCs w:val="0"/>
          <w:i w:val="0"/>
          <w:iCs w:val="0"/>
          <w:sz w:val="28"/>
          <w:szCs w:val="28"/>
        </w:rPr>
        <w:t>甲乙两个完全相同的圆柱形容器静止放在水平桌面上，分别装有A、B两种不同液体。将同一支密度计分别放在两种液体中，静止时密度计在两种液体中的情况如图所示，此时两容器中液面相平．下列说法正确的是（　　）</w:t>
      </w:r>
    </w:p>
    <w:p w14:paraId="3287509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105025" cy="1924050"/>
            <wp:effectExtent l="0" t="0" r="3175" b="635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xmlns:r="http://schemas.openxmlformats.org/officeDocument/2006/relationships" r:embed="rId24"/>
                    <a:stretch>
                      <a:fillRect/>
                    </a:stretch>
                  </pic:blipFill>
                  <pic:spPr>
                    <a:xfrm>
                      <a:off x="0" y="0"/>
                      <a:ext cx="2105025" cy="1924050"/>
                    </a:xfrm>
                    <a:prstGeom prst="rect">
                      <a:avLst/>
                    </a:prstGeom>
                  </pic:spPr>
                </pic:pic>
              </a:graphicData>
            </a:graphic>
          </wp:inline>
        </w:drawing>
      </w:r>
    </w:p>
    <w:p w14:paraId="35A3F06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A．液体A的密度小于液体B的密度</w:t>
      </w:r>
    </w:p>
    <w:p w14:paraId="2AC6520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B．密度计在液体A中受到的浮力大于在液体B中受到的浮力</w:t>
      </w:r>
    </w:p>
    <w:p w14:paraId="4D9285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C．甲容器中液体对容器底的压强小于乙容器中液体对容器底的压强</w:t>
      </w:r>
    </w:p>
    <w:p w14:paraId="7500E35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D．甲容器对桌面的压力大于乙容器对桌面的压力</w:t>
      </w:r>
    </w:p>
    <w:p w14:paraId="04EB09C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kern w:val="0"/>
          <w:sz w:val="28"/>
          <w:szCs w:val="28"/>
        </w:rPr>
        <w:t>【答案】</w:t>
      </w:r>
      <w:r>
        <w:rPr>
          <w:rFonts w:ascii="宋体" w:eastAsia="宋体" w:hAnsi="宋体" w:cs="宋体" w:hint="eastAsia"/>
          <w:b w:val="0"/>
          <w:bCs w:val="0"/>
          <w:i w:val="0"/>
          <w:iCs w:val="0"/>
          <w:color w:val="FF0000"/>
          <w:sz w:val="28"/>
          <w:szCs w:val="28"/>
        </w:rPr>
        <w:t>AC</w:t>
      </w:r>
    </w:p>
    <w:p w14:paraId="4B9D8EF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AB．将同一支密度计分别放在两种液体中，密度计漂浮，受到的浮力等于重力，故密度计在A、B两种液体中受到的浮力相同；易知密度计A排开液体的体积大，根据阿基米德原理有</w:t>
      </w:r>
    </w:p>
    <w:p w14:paraId="31CA953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90" type="#_x0000_t75" alt="eqId1118a22d85fa9b114648df72c65725c7" style="width:47.25pt;height:31.5pt" o:ole="" coordsize="21600,21600" o:preferrelative="t" filled="f" stroked="f">
            <v:stroke joinstyle="miter"/>
            <v:imagedata r:id="rId174" o:title="eqId1118a22d85fa9b114648df72c65725c7"/>
            <o:lock v:ext="edit" aspectratio="t"/>
            <w10:anchorlock/>
          </v:shape>
          <o:OLEObject Type="Embed" ProgID="Equation.DSMT4" ShapeID="_x0000_i1090" DrawAspect="Content" ObjectID="_1468075790" r:id="rId175"/>
        </w:object>
      </w:r>
    </w:p>
    <w:p w14:paraId="6B5ACC4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故可知，液体A的密度小于液体B的密度，故A正确，B错误；</w:t>
      </w:r>
    </w:p>
    <w:p w14:paraId="428A60A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C．两容器中液体的深度相同，液体A的密度小于液体B的密度，根据</w:t>
      </w:r>
      <w:r>
        <w:rPr>
          <w:rFonts w:ascii="宋体" w:eastAsia="宋体" w:hAnsi="宋体" w:cs="宋体" w:hint="eastAsia"/>
          <w:b w:val="0"/>
          <w:bCs w:val="0"/>
          <w:i w:val="0"/>
          <w:iCs w:val="0"/>
          <w:color w:val="FF0000"/>
          <w:sz w:val="28"/>
          <w:szCs w:val="28"/>
        </w:rPr>
        <w:object>
          <v:shape id="_x0000_i1091" type="#_x0000_t75" alt="eqId4c1395f97958b8dea673fed007f5220a" style="width:45pt;height:16.5pt" o:ole="" coordsize="21600,21600" o:preferrelative="t" filled="f" stroked="f">
            <v:stroke joinstyle="miter"/>
            <v:imagedata r:id="rId176" o:title="eqId4c1395f97958b8dea673fed007f5220a"/>
            <o:lock v:ext="edit" aspectratio="t"/>
            <w10:anchorlock/>
          </v:shape>
          <o:OLEObject Type="Embed" ProgID="Equation.DSMT4" ShapeID="_x0000_i1091" DrawAspect="Content" ObjectID="_1468075791" r:id="rId177"/>
        </w:object>
      </w:r>
      <w:r>
        <w:rPr>
          <w:rFonts w:ascii="宋体" w:eastAsia="宋体" w:hAnsi="宋体" w:cs="宋体" w:hint="eastAsia"/>
          <w:b w:val="0"/>
          <w:bCs w:val="0"/>
          <w:i w:val="0"/>
          <w:iCs w:val="0"/>
          <w:color w:val="FF0000"/>
          <w:sz w:val="28"/>
          <w:szCs w:val="28"/>
        </w:rPr>
        <w:t>，甲容器中液体对容器底的压强小于乙容器中液体对容器底的压强，故C正确；</w:t>
      </w:r>
    </w:p>
    <w:p w14:paraId="1E8B407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D．容器对桌面的压力等于容器的重力、密度计的重力及容器中液体的重力和，易知乙容器中液体的体积大，液体A的密度小于液体B的密度，根据</w:t>
      </w:r>
      <w:r>
        <w:rPr>
          <w:rFonts w:ascii="宋体" w:eastAsia="宋体" w:hAnsi="宋体" w:cs="宋体" w:hint="eastAsia"/>
          <w:b w:val="0"/>
          <w:bCs w:val="0"/>
          <w:i w:val="0"/>
          <w:iCs w:val="0"/>
          <w:color w:val="FF0000"/>
          <w:sz w:val="28"/>
          <w:szCs w:val="28"/>
        </w:rPr>
        <w:object>
          <v:shape id="_x0000_i1092" type="#_x0000_t75" alt="eqIdf164ae5c6685a84ed838b42af0f2d56a" style="width:41.25pt;height:16.5pt" o:ole="" coordsize="21600,21600" o:preferrelative="t" filled="f" stroked="f">
            <v:stroke joinstyle="miter"/>
            <v:imagedata r:id="rId178" o:title="eqIdf164ae5c6685a84ed838b42af0f2d56a"/>
            <o:lock v:ext="edit" aspectratio="t"/>
            <w10:anchorlock/>
          </v:shape>
          <o:OLEObject Type="Embed" ProgID="Equation.DSMT4" ShapeID="_x0000_i1092" DrawAspect="Content" ObjectID="_1468075792" r:id="rId179"/>
        </w:object>
      </w:r>
      <w:r>
        <w:rPr>
          <w:rFonts w:ascii="宋体" w:eastAsia="宋体" w:hAnsi="宋体" w:cs="宋体" w:hint="eastAsia"/>
          <w:b w:val="0"/>
          <w:bCs w:val="0"/>
          <w:i w:val="0"/>
          <w:iCs w:val="0"/>
          <w:color w:val="FF0000"/>
          <w:sz w:val="28"/>
          <w:szCs w:val="28"/>
        </w:rPr>
        <w:t>，乙容器中液体的质量大，重力大，故甲容器对桌面的压力小于乙容器对桌面的压力，故D错误。</w:t>
      </w:r>
    </w:p>
    <w:p w14:paraId="55E6F35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故选AC。</w:t>
      </w:r>
    </w:p>
    <w:p w14:paraId="2434F538">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color w:val="993300"/>
          <w:szCs w:val="21"/>
          <w:highlight w:val="green"/>
        </w:rPr>
      </w:pPr>
    </w:p>
    <w:p w14:paraId="749A718B">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color w:val="993300"/>
          <w:szCs w:val="21"/>
          <w:highlight w:val="green"/>
        </w:rPr>
      </w:pPr>
    </w:p>
    <w:p w14:paraId="57F70232">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color w:val="993300"/>
          <w:szCs w:val="21"/>
          <w:highlight w:val="green"/>
        </w:rPr>
      </w:pPr>
    </w:p>
    <w:p w14:paraId="6B377358">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bCs w:val="0"/>
          <w:color w:val="993300"/>
          <w:sz w:val="32"/>
          <w:szCs w:val="32"/>
        </w:rPr>
      </w:pPr>
      <w:r>
        <w:rPr>
          <w:rFonts w:ascii="黑体" w:eastAsia="黑体" w:hAnsi="黑体" w:hint="eastAsia"/>
          <w:b/>
          <w:bCs w:val="0"/>
          <w:color w:val="993300"/>
          <w:sz w:val="32"/>
          <w:szCs w:val="32"/>
          <w:highlight w:val="green"/>
        </w:rPr>
        <w:t>2.单/双排求密度</w:t>
      </w:r>
    </w:p>
    <w:p w14:paraId="00EF83F6">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color w:val="008000"/>
          <w:sz w:val="32"/>
          <w:szCs w:val="32"/>
          <w:vertAlign w:val="subscript"/>
        </w:rPr>
      </w:pPr>
      <w:r>
        <w:rPr>
          <w:rFonts w:ascii="黑体" w:eastAsia="黑体" w:hAnsi="黑体" w:hint="eastAsia"/>
          <w:b/>
          <w:bCs w:val="0"/>
          <w:sz w:val="32"/>
          <w:szCs w:val="32"/>
        </w:rPr>
        <w:t>①单排求密度：</w:t>
      </w:r>
      <w:r>
        <w:rPr>
          <w:rFonts w:ascii="黑体" w:eastAsia="黑体" w:hAnsi="黑体"/>
          <w:b/>
          <w:bCs w:val="0"/>
          <w:position w:val="-32"/>
          <w:sz w:val="32"/>
          <w:szCs w:val="32"/>
          <w:highlight w:val="red"/>
        </w:rPr>
        <w:object>
          <v:shape id="_x0000_i1093" type="#_x0000_t75" style="width:46.8pt;height:36pt" o:ole="" coordsize="21600,21600" o:preferrelative="t" filled="f" stroked="f">
            <v:stroke joinstyle="miter"/>
            <v:imagedata r:id="rId25" o:title=""/>
            <o:lock v:ext="edit" aspectratio="t"/>
            <w10:anchorlock/>
          </v:shape>
          <o:OLEObject Type="Embed" ProgID="Equation.DSMT4" ShapeID="_x0000_i1093" DrawAspect="Content" ObjectID="_1468075793" r:id="rId180"/>
        </w:object>
      </w:r>
      <w:r>
        <w:rPr>
          <w:rFonts w:eastAsia="黑体" w:hint="eastAsia"/>
          <w:b/>
          <w:bCs w:val="0"/>
          <w:color w:val="FF6600"/>
          <w:sz w:val="32"/>
          <w:szCs w:val="32"/>
        </w:rPr>
        <w:t>——排污（物）比，找物业（液）</w:t>
      </w:r>
      <w:r>
        <w:rPr>
          <w:rFonts w:eastAsia="黑体" w:hint="eastAsia"/>
          <w:b/>
          <w:bCs w:val="0"/>
          <w:color w:val="008000"/>
          <w:sz w:val="32"/>
          <w:szCs w:val="32"/>
        </w:rPr>
        <w:t>——</w:t>
      </w:r>
      <w:r>
        <w:rPr>
          <w:rFonts w:eastAsia="黑体"/>
          <w:b/>
          <w:bCs w:val="0"/>
          <w:color w:val="008000"/>
          <w:sz w:val="32"/>
          <w:szCs w:val="32"/>
        </w:rPr>
        <w:t>漂浮时</w:t>
      </w:r>
      <w:r>
        <w:rPr>
          <w:b/>
          <w:bCs w:val="0"/>
          <w:i/>
          <w:color w:val="008000"/>
          <w:sz w:val="32"/>
          <w:szCs w:val="32"/>
        </w:rPr>
        <w:t>G</w:t>
      </w:r>
      <w:r>
        <w:rPr>
          <w:b/>
          <w:bCs w:val="0"/>
          <w:color w:val="008000"/>
          <w:sz w:val="32"/>
          <w:szCs w:val="32"/>
        </w:rPr>
        <w:t>=</w:t>
      </w:r>
      <w:r>
        <w:rPr>
          <w:b/>
          <w:bCs w:val="0"/>
          <w:i/>
          <w:color w:val="008000"/>
          <w:sz w:val="32"/>
          <w:szCs w:val="32"/>
        </w:rPr>
        <w:t>F</w:t>
      </w:r>
      <w:r>
        <w:rPr>
          <w:rFonts w:hAnsi="宋体"/>
          <w:b/>
          <w:bCs w:val="0"/>
          <w:color w:val="008000"/>
          <w:sz w:val="32"/>
          <w:szCs w:val="32"/>
          <w:vertAlign w:val="subscript"/>
        </w:rPr>
        <w:t>浮</w:t>
      </w:r>
    </w:p>
    <w:p w14:paraId="45732E35">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sz w:val="32"/>
          <w:szCs w:val="32"/>
        </w:rPr>
      </w:pPr>
      <w:r>
        <w:rPr>
          <w:b/>
          <w:bCs w:val="0"/>
          <w:sz w:val="32"/>
          <w:szCs w:val="32"/>
        </w:rPr>
        <w:drawing>
          <wp:inline distT="0" distB="0" distL="114300" distR="114300">
            <wp:extent cx="1798320" cy="1074420"/>
            <wp:effectExtent l="0" t="0" r="5080" b="5080"/>
            <wp:docPr id="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
                    <pic:cNvPicPr>
                      <a:picLocks noChangeAspect="1"/>
                    </pic:cNvPicPr>
                  </pic:nvPicPr>
                  <pic:blipFill>
                    <a:blip xmlns:r="http://schemas.openxmlformats.org/officeDocument/2006/relationships" r:embed="rId27"/>
                    <a:stretch>
                      <a:fillRect/>
                    </a:stretch>
                  </pic:blipFill>
                  <pic:spPr>
                    <a:xfrm>
                      <a:off x="0" y="0"/>
                      <a:ext cx="1798320" cy="1074420"/>
                    </a:xfrm>
                    <a:prstGeom prst="rect">
                      <a:avLst/>
                    </a:prstGeom>
                    <a:noFill/>
                    <a:ln>
                      <a:noFill/>
                    </a:ln>
                  </pic:spPr>
                </pic:pic>
              </a:graphicData>
            </a:graphic>
          </wp:inline>
        </w:drawing>
      </w:r>
    </w:p>
    <w:p w14:paraId="497B1B3A">
      <w:pPr>
        <w:keepNext w:val="0"/>
        <w:keepLines w:val="0"/>
        <w:pageBreakBefore w:val="0"/>
        <w:numPr>
          <w:ilvl w:val="0"/>
          <w:numId w:val="0"/>
        </w:numPr>
        <w:shd w:val="clear" w:color="auto" w:fill="auto"/>
        <w:kinsoku/>
        <w:wordWrap/>
        <w:overflowPunct/>
        <w:topLinePunct w:val="0"/>
        <w:autoSpaceDE/>
        <w:autoSpaceDN/>
        <w:bidi w:val="0"/>
        <w:adjustRightInd w:val="0"/>
        <w:snapToGrid w:val="0"/>
        <w:spacing w:line="360" w:lineRule="auto"/>
        <w:ind w:left="0" w:firstLine="0" w:leftChars="0" w:firstLineChars="0"/>
        <w:jc w:val="left"/>
        <w:textAlignment w:val="auto"/>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9.</w:t>
      </w:r>
      <w:r>
        <w:rPr>
          <w:rFonts w:ascii="宋体" w:eastAsia="宋体" w:hAnsi="宋体" w:cs="宋体" w:hint="eastAsia"/>
          <w:b w:val="0"/>
          <w:bCs/>
          <w:i w:val="0"/>
          <w:iCs w:val="0"/>
          <w:sz w:val="28"/>
          <w:szCs w:val="28"/>
        </w:rPr>
        <w:t>小康将一块矿石挂在弹簧测力计下，然后又将此矿石浸没在水中，测力计两次示数分别如图甲、乙所示，</w:t>
      </w:r>
      <w:r>
        <w:rPr>
          <w:rFonts w:ascii="宋体" w:eastAsia="宋体" w:hAnsi="宋体" w:cs="宋体" w:hint="eastAsia"/>
          <w:b w:val="0"/>
          <w:bCs/>
          <w:i w:val="0"/>
          <w:iCs w:val="0"/>
          <w:sz w:val="28"/>
          <w:szCs w:val="28"/>
          <w:shd w:val="clear" w:color="auto" w:fill="FFFFFF"/>
        </w:rPr>
        <w:t>矿石受到浮力的大小为F=_______N，</w:t>
      </w:r>
      <w:r>
        <w:rPr>
          <w:rFonts w:ascii="宋体" w:eastAsia="宋体" w:hAnsi="宋体" w:cs="宋体" w:hint="eastAsia"/>
          <w:b w:val="0"/>
          <w:bCs/>
          <w:i w:val="0"/>
          <w:iCs w:val="0"/>
          <w:sz w:val="28"/>
          <w:szCs w:val="28"/>
        </w:rPr>
        <w:t>密度为_________kg/m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w:t>
      </w:r>
    </w:p>
    <w:p w14:paraId="2232D138">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textAlignment w:val="auto"/>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114300" distR="114300">
            <wp:extent cx="2095500" cy="1927860"/>
            <wp:effectExtent l="0" t="0" r="0" b="2540"/>
            <wp:docPr id="40"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23"/>
                    <pic:cNvPicPr>
                      <a:picLocks noChangeAspect="1"/>
                    </pic:cNvPicPr>
                  </pic:nvPicPr>
                  <pic:blipFill>
                    <a:blip xmlns:r="http://schemas.openxmlformats.org/officeDocument/2006/relationships" r:embed="rId28"/>
                    <a:stretch>
                      <a:fillRect/>
                    </a:stretch>
                  </pic:blipFill>
                  <pic:spPr>
                    <a:xfrm>
                      <a:off x="0" y="0"/>
                      <a:ext cx="2095500" cy="1927860"/>
                    </a:xfrm>
                    <a:prstGeom prst="rect">
                      <a:avLst/>
                    </a:prstGeom>
                    <a:noFill/>
                    <a:ln>
                      <a:noFill/>
                    </a:ln>
                  </pic:spPr>
                </pic:pic>
              </a:graphicData>
            </a:graphic>
          </wp:inline>
        </w:drawing>
      </w:r>
    </w:p>
    <w:p w14:paraId="47AC4B97">
      <w:pPr>
        <w:pStyle w:val="NormalWeb"/>
        <w:keepNext w:val="0"/>
        <w:keepLines w:val="0"/>
        <w:pageBreakBefore w:val="0"/>
        <w:shd w:val="clear" w:color="auto" w:fill="auto"/>
        <w:kinsoku/>
        <w:wordWrap/>
        <w:overflowPunct/>
        <w:topLinePunct w:val="0"/>
        <w:autoSpaceDE/>
        <w:autoSpaceDN/>
        <w:bidi w:val="0"/>
        <w:adjustRightInd w:val="0"/>
        <w:snapToGrid w:val="0"/>
        <w:spacing w:before="0" w:beforeAutospacing="0" w:after="0" w:afterAutospacing="0" w:line="360" w:lineRule="auto"/>
        <w:ind w:left="0" w:firstLine="0" w:firstLineChars="0"/>
        <w:jc w:val="left"/>
        <w:textAlignment w:val="auto"/>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【答案】1.6；5.5×10</w:t>
      </w:r>
      <w:r>
        <w:rPr>
          <w:rFonts w:ascii="宋体" w:eastAsia="宋体" w:hAnsi="宋体" w:cs="宋体" w:hint="eastAsia"/>
          <w:b w:val="0"/>
          <w:bCs/>
          <w:i w:val="0"/>
          <w:iCs w:val="0"/>
          <w:color w:val="FF0000"/>
          <w:sz w:val="28"/>
          <w:szCs w:val="28"/>
          <w:vertAlign w:val="superscript"/>
        </w:rPr>
        <w:t>3</w:t>
      </w:r>
    </w:p>
    <w:p w14:paraId="07AC15C8">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textAlignment w:val="auto"/>
        <w:rPr>
          <w:rFonts w:ascii="宋体" w:eastAsia="宋体" w:hAnsi="宋体" w:cs="宋体" w:hint="eastAsia"/>
          <w:b w:val="0"/>
          <w:bCs/>
          <w:i w:val="0"/>
          <w:iCs w:val="0"/>
          <w:color w:val="FF0000"/>
          <w:sz w:val="28"/>
          <w:szCs w:val="28"/>
        </w:rPr>
      </w:pPr>
      <w:r>
        <w:rPr>
          <w:rStyle w:val="parsing"/>
          <w:rFonts w:ascii="宋体" w:eastAsia="宋体" w:hAnsi="宋体" w:cs="宋体" w:hint="eastAsia"/>
          <w:b w:val="0"/>
          <w:bCs/>
          <w:i w:val="0"/>
          <w:iCs w:val="0"/>
          <w:color w:val="FF0000"/>
          <w:sz w:val="28"/>
          <w:szCs w:val="28"/>
        </w:rPr>
        <w:t>【解析】</w:t>
      </w:r>
      <w:r>
        <w:rPr>
          <w:rFonts w:ascii="宋体" w:eastAsia="宋体" w:hAnsi="宋体" w:cs="宋体" w:hint="eastAsia"/>
          <w:b w:val="0"/>
          <w:bCs/>
          <w:i w:val="0"/>
          <w:iCs w:val="0"/>
          <w:color w:val="FF0000"/>
          <w:sz w:val="28"/>
          <w:szCs w:val="28"/>
        </w:rPr>
        <w:t>由题图可知：矿石重力：G</w:t>
      </w:r>
      <w:r>
        <w:rPr>
          <w:rFonts w:ascii="宋体" w:eastAsia="宋体" w:hAnsi="宋体" w:cs="宋体" w:hint="eastAsia"/>
          <w:b w:val="0"/>
          <w:bCs/>
          <w:i w:val="0"/>
          <w:iCs w:val="0"/>
          <w:color w:val="FF0000"/>
          <w:sz w:val="28"/>
          <w:szCs w:val="28"/>
          <w:vertAlign w:val="subscript"/>
        </w:rPr>
        <w:t>石</w:t>
      </w:r>
      <w:r>
        <w:rPr>
          <w:rFonts w:ascii="宋体" w:eastAsia="宋体" w:hAnsi="宋体" w:cs="宋体" w:hint="eastAsia"/>
          <w:b w:val="0"/>
          <w:bCs/>
          <w:i w:val="0"/>
          <w:iCs w:val="0"/>
          <w:color w:val="FF0000"/>
          <w:sz w:val="28"/>
          <w:szCs w:val="28"/>
        </w:rPr>
        <w:t>=8.8N，矿石浸没在水中测力计的拉力：F</w:t>
      </w:r>
      <w:r>
        <w:rPr>
          <w:rFonts w:ascii="宋体" w:eastAsia="宋体" w:hAnsi="宋体" w:cs="宋体" w:hint="eastAsia"/>
          <w:b w:val="0"/>
          <w:bCs/>
          <w:i w:val="0"/>
          <w:iCs w:val="0"/>
          <w:color w:val="FF0000"/>
          <w:sz w:val="28"/>
          <w:szCs w:val="28"/>
          <w:vertAlign w:val="subscript"/>
        </w:rPr>
        <w:t>拉</w:t>
      </w:r>
      <w:r>
        <w:rPr>
          <w:rFonts w:ascii="宋体" w:eastAsia="宋体" w:hAnsi="宋体" w:cs="宋体" w:hint="eastAsia"/>
          <w:b w:val="0"/>
          <w:bCs/>
          <w:i w:val="0"/>
          <w:iCs w:val="0"/>
          <w:color w:val="FF0000"/>
          <w:sz w:val="28"/>
          <w:szCs w:val="28"/>
        </w:rPr>
        <w:t>=7.2N</w:t>
      </w:r>
    </w:p>
    <w:p w14:paraId="4D896E10">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textAlignment w:val="auto"/>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则矿石受到的浮力：F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=G</w:t>
      </w:r>
      <w:r>
        <w:rPr>
          <w:rFonts w:ascii="宋体" w:eastAsia="宋体" w:hAnsi="宋体" w:cs="宋体" w:hint="eastAsia"/>
          <w:b w:val="0"/>
          <w:bCs/>
          <w:i w:val="0"/>
          <w:iCs w:val="0"/>
          <w:color w:val="FF0000"/>
          <w:sz w:val="28"/>
          <w:szCs w:val="28"/>
          <w:vertAlign w:val="subscript"/>
        </w:rPr>
        <w:t>石</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拉</w:t>
      </w:r>
      <w:r>
        <w:rPr>
          <w:rFonts w:ascii="宋体" w:eastAsia="宋体" w:hAnsi="宋体" w:cs="宋体" w:hint="eastAsia"/>
          <w:b w:val="0"/>
          <w:bCs/>
          <w:i w:val="0"/>
          <w:iCs w:val="0"/>
          <w:color w:val="FF0000"/>
          <w:sz w:val="28"/>
          <w:szCs w:val="28"/>
        </w:rPr>
        <w:t>=8.8N－7.2N=1.6N</w:t>
      </w:r>
    </w:p>
    <w:p w14:paraId="5B779862">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textAlignment w:val="auto"/>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根据</w:t>
      </w:r>
      <w:r>
        <w:rPr>
          <w:rFonts w:ascii="宋体" w:eastAsia="宋体" w:hAnsi="宋体" w:cs="宋体" w:hint="eastAsia"/>
          <w:b w:val="0"/>
          <w:bCs/>
          <w:i w:val="0"/>
          <w:iCs w:val="0"/>
          <w:color w:val="FF0000"/>
          <w:sz w:val="28"/>
          <w:szCs w:val="28"/>
          <w:highlight w:val="yellow"/>
        </w:rPr>
        <w:t>“重浮比，找物业”</w:t>
      </w:r>
      <w:r>
        <w:rPr>
          <w:rFonts w:ascii="宋体" w:eastAsia="宋体" w:hAnsi="宋体" w:cs="宋体" w:hint="eastAsia"/>
          <w:b w:val="0"/>
          <w:bCs/>
          <w:i w:val="0"/>
          <w:iCs w:val="0"/>
          <w:color w:val="FF0000"/>
          <w:sz w:val="28"/>
          <w:szCs w:val="28"/>
        </w:rPr>
        <w:t>有：</w:t>
      </w:r>
    </w:p>
    <w:p w14:paraId="57398B77">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textAlignment w:val="auto"/>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position w:val="-32"/>
          <w:sz w:val="28"/>
          <w:szCs w:val="28"/>
        </w:rPr>
        <w:object>
          <v:shape id="_x0000_i1094" type="#_x0000_t75" style="width:253.2pt;height:36pt" o:ole="" coordsize="21600,21600" o:preferrelative="t" filled="f" stroked="f">
            <v:stroke joinstyle="miter"/>
            <v:imagedata r:id="rId29" o:title=""/>
            <o:lock v:ext="edit" aspectratio="t"/>
            <w10:anchorlock/>
          </v:shape>
          <o:OLEObject Type="Embed" ProgID="Equation.DSMT4" ShapeID="_x0000_i1094" DrawAspect="Content" ObjectID="_1468075794" r:id="rId181"/>
        </w:object>
      </w:r>
    </w:p>
    <w:p w14:paraId="254FA039">
      <w:pPr>
        <w:pStyle w:val="NormalWeb"/>
        <w:keepNext w:val="0"/>
        <w:keepLines w:val="0"/>
        <w:pageBreakBefore w:val="0"/>
        <w:shd w:val="clear" w:color="auto" w:fill="auto"/>
        <w:kinsoku/>
        <w:wordWrap/>
        <w:overflowPunct/>
        <w:topLinePunct w:val="0"/>
        <w:autoSpaceDE/>
        <w:autoSpaceDN/>
        <w:bidi w:val="0"/>
        <w:adjustRightInd w:val="0"/>
        <w:snapToGrid w:val="0"/>
        <w:spacing w:before="0" w:beforeAutospacing="0" w:after="0" w:afterAutospacing="0" w:line="360" w:lineRule="auto"/>
        <w:ind w:left="0" w:firstLine="0" w:firstLineChars="0"/>
        <w:jc w:val="left"/>
        <w:textAlignment w:val="auto"/>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故答案为：1.6；5.5×10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w:t>
      </w:r>
    </w:p>
    <w:p w14:paraId="3AF8F914">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rPr>
      </w:pPr>
    </w:p>
    <w:p w14:paraId="123207D1">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rPr>
      </w:pPr>
    </w:p>
    <w:p w14:paraId="7CC5A6BA">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rPr>
      </w:pPr>
    </w:p>
    <w:p w14:paraId="4AD52606">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rPr>
      </w:pPr>
    </w:p>
    <w:p w14:paraId="5F58E497">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sz w:val="32"/>
          <w:szCs w:val="32"/>
        </w:rPr>
      </w:pPr>
      <w:r>
        <w:rPr>
          <w:rFonts w:ascii="黑体" w:eastAsia="黑体" w:hAnsi="黑体" w:hint="eastAsia"/>
          <w:b/>
          <w:sz w:val="32"/>
          <w:szCs w:val="32"/>
        </w:rPr>
        <w:t>②双排求密度：</w:t>
      </w:r>
      <w:r>
        <w:rPr>
          <w:rFonts w:ascii="黑体" w:eastAsia="黑体" w:hAnsi="黑体"/>
          <w:b/>
          <w:position w:val="-32"/>
          <w:sz w:val="32"/>
          <w:szCs w:val="32"/>
          <w:highlight w:val="red"/>
        </w:rPr>
        <w:object>
          <v:shape id="_x0000_i1095" type="#_x0000_t75" style="width:54pt;height:36pt" o:ole="" coordsize="21600,21600" o:preferrelative="t" filled="f" stroked="f">
            <v:stroke joinstyle="miter"/>
            <v:imagedata r:id="rId31" o:title=""/>
            <o:lock v:ext="edit" aspectratio="t"/>
            <w10:anchorlock/>
          </v:shape>
          <o:OLEObject Type="Embed" ProgID="Equation.DSMT4" ShapeID="_x0000_i1095" DrawAspect="Content" ObjectID="_1468075795" r:id="rId182"/>
        </w:object>
      </w:r>
      <w:r>
        <w:rPr>
          <w:rFonts w:ascii="黑体" w:eastAsia="黑体" w:hAnsi="黑体" w:hint="eastAsia"/>
          <w:b/>
          <w:sz w:val="32"/>
          <w:szCs w:val="32"/>
        </w:rPr>
        <w:t>——</w:t>
      </w:r>
      <w:r>
        <w:rPr>
          <w:rFonts w:ascii="黑体" w:eastAsia="黑体" w:hAnsi="黑体" w:hint="eastAsia"/>
          <w:b/>
          <w:color w:val="FF6600"/>
          <w:sz w:val="32"/>
          <w:szCs w:val="32"/>
        </w:rPr>
        <w:t>双排比，要交叉</w:t>
      </w:r>
    </w:p>
    <w:p w14:paraId="2B5F5C2E">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sz w:val="32"/>
          <w:szCs w:val="32"/>
        </w:rPr>
      </w:pPr>
      <w:r>
        <w:rPr>
          <w:sz w:val="32"/>
          <w:szCs w:val="32"/>
        </w:rPr>
        <w:drawing>
          <wp:inline distT="0" distB="0" distL="114300" distR="114300">
            <wp:extent cx="1790700" cy="1181100"/>
            <wp:effectExtent l="0" t="0" r="0" b="0"/>
            <wp:docPr id="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6"/>
                    <pic:cNvPicPr>
                      <a:picLocks noChangeAspect="1"/>
                    </pic:cNvPicPr>
                  </pic:nvPicPr>
                  <pic:blipFill>
                    <a:blip xmlns:r="http://schemas.openxmlformats.org/officeDocument/2006/relationships" r:embed="rId33"/>
                    <a:stretch>
                      <a:fillRect/>
                    </a:stretch>
                  </pic:blipFill>
                  <pic:spPr>
                    <a:xfrm>
                      <a:off x="0" y="0"/>
                      <a:ext cx="1790700" cy="1181100"/>
                    </a:xfrm>
                    <a:prstGeom prst="rect">
                      <a:avLst/>
                    </a:prstGeom>
                    <a:noFill/>
                    <a:ln>
                      <a:noFill/>
                    </a:ln>
                  </pic:spPr>
                </pic:pic>
              </a:graphicData>
            </a:graphic>
          </wp:inline>
        </w:drawing>
      </w:r>
    </w:p>
    <w:p w14:paraId="74680B59">
      <w:pPr>
        <w:keepNext w:val="0"/>
        <w:keepLines w:val="0"/>
        <w:pageBreakBefore w:val="0"/>
        <w:shd w:val="clear" w:color="auto" w:fill="auto"/>
        <w:kinsoku/>
        <w:wordWrap/>
        <w:overflowPunct/>
        <w:topLinePunct w:val="0"/>
        <w:autoSpaceDE/>
        <w:autoSpaceDN/>
        <w:bidi w:val="0"/>
        <w:spacing w:line="360" w:lineRule="auto"/>
        <w:ind w:left="0" w:firstLine="0" w:firstLineChars="0"/>
        <w:jc w:val="left"/>
        <w:textAlignment w:val="center"/>
      </w:pPr>
    </w:p>
    <w:p w14:paraId="4A1FC7F3">
      <w:pPr>
        <w:keepNext w:val="0"/>
        <w:keepLines w:val="0"/>
        <w:pageBreakBefore w:val="0"/>
        <w:widowControl w:val="0"/>
        <w:numPr>
          <w:ilvl w:val="0"/>
          <w:numId w:val="0"/>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10.</w:t>
      </w:r>
      <w:r>
        <w:rPr>
          <w:rFonts w:ascii="宋体" w:eastAsia="宋体" w:hAnsi="宋体" w:cs="宋体" w:hint="eastAsia"/>
          <w:b w:val="0"/>
          <w:bCs w:val="0"/>
          <w:i w:val="0"/>
          <w:iCs w:val="0"/>
          <w:sz w:val="28"/>
          <w:szCs w:val="28"/>
        </w:rPr>
        <w:t>甲、乙两个完全相同的杯子盛有不同浓度的盐水，将同一个鸡蛋先后放入其中，当鸡蛋静止时，两个杯子中液面恰好相平，鸡蛋所处的位置如图所示。则（</w:t>
      </w:r>
      <w:r>
        <w:rPr>
          <w:rFonts w:ascii="宋体" w:eastAsia="宋体" w:hAnsi="宋体" w:cs="宋体" w:hint="eastAsia"/>
          <w:b w:val="0"/>
          <w:bCs w:val="0"/>
          <w:i w:val="0"/>
          <w:iCs w:val="0"/>
          <w:kern w:val="0"/>
          <w:sz w:val="28"/>
          <w:szCs w:val="28"/>
        </w:rPr>
        <w:t>    </w:t>
      </w:r>
      <w:r>
        <w:rPr>
          <w:rFonts w:ascii="宋体" w:eastAsia="宋体" w:hAnsi="宋体" w:cs="宋体" w:hint="eastAsia"/>
          <w:b w:val="0"/>
          <w:bCs w:val="0"/>
          <w:i w:val="0"/>
          <w:iCs w:val="0"/>
          <w:sz w:val="28"/>
          <w:szCs w:val="28"/>
        </w:rPr>
        <w:t>）</w:t>
      </w:r>
    </w:p>
    <w:p w14:paraId="01F036A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676400" cy="1028700"/>
            <wp:effectExtent l="0" t="0" r="0" b="0"/>
            <wp:docPr id="42" name="图片 42" descr="@@@748cdc09-2f2a-4f4c-aab6-fd0cbd5d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748cdc09-2f2a-4f4c-aab6-fd0cbd5d9609"/>
                    <pic:cNvPicPr>
                      <a:picLocks noChangeAspect="1"/>
                    </pic:cNvPicPr>
                  </pic:nvPicPr>
                  <pic:blipFill>
                    <a:blip xmlns:r="http://schemas.openxmlformats.org/officeDocument/2006/relationships" r:embed="rId34"/>
                    <a:stretch>
                      <a:fillRect/>
                    </a:stretch>
                  </pic:blipFill>
                  <pic:spPr>
                    <a:xfrm>
                      <a:off x="0" y="0"/>
                      <a:ext cx="1676400" cy="1028700"/>
                    </a:xfrm>
                    <a:prstGeom prst="rect">
                      <a:avLst/>
                    </a:prstGeom>
                  </pic:spPr>
                </pic:pic>
              </a:graphicData>
            </a:graphic>
          </wp:inline>
        </w:drawing>
      </w:r>
    </w:p>
    <w:p w14:paraId="490713D5">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A．乙杯底部所受的液体压强较小</w:t>
      </w:r>
    </w:p>
    <w:p w14:paraId="104757B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B．甲杯中液体的密度大于乙杯中液体密度</w:t>
      </w:r>
    </w:p>
    <w:p w14:paraId="5389436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C．鸡蛋在甲杯中受到的浮力大于乙杯中受到的浮力</w:t>
      </w:r>
    </w:p>
    <w:p w14:paraId="04DA8E5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D．甲杯底部所受的液体压力小于乙杯底部底部所受的液体压力</w:t>
      </w:r>
    </w:p>
    <w:p w14:paraId="2683087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kern w:val="0"/>
          <w:sz w:val="28"/>
          <w:szCs w:val="28"/>
        </w:rPr>
        <w:t>【答案】</w:t>
      </w:r>
      <w:r>
        <w:rPr>
          <w:rFonts w:ascii="宋体" w:eastAsia="宋体" w:hAnsi="宋体" w:cs="宋体" w:hint="eastAsia"/>
          <w:b w:val="0"/>
          <w:bCs w:val="0"/>
          <w:i w:val="0"/>
          <w:iCs w:val="0"/>
          <w:color w:val="FF0000"/>
          <w:sz w:val="28"/>
          <w:szCs w:val="28"/>
        </w:rPr>
        <w:t>D</w:t>
      </w:r>
    </w:p>
    <w:p w14:paraId="2DE2C8CA">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ABD．同一鸡蛋在甲杯盐水中悬浮，则ρ</w:t>
      </w:r>
      <w:r>
        <w:rPr>
          <w:rFonts w:ascii="宋体" w:eastAsia="宋体" w:hAnsi="宋体" w:cs="宋体" w:hint="eastAsia"/>
          <w:b w:val="0"/>
          <w:bCs w:val="0"/>
          <w:i w:val="0"/>
          <w:iCs w:val="0"/>
          <w:color w:val="FF0000"/>
          <w:sz w:val="28"/>
          <w:szCs w:val="28"/>
          <w:vertAlign w:val="subscript"/>
        </w:rPr>
        <w:t>甲</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蛋</w:t>
      </w:r>
      <w:r>
        <w:rPr>
          <w:rFonts w:ascii="宋体" w:eastAsia="宋体" w:hAnsi="宋体" w:cs="宋体" w:hint="eastAsia"/>
          <w:b w:val="0"/>
          <w:bCs w:val="0"/>
          <w:i w:val="0"/>
          <w:iCs w:val="0"/>
          <w:color w:val="FF0000"/>
          <w:sz w:val="28"/>
          <w:szCs w:val="28"/>
        </w:rPr>
        <w:t>；在乙杯盐水中漂浮，则ρ</w:t>
      </w:r>
      <w:r>
        <w:rPr>
          <w:rFonts w:ascii="宋体" w:eastAsia="宋体" w:hAnsi="宋体" w:cs="宋体" w:hint="eastAsia"/>
          <w:b w:val="0"/>
          <w:bCs w:val="0"/>
          <w:i w:val="0"/>
          <w:iCs w:val="0"/>
          <w:color w:val="FF0000"/>
          <w:sz w:val="28"/>
          <w:szCs w:val="28"/>
          <w:vertAlign w:val="subscript"/>
        </w:rPr>
        <w:t>蛋</w:t>
      </w:r>
      <w:r>
        <w:rPr>
          <w:rFonts w:ascii="宋体" w:eastAsia="宋体" w:hAnsi="宋体" w:cs="宋体" w:hint="eastAsia"/>
          <w:b w:val="0"/>
          <w:bCs w:val="0"/>
          <w:i w:val="0"/>
          <w:iCs w:val="0"/>
          <w:color w:val="FF0000"/>
          <w:sz w:val="28"/>
          <w:szCs w:val="28"/>
        </w:rPr>
        <w:t>&lt;ρ</w:t>
      </w:r>
      <w:r>
        <w:rPr>
          <w:rFonts w:ascii="宋体" w:eastAsia="宋体" w:hAnsi="宋体" w:cs="宋体" w:hint="eastAsia"/>
          <w:b w:val="0"/>
          <w:bCs w:val="0"/>
          <w:i w:val="0"/>
          <w:iCs w:val="0"/>
          <w:color w:val="FF0000"/>
          <w:sz w:val="28"/>
          <w:szCs w:val="28"/>
          <w:vertAlign w:val="subscript"/>
        </w:rPr>
        <w:t>乙</w:t>
      </w:r>
      <w:r>
        <w:rPr>
          <w:rFonts w:ascii="宋体" w:eastAsia="宋体" w:hAnsi="宋体" w:cs="宋体" w:hint="eastAsia"/>
          <w:b w:val="0"/>
          <w:bCs w:val="0"/>
          <w:i w:val="0"/>
          <w:iCs w:val="0"/>
          <w:color w:val="FF0000"/>
          <w:sz w:val="28"/>
          <w:szCs w:val="28"/>
        </w:rPr>
        <w:t>，因此ρ</w:t>
      </w:r>
      <w:r>
        <w:rPr>
          <w:rFonts w:ascii="宋体" w:eastAsia="宋体" w:hAnsi="宋体" w:cs="宋体" w:hint="eastAsia"/>
          <w:b w:val="0"/>
          <w:bCs w:val="0"/>
          <w:i w:val="0"/>
          <w:iCs w:val="0"/>
          <w:color w:val="FF0000"/>
          <w:sz w:val="28"/>
          <w:szCs w:val="28"/>
          <w:vertAlign w:val="subscript"/>
        </w:rPr>
        <w:t>甲</w:t>
      </w:r>
      <w:r>
        <w:rPr>
          <w:rFonts w:ascii="宋体" w:eastAsia="宋体" w:hAnsi="宋体" w:cs="宋体" w:hint="eastAsia"/>
          <w:b w:val="0"/>
          <w:bCs w:val="0"/>
          <w:i w:val="0"/>
          <w:iCs w:val="0"/>
          <w:color w:val="FF0000"/>
          <w:sz w:val="28"/>
          <w:szCs w:val="28"/>
        </w:rPr>
        <w:t>&lt;ρ</w:t>
      </w:r>
      <w:r>
        <w:rPr>
          <w:rFonts w:ascii="宋体" w:eastAsia="宋体" w:hAnsi="宋体" w:cs="宋体" w:hint="eastAsia"/>
          <w:b w:val="0"/>
          <w:bCs w:val="0"/>
          <w:i w:val="0"/>
          <w:iCs w:val="0"/>
          <w:color w:val="FF0000"/>
          <w:sz w:val="28"/>
          <w:szCs w:val="28"/>
          <w:vertAlign w:val="subscript"/>
        </w:rPr>
        <w:t>乙</w:t>
      </w:r>
      <w:r>
        <w:rPr>
          <w:rFonts w:ascii="宋体" w:eastAsia="宋体" w:hAnsi="宋体" w:cs="宋体" w:hint="eastAsia"/>
          <w:b w:val="0"/>
          <w:bCs w:val="0"/>
          <w:i w:val="0"/>
          <w:iCs w:val="0"/>
          <w:color w:val="FF0000"/>
          <w:sz w:val="28"/>
          <w:szCs w:val="28"/>
        </w:rPr>
        <w:t>，即甲杯中液体的密度小于乙杯中液体的密度；由于两个杯子中液面恰好相平，根据p=ρ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gh可知，p</w:t>
      </w:r>
      <w:r>
        <w:rPr>
          <w:rFonts w:ascii="宋体" w:eastAsia="宋体" w:hAnsi="宋体" w:cs="宋体" w:hint="eastAsia"/>
          <w:b w:val="0"/>
          <w:bCs w:val="0"/>
          <w:i w:val="0"/>
          <w:iCs w:val="0"/>
          <w:color w:val="FF0000"/>
          <w:sz w:val="28"/>
          <w:szCs w:val="28"/>
          <w:vertAlign w:val="subscript"/>
        </w:rPr>
        <w:t>甲</w:t>
      </w:r>
      <w:r>
        <w:rPr>
          <w:rFonts w:ascii="宋体" w:eastAsia="宋体" w:hAnsi="宋体" w:cs="宋体" w:hint="eastAsia"/>
          <w:b w:val="0"/>
          <w:bCs w:val="0"/>
          <w:i w:val="0"/>
          <w:iCs w:val="0"/>
          <w:color w:val="FF0000"/>
          <w:sz w:val="28"/>
          <w:szCs w:val="28"/>
        </w:rPr>
        <w:t>&lt;p</w:t>
      </w:r>
      <w:r>
        <w:rPr>
          <w:rFonts w:ascii="宋体" w:eastAsia="宋体" w:hAnsi="宋体" w:cs="宋体" w:hint="eastAsia"/>
          <w:b w:val="0"/>
          <w:bCs w:val="0"/>
          <w:i w:val="0"/>
          <w:iCs w:val="0"/>
          <w:color w:val="FF0000"/>
          <w:sz w:val="28"/>
          <w:szCs w:val="28"/>
          <w:vertAlign w:val="subscript"/>
        </w:rPr>
        <w:t>乙</w:t>
      </w:r>
      <w:r>
        <w:rPr>
          <w:rFonts w:ascii="宋体" w:eastAsia="宋体" w:hAnsi="宋体" w:cs="宋体" w:hint="eastAsia"/>
          <w:b w:val="0"/>
          <w:bCs w:val="0"/>
          <w:i w:val="0"/>
          <w:iCs w:val="0"/>
          <w:color w:val="FF0000"/>
          <w:sz w:val="28"/>
          <w:szCs w:val="28"/>
        </w:rPr>
        <w:t>，即甲杯底部所受的液体压强较小；甲、乙两个杯子完全相同，根据F=pS可知，F</w:t>
      </w:r>
      <w:r>
        <w:rPr>
          <w:rFonts w:ascii="宋体" w:eastAsia="宋体" w:hAnsi="宋体" w:cs="宋体" w:hint="eastAsia"/>
          <w:b w:val="0"/>
          <w:bCs w:val="0"/>
          <w:i w:val="0"/>
          <w:iCs w:val="0"/>
          <w:color w:val="FF0000"/>
          <w:sz w:val="28"/>
          <w:szCs w:val="28"/>
          <w:vertAlign w:val="subscript"/>
        </w:rPr>
        <w:t>甲</w:t>
      </w:r>
      <w:r>
        <w:rPr>
          <w:rFonts w:ascii="宋体" w:eastAsia="宋体" w:hAnsi="宋体" w:cs="宋体" w:hint="eastAsia"/>
          <w:b w:val="0"/>
          <w:bCs w:val="0"/>
          <w:i w:val="0"/>
          <w:iCs w:val="0"/>
          <w:color w:val="FF0000"/>
          <w:sz w:val="28"/>
          <w:szCs w:val="28"/>
        </w:rPr>
        <w:t>&lt;F</w:t>
      </w:r>
      <w:r>
        <w:rPr>
          <w:rFonts w:ascii="宋体" w:eastAsia="宋体" w:hAnsi="宋体" w:cs="宋体" w:hint="eastAsia"/>
          <w:b w:val="0"/>
          <w:bCs w:val="0"/>
          <w:i w:val="0"/>
          <w:iCs w:val="0"/>
          <w:color w:val="FF0000"/>
          <w:sz w:val="28"/>
          <w:szCs w:val="28"/>
          <w:vertAlign w:val="subscript"/>
        </w:rPr>
        <w:t>乙</w:t>
      </w:r>
      <w:r>
        <w:rPr>
          <w:rFonts w:ascii="宋体" w:eastAsia="宋体" w:hAnsi="宋体" w:cs="宋体" w:hint="eastAsia"/>
          <w:b w:val="0"/>
          <w:bCs w:val="0"/>
          <w:i w:val="0"/>
          <w:iCs w:val="0"/>
          <w:color w:val="FF0000"/>
          <w:sz w:val="28"/>
          <w:szCs w:val="28"/>
        </w:rPr>
        <w:t>，即甲杯底部所受的液体压力小于乙杯底部所受的液体压力，故AB错误，D正确；</w:t>
      </w:r>
    </w:p>
    <w:p w14:paraId="611B666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C．同一鸡蛋在甲中悬浮，在乙中漂浮，则它受到的浮力都等于自身的重力，即</w:t>
      </w:r>
    </w:p>
    <w:p w14:paraId="7D321F2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浮甲</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浮乙</w:t>
      </w:r>
      <w:r>
        <w:rPr>
          <w:rFonts w:ascii="宋体" w:eastAsia="宋体" w:hAnsi="宋体" w:cs="宋体" w:hint="eastAsia"/>
          <w:b w:val="0"/>
          <w:bCs w:val="0"/>
          <w:i w:val="0"/>
          <w:iCs w:val="0"/>
          <w:color w:val="FF0000"/>
          <w:sz w:val="28"/>
          <w:szCs w:val="28"/>
        </w:rPr>
        <w:t>=G</w:t>
      </w:r>
    </w:p>
    <w:p w14:paraId="78520B5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故C错误。</w:t>
      </w:r>
    </w:p>
    <w:p w14:paraId="0ECD5FD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故选D。</w:t>
      </w:r>
    </w:p>
    <w:p w14:paraId="1BA6AC28">
      <w:pPr>
        <w:keepNext w:val="0"/>
        <w:keepLines w:val="0"/>
        <w:pageBreakBefore w:val="0"/>
        <w:widowControl w:val="0"/>
        <w:numPr>
          <w:ilvl w:val="0"/>
          <w:numId w:val="0"/>
        </w:numPr>
        <w:shd w:val="clear" w:color="auto" w:fill="auto"/>
        <w:kinsoku/>
        <w:wordWrap/>
        <w:overflowPunct/>
        <w:topLinePunct w:val="0"/>
        <w:autoSpaceDE/>
        <w:autoSpaceDN/>
        <w:bidi w:val="0"/>
        <w:adjustRightInd w:val="0"/>
        <w:snapToGrid/>
        <w:spacing w:line="360" w:lineRule="auto"/>
        <w:ind w:left="0" w:firstLine="0" w:leftChars="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default"/>
          <w:b w:val="0"/>
          <w:bCs w:val="0"/>
          <w:i w:val="0"/>
          <w:iCs w:val="0"/>
          <w:kern w:val="0"/>
          <w:sz w:val="28"/>
          <w:szCs w:val="28"/>
          <w:lang w:val="en-US" w:eastAsia="zh-CN" w:bidi="ar-SA"/>
        </w:rPr>
        <w:t>11.</w:t>
      </w:r>
      <w:r>
        <w:rPr>
          <w:rFonts w:ascii="宋体" w:eastAsia="宋体" w:hAnsi="宋体" w:cs="宋体" w:hint="eastAsia"/>
          <w:b w:val="0"/>
          <w:bCs w:val="0"/>
          <w:i w:val="0"/>
          <w:iCs w:val="0"/>
          <w:kern w:val="0"/>
          <w:sz w:val="28"/>
          <w:szCs w:val="28"/>
        </w:rPr>
        <w:t>某同学用石块、细线、弹簧测力计、烧杯、水和食盐等器材，进行如图所示的实验探究。下列说法正确的是（　　）</w:t>
      </w:r>
    </w:p>
    <w:p w14:paraId="180EC88A">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drawing>
          <wp:inline distT="0" distB="0" distL="0" distR="0">
            <wp:extent cx="1866265" cy="2200910"/>
            <wp:effectExtent l="0" t="0" r="635" b="8890"/>
            <wp:docPr id="43" name="图片 43" descr="@@@ac5ce548-4bf5-4c30-b058-3c8f248afc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ac5ce548-4bf5-4c30-b058-3c8f248afc6d"/>
                    <pic:cNvPicPr>
                      <a:picLocks noChangeAspect="1"/>
                    </pic:cNvPicPr>
                  </pic:nvPicPr>
                  <pic:blipFill>
                    <a:blip xmlns:r="http://schemas.openxmlformats.org/officeDocument/2006/relationships" r:embed="rId35"/>
                    <a:stretch>
                      <a:fillRect/>
                    </a:stretch>
                  </pic:blipFill>
                  <pic:spPr>
                    <a:xfrm>
                      <a:off x="0" y="0"/>
                      <a:ext cx="1867921" cy="2202737"/>
                    </a:xfrm>
                    <a:prstGeom prst="rect">
                      <a:avLst/>
                    </a:prstGeom>
                  </pic:spPr>
                </pic:pic>
              </a:graphicData>
            </a:graphic>
          </wp:inline>
        </w:drawing>
      </w:r>
    </w:p>
    <w:p w14:paraId="7EE9578C">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A．石块在水中受到的浮力方向竖直向下</w:t>
      </w:r>
    </w:p>
    <w:p w14:paraId="5C1A6E3B">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B．石块在水中受到的浮力大小为1.0N</w:t>
      </w:r>
    </w:p>
    <w:p w14:paraId="305023C1">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C．石块浸没在水中时，排开水的体积为1.2×10</w:t>
      </w:r>
      <w:r>
        <w:rPr>
          <w:rFonts w:ascii="宋体" w:eastAsia="宋体" w:hAnsi="宋体" w:cs="宋体" w:hint="eastAsia"/>
          <w:b w:val="0"/>
          <w:bCs w:val="0"/>
          <w:i w:val="0"/>
          <w:iCs w:val="0"/>
          <w:kern w:val="0"/>
          <w:sz w:val="28"/>
          <w:szCs w:val="28"/>
          <w:vertAlign w:val="superscript"/>
        </w:rPr>
        <w:t>-4</w:t>
      </w:r>
      <w:r>
        <w:rPr>
          <w:rFonts w:ascii="宋体" w:eastAsia="宋体" w:hAnsi="宋体" w:cs="宋体" w:hint="eastAsia"/>
          <w:b w:val="0"/>
          <w:bCs w:val="0"/>
          <w:i w:val="0"/>
          <w:iCs w:val="0"/>
          <w:kern w:val="0"/>
          <w:sz w:val="28"/>
          <w:szCs w:val="28"/>
        </w:rPr>
        <w:t>m</w:t>
      </w:r>
      <w:r>
        <w:rPr>
          <w:rFonts w:ascii="宋体" w:eastAsia="宋体" w:hAnsi="宋体" w:cs="宋体" w:hint="eastAsia"/>
          <w:b w:val="0"/>
          <w:bCs w:val="0"/>
          <w:i w:val="0"/>
          <w:iCs w:val="0"/>
          <w:kern w:val="0"/>
          <w:sz w:val="28"/>
          <w:szCs w:val="28"/>
          <w:vertAlign w:val="superscript"/>
        </w:rPr>
        <w:t>3</w:t>
      </w:r>
    </w:p>
    <w:p w14:paraId="437D7064">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firstLineChars="0"/>
        <w:contextualSpacing/>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D．丙图中盐水的密度为1.1×10</w:t>
      </w:r>
      <w:r>
        <w:rPr>
          <w:rFonts w:ascii="宋体" w:eastAsia="宋体" w:hAnsi="宋体" w:cs="宋体" w:hint="eastAsia"/>
          <w:b w:val="0"/>
          <w:bCs w:val="0"/>
          <w:i w:val="0"/>
          <w:iCs w:val="0"/>
          <w:kern w:val="0"/>
          <w:sz w:val="28"/>
          <w:szCs w:val="28"/>
          <w:vertAlign w:val="superscript"/>
        </w:rPr>
        <w:t>3</w:t>
      </w:r>
      <w:r>
        <w:rPr>
          <w:rFonts w:ascii="宋体" w:eastAsia="宋体" w:hAnsi="宋体" w:cs="宋体" w:hint="eastAsia"/>
          <w:b w:val="0"/>
          <w:bCs w:val="0"/>
          <w:i w:val="0"/>
          <w:iCs w:val="0"/>
          <w:kern w:val="0"/>
          <w:sz w:val="28"/>
          <w:szCs w:val="28"/>
        </w:rPr>
        <w:t xml:space="preserve"> kg/m</w:t>
      </w:r>
      <w:r>
        <w:rPr>
          <w:rFonts w:ascii="宋体" w:eastAsia="宋体" w:hAnsi="宋体" w:cs="宋体" w:hint="eastAsia"/>
          <w:b w:val="0"/>
          <w:bCs w:val="0"/>
          <w:i w:val="0"/>
          <w:iCs w:val="0"/>
          <w:kern w:val="0"/>
          <w:sz w:val="28"/>
          <w:szCs w:val="28"/>
          <w:vertAlign w:val="superscript"/>
        </w:rPr>
        <w:t>3</w:t>
      </w:r>
    </w:p>
    <w:p w14:paraId="00D5C1EF">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【答案】B</w:t>
      </w:r>
    </w:p>
    <w:p w14:paraId="62F979D1">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firstLineChars="0"/>
        <w:contextualSpacing/>
        <w:jc w:val="left"/>
        <w:rPr>
          <w:rFonts w:ascii="宋体" w:eastAsia="宋体" w:hAnsi="宋体" w:cs="宋体" w:hint="eastAsia"/>
          <w:b w:val="0"/>
          <w:bCs w:val="0"/>
          <w:i w:val="0"/>
          <w:iCs w:val="0"/>
          <w:color w:val="FF0000"/>
          <w:kern w:val="0"/>
          <w:sz w:val="28"/>
          <w:szCs w:val="28"/>
        </w:rPr>
      </w:pPr>
      <w:r>
        <w:rPr>
          <w:rFonts w:ascii="宋体" w:hAnsi="宋体" w:cs="宋体" w:hint="eastAsia"/>
          <w:b w:val="0"/>
          <w:bCs w:val="0"/>
          <w:i w:val="0"/>
          <w:iCs w:val="0"/>
          <w:color w:val="FF0000"/>
          <w:kern w:val="0"/>
          <w:sz w:val="28"/>
          <w:szCs w:val="28"/>
          <w:lang w:eastAsia="zh-CN"/>
        </w:rPr>
        <w:t>【解析】</w:t>
      </w:r>
      <w:r>
        <w:rPr>
          <w:rFonts w:ascii="宋体" w:eastAsia="宋体" w:hAnsi="宋体" w:cs="宋体" w:hint="eastAsia"/>
          <w:b w:val="0"/>
          <w:bCs w:val="0"/>
          <w:i w:val="0"/>
          <w:iCs w:val="0"/>
          <w:color w:val="FF0000"/>
          <w:kern w:val="0"/>
          <w:sz w:val="28"/>
          <w:szCs w:val="28"/>
        </w:rPr>
        <w:t>A．石块浸没在水中后，弹簧测力计对石块的拉力变小了，说明石块受到竖直向上的浮力，故A错误；</w:t>
      </w:r>
    </w:p>
    <w:p w14:paraId="2C43D96F">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B．由图甲可知，物体的重力G=2N，由图乙可知，石块浸没在水中时弹簧测力计的示数</w:t>
      </w:r>
    </w:p>
    <w:p w14:paraId="7D99E30B">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F</w:t>
      </w:r>
      <w:r>
        <w:rPr>
          <w:rFonts w:ascii="宋体" w:eastAsia="宋体" w:hAnsi="宋体" w:cs="宋体" w:hint="eastAsia"/>
          <w:b w:val="0"/>
          <w:bCs w:val="0"/>
          <w:i w:val="0"/>
          <w:iCs w:val="0"/>
          <w:color w:val="FF0000"/>
          <w:kern w:val="0"/>
          <w:sz w:val="28"/>
          <w:szCs w:val="28"/>
          <w:vertAlign w:val="subscript"/>
        </w:rPr>
        <w:t>拉</w:t>
      </w:r>
      <w:r>
        <w:rPr>
          <w:rFonts w:ascii="宋体" w:eastAsia="宋体" w:hAnsi="宋体" w:cs="宋体" w:hint="eastAsia"/>
          <w:b w:val="0"/>
          <w:bCs w:val="0"/>
          <w:i w:val="0"/>
          <w:iCs w:val="0"/>
          <w:color w:val="FF0000"/>
          <w:kern w:val="0"/>
          <w:sz w:val="28"/>
          <w:szCs w:val="28"/>
        </w:rPr>
        <w:t>=1N，则石块在水中受到的浮力为F</w:t>
      </w:r>
      <w:r>
        <w:rPr>
          <w:rFonts w:ascii="宋体" w:eastAsia="宋体" w:hAnsi="宋体" w:cs="宋体" w:hint="eastAsia"/>
          <w:b w:val="0"/>
          <w:bCs w:val="0"/>
          <w:i w:val="0"/>
          <w:iCs w:val="0"/>
          <w:color w:val="FF0000"/>
          <w:kern w:val="0"/>
          <w:sz w:val="28"/>
          <w:szCs w:val="28"/>
          <w:vertAlign w:val="subscript"/>
        </w:rPr>
        <w:t>浮</w:t>
      </w:r>
      <w:r>
        <w:rPr>
          <w:rFonts w:ascii="宋体" w:eastAsia="宋体" w:hAnsi="宋体" w:cs="宋体" w:hint="eastAsia"/>
          <w:b w:val="0"/>
          <w:bCs w:val="0"/>
          <w:i w:val="0"/>
          <w:iCs w:val="0"/>
          <w:color w:val="FF0000"/>
          <w:kern w:val="0"/>
          <w:sz w:val="28"/>
          <w:szCs w:val="28"/>
        </w:rPr>
        <w:t>=G-F</w:t>
      </w:r>
      <w:r>
        <w:rPr>
          <w:rFonts w:ascii="宋体" w:eastAsia="宋体" w:hAnsi="宋体" w:cs="宋体" w:hint="eastAsia"/>
          <w:b w:val="0"/>
          <w:bCs w:val="0"/>
          <w:i w:val="0"/>
          <w:iCs w:val="0"/>
          <w:color w:val="FF0000"/>
          <w:kern w:val="0"/>
          <w:sz w:val="28"/>
          <w:szCs w:val="28"/>
          <w:vertAlign w:val="subscript"/>
        </w:rPr>
        <w:t>拉</w:t>
      </w:r>
      <w:r>
        <w:rPr>
          <w:rFonts w:ascii="宋体" w:eastAsia="宋体" w:hAnsi="宋体" w:cs="宋体" w:hint="eastAsia"/>
          <w:b w:val="0"/>
          <w:bCs w:val="0"/>
          <w:i w:val="0"/>
          <w:iCs w:val="0"/>
          <w:color w:val="FF0000"/>
          <w:kern w:val="0"/>
          <w:sz w:val="28"/>
          <w:szCs w:val="28"/>
        </w:rPr>
        <w:t>=2N-1N=1N</w:t>
      </w:r>
    </w:p>
    <w:p w14:paraId="42E9DA4A">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故B正确；</w:t>
      </w:r>
    </w:p>
    <w:p w14:paraId="6E9E1D29">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C．石块浸没在水中时，根据阿基米德原理可知，排开水的体积为</w:t>
      </w:r>
    </w:p>
    <w:p w14:paraId="48FFE438">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object>
          <v:shape id="_x0000_i1096" type="#_x0000_t75" alt="eqId7cd70049245cd1738949c7a4364ded1c" style="width:189.8pt;height:31.8pt" o:ole="" coordsize="21600,21600" o:preferrelative="t" filled="f" stroked="f">
            <v:stroke joinstyle="miter"/>
            <v:imagedata r:id="rId183" o:title="eqId7cd70049245cd1738949c7a4364ded1c"/>
            <o:lock v:ext="edit" aspectratio="t"/>
            <w10:anchorlock/>
          </v:shape>
          <o:OLEObject Type="Embed" ProgID="Equation.DSMT4" ShapeID="_x0000_i1096" DrawAspect="Content" ObjectID="_1468075796" r:id="rId184"/>
        </w:object>
      </w:r>
    </w:p>
    <w:p w14:paraId="705EF61D">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故C错误；</w:t>
      </w:r>
    </w:p>
    <w:p w14:paraId="4ED9FD32">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D．物体的重力G=2N，由图丙可知，石块浸没在盐水中时弹簧测力计的示数F′</w:t>
      </w:r>
      <w:r>
        <w:rPr>
          <w:rFonts w:ascii="宋体" w:eastAsia="宋体" w:hAnsi="宋体" w:cs="宋体" w:hint="eastAsia"/>
          <w:b w:val="0"/>
          <w:bCs w:val="0"/>
          <w:i w:val="0"/>
          <w:iCs w:val="0"/>
          <w:color w:val="FF0000"/>
          <w:kern w:val="0"/>
          <w:sz w:val="28"/>
          <w:szCs w:val="28"/>
          <w:vertAlign w:val="subscript"/>
        </w:rPr>
        <w:t>拉</w:t>
      </w:r>
      <w:r>
        <w:rPr>
          <w:rFonts w:ascii="宋体" w:eastAsia="宋体" w:hAnsi="宋体" w:cs="宋体" w:hint="eastAsia"/>
          <w:b w:val="0"/>
          <w:bCs w:val="0"/>
          <w:i w:val="0"/>
          <w:iCs w:val="0"/>
          <w:color w:val="FF0000"/>
          <w:kern w:val="0"/>
          <w:sz w:val="28"/>
          <w:szCs w:val="28"/>
        </w:rPr>
        <w:t>=0.8N，则石块在盐水中受到的浮力为</w:t>
      </w:r>
    </w:p>
    <w:p w14:paraId="7A99F441">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F</w:t>
      </w:r>
      <w:r>
        <w:rPr>
          <w:rFonts w:ascii="宋体" w:eastAsia="宋体" w:hAnsi="宋体" w:cs="宋体" w:hint="eastAsia"/>
          <w:b w:val="0"/>
          <w:bCs w:val="0"/>
          <w:i w:val="0"/>
          <w:iCs w:val="0"/>
          <w:color w:val="FF0000"/>
          <w:kern w:val="0"/>
          <w:sz w:val="28"/>
          <w:szCs w:val="28"/>
          <w:vertAlign w:val="subscript"/>
        </w:rPr>
        <w:t>浮</w:t>
      </w:r>
      <w:r>
        <w:rPr>
          <w:rFonts w:ascii="宋体" w:eastAsia="宋体" w:hAnsi="宋体" w:cs="宋体" w:hint="eastAsia"/>
          <w:b w:val="0"/>
          <w:bCs w:val="0"/>
          <w:i w:val="0"/>
          <w:iCs w:val="0"/>
          <w:color w:val="FF0000"/>
          <w:kern w:val="0"/>
          <w:sz w:val="28"/>
          <w:szCs w:val="28"/>
        </w:rPr>
        <w:t>′=G-F′</w:t>
      </w:r>
      <w:r>
        <w:rPr>
          <w:rFonts w:ascii="宋体" w:eastAsia="宋体" w:hAnsi="宋体" w:cs="宋体" w:hint="eastAsia"/>
          <w:b w:val="0"/>
          <w:bCs w:val="0"/>
          <w:i w:val="0"/>
          <w:iCs w:val="0"/>
          <w:color w:val="FF0000"/>
          <w:kern w:val="0"/>
          <w:sz w:val="28"/>
          <w:szCs w:val="28"/>
          <w:vertAlign w:val="subscript"/>
        </w:rPr>
        <w:t>拉</w:t>
      </w:r>
      <w:r>
        <w:rPr>
          <w:rFonts w:ascii="宋体" w:eastAsia="宋体" w:hAnsi="宋体" w:cs="宋体" w:hint="eastAsia"/>
          <w:b w:val="0"/>
          <w:bCs w:val="0"/>
          <w:i w:val="0"/>
          <w:iCs w:val="0"/>
          <w:color w:val="FF0000"/>
          <w:kern w:val="0"/>
          <w:sz w:val="28"/>
          <w:szCs w:val="28"/>
        </w:rPr>
        <w:t>=2N-0.8N=1.2N</w:t>
      </w:r>
    </w:p>
    <w:p w14:paraId="23003A02">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根据阿基米德原理可知，盐水的密度为</w:t>
      </w:r>
    </w:p>
    <w:p w14:paraId="69AD58F4">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object>
          <v:shape id="_x0000_i1097" type="#_x0000_t75" alt="eqId72b3d3619ee520aa480360ca7a7f9c87" style="width:206.65pt;height:31.8pt" o:ole="" coordsize="21600,21600" o:preferrelative="t" filled="f" stroked="f">
            <v:stroke joinstyle="miter"/>
            <v:imagedata r:id="rId185" o:title="eqId72b3d3619ee520aa480360ca7a7f9c87"/>
            <o:lock v:ext="edit" aspectratio="t"/>
            <w10:anchorlock/>
          </v:shape>
          <o:OLEObject Type="Embed" ProgID="Equation.DSMT4" ShapeID="_x0000_i1097" DrawAspect="Content" ObjectID="_1468075797" r:id="rId186"/>
        </w:object>
      </w:r>
    </w:p>
    <w:p w14:paraId="6C523ABF">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故D错误。</w:t>
      </w:r>
    </w:p>
    <w:p w14:paraId="49FBE05B">
      <w:pPr>
        <w:keepNext w:val="0"/>
        <w:keepLines w:val="0"/>
        <w:pageBreakBefore w:val="0"/>
        <w:widowControl w:val="0"/>
        <w:shd w:val="clear" w:color="auto" w:fill="auto"/>
        <w:kinsoku/>
        <w:wordWrap/>
        <w:overflowPunct/>
        <w:topLinePunct w:val="0"/>
        <w:autoSpaceDE/>
        <w:autoSpaceDN/>
        <w:bidi w:val="0"/>
        <w:adjustRightInd w:val="0"/>
        <w:snapToGrid/>
        <w:spacing w:line="360" w:lineRule="auto"/>
        <w:ind w:left="0" w:firstLine="0" w:firstLineChars="0"/>
        <w:contextualSpacing/>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故选B。</w:t>
      </w:r>
    </w:p>
    <w:p w14:paraId="04B61A4A">
      <w:pPr>
        <w:keepNext w:val="0"/>
        <w:keepLines w:val="0"/>
        <w:pageBreakBefore w:val="0"/>
        <w:widowControl w:val="0"/>
        <w:numPr>
          <w:ilvl w:val="0"/>
          <w:numId w:val="0"/>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12.</w:t>
      </w:r>
      <w:r>
        <w:rPr>
          <w:rFonts w:ascii="宋体" w:eastAsia="宋体" w:hAnsi="宋体" w:cs="宋体" w:hint="eastAsia"/>
          <w:b w:val="0"/>
          <w:bCs w:val="0"/>
          <w:i w:val="0"/>
          <w:iCs w:val="0"/>
          <w:sz w:val="28"/>
          <w:szCs w:val="28"/>
        </w:rPr>
        <w:t>小明说：“利用测量浮力的方法可以求液体的密度”，物理兴趣小组的同学利用弹簧测力计、物块、烧杯、细线和水、盐水、进行了如图所示的实验操作和相关记录，由图甲、乙可知物块在水中受到的浮力大小为1N，由图甲、丙可知物块在盐水中受到的浮力是</w:t>
      </w:r>
      <w:r>
        <w:rPr>
          <w:rFonts w:ascii="宋体" w:eastAsia="宋体" w:hAnsi="宋体" w:cs="宋体" w:hint="eastAsia"/>
          <w:b w:val="0"/>
          <w:bCs w:val="0"/>
          <w:i w:val="0"/>
          <w:iCs w:val="0"/>
          <w:sz w:val="28"/>
          <w:szCs w:val="28"/>
        </w:rPr>
        <w:object>
          <v:shape id="_x0000_i1098" type="#_x0000_t75" alt="eqIdca57d4d922db7310ce69c91c850aae23" style="width:21.5pt;height:12.15pt" o:ole="" coordsize="21600,21600" o:preferrelative="t" filled="f" stroked="f">
            <v:stroke joinstyle="miter"/>
            <v:imagedata r:id="rId36" o:title="eqIdca57d4d922db7310ce69c91c850aae23"/>
            <o:lock v:ext="edit" aspectratio="t"/>
            <w10:anchorlock/>
          </v:shape>
          <o:OLEObject Type="Embed" ProgID="Equation.DSMT4" ShapeID="_x0000_i1098" DrawAspect="Content" ObjectID="_1468075798" r:id="rId187"/>
        </w:object>
      </w:r>
      <w:r>
        <w:rPr>
          <w:rFonts w:ascii="宋体" w:eastAsia="宋体" w:hAnsi="宋体" w:cs="宋体" w:hint="eastAsia"/>
          <w:b w:val="0"/>
          <w:bCs w:val="0"/>
          <w:i w:val="0"/>
          <w:iCs w:val="0"/>
          <w:sz w:val="28"/>
          <w:szCs w:val="28"/>
        </w:rPr>
        <w:t>，那么实验所用盐水的密度为</w:t>
      </w:r>
    </w:p>
    <w:p w14:paraId="51DA6A0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 xml:space="preserve"> </w:t>
      </w:r>
      <w:r>
        <w:rPr>
          <w:rFonts w:ascii="宋体" w:eastAsia="宋体" w:hAnsi="宋体" w:cs="宋体" w:hint="eastAsia"/>
          <w:b w:val="0"/>
          <w:bCs w:val="0"/>
          <w:i w:val="0"/>
          <w:iCs w:val="0"/>
          <w:sz w:val="28"/>
          <w:szCs w:val="28"/>
        </w:rPr>
        <w:object>
          <v:shape id="_x0000_i1099" type="#_x0000_t75" alt="eqId275bb2a73e9f9ae3f8074649c471a455" style="width:32.75pt;height:15.9pt" o:ole="" coordsize="21600,21600" o:preferrelative="t" filled="f" stroked="f">
            <v:stroke joinstyle="miter"/>
            <v:imagedata r:id="rId38" o:title="eqId275bb2a73e9f9ae3f8074649c471a455"/>
            <o:lock v:ext="edit" aspectratio="t"/>
            <w10:anchorlock/>
          </v:shape>
          <o:OLEObject Type="Embed" ProgID="Equation.DSMT4" ShapeID="_x0000_i1099" DrawAspect="Content" ObjectID="_1468075799" r:id="rId188"/>
        </w:object>
      </w:r>
      <w:r>
        <w:rPr>
          <w:rFonts w:ascii="宋体" w:eastAsia="宋体" w:hAnsi="宋体" w:cs="宋体" w:hint="eastAsia"/>
          <w:b w:val="0"/>
          <w:bCs w:val="0"/>
          <w:i w:val="0"/>
          <w:iCs w:val="0"/>
          <w:sz w:val="28"/>
          <w:szCs w:val="28"/>
        </w:rPr>
        <w:t>。</w:t>
      </w:r>
    </w:p>
    <w:p w14:paraId="11BC4955">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238375" cy="1857375"/>
            <wp:effectExtent l="0" t="0" r="9525" b="9525"/>
            <wp:docPr id="44" name="图片 44" descr="@@@79d7b94e-b334-4b7d-91e9-6ddfcdaca6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79d7b94e-b334-4b7d-91e9-6ddfcdaca6a6"/>
                    <pic:cNvPicPr>
                      <a:picLocks noChangeAspect="1"/>
                    </pic:cNvPicPr>
                  </pic:nvPicPr>
                  <pic:blipFill>
                    <a:blip xmlns:r="http://schemas.openxmlformats.org/officeDocument/2006/relationships" r:embed="rId40"/>
                    <a:stretch>
                      <a:fillRect/>
                    </a:stretch>
                  </pic:blipFill>
                  <pic:spPr>
                    <a:xfrm>
                      <a:off x="0" y="0"/>
                      <a:ext cx="2238375" cy="1857375"/>
                    </a:xfrm>
                    <a:prstGeom prst="rect">
                      <a:avLst/>
                    </a:prstGeom>
                  </pic:spPr>
                </pic:pic>
              </a:graphicData>
            </a:graphic>
          </wp:inline>
        </w:drawing>
      </w:r>
    </w:p>
    <w:p w14:paraId="71F75A9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p>
    <w:p w14:paraId="44912A3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w:t>
      </w:r>
      <w:r>
        <w:rPr>
          <w:rFonts w:ascii="宋体" w:eastAsia="宋体" w:hAnsi="宋体" w:cs="宋体" w:hint="eastAsia"/>
          <w:b w:val="0"/>
          <w:bCs w:val="0"/>
          <w:i w:val="0"/>
          <w:iCs w:val="0"/>
          <w:color w:val="FF0000"/>
          <w:kern w:val="0"/>
          <w:sz w:val="28"/>
          <w:szCs w:val="28"/>
        </w:rPr>
        <w:t>1.2×10</w:t>
      </w:r>
      <w:r>
        <w:rPr>
          <w:rFonts w:ascii="宋体" w:eastAsia="宋体" w:hAnsi="宋体" w:cs="宋体" w:hint="eastAsia"/>
          <w:b w:val="0"/>
          <w:bCs w:val="0"/>
          <w:i w:val="0"/>
          <w:iCs w:val="0"/>
          <w:color w:val="FF0000"/>
          <w:kern w:val="0"/>
          <w:sz w:val="28"/>
          <w:szCs w:val="28"/>
          <w:vertAlign w:val="superscript"/>
        </w:rPr>
        <w:t>3</w:t>
      </w:r>
    </w:p>
    <w:p w14:paraId="2CCF50A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由阿基米德原理F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=ρgV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知，物块排开水的体积</w:t>
      </w:r>
    </w:p>
    <w:p w14:paraId="3BEE8FA4">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00" type="#_x0000_t75" alt="eqId6bf2286e02655c211421d8f2bc7b3f9a" style="width:47.7pt;height:31.8pt" o:ole="" coordsize="21600,21600" o:preferrelative="t" filled="f" stroked="f">
            <v:stroke joinstyle="miter"/>
            <v:imagedata r:id="rId189" o:title="eqId6bf2286e02655c211421d8f2bc7b3f9a"/>
            <o:lock v:ext="edit" aspectratio="t"/>
            <w10:anchorlock/>
          </v:shape>
          <o:OLEObject Type="Embed" ProgID="Equation.DSMT4" ShapeID="_x0000_i1100" DrawAspect="Content" ObjectID="_1468075800" r:id="rId190"/>
        </w:object>
      </w:r>
    </w:p>
    <w:p w14:paraId="0E8D0BD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由图知，物体在水中和盐水中均浸没，故</w:t>
      </w:r>
    </w:p>
    <w:p w14:paraId="4F56C88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01" type="#_x0000_t75" alt="eqId8de49ddca8960c41864f0456cd19cb0f" style="width:85.1pt;height:31.8pt" o:ole="" coordsize="21600,21600" o:preferrelative="t" filled="f" stroked="f">
            <v:stroke joinstyle="miter"/>
            <v:imagedata r:id="rId191" o:title="eqId8de49ddca8960c41864f0456cd19cb0f"/>
            <o:lock v:ext="edit" aspectratio="t"/>
            <w10:anchorlock/>
          </v:shape>
          <o:OLEObject Type="Embed" ProgID="Equation.DSMT4" ShapeID="_x0000_i1101" DrawAspect="Content" ObjectID="_1468075801" r:id="rId192"/>
        </w:object>
      </w:r>
    </w:p>
    <w:p w14:paraId="51C98E1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则</w:t>
      </w:r>
    </w:p>
    <w:p w14:paraId="45C1A79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02" type="#_x0000_t75" alt="eqId419cf3273278c3f4712d97fee250034d" style="width:101.9pt;height:30.85pt" o:ole="" coordsize="21600,21600" o:preferrelative="t" filled="f" stroked="f">
            <v:stroke joinstyle="miter"/>
            <v:imagedata r:id="rId193" o:title="eqId419cf3273278c3f4712d97fee250034d"/>
            <o:lock v:ext="edit" aspectratio="t"/>
            <w10:anchorlock/>
          </v:shape>
          <o:OLEObject Type="Embed" ProgID="Equation.DSMT4" ShapeID="_x0000_i1102" DrawAspect="Content" ObjectID="_1468075802" r:id="rId194"/>
        </w:object>
      </w:r>
    </w:p>
    <w:p w14:paraId="05D44AB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 ρ</w:t>
      </w:r>
      <w:r>
        <w:rPr>
          <w:rFonts w:ascii="宋体" w:eastAsia="宋体" w:hAnsi="宋体" w:cs="宋体" w:hint="eastAsia"/>
          <w:b w:val="0"/>
          <w:bCs w:val="0"/>
          <w:i w:val="0"/>
          <w:iCs w:val="0"/>
          <w:color w:val="FF0000"/>
          <w:sz w:val="28"/>
          <w:szCs w:val="28"/>
          <w:vertAlign w:val="subscript"/>
        </w:rPr>
        <w:t>盐水</w:t>
      </w:r>
      <w:r>
        <w:rPr>
          <w:rFonts w:ascii="宋体" w:eastAsia="宋体" w:hAnsi="宋体" w:cs="宋体" w:hint="eastAsia"/>
          <w:b w:val="0"/>
          <w:bCs w:val="0"/>
          <w:i w:val="0"/>
          <w:iCs w:val="0"/>
          <w:color w:val="FF0000"/>
          <w:kern w:val="0"/>
          <w:sz w:val="28"/>
          <w:szCs w:val="28"/>
        </w:rPr>
        <w:t>=1.2×10</w:t>
      </w:r>
      <w:r>
        <w:rPr>
          <w:rFonts w:ascii="宋体" w:eastAsia="宋体" w:hAnsi="宋体" w:cs="宋体" w:hint="eastAsia"/>
          <w:b w:val="0"/>
          <w:bCs w:val="0"/>
          <w:i w:val="0"/>
          <w:iCs w:val="0"/>
          <w:color w:val="FF0000"/>
          <w:kern w:val="0"/>
          <w:sz w:val="28"/>
          <w:szCs w:val="28"/>
          <w:vertAlign w:val="superscript"/>
        </w:rPr>
        <w:t>3</w:t>
      </w:r>
      <w:r>
        <w:rPr>
          <w:rFonts w:ascii="宋体" w:eastAsia="宋体" w:hAnsi="宋体" w:cs="宋体" w:hint="eastAsia"/>
          <w:b w:val="0"/>
          <w:bCs w:val="0"/>
          <w:i w:val="0"/>
          <w:iCs w:val="0"/>
          <w:color w:val="FF0000"/>
          <w:kern w:val="0"/>
          <w:sz w:val="28"/>
          <w:szCs w:val="28"/>
        </w:rPr>
        <w:t>kg/m</w:t>
      </w:r>
      <w:r>
        <w:rPr>
          <w:rFonts w:ascii="宋体" w:eastAsia="宋体" w:hAnsi="宋体" w:cs="宋体" w:hint="eastAsia"/>
          <w:b w:val="0"/>
          <w:bCs w:val="0"/>
          <w:i w:val="0"/>
          <w:iCs w:val="0"/>
          <w:color w:val="FF0000"/>
          <w:kern w:val="0"/>
          <w:sz w:val="28"/>
          <w:szCs w:val="28"/>
          <w:vertAlign w:val="superscript"/>
        </w:rPr>
        <w:t>3</w:t>
      </w:r>
    </w:p>
    <w:p w14:paraId="739D0645">
      <w:pPr>
        <w:keepNext w:val="0"/>
        <w:keepLines w:val="0"/>
        <w:pageBreakBefore w:val="0"/>
        <w:widowControl w:val="0"/>
        <w:numPr>
          <w:ilvl w:val="0"/>
          <w:numId w:val="0"/>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13.</w:t>
      </w:r>
      <w:r>
        <w:rPr>
          <w:rFonts w:ascii="宋体" w:eastAsia="宋体" w:hAnsi="宋体" w:cs="宋体" w:hint="eastAsia"/>
          <w:b w:val="0"/>
          <w:bCs w:val="0"/>
          <w:i w:val="0"/>
          <w:iCs w:val="0"/>
          <w:sz w:val="28"/>
          <w:szCs w:val="28"/>
        </w:rPr>
        <w:t>在水平桌面上有甲、乙两个完全相同的柱形容器，容器中均装有适量的不同液体，现将A、B两个完全相同的小球分别放入两容器内，待小球静止后如图所示，此时甲、乙两容器内液面高度相同。则下列说法正确的是（　　）</w:t>
      </w:r>
    </w:p>
    <w:p w14:paraId="212C74E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914525" cy="1114425"/>
            <wp:effectExtent l="0" t="0" r="3175" b="3175"/>
            <wp:docPr id="46" name="图片 46" descr="@@@49fa270b-6dea-479a-a9b0-ff076774f5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49fa270b-6dea-479a-a9b0-ff076774f5fa"/>
                    <pic:cNvPicPr>
                      <a:picLocks noChangeAspect="1"/>
                    </pic:cNvPicPr>
                  </pic:nvPicPr>
                  <pic:blipFill>
                    <a:blip xmlns:r="http://schemas.openxmlformats.org/officeDocument/2006/relationships" r:embed="rId41"/>
                    <a:stretch>
                      <a:fillRect/>
                    </a:stretch>
                  </pic:blipFill>
                  <pic:spPr>
                    <a:xfrm>
                      <a:off x="0" y="0"/>
                      <a:ext cx="1914525" cy="1114425"/>
                    </a:xfrm>
                    <a:prstGeom prst="rect">
                      <a:avLst/>
                    </a:prstGeom>
                  </pic:spPr>
                </pic:pic>
              </a:graphicData>
            </a:graphic>
          </wp:inline>
        </w:drawing>
      </w:r>
    </w:p>
    <w:p w14:paraId="0F4A5015">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A．A球受到的浮力大于B球受到的浮力</w:t>
      </w:r>
    </w:p>
    <w:p w14:paraId="6F39A47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B．甲容器中液体的密度大于乙容器中液体的密度</w:t>
      </w:r>
    </w:p>
    <w:p w14:paraId="37D57B5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C．放入小球后，液体对甲、乙两容器底部的压强相等</w:t>
      </w:r>
    </w:p>
    <w:p w14:paraId="3B6DE10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D．放入小球后，甲、乙两容器对桌面的压力相等</w:t>
      </w:r>
    </w:p>
    <w:p w14:paraId="0B7F43D9">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kern w:val="0"/>
          <w:sz w:val="28"/>
          <w:szCs w:val="28"/>
        </w:rPr>
        <w:t>【答案】</w:t>
      </w:r>
      <w:r>
        <w:rPr>
          <w:rFonts w:ascii="宋体" w:eastAsia="宋体" w:hAnsi="宋体" w:cs="宋体" w:hint="eastAsia"/>
          <w:b w:val="0"/>
          <w:bCs w:val="0"/>
          <w:i w:val="0"/>
          <w:iCs w:val="0"/>
          <w:color w:val="FF0000"/>
          <w:sz w:val="28"/>
          <w:szCs w:val="28"/>
        </w:rPr>
        <w:t>B</w:t>
      </w:r>
    </w:p>
    <w:p w14:paraId="7DD5D78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A．A、B两个完全相同的小球，质量相同，A球漂浮，B球悬浮，根据物体沉浮条件可知，两球受到的浮力均等于重力，故浮力相同，故A错误；</w:t>
      </w:r>
    </w:p>
    <w:p w14:paraId="646E44C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B．A球漂浮，故A球密度小于甲容器中液体的密度，B球悬浮，故B球的密度等于乙容器中液体的密度，AB两球密度相同，故甲容器中液体的密度大于乙容器中液体的密度，故B正确；</w:t>
      </w:r>
    </w:p>
    <w:p w14:paraId="3BE7332E">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C．根据压强</w:t>
      </w:r>
      <w:r>
        <w:rPr>
          <w:rFonts w:ascii="宋体" w:eastAsia="宋体" w:hAnsi="宋体" w:cs="宋体" w:hint="eastAsia"/>
          <w:b w:val="0"/>
          <w:bCs w:val="0"/>
          <w:i w:val="0"/>
          <w:iCs w:val="0"/>
          <w:color w:val="FF0000"/>
          <w:sz w:val="28"/>
          <w:szCs w:val="28"/>
        </w:rPr>
        <w:object>
          <v:shape id="_x0000_i1103" type="#_x0000_t75" alt="eqId4a1515878ecd7c5ad8a55f46e58d62b9" style="width:47.5pt;height:16.65pt" o:ole="" coordsize="21600,21600" o:preferrelative="t" filled="f" stroked="f">
            <v:stroke joinstyle="miter"/>
            <v:imagedata r:id="rId195" o:title="eqId4a1515878ecd7c5ad8a55f46e58d62b9"/>
            <o:lock v:ext="edit" aspectratio="t"/>
            <w10:anchorlock/>
          </v:shape>
          <o:OLEObject Type="Embed" ProgID="Equation.DSMT4" ShapeID="_x0000_i1103" DrawAspect="Content" ObjectID="_1468075803" r:id="rId196"/>
        </w:object>
      </w:r>
      <w:r>
        <w:rPr>
          <w:rFonts w:ascii="宋体" w:eastAsia="宋体" w:hAnsi="宋体" w:cs="宋体" w:hint="eastAsia"/>
          <w:b w:val="0"/>
          <w:bCs w:val="0"/>
          <w:i w:val="0"/>
          <w:iCs w:val="0"/>
          <w:color w:val="FF0000"/>
          <w:sz w:val="28"/>
          <w:szCs w:val="28"/>
        </w:rPr>
        <w:t>可知，甲、乙两容器内液面高度相同，g相同，密度不同，故压强不同，故C错误；</w:t>
      </w:r>
    </w:p>
    <w:p w14:paraId="228F846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D． 由图可知，两液体的体积</w:t>
      </w:r>
      <w:r>
        <w:rPr>
          <w:rFonts w:ascii="宋体" w:eastAsia="宋体" w:hAnsi="宋体" w:cs="宋体" w:hint="eastAsia"/>
          <w:b w:val="0"/>
          <w:bCs w:val="0"/>
          <w:i w:val="0"/>
          <w:iCs w:val="0"/>
          <w:color w:val="FF0000"/>
          <w:sz w:val="28"/>
          <w:szCs w:val="28"/>
        </w:rPr>
        <w:object>
          <v:shape id="_x0000_i1104" type="#_x0000_t75" alt="eqId09febd8750ea3730d6af1c2ebbed88dc" style="width:34.3pt;height:15.8pt" o:ole="" coordsize="21600,21600" o:preferrelative="t" filled="f" stroked="f">
            <v:stroke joinstyle="miter"/>
            <v:imagedata r:id="rId197" o:title="eqId09febd8750ea3730d6af1c2ebbed88dc"/>
            <o:lock v:ext="edit" aspectratio="t"/>
            <w10:anchorlock/>
          </v:shape>
          <o:OLEObject Type="Embed" ProgID="Equation.DSMT4" ShapeID="_x0000_i1104" DrawAspect="Content" ObjectID="_1468075804" r:id="rId198"/>
        </w:object>
      </w:r>
    </w:p>
    <w:p w14:paraId="7E23A01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且</w:t>
      </w:r>
      <w:r>
        <w:rPr>
          <w:rFonts w:ascii="宋体" w:eastAsia="宋体" w:hAnsi="宋体" w:cs="宋体" w:hint="eastAsia"/>
          <w:b w:val="0"/>
          <w:bCs w:val="0"/>
          <w:i w:val="0"/>
          <w:iCs w:val="0"/>
          <w:color w:val="FF0000"/>
          <w:sz w:val="28"/>
          <w:szCs w:val="28"/>
        </w:rPr>
        <w:object>
          <v:shape id="_x0000_i1105" type="#_x0000_t75" alt="eqId48e67bf67a2595ffc590358769710529" style="width:36.05pt;height:15.85pt" o:ole="" coordsize="21600,21600" o:preferrelative="t" filled="f" stroked="f">
            <v:stroke joinstyle="miter"/>
            <v:imagedata r:id="rId199" o:title="eqId48e67bf67a2595ffc590358769710529"/>
            <o:lock v:ext="edit" aspectratio="t"/>
            <w10:anchorlock/>
          </v:shape>
          <o:OLEObject Type="Embed" ProgID="Equation.DSMT4" ShapeID="_x0000_i1105" DrawAspect="Content" ObjectID="_1468075805" r:id="rId200"/>
        </w:object>
      </w:r>
    </w:p>
    <w:p w14:paraId="6F0675E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w:t>
      </w:r>
      <w:r>
        <w:rPr>
          <w:rFonts w:ascii="宋体" w:eastAsia="宋体" w:hAnsi="宋体" w:cs="宋体" w:hint="eastAsia"/>
          <w:b w:val="0"/>
          <w:bCs w:val="0"/>
          <w:i w:val="0"/>
          <w:iCs w:val="0"/>
          <w:color w:val="FF0000"/>
          <w:sz w:val="28"/>
          <w:szCs w:val="28"/>
        </w:rPr>
        <w:object>
          <v:shape id="_x0000_i1106" type="#_x0000_t75" alt="eqId0213b43046c99b193f42b21d77345ef8" style="width:46.6pt;height:14.05pt" o:ole="" coordsize="21600,21600" o:preferrelative="t" filled="f" stroked="f">
            <v:stroke joinstyle="miter"/>
            <v:imagedata r:id="rId201" o:title="eqId0213b43046c99b193f42b21d77345ef8"/>
            <o:lock v:ext="edit" aspectratio="t"/>
            <w10:anchorlock/>
          </v:shape>
          <o:OLEObject Type="Embed" ProgID="Equation.DSMT4" ShapeID="_x0000_i1106" DrawAspect="Content" ObjectID="_1468075806" r:id="rId202"/>
        </w:object>
      </w:r>
      <w:r>
        <w:rPr>
          <w:rFonts w:ascii="宋体" w:eastAsia="宋体" w:hAnsi="宋体" w:cs="宋体" w:hint="eastAsia"/>
          <w:b w:val="0"/>
          <w:bCs w:val="0"/>
          <w:i w:val="0"/>
          <w:iCs w:val="0"/>
          <w:color w:val="FF0000"/>
          <w:sz w:val="28"/>
          <w:szCs w:val="28"/>
        </w:rPr>
        <w:t>可知，两液体重力</w:t>
      </w:r>
      <w:r>
        <w:rPr>
          <w:rFonts w:ascii="宋体" w:eastAsia="宋体" w:hAnsi="宋体" w:cs="宋体" w:hint="eastAsia"/>
          <w:b w:val="0"/>
          <w:bCs w:val="0"/>
          <w:i w:val="0"/>
          <w:iCs w:val="0"/>
          <w:color w:val="FF0000"/>
          <w:sz w:val="28"/>
          <w:szCs w:val="28"/>
        </w:rPr>
        <w:object>
          <v:shape id="_x0000_i1107" type="#_x0000_t75" alt="eqId7f4a34d7499abbec18d88307568f64cb" style="width:37.8pt;height:15.75pt" o:ole="" coordsize="21600,21600" o:preferrelative="t" filled="f" stroked="f">
            <v:stroke joinstyle="miter"/>
            <v:imagedata r:id="rId203" o:title="eqId7f4a34d7499abbec18d88307568f64cb"/>
            <o:lock v:ext="edit" aspectratio="t"/>
            <w10:anchorlock/>
          </v:shape>
          <o:OLEObject Type="Embed" ProgID="Equation.DSMT4" ShapeID="_x0000_i1107" DrawAspect="Content" ObjectID="_1468075807" r:id="rId204"/>
        </w:object>
      </w:r>
    </w:p>
    <w:p w14:paraId="003255F5">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由于容器对桌面的压力等于容器、容器中液体和小球的重力之和，则甲容器对桌面的压力大，故D错误。</w:t>
      </w:r>
    </w:p>
    <w:p w14:paraId="521C03B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故选B。</w:t>
      </w:r>
    </w:p>
    <w:p w14:paraId="753B33C4">
      <w:pPr>
        <w:keepNext w:val="0"/>
        <w:keepLines w:val="0"/>
        <w:pageBreakBefore w:val="0"/>
        <w:widowControl w:val="0"/>
        <w:numPr>
          <w:ilvl w:val="0"/>
          <w:numId w:val="0"/>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14.</w:t>
      </w:r>
      <w:r>
        <w:rPr>
          <w:rFonts w:ascii="宋体" w:eastAsia="宋体" w:hAnsi="宋体" w:cs="宋体" w:hint="eastAsia"/>
          <w:b w:val="0"/>
          <w:bCs w:val="0"/>
          <w:i w:val="0"/>
          <w:iCs w:val="0"/>
          <w:color w:val="000000"/>
          <w:sz w:val="28"/>
          <w:szCs w:val="28"/>
        </w:rPr>
        <w:t>如图所示，完全相同的鸡蛋放入甲、乙两杯不同浓度的盐水中，两液面相平，鸡蛋甲杯处于悬浮状态，在乙杯处于漂浮状态，可以肯定的是（　　）</w:t>
      </w:r>
    </w:p>
    <w:p w14:paraId="28D629C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244600" cy="914400"/>
            <wp:effectExtent l="0" t="0" r="0" b="0"/>
            <wp:docPr id="47" name="Drawing 3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rawing 36" descr="图片"/>
                    <pic:cNvPicPr>
                      <a:picLocks noChangeAspect="1"/>
                    </pic:cNvPicPr>
                  </pic:nvPicPr>
                  <pic:blipFill>
                    <a:blip xmlns:r="http://schemas.openxmlformats.org/officeDocument/2006/relationships" r:embed="rId42"/>
                    <a:stretch>
                      <a:fillRect/>
                    </a:stretch>
                  </pic:blipFill>
                  <pic:spPr>
                    <a:xfrm>
                      <a:off x="0" y="0"/>
                      <a:ext cx="1244600" cy="914425"/>
                    </a:xfrm>
                    <a:prstGeom prst="rect">
                      <a:avLst/>
                    </a:prstGeom>
                  </pic:spPr>
                </pic:pic>
              </a:graphicData>
            </a:graphic>
          </wp:inline>
        </w:drawing>
      </w:r>
    </w:p>
    <w:p w14:paraId="7D7D3CA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A. 乙图鸡蛋受到的浮力比甲图鸡蛋受到的浮力大   </w:t>
      </w:r>
    </w:p>
    <w:p w14:paraId="61AB68D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B. 乙图鸡蛋受到的浮力大于乙图鸡蛋受到的重力   </w:t>
      </w:r>
    </w:p>
    <w:p w14:paraId="282BF6C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C. 甲杯盐水密度比乙杯盐水密度大   </w:t>
      </w:r>
    </w:p>
    <w:p w14:paraId="0B360589">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D. 乙杯底部所受的液体压强较大</w:t>
      </w:r>
    </w:p>
    <w:p w14:paraId="6A1D483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12.【答案】D</w:t>
      </w:r>
    </w:p>
    <w:p w14:paraId="1DFAEE3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【解析】因为鸡蛋在甲、乙两杯中处于漂浮和悬浮状态，则浮力都等于自身的重力，所以乙图鸡蛋受到的浮力等于甲图鸡蛋受到的浮力，故AB错误；</w:t>
      </w:r>
    </w:p>
    <w:p w14:paraId="06AF5ED5">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因为受到的浮力相等，由F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g可知，甲杯中的V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大，所以甲液体的密度较小，故C错误；</w:t>
      </w:r>
    </w:p>
    <w:p w14:paraId="1F0DCBD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由p＝ρgh知道，深度相同，甲液体的密度小于乙液体的密度，所以p</w:t>
      </w:r>
      <w:r>
        <w:rPr>
          <w:rFonts w:ascii="宋体" w:eastAsia="宋体" w:hAnsi="宋体" w:cs="宋体" w:hint="eastAsia"/>
          <w:b w:val="0"/>
          <w:bCs w:val="0"/>
          <w:i w:val="0"/>
          <w:iCs w:val="0"/>
          <w:color w:val="FF0000"/>
          <w:sz w:val="28"/>
          <w:szCs w:val="28"/>
          <w:vertAlign w:val="subscript"/>
        </w:rPr>
        <w:t>甲</w:t>
      </w:r>
      <w:r>
        <w:rPr>
          <w:rFonts w:ascii="宋体" w:eastAsia="宋体" w:hAnsi="宋体" w:cs="宋体" w:hint="eastAsia"/>
          <w:b w:val="0"/>
          <w:bCs w:val="0"/>
          <w:i w:val="0"/>
          <w:iCs w:val="0"/>
          <w:color w:val="FF0000"/>
          <w:sz w:val="28"/>
          <w:szCs w:val="28"/>
        </w:rPr>
        <w:t>小于p</w:t>
      </w:r>
      <w:r>
        <w:rPr>
          <w:rFonts w:ascii="宋体" w:eastAsia="宋体" w:hAnsi="宋体" w:cs="宋体" w:hint="eastAsia"/>
          <w:b w:val="0"/>
          <w:bCs w:val="0"/>
          <w:i w:val="0"/>
          <w:iCs w:val="0"/>
          <w:color w:val="FF0000"/>
          <w:sz w:val="28"/>
          <w:szCs w:val="28"/>
          <w:vertAlign w:val="subscript"/>
        </w:rPr>
        <w:t>乙</w:t>
      </w:r>
      <w:r>
        <w:rPr>
          <w:rFonts w:ascii="宋体" w:eastAsia="宋体" w:hAnsi="宋体" w:cs="宋体" w:hint="eastAsia"/>
          <w:b w:val="0"/>
          <w:bCs w:val="0"/>
          <w:i w:val="0"/>
          <w:iCs w:val="0"/>
          <w:color w:val="FF0000"/>
          <w:sz w:val="28"/>
          <w:szCs w:val="28"/>
        </w:rPr>
        <w:t>，故D正确。</w:t>
      </w:r>
    </w:p>
    <w:p w14:paraId="38BD8682">
      <w:pPr>
        <w:pStyle w:val="BodyText"/>
        <w:keepNext w:val="0"/>
        <w:keepLines w:val="0"/>
        <w:pageBreakBefore w:val="0"/>
        <w:widowControl w:val="0"/>
        <w:numPr>
          <w:ilvl w:val="0"/>
          <w:numId w:val="0"/>
        </w:numPr>
        <w:shd w:val="clear" w:color="auto" w:fill="auto"/>
        <w:kinsoku/>
        <w:wordWrap/>
        <w:overflowPunct/>
        <w:topLinePunct w:val="0"/>
        <w:autoSpaceDE/>
        <w:autoSpaceDN/>
        <w:bidi w:val="0"/>
        <w:snapToGrid/>
        <w:spacing w:after="0"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15.</w:t>
      </w:r>
      <w:r>
        <w:rPr>
          <w:rFonts w:ascii="宋体" w:eastAsia="宋体" w:hAnsi="宋体" w:cs="宋体" w:hint="eastAsia"/>
          <w:b w:val="0"/>
          <w:bCs w:val="0"/>
          <w:i w:val="0"/>
          <w:iCs w:val="0"/>
          <w:sz w:val="28"/>
          <w:szCs w:val="28"/>
        </w:rPr>
        <w:t xml:space="preserve"> 小飞同学把一枚鸡蛋放在一个透明玻璃杯中，加入清水后发现鸡蛋沉在杯底（见图甲）。他向水里加盐并缓慢搅拌发现鸡蛋悬浮在液体中（见图乙）；他继续加盐并缓慢搅拌，最后发现鸡蛋漂浮在液面上（图丙）。下列说法正确的是（　　）</w:t>
      </w:r>
    </w:p>
    <w:p w14:paraId="6D22BDBD">
      <w:pPr>
        <w:pStyle w:val="BodyText"/>
        <w:keepNext w:val="0"/>
        <w:keepLines w:val="0"/>
        <w:pageBreakBefore w:val="0"/>
        <w:widowControl w:val="0"/>
        <w:shd w:val="clear" w:color="auto" w:fill="auto"/>
        <w:kinsoku/>
        <w:wordWrap/>
        <w:overflowPunct/>
        <w:topLinePunct w:val="0"/>
        <w:autoSpaceDE/>
        <w:autoSpaceDN/>
        <w:bidi w:val="0"/>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638300" cy="714375"/>
            <wp:effectExtent l="0" t="0" r="0" b="9525"/>
            <wp:docPr id="48" name="图片 48" descr="@@@13c484b6-11d0-4626-92ec-6b9ff3968d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13c484b6-11d0-4626-92ec-6b9ff3968dd5"/>
                    <pic:cNvPicPr>
                      <a:picLocks noChangeAspect="1"/>
                    </pic:cNvPicPr>
                  </pic:nvPicPr>
                  <pic:blipFill>
                    <a:blip xmlns:r="http://schemas.openxmlformats.org/officeDocument/2006/relationships" r:embed="rId43"/>
                    <a:stretch>
                      <a:fillRect/>
                    </a:stretch>
                  </pic:blipFill>
                  <pic:spPr>
                    <a:xfrm>
                      <a:off x="0" y="0"/>
                      <a:ext cx="1638300" cy="714375"/>
                    </a:xfrm>
                    <a:prstGeom prst="rect">
                      <a:avLst/>
                    </a:prstGeom>
                  </pic:spPr>
                </pic:pic>
              </a:graphicData>
            </a:graphic>
          </wp:inline>
        </w:drawing>
      </w:r>
    </w:p>
    <w:p w14:paraId="5FBD7734">
      <w:pPr>
        <w:pStyle w:val="BodyText"/>
        <w:keepNext w:val="0"/>
        <w:keepLines w:val="0"/>
        <w:pageBreakBefore w:val="0"/>
        <w:widowControl w:val="0"/>
        <w:shd w:val="clear" w:color="auto" w:fill="auto"/>
        <w:kinsoku/>
        <w:wordWrap/>
        <w:overflowPunct/>
        <w:topLinePunct w:val="0"/>
        <w:autoSpaceDE/>
        <w:autoSpaceDN/>
        <w:bidi w:val="0"/>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A．鸡蛋所受到的浮力F</w:t>
      </w:r>
      <w:r>
        <w:rPr>
          <w:rFonts w:ascii="宋体" w:eastAsia="宋体" w:hAnsi="宋体" w:cs="宋体" w:hint="eastAsia"/>
          <w:b w:val="0"/>
          <w:bCs w:val="0"/>
          <w:i w:val="0"/>
          <w:iCs w:val="0"/>
          <w:sz w:val="28"/>
          <w:szCs w:val="28"/>
          <w:vertAlign w:val="subscript"/>
        </w:rPr>
        <w:t>甲</w:t>
      </w:r>
      <w:r>
        <w:rPr>
          <w:rFonts w:ascii="宋体" w:eastAsia="宋体" w:hAnsi="宋体" w:cs="宋体" w:hint="eastAsia"/>
          <w:b w:val="0"/>
          <w:bCs w:val="0"/>
          <w:i w:val="0"/>
          <w:iCs w:val="0"/>
          <w:sz w:val="28"/>
          <w:szCs w:val="28"/>
        </w:rPr>
        <w:t>&lt;F</w:t>
      </w:r>
      <w:r>
        <w:rPr>
          <w:rFonts w:ascii="宋体" w:eastAsia="宋体" w:hAnsi="宋体" w:cs="宋体" w:hint="eastAsia"/>
          <w:b w:val="0"/>
          <w:bCs w:val="0"/>
          <w:i w:val="0"/>
          <w:iCs w:val="0"/>
          <w:sz w:val="28"/>
          <w:szCs w:val="28"/>
          <w:vertAlign w:val="subscript"/>
        </w:rPr>
        <w:t>乙</w:t>
      </w:r>
      <w:r>
        <w:rPr>
          <w:rFonts w:ascii="宋体" w:eastAsia="宋体" w:hAnsi="宋体" w:cs="宋体" w:hint="eastAsia"/>
          <w:b w:val="0"/>
          <w:bCs w:val="0"/>
          <w:i w:val="0"/>
          <w:iCs w:val="0"/>
          <w:sz w:val="28"/>
          <w:szCs w:val="28"/>
        </w:rPr>
        <w:t>&lt;F</w:t>
      </w:r>
      <w:r>
        <w:rPr>
          <w:rFonts w:ascii="宋体" w:eastAsia="宋体" w:hAnsi="宋体" w:cs="宋体" w:hint="eastAsia"/>
          <w:b w:val="0"/>
          <w:bCs w:val="0"/>
          <w:i w:val="0"/>
          <w:iCs w:val="0"/>
          <w:sz w:val="28"/>
          <w:szCs w:val="28"/>
          <w:vertAlign w:val="subscript"/>
        </w:rPr>
        <w:t>丙</w:t>
      </w:r>
      <w:r>
        <w:rPr>
          <w:rFonts w:ascii="宋体" w:eastAsia="宋体" w:hAnsi="宋体" w:cs="宋体" w:hint="eastAsia"/>
          <w:b w:val="0"/>
          <w:bCs w:val="0"/>
          <w:i w:val="0"/>
          <w:iCs w:val="0"/>
          <w:sz w:val="28"/>
          <w:szCs w:val="28"/>
        </w:rPr>
        <w:t xml:space="preserve"> </w:t>
      </w:r>
      <w:r>
        <w:rPr>
          <w:rFonts w:ascii="宋体" w:eastAsia="宋体" w:hAnsi="宋体" w:cs="宋体" w:hint="eastAsia"/>
          <w:b w:val="0"/>
          <w:bCs w:val="0"/>
          <w:i w:val="0"/>
          <w:iCs w:val="0"/>
          <w:sz w:val="28"/>
          <w:szCs w:val="28"/>
        </w:rPr>
        <w:tab/>
      </w:r>
    </w:p>
    <w:p w14:paraId="4AEF1050">
      <w:pPr>
        <w:pStyle w:val="BodyText"/>
        <w:keepNext w:val="0"/>
        <w:keepLines w:val="0"/>
        <w:pageBreakBefore w:val="0"/>
        <w:widowControl w:val="0"/>
        <w:shd w:val="clear" w:color="auto" w:fill="auto"/>
        <w:kinsoku/>
        <w:wordWrap/>
        <w:overflowPunct/>
        <w:topLinePunct w:val="0"/>
        <w:autoSpaceDE/>
        <w:autoSpaceDN/>
        <w:bidi w:val="0"/>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B．鸡蛋排开液体的体积V</w:t>
      </w:r>
      <w:r>
        <w:rPr>
          <w:rFonts w:ascii="宋体" w:eastAsia="宋体" w:hAnsi="宋体" w:cs="宋体" w:hint="eastAsia"/>
          <w:b w:val="0"/>
          <w:bCs w:val="0"/>
          <w:i w:val="0"/>
          <w:iCs w:val="0"/>
          <w:sz w:val="28"/>
          <w:szCs w:val="28"/>
          <w:vertAlign w:val="subscript"/>
        </w:rPr>
        <w:t>排乙</w:t>
      </w:r>
      <w:r>
        <w:rPr>
          <w:rFonts w:ascii="宋体" w:eastAsia="宋体" w:hAnsi="宋体" w:cs="宋体" w:hint="eastAsia"/>
          <w:b w:val="0"/>
          <w:bCs w:val="0"/>
          <w:i w:val="0"/>
          <w:iCs w:val="0"/>
          <w:sz w:val="28"/>
          <w:szCs w:val="28"/>
        </w:rPr>
        <w:t>=V</w:t>
      </w:r>
      <w:r>
        <w:rPr>
          <w:rFonts w:ascii="宋体" w:eastAsia="宋体" w:hAnsi="宋体" w:cs="宋体" w:hint="eastAsia"/>
          <w:b w:val="0"/>
          <w:bCs w:val="0"/>
          <w:i w:val="0"/>
          <w:iCs w:val="0"/>
          <w:sz w:val="28"/>
          <w:szCs w:val="28"/>
          <w:vertAlign w:val="subscript"/>
        </w:rPr>
        <w:t>排丙</w:t>
      </w:r>
    </w:p>
    <w:p w14:paraId="6455023B">
      <w:pPr>
        <w:pStyle w:val="BodyText"/>
        <w:keepNext w:val="0"/>
        <w:keepLines w:val="0"/>
        <w:pageBreakBefore w:val="0"/>
        <w:widowControl w:val="0"/>
        <w:shd w:val="clear" w:color="auto" w:fill="auto"/>
        <w:kinsoku/>
        <w:wordWrap/>
        <w:overflowPunct/>
        <w:topLinePunct w:val="0"/>
        <w:autoSpaceDE/>
        <w:autoSpaceDN/>
        <w:bidi w:val="0"/>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C．鸡蛋排开液体的重力G</w:t>
      </w:r>
      <w:r>
        <w:rPr>
          <w:rFonts w:ascii="宋体" w:eastAsia="宋体" w:hAnsi="宋体" w:cs="宋体" w:hint="eastAsia"/>
          <w:b w:val="0"/>
          <w:bCs w:val="0"/>
          <w:i w:val="0"/>
          <w:iCs w:val="0"/>
          <w:sz w:val="28"/>
          <w:szCs w:val="28"/>
          <w:vertAlign w:val="subscript"/>
        </w:rPr>
        <w:t>排甲</w:t>
      </w:r>
      <w:r>
        <w:rPr>
          <w:rFonts w:ascii="宋体" w:eastAsia="宋体" w:hAnsi="宋体" w:cs="宋体" w:hint="eastAsia"/>
          <w:b w:val="0"/>
          <w:bCs w:val="0"/>
          <w:i w:val="0"/>
          <w:iCs w:val="0"/>
          <w:sz w:val="28"/>
          <w:szCs w:val="28"/>
        </w:rPr>
        <w:t>&lt;G</w:t>
      </w:r>
      <w:r>
        <w:rPr>
          <w:rFonts w:ascii="宋体" w:eastAsia="宋体" w:hAnsi="宋体" w:cs="宋体" w:hint="eastAsia"/>
          <w:b w:val="0"/>
          <w:bCs w:val="0"/>
          <w:i w:val="0"/>
          <w:iCs w:val="0"/>
          <w:sz w:val="28"/>
          <w:szCs w:val="28"/>
          <w:vertAlign w:val="subscript"/>
        </w:rPr>
        <w:t>排乙</w:t>
      </w:r>
      <w:r>
        <w:rPr>
          <w:rFonts w:ascii="宋体" w:eastAsia="宋体" w:hAnsi="宋体" w:cs="宋体" w:hint="eastAsia"/>
          <w:b w:val="0"/>
          <w:bCs w:val="0"/>
          <w:i w:val="0"/>
          <w:iCs w:val="0"/>
          <w:sz w:val="28"/>
          <w:szCs w:val="28"/>
        </w:rPr>
        <w:tab/>
      </w:r>
    </w:p>
    <w:p w14:paraId="3B8F1776">
      <w:pPr>
        <w:pStyle w:val="BodyText"/>
        <w:keepNext w:val="0"/>
        <w:keepLines w:val="0"/>
        <w:pageBreakBefore w:val="0"/>
        <w:widowControl w:val="0"/>
        <w:shd w:val="clear" w:color="auto" w:fill="auto"/>
        <w:kinsoku/>
        <w:wordWrap/>
        <w:overflowPunct/>
        <w:topLinePunct w:val="0"/>
        <w:autoSpaceDE/>
        <w:autoSpaceDN/>
        <w:bidi w:val="0"/>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D．丙图中鸡蛋受到的浮力大于鸡蛋的重力</w:t>
      </w:r>
    </w:p>
    <w:p w14:paraId="09FEA1A2">
      <w:pPr>
        <w:pStyle w:val="BodyText"/>
        <w:keepNext w:val="0"/>
        <w:keepLines w:val="0"/>
        <w:pageBreakBefore w:val="0"/>
        <w:widowControl w:val="0"/>
        <w:shd w:val="clear" w:color="auto" w:fill="auto"/>
        <w:kinsoku/>
        <w:wordWrap/>
        <w:overflowPunct/>
        <w:topLinePunct w:val="0"/>
        <w:autoSpaceDE/>
        <w:autoSpaceDN/>
        <w:bidi w:val="0"/>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【答案】C</w:t>
      </w:r>
    </w:p>
    <w:p w14:paraId="428A6CA6">
      <w:pPr>
        <w:pStyle w:val="BodyText"/>
        <w:keepNext w:val="0"/>
        <w:keepLines w:val="0"/>
        <w:pageBreakBefore w:val="0"/>
        <w:widowControl w:val="0"/>
        <w:shd w:val="clear" w:color="auto" w:fill="auto"/>
        <w:kinsoku/>
        <w:wordWrap/>
        <w:overflowPunct/>
        <w:topLinePunct w:val="0"/>
        <w:autoSpaceDE/>
        <w:autoSpaceDN/>
        <w:bidi w:val="0"/>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ACD．由图知，鸡蛋在甲中沉入水底，则鸡蛋受到的浮力小于重力，即F</w:t>
      </w:r>
      <w:r>
        <w:rPr>
          <w:rFonts w:ascii="宋体" w:eastAsia="宋体" w:hAnsi="宋体" w:cs="宋体" w:hint="eastAsia"/>
          <w:b w:val="0"/>
          <w:bCs w:val="0"/>
          <w:i w:val="0"/>
          <w:iCs w:val="0"/>
          <w:color w:val="FF0000"/>
          <w:sz w:val="28"/>
          <w:szCs w:val="28"/>
          <w:vertAlign w:val="subscript"/>
        </w:rPr>
        <w:t>甲</w:t>
      </w:r>
      <w:r>
        <w:rPr>
          <w:rFonts w:ascii="宋体" w:eastAsia="宋体" w:hAnsi="宋体" w:cs="宋体" w:hint="eastAsia"/>
          <w:b w:val="0"/>
          <w:bCs w:val="0"/>
          <w:i w:val="0"/>
          <w:iCs w:val="0"/>
          <w:color w:val="FF0000"/>
          <w:sz w:val="28"/>
          <w:szCs w:val="28"/>
        </w:rPr>
        <w:t>&lt;G</w:t>
      </w:r>
      <w:r>
        <w:rPr>
          <w:rFonts w:ascii="宋体" w:eastAsia="宋体" w:hAnsi="宋体" w:cs="宋体" w:hint="eastAsia"/>
          <w:b w:val="0"/>
          <w:bCs w:val="0"/>
          <w:i w:val="0"/>
          <w:iCs w:val="0"/>
          <w:color w:val="FF0000"/>
          <w:sz w:val="28"/>
          <w:szCs w:val="28"/>
          <w:vertAlign w:val="subscript"/>
        </w:rPr>
        <w:t>鸡蛋</w:t>
      </w:r>
    </w:p>
    <w:p w14:paraId="3C363299">
      <w:pPr>
        <w:pStyle w:val="BodyText"/>
        <w:keepNext w:val="0"/>
        <w:keepLines w:val="0"/>
        <w:pageBreakBefore w:val="0"/>
        <w:widowControl w:val="0"/>
        <w:shd w:val="clear" w:color="auto" w:fill="auto"/>
        <w:kinsoku/>
        <w:wordWrap/>
        <w:overflowPunct/>
        <w:topLinePunct w:val="0"/>
        <w:autoSpaceDE/>
        <w:autoSpaceDN/>
        <w:bidi w:val="0"/>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在图乙中悬浮，则其受到的浮力等于其受到的重力，即F</w:t>
      </w:r>
      <w:r>
        <w:rPr>
          <w:rFonts w:ascii="宋体" w:eastAsia="宋体" w:hAnsi="宋体" w:cs="宋体" w:hint="eastAsia"/>
          <w:b w:val="0"/>
          <w:bCs w:val="0"/>
          <w:i w:val="0"/>
          <w:iCs w:val="0"/>
          <w:color w:val="FF0000"/>
          <w:sz w:val="28"/>
          <w:szCs w:val="28"/>
          <w:vertAlign w:val="subscript"/>
        </w:rPr>
        <w:t>乙</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鸡蛋</w:t>
      </w:r>
    </w:p>
    <w:p w14:paraId="275511B7">
      <w:pPr>
        <w:pStyle w:val="BodyText"/>
        <w:keepNext w:val="0"/>
        <w:keepLines w:val="0"/>
        <w:pageBreakBefore w:val="0"/>
        <w:widowControl w:val="0"/>
        <w:shd w:val="clear" w:color="auto" w:fill="auto"/>
        <w:kinsoku/>
        <w:wordWrap/>
        <w:overflowPunct/>
        <w:topLinePunct w:val="0"/>
        <w:autoSpaceDE/>
        <w:autoSpaceDN/>
        <w:bidi w:val="0"/>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在图丙中漂浮，则其受到的浮力等于其受到的重力，即F</w:t>
      </w:r>
      <w:r>
        <w:rPr>
          <w:rFonts w:ascii="宋体" w:eastAsia="宋体" w:hAnsi="宋体" w:cs="宋体" w:hint="eastAsia"/>
          <w:b w:val="0"/>
          <w:bCs w:val="0"/>
          <w:i w:val="0"/>
          <w:iCs w:val="0"/>
          <w:color w:val="FF0000"/>
          <w:sz w:val="28"/>
          <w:szCs w:val="28"/>
          <w:vertAlign w:val="subscript"/>
        </w:rPr>
        <w:t>丙</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鸡蛋</w:t>
      </w:r>
    </w:p>
    <w:p w14:paraId="352B5B37">
      <w:pPr>
        <w:pStyle w:val="BodyText"/>
        <w:keepNext w:val="0"/>
        <w:keepLines w:val="0"/>
        <w:pageBreakBefore w:val="0"/>
        <w:widowControl w:val="0"/>
        <w:shd w:val="clear" w:color="auto" w:fill="auto"/>
        <w:kinsoku/>
        <w:wordWrap/>
        <w:overflowPunct/>
        <w:topLinePunct w:val="0"/>
        <w:autoSpaceDE/>
        <w:autoSpaceDN/>
        <w:bidi w:val="0"/>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所以鸡蛋在甲、乙、丙中受到的浮力关系为F</w:t>
      </w:r>
      <w:r>
        <w:rPr>
          <w:rFonts w:ascii="宋体" w:eastAsia="宋体" w:hAnsi="宋体" w:cs="宋体" w:hint="eastAsia"/>
          <w:b w:val="0"/>
          <w:bCs w:val="0"/>
          <w:i w:val="0"/>
          <w:iCs w:val="0"/>
          <w:color w:val="FF0000"/>
          <w:sz w:val="28"/>
          <w:szCs w:val="28"/>
          <w:vertAlign w:val="subscript"/>
        </w:rPr>
        <w:t>甲</w:t>
      </w:r>
      <w:r>
        <w:rPr>
          <w:rFonts w:ascii="宋体" w:eastAsia="宋体" w:hAnsi="宋体" w:cs="宋体" w:hint="eastAsia"/>
          <w:b w:val="0"/>
          <w:bCs w:val="0"/>
          <w:i w:val="0"/>
          <w:iCs w:val="0"/>
          <w:color w:val="FF0000"/>
          <w:sz w:val="28"/>
          <w:szCs w:val="28"/>
        </w:rPr>
        <w:t>&lt;F</w:t>
      </w:r>
      <w:r>
        <w:rPr>
          <w:rFonts w:ascii="宋体" w:eastAsia="宋体" w:hAnsi="宋体" w:cs="宋体" w:hint="eastAsia"/>
          <w:b w:val="0"/>
          <w:bCs w:val="0"/>
          <w:i w:val="0"/>
          <w:iCs w:val="0"/>
          <w:color w:val="FF0000"/>
          <w:sz w:val="28"/>
          <w:szCs w:val="28"/>
          <w:vertAlign w:val="subscript"/>
        </w:rPr>
        <w:t>乙</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丙</w:t>
      </w:r>
      <w:r>
        <w:rPr>
          <w:rFonts w:ascii="宋体" w:eastAsia="宋体" w:hAnsi="宋体" w:cs="宋体" w:hint="eastAsia"/>
          <w:b w:val="0"/>
          <w:bCs w:val="0"/>
          <w:i w:val="0"/>
          <w:iCs w:val="0"/>
          <w:color w:val="FF0000"/>
          <w:sz w:val="28"/>
          <w:szCs w:val="28"/>
        </w:rPr>
        <w:t xml:space="preserve"> </w:t>
      </w:r>
      <w:r>
        <w:rPr>
          <w:rFonts w:ascii="宋体" w:eastAsia="宋体" w:hAnsi="宋体" w:cs="宋体" w:hint="eastAsia"/>
          <w:b w:val="0"/>
          <w:bCs w:val="0"/>
          <w:i w:val="0"/>
          <w:iCs w:val="0"/>
          <w:color w:val="FF0000"/>
          <w:sz w:val="28"/>
          <w:szCs w:val="28"/>
          <w:vertAlign w:val="subscript"/>
        </w:rPr>
        <w:t xml:space="preserve"> </w:t>
      </w:r>
    </w:p>
    <w:p w14:paraId="3C79E15E">
      <w:pPr>
        <w:pStyle w:val="BodyText"/>
        <w:keepNext w:val="0"/>
        <w:keepLines w:val="0"/>
        <w:pageBreakBefore w:val="0"/>
        <w:widowControl w:val="0"/>
        <w:shd w:val="clear" w:color="auto" w:fill="auto"/>
        <w:kinsoku/>
        <w:wordWrap/>
        <w:overflowPunct/>
        <w:topLinePunct w:val="0"/>
        <w:autoSpaceDE/>
        <w:autoSpaceDN/>
        <w:bidi w:val="0"/>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根据阿基米德原理可知，鸡蛋受到的浮力等于其排开水受到的重力，即F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排</w:t>
      </w:r>
    </w:p>
    <w:p w14:paraId="1C828C78">
      <w:pPr>
        <w:pStyle w:val="BodyText"/>
        <w:keepNext w:val="0"/>
        <w:keepLines w:val="0"/>
        <w:pageBreakBefore w:val="0"/>
        <w:widowControl w:val="0"/>
        <w:shd w:val="clear" w:color="auto" w:fill="auto"/>
        <w:kinsoku/>
        <w:wordWrap/>
        <w:overflowPunct/>
        <w:topLinePunct w:val="0"/>
        <w:autoSpaceDE/>
        <w:autoSpaceDN/>
        <w:bidi w:val="0"/>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则G</w:t>
      </w:r>
      <w:r>
        <w:rPr>
          <w:rFonts w:ascii="宋体" w:eastAsia="宋体" w:hAnsi="宋体" w:cs="宋体" w:hint="eastAsia"/>
          <w:b w:val="0"/>
          <w:bCs w:val="0"/>
          <w:i w:val="0"/>
          <w:iCs w:val="0"/>
          <w:color w:val="FF0000"/>
          <w:sz w:val="28"/>
          <w:szCs w:val="28"/>
          <w:vertAlign w:val="subscript"/>
        </w:rPr>
        <w:t>排甲</w:t>
      </w:r>
      <w:r>
        <w:rPr>
          <w:rFonts w:ascii="宋体" w:eastAsia="宋体" w:hAnsi="宋体" w:cs="宋体" w:hint="eastAsia"/>
          <w:b w:val="0"/>
          <w:bCs w:val="0"/>
          <w:i w:val="0"/>
          <w:iCs w:val="0"/>
          <w:color w:val="FF0000"/>
          <w:sz w:val="28"/>
          <w:szCs w:val="28"/>
        </w:rPr>
        <w:t>&lt;G</w:t>
      </w:r>
      <w:r>
        <w:rPr>
          <w:rFonts w:ascii="宋体" w:eastAsia="宋体" w:hAnsi="宋体" w:cs="宋体" w:hint="eastAsia"/>
          <w:b w:val="0"/>
          <w:bCs w:val="0"/>
          <w:i w:val="0"/>
          <w:iCs w:val="0"/>
          <w:color w:val="FF0000"/>
          <w:sz w:val="28"/>
          <w:szCs w:val="28"/>
          <w:vertAlign w:val="subscript"/>
        </w:rPr>
        <w:t>排乙</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排丙</w:t>
      </w:r>
      <w:r>
        <w:rPr>
          <w:rFonts w:ascii="宋体" w:eastAsia="宋体" w:hAnsi="宋体" w:cs="宋体" w:hint="eastAsia"/>
          <w:b w:val="0"/>
          <w:bCs w:val="0"/>
          <w:i w:val="0"/>
          <w:iCs w:val="0"/>
          <w:color w:val="FF0000"/>
          <w:sz w:val="28"/>
          <w:szCs w:val="28"/>
        </w:rPr>
        <w:t xml:space="preserve"> </w:t>
      </w:r>
      <w:r>
        <w:rPr>
          <w:rFonts w:ascii="宋体" w:eastAsia="宋体" w:hAnsi="宋体" w:cs="宋体" w:hint="eastAsia"/>
          <w:b w:val="0"/>
          <w:bCs w:val="0"/>
          <w:i w:val="0"/>
          <w:iCs w:val="0"/>
          <w:color w:val="FF0000"/>
          <w:sz w:val="28"/>
          <w:szCs w:val="28"/>
          <w:vertAlign w:val="subscript"/>
        </w:rPr>
        <w:t xml:space="preserve"> </w:t>
      </w:r>
    </w:p>
    <w:p w14:paraId="09D17B25">
      <w:pPr>
        <w:pStyle w:val="BodyText"/>
        <w:keepNext w:val="0"/>
        <w:keepLines w:val="0"/>
        <w:pageBreakBefore w:val="0"/>
        <w:widowControl w:val="0"/>
        <w:shd w:val="clear" w:color="auto" w:fill="auto"/>
        <w:kinsoku/>
        <w:wordWrap/>
        <w:overflowPunct/>
        <w:topLinePunct w:val="0"/>
        <w:autoSpaceDE/>
        <w:autoSpaceDN/>
        <w:bidi w:val="0"/>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故AD错误，C正确；</w:t>
      </w:r>
    </w:p>
    <w:p w14:paraId="06B6802D">
      <w:pPr>
        <w:pStyle w:val="BodyText"/>
        <w:keepNext w:val="0"/>
        <w:keepLines w:val="0"/>
        <w:pageBreakBefore w:val="0"/>
        <w:widowControl w:val="0"/>
        <w:shd w:val="clear" w:color="auto" w:fill="auto"/>
        <w:kinsoku/>
        <w:wordWrap/>
        <w:overflowPunct/>
        <w:topLinePunct w:val="0"/>
        <w:autoSpaceDE/>
        <w:autoSpaceDN/>
        <w:bidi w:val="0"/>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B．鸡蛋在图乙中悬浮，则鸡蛋排开水的体积等于其自身体积，即V</w:t>
      </w:r>
      <w:r>
        <w:rPr>
          <w:rFonts w:ascii="宋体" w:eastAsia="宋体" w:hAnsi="宋体" w:cs="宋体" w:hint="eastAsia"/>
          <w:b w:val="0"/>
          <w:bCs w:val="0"/>
          <w:i w:val="0"/>
          <w:iCs w:val="0"/>
          <w:color w:val="FF0000"/>
          <w:sz w:val="28"/>
          <w:szCs w:val="28"/>
          <w:vertAlign w:val="subscript"/>
        </w:rPr>
        <w:t>排乙</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 xml:space="preserve"> </w:t>
      </w:r>
    </w:p>
    <w:p w14:paraId="508B826B">
      <w:pPr>
        <w:pStyle w:val="BodyText"/>
        <w:keepNext w:val="0"/>
        <w:keepLines w:val="0"/>
        <w:pageBreakBefore w:val="0"/>
        <w:widowControl w:val="0"/>
        <w:shd w:val="clear" w:color="auto" w:fill="auto"/>
        <w:kinsoku/>
        <w:wordWrap/>
        <w:overflowPunct/>
        <w:topLinePunct w:val="0"/>
        <w:autoSpaceDE/>
        <w:autoSpaceDN/>
        <w:bidi w:val="0"/>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在图丙中漂浮，则鸡蛋排开水的体积小于其自身体积，即V</w:t>
      </w:r>
      <w:r>
        <w:rPr>
          <w:rFonts w:ascii="宋体" w:eastAsia="宋体" w:hAnsi="宋体" w:cs="宋体" w:hint="eastAsia"/>
          <w:b w:val="0"/>
          <w:bCs w:val="0"/>
          <w:i w:val="0"/>
          <w:iCs w:val="0"/>
          <w:color w:val="FF0000"/>
          <w:sz w:val="28"/>
          <w:szCs w:val="28"/>
          <w:vertAlign w:val="subscript"/>
        </w:rPr>
        <w:t>排丙</w:t>
      </w:r>
      <w:r>
        <w:rPr>
          <w:rFonts w:ascii="宋体" w:eastAsia="宋体" w:hAnsi="宋体" w:cs="宋体" w:hint="eastAsia"/>
          <w:b w:val="0"/>
          <w:bCs w:val="0"/>
          <w:i w:val="0"/>
          <w:iCs w:val="0"/>
          <w:color w:val="FF0000"/>
          <w:sz w:val="28"/>
          <w:szCs w:val="28"/>
        </w:rPr>
        <w:t>&lt;V</w:t>
      </w:r>
      <w:r>
        <w:rPr>
          <w:rFonts w:ascii="宋体" w:eastAsia="宋体" w:hAnsi="宋体" w:cs="宋体" w:hint="eastAsia"/>
          <w:b w:val="0"/>
          <w:bCs w:val="0"/>
          <w:i w:val="0"/>
          <w:iCs w:val="0"/>
          <w:color w:val="FF0000"/>
          <w:sz w:val="28"/>
          <w:szCs w:val="28"/>
          <w:vertAlign w:val="subscript"/>
        </w:rPr>
        <w:t xml:space="preserve"> </w:t>
      </w:r>
    </w:p>
    <w:p w14:paraId="7557C364">
      <w:pPr>
        <w:pStyle w:val="BodyText"/>
        <w:keepNext w:val="0"/>
        <w:keepLines w:val="0"/>
        <w:pageBreakBefore w:val="0"/>
        <w:widowControl w:val="0"/>
        <w:shd w:val="clear" w:color="auto" w:fill="auto"/>
        <w:kinsoku/>
        <w:wordWrap/>
        <w:overflowPunct/>
        <w:topLinePunct w:val="0"/>
        <w:autoSpaceDE/>
        <w:autoSpaceDN/>
        <w:bidi w:val="0"/>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所以鸡蛋在乙、丙中排开液体的体积关系为V</w:t>
      </w:r>
      <w:r>
        <w:rPr>
          <w:rFonts w:ascii="宋体" w:eastAsia="宋体" w:hAnsi="宋体" w:cs="宋体" w:hint="eastAsia"/>
          <w:b w:val="0"/>
          <w:bCs w:val="0"/>
          <w:i w:val="0"/>
          <w:iCs w:val="0"/>
          <w:color w:val="FF0000"/>
          <w:sz w:val="28"/>
          <w:szCs w:val="28"/>
          <w:vertAlign w:val="subscript"/>
        </w:rPr>
        <w:t>排乙</w:t>
      </w:r>
      <w:r>
        <w:rPr>
          <w:rFonts w:ascii="宋体" w:eastAsia="宋体" w:hAnsi="宋体" w:cs="宋体" w:hint="eastAsia"/>
          <w:b w:val="0"/>
          <w:bCs w:val="0"/>
          <w:i w:val="0"/>
          <w:iCs w:val="0"/>
          <w:color w:val="FF0000"/>
          <w:sz w:val="28"/>
          <w:szCs w:val="28"/>
        </w:rPr>
        <w:t>&gt;V</w:t>
      </w:r>
      <w:r>
        <w:rPr>
          <w:rFonts w:ascii="宋体" w:eastAsia="宋体" w:hAnsi="宋体" w:cs="宋体" w:hint="eastAsia"/>
          <w:b w:val="0"/>
          <w:bCs w:val="0"/>
          <w:i w:val="0"/>
          <w:iCs w:val="0"/>
          <w:color w:val="FF0000"/>
          <w:sz w:val="28"/>
          <w:szCs w:val="28"/>
          <w:vertAlign w:val="subscript"/>
        </w:rPr>
        <w:t>排丙</w:t>
      </w:r>
    </w:p>
    <w:p w14:paraId="2E23BB9A">
      <w:pPr>
        <w:pStyle w:val="BodyText"/>
        <w:keepNext w:val="0"/>
        <w:keepLines w:val="0"/>
        <w:pageBreakBefore w:val="0"/>
        <w:widowControl w:val="0"/>
        <w:shd w:val="clear" w:color="auto" w:fill="auto"/>
        <w:kinsoku/>
        <w:wordWrap/>
        <w:overflowPunct/>
        <w:topLinePunct w:val="0"/>
        <w:autoSpaceDE/>
        <w:autoSpaceDN/>
        <w:bidi w:val="0"/>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故B错误。故选C。</w:t>
      </w:r>
    </w:p>
    <w:p w14:paraId="4631CD97">
      <w:pPr>
        <w:keepNext w:val="0"/>
        <w:keepLines w:val="0"/>
        <w:pageBreakBefore w:val="0"/>
        <w:widowControl w:val="0"/>
        <w:numPr>
          <w:ilvl w:val="0"/>
          <w:numId w:val="0"/>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16.</w:t>
      </w:r>
      <w:r>
        <w:rPr>
          <w:rFonts w:ascii="宋体" w:eastAsia="宋体" w:hAnsi="宋体" w:cs="宋体" w:hint="eastAsia"/>
          <w:b w:val="0"/>
          <w:bCs w:val="0"/>
          <w:i w:val="0"/>
          <w:iCs w:val="0"/>
          <w:sz w:val="28"/>
          <w:szCs w:val="28"/>
        </w:rPr>
        <w:t>如图所示，在同一水平桌面上的两个相同容器，分别盛有甲、乙两种液体，将同一个梨分别放入两容器中处于静止状态。下列说法正确的是（　　）</w:t>
      </w:r>
    </w:p>
    <w:p w14:paraId="5338D6EA">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685925" cy="1171575"/>
            <wp:effectExtent l="0" t="0" r="3175" b="9525"/>
            <wp:docPr id="49" name="图片 49" descr="@@@62611022-fa88-427e-802f-57bb6da42b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62611022-fa88-427e-802f-57bb6da42be8"/>
                    <pic:cNvPicPr>
                      <a:picLocks noChangeAspect="1"/>
                    </pic:cNvPicPr>
                  </pic:nvPicPr>
                  <pic:blipFill>
                    <a:blip xmlns:r="http://schemas.openxmlformats.org/officeDocument/2006/relationships" r:embed="rId44"/>
                    <a:stretch>
                      <a:fillRect/>
                    </a:stretch>
                  </pic:blipFill>
                  <pic:spPr>
                    <a:xfrm>
                      <a:off x="0" y="0"/>
                      <a:ext cx="1685925" cy="1171575"/>
                    </a:xfrm>
                    <a:prstGeom prst="rect">
                      <a:avLst/>
                    </a:prstGeom>
                  </pic:spPr>
                </pic:pic>
              </a:graphicData>
            </a:graphic>
          </wp:inline>
        </w:drawing>
      </w:r>
    </w:p>
    <w:p w14:paraId="09573AD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A．甲液体的密度比乙液体的密度大</w:t>
      </w:r>
    </w:p>
    <w:p w14:paraId="4C48F43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B．梨两次排开液体的质量一样大</w:t>
      </w:r>
    </w:p>
    <w:p w14:paraId="07ED1F4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C．梨在乙液体中受到的浮力大</w:t>
      </w:r>
    </w:p>
    <w:p w14:paraId="3C2032D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D．将乙图中露出液面的那部分梨削掉，梨将浸没在液体中</w:t>
      </w:r>
    </w:p>
    <w:p w14:paraId="3A1541B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kern w:val="0"/>
          <w:sz w:val="28"/>
          <w:szCs w:val="28"/>
        </w:rPr>
        <w:t>【答案】</w:t>
      </w:r>
      <w:r>
        <w:rPr>
          <w:rFonts w:ascii="宋体" w:eastAsia="宋体" w:hAnsi="宋体" w:cs="宋体" w:hint="eastAsia"/>
          <w:b w:val="0"/>
          <w:bCs w:val="0"/>
          <w:i w:val="0"/>
          <w:iCs w:val="0"/>
          <w:color w:val="FF0000"/>
          <w:sz w:val="28"/>
          <w:szCs w:val="28"/>
        </w:rPr>
        <w:t>B</w:t>
      </w:r>
    </w:p>
    <w:p w14:paraId="3776D86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A．梨在甲中悬浮，则梨的密度等于甲液体的密度，在乙中漂浮，则梨的密度小于乙液体的密度，故可知乙的密度较大，故A错误；</w:t>
      </w:r>
    </w:p>
    <w:p w14:paraId="5EF5BFF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C．甲悬浮，所受浮力等于排开液体的重力，也等于梨的重力；乙漂浮，所受浮力等于排开液体的重力，也等于梨的重力，可知梨两次所受浮力一样大，梨两次排开液体的重力一样大，则梨两次排开液体的质量一样大，故B正确，C错误；</w:t>
      </w:r>
    </w:p>
    <w:p w14:paraId="6EF0EDE4">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D．将乙图中漏出液面部分的梨削掉，梨的质量减小，但密度不变，梨的密度依然小于乙液体的密度，处于漂浮状态，但由于梨的质量减小，其重力也将减小，所受浮力也将减小，排开液体的体积将减小，梨将上浮，故D错误。</w:t>
      </w:r>
    </w:p>
    <w:p w14:paraId="1DA8AE9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故选B。</w:t>
      </w:r>
    </w:p>
    <w:p w14:paraId="258A4F56">
      <w:pPr>
        <w:keepNext w:val="0"/>
        <w:keepLines w:val="0"/>
        <w:pageBreakBefore w:val="0"/>
        <w:widowControl w:val="0"/>
        <w:numPr>
          <w:ilvl w:val="0"/>
          <w:numId w:val="0"/>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17.</w:t>
      </w:r>
      <w:r>
        <w:rPr>
          <w:rFonts w:ascii="宋体" w:eastAsia="宋体" w:hAnsi="宋体" w:cs="宋体" w:hint="eastAsia"/>
          <w:b w:val="0"/>
          <w:bCs w:val="0"/>
          <w:i w:val="0"/>
          <w:iCs w:val="0"/>
          <w:sz w:val="28"/>
          <w:szCs w:val="28"/>
        </w:rPr>
        <w:t>如图所示，将同一个鸡蛋先后放入装满液体的甲、乙两个相同杯中，甲杯中鸡蛋漂浮，乙杯中鸡蛋沉底。下列说法正确的是（　　）</w:t>
      </w:r>
    </w:p>
    <w:p w14:paraId="3DD25A3E">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438275" cy="742950"/>
            <wp:effectExtent l="0" t="0" r="9525" b="6350"/>
            <wp:docPr id="50" name="图片 50" descr="@@@ae4ced74-5578-4e7f-ba92-e71e843f58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ae4ced74-5578-4e7f-ba92-e71e843f58f7"/>
                    <pic:cNvPicPr>
                      <a:picLocks noChangeAspect="1"/>
                    </pic:cNvPicPr>
                  </pic:nvPicPr>
                  <pic:blipFill>
                    <a:blip xmlns:r="http://schemas.openxmlformats.org/officeDocument/2006/relationships" r:embed="rId45"/>
                    <a:stretch>
                      <a:fillRect/>
                    </a:stretch>
                  </pic:blipFill>
                  <pic:spPr>
                    <a:xfrm>
                      <a:off x="0" y="0"/>
                      <a:ext cx="1438275" cy="742950"/>
                    </a:xfrm>
                    <a:prstGeom prst="rect">
                      <a:avLst/>
                    </a:prstGeom>
                  </pic:spPr>
                </pic:pic>
              </a:graphicData>
            </a:graphic>
          </wp:inline>
        </w:drawing>
      </w:r>
    </w:p>
    <w:p w14:paraId="39C039A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A．与乙杯相比，甲杯中液体密度较小</w:t>
      </w:r>
    </w:p>
    <w:p w14:paraId="6719189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B．与乙杯相比，甲杯溢出的液体质量较小</w:t>
      </w:r>
    </w:p>
    <w:p w14:paraId="3AEE1275">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C．与甲杯相比，乙杯底部受到的液体压强较大</w:t>
      </w:r>
    </w:p>
    <w:p w14:paraId="5EC76708">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D．与甲杯相比，乙杯对水平地面的压力较小</w:t>
      </w:r>
    </w:p>
    <w:p w14:paraId="213262D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kern w:val="0"/>
          <w:sz w:val="28"/>
          <w:szCs w:val="28"/>
        </w:rPr>
        <w:t>【答案】</w:t>
      </w:r>
      <w:r>
        <w:rPr>
          <w:rFonts w:ascii="宋体" w:eastAsia="宋体" w:hAnsi="宋体" w:cs="宋体" w:hint="eastAsia"/>
          <w:b w:val="0"/>
          <w:bCs w:val="0"/>
          <w:i w:val="0"/>
          <w:iCs w:val="0"/>
          <w:color w:val="FF0000"/>
          <w:sz w:val="28"/>
          <w:szCs w:val="28"/>
        </w:rPr>
        <w:t>D</w:t>
      </w:r>
    </w:p>
    <w:p w14:paraId="457ECBB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A．根据浮沉条件可知，甲杯中鸡蛋漂浮，甲杯中液体密度应该比鸡蛋密度大，乙中沉底，液体密度比鸡蛋小，与乙杯相比，甲杯中液体密度较大，故A错误。</w:t>
      </w:r>
    </w:p>
    <w:p w14:paraId="1C955CE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根据浮沉条件可知，甲、乙两杯鸡蛋分别处于漂浮和沉底状态，甲中浮力等于鸡蛋重力，乙中浮力小于重力，因为鸡蛋重力不变，故在甲杯中鸡蛋所受浮力较大，根据阿基米德原理，排开液体的质量也较大，因此甲杯溢出的液体质量较大。故B错误；</w:t>
      </w:r>
    </w:p>
    <w:p w14:paraId="5072DF0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C．乙杯中液体密度比甲杯小，深度相等，根据</w:t>
      </w:r>
      <w:r>
        <w:rPr>
          <w:rFonts w:ascii="宋体" w:eastAsia="宋体" w:hAnsi="宋体" w:cs="宋体" w:hint="eastAsia"/>
          <w:b w:val="0"/>
          <w:bCs w:val="0"/>
          <w:i w:val="0"/>
          <w:iCs w:val="0"/>
          <w:color w:val="FF0000"/>
          <w:sz w:val="28"/>
          <w:szCs w:val="28"/>
        </w:rPr>
        <w:object>
          <v:shape id="_x0000_i1108" type="#_x0000_t75" alt="eqId4a1515878ecd7c5ad8a55f46e58d62b9" style="width:47.5pt;height:16.65pt" o:ole="" coordsize="21600,21600" o:preferrelative="t" filled="f" stroked="f">
            <v:stroke joinstyle="miter"/>
            <v:imagedata r:id="rId205" o:title="eqId4a1515878ecd7c5ad8a55f46e58d62b9"/>
            <o:lock v:ext="edit" aspectratio="t"/>
            <w10:anchorlock/>
          </v:shape>
          <o:OLEObject Type="Embed" ProgID="Equation.DSMT4" ShapeID="_x0000_i1108" DrawAspect="Content" ObjectID="_1468075808" r:id="rId206"/>
        </w:object>
      </w:r>
      <w:r>
        <w:rPr>
          <w:rFonts w:ascii="宋体" w:eastAsia="宋体" w:hAnsi="宋体" w:cs="宋体" w:hint="eastAsia"/>
          <w:b w:val="0"/>
          <w:bCs w:val="0"/>
          <w:i w:val="0"/>
          <w:iCs w:val="0"/>
          <w:color w:val="FF0000"/>
          <w:sz w:val="28"/>
          <w:szCs w:val="28"/>
        </w:rPr>
        <w:t>知，与甲杯相比，乙杯底部受到的液体压强较小，故C错误；</w:t>
      </w:r>
    </w:p>
    <w:p w14:paraId="4CAC82D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D．甲中液体的密度大，体积大，液体重力大，鸡蛋和杯子的重力相同，故甲杯子总重力大，对桌面的压力大，故与甲杯相比，乙杯对水平地面的压力较小，故D正确。</w:t>
      </w:r>
    </w:p>
    <w:p w14:paraId="68722FC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故选D。</w:t>
      </w:r>
    </w:p>
    <w:p w14:paraId="5F095916">
      <w:pPr>
        <w:keepNext w:val="0"/>
        <w:keepLines w:val="0"/>
        <w:pageBreakBefore w:val="0"/>
        <w:widowControl w:val="0"/>
        <w:numPr>
          <w:ilvl w:val="0"/>
          <w:numId w:val="0"/>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18.</w:t>
      </w:r>
      <w:r>
        <w:rPr>
          <w:rFonts w:ascii="宋体" w:eastAsia="宋体" w:hAnsi="宋体" w:cs="宋体" w:hint="eastAsia"/>
          <w:b w:val="0"/>
          <w:bCs w:val="0"/>
          <w:i w:val="0"/>
          <w:iCs w:val="0"/>
          <w:sz w:val="28"/>
          <w:szCs w:val="28"/>
        </w:rPr>
        <w:t>小敏用橡皮筋系着同一金属球先后浸没在水中、某液体中，手提橡皮筋上端，待球静止后现象如图所示且两杯中液面相平。若某液体的密度为</w:t>
      </w:r>
      <w:r>
        <w:rPr>
          <w:rFonts w:ascii="宋体" w:eastAsia="宋体" w:hAnsi="宋体" w:cs="宋体" w:hint="eastAsia"/>
          <w:b w:val="0"/>
          <w:bCs w:val="0"/>
          <w:i w:val="0"/>
          <w:iCs w:val="0"/>
          <w:sz w:val="28"/>
          <w:szCs w:val="28"/>
        </w:rPr>
        <w:object>
          <v:shape id="_x0000_i1109" type="#_x0000_t75" alt="eqIdf105f6a8e57c4a368e15f9c898c21fec" style="width:15.8pt;height:16.5pt" o:ole="" coordsize="21600,21600" o:preferrelative="t" filled="f" stroked="f">
            <v:stroke joinstyle="miter"/>
            <v:imagedata r:id="rId46" o:title="eqIdf105f6a8e57c4a368e15f9c898c21fec"/>
            <o:lock v:ext="edit" aspectratio="t"/>
            <w10:anchorlock/>
          </v:shape>
          <o:OLEObject Type="Embed" ProgID="Equation.DSMT4" ShapeID="_x0000_i1109" DrawAspect="Content" ObjectID="_1468075809" r:id="rId207"/>
        </w:object>
      </w:r>
      <w:r>
        <w:rPr>
          <w:rFonts w:ascii="宋体" w:eastAsia="宋体" w:hAnsi="宋体" w:cs="宋体" w:hint="eastAsia"/>
          <w:b w:val="0"/>
          <w:bCs w:val="0"/>
          <w:i w:val="0"/>
          <w:iCs w:val="0"/>
          <w:sz w:val="28"/>
          <w:szCs w:val="28"/>
        </w:rPr>
        <w:t>，则</w:t>
      </w:r>
      <w:r>
        <w:rPr>
          <w:rFonts w:ascii="宋体" w:eastAsia="宋体" w:hAnsi="宋体" w:cs="宋体" w:hint="eastAsia"/>
          <w:b w:val="0"/>
          <w:bCs w:val="0"/>
          <w:i w:val="0"/>
          <w:iCs w:val="0"/>
          <w:sz w:val="28"/>
          <w:szCs w:val="28"/>
        </w:rPr>
        <w:object>
          <v:shape id="_x0000_i1110" type="#_x0000_t75" alt="eqId56079bd92e3dbd8d3d5b7550174e18ad" style="width:15.8pt;height:16.5pt" o:ole="" coordsize="21600,21600" o:preferrelative="t" filled="f" stroked="f">
            <v:stroke joinstyle="miter"/>
            <v:imagedata r:id="rId48" o:title="eqId56079bd92e3dbd8d3d5b7550174e18ad"/>
            <o:lock v:ext="edit" aspectratio="t"/>
            <w10:anchorlock/>
          </v:shape>
          <o:OLEObject Type="Embed" ProgID="Equation.DSMT4" ShapeID="_x0000_i1110" DrawAspect="Content" ObjectID="_1468075810" r:id="rId208"/>
        </w:object>
      </w:r>
      <w:r>
        <w:rPr>
          <w:rFonts w:ascii="宋体" w:eastAsia="宋体" w:hAnsi="宋体" w:cs="宋体" w:hint="eastAsia"/>
          <w:b w:val="0"/>
          <w:bCs w:val="0"/>
          <w:i w:val="0"/>
          <w:iCs w:val="0"/>
          <w:sz w:val="28"/>
          <w:szCs w:val="28"/>
        </w:rPr>
        <w:t>___________</w:t>
      </w:r>
      <w:r>
        <w:rPr>
          <w:rFonts w:ascii="宋体" w:eastAsia="宋体" w:hAnsi="宋体" w:cs="宋体" w:hint="eastAsia"/>
          <w:b w:val="0"/>
          <w:bCs w:val="0"/>
          <w:i w:val="0"/>
          <w:iCs w:val="0"/>
          <w:sz w:val="28"/>
          <w:szCs w:val="28"/>
        </w:rPr>
        <w:object>
          <v:shape id="_x0000_i1111" type="#_x0000_t75" alt="eqIdf105f6a8e57c4a368e15f9c898c21fec" style="width:15.8pt;height:16.5pt" o:ole="" coordsize="21600,21600" o:preferrelative="t" filled="f" stroked="f">
            <v:stroke joinstyle="miter"/>
            <v:imagedata r:id="rId46" o:title="eqIdf105f6a8e57c4a368e15f9c898c21fec"/>
            <o:lock v:ext="edit" aspectratio="t"/>
            <w10:anchorlock/>
          </v:shape>
          <o:OLEObject Type="Embed" ProgID="Equation.DSMT4" ShapeID="_x0000_i1111" DrawAspect="Content" ObjectID="_1468075811" r:id="rId209"/>
        </w:object>
      </w:r>
      <w:r>
        <w:rPr>
          <w:rFonts w:ascii="宋体" w:eastAsia="宋体" w:hAnsi="宋体" w:cs="宋体" w:hint="eastAsia"/>
          <w:b w:val="0"/>
          <w:bCs w:val="0"/>
          <w:i w:val="0"/>
          <w:iCs w:val="0"/>
          <w:sz w:val="28"/>
          <w:szCs w:val="28"/>
        </w:rPr>
        <w:t>；若两杯中液体对杯底的压强分别为</w:t>
      </w:r>
      <w:r>
        <w:rPr>
          <w:rFonts w:ascii="宋体" w:eastAsia="宋体" w:hAnsi="宋体" w:cs="宋体" w:hint="eastAsia"/>
          <w:b w:val="0"/>
          <w:bCs w:val="0"/>
          <w:i w:val="0"/>
          <w:iCs w:val="0"/>
          <w:sz w:val="28"/>
          <w:szCs w:val="28"/>
        </w:rPr>
        <w:object>
          <v:shape id="_x0000_i1112" type="#_x0000_t75" alt="eqIdbffdd24029ad5cd3b5cac07c31397534" style="width:15.8pt;height:16.85pt" o:ole="" coordsize="21600,21600" o:preferrelative="t" filled="f" stroked="f">
            <v:stroke joinstyle="miter"/>
            <v:imagedata r:id="rId51" o:title="eqIdbffdd24029ad5cd3b5cac07c31397534"/>
            <o:lock v:ext="edit" aspectratio="t"/>
            <w10:anchorlock/>
          </v:shape>
          <o:OLEObject Type="Embed" ProgID="Equation.DSMT4" ShapeID="_x0000_i1112" DrawAspect="Content" ObjectID="_1468075812" r:id="rId210"/>
        </w:object>
      </w:r>
      <w:r>
        <w:rPr>
          <w:rFonts w:ascii="宋体" w:eastAsia="宋体" w:hAnsi="宋体" w:cs="宋体" w:hint="eastAsia"/>
          <w:b w:val="0"/>
          <w:bCs w:val="0"/>
          <w:i w:val="0"/>
          <w:iCs w:val="0"/>
          <w:sz w:val="28"/>
          <w:szCs w:val="28"/>
        </w:rPr>
        <w:t>和</w:t>
      </w:r>
      <w:r>
        <w:rPr>
          <w:rFonts w:ascii="宋体" w:eastAsia="宋体" w:hAnsi="宋体" w:cs="宋体" w:hint="eastAsia"/>
          <w:b w:val="0"/>
          <w:bCs w:val="0"/>
          <w:i w:val="0"/>
          <w:iCs w:val="0"/>
          <w:sz w:val="28"/>
          <w:szCs w:val="28"/>
        </w:rPr>
        <w:object>
          <v:shape id="_x0000_i1113" type="#_x0000_t75" alt="eqId9e60cf5b2e0349ebc6ed4c5df4c5af71" style="width:14.05pt;height:15.4pt" o:ole="" coordsize="21600,21600" o:preferrelative="t" filled="f" stroked="f">
            <v:stroke joinstyle="miter"/>
            <v:imagedata r:id="rId53" o:title="eqId9e60cf5b2e0349ebc6ed4c5df4c5af71"/>
            <o:lock v:ext="edit" aspectratio="t"/>
            <w10:anchorlock/>
          </v:shape>
          <o:OLEObject Type="Embed" ProgID="Equation.DSMT4" ShapeID="_x0000_i1113" DrawAspect="Content" ObjectID="_1468075813" r:id="rId211"/>
        </w:object>
      </w:r>
      <w:r>
        <w:rPr>
          <w:rFonts w:ascii="宋体" w:eastAsia="宋体" w:hAnsi="宋体" w:cs="宋体" w:hint="eastAsia"/>
          <w:b w:val="0"/>
          <w:bCs w:val="0"/>
          <w:i w:val="0"/>
          <w:iCs w:val="0"/>
          <w:sz w:val="28"/>
          <w:szCs w:val="28"/>
        </w:rPr>
        <w:t>，则</w:t>
      </w:r>
      <w:r>
        <w:rPr>
          <w:rFonts w:ascii="宋体" w:eastAsia="宋体" w:hAnsi="宋体" w:cs="宋体" w:hint="eastAsia"/>
          <w:b w:val="0"/>
          <w:bCs w:val="0"/>
          <w:i w:val="0"/>
          <w:iCs w:val="0"/>
          <w:sz w:val="28"/>
          <w:szCs w:val="28"/>
        </w:rPr>
        <w:object>
          <v:shape id="_x0000_i1114" type="#_x0000_t75" alt="eqIdbffdd24029ad5cd3b5cac07c31397534" style="width:15.8pt;height:16.85pt" o:ole="" coordsize="21600,21600" o:preferrelative="t" filled="f" stroked="f">
            <v:stroke joinstyle="miter"/>
            <v:imagedata r:id="rId51" o:title="eqIdbffdd24029ad5cd3b5cac07c31397534"/>
            <o:lock v:ext="edit" aspectratio="t"/>
            <w10:anchorlock/>
          </v:shape>
          <o:OLEObject Type="Embed" ProgID="Equation.DSMT4" ShapeID="_x0000_i1114" DrawAspect="Content" ObjectID="_1468075814" r:id="rId212"/>
        </w:object>
      </w:r>
      <w:r>
        <w:rPr>
          <w:rFonts w:ascii="宋体" w:eastAsia="宋体" w:hAnsi="宋体" w:cs="宋体" w:hint="eastAsia"/>
          <w:b w:val="0"/>
          <w:bCs w:val="0"/>
          <w:i w:val="0"/>
          <w:iCs w:val="0"/>
          <w:sz w:val="28"/>
          <w:szCs w:val="28"/>
        </w:rPr>
        <w:t>___________</w:t>
      </w:r>
      <w:r>
        <w:rPr>
          <w:rFonts w:ascii="宋体" w:eastAsia="宋体" w:hAnsi="宋体" w:cs="宋体" w:hint="eastAsia"/>
          <w:b w:val="0"/>
          <w:bCs w:val="0"/>
          <w:i w:val="0"/>
          <w:iCs w:val="0"/>
          <w:sz w:val="28"/>
          <w:szCs w:val="28"/>
        </w:rPr>
        <w:object>
          <v:shape id="_x0000_i1115" type="#_x0000_t75" alt="eqId9e60cf5b2e0349ebc6ed4c5df4c5af71" style="width:14.05pt;height:15.4pt" o:ole="" coordsize="21600,21600" o:preferrelative="t" filled="f" stroked="f">
            <v:stroke joinstyle="miter"/>
            <v:imagedata r:id="rId53" o:title="eqId9e60cf5b2e0349ebc6ed4c5df4c5af71"/>
            <o:lock v:ext="edit" aspectratio="t"/>
            <w10:anchorlock/>
          </v:shape>
          <o:OLEObject Type="Embed" ProgID="Equation.DSMT4" ShapeID="_x0000_i1115" DrawAspect="Content" ObjectID="_1468075815" r:id="rId213"/>
        </w:object>
      </w:r>
      <w:r>
        <w:rPr>
          <w:rFonts w:ascii="宋体" w:eastAsia="宋体" w:hAnsi="宋体" w:cs="宋体" w:hint="eastAsia"/>
          <w:b w:val="0"/>
          <w:bCs w:val="0"/>
          <w:i w:val="0"/>
          <w:iCs w:val="0"/>
          <w:sz w:val="28"/>
          <w:szCs w:val="28"/>
        </w:rPr>
        <w:t>。（选填“&gt;”、“&lt;”或“=”）</w:t>
      </w:r>
    </w:p>
    <w:p w14:paraId="66D2EC6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276350" cy="1219200"/>
            <wp:effectExtent l="0" t="0" r="6350" b="0"/>
            <wp:docPr id="51" name="图片 51" descr="@@@fbc2f9fd-940f-43e8-a302-3b94383a3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fbc2f9fd-940f-43e8-a302-3b94383a3ea1"/>
                    <pic:cNvPicPr>
                      <a:picLocks noChangeAspect="1"/>
                    </pic:cNvPicPr>
                  </pic:nvPicPr>
                  <pic:blipFill>
                    <a:blip xmlns:r="http://schemas.openxmlformats.org/officeDocument/2006/relationships" r:embed="rId57"/>
                    <a:stretch>
                      <a:fillRect/>
                    </a:stretch>
                  </pic:blipFill>
                  <pic:spPr>
                    <a:xfrm>
                      <a:off x="0" y="0"/>
                      <a:ext cx="1276350" cy="1219200"/>
                    </a:xfrm>
                    <a:prstGeom prst="rect">
                      <a:avLst/>
                    </a:prstGeom>
                  </pic:spPr>
                </pic:pic>
              </a:graphicData>
            </a:graphic>
          </wp:inline>
        </w:drawing>
      </w:r>
    </w:p>
    <w:p w14:paraId="12FE48F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kern w:val="0"/>
          <w:sz w:val="28"/>
          <w:szCs w:val="28"/>
        </w:rPr>
        <w:t>【答案】</w:t>
      </w:r>
      <w:r>
        <w:rPr>
          <w:rFonts w:ascii="宋体" w:eastAsia="宋体" w:hAnsi="宋体" w:cs="宋体" w:hint="eastAsia"/>
          <w:b w:val="0"/>
          <w:bCs w:val="0"/>
          <w:i w:val="0"/>
          <w:iCs w:val="0"/>
          <w:color w:val="FF0000"/>
          <w:sz w:val="28"/>
          <w:szCs w:val="28"/>
        </w:rPr>
        <w:t xml:space="preserve"> ＞     ＞</w:t>
      </w:r>
    </w:p>
    <w:p w14:paraId="7E3C4B1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[1]由图得，金属球在某液体中时，橡皮筋的伸长量较大，则橡皮筋在某液体中对金属球的拉力较大，金属球浸没在水与某液体中，均处于静止状态，金属球均受到竖直向下的重力、竖直向上的拉力与竖直向上的浮力，处于平衡状态，则金属球受到的浮力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拉</w:t>
      </w:r>
    </w:p>
    <w:p w14:paraId="15DFC29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则金属球在水中受到的浮力较大，金属球排开水与液体的体积相等，由F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得ρ</w:t>
      </w:r>
      <w:r>
        <w:rPr>
          <w:rFonts w:ascii="宋体" w:eastAsia="宋体" w:hAnsi="宋体" w:cs="宋体" w:hint="eastAsia"/>
          <w:b w:val="0"/>
          <w:bCs w:val="0"/>
          <w:i w:val="0"/>
          <w:iCs w:val="0"/>
          <w:color w:val="FF0000"/>
          <w:sz w:val="28"/>
          <w:szCs w:val="28"/>
          <w:vertAlign w:val="subscript"/>
        </w:rPr>
        <w:t>水</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液</w:t>
      </w:r>
    </w:p>
    <w:p w14:paraId="1381D10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[2]两杯中液体的深度相同，由液体压强公式p=ρ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gh可知p</w:t>
      </w:r>
      <w:r>
        <w:rPr>
          <w:rFonts w:ascii="宋体" w:eastAsia="宋体" w:hAnsi="宋体" w:cs="宋体" w:hint="eastAsia"/>
          <w:b w:val="0"/>
          <w:bCs w:val="0"/>
          <w:i w:val="0"/>
          <w:iCs w:val="0"/>
          <w:color w:val="FF0000"/>
          <w:sz w:val="28"/>
          <w:szCs w:val="28"/>
          <w:vertAlign w:val="subscript"/>
        </w:rPr>
        <w:t>水</w:t>
      </w:r>
      <w:r>
        <w:rPr>
          <w:rFonts w:ascii="宋体" w:eastAsia="宋体" w:hAnsi="宋体" w:cs="宋体" w:hint="eastAsia"/>
          <w:b w:val="0"/>
          <w:bCs w:val="0"/>
          <w:i w:val="0"/>
          <w:iCs w:val="0"/>
          <w:color w:val="FF0000"/>
          <w:sz w:val="28"/>
          <w:szCs w:val="28"/>
        </w:rPr>
        <w:t>＞p</w:t>
      </w:r>
      <w:r>
        <w:rPr>
          <w:rFonts w:ascii="宋体" w:eastAsia="宋体" w:hAnsi="宋体" w:cs="宋体" w:hint="eastAsia"/>
          <w:b w:val="0"/>
          <w:bCs w:val="0"/>
          <w:i w:val="0"/>
          <w:iCs w:val="0"/>
          <w:color w:val="FF0000"/>
          <w:sz w:val="28"/>
          <w:szCs w:val="28"/>
          <w:vertAlign w:val="subscript"/>
        </w:rPr>
        <w:t>液</w:t>
      </w:r>
    </w:p>
    <w:p w14:paraId="3A4A4772">
      <w:pPr>
        <w:keepNext w:val="0"/>
        <w:keepLines w:val="0"/>
        <w:pageBreakBefore w:val="0"/>
        <w:widowControl w:val="0"/>
        <w:numPr>
          <w:ilvl w:val="0"/>
          <w:numId w:val="0"/>
        </w:numPr>
        <w:shd w:val="clear" w:color="auto" w:fill="auto"/>
        <w:kinsoku/>
        <w:wordWrap/>
        <w:overflowPunct/>
        <w:topLinePunct w:val="0"/>
        <w:autoSpaceDE/>
        <w:autoSpaceDN/>
        <w:bidi w:val="0"/>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19.</w:t>
      </w:r>
      <w:r>
        <w:rPr>
          <w:rFonts w:ascii="宋体" w:eastAsia="宋体" w:hAnsi="宋体" w:cs="宋体" w:hint="eastAsia"/>
          <w:b w:val="0"/>
          <w:bCs w:val="0"/>
          <w:i w:val="0"/>
          <w:iCs w:val="0"/>
          <w:sz w:val="28"/>
          <w:szCs w:val="28"/>
        </w:rPr>
        <w:t>如图所示，甲、乙两个相同的烧杯中装有不同的液体，将两个完全相同的物体A、B分别放入甲、乙两杯液体中。静止时，物体A在甲杯液体中处于悬浮状态，物体B在乙杯液体中处于漂浮状态，两杯中的液体液面高度均为h。下列判断正确的是（　　）</w:t>
      </w:r>
    </w:p>
    <w:p w14:paraId="03B15124">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343025" cy="828675"/>
            <wp:effectExtent l="0" t="0" r="3175" b="952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xmlns:r="http://schemas.openxmlformats.org/officeDocument/2006/relationships" r:embed="rId58"/>
                    <a:stretch>
                      <a:fillRect/>
                    </a:stretch>
                  </pic:blipFill>
                  <pic:spPr>
                    <a:xfrm>
                      <a:off x="0" y="0"/>
                      <a:ext cx="1343025" cy="828675"/>
                    </a:xfrm>
                    <a:prstGeom prst="rect">
                      <a:avLst/>
                    </a:prstGeom>
                  </pic:spPr>
                </pic:pic>
              </a:graphicData>
            </a:graphic>
          </wp:inline>
        </w:drawing>
      </w:r>
    </w:p>
    <w:p w14:paraId="4EF2EAD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A．甲杯中的液体密度大于乙杯中的液体密度</w:t>
      </w:r>
    </w:p>
    <w:p w14:paraId="787B16A0">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B．甲杯中液体对容器底的压强等于乙杯中液体对容器底的压强</w:t>
      </w:r>
    </w:p>
    <w:p w14:paraId="1170FF54">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C．甲烧杯对桌面的压力小于乙烧杯对桌面的压力</w:t>
      </w:r>
    </w:p>
    <w:p w14:paraId="19847D1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D．甲杯液体中物体A受的浮力小于乙杯液体中物体B受的浮力</w:t>
      </w:r>
    </w:p>
    <w:p w14:paraId="5E44348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kern w:val="0"/>
          <w:sz w:val="28"/>
          <w:szCs w:val="28"/>
        </w:rPr>
        <w:t>【答案】</w:t>
      </w:r>
      <w:r>
        <w:rPr>
          <w:rFonts w:ascii="宋体" w:eastAsia="宋体" w:hAnsi="宋体" w:cs="宋体" w:hint="eastAsia"/>
          <w:b w:val="0"/>
          <w:bCs w:val="0"/>
          <w:i w:val="0"/>
          <w:iCs w:val="0"/>
          <w:color w:val="FF0000"/>
          <w:sz w:val="28"/>
          <w:szCs w:val="28"/>
        </w:rPr>
        <w:t>C</w:t>
      </w:r>
    </w:p>
    <w:p w14:paraId="1C278A64">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ABC．因为A悬浮，所以甲杯中的液体密度等于物体A的密度，因为B漂浮，所以乙杯中的液体密度大于物体B的密度，而两个物体完全相同，则甲杯中的液体密度小于乙杯中的液体密度，而液体的深度相同，由</w:t>
      </w:r>
      <w:r>
        <w:rPr>
          <w:rFonts w:ascii="宋体" w:eastAsia="宋体" w:hAnsi="宋体" w:cs="宋体" w:hint="eastAsia"/>
          <w:b w:val="0"/>
          <w:bCs w:val="0"/>
          <w:i w:val="0"/>
          <w:iCs w:val="0"/>
          <w:color w:val="FF0000"/>
          <w:sz w:val="28"/>
          <w:szCs w:val="28"/>
        </w:rPr>
        <w:object>
          <v:shape id="_x0000_i1116" type="#_x0000_t75" alt="eqId4a1515878ecd7c5ad8a55f46e58d62b9" style="width:39pt;height:13.5pt" o:ole="" coordsize="21600,21600" o:preferrelative="t" filled="f" stroked="f">
            <v:stroke joinstyle="miter"/>
            <v:imagedata r:id="rId214" o:title="eqId4a1515878ecd7c5ad8a55f46e58d62b9"/>
            <o:lock v:ext="edit" aspectratio="t"/>
            <w10:anchorlock/>
          </v:shape>
          <o:OLEObject Type="Embed" ProgID="Equation.DSMT4" ShapeID="_x0000_i1116" DrawAspect="Content" ObjectID="_1468075816" r:id="rId215"/>
        </w:object>
      </w:r>
      <w:r>
        <w:rPr>
          <w:rFonts w:ascii="宋体" w:eastAsia="宋体" w:hAnsi="宋体" w:cs="宋体" w:hint="eastAsia"/>
          <w:b w:val="0"/>
          <w:bCs w:val="0"/>
          <w:i w:val="0"/>
          <w:iCs w:val="0"/>
          <w:color w:val="FF0000"/>
          <w:sz w:val="28"/>
          <w:szCs w:val="28"/>
        </w:rPr>
        <w:t>可知，甲杯中液体对容器底的压强小于乙杯中液体对容器底的压强，则烧杯对桌面的压力为</w:t>
      </w:r>
    </w:p>
    <w:p w14:paraId="183FDB5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17" type="#_x0000_t75" alt="eqId49186f3e09bb21a3da971302c3487d8d" style="width:110.25pt;height:16.5pt" o:ole="" coordsize="21600,21600" o:preferrelative="t" filled="f" stroked="f">
            <v:stroke joinstyle="miter"/>
            <v:imagedata r:id="rId216" o:title="eqId49186f3e09bb21a3da971302c3487d8d"/>
            <o:lock v:ext="edit" aspectratio="t"/>
            <w10:anchorlock/>
          </v:shape>
          <o:OLEObject Type="Embed" ProgID="Equation.DSMT4" ShapeID="_x0000_i1117" DrawAspect="Content" ObjectID="_1468075817" r:id="rId217"/>
        </w:object>
      </w:r>
    </w:p>
    <w:p w14:paraId="5C2A5A1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因为烧杯相同，所以甲烧杯对桌面的压力小于乙烧杯对桌面的压力，故AB项错误，C项正确；</w:t>
      </w:r>
    </w:p>
    <w:p w14:paraId="2519B97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D．由图可知，A悬浮，B漂浮，所以其所受的浮力与其自身的重力相等，因为两个物体完全相同，所以甲杯液体中物体A受的浮力等于乙杯液体中物体B受的浮力，故D项错误。</w:t>
      </w:r>
    </w:p>
    <w:p w14:paraId="513F416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故选C。</w:t>
      </w:r>
    </w:p>
    <w:p w14:paraId="34CE3DEF">
      <w:pPr>
        <w:keepNext w:val="0"/>
        <w:keepLines w:val="0"/>
        <w:pageBreakBefore w:val="0"/>
        <w:widowControl w:val="0"/>
        <w:numPr>
          <w:ilvl w:val="0"/>
          <w:numId w:val="0"/>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20.</w:t>
      </w:r>
      <w:r>
        <w:rPr>
          <w:rFonts w:ascii="宋体" w:eastAsia="宋体" w:hAnsi="宋体" w:cs="宋体" w:hint="eastAsia"/>
          <w:b w:val="0"/>
          <w:bCs w:val="0"/>
          <w:i w:val="0"/>
          <w:iCs w:val="0"/>
          <w:sz w:val="28"/>
          <w:szCs w:val="28"/>
        </w:rPr>
        <w:t>如图，一长方体物块漂浮在水面上时，物块露出水面的体积是总体积的</w:t>
      </w:r>
      <w:r>
        <w:rPr>
          <w:rFonts w:ascii="宋体" w:eastAsia="宋体" w:hAnsi="宋体" w:cs="宋体" w:hint="eastAsia"/>
          <w:b w:val="0"/>
          <w:bCs w:val="0"/>
          <w:i w:val="0"/>
          <w:iCs w:val="0"/>
          <w:sz w:val="28"/>
          <w:szCs w:val="28"/>
        </w:rPr>
        <w:object>
          <v:shape id="_x0000_i1118" type="#_x0000_t75" alt="eqIdd3ffd5c35bba71ea54c28622b6cf505d" style="width:9.75pt;height:27pt" o:ole="" coordsize="21600,21600" o:preferrelative="t" filled="f" stroked="f">
            <v:stroke joinstyle="miter"/>
            <v:imagedata r:id="rId59" o:title="eqIdd3ffd5c35bba71ea54c28622b6cf505d"/>
            <o:lock v:ext="edit" aspectratio="t"/>
            <w10:anchorlock/>
          </v:shape>
          <o:OLEObject Type="Embed" ProgID="Equation.DSMT4" ShapeID="_x0000_i1118" DrawAspect="Content" ObjectID="_1468075818" r:id="rId218"/>
        </w:object>
      </w:r>
      <w:r>
        <w:rPr>
          <w:rFonts w:ascii="宋体" w:eastAsia="宋体" w:hAnsi="宋体" w:cs="宋体" w:hint="eastAsia"/>
          <w:b w:val="0"/>
          <w:bCs w:val="0"/>
          <w:i w:val="0"/>
          <w:iCs w:val="0"/>
          <w:sz w:val="28"/>
          <w:szCs w:val="28"/>
        </w:rPr>
        <w:t>，当它漂浮在另一液面上时，浸入液体的体积是总体积的</w:t>
      </w:r>
      <w:r>
        <w:rPr>
          <w:rFonts w:ascii="宋体" w:eastAsia="宋体" w:hAnsi="宋体" w:cs="宋体" w:hint="eastAsia"/>
          <w:b w:val="0"/>
          <w:bCs w:val="0"/>
          <w:i w:val="0"/>
          <w:iCs w:val="0"/>
          <w:sz w:val="28"/>
          <w:szCs w:val="28"/>
        </w:rPr>
        <w:object>
          <v:shape id="_x0000_i1119" type="#_x0000_t75" alt="eqIdbf31876698721a199c7c53c6b320aa86" style="width:10.5pt;height:27pt" o:ole="" coordsize="21600,21600" o:preferrelative="t" filled="f" stroked="f">
            <v:stroke joinstyle="miter"/>
            <v:imagedata r:id="rId61" o:title="eqIdbf31876698721a199c7c53c6b320aa86"/>
            <o:lock v:ext="edit" aspectratio="t"/>
            <w10:anchorlock/>
          </v:shape>
          <o:OLEObject Type="Embed" ProgID="Equation.DSMT4" ShapeID="_x0000_i1119" DrawAspect="Content" ObjectID="_1468075819" r:id="rId219"/>
        </w:object>
      </w:r>
      <w:r>
        <w:rPr>
          <w:rFonts w:ascii="宋体" w:eastAsia="宋体" w:hAnsi="宋体" w:cs="宋体" w:hint="eastAsia"/>
          <w:b w:val="0"/>
          <w:bCs w:val="0"/>
          <w:i w:val="0"/>
          <w:iCs w:val="0"/>
          <w:sz w:val="28"/>
          <w:szCs w:val="28"/>
        </w:rPr>
        <w:t>。水和液体对物块下表面的压强分别为</w:t>
      </w:r>
      <w:r>
        <w:rPr>
          <w:rFonts w:ascii="宋体" w:eastAsia="宋体" w:hAnsi="宋体" w:cs="宋体" w:hint="eastAsia"/>
          <w:b w:val="0"/>
          <w:bCs w:val="0"/>
          <w:i w:val="0"/>
          <w:iCs w:val="0"/>
          <w:sz w:val="28"/>
          <w:szCs w:val="28"/>
        </w:rPr>
        <w:object>
          <v:shape id="_x0000_i1120" type="#_x0000_t75" alt="eqId8be646cd52d7f2f1714e7542e75810f2" style="width:12pt;height:15.75pt" o:ole="" coordsize="21600,21600" o:preferrelative="t" filled="f" stroked="f">
            <v:stroke joinstyle="miter"/>
            <v:imagedata r:id="rId63" o:title="eqId8be646cd52d7f2f1714e7542e75810f2"/>
            <o:lock v:ext="edit" aspectratio="t"/>
            <w10:anchorlock/>
          </v:shape>
          <o:OLEObject Type="Embed" ProgID="Equation.DSMT4" ShapeID="_x0000_i1120" DrawAspect="Content" ObjectID="_1468075820" r:id="rId220"/>
        </w:object>
      </w:r>
      <w:r>
        <w:rPr>
          <w:rFonts w:ascii="宋体" w:eastAsia="宋体" w:hAnsi="宋体" w:cs="宋体" w:hint="eastAsia"/>
          <w:b w:val="0"/>
          <w:bCs w:val="0"/>
          <w:i w:val="0"/>
          <w:iCs w:val="0"/>
          <w:sz w:val="28"/>
          <w:szCs w:val="28"/>
        </w:rPr>
        <w:t>和</w:t>
      </w:r>
      <w:r>
        <w:rPr>
          <w:rFonts w:ascii="宋体" w:eastAsia="宋体" w:hAnsi="宋体" w:cs="宋体" w:hint="eastAsia"/>
          <w:b w:val="0"/>
          <w:bCs w:val="0"/>
          <w:i w:val="0"/>
          <w:iCs w:val="0"/>
          <w:sz w:val="28"/>
          <w:szCs w:val="28"/>
        </w:rPr>
        <w:object>
          <v:shape id="_x0000_i1121" type="#_x0000_t75" alt="eqIdadad9633b73dfbbb3d84b4f15979e99e" style="width:13.5pt;height:15.75pt" o:ole="" coordsize="21600,21600" o:preferrelative="t" filled="f" stroked="f">
            <v:stroke joinstyle="miter"/>
            <v:imagedata r:id="rId65" o:title="eqIdadad9633b73dfbbb3d84b4f15979e99e"/>
            <o:lock v:ext="edit" aspectratio="t"/>
            <w10:anchorlock/>
          </v:shape>
          <o:OLEObject Type="Embed" ProgID="Equation.DSMT4" ShapeID="_x0000_i1121" DrawAspect="Content" ObjectID="_1468075821" r:id="rId221"/>
        </w:object>
      </w:r>
      <w:r>
        <w:rPr>
          <w:rFonts w:ascii="宋体" w:eastAsia="宋体" w:hAnsi="宋体" w:cs="宋体" w:hint="eastAsia"/>
          <w:b w:val="0"/>
          <w:bCs w:val="0"/>
          <w:i w:val="0"/>
          <w:iCs w:val="0"/>
          <w:sz w:val="28"/>
          <w:szCs w:val="28"/>
        </w:rPr>
        <w:t>，则</w:t>
      </w:r>
      <w:r>
        <w:rPr>
          <w:rFonts w:ascii="宋体" w:eastAsia="宋体" w:hAnsi="宋体" w:cs="宋体" w:hint="eastAsia"/>
          <w:b w:val="0"/>
          <w:bCs w:val="0"/>
          <w:i w:val="0"/>
          <w:iCs w:val="0"/>
          <w:sz w:val="28"/>
          <w:szCs w:val="28"/>
        </w:rPr>
        <w:object>
          <v:shape id="_x0000_i1122" type="#_x0000_t75" alt="eqId8be646cd52d7f2f1714e7542e75810f2" style="width:12pt;height:15.75pt" o:ole="" coordsize="21600,21600" o:preferrelative="t" filled="f" stroked="f">
            <v:stroke joinstyle="miter"/>
            <v:imagedata r:id="rId63" o:title="eqId8be646cd52d7f2f1714e7542e75810f2"/>
            <o:lock v:ext="edit" aspectratio="t"/>
            <w10:anchorlock/>
          </v:shape>
          <o:OLEObject Type="Embed" ProgID="Equation.DSMT4" ShapeID="_x0000_i1122" DrawAspect="Content" ObjectID="_1468075822" r:id="rId222"/>
        </w:objec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object>
          <v:shape id="_x0000_i1123" type="#_x0000_t75" alt="eqIdadad9633b73dfbbb3d84b4f15979e99e" style="width:13.5pt;height:15.75pt" o:ole="" coordsize="21600,21600" o:preferrelative="t" filled="f" stroked="f">
            <v:stroke joinstyle="miter"/>
            <v:imagedata r:id="rId65" o:title="eqIdadad9633b73dfbbb3d84b4f15979e99e"/>
            <o:lock v:ext="edit" aspectratio="t"/>
            <w10:anchorlock/>
          </v:shape>
          <o:OLEObject Type="Embed" ProgID="Equation.DSMT4" ShapeID="_x0000_i1123" DrawAspect="Content" ObjectID="_1468075823" r:id="rId223"/>
        </w:object>
      </w:r>
      <w:r>
        <w:rPr>
          <w:rFonts w:ascii="宋体" w:eastAsia="宋体" w:hAnsi="宋体" w:cs="宋体" w:hint="eastAsia"/>
          <w:b w:val="0"/>
          <w:bCs w:val="0"/>
          <w:i w:val="0"/>
          <w:iCs w:val="0"/>
          <w:sz w:val="28"/>
          <w:szCs w:val="28"/>
        </w:rPr>
        <w:t>（选填“&gt;”“=”或“&lt;”）。杯中液体的密度是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object>
          <v:shape id="_x0000_i1124" type="#_x0000_t75" alt="eqIdad7da34ccb9dad5117d1a04015dfe90c" style="width:28.5pt;height:15.75pt" o:ole="" coordsize="21600,21600" o:preferrelative="t" filled="f" stroked="f">
            <v:stroke joinstyle="miter"/>
            <v:imagedata r:id="rId69" o:title="eqIdad7da34ccb9dad5117d1a04015dfe90c"/>
            <o:lock v:ext="edit" aspectratio="t"/>
            <w10:anchorlock/>
          </v:shape>
          <o:OLEObject Type="Embed" ProgID="Equation.DSMT4" ShapeID="_x0000_i1124" DrawAspect="Content" ObjectID="_1468075824" r:id="rId224"/>
        </w:object>
      </w:r>
      <w:r>
        <w:rPr>
          <w:rFonts w:ascii="宋体" w:eastAsia="宋体" w:hAnsi="宋体" w:cs="宋体" w:hint="eastAsia"/>
          <w:b w:val="0"/>
          <w:bCs w:val="0"/>
          <w:i w:val="0"/>
          <w:iCs w:val="0"/>
          <w:sz w:val="28"/>
          <w:szCs w:val="28"/>
        </w:rPr>
        <w:t>。（物块质量分布均匀，且不吸水和另一液体）</w:t>
      </w:r>
    </w:p>
    <w:p w14:paraId="16B7E1F4">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kern w:val="0"/>
          <w:sz w:val="28"/>
          <w:szCs w:val="28"/>
        </w:rPr>
        <w:drawing>
          <wp:inline distT="0" distB="0" distL="114300" distR="114300">
            <wp:extent cx="1952625" cy="1000125"/>
            <wp:effectExtent l="0" t="0" r="3175" b="3175"/>
            <wp:docPr id="55" name="图片 55" descr="@@@1b6b6ef4-0c70-40be-849c-eed409342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1b6b6ef4-0c70-40be-849c-eed409342bc8"/>
                    <pic:cNvPicPr>
                      <a:picLocks noChangeAspect="1"/>
                    </pic:cNvPicPr>
                  </pic:nvPicPr>
                  <pic:blipFill>
                    <a:blip xmlns:r="http://schemas.openxmlformats.org/officeDocument/2006/relationships" r:embed="rId71"/>
                    <a:stretch>
                      <a:fillRect/>
                    </a:stretch>
                  </pic:blipFill>
                  <pic:spPr>
                    <a:xfrm>
                      <a:off x="0" y="0"/>
                      <a:ext cx="1952625" cy="1000125"/>
                    </a:xfrm>
                    <a:prstGeom prst="rect">
                      <a:avLst/>
                    </a:prstGeom>
                  </pic:spPr>
                </pic:pic>
              </a:graphicData>
            </a:graphic>
          </wp:inline>
        </w:drawing>
      </w:r>
    </w:p>
    <w:p w14:paraId="112A15DB">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 xml:space="preserve">【答案】     =     </w:t>
      </w:r>
      <w:r>
        <w:rPr>
          <w:rFonts w:ascii="宋体" w:eastAsia="宋体" w:hAnsi="宋体" w:cs="宋体" w:hint="eastAsia"/>
          <w:b w:val="0"/>
          <w:bCs w:val="0"/>
          <w:i w:val="0"/>
          <w:iCs w:val="0"/>
          <w:color w:val="FF0000"/>
          <w:sz w:val="28"/>
          <w:szCs w:val="28"/>
        </w:rPr>
        <w:object>
          <v:shape id="_x0000_i1125" type="#_x0000_t75" alt="eqId610f782b80c4b5d4a9cfe1e67f228a69" style="width:36.75pt;height:13.5pt" o:ole="" coordsize="21600,21600" o:preferrelative="t" filled="f" stroked="f">
            <v:stroke joinstyle="miter"/>
            <v:imagedata r:id="rId225" o:title="eqId610f782b80c4b5d4a9cfe1e67f228a69"/>
            <o:lock v:ext="edit" aspectratio="t"/>
            <w10:anchorlock/>
          </v:shape>
          <o:OLEObject Type="Embed" ProgID="Equation.DSMT4" ShapeID="_x0000_i1125" DrawAspect="Content" ObjectID="_1468075825" r:id="rId226"/>
        </w:object>
      </w:r>
    </w:p>
    <w:p w14:paraId="6036E151">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[1]物块漂浮在水和液体中，则物块在水和液体中受到的浮力等于自身的重力，而浮力是物体上下表面受到液体对它的压力差，漂浮时，上表面的压力为0，则物块下表面受到的压力相等，据</w:t>
      </w:r>
      <w:r>
        <w:rPr>
          <w:rFonts w:ascii="宋体" w:eastAsia="宋体" w:hAnsi="宋体" w:cs="宋体" w:hint="eastAsia"/>
          <w:b w:val="0"/>
          <w:bCs w:val="0"/>
          <w:i w:val="0"/>
          <w:iCs w:val="0"/>
          <w:color w:val="FF0000"/>
          <w:sz w:val="28"/>
          <w:szCs w:val="28"/>
        </w:rPr>
        <w:object>
          <v:shape id="_x0000_i1126" type="#_x0000_t75" alt="eqIde512e223efc50cd873f7d5b0e9896c8e" style="width:36.75pt;height:32.25pt" o:ole="" coordsize="21600,21600" o:preferrelative="t" filled="f" stroked="f">
            <v:stroke joinstyle="miter"/>
            <v:imagedata r:id="rId227" o:title="eqIde512e223efc50cd873f7d5b0e9896c8e"/>
            <o:lock v:ext="edit" aspectratio="t"/>
            <w10:anchorlock/>
          </v:shape>
          <o:OLEObject Type="Embed" ProgID="Equation.DSMT4" ShapeID="_x0000_i1126" DrawAspect="Content" ObjectID="_1468075826" r:id="rId228"/>
        </w:object>
      </w:r>
      <w:r>
        <w:rPr>
          <w:rFonts w:ascii="宋体" w:eastAsia="宋体" w:hAnsi="宋体" w:cs="宋体" w:hint="eastAsia"/>
          <w:b w:val="0"/>
          <w:bCs w:val="0"/>
          <w:i w:val="0"/>
          <w:iCs w:val="0"/>
          <w:color w:val="FF0000"/>
          <w:sz w:val="28"/>
          <w:szCs w:val="28"/>
        </w:rPr>
        <w:t>知，水和液体对物块下表面的压强相等，即p</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=p</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w:t>
      </w:r>
    </w:p>
    <w:p w14:paraId="37085B4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[2]物块漂浮在水面时，排开水的体积</w:t>
      </w:r>
    </w:p>
    <w:p w14:paraId="3DD626DA">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27" type="#_x0000_t75" alt="eqIdec3fa79b760fba757a2bf1db6a8dbf68" style="width:85.5pt;height:27pt" o:ole="" coordsize="21600,21600" o:preferrelative="t" filled="f" stroked="f">
            <v:stroke joinstyle="miter"/>
            <v:imagedata r:id="rId229" o:title="eqIdec3fa79b760fba757a2bf1db6a8dbf68"/>
            <o:lock v:ext="edit" aspectratio="t"/>
            <w10:anchorlock/>
          </v:shape>
          <o:OLEObject Type="Embed" ProgID="Equation.DSMT4" ShapeID="_x0000_i1127" DrawAspect="Content" ObjectID="_1468075827" r:id="rId230"/>
        </w:object>
      </w:r>
    </w:p>
    <w:p w14:paraId="6618D43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受到的浮力</w:t>
      </w:r>
    </w:p>
    <w:p w14:paraId="6042A95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28" type="#_x0000_t75" alt="eqId46fd5700ee976c45d519bc8a2dc251ea" style="width:154.5pt;height:27pt" o:ole="" coordsize="21600,21600" o:preferrelative="t" filled="f" stroked="f">
            <v:stroke joinstyle="miter"/>
            <v:imagedata r:id="rId231" o:title="eqId46fd5700ee976c45d519bc8a2dc251ea"/>
            <o:lock v:ext="edit" aspectratio="t"/>
            <w10:anchorlock/>
          </v:shape>
          <o:OLEObject Type="Embed" ProgID="Equation.DSMT4" ShapeID="_x0000_i1128" DrawAspect="Content" ObjectID="_1468075828" r:id="rId232"/>
        </w:object>
      </w:r>
    </w:p>
    <w:p w14:paraId="51F05E9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物块漂浮在液体中时，排开液体的体积</w:t>
      </w:r>
    </w:p>
    <w:p w14:paraId="243524B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29" type="#_x0000_t75" alt="eqIda1708910600d8a67883b0ca284fd1815" style="width:44.25pt;height:27pt" o:ole="" coordsize="21600,21600" o:preferrelative="t" filled="f" stroked="f">
            <v:stroke joinstyle="miter"/>
            <v:imagedata r:id="rId233" o:title="eqIda1708910600d8a67883b0ca284fd1815"/>
            <o:lock v:ext="edit" aspectratio="t"/>
            <w10:anchorlock/>
          </v:shape>
          <o:OLEObject Type="Embed" ProgID="Equation.DSMT4" ShapeID="_x0000_i1129" DrawAspect="Content" ObjectID="_1468075829" r:id="rId234"/>
        </w:object>
      </w:r>
    </w:p>
    <w:p w14:paraId="0B48D0DC">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物块受到的浮力</w:t>
      </w:r>
    </w:p>
    <w:p w14:paraId="00F2940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30" type="#_x0000_t75" alt="eqId7fc1160913df92c08ce12e09323c03b3" style="width:152.25pt;height:27pt" o:ole="" coordsize="21600,21600" o:preferrelative="t" filled="f" stroked="f">
            <v:stroke joinstyle="miter"/>
            <v:imagedata r:id="rId235" o:title="eqId7fc1160913df92c08ce12e09323c03b3"/>
            <o:lock v:ext="edit" aspectratio="t"/>
            <w10:anchorlock/>
          </v:shape>
          <o:OLEObject Type="Embed" ProgID="Equation.DSMT4" ShapeID="_x0000_i1130" DrawAspect="Content" ObjectID="_1468075830" r:id="rId236"/>
        </w:object>
      </w:r>
    </w:p>
    <w:p w14:paraId="16B07A5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则有</w:t>
      </w:r>
    </w:p>
    <w:p w14:paraId="6F1C9922">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31" type="#_x0000_t75" alt="eqId508b3637082f080af3800eac0c35d1d0" style="width:83.25pt;height:27pt" o:ole="" coordsize="21600,21600" o:preferrelative="t" filled="f" stroked="f">
            <v:stroke joinstyle="miter"/>
            <v:imagedata r:id="rId237" o:title="eqId508b3637082f080af3800eac0c35d1d0"/>
            <o:lock v:ext="edit" aspectratio="t"/>
            <w10:anchorlock/>
          </v:shape>
          <o:OLEObject Type="Embed" ProgID="Equation.DSMT4" ShapeID="_x0000_i1131" DrawAspect="Content" ObjectID="_1468075831" r:id="rId238"/>
        </w:object>
      </w:r>
    </w:p>
    <w:p w14:paraId="47FE432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解得杯中液体的密度</w:t>
      </w:r>
    </w:p>
    <w:p w14:paraId="3E72CCE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FF0000"/>
          <w:sz w:val="28"/>
          <w:szCs w:val="28"/>
        </w:rPr>
        <w:object>
          <v:shape id="_x0000_i1132" type="#_x0000_t75" alt="eqIdab5c9d209068114b2bb5567072bb4ba3" style="width:204pt;height:27pt" o:ole="" coordsize="21600,21600" o:preferrelative="t" filled="f" stroked="f">
            <v:stroke joinstyle="miter"/>
            <v:imagedata r:id="rId239" o:title="eqIdab5c9d209068114b2bb5567072bb4ba3"/>
            <o:lock v:ext="edit" aspectratio="t"/>
            <w10:anchorlock/>
          </v:shape>
          <o:OLEObject Type="Embed" ProgID="Equation.DSMT4" ShapeID="_x0000_i1132" DrawAspect="Content" ObjectID="_1468075832" r:id="rId240"/>
        </w:object>
      </w:r>
    </w:p>
    <w:p w14:paraId="1150D540">
      <w:pPr>
        <w:keepNext w:val="0"/>
        <w:keepLines w:val="0"/>
        <w:pageBreakBefore w:val="0"/>
        <w:widowControl w:val="0"/>
        <w:numPr>
          <w:ilvl w:val="0"/>
          <w:numId w:val="0"/>
        </w:numPr>
        <w:shd w:val="clear" w:color="auto" w:fill="auto"/>
        <w:kinsoku/>
        <w:wordWrap/>
        <w:overflowPunct/>
        <w:topLinePunct w:val="0"/>
        <w:autoSpaceDE/>
        <w:autoSpaceDN/>
        <w:bidi w:val="0"/>
        <w:snapToGrid/>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default"/>
          <w:b w:val="0"/>
          <w:bCs w:val="0"/>
          <w:i w:val="0"/>
          <w:iCs w:val="0"/>
          <w:color w:val="000000"/>
          <w:kern w:val="2"/>
          <w:sz w:val="28"/>
          <w:szCs w:val="28"/>
          <w:lang w:val="en-US" w:eastAsia="zh-CN" w:bidi="ar-SA"/>
        </w:rPr>
        <w:t>21.</w:t>
      </w:r>
      <w:r>
        <w:rPr>
          <w:rFonts w:ascii="宋体" w:eastAsia="宋体" w:hAnsi="宋体" w:cs="宋体" w:hint="eastAsia"/>
          <w:b w:val="0"/>
          <w:bCs w:val="0"/>
          <w:i w:val="0"/>
          <w:iCs w:val="0"/>
          <w:color w:val="000000"/>
          <w:sz w:val="28"/>
          <w:szCs w:val="28"/>
        </w:rPr>
        <w:t>水平桌面上的甲、乙两个相同容器内分别装有水和盐水，小民将一个放了很久的小鸡蛋a放在水中，发现a漂浮，他又找来一个新鲜的大鸡蛋b放在盐水中，b却沉在杯底，如图所示，此时水和盐水的液面相平。下列说法正确的是（  ）。</w:t>
      </w:r>
    </w:p>
    <w:p w14:paraId="6EB18A77">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drawing>
          <wp:inline distT="0" distB="0" distL="114300" distR="114300">
            <wp:extent cx="1104900" cy="752475"/>
            <wp:effectExtent l="0" t="0" r="0" b="9525"/>
            <wp:docPr id="56" name="图片 1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2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2"/>
                    <a:stretch>
                      <a:fillRect/>
                    </a:stretch>
                  </pic:blipFill>
                  <pic:spPr>
                    <a:xfrm>
                      <a:off x="0" y="0"/>
                      <a:ext cx="1104900" cy="752475"/>
                    </a:xfrm>
                    <a:prstGeom prst="rect">
                      <a:avLst/>
                    </a:prstGeom>
                    <a:noFill/>
                    <a:ln>
                      <a:noFill/>
                    </a:ln>
                  </pic:spPr>
                </pic:pic>
              </a:graphicData>
            </a:graphic>
          </wp:inline>
        </w:drawing>
      </w:r>
    </w:p>
    <w:p w14:paraId="25335F11">
      <w:pPr>
        <w:keepNext w:val="0"/>
        <w:keepLines w:val="0"/>
        <w:pageBreakBefore w:val="0"/>
        <w:widowControl w:val="0"/>
        <w:shd w:val="clear" w:color="auto" w:fill="auto"/>
        <w:tabs>
          <w:tab w:val="left" w:pos="4873"/>
        </w:tabs>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A. 水对杯底的压强小于盐水对杯底的压强；</w:t>
      </w:r>
    </w:p>
    <w:p w14:paraId="26C631AB">
      <w:pPr>
        <w:keepNext w:val="0"/>
        <w:keepLines w:val="0"/>
        <w:pageBreakBefore w:val="0"/>
        <w:widowControl w:val="0"/>
        <w:shd w:val="clear" w:color="auto" w:fill="auto"/>
        <w:tabs>
          <w:tab w:val="left" w:pos="4873"/>
        </w:tabs>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B. 小鸡蛋a的密度等于大鸡蛋b的密度；</w:t>
      </w:r>
    </w:p>
    <w:p w14:paraId="3D3187B4">
      <w:pPr>
        <w:keepNext w:val="0"/>
        <w:keepLines w:val="0"/>
        <w:pageBreakBefore w:val="0"/>
        <w:widowControl w:val="0"/>
        <w:shd w:val="clear" w:color="auto" w:fill="auto"/>
        <w:tabs>
          <w:tab w:val="left" w:pos="4873"/>
        </w:tabs>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C. 水对a的浮力大于盐水对b的浮力；</w:t>
      </w:r>
    </w:p>
    <w:p w14:paraId="7670B189">
      <w:pPr>
        <w:keepNext w:val="0"/>
        <w:keepLines w:val="0"/>
        <w:pageBreakBefore w:val="0"/>
        <w:widowControl w:val="0"/>
        <w:shd w:val="clear" w:color="auto" w:fill="auto"/>
        <w:tabs>
          <w:tab w:val="left" w:pos="4873"/>
        </w:tabs>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D. 甲容器对桌面的压强小于乙容器对桌面的压强</w:t>
      </w:r>
    </w:p>
    <w:p w14:paraId="469334A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【答案】AD。</w:t>
      </w:r>
    </w:p>
    <w:p w14:paraId="3F1F8576">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【解析】A．水和盐水的液面相平，深度相同，水的密度小于盐水的密度，由p=ρgh可知水对杯底的压强小于盐水对杯底的压强，故A正确；</w:t>
      </w:r>
    </w:p>
    <w:p w14:paraId="7EC732C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B．小鸡蛋a放在水中，处于漂浮状态，小鸡蛋a的密度小于水的密度，大鸡蛋b放在盐水中，沉在杯底，大鸡蛋b的密度大于盐水的密度，水的密度小于盐水的密度，小鸡蛋a的密度小于大鸡蛋b的密度，故B错误；</w:t>
      </w:r>
    </w:p>
    <w:p w14:paraId="7CD77B23">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C．由图可知，小鸡蛋a排开液体的体积小于大鸡蛋b排开液体的体积，水的密度小于盐水的密度，由F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可知水对a的浮力小于盐水对b的浮力，故C错误；</w:t>
      </w:r>
    </w:p>
    <w:p w14:paraId="53CC795D">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D．小鸡蛋a放在水中，处于漂浮状态，小鸡蛋的重力等于它受到的浮力，甲容器中小鸡蛋和水的总重力等于小鸡蛋的浮力和水的总重力之和，乙容器中大鸡蛋和盐水的总重力大于大鸡蛋的浮力和盐水的总重力，由于浮力等于排开液体的重力，所以甲容器中小鸡蛋和水的总重力等于小鸡蛋排开水的重力和水的重力之和，乙容器中大鸡蛋和盐水的总重力大于大鸡蛋排开盐水的重力和盐水的重力之和，甲容器中小鸡蛋排开水的体积和水的体积之和等于大鸡蛋排开盐水的体积和盐水的体积之和，由G=mg=ρVg</w:t>
      </w:r>
    </w:p>
    <w:p w14:paraId="0B6B677F">
      <w:pPr>
        <w:keepNext w:val="0"/>
        <w:keepLines w:val="0"/>
        <w:pageBreakBefore w:val="0"/>
        <w:widowControl w:val="0"/>
        <w:shd w:val="clear" w:color="auto" w:fill="auto"/>
        <w:kinsoku/>
        <w:wordWrap/>
        <w:overflowPunct/>
        <w:topLinePunct w:val="0"/>
        <w:autoSpaceDE/>
        <w:autoSpaceDN/>
        <w:bidi w:val="0"/>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可知小鸡蛋排开水的重力和水的重力之和小于大鸡蛋排开盐水的重力和盐水的重力之和，所以小鸡蛋和水的总重力小于大鸡蛋和盐水的总重力，容器的重力相等，容器对桌面的压力等于鸡蛋、液体和容器的总重力，所以甲容器对桌面的压力小于乙容器对桌面的压力，容器的底面积相等，由p=</w:t>
      </w:r>
      <w:r>
        <w:rPr>
          <w:rFonts w:ascii="宋体" w:eastAsia="宋体" w:hAnsi="宋体" w:cs="宋体" w:hint="eastAsia"/>
          <w:b w:val="0"/>
          <w:bCs w:val="0"/>
          <w:i w:val="0"/>
          <w:iCs w:val="0"/>
          <w:color w:val="FF0000"/>
          <w:sz w:val="28"/>
          <w:szCs w:val="28"/>
        </w:rPr>
        <w:object>
          <v:shape id="_x0000_i1133" type="#_x0000_t75" alt="学科网(www.zxxk.com)--教育资源门户，提供试卷、教案、课件、论文、素材以及各类教学资源下载，还有大量而丰富的教学相关资讯！" style="width:14.25pt;height:32.25pt" o:ole="" coordsize="21600,21600" filled="f" stroked="f">
            <v:imagedata r:id="rId241" o:title="eqId0f1f9115a3444e28b0368c7214cda771"/>
            <o:lock v:ext="edit" aspectratio="t"/>
            <w10:anchorlock/>
          </v:shape>
          <o:OLEObject Type="Embed" ProgID="Equation.DSMT4" ShapeID="_x0000_i1133" DrawAspect="Content" ObjectID="_1468075833" r:id="rId242"/>
        </w:object>
      </w:r>
      <w:r>
        <w:rPr>
          <w:rFonts w:ascii="宋体" w:eastAsia="宋体" w:hAnsi="宋体" w:cs="宋体" w:hint="eastAsia"/>
          <w:b w:val="0"/>
          <w:bCs w:val="0"/>
          <w:i w:val="0"/>
          <w:iCs w:val="0"/>
          <w:color w:val="FF0000"/>
          <w:sz w:val="28"/>
          <w:szCs w:val="28"/>
        </w:rPr>
        <w:t>可知甲容器对桌面的压强小于乙容器对桌面的压强，故D正确。故选AD。</w:t>
      </w:r>
    </w:p>
    <w:p w14:paraId="052580B7">
      <w:pPr>
        <w:pStyle w:val="BodyText"/>
        <w:keepNext w:val="0"/>
        <w:keepLines w:val="0"/>
        <w:pageBreakBefore w:val="0"/>
        <w:shd w:val="clear" w:color="auto" w:fill="auto"/>
        <w:kinsoku/>
        <w:wordWrap/>
        <w:overflowPunct/>
        <w:topLinePunct w:val="0"/>
        <w:autoSpaceDE/>
        <w:autoSpaceDN/>
        <w:bidi w:val="0"/>
        <w:spacing w:after="0" w:line="360" w:lineRule="auto"/>
        <w:ind w:left="0" w:firstLine="0" w:firstLineChars="0"/>
        <w:jc w:val="left"/>
      </w:pPr>
    </w:p>
    <w:p w14:paraId="3D9DB996">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highlight w:val="cyan"/>
        </w:rPr>
      </w:pPr>
    </w:p>
    <w:p w14:paraId="6EAB106A">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highlight w:val="cyan"/>
        </w:rPr>
      </w:pPr>
    </w:p>
    <w:p w14:paraId="7629D311">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highlight w:val="cyan"/>
        </w:rPr>
      </w:pPr>
    </w:p>
    <w:p w14:paraId="438D1FB1">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bCs w:val="0"/>
          <w:sz w:val="32"/>
          <w:szCs w:val="32"/>
          <w:highlight w:val="cyan"/>
        </w:rPr>
      </w:pPr>
    </w:p>
    <w:p w14:paraId="2BAB78A5">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sz w:val="32"/>
          <w:szCs w:val="32"/>
        </w:rPr>
      </w:pPr>
      <w:r>
        <w:rPr>
          <w:rFonts w:ascii="黑体" w:eastAsia="黑体" w:hAnsi="黑体" w:hint="eastAsia"/>
          <w:b/>
          <w:bCs w:val="0"/>
          <w:sz w:val="32"/>
          <w:szCs w:val="32"/>
          <w:highlight w:val="cyan"/>
        </w:rPr>
        <w:t>类型2.轮船模型</w:t>
      </w:r>
    </w:p>
    <w:p w14:paraId="5B7C36FE">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sz w:val="32"/>
          <w:szCs w:val="32"/>
        </w:rPr>
      </w:pPr>
      <w:r>
        <w:rPr>
          <w:b/>
          <w:bCs w:val="0"/>
          <w:sz w:val="32"/>
          <w:szCs w:val="32"/>
        </w:rPr>
        <w:drawing>
          <wp:inline distT="0" distB="0" distL="114300" distR="114300">
            <wp:extent cx="1996440" cy="1127760"/>
            <wp:effectExtent l="0" t="0" r="10160" b="2540"/>
            <wp:docPr id="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
                    <pic:cNvPicPr>
                      <a:picLocks noChangeAspect="1"/>
                    </pic:cNvPicPr>
                  </pic:nvPicPr>
                  <pic:blipFill>
                    <a:blip xmlns:r="http://schemas.openxmlformats.org/officeDocument/2006/relationships" r:embed="rId73"/>
                    <a:stretch>
                      <a:fillRect/>
                    </a:stretch>
                  </pic:blipFill>
                  <pic:spPr>
                    <a:xfrm>
                      <a:off x="0" y="0"/>
                      <a:ext cx="1996440" cy="1127760"/>
                    </a:xfrm>
                    <a:prstGeom prst="rect">
                      <a:avLst/>
                    </a:prstGeom>
                    <a:noFill/>
                    <a:ln>
                      <a:noFill/>
                    </a:ln>
                  </pic:spPr>
                </pic:pic>
              </a:graphicData>
            </a:graphic>
          </wp:inline>
        </w:drawing>
      </w:r>
    </w:p>
    <w:p w14:paraId="00AAB311">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sz w:val="32"/>
          <w:szCs w:val="32"/>
        </w:rPr>
      </w:pPr>
      <w:r>
        <w:rPr>
          <w:rFonts w:ascii="宋体" w:hAnsi="宋体" w:hint="eastAsia"/>
          <w:b/>
          <w:bCs w:val="0"/>
          <w:sz w:val="32"/>
          <w:szCs w:val="32"/>
        </w:rPr>
        <w:t>①原理：</w:t>
      </w:r>
      <w:r>
        <w:rPr>
          <w:rFonts w:hint="eastAsia"/>
          <w:b/>
          <w:bCs w:val="0"/>
          <w:sz w:val="32"/>
          <w:szCs w:val="32"/>
        </w:rPr>
        <w:t>轮船始终漂浮，且</w:t>
      </w:r>
      <w:r>
        <w:rPr>
          <w:rFonts w:hint="eastAsia"/>
          <w:b/>
          <w:bCs w:val="0"/>
          <w:i/>
          <w:color w:val="FFFFFF"/>
          <w:sz w:val="32"/>
          <w:szCs w:val="32"/>
          <w:highlight w:val="red"/>
        </w:rPr>
        <w:t>F</w:t>
      </w:r>
      <w:r>
        <w:rPr>
          <w:rFonts w:hint="eastAsia"/>
          <w:b/>
          <w:bCs w:val="0"/>
          <w:color w:val="FFFFFF"/>
          <w:sz w:val="32"/>
          <w:szCs w:val="32"/>
          <w:highlight w:val="red"/>
          <w:vertAlign w:val="subscript"/>
        </w:rPr>
        <w:t>浮</w:t>
      </w:r>
      <w:r>
        <w:rPr>
          <w:rFonts w:hint="eastAsia"/>
          <w:b/>
          <w:bCs w:val="0"/>
          <w:color w:val="FFFFFF"/>
          <w:sz w:val="32"/>
          <w:szCs w:val="32"/>
          <w:highlight w:val="red"/>
        </w:rPr>
        <w:t>=</w:t>
      </w:r>
      <w:r>
        <w:rPr>
          <w:rFonts w:hint="eastAsia"/>
          <w:b/>
          <w:bCs w:val="0"/>
          <w:i/>
          <w:color w:val="FFFFFF"/>
          <w:sz w:val="32"/>
          <w:szCs w:val="32"/>
          <w:highlight w:val="red"/>
        </w:rPr>
        <w:t>G</w:t>
      </w:r>
      <w:r>
        <w:rPr>
          <w:rFonts w:hint="eastAsia"/>
          <w:b/>
          <w:bCs w:val="0"/>
          <w:color w:val="FFFFFF"/>
          <w:sz w:val="32"/>
          <w:szCs w:val="32"/>
          <w:highlight w:val="red"/>
          <w:vertAlign w:val="subscript"/>
        </w:rPr>
        <w:t>总</w:t>
      </w:r>
      <w:r>
        <w:rPr>
          <w:rFonts w:hint="eastAsia"/>
          <w:b/>
          <w:bCs w:val="0"/>
          <w:color w:val="FFFFFF"/>
          <w:sz w:val="32"/>
          <w:szCs w:val="32"/>
          <w:highlight w:val="red"/>
        </w:rPr>
        <w:t>=</w:t>
      </w:r>
      <w:r>
        <w:rPr>
          <w:rFonts w:hint="eastAsia"/>
          <w:b/>
          <w:bCs w:val="0"/>
          <w:i/>
          <w:color w:val="FFFFFF"/>
          <w:sz w:val="32"/>
          <w:szCs w:val="32"/>
          <w:highlight w:val="red"/>
        </w:rPr>
        <w:t>G</w:t>
      </w:r>
      <w:r>
        <w:rPr>
          <w:rFonts w:hint="eastAsia"/>
          <w:b/>
          <w:bCs w:val="0"/>
          <w:color w:val="FFFFFF"/>
          <w:sz w:val="32"/>
          <w:szCs w:val="32"/>
          <w:highlight w:val="red"/>
          <w:vertAlign w:val="subscript"/>
        </w:rPr>
        <w:t>船</w:t>
      </w:r>
      <w:r>
        <w:rPr>
          <w:rFonts w:hint="eastAsia"/>
          <w:b/>
          <w:bCs w:val="0"/>
          <w:color w:val="FFFFFF"/>
          <w:sz w:val="32"/>
          <w:szCs w:val="32"/>
          <w:highlight w:val="red"/>
        </w:rPr>
        <w:t>+</w:t>
      </w:r>
      <w:r>
        <w:rPr>
          <w:rFonts w:hint="eastAsia"/>
          <w:b/>
          <w:bCs w:val="0"/>
          <w:i/>
          <w:color w:val="FFFFFF"/>
          <w:sz w:val="32"/>
          <w:szCs w:val="32"/>
          <w:highlight w:val="red"/>
        </w:rPr>
        <w:t>G</w:t>
      </w:r>
      <w:r>
        <w:rPr>
          <w:rFonts w:hint="eastAsia"/>
          <w:b/>
          <w:bCs w:val="0"/>
          <w:color w:val="FFFFFF"/>
          <w:sz w:val="32"/>
          <w:szCs w:val="32"/>
          <w:highlight w:val="red"/>
          <w:vertAlign w:val="subscript"/>
        </w:rPr>
        <w:t>货</w:t>
      </w:r>
      <w:r>
        <w:rPr>
          <w:rFonts w:hint="eastAsia"/>
          <w:b/>
          <w:bCs w:val="0"/>
          <w:sz w:val="32"/>
          <w:szCs w:val="32"/>
        </w:rPr>
        <w:t>（正常工作时，都是处于漂浮状态，所受浮力不变，始终等于自身重力。</w:t>
      </w:r>
    </w:p>
    <w:p w14:paraId="2650FE95">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sz w:val="32"/>
          <w:szCs w:val="32"/>
        </w:rPr>
      </w:pPr>
      <w:r>
        <w:rPr>
          <w:rFonts w:hint="eastAsia"/>
          <w:b/>
          <w:bCs w:val="0"/>
          <w:sz w:val="32"/>
          <w:szCs w:val="32"/>
        </w:rPr>
        <w:t>②当轮船从河里驶向海里：</w:t>
      </w:r>
      <w:r>
        <w:rPr>
          <w:b/>
          <w:bCs w:val="0"/>
          <w:i/>
          <w:sz w:val="32"/>
          <w:szCs w:val="32"/>
        </w:rPr>
        <w:t>F</w:t>
      </w:r>
      <w:r>
        <w:rPr>
          <w:rFonts w:hint="eastAsia"/>
          <w:b/>
          <w:bCs w:val="0"/>
          <w:sz w:val="32"/>
          <w:szCs w:val="32"/>
          <w:vertAlign w:val="subscript"/>
        </w:rPr>
        <w:t>浮</w:t>
      </w:r>
      <w:r>
        <w:rPr>
          <w:rFonts w:hint="eastAsia"/>
          <w:b/>
          <w:bCs w:val="0"/>
          <w:sz w:val="32"/>
          <w:szCs w:val="32"/>
        </w:rPr>
        <w:t>不变，</w:t>
      </w:r>
      <w:r>
        <w:rPr>
          <w:b/>
          <w:bCs w:val="0"/>
          <w:i/>
          <w:sz w:val="32"/>
          <w:szCs w:val="32"/>
        </w:rPr>
        <w:t>ρ</w:t>
      </w:r>
      <w:r>
        <w:rPr>
          <w:rFonts w:hint="eastAsia"/>
          <w:b/>
          <w:bCs w:val="0"/>
          <w:sz w:val="32"/>
          <w:szCs w:val="32"/>
          <w:vertAlign w:val="subscript"/>
        </w:rPr>
        <w:t>液</w:t>
      </w:r>
      <w:r>
        <w:rPr>
          <w:rFonts w:hint="eastAsia"/>
          <w:b/>
          <w:bCs w:val="0"/>
          <w:sz w:val="32"/>
          <w:szCs w:val="32"/>
        </w:rPr>
        <w:t>变大，</w:t>
      </w:r>
      <w:r>
        <w:rPr>
          <w:b/>
          <w:bCs w:val="0"/>
          <w:i/>
          <w:sz w:val="32"/>
          <w:szCs w:val="32"/>
        </w:rPr>
        <w:t>V</w:t>
      </w:r>
      <w:r>
        <w:rPr>
          <w:rFonts w:hint="eastAsia"/>
          <w:b/>
          <w:bCs w:val="0"/>
          <w:sz w:val="32"/>
          <w:szCs w:val="32"/>
          <w:vertAlign w:val="subscript"/>
        </w:rPr>
        <w:t>排</w:t>
      </w:r>
      <w:r>
        <w:rPr>
          <w:rFonts w:hint="eastAsia"/>
          <w:b/>
          <w:bCs w:val="0"/>
          <w:sz w:val="32"/>
          <w:szCs w:val="32"/>
        </w:rPr>
        <w:t>变小，轮船会上浮一些；反之下沉一些</w:t>
      </w:r>
    </w:p>
    <w:p w14:paraId="4579087F">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sz w:val="32"/>
          <w:szCs w:val="32"/>
        </w:rPr>
      </w:pPr>
      <w:r>
        <w:rPr>
          <w:rFonts w:hint="eastAsia"/>
          <w:b/>
          <w:bCs w:val="0"/>
          <w:sz w:val="32"/>
          <w:szCs w:val="32"/>
        </w:rPr>
        <w:t>A吃水线对应</w:t>
      </w:r>
      <w:r>
        <w:rPr>
          <w:b/>
          <w:bCs w:val="0"/>
          <w:i/>
          <w:sz w:val="32"/>
          <w:szCs w:val="32"/>
        </w:rPr>
        <w:t>ρ</w:t>
      </w:r>
      <w:r>
        <w:rPr>
          <w:rFonts w:hint="eastAsia"/>
          <w:b/>
          <w:bCs w:val="0"/>
          <w:sz w:val="32"/>
          <w:szCs w:val="32"/>
          <w:vertAlign w:val="subscript"/>
        </w:rPr>
        <w:t>甲</w:t>
      </w:r>
      <w:r>
        <w:rPr>
          <w:rFonts w:hint="eastAsia"/>
          <w:b/>
          <w:bCs w:val="0"/>
          <w:sz w:val="32"/>
          <w:szCs w:val="32"/>
        </w:rPr>
        <w:t>&lt; B吃水线对应</w:t>
      </w:r>
      <w:r>
        <w:rPr>
          <w:b/>
          <w:bCs w:val="0"/>
          <w:i/>
          <w:sz w:val="32"/>
          <w:szCs w:val="32"/>
        </w:rPr>
        <w:t>ρ</w:t>
      </w:r>
      <w:r>
        <w:rPr>
          <w:rFonts w:hint="eastAsia"/>
          <w:b/>
          <w:bCs w:val="0"/>
          <w:sz w:val="32"/>
          <w:szCs w:val="32"/>
          <w:vertAlign w:val="subscript"/>
        </w:rPr>
        <w:t>乙</w:t>
      </w:r>
    </w:p>
    <w:p w14:paraId="5C07FF15">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宋体" w:hAnsi="宋体" w:hint="eastAsia"/>
          <w:b/>
          <w:bCs w:val="0"/>
          <w:sz w:val="32"/>
          <w:szCs w:val="32"/>
        </w:rPr>
      </w:pPr>
      <w:r>
        <w:rPr>
          <w:rFonts w:ascii="宋体" w:hAnsi="宋体" w:hint="eastAsia"/>
          <w:b/>
          <w:bCs w:val="0"/>
          <w:sz w:val="32"/>
          <w:szCs w:val="32"/>
        </w:rPr>
        <w:t>③装货卸货问题：轮船在水面上处于漂浮状态，浮力等于重力；</w:t>
      </w:r>
    </w:p>
    <w:p w14:paraId="428E86B7">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宋体" w:hAnsi="宋体" w:hint="eastAsia"/>
          <w:b/>
          <w:bCs w:val="0"/>
          <w:sz w:val="32"/>
          <w:szCs w:val="32"/>
        </w:rPr>
      </w:pPr>
      <w:r>
        <w:rPr>
          <w:rFonts w:ascii="宋体" w:hAnsi="宋体" w:hint="eastAsia"/>
          <w:b/>
          <w:bCs w:val="0"/>
          <w:sz w:val="32"/>
          <w:szCs w:val="32"/>
        </w:rPr>
        <w:t>卸货时，重力不断减小，</w:t>
      </w:r>
    </w:p>
    <w:p w14:paraId="7D3EF21A">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宋体" w:hAnsi="宋体" w:hint="eastAsia"/>
          <w:b/>
          <w:bCs w:val="0"/>
          <w:sz w:val="32"/>
          <w:szCs w:val="32"/>
        </w:rPr>
      </w:pPr>
      <w:r>
        <w:rPr>
          <w:b/>
          <w:bCs w:val="0"/>
          <w:i/>
          <w:sz w:val="32"/>
          <w:szCs w:val="32"/>
        </w:rPr>
        <w:t>G</w:t>
      </w:r>
      <w:r>
        <w:rPr>
          <w:rFonts w:ascii="宋体" w:hAnsi="宋体" w:hint="eastAsia"/>
          <w:b/>
          <w:bCs w:val="0"/>
          <w:sz w:val="32"/>
          <w:szCs w:val="32"/>
          <w:vertAlign w:val="subscript"/>
        </w:rPr>
        <w:t>船</w:t>
      </w:r>
      <w:r>
        <w:rPr>
          <w:rFonts w:ascii="宋体" w:hAnsi="宋体" w:hint="eastAsia"/>
          <w:b/>
          <w:bCs w:val="0"/>
          <w:color w:val="FF0000"/>
          <w:sz w:val="32"/>
          <w:szCs w:val="32"/>
        </w:rPr>
        <w:t>↓</w:t>
      </w:r>
      <w:r>
        <w:rPr>
          <w:rFonts w:ascii="宋体" w:hAnsi="宋体" w:hint="eastAsia"/>
          <w:b/>
          <w:bCs w:val="0"/>
          <w:sz w:val="32"/>
          <w:szCs w:val="32"/>
        </w:rPr>
        <w:t>=</w:t>
      </w:r>
      <w:r>
        <w:rPr>
          <w:b/>
          <w:bCs w:val="0"/>
          <w:i/>
          <w:sz w:val="32"/>
          <w:szCs w:val="32"/>
        </w:rPr>
        <w:t>F</w:t>
      </w:r>
      <w:r>
        <w:rPr>
          <w:rFonts w:ascii="宋体" w:hAnsi="宋体" w:hint="eastAsia"/>
          <w:b/>
          <w:bCs w:val="0"/>
          <w:sz w:val="32"/>
          <w:szCs w:val="32"/>
          <w:vertAlign w:val="subscript"/>
        </w:rPr>
        <w:t>浮</w:t>
      </w:r>
      <w:r>
        <w:rPr>
          <w:rFonts w:ascii="宋体" w:hAnsi="宋体" w:hint="eastAsia"/>
          <w:b/>
          <w:bCs w:val="0"/>
          <w:color w:val="FF0000"/>
          <w:sz w:val="32"/>
          <w:szCs w:val="32"/>
        </w:rPr>
        <w:t>↓</w:t>
      </w:r>
    </w:p>
    <w:p w14:paraId="5950113B">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宋体" w:hAnsi="宋体" w:hint="eastAsia"/>
          <w:b/>
          <w:bCs w:val="0"/>
          <w:sz w:val="32"/>
          <w:szCs w:val="32"/>
        </w:rPr>
      </w:pPr>
      <w:r>
        <w:rPr>
          <w:rFonts w:ascii="宋体" w:hAnsi="宋体" w:hint="eastAsia"/>
          <w:b/>
          <w:bCs w:val="0"/>
          <w:sz w:val="32"/>
          <w:szCs w:val="32"/>
        </w:rPr>
        <w:t>但仍然</w:t>
      </w:r>
      <w:r>
        <w:rPr>
          <w:rFonts w:ascii="宋体" w:hAnsi="宋体" w:hint="eastAsia"/>
          <w:b/>
          <w:bCs w:val="0"/>
          <w:color w:val="FF0000"/>
          <w:sz w:val="32"/>
          <w:szCs w:val="32"/>
        </w:rPr>
        <w:t>漂浮</w:t>
      </w:r>
      <w:r>
        <w:rPr>
          <w:rFonts w:ascii="宋体" w:hAnsi="宋体" w:hint="eastAsia"/>
          <w:b/>
          <w:bCs w:val="0"/>
          <w:sz w:val="32"/>
          <w:szCs w:val="32"/>
        </w:rPr>
        <w:t>，根据</w:t>
      </w:r>
      <w:r>
        <w:rPr>
          <w:b/>
          <w:bCs w:val="0"/>
          <w:i/>
          <w:sz w:val="32"/>
          <w:szCs w:val="32"/>
        </w:rPr>
        <w:t>F</w:t>
      </w:r>
      <w:r>
        <w:rPr>
          <w:rFonts w:hAnsi="宋体"/>
          <w:b/>
          <w:bCs w:val="0"/>
          <w:sz w:val="32"/>
          <w:szCs w:val="32"/>
          <w:vertAlign w:val="subscript"/>
        </w:rPr>
        <w:t>浮</w:t>
      </w:r>
      <w:r>
        <w:rPr>
          <w:rFonts w:ascii="宋体" w:hAnsi="宋体" w:hint="eastAsia"/>
          <w:b/>
          <w:bCs w:val="0"/>
          <w:color w:val="FF0000"/>
          <w:sz w:val="32"/>
          <w:szCs w:val="32"/>
        </w:rPr>
        <w:t>↓</w:t>
      </w:r>
      <w:r>
        <w:rPr>
          <w:b/>
          <w:bCs w:val="0"/>
          <w:sz w:val="32"/>
          <w:szCs w:val="32"/>
        </w:rPr>
        <w:t>=</w:t>
      </w:r>
      <w:r>
        <w:rPr>
          <w:b/>
          <w:bCs w:val="0"/>
          <w:i/>
          <w:sz w:val="32"/>
          <w:szCs w:val="32"/>
        </w:rPr>
        <w:t>ρ</w:t>
      </w:r>
      <w:r>
        <w:rPr>
          <w:rFonts w:hAnsi="宋体"/>
          <w:b/>
          <w:bCs w:val="0"/>
          <w:sz w:val="32"/>
          <w:szCs w:val="32"/>
          <w:vertAlign w:val="subscript"/>
        </w:rPr>
        <w:t>液</w:t>
      </w:r>
      <w:r>
        <w:rPr>
          <w:b/>
          <w:bCs w:val="0"/>
          <w:i/>
          <w:sz w:val="32"/>
          <w:szCs w:val="32"/>
        </w:rPr>
        <w:t>gV</w:t>
      </w:r>
      <w:r>
        <w:rPr>
          <w:rFonts w:hAnsi="宋体"/>
          <w:b/>
          <w:bCs w:val="0"/>
          <w:sz w:val="32"/>
          <w:szCs w:val="32"/>
          <w:vertAlign w:val="subscript"/>
        </w:rPr>
        <w:t>排</w:t>
      </w:r>
      <w:r>
        <w:rPr>
          <w:rFonts w:ascii="宋体" w:hAnsi="宋体" w:hint="eastAsia"/>
          <w:b/>
          <w:bCs w:val="0"/>
          <w:color w:val="FF0000"/>
          <w:sz w:val="32"/>
          <w:szCs w:val="32"/>
        </w:rPr>
        <w:t>↓</w:t>
      </w:r>
      <w:r>
        <w:rPr>
          <w:rFonts w:ascii="宋体" w:hAnsi="宋体" w:hint="eastAsia"/>
          <w:b/>
          <w:bCs w:val="0"/>
          <w:sz w:val="32"/>
          <w:szCs w:val="32"/>
        </w:rPr>
        <w:t>，</w:t>
      </w:r>
      <w:r>
        <w:rPr>
          <w:b/>
          <w:bCs w:val="0"/>
          <w:i/>
          <w:color w:val="FF0000"/>
          <w:sz w:val="32"/>
          <w:szCs w:val="32"/>
        </w:rPr>
        <w:t>ρ</w:t>
      </w:r>
      <w:r>
        <w:rPr>
          <w:rFonts w:ascii="宋体" w:hAnsi="宋体" w:hint="eastAsia"/>
          <w:b/>
          <w:bCs w:val="0"/>
          <w:color w:val="FF0000"/>
          <w:sz w:val="32"/>
          <w:szCs w:val="32"/>
          <w:vertAlign w:val="subscript"/>
        </w:rPr>
        <w:t>液</w:t>
      </w:r>
      <w:r>
        <w:rPr>
          <w:rFonts w:ascii="宋体" w:hAnsi="宋体" w:hint="eastAsia"/>
          <w:b/>
          <w:bCs w:val="0"/>
          <w:sz w:val="32"/>
          <w:szCs w:val="32"/>
        </w:rPr>
        <w:t>不变，∴ 船的吃水线会变浅</w:t>
      </w:r>
    </w:p>
    <w:p w14:paraId="74E6AB52">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sz w:val="32"/>
          <w:szCs w:val="32"/>
        </w:rPr>
      </w:pPr>
      <w:r>
        <w:rPr>
          <w:rFonts w:ascii="宋体" w:hAnsi="宋体" w:hint="eastAsia"/>
          <w:b/>
          <w:bCs w:val="0"/>
          <w:sz w:val="32"/>
          <w:szCs w:val="32"/>
        </w:rPr>
        <w:t>装货时与卸货相反。</w:t>
      </w:r>
    </w:p>
    <w:p w14:paraId="59BD3452">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宋体" w:hAnsi="宋体" w:hint="eastAsia"/>
          <w:b/>
          <w:bCs w:val="0"/>
          <w:sz w:val="32"/>
          <w:szCs w:val="32"/>
          <w:vertAlign w:val="subscript"/>
        </w:rPr>
      </w:pPr>
      <w:r>
        <w:rPr>
          <w:rFonts w:ascii="宋体" w:hAnsi="宋体" w:hint="eastAsia"/>
          <w:b/>
          <w:bCs w:val="0"/>
          <w:sz w:val="32"/>
          <w:szCs w:val="32"/>
        </w:rPr>
        <w:t>④最大排水量问题：</w:t>
      </w:r>
      <w:r>
        <w:rPr>
          <w:b/>
          <w:bCs w:val="0"/>
          <w:i/>
          <w:sz w:val="32"/>
          <w:szCs w:val="32"/>
        </w:rPr>
        <w:t>m</w:t>
      </w:r>
      <w:r>
        <w:rPr>
          <w:rFonts w:hAnsi="宋体"/>
          <w:b/>
          <w:bCs w:val="0"/>
          <w:sz w:val="32"/>
          <w:szCs w:val="32"/>
          <w:vertAlign w:val="subscript"/>
        </w:rPr>
        <w:t>排水量</w:t>
      </w:r>
      <w:r>
        <w:rPr>
          <w:b/>
          <w:bCs w:val="0"/>
          <w:sz w:val="32"/>
          <w:szCs w:val="32"/>
        </w:rPr>
        <w:t xml:space="preserve"> </w:t>
      </w:r>
      <w:r>
        <w:rPr>
          <w:rFonts w:ascii="宋体" w:hAnsi="宋体" w:hint="eastAsia"/>
          <w:b/>
          <w:bCs w:val="0"/>
          <w:sz w:val="32"/>
          <w:szCs w:val="32"/>
        </w:rPr>
        <w:t>→</w:t>
      </w:r>
      <w:r>
        <w:rPr>
          <w:b/>
          <w:bCs w:val="0"/>
          <w:sz w:val="32"/>
          <w:szCs w:val="32"/>
        </w:rPr>
        <w:t xml:space="preserve"> </w:t>
      </w:r>
      <w:r>
        <w:rPr>
          <w:b/>
          <w:bCs w:val="0"/>
          <w:i/>
          <w:sz w:val="32"/>
          <w:szCs w:val="32"/>
        </w:rPr>
        <w:t>G</w:t>
      </w:r>
      <w:r>
        <w:rPr>
          <w:rFonts w:hAnsi="宋体"/>
          <w:b/>
          <w:bCs w:val="0"/>
          <w:sz w:val="32"/>
          <w:szCs w:val="32"/>
          <w:vertAlign w:val="subscript"/>
        </w:rPr>
        <w:t>排水量</w:t>
      </w:r>
      <w:r>
        <w:rPr>
          <w:b/>
          <w:bCs w:val="0"/>
          <w:sz w:val="32"/>
          <w:szCs w:val="32"/>
        </w:rPr>
        <w:t>=</w:t>
      </w:r>
      <w:r>
        <w:rPr>
          <w:b/>
          <w:bCs w:val="0"/>
          <w:i/>
          <w:sz w:val="32"/>
          <w:szCs w:val="32"/>
        </w:rPr>
        <w:t>m</w:t>
      </w:r>
      <w:r>
        <w:rPr>
          <w:rFonts w:hAnsi="宋体"/>
          <w:b/>
          <w:bCs w:val="0"/>
          <w:sz w:val="32"/>
          <w:szCs w:val="32"/>
          <w:vertAlign w:val="subscript"/>
        </w:rPr>
        <w:t>排水量</w:t>
      </w:r>
      <w:r>
        <w:rPr>
          <w:b/>
          <w:bCs w:val="0"/>
          <w:i/>
          <w:sz w:val="32"/>
          <w:szCs w:val="32"/>
        </w:rPr>
        <w:t>g</w:t>
      </w:r>
      <w:r>
        <w:rPr>
          <w:b/>
          <w:bCs w:val="0"/>
          <w:sz w:val="32"/>
          <w:szCs w:val="32"/>
        </w:rPr>
        <w:t xml:space="preserve"> </w:t>
      </w:r>
      <w:r>
        <w:rPr>
          <w:rFonts w:ascii="宋体" w:hAnsi="宋体" w:hint="eastAsia"/>
          <w:b/>
          <w:bCs w:val="0"/>
          <w:sz w:val="32"/>
          <w:szCs w:val="32"/>
        </w:rPr>
        <w:t>→</w:t>
      </w:r>
      <w:r>
        <w:rPr>
          <w:b/>
          <w:bCs w:val="0"/>
          <w:sz w:val="32"/>
          <w:szCs w:val="32"/>
        </w:rPr>
        <w:t xml:space="preserve"> </w:t>
      </w:r>
      <w:r>
        <w:rPr>
          <w:b/>
          <w:bCs w:val="0"/>
          <w:i/>
          <w:sz w:val="32"/>
          <w:szCs w:val="32"/>
        </w:rPr>
        <w:t>F</w:t>
      </w:r>
      <w:r>
        <w:rPr>
          <w:rFonts w:hAnsi="宋体"/>
          <w:b/>
          <w:bCs w:val="0"/>
          <w:sz w:val="32"/>
          <w:szCs w:val="32"/>
          <w:vertAlign w:val="subscript"/>
        </w:rPr>
        <w:t>浮</w:t>
      </w:r>
      <w:r>
        <w:rPr>
          <w:b/>
          <w:bCs w:val="0"/>
          <w:sz w:val="32"/>
          <w:szCs w:val="32"/>
        </w:rPr>
        <w:t>=</w:t>
      </w:r>
      <w:r>
        <w:rPr>
          <w:b/>
          <w:bCs w:val="0"/>
          <w:i/>
          <w:sz w:val="32"/>
          <w:szCs w:val="32"/>
        </w:rPr>
        <w:t>G</w:t>
      </w:r>
      <w:r>
        <w:rPr>
          <w:rFonts w:hAnsi="宋体"/>
          <w:b/>
          <w:bCs w:val="0"/>
          <w:sz w:val="32"/>
          <w:szCs w:val="32"/>
          <w:vertAlign w:val="subscript"/>
        </w:rPr>
        <w:t>排水量</w:t>
      </w:r>
      <w:r>
        <w:rPr>
          <w:b/>
          <w:bCs w:val="0"/>
          <w:sz w:val="32"/>
          <w:szCs w:val="32"/>
        </w:rPr>
        <w:t xml:space="preserve"> </w:t>
      </w:r>
      <w:r>
        <w:rPr>
          <w:rFonts w:ascii="宋体" w:hAnsi="宋体" w:hint="eastAsia"/>
          <w:b/>
          <w:bCs w:val="0"/>
          <w:sz w:val="32"/>
          <w:szCs w:val="32"/>
        </w:rPr>
        <w:t>→</w:t>
      </w:r>
      <w:r>
        <w:rPr>
          <w:b/>
          <w:bCs w:val="0"/>
          <w:sz w:val="32"/>
          <w:szCs w:val="32"/>
        </w:rPr>
        <w:t xml:space="preserve"> </w:t>
      </w:r>
      <w:r>
        <w:rPr>
          <w:b/>
          <w:bCs w:val="0"/>
          <w:i/>
          <w:sz w:val="32"/>
          <w:szCs w:val="32"/>
        </w:rPr>
        <w:t>F</w:t>
      </w:r>
      <w:r>
        <w:rPr>
          <w:rFonts w:hAnsi="宋体"/>
          <w:b/>
          <w:bCs w:val="0"/>
          <w:sz w:val="32"/>
          <w:szCs w:val="32"/>
          <w:vertAlign w:val="subscript"/>
        </w:rPr>
        <w:t>浮</w:t>
      </w:r>
      <w:r>
        <w:rPr>
          <w:b/>
          <w:bCs w:val="0"/>
          <w:sz w:val="32"/>
          <w:szCs w:val="32"/>
        </w:rPr>
        <w:t>=</w:t>
      </w:r>
      <w:r>
        <w:rPr>
          <w:b/>
          <w:bCs w:val="0"/>
          <w:i/>
          <w:sz w:val="32"/>
          <w:szCs w:val="32"/>
        </w:rPr>
        <w:t>G</w:t>
      </w:r>
      <w:r>
        <w:rPr>
          <w:rFonts w:hAnsi="宋体"/>
          <w:b/>
          <w:bCs w:val="0"/>
          <w:sz w:val="32"/>
          <w:szCs w:val="32"/>
          <w:vertAlign w:val="subscript"/>
        </w:rPr>
        <w:t>自</w:t>
      </w:r>
      <w:r>
        <w:rPr>
          <w:b/>
          <w:bCs w:val="0"/>
          <w:sz w:val="32"/>
          <w:szCs w:val="32"/>
        </w:rPr>
        <w:t>+</w:t>
      </w:r>
      <w:r>
        <w:rPr>
          <w:b/>
          <w:bCs w:val="0"/>
          <w:i/>
          <w:sz w:val="32"/>
          <w:szCs w:val="32"/>
        </w:rPr>
        <w:t>G</w:t>
      </w:r>
      <w:r>
        <w:rPr>
          <w:rFonts w:hAnsi="宋体"/>
          <w:b/>
          <w:bCs w:val="0"/>
          <w:sz w:val="32"/>
          <w:szCs w:val="32"/>
          <w:vertAlign w:val="subscript"/>
        </w:rPr>
        <w:t>货</w:t>
      </w:r>
    </w:p>
    <w:p w14:paraId="18798222">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22.</w:t>
      </w:r>
      <w:r>
        <w:rPr>
          <w:rFonts w:ascii="宋体" w:eastAsia="宋体" w:hAnsi="宋体" w:cs="宋体" w:hint="eastAsia"/>
          <w:b w:val="0"/>
          <w:bCs w:val="0"/>
          <w:i w:val="0"/>
          <w:iCs w:val="0"/>
          <w:color w:val="000000"/>
          <w:sz w:val="28"/>
          <w:szCs w:val="28"/>
        </w:rPr>
        <w:t>轮船从大海驶入长江，轮船受到的浮力</w:t>
      </w:r>
      <w:r>
        <w:rPr>
          <w:rFonts w:ascii="宋体" w:eastAsia="宋体" w:hAnsi="宋体" w:cs="宋体" w:hint="eastAsia"/>
          <w:b w:val="0"/>
          <w:bCs w:val="0"/>
          <w:i w:val="0"/>
          <w:iCs w:val="0"/>
          <w:color w:val="000000"/>
          <w:sz w:val="28"/>
          <w:szCs w:val="28"/>
          <w:u w:val="single"/>
        </w:rPr>
        <w:t>        </w:t>
      </w:r>
      <w:r>
        <w:rPr>
          <w:rFonts w:ascii="宋体" w:eastAsia="宋体" w:hAnsi="宋体" w:cs="宋体" w:hint="eastAsia"/>
          <w:b w:val="0"/>
          <w:bCs w:val="0"/>
          <w:i w:val="0"/>
          <w:iCs w:val="0"/>
          <w:color w:val="000000"/>
          <w:sz w:val="28"/>
          <w:szCs w:val="28"/>
        </w:rPr>
        <w:t>，排开水的体积</w:t>
      </w:r>
      <w:r>
        <w:rPr>
          <w:rFonts w:ascii="宋体" w:eastAsia="宋体" w:hAnsi="宋体" w:cs="宋体" w:hint="eastAsia"/>
          <w:b w:val="0"/>
          <w:bCs w:val="0"/>
          <w:i w:val="0"/>
          <w:iCs w:val="0"/>
          <w:color w:val="000000"/>
          <w:sz w:val="28"/>
          <w:szCs w:val="28"/>
          <w:u w:val="single"/>
        </w:rPr>
        <w:t>        </w:t>
      </w:r>
      <w:r>
        <w:rPr>
          <w:rFonts w:ascii="宋体" w:eastAsia="宋体" w:hAnsi="宋体" w:cs="宋体" w:hint="eastAsia"/>
          <w:b w:val="0"/>
          <w:bCs w:val="0"/>
          <w:i w:val="0"/>
          <w:iCs w:val="0"/>
          <w:color w:val="000000"/>
          <w:sz w:val="28"/>
          <w:szCs w:val="28"/>
        </w:rPr>
        <w:t>（以上两空均选填“变大”“变小”或“不变”），整个船身将</w:t>
      </w:r>
      <w:r>
        <w:rPr>
          <w:rFonts w:ascii="宋体" w:eastAsia="宋体" w:hAnsi="宋体" w:cs="宋体" w:hint="eastAsia"/>
          <w:b w:val="0"/>
          <w:bCs w:val="0"/>
          <w:i w:val="0"/>
          <w:iCs w:val="0"/>
          <w:color w:val="000000"/>
          <w:sz w:val="28"/>
          <w:szCs w:val="28"/>
          <w:u w:val="single"/>
        </w:rPr>
        <w:t>        </w:t>
      </w:r>
      <w:r>
        <w:rPr>
          <w:rFonts w:ascii="宋体" w:eastAsia="宋体" w:hAnsi="宋体" w:cs="宋体" w:hint="eastAsia"/>
          <w:b w:val="0"/>
          <w:bCs w:val="0"/>
          <w:i w:val="0"/>
          <w:iCs w:val="0"/>
          <w:color w:val="000000"/>
          <w:sz w:val="28"/>
          <w:szCs w:val="28"/>
        </w:rPr>
        <w:t>（选填“上浮”或“下沉”）一些。</w:t>
      </w:r>
    </w:p>
    <w:p w14:paraId="20E6B4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【答案】不变     变大     下沉</w:t>
      </w:r>
    </w:p>
    <w:p w14:paraId="451F45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【解析】轮船从大海驶入长江，仍然漂浮，受到的浮力等于船的重力，船的重力不变，所以受到的浮力不变，水的密度变小，由F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可知，水的体积变大，整个船身将下沉一些。</w:t>
      </w:r>
    </w:p>
    <w:p w14:paraId="4C63F9E9">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23.</w:t>
      </w:r>
      <w:r>
        <w:rPr>
          <w:rFonts w:ascii="宋体" w:eastAsia="宋体" w:hAnsi="宋体" w:cs="宋体" w:hint="eastAsia"/>
          <w:b w:val="0"/>
          <w:bCs w:val="0"/>
          <w:i w:val="0"/>
          <w:iCs w:val="0"/>
          <w:sz w:val="28"/>
          <w:szCs w:val="28"/>
        </w:rPr>
        <w:t>福建舰是中国完全自主设计建造的弹射型航空母舰，满载排水量达</w:t>
      </w:r>
      <w:r>
        <w:rPr>
          <w:rFonts w:ascii="宋体" w:eastAsia="宋体" w:hAnsi="宋体" w:cs="宋体" w:hint="eastAsia"/>
          <w:b w:val="0"/>
          <w:bCs w:val="0"/>
          <w:i w:val="0"/>
          <w:iCs w:val="0"/>
          <w:sz w:val="28"/>
          <w:szCs w:val="28"/>
        </w:rPr>
        <w:object>
          <v:shape id="_x0000_i1134" type="#_x0000_t75" alt="eqId353d4aaf752f5c371768023fdde17af2" style="width:33.4pt;height:13.75pt" o:ole="" coordsize="21600,21600" o:preferrelative="t" filled="f" stroked="f">
            <v:stroke joinstyle="miter"/>
            <v:imagedata r:id="rId74" o:title="eqId353d4aaf752f5c371768023fdde17af2"/>
            <o:lock v:ext="edit" aspectratio="t"/>
            <w10:anchorlock/>
          </v:shape>
          <o:OLEObject Type="Embed" ProgID="Equation.DSMT4" ShapeID="_x0000_i1134" DrawAspect="Content" ObjectID="_1468075834" r:id="rId243"/>
        </w:object>
      </w:r>
      <w:r>
        <w:rPr>
          <w:rFonts w:ascii="宋体" w:eastAsia="宋体" w:hAnsi="宋体" w:cs="宋体" w:hint="eastAsia"/>
          <w:b w:val="0"/>
          <w:bCs w:val="0"/>
          <w:i w:val="0"/>
          <w:iCs w:val="0"/>
          <w:sz w:val="28"/>
          <w:szCs w:val="28"/>
        </w:rPr>
        <w:t>，满载时受到的浮力为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N；当一架歼15舰载机飞离航母时，航母受到的浮力将</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（选填“变大”、“变小”或“不变”），以飞离的舰载机作为参照物，航母是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的。</w:t>
      </w:r>
    </w:p>
    <w:p w14:paraId="6161DAC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314450" cy="809625"/>
            <wp:effectExtent l="0" t="0" r="6350" b="3175"/>
            <wp:docPr id="58" name="图片 58" descr="@@@b7a8eba3-1e6f-4452-86fe-5242f1c82d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b7a8eba3-1e6f-4452-86fe-5242f1c82d99"/>
                    <pic:cNvPicPr>
                      <a:picLocks noChangeAspect="1"/>
                    </pic:cNvPicPr>
                  </pic:nvPicPr>
                  <pic:blipFill>
                    <a:blip xmlns:r="http://schemas.openxmlformats.org/officeDocument/2006/relationships" r:embed="rId76"/>
                    <a:stretch>
                      <a:fillRect/>
                    </a:stretch>
                  </pic:blipFill>
                  <pic:spPr>
                    <a:xfrm>
                      <a:off x="0" y="0"/>
                      <a:ext cx="1314450" cy="809625"/>
                    </a:xfrm>
                    <a:prstGeom prst="rect">
                      <a:avLst/>
                    </a:prstGeom>
                  </pic:spPr>
                </pic:pic>
              </a:graphicData>
            </a:graphic>
          </wp:inline>
        </w:drawing>
      </w:r>
    </w:p>
    <w:p w14:paraId="71D6FFE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kern w:val="0"/>
          <w:sz w:val="28"/>
          <w:szCs w:val="28"/>
        </w:rPr>
        <w:t>【答案】</w:t>
      </w:r>
      <w:r>
        <w:rPr>
          <w:rFonts w:ascii="宋体" w:eastAsia="宋体" w:hAnsi="宋体" w:cs="宋体" w:hint="eastAsia"/>
          <w:b w:val="0"/>
          <w:bCs w:val="0"/>
          <w:i w:val="0"/>
          <w:iCs w:val="0"/>
          <w:color w:val="FF0000"/>
          <w:sz w:val="28"/>
          <w:szCs w:val="28"/>
        </w:rPr>
        <w:t xml:space="preserve">   </w:t>
      </w:r>
      <w:r>
        <w:rPr>
          <w:rFonts w:ascii="宋体" w:eastAsia="宋体" w:hAnsi="宋体" w:cs="宋体" w:hint="eastAsia"/>
          <w:b w:val="0"/>
          <w:bCs w:val="0"/>
          <w:i w:val="0"/>
          <w:iCs w:val="0"/>
          <w:color w:val="FF0000"/>
          <w:sz w:val="28"/>
          <w:szCs w:val="28"/>
        </w:rPr>
        <w:object>
          <v:shape id="_x0000_i1135" type="#_x0000_t75" alt="eqId6a3babc52f0afa8bed8a50e58cf90422" style="width:29pt;height:13.85pt" o:ole="" coordsize="21600,21600" o:preferrelative="t" filled="f" stroked="f">
            <v:stroke joinstyle="miter"/>
            <v:imagedata r:id="rId244" o:title="eqId6a3babc52f0afa8bed8a50e58cf90422"/>
            <o:lock v:ext="edit" aspectratio="t"/>
            <w10:anchorlock/>
          </v:shape>
          <o:OLEObject Type="Embed" ProgID="Equation.DSMT4" ShapeID="_x0000_i1135" DrawAspect="Content" ObjectID="_1468075835" r:id="rId245"/>
        </w:object>
      </w:r>
      <w:r>
        <w:rPr>
          <w:rFonts w:ascii="宋体" w:eastAsia="宋体" w:hAnsi="宋体" w:cs="宋体" w:hint="eastAsia"/>
          <w:b w:val="0"/>
          <w:bCs w:val="0"/>
          <w:i w:val="0"/>
          <w:iCs w:val="0"/>
          <w:color w:val="FF0000"/>
          <w:sz w:val="28"/>
          <w:szCs w:val="28"/>
        </w:rPr>
        <w:t xml:space="preserve">     变小     运动</w:t>
      </w:r>
    </w:p>
    <w:p w14:paraId="5957253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[1]航空母舰满载时所受的浮力为</w:t>
      </w:r>
      <w:r>
        <w:rPr>
          <w:rFonts w:ascii="宋体" w:eastAsia="宋体" w:hAnsi="宋体" w:cs="宋体" w:hint="eastAsia"/>
          <w:b w:val="0"/>
          <w:bCs w:val="0"/>
          <w:i w:val="0"/>
          <w:iCs w:val="0"/>
          <w:color w:val="FF0000"/>
          <w:sz w:val="28"/>
          <w:szCs w:val="28"/>
        </w:rPr>
        <w:object>
          <v:shape id="_x0000_i1136" type="#_x0000_t75" alt="eqIdfedd2555b585b681a625bd648c19c13b" style="width:231.4pt;height:17.8pt" o:ole="" coordsize="21600,21600" o:preferrelative="t" filled="f" stroked="f">
            <v:stroke joinstyle="miter"/>
            <v:imagedata r:id="rId246" o:title="eqIdfedd2555b585b681a625bd648c19c13b"/>
            <o:lock v:ext="edit" aspectratio="t"/>
            <w10:anchorlock/>
          </v:shape>
          <o:OLEObject Type="Embed" ProgID="Equation.DSMT4" ShapeID="_x0000_i1136" DrawAspect="Content" ObjectID="_1468075836" r:id="rId247"/>
        </w:object>
      </w:r>
    </w:p>
    <w:p w14:paraId="16D195B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[2]航母总是漂浮在水面上，所受浮力等于航母的总重力。当一架歼15舰载机飞离航母时，航母的总重力变小，所受浮力变小。</w:t>
      </w:r>
    </w:p>
    <w:p w14:paraId="09984F5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[3]舰载机起飞时，以飞离的舰载机作为参照物，航母的位置发生了改变，因此航母是运动的。</w:t>
      </w:r>
    </w:p>
    <w:p w14:paraId="5637FB8B">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24.</w:t>
      </w:r>
      <w:r>
        <w:rPr>
          <w:rFonts w:ascii="宋体" w:eastAsia="宋体" w:hAnsi="宋体" w:cs="宋体" w:hint="eastAsia"/>
          <w:b w:val="0"/>
          <w:bCs w:val="0"/>
          <w:i w:val="0"/>
          <w:iCs w:val="0"/>
          <w:sz w:val="28"/>
          <w:szCs w:val="28"/>
        </w:rPr>
        <w:t>下图是我国自主研制的全球最大的集装箱船“鑫福103”轮。当从船上卸下一部分集装箱后（　　）</w:t>
      </w:r>
    </w:p>
    <w:p w14:paraId="0E0F22B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914525" cy="1123950"/>
            <wp:effectExtent l="0" t="0" r="3175" b="6350"/>
            <wp:docPr id="59" name="图片 59" descr="@@@15aa2343-aea6-4a2a-9554-ef4f650dc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15aa2343-aea6-4a2a-9554-ef4f650dc251"/>
                    <pic:cNvPicPr>
                      <a:picLocks noChangeAspect="1"/>
                    </pic:cNvPicPr>
                  </pic:nvPicPr>
                  <pic:blipFill>
                    <a:blip xmlns:r="http://schemas.openxmlformats.org/officeDocument/2006/relationships" r:embed="rId77"/>
                    <a:stretch>
                      <a:fillRect/>
                    </a:stretch>
                  </pic:blipFill>
                  <pic:spPr>
                    <a:xfrm>
                      <a:off x="0" y="0"/>
                      <a:ext cx="1914525" cy="1123950"/>
                    </a:xfrm>
                    <a:prstGeom prst="rect">
                      <a:avLst/>
                    </a:prstGeom>
                  </pic:spPr>
                </pic:pic>
              </a:graphicData>
            </a:graphic>
          </wp:inline>
        </w:drawing>
      </w:r>
    </w:p>
    <w:p w14:paraId="3ADC3C36">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A．船体略上浮，受到浮力不变</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B．船体略上浮，受到浮力变小</w:t>
      </w:r>
    </w:p>
    <w:p w14:paraId="411A0FF5">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C．船体略下沉，受到浮力不变</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D．船体略下沉，受到浮力变大</w:t>
      </w:r>
    </w:p>
    <w:p w14:paraId="311A7F8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kern w:val="0"/>
          <w:sz w:val="28"/>
          <w:szCs w:val="28"/>
        </w:rPr>
        <w:t>【答案】</w:t>
      </w:r>
      <w:r>
        <w:rPr>
          <w:rFonts w:ascii="宋体" w:eastAsia="宋体" w:hAnsi="宋体" w:cs="宋体" w:hint="eastAsia"/>
          <w:b w:val="0"/>
          <w:bCs w:val="0"/>
          <w:i w:val="0"/>
          <w:iCs w:val="0"/>
          <w:color w:val="FF0000"/>
          <w:sz w:val="28"/>
          <w:szCs w:val="28"/>
        </w:rPr>
        <w:t>B</w:t>
      </w:r>
    </w:p>
    <w:p w14:paraId="41EA351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船始终处于漂浮状态，受到的浮力等于重力，当从船上卸下一部分集装箱后，重力变小，根据物体浮沉条件可知船受到的浮力变小，根据F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可知船排开水的体积变小，船略上浮。</w:t>
      </w:r>
    </w:p>
    <w:p w14:paraId="27256F8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故选B。</w:t>
      </w:r>
    </w:p>
    <w:p w14:paraId="203DF37E">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25.</w:t>
      </w:r>
      <w:r>
        <w:rPr>
          <w:rFonts w:ascii="宋体" w:eastAsia="宋体" w:hAnsi="宋体" w:cs="宋体" w:hint="eastAsia"/>
          <w:b w:val="0"/>
          <w:bCs w:val="0"/>
          <w:i w:val="0"/>
          <w:iCs w:val="0"/>
          <w:color w:val="000000"/>
          <w:sz w:val="28"/>
          <w:szCs w:val="28"/>
        </w:rPr>
        <w:t>如图所示的是世界上最大的豪华邮轮之一“海洋魅力”号，长361m，宽66m，满载时排水量达22.5万吨，满载时吃水深度达30m，可以搭载6360名游客。下列相关说法正确的是（g取</w:t>
      </w:r>
      <w:r>
        <w:rPr>
          <w:rFonts w:ascii="宋体" w:eastAsia="宋体" w:hAnsi="宋体" w:cs="宋体" w:hint="eastAsia"/>
          <w:b w:val="0"/>
          <w:bCs w:val="0"/>
          <w:i w:val="0"/>
          <w:iCs w:val="0"/>
          <w:sz w:val="28"/>
          <w:szCs w:val="28"/>
        </w:rPr>
        <w:drawing>
          <wp:inline distT="0" distB="0" distL="0" distR="0">
            <wp:extent cx="469265" cy="169545"/>
            <wp:effectExtent l="0" t="0" r="635" b="8890"/>
            <wp:docPr id="61" name="Drawing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Drawing 3" descr="图片"/>
                    <pic:cNvPicPr>
                      <a:picLocks noChangeAspect="1"/>
                    </pic:cNvPicPr>
                  </pic:nvPicPr>
                  <pic:blipFill>
                    <a:blip xmlns:r="http://schemas.openxmlformats.org/officeDocument/2006/relationships" r:embed="rId78"/>
                    <a:stretch>
                      <a:fillRect/>
                    </a:stretch>
                  </pic:blipFill>
                  <pic:spPr>
                    <a:xfrm>
                      <a:off x="0" y="0"/>
                      <a:ext cx="469392" cy="170095"/>
                    </a:xfrm>
                    <a:prstGeom prst="rect">
                      <a:avLst/>
                    </a:prstGeom>
                  </pic:spPr>
                </pic:pic>
              </a:graphicData>
            </a:graphic>
          </wp:inline>
        </w:drawing>
      </w:r>
      <w:r>
        <w:rPr>
          <w:rFonts w:ascii="宋体" w:eastAsia="宋体" w:hAnsi="宋体" w:cs="宋体" w:hint="eastAsia"/>
          <w:b w:val="0"/>
          <w:bCs w:val="0"/>
          <w:i w:val="0"/>
          <w:iCs w:val="0"/>
          <w:color w:val="000000"/>
          <w:sz w:val="28"/>
          <w:szCs w:val="28"/>
        </w:rPr>
        <w:t>，</w:t>
      </w:r>
      <w:r>
        <w:rPr>
          <w:rFonts w:ascii="宋体" w:eastAsia="宋体" w:hAnsi="宋体" w:cs="宋体" w:hint="eastAsia"/>
          <w:b w:val="0"/>
          <w:bCs w:val="0"/>
          <w:i w:val="0"/>
          <w:iCs w:val="0"/>
          <w:sz w:val="28"/>
          <w:szCs w:val="28"/>
        </w:rPr>
        <w:drawing>
          <wp:inline distT="0" distB="0" distL="0" distR="0">
            <wp:extent cx="1148080" cy="205740"/>
            <wp:effectExtent l="0" t="0" r="7620" b="0"/>
            <wp:docPr id="63" name="Drawing 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Drawing 4" descr="图片"/>
                    <pic:cNvPicPr>
                      <a:picLocks noChangeAspect="1"/>
                    </pic:cNvPicPr>
                  </pic:nvPicPr>
                  <pic:blipFill>
                    <a:blip xmlns:r="http://schemas.openxmlformats.org/officeDocument/2006/relationships" r:embed="rId79"/>
                    <a:stretch>
                      <a:fillRect/>
                    </a:stretch>
                  </pic:blipFill>
                  <pic:spPr>
                    <a:xfrm>
                      <a:off x="0" y="0"/>
                      <a:ext cx="1148588" cy="206248"/>
                    </a:xfrm>
                    <a:prstGeom prst="rect">
                      <a:avLst/>
                    </a:prstGeom>
                  </pic:spPr>
                </pic:pic>
              </a:graphicData>
            </a:graphic>
          </wp:inline>
        </w:drawing>
      </w:r>
      <w:r>
        <w:rPr>
          <w:rFonts w:ascii="宋体" w:eastAsia="宋体" w:hAnsi="宋体" w:cs="宋体" w:hint="eastAsia"/>
          <w:b w:val="0"/>
          <w:bCs w:val="0"/>
          <w:i w:val="0"/>
          <w:iCs w:val="0"/>
          <w:color w:val="000000"/>
          <w:sz w:val="28"/>
          <w:szCs w:val="28"/>
        </w:rPr>
        <w:t>）（    ）</w:t>
      </w:r>
    </w:p>
    <w:p w14:paraId="7C61C3F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413510" cy="791210"/>
            <wp:effectExtent l="0" t="0" r="8890" b="8890"/>
            <wp:docPr id="64" name="Drawing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Drawing 5" descr="图片"/>
                    <pic:cNvPicPr>
                      <a:picLocks noChangeAspect="1"/>
                    </pic:cNvPicPr>
                  </pic:nvPicPr>
                  <pic:blipFill>
                    <a:blip xmlns:r="http://schemas.openxmlformats.org/officeDocument/2006/relationships" r:embed="rId80"/>
                    <a:stretch>
                      <a:fillRect/>
                    </a:stretch>
                  </pic:blipFill>
                  <pic:spPr>
                    <a:xfrm>
                      <a:off x="0" y="0"/>
                      <a:ext cx="1413510" cy="791210"/>
                    </a:xfrm>
                    <a:prstGeom prst="rect">
                      <a:avLst/>
                    </a:prstGeom>
                  </pic:spPr>
                </pic:pic>
              </a:graphicData>
            </a:graphic>
          </wp:inline>
        </w:drawing>
      </w:r>
    </w:p>
    <w:p w14:paraId="6B53D68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A. 轮船匀速航行时，所受浮力方向竖直向下</w:t>
      </w:r>
      <w:r>
        <w:rPr>
          <w:rFonts w:ascii="宋体" w:eastAsia="宋体" w:hAnsi="宋体" w:cs="宋体" w:hint="eastAsia"/>
          <w:b w:val="0"/>
          <w:bCs w:val="0"/>
          <w:i w:val="0"/>
          <w:iCs w:val="0"/>
          <w:color w:val="000000"/>
          <w:sz w:val="28"/>
          <w:szCs w:val="28"/>
        </w:rPr>
        <w:tab/>
      </w:r>
    </w:p>
    <w:p w14:paraId="5B13ECC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B. 轮船漂浮在海面上，所受浮力大于重力</w:t>
      </w:r>
    </w:p>
    <w:p w14:paraId="46835DC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C. 满载时船受到的浮力为</w:t>
      </w:r>
      <w:r>
        <w:rPr>
          <w:rFonts w:ascii="宋体" w:eastAsia="宋体" w:hAnsi="宋体" w:cs="宋体" w:hint="eastAsia"/>
          <w:b w:val="0"/>
          <w:bCs w:val="0"/>
          <w:i w:val="0"/>
          <w:iCs w:val="0"/>
          <w:sz w:val="28"/>
          <w:szCs w:val="28"/>
        </w:rPr>
        <w:drawing>
          <wp:inline distT="0" distB="0" distL="0" distR="0">
            <wp:extent cx="622300" cy="169545"/>
            <wp:effectExtent l="0" t="0" r="0" b="8890"/>
            <wp:docPr id="65" name="Drawing 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Drawing 6" descr="图片"/>
                    <pic:cNvPicPr>
                      <a:picLocks noChangeAspect="1"/>
                    </pic:cNvPicPr>
                  </pic:nvPicPr>
                  <pic:blipFill>
                    <a:blip xmlns:r="http://schemas.openxmlformats.org/officeDocument/2006/relationships" r:embed="rId81"/>
                    <a:stretch>
                      <a:fillRect/>
                    </a:stretch>
                  </pic:blipFill>
                  <pic:spPr>
                    <a:xfrm>
                      <a:off x="0" y="0"/>
                      <a:ext cx="622893" cy="170095"/>
                    </a:xfrm>
                    <a:prstGeom prst="rect">
                      <a:avLst/>
                    </a:prstGeom>
                  </pic:spPr>
                </pic:pic>
              </a:graphicData>
            </a:graphic>
          </wp:inline>
        </w:drawing>
      </w:r>
      <w:r>
        <w:rPr>
          <w:rFonts w:ascii="宋体" w:eastAsia="宋体" w:hAnsi="宋体" w:cs="宋体" w:hint="eastAsia"/>
          <w:b w:val="0"/>
          <w:bCs w:val="0"/>
          <w:i w:val="0"/>
          <w:iCs w:val="0"/>
          <w:color w:val="000000"/>
          <w:sz w:val="28"/>
          <w:szCs w:val="28"/>
        </w:rPr>
        <w:tab/>
      </w:r>
    </w:p>
    <w:p w14:paraId="377F517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D. 游客下船后船受到的浮力保持不变</w:t>
      </w:r>
    </w:p>
    <w:p w14:paraId="0620827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【答案】C</w:t>
      </w:r>
    </w:p>
    <w:p w14:paraId="025692F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【解析】浮力的方向总是竖直向上的，故A错误；</w:t>
      </w:r>
    </w:p>
    <w:p w14:paraId="67ADEAF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轮船漂浮在海面上，所受浮力等于轮船的重力，故B错误；</w:t>
      </w:r>
    </w:p>
    <w:p w14:paraId="7B5B464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满载时排水量达22.5万吨，则满载时船受到的浮力为</w:t>
      </w:r>
      <w:r>
        <w:rPr>
          <w:rFonts w:ascii="宋体" w:eastAsia="宋体" w:hAnsi="宋体" w:cs="宋体" w:hint="eastAsia"/>
          <w:b w:val="0"/>
          <w:bCs w:val="0"/>
          <w:i w:val="0"/>
          <w:iCs w:val="0"/>
          <w:color w:val="FF0000"/>
          <w:sz w:val="28"/>
          <w:szCs w:val="28"/>
        </w:rPr>
        <w:drawing>
          <wp:inline distT="0" distB="0" distL="0" distR="0">
            <wp:extent cx="2782570" cy="213995"/>
            <wp:effectExtent l="0" t="0" r="11430" b="1270"/>
            <wp:docPr id="123" name="Drawing 1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Drawing 12" descr="图片"/>
                    <pic:cNvPicPr>
                      <a:picLocks noChangeAspect="1"/>
                    </pic:cNvPicPr>
                  </pic:nvPicPr>
                  <pic:blipFill>
                    <a:blip xmlns:r="http://schemas.openxmlformats.org/officeDocument/2006/relationships" r:embed="rId248"/>
                    <a:stretch>
                      <a:fillRect/>
                    </a:stretch>
                  </pic:blipFill>
                  <pic:spPr>
                    <a:xfrm>
                      <a:off x="0" y="0"/>
                      <a:ext cx="2782570" cy="214545"/>
                    </a:xfrm>
                    <a:prstGeom prst="rect">
                      <a:avLst/>
                    </a:prstGeom>
                  </pic:spPr>
                </pic:pic>
              </a:graphicData>
            </a:graphic>
          </wp:inline>
        </w:drawing>
      </w:r>
      <w:r>
        <w:rPr>
          <w:rFonts w:ascii="宋体" w:eastAsia="宋体" w:hAnsi="宋体" w:cs="宋体" w:hint="eastAsia"/>
          <w:b w:val="0"/>
          <w:bCs w:val="0"/>
          <w:i w:val="0"/>
          <w:iCs w:val="0"/>
          <w:color w:val="FF0000"/>
          <w:sz w:val="28"/>
          <w:szCs w:val="28"/>
        </w:rPr>
        <w:t>，故C正确；</w:t>
      </w:r>
    </w:p>
    <w:p w14:paraId="69A4886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因为轮船一直漂浮在水面，浮力等于重力，当游客下船后，船的总重力变小，所以浮力变小，故D错误。</w:t>
      </w:r>
    </w:p>
    <w:p w14:paraId="048FE76B">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26.</w:t>
      </w:r>
      <w:r>
        <w:rPr>
          <w:rFonts w:ascii="宋体" w:eastAsia="宋体" w:hAnsi="宋体" w:cs="宋体" w:hint="eastAsia"/>
          <w:b w:val="0"/>
          <w:bCs w:val="0"/>
          <w:i w:val="0"/>
          <w:iCs w:val="0"/>
          <w:sz w:val="28"/>
          <w:szCs w:val="28"/>
        </w:rPr>
        <w:t>如图所示是我国的大连舰，它的满载排水量有1.4万吨，则其满载时受到的浮力为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N；舰载直升机降落后，大连舰受到的浮力</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（选填“变大”、“变小”或“不变”）；若该舰艇由长江驶入大海，舰艇的船身将会</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（选填“上浮一些”、“下沉一些”或“不变”）。（g取10N/kg）</w:t>
      </w:r>
    </w:p>
    <w:p w14:paraId="34D368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849755" cy="1113790"/>
            <wp:effectExtent l="0" t="0" r="4445" b="3810"/>
            <wp:docPr id="66" name="图片 66" descr="@@@e52b226b-859f-4971-b6e1-5642d19816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e52b226b-859f-4971-b6e1-5642d198161a"/>
                    <pic:cNvPicPr>
                      <a:picLocks noChangeAspect="1"/>
                    </pic:cNvPicPr>
                  </pic:nvPicPr>
                  <pic:blipFill>
                    <a:blip xmlns:r="http://schemas.openxmlformats.org/officeDocument/2006/relationships" r:embed="rId82"/>
                    <a:stretch>
                      <a:fillRect/>
                    </a:stretch>
                  </pic:blipFill>
                  <pic:spPr>
                    <a:xfrm>
                      <a:off x="0" y="0"/>
                      <a:ext cx="1855036" cy="1117160"/>
                    </a:xfrm>
                    <a:prstGeom prst="rect">
                      <a:avLst/>
                    </a:prstGeom>
                  </pic:spPr>
                </pic:pic>
              </a:graphicData>
            </a:graphic>
          </wp:inline>
        </w:drawing>
      </w:r>
    </w:p>
    <w:p w14:paraId="25D4253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     1.4×10</w:t>
      </w:r>
      <w:r>
        <w:rPr>
          <w:rFonts w:ascii="宋体" w:eastAsia="宋体" w:hAnsi="宋体" w:cs="宋体" w:hint="eastAsia"/>
          <w:b w:val="0"/>
          <w:bCs w:val="0"/>
          <w:i w:val="0"/>
          <w:iCs w:val="0"/>
          <w:color w:val="FF0000"/>
          <w:sz w:val="28"/>
          <w:szCs w:val="28"/>
          <w:vertAlign w:val="superscript"/>
        </w:rPr>
        <w:t>8</w:t>
      </w:r>
      <w:r>
        <w:rPr>
          <w:rFonts w:ascii="宋体" w:eastAsia="宋体" w:hAnsi="宋体" w:cs="宋体" w:hint="eastAsia"/>
          <w:b w:val="0"/>
          <w:bCs w:val="0"/>
          <w:i w:val="0"/>
          <w:iCs w:val="0"/>
          <w:color w:val="FF0000"/>
          <w:sz w:val="28"/>
          <w:szCs w:val="28"/>
        </w:rPr>
        <w:t xml:space="preserve">     变大     上浮一些</w:t>
      </w:r>
    </w:p>
    <w:p w14:paraId="32B3B7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由阿基米德原理可知，其满载时受到的浮力等于排开水的重力，即</w:t>
      </w:r>
    </w:p>
    <w:p w14:paraId="559209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37" type="#_x0000_t75" alt="eqId9cfd1307044e954e9a05bb1494526ac5" style="width:242.2pt;height:17.75pt" o:ole="" coordsize="21600,21600" o:preferrelative="t" filled="f" stroked="f">
            <v:stroke joinstyle="miter"/>
            <v:imagedata r:id="rId249" o:title="eqId9cfd1307044e954e9a05bb1494526ac5"/>
            <o:lock v:ext="edit" aspectratio="t"/>
            <w10:anchorlock/>
          </v:shape>
          <o:OLEObject Type="Embed" ProgID="Equation.DSMT4" ShapeID="_x0000_i1137" DrawAspect="Content" ObjectID="_1468075837" r:id="rId250"/>
        </w:object>
      </w:r>
    </w:p>
    <w:p w14:paraId="2837B8B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舰载直升机降落后，大连舰总重力变大，但仍然处于漂浮状态，受到的浮力等于总重力，因此受到的浮力变大。</w:t>
      </w:r>
    </w:p>
    <w:p w14:paraId="4734122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若该舰艇由长江驶入大海，仍然处于漂浮状态，受到的浮力不变，等于自身重力，但海水的密度大于江水密度，由</w:t>
      </w:r>
      <m:oMath>
        <m:sSub>
          <m:sSubPr>
            <m:ctrlPr>
              <w:rPr>
                <w:rFonts w:ascii="Cambria Math" w:eastAsia="宋体" w:hAnsi="Cambria Math" w:cs="宋体" w:hint="eastAsia"/>
                <w:b w:val="0"/>
                <w:bCs w:val="0"/>
                <w:i w:val="0"/>
                <w:iCs w:val="0"/>
                <w:color w:val="FF0000"/>
                <w:kern w:val="0"/>
                <w:sz w:val="28"/>
                <w:szCs w:val="28"/>
              </w:rPr>
            </m:ctrlPr>
          </m:sSubPr>
          <m:e>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F</m:t>
            </m:r>
          </m:e>
          <m:sub>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浮</m:t>
            </m:r>
          </m:sub>
        </m:sSub>
        <m:r>
          <m:rPr>
            <m:nor/>
            <m:sty m:val="p"/>
          </m:rPr>
          <w:rPr>
            <w:rFonts w:ascii="Cambria Math" w:eastAsia="宋体" w:hAnsi="Cambria Math" w:cs="宋体" w:hint="eastAsia"/>
            <w:b w:val="0"/>
            <w:bCs w:val="0"/>
            <w:i w:val="0"/>
            <w:iCs w:val="0"/>
            <w:color w:val="FF0000"/>
            <w:kern w:val="0"/>
            <w:sz w:val="28"/>
            <w:szCs w:val="28"/>
          </w:rPr>
          <m:t>=</m:t>
        </m:r>
        <m:sSub>
          <m:sSubPr>
            <m:ctrlPr>
              <w:rPr>
                <w:rFonts w:ascii="Cambria Math" w:eastAsia="宋体" w:hAnsi="Cambria Math" w:cs="宋体" w:hint="eastAsia"/>
                <w:b w:val="0"/>
                <w:bCs w:val="0"/>
                <w:i w:val="0"/>
                <w:iCs w:val="0"/>
                <w:color w:val="FF0000"/>
                <w:kern w:val="0"/>
                <w:sz w:val="28"/>
                <w:szCs w:val="28"/>
              </w:rPr>
            </m:ctrlPr>
          </m:sSubPr>
          <m:e>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ρ</m:t>
            </m:r>
          </m:e>
          <m:sub>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液</m:t>
            </m:r>
          </m:sub>
        </m:sSub>
        <m:r>
          <m:rPr>
            <m:nor/>
            <m:sty m:val="p"/>
          </m:rPr>
          <w:rPr>
            <w:rFonts w:ascii="Cambria Math" w:eastAsia="宋体" w:hAnsi="Cambria Math" w:cs="宋体" w:hint="eastAsia"/>
            <w:b w:val="0"/>
            <w:bCs w:val="0"/>
            <w:i w:val="0"/>
            <w:iCs w:val="0"/>
            <w:color w:val="FF0000"/>
            <w:kern w:val="0"/>
            <w:sz w:val="28"/>
            <w:szCs w:val="28"/>
          </w:rPr>
          <m:t>g</m:t>
        </m:r>
        <m:sSub>
          <m:sSubPr>
            <m:ctrlPr>
              <w:rPr>
                <w:rFonts w:ascii="Cambria Math" w:eastAsia="宋体" w:hAnsi="Cambria Math" w:cs="宋体" w:hint="eastAsia"/>
                <w:b w:val="0"/>
                <w:bCs w:val="0"/>
                <w:i w:val="0"/>
                <w:iCs w:val="0"/>
                <w:color w:val="FF0000"/>
                <w:kern w:val="0"/>
                <w:sz w:val="28"/>
                <w:szCs w:val="28"/>
              </w:rPr>
            </m:ctrlPr>
          </m:sSubPr>
          <m:e>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V</m:t>
            </m:r>
          </m:e>
          <m:sub>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排</m:t>
            </m:r>
          </m:sub>
        </m:sSub>
      </m:oMath>
      <w:r>
        <w:rPr>
          <w:rFonts w:ascii="宋体" w:eastAsia="宋体" w:hAnsi="宋体" w:cs="宋体" w:hint="eastAsia"/>
          <w:b w:val="0"/>
          <w:bCs w:val="0"/>
          <w:i w:val="0"/>
          <w:iCs w:val="0"/>
          <w:color w:val="FF0000"/>
          <w:sz w:val="28"/>
          <w:szCs w:val="28"/>
        </w:rPr>
        <w:t>可知，排开水的体积减小，因此船身会上浮一些。</w:t>
      </w:r>
    </w:p>
    <w:p w14:paraId="41E7A011">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27.</w:t>
      </w:r>
      <w:r>
        <w:rPr>
          <w:rFonts w:ascii="宋体" w:eastAsia="宋体" w:hAnsi="宋体" w:cs="宋体" w:hint="eastAsia"/>
          <w:b w:val="0"/>
          <w:bCs w:val="0"/>
          <w:i w:val="0"/>
          <w:iCs w:val="0"/>
          <w:sz w:val="28"/>
          <w:szCs w:val="28"/>
        </w:rPr>
        <w:t>2023年4月，我国东部战区组织了环台岛军事演习，这是对“台独”分裂势力与外部反华势力勾连挑衅的严重警告，是捍卫国家主权和领土完整的必要行动。如图所示为参加演习的我国辽宁号航空母舰，当战斗机从军舰上起飞后（　　）</w:t>
      </w:r>
    </w:p>
    <w:p w14:paraId="4D7500A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571625" cy="1104900"/>
            <wp:effectExtent l="0" t="0" r="3175" b="0"/>
            <wp:docPr id="67" name="图片 67" descr="@@@894159fc-5c01-455c-991c-0e6722f543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894159fc-5c01-455c-991c-0e6722f543d8"/>
                    <pic:cNvPicPr>
                      <a:picLocks noChangeAspect="1"/>
                    </pic:cNvPicPr>
                  </pic:nvPicPr>
                  <pic:blipFill>
                    <a:blip xmlns:r="http://schemas.openxmlformats.org/officeDocument/2006/relationships" r:embed="rId83"/>
                    <a:stretch>
                      <a:fillRect/>
                    </a:stretch>
                  </pic:blipFill>
                  <pic:spPr>
                    <a:xfrm>
                      <a:off x="0" y="0"/>
                      <a:ext cx="1571625" cy="1104900"/>
                    </a:xfrm>
                    <a:prstGeom prst="rect">
                      <a:avLst/>
                    </a:prstGeom>
                  </pic:spPr>
                </pic:pic>
              </a:graphicData>
            </a:graphic>
          </wp:inline>
        </w:drawing>
      </w:r>
      <w:r>
        <w:rPr>
          <w:rFonts w:ascii="宋体" w:eastAsia="宋体" w:hAnsi="宋体" w:cs="宋体" w:hint="eastAsia"/>
          <w:b w:val="0"/>
          <w:bCs w:val="0"/>
          <w:i w:val="0"/>
          <w:iCs w:val="0"/>
          <w:kern w:val="0"/>
          <w:sz w:val="28"/>
          <w:szCs w:val="28"/>
        </w:rPr>
        <w:t>  </w:t>
      </w:r>
    </w:p>
    <w:p w14:paraId="10C98C3F">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A．舰体略上浮，受到浮力不变</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B．舰体略上浮，受到浮力变小</w:t>
      </w:r>
    </w:p>
    <w:p w14:paraId="4EF1DF09">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C．舰体略下沉，受到浮力不变</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D．舰体略下沉，受到浮力变大</w:t>
      </w:r>
    </w:p>
    <w:p w14:paraId="2580570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kern w:val="0"/>
          <w:sz w:val="28"/>
          <w:szCs w:val="28"/>
        </w:rPr>
        <w:t>【答案】</w:t>
      </w:r>
      <w:r>
        <w:rPr>
          <w:rFonts w:ascii="宋体" w:eastAsia="宋体" w:hAnsi="宋体" w:cs="宋体" w:hint="eastAsia"/>
          <w:b w:val="0"/>
          <w:bCs w:val="0"/>
          <w:i w:val="0"/>
          <w:iCs w:val="0"/>
          <w:color w:val="FF0000"/>
          <w:sz w:val="28"/>
          <w:szCs w:val="28"/>
        </w:rPr>
        <w:t>B</w:t>
      </w:r>
    </w:p>
    <w:p w14:paraId="2C43BCB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当战斗机从军舰上起飞后，航空母舰的重力减小，处于漂浮状态，浮力等于重力，所以舰体受到的浮力减小，由</w:t>
      </w:r>
      <w:r>
        <w:rPr>
          <w:rFonts w:ascii="宋体" w:eastAsia="宋体" w:hAnsi="宋体" w:cs="宋体" w:hint="eastAsia"/>
          <w:b w:val="0"/>
          <w:bCs w:val="0"/>
          <w:i w:val="0"/>
          <w:iCs w:val="0"/>
          <w:color w:val="FF0000"/>
          <w:sz w:val="28"/>
          <w:szCs w:val="28"/>
        </w:rPr>
        <w:object>
          <v:shape id="_x0000_i1138" type="#_x0000_t75" alt="eqIddbf0d100b7158b2ec6052a046f59fef6" style="width:58.05pt;height:16.7pt" o:ole="" coordsize="21600,21600" o:preferrelative="t" filled="f" stroked="f">
            <v:stroke joinstyle="miter"/>
            <v:imagedata r:id="rId129" o:title="eqIddbf0d100b7158b2ec6052a046f59fef6"/>
            <o:lock v:ext="edit" aspectratio="t"/>
            <w10:anchorlock/>
          </v:shape>
          <o:OLEObject Type="Embed" ProgID="Equation.DSMT4" ShapeID="_x0000_i1138" DrawAspect="Content" ObjectID="_1468075838" r:id="rId251"/>
        </w:object>
      </w:r>
      <w:r>
        <w:rPr>
          <w:rFonts w:ascii="宋体" w:eastAsia="宋体" w:hAnsi="宋体" w:cs="宋体" w:hint="eastAsia"/>
          <w:b w:val="0"/>
          <w:bCs w:val="0"/>
          <w:i w:val="0"/>
          <w:iCs w:val="0"/>
          <w:color w:val="FF0000"/>
          <w:sz w:val="28"/>
          <w:szCs w:val="28"/>
        </w:rPr>
        <w:t>可知，液体的密度不变，排开液体的体积减小，舰体略上浮，故B符合题意，ACD不符合题意。</w:t>
      </w:r>
    </w:p>
    <w:p w14:paraId="696B5BA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故选B。</w:t>
      </w:r>
    </w:p>
    <w:p w14:paraId="51999AE0">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highlight w:val="cyan"/>
        </w:rPr>
      </w:pPr>
    </w:p>
    <w:p w14:paraId="1B0D06BD">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highlight w:val="cyan"/>
        </w:rPr>
      </w:pPr>
    </w:p>
    <w:p w14:paraId="060A8E51">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highlight w:val="cyan"/>
        </w:rPr>
      </w:pPr>
    </w:p>
    <w:p w14:paraId="291C71A5">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highlight w:val="cyan"/>
        </w:rPr>
      </w:pPr>
    </w:p>
    <w:p w14:paraId="7C200381">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bCs w:val="0"/>
          <w:color w:val="000000"/>
          <w:sz w:val="32"/>
          <w:szCs w:val="32"/>
        </w:rPr>
      </w:pPr>
      <w:r>
        <w:rPr>
          <w:rFonts w:ascii="黑体" w:eastAsia="黑体" w:hAnsi="黑体" w:hint="eastAsia"/>
          <w:b/>
          <w:bCs w:val="0"/>
          <w:sz w:val="32"/>
          <w:szCs w:val="32"/>
          <w:highlight w:val="cyan"/>
        </w:rPr>
        <w:t>类型3.</w:t>
      </w:r>
      <w:r>
        <w:rPr>
          <w:rFonts w:ascii="黑体" w:eastAsia="黑体" w:hAnsi="黑体" w:hint="eastAsia"/>
          <w:b/>
          <w:bCs w:val="0"/>
          <w:color w:val="000000"/>
          <w:sz w:val="32"/>
          <w:szCs w:val="32"/>
          <w:highlight w:val="cyan"/>
        </w:rPr>
        <w:t>潜水艇模型</w:t>
      </w:r>
    </w:p>
    <w:p w14:paraId="54793864">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sz w:val="32"/>
          <w:szCs w:val="32"/>
        </w:rPr>
      </w:pPr>
      <w:r>
        <w:rPr>
          <w:b/>
          <w:bCs w:val="0"/>
          <w:sz w:val="32"/>
          <w:szCs w:val="32"/>
        </w:rPr>
        <w:drawing>
          <wp:inline distT="0" distB="0" distL="114300" distR="114300">
            <wp:extent cx="3855720" cy="1242060"/>
            <wp:effectExtent l="0" t="0" r="5080" b="2540"/>
            <wp:docPr id="6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8"/>
                    <pic:cNvPicPr>
                      <a:picLocks noChangeAspect="1"/>
                    </pic:cNvPicPr>
                  </pic:nvPicPr>
                  <pic:blipFill>
                    <a:blip xmlns:r="http://schemas.openxmlformats.org/officeDocument/2006/relationships" r:embed="rId84"/>
                    <a:stretch>
                      <a:fillRect/>
                    </a:stretch>
                  </pic:blipFill>
                  <pic:spPr>
                    <a:xfrm>
                      <a:off x="0" y="0"/>
                      <a:ext cx="3855720" cy="1242060"/>
                    </a:xfrm>
                    <a:prstGeom prst="rect">
                      <a:avLst/>
                    </a:prstGeom>
                    <a:noFill/>
                    <a:ln>
                      <a:noFill/>
                    </a:ln>
                  </pic:spPr>
                </pic:pic>
              </a:graphicData>
            </a:graphic>
          </wp:inline>
        </w:drawing>
      </w:r>
    </w:p>
    <w:p w14:paraId="0E76209C">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sz w:val="32"/>
          <w:szCs w:val="32"/>
        </w:rPr>
      </w:pPr>
      <w:r>
        <w:rPr>
          <w:rFonts w:hint="eastAsia"/>
          <w:b/>
          <w:bCs w:val="0"/>
          <w:sz w:val="32"/>
          <w:szCs w:val="32"/>
        </w:rPr>
        <w:t>浮力</w:t>
      </w:r>
      <w:r>
        <w:rPr>
          <w:rFonts w:hint="eastAsia"/>
          <w:b/>
          <w:bCs w:val="0"/>
          <w:color w:val="FF0000"/>
          <w:sz w:val="32"/>
          <w:szCs w:val="32"/>
        </w:rPr>
        <w:t>大于</w:t>
      </w:r>
      <w:r>
        <w:rPr>
          <w:rFonts w:hint="eastAsia"/>
          <w:b/>
          <w:bCs w:val="0"/>
          <w:sz w:val="32"/>
          <w:szCs w:val="32"/>
        </w:rPr>
        <w:t>重力时，物体</w:t>
      </w:r>
      <w:r>
        <w:rPr>
          <w:rFonts w:hint="eastAsia"/>
          <w:b/>
          <w:bCs w:val="0"/>
          <w:color w:val="FF0000"/>
          <w:sz w:val="32"/>
          <w:szCs w:val="32"/>
        </w:rPr>
        <w:t>上浮</w:t>
      </w:r>
      <w:r>
        <w:rPr>
          <w:rFonts w:hint="eastAsia"/>
          <w:b/>
          <w:bCs w:val="0"/>
          <w:sz w:val="32"/>
          <w:szCs w:val="32"/>
        </w:rPr>
        <w:t>；浮力</w:t>
      </w:r>
      <w:r>
        <w:rPr>
          <w:rFonts w:hint="eastAsia"/>
          <w:b/>
          <w:bCs w:val="0"/>
          <w:color w:val="0000FF"/>
          <w:sz w:val="32"/>
          <w:szCs w:val="32"/>
        </w:rPr>
        <w:t>小于</w:t>
      </w:r>
      <w:r>
        <w:rPr>
          <w:rFonts w:hint="eastAsia"/>
          <w:b/>
          <w:bCs w:val="0"/>
          <w:sz w:val="32"/>
          <w:szCs w:val="32"/>
        </w:rPr>
        <w:t>重力时，物体</w:t>
      </w:r>
      <w:r>
        <w:rPr>
          <w:rFonts w:hint="eastAsia"/>
          <w:b/>
          <w:bCs w:val="0"/>
          <w:color w:val="0000FF"/>
          <w:sz w:val="32"/>
          <w:szCs w:val="32"/>
        </w:rPr>
        <w:t>下沉</w:t>
      </w:r>
      <w:r>
        <w:rPr>
          <w:rFonts w:hint="eastAsia"/>
          <w:b/>
          <w:bCs w:val="0"/>
          <w:sz w:val="32"/>
          <w:szCs w:val="32"/>
        </w:rPr>
        <w:t>。</w:t>
      </w:r>
    </w:p>
    <w:p w14:paraId="5E7691A6">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highlight w:val="cyan"/>
        </w:rPr>
      </w:pPr>
    </w:p>
    <w:p w14:paraId="33B2989C">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28.</w:t>
      </w:r>
      <w:r>
        <w:rPr>
          <w:rFonts w:ascii="宋体" w:eastAsia="宋体" w:hAnsi="宋体" w:cs="宋体" w:hint="eastAsia"/>
          <w:b w:val="0"/>
          <w:bCs w:val="0"/>
          <w:i w:val="0"/>
          <w:iCs w:val="0"/>
          <w:kern w:val="0"/>
          <w:sz w:val="28"/>
          <w:szCs w:val="28"/>
        </w:rPr>
        <w:t>世界上最大的全透型载客潜水器，“寰岛蛟龙</w:t>
      </w:r>
      <m:oMath>
        <m:r>
          <m:rPr>
            <m:sty m:val="p"/>
          </m:rPr>
          <w:rPr>
            <w:rFonts w:ascii="Cambria Math" w:eastAsia="宋体" w:hAnsi="Cambria Math" w:cs="宋体" w:hint="default"/>
            <w:sz w:val="28"/>
            <w:szCs w:val="28"/>
          </w:rPr>
          <m:t>1</m:t>
        </m:r>
      </m:oMath>
      <w:r>
        <w:rPr>
          <w:rFonts w:ascii="宋体" w:eastAsia="宋体" w:hAnsi="宋体" w:cs="宋体" w:hint="eastAsia"/>
          <w:b w:val="0"/>
          <w:bCs w:val="0"/>
          <w:i w:val="0"/>
          <w:iCs w:val="0"/>
          <w:kern w:val="0"/>
          <w:sz w:val="28"/>
          <w:szCs w:val="28"/>
        </w:rPr>
        <w:t>”在海南下水，如图所示，潜水器可搭载九名乘客缓慢下潜至水面下一定深度悬停，待乘客观光一段时间后再缓慢上浮至水面，下列说法正确的是(    )</w:t>
      </w:r>
      <w:r>
        <w:rPr>
          <w:rFonts w:ascii="宋体" w:eastAsia="宋体" w:hAnsi="宋体" w:cs="宋体" w:hint="eastAsia"/>
          <w:b w:val="0"/>
          <w:bCs w:val="0"/>
          <w:i w:val="0"/>
          <w:iCs w:val="0"/>
          <w:kern w:val="0"/>
          <w:sz w:val="28"/>
          <w:szCs w:val="28"/>
        </w:rPr>
        <w:br/>
      </w:r>
      <w:r>
        <w:rPr>
          <w:rFonts w:ascii="宋体" w:eastAsia="宋体" w:hAnsi="宋体" w:cs="宋体" w:hint="eastAsia"/>
          <w:b w:val="0"/>
          <w:bCs w:val="0"/>
          <w:i w:val="0"/>
          <w:iCs w:val="0"/>
          <w:strike w:val="0"/>
          <w:kern w:val="0"/>
          <w:sz w:val="28"/>
          <w:szCs w:val="28"/>
          <w:u w:val="none"/>
        </w:rPr>
        <w:drawing>
          <wp:inline distT="0" distB="0" distL="114300" distR="114300">
            <wp:extent cx="1562100" cy="1343025"/>
            <wp:effectExtent l="0" t="0" r="0" b="3175"/>
            <wp:docPr id="70" name="图片 70"/>
            <wp:cNvGraphicFramePr/>
            <a:graphic xmlns:a="http://schemas.openxmlformats.org/drawingml/2006/main">
              <a:graphicData uri="http://schemas.openxmlformats.org/drawingml/2006/picture">
                <pic:pic xmlns:pic="http://schemas.openxmlformats.org/drawingml/2006/picture">
                  <pic:nvPicPr>
                    <pic:cNvPr id="70" name="图片 70"/>
                    <pic:cNvPicPr/>
                  </pic:nvPicPr>
                  <pic:blipFill>
                    <a:blip xmlns:r="http://schemas.openxmlformats.org/officeDocument/2006/relationships" r:embed="rId85"/>
                    <a:stretch>
                      <a:fillRect/>
                    </a:stretch>
                  </pic:blipFill>
                  <pic:spPr>
                    <a:xfrm>
                      <a:off x="0" y="0"/>
                      <a:ext cx="1562100" cy="1343025"/>
                    </a:xfrm>
                    <a:prstGeom prst="rect">
                      <a:avLst/>
                    </a:prstGeom>
                  </pic:spPr>
                </pic:pic>
              </a:graphicData>
            </a:graphic>
          </wp:inline>
        </w:drawing>
      </w:r>
    </w:p>
    <w:p w14:paraId="1B432FE0">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kern w:val="0"/>
          <w:sz w:val="28"/>
          <w:szCs w:val="28"/>
        </w:rPr>
        <w:t>A. 潜水器未露出水面前，上浮过程中受到的浮力逐渐变大</w:t>
      </w:r>
      <w:r>
        <w:rPr>
          <w:rFonts w:ascii="宋体" w:eastAsia="宋体" w:hAnsi="宋体" w:cs="宋体" w:hint="eastAsia"/>
          <w:b w:val="0"/>
          <w:bCs w:val="0"/>
          <w:i w:val="0"/>
          <w:iCs w:val="0"/>
          <w:sz w:val="28"/>
          <w:szCs w:val="28"/>
        </w:rPr>
        <w:br/>
      </w:r>
      <w:r>
        <w:rPr>
          <w:rFonts w:ascii="宋体" w:eastAsia="宋体" w:hAnsi="宋体" w:cs="宋体" w:hint="eastAsia"/>
          <w:b w:val="0"/>
          <w:bCs w:val="0"/>
          <w:i w:val="0"/>
          <w:iCs w:val="0"/>
          <w:kern w:val="0"/>
          <w:sz w:val="28"/>
          <w:szCs w:val="28"/>
        </w:rPr>
        <w:t>B. 潜水器未露出水面前，下潜过程中受到的浮力逐渐变小</w:t>
      </w:r>
      <w:r>
        <w:rPr>
          <w:rFonts w:ascii="宋体" w:eastAsia="宋体" w:hAnsi="宋体" w:cs="宋体" w:hint="eastAsia"/>
          <w:b w:val="0"/>
          <w:bCs w:val="0"/>
          <w:i w:val="0"/>
          <w:iCs w:val="0"/>
          <w:sz w:val="28"/>
          <w:szCs w:val="28"/>
        </w:rPr>
        <w:br/>
      </w:r>
      <w:r>
        <w:rPr>
          <w:rFonts w:ascii="宋体" w:eastAsia="宋体" w:hAnsi="宋体" w:cs="宋体" w:hint="eastAsia"/>
          <w:b w:val="0"/>
          <w:bCs w:val="0"/>
          <w:i w:val="0"/>
          <w:iCs w:val="0"/>
          <w:kern w:val="0"/>
          <w:sz w:val="28"/>
          <w:szCs w:val="28"/>
        </w:rPr>
        <w:t>C. 需要下潜时，潜水器要增加自身重力</w:t>
      </w:r>
      <w:r>
        <w:rPr>
          <w:rFonts w:ascii="宋体" w:eastAsia="宋体" w:hAnsi="宋体" w:cs="宋体" w:hint="eastAsia"/>
          <w:b w:val="0"/>
          <w:bCs w:val="0"/>
          <w:i w:val="0"/>
          <w:iCs w:val="0"/>
          <w:sz w:val="28"/>
          <w:szCs w:val="28"/>
        </w:rPr>
        <w:br/>
      </w:r>
      <w:r>
        <w:rPr>
          <w:rFonts w:ascii="宋体" w:eastAsia="宋体" w:hAnsi="宋体" w:cs="宋体" w:hint="eastAsia"/>
          <w:b w:val="0"/>
          <w:bCs w:val="0"/>
          <w:i w:val="0"/>
          <w:iCs w:val="0"/>
          <w:kern w:val="0"/>
          <w:sz w:val="28"/>
          <w:szCs w:val="28"/>
        </w:rPr>
        <w:t>D. 潜水器在下潜过程中，水对潜水器顶部的压强变小</w:t>
      </w:r>
    </w:p>
    <w:p w14:paraId="21D502B2">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line="360" w:lineRule="auto"/>
        <w:ind w:left="0" w:firstLine="0" w:firstLineChars="0"/>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【答案】</w:t>
      </w:r>
      <m:oMath>
        <m:r>
          <m:rPr>
            <m:sty m:val="p"/>
          </m:rPr>
          <w:rPr>
            <w:rFonts w:ascii="Cambria Math" w:eastAsia="宋体" w:hAnsi="Cambria Math" w:cs="宋体" w:hint="default"/>
            <w:color w:val="FF0000"/>
            <w:sz w:val="28"/>
            <w:szCs w:val="28"/>
          </w:rPr>
          <m:t>C</m:t>
        </m:r>
      </m:oMath>
      <w:r>
        <w:rPr>
          <w:rFonts w:ascii="宋体" w:eastAsia="宋体" w:hAnsi="宋体" w:cs="宋体" w:hint="eastAsia"/>
          <w:b w:val="0"/>
          <w:bCs w:val="0"/>
          <w:i w:val="0"/>
          <w:iCs w:val="0"/>
          <w:color w:val="FF0000"/>
          <w:kern w:val="0"/>
          <w:sz w:val="28"/>
          <w:szCs w:val="28"/>
        </w:rPr>
        <w:t> </w:t>
      </w:r>
    </w:p>
    <w:p w14:paraId="2CF0780C">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0" w:line="360" w:lineRule="auto"/>
        <w:ind w:left="0" w:firstLine="0" w:firstLineChars="0"/>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【解析】A.潜水器在上浮至露出水面之前，海水的密度不变，排开海水的体积不变，根据 </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浮</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液</m:t>
            </m:r>
          </m:sub>
        </m:sSub>
        <m:r>
          <m:rPr>
            <m:sty m:val="p"/>
          </m:rPr>
          <w:rPr>
            <w:rFonts w:ascii="Cambria Math" w:eastAsia="宋体" w:hAnsi="Cambria Math" w:cs="宋体" w:hint="default"/>
            <w:color w:val="FF0000"/>
            <w:sz w:val="28"/>
            <w:szCs w:val="28"/>
          </w:rPr>
          <m:t>g</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排</m:t>
            </m:r>
          </m:sub>
        </m:sSub>
      </m:oMath>
      <w:r>
        <w:rPr>
          <w:rFonts w:ascii="宋体" w:eastAsia="宋体" w:hAnsi="宋体" w:cs="宋体" w:hint="eastAsia"/>
          <w:b w:val="0"/>
          <w:bCs w:val="0"/>
          <w:i w:val="0"/>
          <w:iCs w:val="0"/>
          <w:color w:val="FF0000"/>
          <w:kern w:val="0"/>
          <w:sz w:val="28"/>
          <w:szCs w:val="28"/>
        </w:rPr>
        <w:t> 可知，受到的浮力不变，故A错误；</w:t>
      </w:r>
    </w:p>
    <w:p w14:paraId="19027B54">
      <w:pPr>
        <w:keepNext w:val="0"/>
        <w:keepLines w:val="0"/>
        <w:pageBreakBefore w:val="0"/>
        <w:widowControl w:val="0"/>
        <w:shd w:val="clear" w:color="auto" w:fill="auto"/>
        <w:kinsoku/>
        <w:wordWrap/>
        <w:overflowPunct/>
        <w:topLinePunct w:val="0"/>
        <w:autoSpaceDE/>
        <w:autoSpaceDN/>
        <w:bidi w:val="0"/>
        <w:adjustRightInd/>
        <w:snapToGrid/>
        <w:spacing w:before="0" w:line="360" w:lineRule="auto"/>
        <w:ind w:left="0" w:firstLine="0" w:firstLineChars="0"/>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B.潜水器未露出水面前，下潜过程中，海水的密度不变，排开海水的体积不变，根据 </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浮</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液</m:t>
            </m:r>
          </m:sub>
        </m:sSub>
        <m:r>
          <m:rPr>
            <m:sty m:val="p"/>
          </m:rPr>
          <w:rPr>
            <w:rFonts w:ascii="Cambria Math" w:eastAsia="宋体" w:hAnsi="Cambria Math" w:cs="宋体" w:hint="default"/>
            <w:color w:val="FF0000"/>
            <w:sz w:val="28"/>
            <w:szCs w:val="28"/>
          </w:rPr>
          <m:t>g</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排</m:t>
            </m:r>
          </m:sub>
        </m:sSub>
      </m:oMath>
      <w:r>
        <w:rPr>
          <w:rFonts w:ascii="宋体" w:eastAsia="宋体" w:hAnsi="宋体" w:cs="宋体" w:hint="eastAsia"/>
          <w:b w:val="0"/>
          <w:bCs w:val="0"/>
          <w:i w:val="0"/>
          <w:iCs w:val="0"/>
          <w:color w:val="FF0000"/>
          <w:kern w:val="0"/>
          <w:sz w:val="28"/>
          <w:szCs w:val="28"/>
        </w:rPr>
        <w:t> 可知，受到的浮力不变，故B错误；</w:t>
      </w:r>
    </w:p>
    <w:p w14:paraId="45D4DF5A">
      <w:pPr>
        <w:keepNext w:val="0"/>
        <w:keepLines w:val="0"/>
        <w:pageBreakBefore w:val="0"/>
        <w:widowControl w:val="0"/>
        <w:shd w:val="clear" w:color="auto" w:fill="auto"/>
        <w:kinsoku/>
        <w:wordWrap/>
        <w:overflowPunct/>
        <w:topLinePunct w:val="0"/>
        <w:autoSpaceDE/>
        <w:autoSpaceDN/>
        <w:bidi w:val="0"/>
        <w:adjustRightInd/>
        <w:snapToGrid/>
        <w:spacing w:before="0" w:line="360" w:lineRule="auto"/>
        <w:ind w:left="0" w:firstLine="0" w:firstLineChars="0"/>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C.潜水器靠自身水舱的吸水和排水，来改变自身的重力，从而改变重力与浮力的大小关系，实现上浮和下沉的，因此需要下潜时，潜水器要增加自身重力，故C正确；</w:t>
      </w:r>
    </w:p>
    <w:p w14:paraId="5346D0EC">
      <w:pPr>
        <w:keepNext w:val="0"/>
        <w:keepLines w:val="0"/>
        <w:pageBreakBefore w:val="0"/>
        <w:widowControl w:val="0"/>
        <w:shd w:val="clear" w:color="auto" w:fill="auto"/>
        <w:kinsoku/>
        <w:wordWrap/>
        <w:overflowPunct/>
        <w:topLinePunct w:val="0"/>
        <w:autoSpaceDE/>
        <w:autoSpaceDN/>
        <w:bidi w:val="0"/>
        <w:adjustRightInd/>
        <w:snapToGrid/>
        <w:spacing w:before="0" w:line="360" w:lineRule="auto"/>
        <w:ind w:left="0" w:firstLine="0" w:firstLineChars="0"/>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D.潜水器在下潜过程中，海水的密度不变，但深度</w:t>
      </w:r>
      <m:oMath>
        <m:r>
          <m:rPr>
            <m:sty m:val="p"/>
          </m:rPr>
          <w:rPr>
            <w:rFonts w:ascii="Cambria Math" w:eastAsia="宋体" w:hAnsi="Cambria Math" w:cs="宋体" w:hint="default"/>
            <w:color w:val="FF0000"/>
            <w:sz w:val="28"/>
            <w:szCs w:val="28"/>
          </w:rPr>
          <m:t>h</m:t>
        </m:r>
      </m:oMath>
      <w:r>
        <w:rPr>
          <w:rFonts w:ascii="宋体" w:eastAsia="宋体" w:hAnsi="宋体" w:cs="宋体" w:hint="eastAsia"/>
          <w:b w:val="0"/>
          <w:bCs w:val="0"/>
          <w:i w:val="0"/>
          <w:iCs w:val="0"/>
          <w:color w:val="FF0000"/>
          <w:kern w:val="0"/>
          <w:sz w:val="28"/>
          <w:szCs w:val="28"/>
        </w:rPr>
        <w:t>不断增大，根据 </w:t>
      </w:r>
      <m:oMath>
        <m:r>
          <m:rPr>
            <m:sty m:val="p"/>
          </m:rPr>
          <w:rPr>
            <w:rFonts w:ascii="Cambria Math" w:eastAsia="宋体" w:hAnsi="Cambria Math" w:cs="宋体" w:hint="default"/>
            <w:color w:val="FF0000"/>
            <w:sz w:val="28"/>
            <w:szCs w:val="28"/>
          </w:rPr>
          <m:t>p=ρgh</m:t>
        </m:r>
      </m:oMath>
      <w:r>
        <w:rPr>
          <w:rFonts w:ascii="宋体" w:eastAsia="宋体" w:hAnsi="宋体" w:cs="宋体" w:hint="eastAsia"/>
          <w:b w:val="0"/>
          <w:bCs w:val="0"/>
          <w:i w:val="0"/>
          <w:iCs w:val="0"/>
          <w:color w:val="FF0000"/>
          <w:kern w:val="0"/>
          <w:sz w:val="28"/>
          <w:szCs w:val="28"/>
        </w:rPr>
        <w:t> 可知，水对潜水器顶部的压强变大，故D错误。</w:t>
      </w:r>
    </w:p>
    <w:p w14:paraId="59D3FD1F">
      <w:pPr>
        <w:keepNext w:val="0"/>
        <w:keepLines w:val="0"/>
        <w:pageBreakBefore w:val="0"/>
        <w:widowControl w:val="0"/>
        <w:shd w:val="clear" w:color="auto" w:fill="auto"/>
        <w:kinsoku/>
        <w:wordWrap/>
        <w:overflowPunct/>
        <w:topLinePunct w:val="0"/>
        <w:autoSpaceDE/>
        <w:autoSpaceDN/>
        <w:bidi w:val="0"/>
        <w:adjustRightInd/>
        <w:snapToGrid/>
        <w:spacing w:before="0" w:line="360" w:lineRule="auto"/>
        <w:ind w:left="0" w:firstLine="0" w:firstLineChars="0"/>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故选C。</w:t>
      </w:r>
    </w:p>
    <w:p w14:paraId="49399F74">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29.</w:t>
      </w:r>
      <w:r>
        <w:rPr>
          <w:rFonts w:ascii="宋体" w:eastAsia="宋体" w:hAnsi="宋体" w:cs="宋体" w:hint="eastAsia"/>
          <w:b w:val="0"/>
          <w:bCs w:val="0"/>
          <w:i w:val="0"/>
          <w:iCs w:val="0"/>
          <w:sz w:val="28"/>
          <w:szCs w:val="28"/>
        </w:rPr>
        <w:t>如图所示是“深海勇士号”载人潜水器。它可以在4500米的水下连续工作6个小时以上。若海水密度约为1.0×10</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，g取10N/kg。下列说法正确的是（　　）</w:t>
      </w:r>
    </w:p>
    <w:p w14:paraId="4265216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876425" cy="1123950"/>
            <wp:effectExtent l="0" t="0" r="3175" b="6350"/>
            <wp:docPr id="71" name="图片 71" descr="@@@4cdbb73c-b4cd-48ab-86d5-d74ba92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4cdbb73c-b4cd-48ab-86d5-d74ba92aaaa2"/>
                    <pic:cNvPicPr>
                      <a:picLocks noChangeAspect="1"/>
                    </pic:cNvPicPr>
                  </pic:nvPicPr>
                  <pic:blipFill>
                    <a:blip xmlns:r="http://schemas.openxmlformats.org/officeDocument/2006/relationships" r:embed="rId86"/>
                    <a:stretch>
                      <a:fillRect/>
                    </a:stretch>
                  </pic:blipFill>
                  <pic:spPr>
                    <a:xfrm>
                      <a:off x="0" y="0"/>
                      <a:ext cx="1876425" cy="1123950"/>
                    </a:xfrm>
                    <a:prstGeom prst="rect">
                      <a:avLst/>
                    </a:prstGeom>
                  </pic:spPr>
                </pic:pic>
              </a:graphicData>
            </a:graphic>
          </wp:inline>
        </w:drawing>
      </w:r>
    </w:p>
    <w:p w14:paraId="7A113F2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A．潜水器在海面上漂浮时浮力大于重力</w:t>
      </w:r>
    </w:p>
    <w:p w14:paraId="1E23220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B．潜水器在海面下4500米处作业时，潜水器受到的海水压强为4.5×10</w:t>
      </w:r>
      <w:r>
        <w:rPr>
          <w:rFonts w:ascii="宋体" w:eastAsia="宋体" w:hAnsi="宋体" w:cs="宋体" w:hint="eastAsia"/>
          <w:b w:val="0"/>
          <w:bCs w:val="0"/>
          <w:i w:val="0"/>
          <w:iCs w:val="0"/>
          <w:sz w:val="28"/>
          <w:szCs w:val="28"/>
          <w:vertAlign w:val="superscript"/>
        </w:rPr>
        <w:t>6</w:t>
      </w:r>
      <w:r>
        <w:rPr>
          <w:rFonts w:ascii="宋体" w:eastAsia="宋体" w:hAnsi="宋体" w:cs="宋体" w:hint="eastAsia"/>
          <w:b w:val="0"/>
          <w:bCs w:val="0"/>
          <w:i w:val="0"/>
          <w:iCs w:val="0"/>
          <w:sz w:val="28"/>
          <w:szCs w:val="28"/>
        </w:rPr>
        <w:t>Pa</w:t>
      </w:r>
    </w:p>
    <w:p w14:paraId="4E5D6FF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C．潜水器在海面下4500米处连续作业时，所受浮力保持不变</w:t>
      </w:r>
    </w:p>
    <w:p w14:paraId="60CC396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D．潜水器在从海面下4500米匀速上浮至海面下3500米过程中，潜水器底部所受海水压力不变</w:t>
      </w:r>
    </w:p>
    <w:p w14:paraId="7D8BAFE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kern w:val="0"/>
          <w:sz w:val="28"/>
          <w:szCs w:val="28"/>
        </w:rPr>
        <w:t>【答案】</w:t>
      </w:r>
      <w:r>
        <w:rPr>
          <w:rFonts w:ascii="宋体" w:eastAsia="宋体" w:hAnsi="宋体" w:cs="宋体" w:hint="eastAsia"/>
          <w:b w:val="0"/>
          <w:bCs w:val="0"/>
          <w:i w:val="0"/>
          <w:iCs w:val="0"/>
          <w:color w:val="FF0000"/>
          <w:sz w:val="28"/>
          <w:szCs w:val="28"/>
        </w:rPr>
        <w:t>C</w:t>
      </w:r>
    </w:p>
    <w:p w14:paraId="0CE755A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A．潜水器漂浮时，处于平衡状态，受到的浮力和重力是一对平衡力，大小相等，故A错误；</w:t>
      </w:r>
    </w:p>
    <w:p w14:paraId="151FB0D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B．在海面下4500m处，潜水器受到的海水压强</w:t>
      </w:r>
    </w:p>
    <w:p w14:paraId="166105E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p=ρgh=1.0×10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kg/m</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×10N/kg×4500m=4.5×10</w:t>
      </w:r>
      <w:r>
        <w:rPr>
          <w:rFonts w:ascii="宋体" w:eastAsia="宋体" w:hAnsi="宋体" w:cs="宋体" w:hint="eastAsia"/>
          <w:b w:val="0"/>
          <w:bCs w:val="0"/>
          <w:i w:val="0"/>
          <w:iCs w:val="0"/>
          <w:color w:val="FF0000"/>
          <w:sz w:val="28"/>
          <w:szCs w:val="28"/>
          <w:vertAlign w:val="superscript"/>
        </w:rPr>
        <w:t>7</w:t>
      </w:r>
      <w:r>
        <w:rPr>
          <w:rFonts w:ascii="宋体" w:eastAsia="宋体" w:hAnsi="宋体" w:cs="宋体" w:hint="eastAsia"/>
          <w:b w:val="0"/>
          <w:bCs w:val="0"/>
          <w:i w:val="0"/>
          <w:iCs w:val="0"/>
          <w:color w:val="FF0000"/>
          <w:sz w:val="28"/>
          <w:szCs w:val="28"/>
        </w:rPr>
        <w:t>Pa</w:t>
      </w:r>
    </w:p>
    <w:p w14:paraId="7BA3AD5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故B错误；</w:t>
      </w:r>
    </w:p>
    <w:p w14:paraId="782686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C．潜水器在海面下4500米连续作业时，排开海水的体积不变，据阿基米德原理知，所受的浮力保持不变，故C正确；</w:t>
      </w:r>
    </w:p>
    <w:p w14:paraId="409A029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D．潜水器由海面下4500m上浮至3500m，底部所处位置深度变浅，受到海水的压强变小，而受力面积不变，则所受海水压力变小，故D错误。</w:t>
      </w:r>
    </w:p>
    <w:p w14:paraId="6078E1E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故选C。</w:t>
      </w:r>
    </w:p>
    <w:p w14:paraId="6BEA912F">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30.</w:t>
      </w:r>
      <w:r>
        <w:rPr>
          <w:rFonts w:ascii="宋体" w:eastAsia="宋体" w:hAnsi="宋体" w:cs="宋体" w:hint="eastAsia"/>
          <w:b w:val="0"/>
          <w:bCs w:val="0"/>
          <w:i w:val="0"/>
          <w:iCs w:val="0"/>
          <w:color w:val="000000"/>
          <w:sz w:val="28"/>
          <w:szCs w:val="28"/>
        </w:rPr>
        <w:t>2024年3月28日下午，中国“探索一号”科考船搭载着“奋斗者”号载人潜水器抵达三亚基地，圆满完成首次中国-印度尼西亚爪哇海沟联合深潜科考航次任务（如图）。创造了印尼深海下潜新纪录。若海水密度保持不变，下列说法正确的是（　　）</w:t>
      </w:r>
    </w:p>
    <w:p w14:paraId="0CE3E20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537970" cy="1146810"/>
            <wp:effectExtent l="0" t="0" r="11430" b="8890"/>
            <wp:docPr id="73" name="Drawing 1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Drawing 16" descr="图片"/>
                    <pic:cNvPicPr>
                      <a:picLocks noChangeAspect="1"/>
                    </pic:cNvPicPr>
                  </pic:nvPicPr>
                  <pic:blipFill>
                    <a:blip xmlns:r="http://schemas.openxmlformats.org/officeDocument/2006/relationships" r:embed="rId87"/>
                    <a:stretch>
                      <a:fillRect/>
                    </a:stretch>
                  </pic:blipFill>
                  <pic:spPr>
                    <a:xfrm>
                      <a:off x="0" y="0"/>
                      <a:ext cx="1537970" cy="1146810"/>
                    </a:xfrm>
                    <a:prstGeom prst="rect">
                      <a:avLst/>
                    </a:prstGeom>
                  </pic:spPr>
                </pic:pic>
              </a:graphicData>
            </a:graphic>
          </wp:inline>
        </w:drawing>
      </w:r>
    </w:p>
    <w:p w14:paraId="57E695A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A. “奋斗者”号在上浮过程中，所受浮力变大</w:t>
      </w:r>
    </w:p>
    <w:p w14:paraId="50E56D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B. “奋斗者”号下潜过程中，所受海水压强变小</w:t>
      </w:r>
    </w:p>
    <w:p w14:paraId="2CE09DE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C. “奋斗者”号通过改变自身的重力实现上浮和下潜</w:t>
      </w:r>
    </w:p>
    <w:p w14:paraId="7C65E0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000000"/>
          <w:sz w:val="28"/>
          <w:szCs w:val="28"/>
        </w:rPr>
        <w:t>D. “奋斗者”号在水下作业时，所受浮力等于其排开海水的重力</w:t>
      </w:r>
    </w:p>
    <w:p w14:paraId="566EF55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【答案】CD</w:t>
      </w:r>
    </w:p>
    <w:p w14:paraId="3A9CADA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【解析】“奋斗者”号在上浮过程中，在露出水面之前，排开的海水的体积不变，海水的密度不变，根据阿基米德原理F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可知，受到的浮力不变，故A错误；</w:t>
      </w:r>
    </w:p>
    <w:p w14:paraId="007F293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“奋斗者”在下潜的过程中，深度增加，由p=ρgh可知，“奋斗者”受到海水的压强变大，故B错误；</w:t>
      </w:r>
    </w:p>
    <w:p w14:paraId="05CE388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“奋斗者”号在海面下受到的浮力不变，是通过改变自身重力实现上浮和下潜的，故C正确；</w:t>
      </w:r>
    </w:p>
    <w:p w14:paraId="72A22E5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“奋斗者”号在水下作业时，根据阿基米德原理可知，所受浮力等于其排开海水的重力，故D正确。</w:t>
      </w:r>
    </w:p>
    <w:p w14:paraId="7967B910">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31.</w:t>
      </w:r>
      <w:r>
        <w:rPr>
          <w:rFonts w:ascii="宋体" w:eastAsia="宋体" w:hAnsi="宋体" w:cs="宋体" w:hint="eastAsia"/>
          <w:b w:val="0"/>
          <w:bCs w:val="0"/>
          <w:i w:val="0"/>
          <w:iCs w:val="0"/>
          <w:sz w:val="28"/>
          <w:szCs w:val="28"/>
        </w:rPr>
        <w:t>阅读短文，回答问题：</w:t>
      </w:r>
    </w:p>
    <w:p w14:paraId="7E48786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核潜艇</w:t>
      </w:r>
    </w:p>
    <w:p w14:paraId="4E801B9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庆祝中国人民解放军海军成立70周年海上阅兵活动在青岛附近海域举行。我国某核潜艇H（如图甲）最大下潜深度为350m，完全下潜到海面下的排水量为</w:t>
      </w:r>
      <w:r>
        <w:rPr>
          <w:rFonts w:ascii="宋体" w:eastAsia="宋体" w:hAnsi="宋体" w:cs="宋体" w:hint="eastAsia"/>
          <w:b w:val="0"/>
          <w:bCs w:val="0"/>
          <w:i w:val="0"/>
          <w:iCs w:val="0"/>
          <w:sz w:val="28"/>
          <w:szCs w:val="28"/>
        </w:rPr>
        <w:object>
          <v:shape id="_x0000_i1139" type="#_x0000_t75" alt="eqIdf71cc08fefff9f9b1b595cb6d40be33e" style="width:46.6pt;height:13.75pt" o:ole="" coordsize="21600,21600" o:preferrelative="t" filled="f" stroked="f">
            <v:stroke joinstyle="miter"/>
            <v:imagedata r:id="rId88" o:title="eqIdf71cc08fefff9f9b1b595cb6d40be33e"/>
            <o:lock v:ext="edit" aspectratio="t"/>
            <w10:anchorlock/>
          </v:shape>
          <o:OLEObject Type="Embed" ProgID="Equation.DSMT4" ShapeID="_x0000_i1139" DrawAspect="Content" ObjectID="_1468075839" r:id="rId252"/>
        </w:object>
      </w:r>
      <w:r>
        <w:rPr>
          <w:rFonts w:ascii="宋体" w:eastAsia="宋体" w:hAnsi="宋体" w:cs="宋体" w:hint="eastAsia"/>
          <w:b w:val="0"/>
          <w:bCs w:val="0"/>
          <w:i w:val="0"/>
          <w:iCs w:val="0"/>
          <w:sz w:val="28"/>
          <w:szCs w:val="28"/>
        </w:rPr>
        <w:t>，已知海水密度为1.03×10</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，江水密度为1.0×10</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，g取10N/kg。不考虑潜艇的体积变化。</w:t>
      </w:r>
    </w:p>
    <w:p w14:paraId="71BC438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4162425" cy="1628775"/>
            <wp:effectExtent l="0" t="0" r="3175" b="9525"/>
            <wp:docPr id="74" name="图片 74" descr="@@@16b0135e-e8ff-461d-bbe6-15648163d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16b0135e-e8ff-461d-bbe6-15648163d82c"/>
                    <pic:cNvPicPr>
                      <a:picLocks noChangeAspect="1"/>
                    </pic:cNvPicPr>
                  </pic:nvPicPr>
                  <pic:blipFill>
                    <a:blip xmlns:r="http://schemas.openxmlformats.org/officeDocument/2006/relationships" r:embed="rId90"/>
                    <a:stretch>
                      <a:fillRect/>
                    </a:stretch>
                  </pic:blipFill>
                  <pic:spPr>
                    <a:xfrm>
                      <a:off x="0" y="0"/>
                      <a:ext cx="4162425" cy="1628775"/>
                    </a:xfrm>
                    <a:prstGeom prst="rect">
                      <a:avLst/>
                    </a:prstGeom>
                  </pic:spPr>
                </pic:pic>
              </a:graphicData>
            </a:graphic>
          </wp:inline>
        </w:drawing>
      </w:r>
    </w:p>
    <w:p w14:paraId="674F2BD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(1)下列关于核潜艇的说法中，正确的是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（选填序号）。</w:t>
      </w:r>
    </w:p>
    <w:p w14:paraId="403DB7F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A．核潜艇的外壳用硬度小的特种钢材制成</w:t>
      </w:r>
    </w:p>
    <w:p w14:paraId="2B53D6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B．核潜艇是通过改变自身体积实现浮沉的</w:t>
      </w:r>
    </w:p>
    <w:p w14:paraId="135AE8A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C．核潜艇悬浮和漂浮时所受的浮力相等</w:t>
      </w:r>
    </w:p>
    <w:p w14:paraId="0080B35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D．核潜艇由东海海面下，潜行进入长江后所受的浮力变小</w:t>
      </w:r>
    </w:p>
    <w:p w14:paraId="461B49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(2)核潜艇在海面下水平匀速巡航时，突然进入密度跃层（海水密度突然变小）时，核潜艇将会</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（选填“上浮”“悬浮”或“下沉”），将给核潜艇带来安全隐患。为确保核潜艇安全，应立即采取的措施是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（选填“向水舱中充水”或“从水舱中向外排水”）。</w:t>
      </w:r>
    </w:p>
    <w:p w14:paraId="68C6993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(3)该核潜艇H悬浮在海面下时，螺旋桨将海水推向后方获得向前的推力，说明</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；核潜艇H所受的海水阻力与航速的平方的关系如图乙，当核潜艇H航速为</w:t>
      </w:r>
      <w:r>
        <w:rPr>
          <w:rFonts w:ascii="宋体" w:eastAsia="宋体" w:hAnsi="宋体" w:cs="宋体" w:hint="eastAsia"/>
          <w:b w:val="0"/>
          <w:bCs w:val="0"/>
          <w:i w:val="0"/>
          <w:iCs w:val="0"/>
          <w:sz w:val="28"/>
          <w:szCs w:val="28"/>
        </w:rPr>
        <w:object>
          <v:shape id="_x0000_i1140" type="#_x0000_t75" alt="eqIda4a3f362a7ab57c34ab39ae34334c641" style="width:28.1pt;height:12.3pt" o:ole="" coordsize="21600,21600" o:preferrelative="t" filled="f" stroked="f">
            <v:stroke joinstyle="miter"/>
            <v:imagedata r:id="rId91" o:title="eqIda4a3f362a7ab57c34ab39ae34334c641"/>
            <o:lock v:ext="edit" aspectratio="t"/>
            <w10:anchorlock/>
          </v:shape>
          <o:OLEObject Type="Embed" ProgID="Equation.DSMT4" ShapeID="_x0000_i1140" DrawAspect="Content" ObjectID="_1468075840" r:id="rId253"/>
        </w:object>
      </w:r>
      <w:r>
        <w:rPr>
          <w:rFonts w:ascii="宋体" w:eastAsia="宋体" w:hAnsi="宋体" w:cs="宋体" w:hint="eastAsia"/>
          <w:b w:val="0"/>
          <w:bCs w:val="0"/>
          <w:i w:val="0"/>
          <w:iCs w:val="0"/>
          <w:sz w:val="28"/>
          <w:szCs w:val="28"/>
        </w:rPr>
        <w:t>时，核潜艇H所受的海水阻力为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w:t>
      </w:r>
    </w:p>
    <w:p w14:paraId="5403B43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该核潜艇H在深海某区域内以某一速度匀速下降，在到达一定深度后从水舱中向外排出6t的海水，经过一段时间，核潜艇H以相同的速度匀速上升。若该区域内海水的密度保持不变，核潜艇H所受阻力仅与速度有关。则核潜艇H在匀速下降时所受阻力的大小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w:t>
      </w:r>
    </w:p>
    <w:p w14:paraId="23A4748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kern w:val="0"/>
          <w:sz w:val="28"/>
          <w:szCs w:val="28"/>
        </w:rPr>
        <w:t>【答案】</w:t>
      </w:r>
      <w:r>
        <w:rPr>
          <w:rFonts w:ascii="宋体" w:eastAsia="宋体" w:hAnsi="宋体" w:cs="宋体" w:hint="eastAsia"/>
          <w:b w:val="0"/>
          <w:bCs w:val="0"/>
          <w:i w:val="0"/>
          <w:iCs w:val="0"/>
          <w:color w:val="FF0000"/>
          <w:sz w:val="28"/>
          <w:szCs w:val="28"/>
        </w:rPr>
        <w:t>(1)D</w:t>
      </w:r>
    </w:p>
    <w:p w14:paraId="14F3768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     下沉     从水舱中向外排水</w:t>
      </w:r>
    </w:p>
    <w:p w14:paraId="570042A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 xml:space="preserve">(3)     物体间力的作用是相互的     </w:t>
      </w:r>
      <w:r>
        <w:rPr>
          <w:rFonts w:ascii="宋体" w:eastAsia="宋体" w:hAnsi="宋体" w:cs="宋体" w:hint="eastAsia"/>
          <w:b w:val="0"/>
          <w:bCs w:val="0"/>
          <w:i w:val="0"/>
          <w:iCs w:val="0"/>
          <w:color w:val="FF0000"/>
          <w:sz w:val="28"/>
          <w:szCs w:val="28"/>
        </w:rPr>
        <w:object>
          <v:shape id="_x0000_i1141" type="#_x0000_t75" alt="eqId6786fed64fb2955b4114023d0677c624" style="width:42.2pt;height:13.85pt" o:ole="" coordsize="21600,21600" o:preferrelative="t" filled="f" stroked="f">
            <v:stroke joinstyle="miter"/>
            <v:imagedata r:id="rId254" o:title="eqId6786fed64fb2955b4114023d0677c624"/>
            <o:lock v:ext="edit" aspectratio="t"/>
            <w10:anchorlock/>
          </v:shape>
          <o:OLEObject Type="Embed" ProgID="Equation.DSMT4" ShapeID="_x0000_i1141" DrawAspect="Content" ObjectID="_1468075841" r:id="rId255"/>
        </w:object>
      </w:r>
    </w:p>
    <w:p w14:paraId="46F02C8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w:t>
      </w:r>
      <w:r>
        <w:rPr>
          <w:rFonts w:ascii="宋体" w:eastAsia="宋体" w:hAnsi="宋体" w:cs="宋体" w:hint="eastAsia"/>
          <w:b w:val="0"/>
          <w:bCs w:val="0"/>
          <w:i w:val="0"/>
          <w:iCs w:val="0"/>
          <w:color w:val="FF0000"/>
          <w:sz w:val="28"/>
          <w:szCs w:val="28"/>
        </w:rPr>
        <w:object>
          <v:shape id="_x0000_i1142" type="#_x0000_t75" alt="eqIdbf026afff0708094caf62b06145fdc30" style="width:29pt;height:14.1pt" o:ole="" coordsize="21600,21600" o:preferrelative="t" filled="f" stroked="f">
            <v:stroke joinstyle="miter"/>
            <v:imagedata r:id="rId256" o:title="eqIdbf026afff0708094caf62b06145fdc30"/>
            <o:lock v:ext="edit" aspectratio="t"/>
            <w10:anchorlock/>
          </v:shape>
          <o:OLEObject Type="Embed" ProgID="Equation.DSMT4" ShapeID="_x0000_i1142" DrawAspect="Content" ObjectID="_1468075842" r:id="rId257"/>
        </w:object>
      </w:r>
    </w:p>
    <w:p w14:paraId="253997B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（1）A．核潜艇在水下需要承担较大的压强，核潜艇的外壳用硬度大的特种钢材制成，故A不正确；</w:t>
      </w:r>
    </w:p>
    <w:p w14:paraId="4136231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B．核潜艇是通过改变自身重力达到浮沉的，故B不正确；</w:t>
      </w:r>
    </w:p>
    <w:p w14:paraId="5FD5795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C．核潜艇悬浮和漂浮时排开水的体积不同，排开水的质量不同，排开水的重力不同，根据阿基米德原理可知所受浮力不相等，故C不正确；</w:t>
      </w:r>
    </w:p>
    <w:p w14:paraId="721F04D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D．核潜艇由东海海面下潜行进入长江后，排开液体的体积不变，密度变小，根据</w:t>
      </w:r>
      <w:r>
        <w:rPr>
          <w:rFonts w:ascii="宋体" w:eastAsia="宋体" w:hAnsi="宋体" w:cs="宋体" w:hint="eastAsia"/>
          <w:b w:val="0"/>
          <w:bCs w:val="0"/>
          <w:i w:val="0"/>
          <w:iCs w:val="0"/>
          <w:color w:val="FF0000"/>
          <w:sz w:val="28"/>
          <w:szCs w:val="28"/>
        </w:rPr>
        <w:object>
          <v:shape id="_x0000_i1143" type="#_x0000_t75" alt="eqIddbf0d100b7158b2ec6052a046f59fef6" style="width:58.05pt;height:16.7pt" o:ole="" coordsize="21600,21600" o:preferrelative="t" filled="f" stroked="f">
            <v:stroke joinstyle="miter"/>
            <v:imagedata r:id="rId129" o:title="eqIddbf0d100b7158b2ec6052a046f59fef6"/>
            <o:lock v:ext="edit" aspectratio="t"/>
            <w10:anchorlock/>
          </v:shape>
          <o:OLEObject Type="Embed" ProgID="Equation.DSMT4" ShapeID="_x0000_i1143" DrawAspect="Content" ObjectID="_1468075843" r:id="rId258"/>
        </w:object>
      </w:r>
      <w:r>
        <w:rPr>
          <w:rFonts w:ascii="宋体" w:eastAsia="宋体" w:hAnsi="宋体" w:cs="宋体" w:hint="eastAsia"/>
          <w:b w:val="0"/>
          <w:bCs w:val="0"/>
          <w:i w:val="0"/>
          <w:iCs w:val="0"/>
          <w:color w:val="FF0000"/>
          <w:sz w:val="28"/>
          <w:szCs w:val="28"/>
        </w:rPr>
        <w:t>可知所受浮力减小，故D正确。</w:t>
      </w:r>
    </w:p>
    <w:p w14:paraId="08D6481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故选D。</w:t>
      </w:r>
    </w:p>
    <w:p w14:paraId="2B66291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（2）[1]核潜艇在海面下水平匀速巡航时，突然进入密度跃层（海水密度突然变小）时，根据</w:t>
      </w:r>
      <w:r>
        <w:rPr>
          <w:rFonts w:ascii="宋体" w:eastAsia="宋体" w:hAnsi="宋体" w:cs="宋体" w:hint="eastAsia"/>
          <w:b w:val="0"/>
          <w:bCs w:val="0"/>
          <w:i w:val="0"/>
          <w:iCs w:val="0"/>
          <w:color w:val="FF0000"/>
          <w:sz w:val="28"/>
          <w:szCs w:val="28"/>
        </w:rPr>
        <w:object>
          <v:shape id="_x0000_i1144" type="#_x0000_t75" alt="eqIddbf0d100b7158b2ec6052a046f59fef6" style="width:58.05pt;height:16.7pt" o:ole="" coordsize="21600,21600" o:preferrelative="t" filled="f" stroked="f">
            <v:stroke joinstyle="miter"/>
            <v:imagedata r:id="rId129" o:title="eqIddbf0d100b7158b2ec6052a046f59fef6"/>
            <o:lock v:ext="edit" aspectratio="t"/>
            <w10:anchorlock/>
          </v:shape>
          <o:OLEObject Type="Embed" ProgID="Equation.DSMT4" ShapeID="_x0000_i1144" DrawAspect="Content" ObjectID="_1468075844" r:id="rId259"/>
        </w:object>
      </w:r>
      <w:r>
        <w:rPr>
          <w:rFonts w:ascii="宋体" w:eastAsia="宋体" w:hAnsi="宋体" w:cs="宋体" w:hint="eastAsia"/>
          <w:b w:val="0"/>
          <w:bCs w:val="0"/>
          <w:i w:val="0"/>
          <w:iCs w:val="0"/>
          <w:color w:val="FF0000"/>
          <w:sz w:val="28"/>
          <w:szCs w:val="28"/>
        </w:rPr>
        <w:t>可知会造成核潜艇所受浮力减小，重力不变，则重力大于浮力，核潜艇将会下沉。</w:t>
      </w:r>
    </w:p>
    <w:p w14:paraId="6ABFE2E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[2]因为核潜艇是通过改变自身重力达到浮沉的，为确保核潜艇安全，应立即采取的措施是从水舱中向外排水，减小自身重力，使重力等于浮力，使核潜艇悬浮。</w:t>
      </w:r>
    </w:p>
    <w:p w14:paraId="448B378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（3）[1]该核潜艇H悬浮在海面下时，螺旋桨将海水推向后，由于物体间力的作用是相互的，海水对螺旋桨施加一个向前的推力，使核潜艇向前运动。</w:t>
      </w:r>
    </w:p>
    <w:p w14:paraId="25B4EA3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[2]由乙图可知，阻力与速度的平方成正比，当航速平方为100m</w:t>
      </w:r>
      <w:r>
        <w:rPr>
          <w:rFonts w:ascii="宋体" w:eastAsia="宋体" w:hAnsi="宋体" w:cs="宋体" w:hint="eastAsia"/>
          <w:b w:val="0"/>
          <w:bCs w:val="0"/>
          <w:i w:val="0"/>
          <w:iCs w:val="0"/>
          <w:color w:val="FF0000"/>
          <w:sz w:val="28"/>
          <w:szCs w:val="28"/>
          <w:vertAlign w:val="superscript"/>
        </w:rPr>
        <w:t>2</w:t>
      </w:r>
      <w:r>
        <w:rPr>
          <w:rFonts w:ascii="宋体" w:eastAsia="宋体" w:hAnsi="宋体" w:cs="宋体" w:hint="eastAsia"/>
          <w:b w:val="0"/>
          <w:bCs w:val="0"/>
          <w:i w:val="0"/>
          <w:iCs w:val="0"/>
          <w:color w:val="FF0000"/>
          <w:sz w:val="28"/>
          <w:szCs w:val="28"/>
        </w:rPr>
        <w:t>/s</w:t>
      </w:r>
      <w:r>
        <w:rPr>
          <w:rFonts w:ascii="宋体" w:eastAsia="宋体" w:hAnsi="宋体" w:cs="宋体" w:hint="eastAsia"/>
          <w:b w:val="0"/>
          <w:bCs w:val="0"/>
          <w:i w:val="0"/>
          <w:iCs w:val="0"/>
          <w:color w:val="FF0000"/>
          <w:sz w:val="28"/>
          <w:szCs w:val="28"/>
          <w:vertAlign w:val="superscript"/>
        </w:rPr>
        <w:t>2</w:t>
      </w:r>
      <w:r>
        <w:rPr>
          <w:rFonts w:ascii="宋体" w:eastAsia="宋体" w:hAnsi="宋体" w:cs="宋体" w:hint="eastAsia"/>
          <w:b w:val="0"/>
          <w:bCs w:val="0"/>
          <w:i w:val="0"/>
          <w:iCs w:val="0"/>
          <w:color w:val="FF0000"/>
          <w:sz w:val="28"/>
          <w:szCs w:val="28"/>
        </w:rPr>
        <w:t>时，核潜艇受到的阻力为f=3×10</w:t>
      </w:r>
      <w:r>
        <w:rPr>
          <w:rFonts w:ascii="宋体" w:eastAsia="宋体" w:hAnsi="宋体" w:cs="宋体" w:hint="eastAsia"/>
          <w:b w:val="0"/>
          <w:bCs w:val="0"/>
          <w:i w:val="0"/>
          <w:iCs w:val="0"/>
          <w:color w:val="FF0000"/>
          <w:sz w:val="28"/>
          <w:szCs w:val="28"/>
          <w:vertAlign w:val="superscript"/>
        </w:rPr>
        <w:t>6</w:t>
      </w:r>
      <w:r>
        <w:rPr>
          <w:rFonts w:ascii="宋体" w:eastAsia="宋体" w:hAnsi="宋体" w:cs="宋体" w:hint="eastAsia"/>
          <w:b w:val="0"/>
          <w:bCs w:val="0"/>
          <w:i w:val="0"/>
          <w:iCs w:val="0"/>
          <w:color w:val="FF0000"/>
          <w:sz w:val="28"/>
          <w:szCs w:val="28"/>
        </w:rPr>
        <w:t>N，列式</w:t>
      </w:r>
      <w:r>
        <w:rPr>
          <w:rFonts w:ascii="宋体" w:eastAsia="宋体" w:hAnsi="宋体" w:cs="宋体" w:hint="eastAsia"/>
          <w:b w:val="0"/>
          <w:bCs w:val="0"/>
          <w:i w:val="0"/>
          <w:iCs w:val="0"/>
          <w:color w:val="FF0000"/>
          <w:sz w:val="28"/>
          <w:szCs w:val="28"/>
        </w:rPr>
        <w:object>
          <v:shape id="_x0000_i1145" type="#_x0000_t75" alt="eqId9df842778024defabc3193995f133a74" style="width:34.3pt;height:16.25pt" o:ole="" coordsize="21600,21600" o:preferrelative="t" filled="f" stroked="f">
            <v:stroke joinstyle="miter"/>
            <v:imagedata r:id="rId260" o:title="eqId9df842778024defabc3193995f133a74"/>
            <o:lock v:ext="edit" aspectratio="t"/>
            <w10:anchorlock/>
          </v:shape>
          <o:OLEObject Type="Embed" ProgID="Equation.DSMT4" ShapeID="_x0000_i1145" DrawAspect="Content" ObjectID="_1468075845" r:id="rId261"/>
        </w:object>
      </w:r>
      <w:r>
        <w:rPr>
          <w:rFonts w:ascii="宋体" w:eastAsia="宋体" w:hAnsi="宋体" w:cs="宋体" w:hint="eastAsia"/>
          <w:b w:val="0"/>
          <w:bCs w:val="0"/>
          <w:i w:val="0"/>
          <w:iCs w:val="0"/>
          <w:color w:val="FF0000"/>
          <w:sz w:val="28"/>
          <w:szCs w:val="28"/>
        </w:rPr>
        <w:t>，然后代入数据可得</w:t>
      </w:r>
      <w:r>
        <w:rPr>
          <w:rFonts w:ascii="宋体" w:eastAsia="宋体" w:hAnsi="宋体" w:cs="宋体" w:hint="eastAsia"/>
          <w:b w:val="0"/>
          <w:bCs w:val="0"/>
          <w:i w:val="0"/>
          <w:iCs w:val="0"/>
          <w:color w:val="FF0000"/>
          <w:sz w:val="28"/>
          <w:szCs w:val="28"/>
        </w:rPr>
        <w:object>
          <v:shape id="_x0000_i1146" type="#_x0000_t75" alt="eqId9b70cd1f2de411cc6e93f47b3b12a0b0" style="width:164.55pt;height:29.05pt" o:ole="" coordsize="21600,21600" o:preferrelative="t" filled="f" stroked="f">
            <v:stroke joinstyle="miter"/>
            <v:imagedata r:id="rId262" o:title="eqId9b70cd1f2de411cc6e93f47b3b12a0b0"/>
            <o:lock v:ext="edit" aspectratio="t"/>
            <w10:anchorlock/>
          </v:shape>
          <o:OLEObject Type="Embed" ProgID="Equation.DSMT4" ShapeID="_x0000_i1146" DrawAspect="Content" ObjectID="_1468075846" r:id="rId263"/>
        </w:object>
      </w:r>
    </w:p>
    <w:p w14:paraId="17ACDA3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当核潜艇H航速为6m/s时，核潜艇H所受的海水阻力为</w:t>
      </w:r>
      <w:r>
        <w:rPr>
          <w:rFonts w:ascii="宋体" w:eastAsia="宋体" w:hAnsi="宋体" w:cs="宋体" w:hint="eastAsia"/>
          <w:b w:val="0"/>
          <w:bCs w:val="0"/>
          <w:i w:val="0"/>
          <w:iCs w:val="0"/>
          <w:color w:val="FF0000"/>
          <w:sz w:val="28"/>
          <w:szCs w:val="28"/>
        </w:rPr>
        <w:object>
          <v:shape id="_x0000_i1147" type="#_x0000_t75" alt="eqId15e39b85c34b56cf7a3e40bf830df916" style="width:219.1pt;height:19.1pt" o:ole="" coordsize="21600,21600" o:preferrelative="t" filled="f" stroked="f">
            <v:stroke joinstyle="miter"/>
            <v:imagedata r:id="rId264" o:title="eqId15e39b85c34b56cf7a3e40bf830df916"/>
            <o:lock v:ext="edit" aspectratio="t"/>
            <w10:anchorlock/>
          </v:shape>
          <o:OLEObject Type="Embed" ProgID="Equation.DSMT4" ShapeID="_x0000_i1147" DrawAspect="Content" ObjectID="_1468075847" r:id="rId265"/>
        </w:object>
      </w:r>
    </w:p>
    <w:p w14:paraId="4CD883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核潜艇H所受的海水阻力为</w:t>
      </w:r>
      <w:r>
        <w:rPr>
          <w:rFonts w:ascii="宋体" w:eastAsia="宋体" w:hAnsi="宋体" w:cs="宋体" w:hint="eastAsia"/>
          <w:b w:val="0"/>
          <w:bCs w:val="0"/>
          <w:i w:val="0"/>
          <w:iCs w:val="0"/>
          <w:color w:val="FF0000"/>
          <w:sz w:val="28"/>
          <w:szCs w:val="28"/>
        </w:rPr>
        <w:object>
          <v:shape id="_x0000_i1148" type="#_x0000_t75" alt="eqIdb59ce34d8111a9a08543a41bdf7e04aa" style="width:51pt;height:13.9pt" o:ole="" coordsize="21600,21600" o:preferrelative="t" filled="f" stroked="f">
            <v:stroke joinstyle="miter"/>
            <v:imagedata r:id="rId266" o:title="eqIdb59ce34d8111a9a08543a41bdf7e04aa"/>
            <o:lock v:ext="edit" aspectratio="t"/>
            <w10:anchorlock/>
          </v:shape>
          <o:OLEObject Type="Embed" ProgID="Equation.DSMT4" ShapeID="_x0000_i1148" DrawAspect="Content" ObjectID="_1468075848" r:id="rId267"/>
        </w:object>
      </w:r>
      <w:r>
        <w:rPr>
          <w:rFonts w:ascii="宋体" w:eastAsia="宋体" w:hAnsi="宋体" w:cs="宋体" w:hint="eastAsia"/>
          <w:b w:val="0"/>
          <w:bCs w:val="0"/>
          <w:i w:val="0"/>
          <w:iCs w:val="0"/>
          <w:color w:val="FF0000"/>
          <w:sz w:val="28"/>
          <w:szCs w:val="28"/>
        </w:rPr>
        <w:t>。</w:t>
      </w:r>
    </w:p>
    <w:p w14:paraId="77EDDA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（4）核潜艇在同一区域潜行所受浮力相同，速度相同，所受阻力大小相同。</w:t>
      </w:r>
    </w:p>
    <w:p w14:paraId="605AE5B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核潜艇下潜时</w:t>
      </w:r>
      <w:r>
        <w:rPr>
          <w:rFonts w:ascii="宋体" w:eastAsia="宋体" w:hAnsi="宋体" w:cs="宋体" w:hint="eastAsia"/>
          <w:b w:val="0"/>
          <w:bCs w:val="0"/>
          <w:i w:val="0"/>
          <w:iCs w:val="0"/>
          <w:color w:val="FF0000"/>
          <w:sz w:val="28"/>
          <w:szCs w:val="28"/>
        </w:rPr>
        <w:object>
          <v:shape id="_x0000_i1149" type="#_x0000_t75" alt="eqIdeff6208bb1380aa8cea3cb58296e0fdb" style="width:50.1pt;height:16.85pt" o:ole="" coordsize="21600,21600" o:preferrelative="t" filled="f" stroked="f">
            <v:stroke joinstyle="miter"/>
            <v:imagedata r:id="rId268" o:title="eqIdeff6208bb1380aa8cea3cb58296e0fdb"/>
            <o:lock v:ext="edit" aspectratio="t"/>
            <w10:anchorlock/>
          </v:shape>
          <o:OLEObject Type="Embed" ProgID="Equation.DSMT4" ShapeID="_x0000_i1149" DrawAspect="Content" ObjectID="_1468075849" r:id="rId269"/>
        </w:object>
      </w:r>
    </w:p>
    <w:p w14:paraId="2032156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核潜艇上浮时</w:t>
      </w:r>
      <w:r>
        <w:rPr>
          <w:rFonts w:ascii="宋体" w:eastAsia="宋体" w:hAnsi="宋体" w:cs="宋体" w:hint="eastAsia"/>
          <w:b w:val="0"/>
          <w:bCs w:val="0"/>
          <w:i w:val="0"/>
          <w:iCs w:val="0"/>
          <w:color w:val="FF0000"/>
          <w:sz w:val="28"/>
          <w:szCs w:val="28"/>
        </w:rPr>
        <w:object>
          <v:shape id="_x0000_i1150" type="#_x0000_t75" alt="eqId35c0e226bed5bba9f265ea647e373b14" style="width:52.75pt;height:16.6pt" o:ole="" coordsize="21600,21600" o:preferrelative="t" filled="f" stroked="f">
            <v:stroke joinstyle="miter"/>
            <v:imagedata r:id="rId270" o:title="eqId35c0e226bed5bba9f265ea647e373b14"/>
            <o:lock v:ext="edit" aspectratio="t"/>
            <w10:anchorlock/>
          </v:shape>
          <o:OLEObject Type="Embed" ProgID="Equation.DSMT4" ShapeID="_x0000_i1150" DrawAspect="Content" ObjectID="_1468075850" r:id="rId271"/>
        </w:object>
      </w:r>
    </w:p>
    <w:p w14:paraId="6A79AA8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水舱中向外排出6t的海水，则排出水的重力为</w:t>
      </w:r>
      <w:r>
        <w:rPr>
          <w:rFonts w:ascii="宋体" w:eastAsia="宋体" w:hAnsi="宋体" w:cs="宋体" w:hint="eastAsia"/>
          <w:b w:val="0"/>
          <w:bCs w:val="0"/>
          <w:i w:val="0"/>
          <w:iCs w:val="0"/>
          <w:color w:val="FF0000"/>
          <w:sz w:val="28"/>
          <w:szCs w:val="28"/>
        </w:rPr>
        <w:object>
          <v:shape id="_x0000_i1151" type="#_x0000_t75" alt="eqIda3f622f0d97899741c5c0c5661097c90" style="width:185.65pt;height:17.8pt" o:ole="" coordsize="21600,21600" o:preferrelative="t" filled="f" stroked="f">
            <v:stroke joinstyle="miter"/>
            <v:imagedata r:id="rId272" o:title="eqIda3f622f0d97899741c5c0c5661097c90"/>
            <o:lock v:ext="edit" aspectratio="t"/>
            <w10:anchorlock/>
          </v:shape>
          <o:OLEObject Type="Embed" ProgID="Equation.DSMT4" ShapeID="_x0000_i1151" DrawAspect="Content" ObjectID="_1468075851" r:id="rId273"/>
        </w:object>
      </w:r>
    </w:p>
    <w:p w14:paraId="5937B80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由题意可得</w:t>
      </w:r>
      <w:r>
        <w:rPr>
          <w:rFonts w:ascii="宋体" w:eastAsia="宋体" w:hAnsi="宋体" w:cs="宋体" w:hint="eastAsia"/>
          <w:b w:val="0"/>
          <w:bCs w:val="0"/>
          <w:i w:val="0"/>
          <w:iCs w:val="0"/>
          <w:color w:val="FF0000"/>
          <w:sz w:val="28"/>
          <w:szCs w:val="28"/>
        </w:rPr>
        <w:object>
          <v:shape id="_x0000_i1152" type="#_x0000_t75" alt="eqId6480e813c01ce694ff2b5d63aa8ff7ef" style="width:166.3pt;height:17.8pt" o:ole="" coordsize="21600,21600" o:preferrelative="t" filled="f" stroked="f">
            <v:stroke joinstyle="miter"/>
            <v:imagedata r:id="rId274" o:title="eqId6480e813c01ce694ff2b5d63aa8ff7ef"/>
            <o:lock v:ext="edit" aspectratio="t"/>
            <w10:anchorlock/>
          </v:shape>
          <o:OLEObject Type="Embed" ProgID="Equation.DSMT4" ShapeID="_x0000_i1152" DrawAspect="Content" ObjectID="_1468075852" r:id="rId275"/>
        </w:object>
      </w:r>
    </w:p>
    <w:p w14:paraId="00B8DA3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则核潜艇H在匀速下降时所受阻力的大小为</w:t>
      </w:r>
      <w:r>
        <w:rPr>
          <w:rFonts w:ascii="宋体" w:eastAsia="宋体" w:hAnsi="宋体" w:cs="宋体" w:hint="eastAsia"/>
          <w:b w:val="0"/>
          <w:bCs w:val="0"/>
          <w:i w:val="0"/>
          <w:iCs w:val="0"/>
          <w:color w:val="FF0000"/>
          <w:sz w:val="28"/>
          <w:szCs w:val="28"/>
        </w:rPr>
        <w:object>
          <v:shape id="_x0000_i1153" type="#_x0000_t75" alt="eqIdbdaaa20d07954029d5e546f1d3d8dd7e" style="width:131.1pt;height:28.95pt" o:ole="" coordsize="21600,21600" o:preferrelative="t" filled="f" stroked="f">
            <v:stroke joinstyle="miter"/>
            <v:imagedata r:id="rId276" o:title="eqIdbdaaa20d07954029d5e546f1d3d8dd7e"/>
            <o:lock v:ext="edit" aspectratio="t"/>
            <w10:anchorlock/>
          </v:shape>
          <o:OLEObject Type="Embed" ProgID="Equation.DSMT4" ShapeID="_x0000_i1153" DrawAspect="Content" ObjectID="_1468075853" r:id="rId277"/>
        </w:object>
      </w:r>
    </w:p>
    <w:p w14:paraId="37A1B182">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highlight w:val="cyan"/>
        </w:rPr>
      </w:pPr>
    </w:p>
    <w:p w14:paraId="5EF0617A">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highlight w:val="cyan"/>
        </w:rPr>
      </w:pPr>
    </w:p>
    <w:p w14:paraId="3730464D">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highlight w:val="cyan"/>
        </w:rPr>
      </w:pPr>
    </w:p>
    <w:p w14:paraId="10F0995F">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bCs w:val="0"/>
          <w:color w:val="000000"/>
          <w:sz w:val="32"/>
          <w:szCs w:val="32"/>
        </w:rPr>
      </w:pPr>
      <w:r>
        <w:rPr>
          <w:rFonts w:ascii="黑体" w:eastAsia="黑体" w:hAnsi="黑体" w:hint="eastAsia"/>
          <w:b/>
          <w:bCs w:val="0"/>
          <w:sz w:val="32"/>
          <w:szCs w:val="32"/>
          <w:highlight w:val="cyan"/>
        </w:rPr>
        <w:t>类型4.</w:t>
      </w:r>
      <w:r>
        <w:rPr>
          <w:rFonts w:ascii="黑体" w:eastAsia="黑体" w:hAnsi="黑体" w:hint="eastAsia"/>
          <w:b/>
          <w:bCs w:val="0"/>
          <w:color w:val="000000"/>
          <w:sz w:val="32"/>
          <w:szCs w:val="32"/>
          <w:highlight w:val="cyan"/>
        </w:rPr>
        <w:t>浮沉子模型</w:t>
      </w:r>
    </w:p>
    <w:p w14:paraId="47AA20F9">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color w:val="0000FF"/>
          <w:sz w:val="32"/>
          <w:szCs w:val="32"/>
        </w:rPr>
      </w:pPr>
      <w:r>
        <w:rPr>
          <w:b/>
          <w:bCs w:val="0"/>
          <w:color w:val="0000FF"/>
          <w:sz w:val="32"/>
          <w:szCs w:val="32"/>
        </w:rPr>
        <w:drawing>
          <wp:inline distT="0" distB="0" distL="114300" distR="114300">
            <wp:extent cx="1249680" cy="1280160"/>
            <wp:effectExtent l="0" t="0" r="7620" b="2540"/>
            <wp:docPr id="7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9"/>
                    <pic:cNvPicPr>
                      <a:picLocks noChangeAspect="1"/>
                    </pic:cNvPicPr>
                  </pic:nvPicPr>
                  <pic:blipFill>
                    <a:blip xmlns:r="http://schemas.openxmlformats.org/officeDocument/2006/relationships" r:embed="rId93"/>
                    <a:stretch>
                      <a:fillRect/>
                    </a:stretch>
                  </pic:blipFill>
                  <pic:spPr>
                    <a:xfrm>
                      <a:off x="0" y="0"/>
                      <a:ext cx="1249680" cy="1280160"/>
                    </a:xfrm>
                    <a:prstGeom prst="rect">
                      <a:avLst/>
                    </a:prstGeom>
                    <a:noFill/>
                    <a:ln>
                      <a:noFill/>
                    </a:ln>
                  </pic:spPr>
                </pic:pic>
              </a:graphicData>
            </a:graphic>
          </wp:inline>
        </w:drawing>
      </w:r>
    </w:p>
    <w:p w14:paraId="70428360">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color w:val="0000FF"/>
          <w:sz w:val="32"/>
          <w:szCs w:val="32"/>
        </w:rPr>
      </w:pPr>
      <w:r>
        <w:rPr>
          <w:rFonts w:hint="eastAsia"/>
          <w:b/>
          <w:bCs w:val="0"/>
          <w:color w:val="0000FF"/>
          <w:sz w:val="32"/>
          <w:szCs w:val="32"/>
        </w:rPr>
        <w:t>①握紧大塑料瓶，大瓶内气压变大，将水压入小玻璃瓶，使浮沉子重力变大，小瓶下沉；</w:t>
      </w:r>
    </w:p>
    <w:p w14:paraId="05023D40">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color w:val="0000FF"/>
          <w:sz w:val="32"/>
          <w:szCs w:val="32"/>
        </w:rPr>
      </w:pPr>
      <w:r>
        <w:rPr>
          <w:rFonts w:hint="eastAsia"/>
          <w:b/>
          <w:bCs w:val="0"/>
          <w:color w:val="0000FF"/>
          <w:sz w:val="32"/>
          <w:szCs w:val="32"/>
        </w:rPr>
        <w:t>②松开大瓶，小瓶内被压缩的气体将水压出来，</w:t>
      </w:r>
      <w:r>
        <w:rPr>
          <w:rFonts w:hint="eastAsia"/>
          <w:b/>
          <w:bCs w:val="0"/>
          <w:i/>
          <w:color w:val="0000FF"/>
          <w:sz w:val="32"/>
          <w:szCs w:val="32"/>
        </w:rPr>
        <w:t>G</w:t>
      </w:r>
      <w:r>
        <w:rPr>
          <w:rFonts w:hint="eastAsia"/>
          <w:b/>
          <w:bCs w:val="0"/>
          <w:color w:val="0000FF"/>
          <w:sz w:val="32"/>
          <w:szCs w:val="32"/>
        </w:rPr>
        <w:t>变小，小瓶上浮；</w:t>
      </w:r>
    </w:p>
    <w:p w14:paraId="75045D2D">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color w:val="0000FF"/>
          <w:sz w:val="32"/>
          <w:szCs w:val="32"/>
        </w:rPr>
      </w:pPr>
      <w:r>
        <w:rPr>
          <w:rFonts w:hint="eastAsia"/>
          <w:b/>
          <w:bCs w:val="0"/>
          <w:color w:val="0000FF"/>
          <w:sz w:val="32"/>
          <w:szCs w:val="32"/>
        </w:rPr>
        <w:t>③用恰当力度捏瓶，</w:t>
      </w:r>
      <w:r>
        <w:rPr>
          <w:rFonts w:hint="eastAsia"/>
          <w:b/>
          <w:bCs w:val="0"/>
          <w:i/>
          <w:color w:val="0000FF"/>
          <w:sz w:val="32"/>
          <w:szCs w:val="32"/>
        </w:rPr>
        <w:t>G</w:t>
      </w:r>
      <w:r>
        <w:rPr>
          <w:rFonts w:hint="eastAsia"/>
          <w:b/>
          <w:bCs w:val="0"/>
          <w:color w:val="0000FF"/>
          <w:sz w:val="32"/>
          <w:szCs w:val="32"/>
        </w:rPr>
        <w:t>=</w:t>
      </w:r>
      <w:r>
        <w:rPr>
          <w:rFonts w:hint="eastAsia"/>
          <w:b/>
          <w:bCs w:val="0"/>
          <w:i/>
          <w:color w:val="0000FF"/>
          <w:sz w:val="32"/>
          <w:szCs w:val="32"/>
        </w:rPr>
        <w:t>F</w:t>
      </w:r>
      <w:r>
        <w:rPr>
          <w:rFonts w:hint="eastAsia"/>
          <w:b/>
          <w:bCs w:val="0"/>
          <w:color w:val="0000FF"/>
          <w:sz w:val="32"/>
          <w:szCs w:val="32"/>
          <w:vertAlign w:val="subscript"/>
        </w:rPr>
        <w:t>浮</w:t>
      </w:r>
      <w:r>
        <w:rPr>
          <w:rFonts w:hint="eastAsia"/>
          <w:b/>
          <w:bCs w:val="0"/>
          <w:color w:val="0000FF"/>
          <w:sz w:val="32"/>
          <w:szCs w:val="32"/>
        </w:rPr>
        <w:t>，小瓶悬浮。</w:t>
      </w:r>
    </w:p>
    <w:p w14:paraId="65839DB4">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32.</w:t>
      </w:r>
      <w:r>
        <w:rPr>
          <w:rFonts w:ascii="宋体" w:eastAsia="宋体" w:hAnsi="宋体" w:cs="宋体" w:hint="eastAsia"/>
          <w:b w:val="0"/>
          <w:bCs w:val="0"/>
          <w:i w:val="0"/>
          <w:iCs w:val="0"/>
          <w:sz w:val="28"/>
          <w:szCs w:val="28"/>
        </w:rPr>
        <w:t>如图所示，一个装适量水的小药瓶漂浮在矿泉水瓶的液面上。挤压矿泉水瓶，瓶内气压增大，一部分水进入小药瓶，药瓶的重力___________浮力，下沉；当松手后，矿泉水瓶内气压减小，小药瓶内多余的水排出，此时重力___________浮力，所以上浮（以上均选填“大于”“等于”或“小于”）。</w:t>
      </w:r>
    </w:p>
    <w:p w14:paraId="4401B66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904875" cy="1495425"/>
            <wp:effectExtent l="0" t="0" r="9525" b="3175"/>
            <wp:docPr id="76" name="图片 76" descr="@@@e9ef7113-2c1d-4059-831e-7611f9f32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e9ef7113-2c1d-4059-831e-7611f9f32e18"/>
                    <pic:cNvPicPr>
                      <a:picLocks noChangeAspect="1"/>
                    </pic:cNvPicPr>
                  </pic:nvPicPr>
                  <pic:blipFill>
                    <a:blip xmlns:r="http://schemas.openxmlformats.org/officeDocument/2006/relationships" r:embed="rId94"/>
                    <a:stretch>
                      <a:fillRect/>
                    </a:stretch>
                  </pic:blipFill>
                  <pic:spPr>
                    <a:xfrm>
                      <a:off x="0" y="0"/>
                      <a:ext cx="904875" cy="1495425"/>
                    </a:xfrm>
                    <a:prstGeom prst="rect">
                      <a:avLst/>
                    </a:prstGeom>
                  </pic:spPr>
                </pic:pic>
              </a:graphicData>
            </a:graphic>
          </wp:inline>
        </w:drawing>
      </w:r>
    </w:p>
    <w:p w14:paraId="47D3D9E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kern w:val="0"/>
          <w:sz w:val="28"/>
          <w:szCs w:val="28"/>
        </w:rPr>
        <w:t>【答案】</w:t>
      </w:r>
      <w:r>
        <w:rPr>
          <w:rFonts w:ascii="宋体" w:eastAsia="宋体" w:hAnsi="宋体" w:cs="宋体" w:hint="eastAsia"/>
          <w:b w:val="0"/>
          <w:bCs w:val="0"/>
          <w:i w:val="0"/>
          <w:iCs w:val="0"/>
          <w:color w:val="FF0000"/>
          <w:sz w:val="28"/>
          <w:szCs w:val="28"/>
        </w:rPr>
        <w:t xml:space="preserve">    大于     小于</w:t>
      </w:r>
    </w:p>
    <w:p w14:paraId="48B1261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[1][2]小药瓶在矿泉水瓶内受到浮力和重力这两个力的作用，如图所示：</w:t>
      </w:r>
    </w:p>
    <w:p w14:paraId="09A5297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strike w:val="0"/>
          <w:color w:val="FF0000"/>
          <w:kern w:val="0"/>
          <w:sz w:val="28"/>
          <w:szCs w:val="28"/>
          <w:u w:val="none"/>
        </w:rPr>
        <w:drawing>
          <wp:inline distT="0" distB="0" distL="114300" distR="114300">
            <wp:extent cx="933450" cy="1590675"/>
            <wp:effectExtent l="0" t="0" r="6350" b="9525"/>
            <wp:docPr id="77" name="图片 77" descr="@@@9b69f5e9-a34c-47ca-93cf-29b633be0a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9b69f5e9-a34c-47ca-93cf-29b633be0abe"/>
                    <pic:cNvPicPr>
                      <a:picLocks noChangeAspect="1"/>
                    </pic:cNvPicPr>
                  </pic:nvPicPr>
                  <pic:blipFill>
                    <a:blip xmlns:r="http://schemas.openxmlformats.org/officeDocument/2006/relationships" r:embed="rId278"/>
                    <a:stretch>
                      <a:fillRect/>
                    </a:stretch>
                  </pic:blipFill>
                  <pic:spPr>
                    <a:xfrm>
                      <a:off x="0" y="0"/>
                      <a:ext cx="933450" cy="1590675"/>
                    </a:xfrm>
                    <a:prstGeom prst="rect">
                      <a:avLst/>
                    </a:prstGeom>
                  </pic:spPr>
                </pic:pic>
              </a:graphicData>
            </a:graphic>
          </wp:inline>
        </w:drawing>
      </w:r>
    </w:p>
    <w:p w14:paraId="515B490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根据物体的浮沉条件可知：当F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&gt;G时，物体上浮；当F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&lt;G时，物体下沉。</w:t>
      </w:r>
    </w:p>
    <w:p w14:paraId="0E483150">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highlight w:val="cyan"/>
        </w:rPr>
      </w:pPr>
    </w:p>
    <w:p w14:paraId="1B4F4C3F">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highlight w:val="cyan"/>
        </w:rPr>
      </w:pPr>
    </w:p>
    <w:p w14:paraId="40233F5F">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bCs w:val="0"/>
          <w:sz w:val="32"/>
          <w:szCs w:val="32"/>
        </w:rPr>
      </w:pPr>
      <w:r>
        <w:rPr>
          <w:rFonts w:ascii="黑体" w:eastAsia="黑体" w:hAnsi="黑体" w:hint="eastAsia"/>
          <w:b/>
          <w:bCs w:val="0"/>
          <w:sz w:val="32"/>
          <w:szCs w:val="32"/>
          <w:highlight w:val="cyan"/>
        </w:rPr>
        <w:t>类型5.热气球</w:t>
      </w:r>
    </w:p>
    <w:p w14:paraId="331A39E0">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sz w:val="32"/>
          <w:szCs w:val="32"/>
        </w:rPr>
      </w:pPr>
      <w:r>
        <w:rPr>
          <w:rFonts w:hint="eastAsia"/>
          <w:b/>
          <w:bCs w:val="0"/>
          <w:sz w:val="32"/>
          <w:szCs w:val="32"/>
        </w:rPr>
        <w:t>热气球/飞艇原理：充入密度比空气小的热空气/氢气来实现升空，使</w:t>
      </w:r>
      <w:r>
        <w:rPr>
          <w:rFonts w:hint="eastAsia"/>
          <w:b/>
          <w:bCs w:val="0"/>
          <w:i/>
          <w:sz w:val="32"/>
          <w:szCs w:val="32"/>
        </w:rPr>
        <w:t>F</w:t>
      </w:r>
      <w:r>
        <w:rPr>
          <w:rFonts w:hint="eastAsia"/>
          <w:b/>
          <w:bCs w:val="0"/>
          <w:sz w:val="32"/>
          <w:szCs w:val="32"/>
          <w:vertAlign w:val="subscript"/>
        </w:rPr>
        <w:t>浮</w:t>
      </w:r>
      <w:r>
        <w:rPr>
          <w:rFonts w:hint="eastAsia"/>
          <w:b/>
          <w:bCs w:val="0"/>
          <w:sz w:val="32"/>
          <w:szCs w:val="32"/>
        </w:rPr>
        <w:t>&gt;</w:t>
      </w:r>
      <w:r>
        <w:rPr>
          <w:rFonts w:hint="eastAsia"/>
          <w:b/>
          <w:bCs w:val="0"/>
          <w:i/>
          <w:sz w:val="32"/>
          <w:szCs w:val="32"/>
        </w:rPr>
        <w:t>G</w:t>
      </w:r>
    </w:p>
    <w:p w14:paraId="6A96F4D2">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sz w:val="32"/>
          <w:szCs w:val="32"/>
          <w:vertAlign w:val="subscript"/>
        </w:rPr>
      </w:pPr>
      <w:r>
        <w:rPr>
          <w:rFonts w:hint="eastAsia"/>
          <w:b/>
          <w:bCs w:val="0"/>
          <w:sz w:val="32"/>
          <w:szCs w:val="32"/>
        </w:rPr>
        <w:t>在空气中：</w:t>
      </w:r>
      <w:r>
        <w:rPr>
          <w:b/>
          <w:bCs w:val="0"/>
          <w:i/>
          <w:sz w:val="32"/>
          <w:szCs w:val="32"/>
        </w:rPr>
        <w:t>F</w:t>
      </w:r>
      <w:r>
        <w:rPr>
          <w:rFonts w:hint="eastAsia"/>
          <w:b/>
          <w:bCs w:val="0"/>
          <w:sz w:val="32"/>
          <w:szCs w:val="32"/>
          <w:vertAlign w:val="subscript"/>
        </w:rPr>
        <w:t>浮</w:t>
      </w:r>
      <w:r>
        <w:rPr>
          <w:rFonts w:hint="eastAsia"/>
          <w:b/>
          <w:bCs w:val="0"/>
          <w:sz w:val="32"/>
          <w:szCs w:val="32"/>
        </w:rPr>
        <w:t>=</w:t>
      </w:r>
      <w:r>
        <w:rPr>
          <w:b/>
          <w:bCs w:val="0"/>
          <w:i/>
          <w:sz w:val="32"/>
          <w:szCs w:val="32"/>
        </w:rPr>
        <w:t>ρ</w:t>
      </w:r>
      <w:r>
        <w:rPr>
          <w:rFonts w:hint="eastAsia"/>
          <w:b/>
          <w:bCs w:val="0"/>
          <w:sz w:val="32"/>
          <w:szCs w:val="32"/>
          <w:vertAlign w:val="subscript"/>
        </w:rPr>
        <w:t>空气</w:t>
      </w:r>
      <w:r>
        <w:rPr>
          <w:b/>
          <w:bCs w:val="0"/>
          <w:i/>
          <w:sz w:val="32"/>
          <w:szCs w:val="32"/>
        </w:rPr>
        <w:t>gV</w:t>
      </w:r>
      <w:r>
        <w:rPr>
          <w:rFonts w:hint="eastAsia"/>
          <w:b/>
          <w:bCs w:val="0"/>
          <w:sz w:val="32"/>
          <w:szCs w:val="32"/>
          <w:vertAlign w:val="subscript"/>
        </w:rPr>
        <w:t>排</w:t>
      </w:r>
      <w:r>
        <w:rPr>
          <w:rFonts w:hint="eastAsia"/>
          <w:b/>
          <w:bCs w:val="0"/>
          <w:sz w:val="32"/>
          <w:szCs w:val="32"/>
        </w:rPr>
        <w:t>=</w:t>
      </w:r>
      <w:r>
        <w:rPr>
          <w:b/>
          <w:bCs w:val="0"/>
          <w:i/>
          <w:sz w:val="32"/>
          <w:szCs w:val="32"/>
        </w:rPr>
        <w:t>ρ</w:t>
      </w:r>
      <w:r>
        <w:rPr>
          <w:rFonts w:hint="eastAsia"/>
          <w:b/>
          <w:bCs w:val="0"/>
          <w:sz w:val="32"/>
          <w:szCs w:val="32"/>
          <w:vertAlign w:val="subscript"/>
        </w:rPr>
        <w:t>空气</w:t>
      </w:r>
      <w:r>
        <w:rPr>
          <w:b/>
          <w:bCs w:val="0"/>
          <w:i/>
          <w:sz w:val="32"/>
          <w:szCs w:val="32"/>
        </w:rPr>
        <w:t>gV</w:t>
      </w:r>
      <w:r>
        <w:rPr>
          <w:rFonts w:hint="eastAsia"/>
          <w:b/>
          <w:bCs w:val="0"/>
          <w:sz w:val="32"/>
          <w:szCs w:val="32"/>
          <w:vertAlign w:val="subscript"/>
        </w:rPr>
        <w:t>球</w:t>
      </w:r>
      <w:r>
        <w:rPr>
          <w:rFonts w:hint="eastAsia"/>
          <w:b/>
          <w:bCs w:val="0"/>
          <w:sz w:val="32"/>
          <w:szCs w:val="32"/>
        </w:rPr>
        <w:t xml:space="preserve">    </w:t>
      </w:r>
      <w:r>
        <w:rPr>
          <w:b/>
          <w:bCs w:val="0"/>
          <w:i/>
          <w:sz w:val="32"/>
          <w:szCs w:val="32"/>
        </w:rPr>
        <w:t>G</w:t>
      </w:r>
      <w:r>
        <w:rPr>
          <w:rFonts w:hint="eastAsia"/>
          <w:b/>
          <w:bCs w:val="0"/>
          <w:sz w:val="32"/>
          <w:szCs w:val="32"/>
          <w:vertAlign w:val="subscript"/>
        </w:rPr>
        <w:t>球</w:t>
      </w:r>
      <w:r>
        <w:rPr>
          <w:rFonts w:hint="eastAsia"/>
          <w:b/>
          <w:bCs w:val="0"/>
          <w:sz w:val="32"/>
          <w:szCs w:val="32"/>
        </w:rPr>
        <w:t>=</w:t>
      </w:r>
      <w:r>
        <w:rPr>
          <w:b/>
          <w:bCs w:val="0"/>
          <w:i/>
          <w:sz w:val="32"/>
          <w:szCs w:val="32"/>
        </w:rPr>
        <w:t>ρ</w:t>
      </w:r>
      <w:r>
        <w:rPr>
          <w:rFonts w:hint="eastAsia"/>
          <w:b/>
          <w:bCs w:val="0"/>
          <w:sz w:val="32"/>
          <w:szCs w:val="32"/>
          <w:vertAlign w:val="subscript"/>
        </w:rPr>
        <w:t>气</w:t>
      </w:r>
      <w:r>
        <w:rPr>
          <w:b/>
          <w:bCs w:val="0"/>
          <w:i/>
          <w:sz w:val="32"/>
          <w:szCs w:val="32"/>
        </w:rPr>
        <w:t>gV</w:t>
      </w:r>
      <w:r>
        <w:rPr>
          <w:rFonts w:hint="eastAsia"/>
          <w:b/>
          <w:bCs w:val="0"/>
          <w:sz w:val="32"/>
          <w:szCs w:val="32"/>
          <w:vertAlign w:val="subscript"/>
        </w:rPr>
        <w:t>球</w:t>
      </w:r>
    </w:p>
    <w:p w14:paraId="67403779">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b/>
          <w:bCs w:val="0"/>
          <w:sz w:val="32"/>
          <w:szCs w:val="32"/>
        </w:rPr>
      </w:pPr>
      <w:r>
        <w:rPr>
          <w:b/>
          <w:bCs w:val="0"/>
          <w:sz w:val="32"/>
          <w:szCs w:val="32"/>
        </w:rPr>
        <w:drawing>
          <wp:inline distT="0" distB="0" distL="114300" distR="114300">
            <wp:extent cx="2522220" cy="1120140"/>
            <wp:effectExtent l="0" t="0" r="5080" b="10160"/>
            <wp:docPr id="7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0"/>
                    <pic:cNvPicPr>
                      <a:picLocks noChangeAspect="1"/>
                    </pic:cNvPicPr>
                  </pic:nvPicPr>
                  <pic:blipFill>
                    <a:blip xmlns:r="http://schemas.openxmlformats.org/officeDocument/2006/relationships" r:embed="rId95"/>
                    <a:stretch>
                      <a:fillRect/>
                    </a:stretch>
                  </pic:blipFill>
                  <pic:spPr>
                    <a:xfrm>
                      <a:off x="0" y="0"/>
                      <a:ext cx="2522220" cy="1120140"/>
                    </a:xfrm>
                    <a:prstGeom prst="rect">
                      <a:avLst/>
                    </a:prstGeom>
                    <a:noFill/>
                    <a:ln>
                      <a:noFill/>
                    </a:ln>
                  </pic:spPr>
                </pic:pic>
              </a:graphicData>
            </a:graphic>
          </wp:inline>
        </w:drawing>
      </w:r>
    </w:p>
    <w:p w14:paraId="099AD9CA">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highlight w:val="cyan"/>
        </w:rPr>
      </w:pPr>
    </w:p>
    <w:p w14:paraId="4F3AA646">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33.</w:t>
      </w:r>
      <w:r>
        <w:rPr>
          <w:rFonts w:ascii="宋体" w:eastAsia="宋体" w:hAnsi="宋体" w:cs="宋体" w:hint="eastAsia"/>
          <w:b w:val="0"/>
          <w:bCs w:val="0"/>
          <w:i w:val="0"/>
          <w:iCs w:val="0"/>
          <w:sz w:val="28"/>
          <w:szCs w:val="28"/>
        </w:rPr>
        <w:t>一热气球在空气浮力F、总重力G和空气阻力f作用下匀速上升，如图所示，这些力的关系满足（　　）</w:t>
      </w:r>
    </w:p>
    <w:p w14:paraId="58C0174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209675" cy="1295400"/>
            <wp:effectExtent l="0" t="0" r="9525" b="0"/>
            <wp:docPr id="79" name="图片 79" descr="@@@4f9d5898-0e8c-43f4-86c6-d72c0ba3bc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4f9d5898-0e8c-43f4-86c6-d72c0ba3bcb8"/>
                    <pic:cNvPicPr>
                      <a:picLocks noChangeAspect="1"/>
                    </pic:cNvPicPr>
                  </pic:nvPicPr>
                  <pic:blipFill>
                    <a:blip xmlns:r="http://schemas.openxmlformats.org/officeDocument/2006/relationships" r:embed="rId96"/>
                    <a:stretch>
                      <a:fillRect/>
                    </a:stretch>
                  </pic:blipFill>
                  <pic:spPr>
                    <a:xfrm>
                      <a:off x="0" y="0"/>
                      <a:ext cx="1209675" cy="1295400"/>
                    </a:xfrm>
                    <a:prstGeom prst="rect">
                      <a:avLst/>
                    </a:prstGeom>
                  </pic:spPr>
                </pic:pic>
              </a:graphicData>
            </a:graphic>
          </wp:inline>
        </w:drawing>
      </w:r>
    </w:p>
    <w:p w14:paraId="37A8834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w:t>
      </w:r>
      <w:r>
        <w:rPr>
          <w:rFonts w:ascii="宋体" w:eastAsia="宋体" w:hAnsi="宋体" w:cs="宋体" w:hint="eastAsia"/>
          <w:b w:val="0"/>
          <w:bCs w:val="0"/>
          <w:i w:val="0"/>
          <w:iCs w:val="0"/>
          <w:sz w:val="28"/>
          <w:szCs w:val="28"/>
        </w:rPr>
        <w:object>
          <v:shape id="_x0000_i1154" type="#_x0000_t75" alt="eqIdb5d8c0cb65ed45c42ada577d2f44599c" style="width:46.6pt;height:13.5pt" o:ole="" coordsize="21600,21600" o:preferrelative="t" filled="f" stroked="f">
            <v:stroke joinstyle="miter"/>
            <v:imagedata r:id="rId97" o:title="eqIdb5d8c0cb65ed45c42ada577d2f44599c"/>
            <o:lock v:ext="edit" aspectratio="t"/>
            <w10:anchorlock/>
          </v:shape>
          <o:OLEObject Type="Embed" ProgID="Equation.DSMT4" ShapeID="_x0000_i1154" DrawAspect="Content" ObjectID="_1468075854" r:id="rId279"/>
        </w:objec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B．</w:t>
      </w:r>
      <w:r>
        <w:rPr>
          <w:rFonts w:ascii="宋体" w:eastAsia="宋体" w:hAnsi="宋体" w:cs="宋体" w:hint="eastAsia"/>
          <w:b w:val="0"/>
          <w:bCs w:val="0"/>
          <w:i w:val="0"/>
          <w:iCs w:val="0"/>
          <w:sz w:val="28"/>
          <w:szCs w:val="28"/>
        </w:rPr>
        <w:object>
          <v:shape id="_x0000_i1155" type="#_x0000_t75" alt="eqIdb3804dae469adb8324f4517c7fd782f2" style="width:40.45pt;height:13.2pt" o:ole="" coordsize="21600,21600" o:preferrelative="t" filled="f" stroked="f">
            <v:stroke joinstyle="miter"/>
            <v:imagedata r:id="rId99" o:title="eqIdb3804dae469adb8324f4517c7fd782f2"/>
            <o:lock v:ext="edit" aspectratio="t"/>
            <w10:anchorlock/>
          </v:shape>
          <o:OLEObject Type="Embed" ProgID="Equation.DSMT4" ShapeID="_x0000_i1155" DrawAspect="Content" ObjectID="_1468075855" r:id="rId280"/>
        </w:object>
      </w:r>
    </w:p>
    <w:p w14:paraId="157F18B6">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w:t>
      </w:r>
      <w:r>
        <w:rPr>
          <w:rFonts w:ascii="宋体" w:eastAsia="宋体" w:hAnsi="宋体" w:cs="宋体" w:hint="eastAsia"/>
          <w:b w:val="0"/>
          <w:bCs w:val="0"/>
          <w:i w:val="0"/>
          <w:iCs w:val="0"/>
          <w:sz w:val="28"/>
          <w:szCs w:val="28"/>
        </w:rPr>
        <w:object>
          <v:shape id="_x0000_i1156" type="#_x0000_t75" alt="eqIde12152ac3e6a7bfbbe6fb11955886250" style="width:45.75pt;height:14.05pt" o:ole="" coordsize="21600,21600" o:preferrelative="t" filled="f" stroked="f">
            <v:stroke joinstyle="miter"/>
            <v:imagedata r:id="rId101" o:title="eqIde12152ac3e6a7bfbbe6fb11955886250"/>
            <o:lock v:ext="edit" aspectratio="t"/>
            <w10:anchorlock/>
          </v:shape>
          <o:OLEObject Type="Embed" ProgID="Equation.DSMT4" ShapeID="_x0000_i1156" DrawAspect="Content" ObjectID="_1468075856" r:id="rId281"/>
        </w:objec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D．</w:t>
      </w:r>
      <w:r>
        <w:rPr>
          <w:rFonts w:ascii="宋体" w:eastAsia="宋体" w:hAnsi="宋体" w:cs="宋体" w:hint="eastAsia"/>
          <w:b w:val="0"/>
          <w:bCs w:val="0"/>
          <w:i w:val="0"/>
          <w:iCs w:val="0"/>
          <w:sz w:val="28"/>
          <w:szCs w:val="28"/>
        </w:rPr>
        <w:object>
          <v:shape id="_x0000_i1157" type="#_x0000_t75" alt="eqIdd6c2b34796e169471bfe2a07dc3f20d6" style="width:45.7pt;height:14.05pt" o:ole="" coordsize="21600,21600" o:preferrelative="t" filled="f" stroked="f">
            <v:stroke joinstyle="miter"/>
            <v:imagedata r:id="rId103" o:title="eqIdd6c2b34796e169471bfe2a07dc3f20d6"/>
            <o:lock v:ext="edit" aspectratio="t"/>
            <w10:anchorlock/>
          </v:shape>
          <o:OLEObject Type="Embed" ProgID="Equation.DSMT4" ShapeID="_x0000_i1157" DrawAspect="Content" ObjectID="_1468075857" r:id="rId282"/>
        </w:object>
      </w:r>
    </w:p>
    <w:p w14:paraId="4AD63D3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kern w:val="0"/>
          <w:sz w:val="28"/>
          <w:szCs w:val="28"/>
        </w:rPr>
        <w:t>【答案】</w:t>
      </w:r>
      <w:r>
        <w:rPr>
          <w:rFonts w:ascii="宋体" w:eastAsia="宋体" w:hAnsi="宋体" w:cs="宋体" w:hint="eastAsia"/>
          <w:b w:val="0"/>
          <w:bCs w:val="0"/>
          <w:i w:val="0"/>
          <w:iCs w:val="0"/>
          <w:color w:val="FF0000"/>
          <w:sz w:val="28"/>
          <w:szCs w:val="28"/>
        </w:rPr>
        <w:t>B</w:t>
      </w:r>
    </w:p>
    <w:p w14:paraId="5286ED7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热气球匀速上升，处于平衡状态，说明热气球受力平衡。热气球受到的空气浮力F的方向竖直向上，总重力G的方向竖直向下，空气阻力f的方向与相对运动方向相反，竖直向下，故这三个力满足的关系是F=G+f</w:t>
      </w:r>
    </w:p>
    <w:p w14:paraId="195CC2C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故B符合题意，ACD不符合题意。</w:t>
      </w:r>
    </w:p>
    <w:p w14:paraId="09D3D46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故选B。</w:t>
      </w:r>
    </w:p>
    <w:p w14:paraId="5DA52B99">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34.</w:t>
      </w:r>
      <w:r>
        <w:rPr>
          <w:rFonts w:ascii="宋体" w:eastAsia="宋体" w:hAnsi="宋体" w:cs="宋体" w:hint="eastAsia"/>
          <w:b w:val="0"/>
          <w:bCs w:val="0"/>
          <w:i w:val="0"/>
          <w:iCs w:val="0"/>
          <w:sz w:val="28"/>
          <w:szCs w:val="28"/>
        </w:rPr>
        <w:t>维修“中国天眼”时，为避免压坏反射面板，用氦气球将维修人员吊起，如图1所示。小海利用气球A和一个重为5N的物体B模拟氢气球在地面上的充气过程，如图2所示，气球充入氦气过程中，体积变大，受到的浮力</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（选填“变大”、“变小”或“不变”）；当气球体积为0.1m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时，受到的浮力为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N，此时地面对物体的支持力为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N（细线、气球和氢气的重力均忽略不计，取ρ</w:t>
      </w:r>
      <w:r>
        <w:rPr>
          <w:rFonts w:ascii="宋体" w:eastAsia="宋体" w:hAnsi="宋体" w:cs="宋体" w:hint="eastAsia"/>
          <w:b w:val="0"/>
          <w:bCs w:val="0"/>
          <w:i w:val="0"/>
          <w:iCs w:val="0"/>
          <w:sz w:val="28"/>
          <w:szCs w:val="28"/>
          <w:vertAlign w:val="subscript"/>
        </w:rPr>
        <w:t>空气</w:t>
      </w:r>
      <w:r>
        <w:rPr>
          <w:rFonts w:ascii="宋体" w:eastAsia="宋体" w:hAnsi="宋体" w:cs="宋体" w:hint="eastAsia"/>
          <w:b w:val="0"/>
          <w:bCs w:val="0"/>
          <w:i w:val="0"/>
          <w:iCs w:val="0"/>
          <w:sz w:val="28"/>
          <w:szCs w:val="28"/>
        </w:rPr>
        <w:t>＝1.29kg/m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，g＝10N/kg）。</w:t>
      </w:r>
    </w:p>
    <w:p w14:paraId="250E32A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971800" cy="1619250"/>
            <wp:effectExtent l="0" t="0" r="0" b="6350"/>
            <wp:docPr id="80" name="图片 80" descr="@@@8a322407-e81c-4986-85fa-0bad172a8d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8a322407-e81c-4986-85fa-0bad172a8d72"/>
                    <pic:cNvPicPr>
                      <a:picLocks noChangeAspect="1"/>
                    </pic:cNvPicPr>
                  </pic:nvPicPr>
                  <pic:blipFill>
                    <a:blip xmlns:r="http://schemas.openxmlformats.org/officeDocument/2006/relationships" r:embed="rId105"/>
                    <a:stretch>
                      <a:fillRect/>
                    </a:stretch>
                  </pic:blipFill>
                  <pic:spPr>
                    <a:xfrm>
                      <a:off x="0" y="0"/>
                      <a:ext cx="2971800" cy="1619250"/>
                    </a:xfrm>
                    <a:prstGeom prst="rect">
                      <a:avLst/>
                    </a:prstGeom>
                  </pic:spPr>
                </pic:pic>
              </a:graphicData>
            </a:graphic>
          </wp:inline>
        </w:drawing>
      </w:r>
      <w:r>
        <w:rPr>
          <w:rFonts w:ascii="宋体" w:eastAsia="宋体" w:hAnsi="宋体" w:cs="宋体" w:hint="eastAsia"/>
          <w:b w:val="0"/>
          <w:bCs w:val="0"/>
          <w:i w:val="0"/>
          <w:iCs w:val="0"/>
          <w:sz w:val="28"/>
          <w:szCs w:val="28"/>
        </w:rPr>
        <w:t>  </w:t>
      </w:r>
    </w:p>
    <w:p w14:paraId="40BFE81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     变大     1.29     3.71</w:t>
      </w:r>
    </w:p>
    <w:p w14:paraId="4AC6D9C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当充入适量氦气过程中，气球A的体积变大，其排开空气的体积变大，根据F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空气</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知，A受到的浮力变大。</w:t>
      </w:r>
    </w:p>
    <w:p w14:paraId="35D929B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当气球体积为0.1m</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时，受到的浮力为</w:t>
      </w:r>
    </w:p>
    <w:p w14:paraId="141416D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空气</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＝1.29kg/m</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×10N/kg×0.1m</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＝1.29N</w:t>
      </w:r>
    </w:p>
    <w:p w14:paraId="6F1046A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对A的拉力等于浮力，由于物体间力的作用是相互的，所以，A对B的拉力等于B对A的拉力，等于1.29N，A通过细线拉着B物体静止在水平地面上，B受力平衡，B受到的重力等于加上支持力，所以，此时地面对物体的支持力为</w:t>
      </w:r>
    </w:p>
    <w:p w14:paraId="3C08706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支</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拉</w:t>
      </w:r>
      <w:r>
        <w:rPr>
          <w:rFonts w:ascii="宋体" w:eastAsia="宋体" w:hAnsi="宋体" w:cs="宋体" w:hint="eastAsia"/>
          <w:b w:val="0"/>
          <w:bCs w:val="0"/>
          <w:i w:val="0"/>
          <w:iCs w:val="0"/>
          <w:color w:val="FF0000"/>
          <w:sz w:val="28"/>
          <w:szCs w:val="28"/>
        </w:rPr>
        <w:t>＝5N﹣1.29N＝3.71N</w:t>
      </w:r>
    </w:p>
    <w:p w14:paraId="5BCF8963">
      <w:pPr>
        <w:pStyle w:val="BodyText"/>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after="0"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35.</w:t>
      </w:r>
      <w:r>
        <w:rPr>
          <w:rFonts w:ascii="宋体" w:eastAsia="宋体" w:hAnsi="宋体" w:cs="宋体" w:hint="eastAsia"/>
          <w:b w:val="0"/>
          <w:bCs w:val="0"/>
          <w:i w:val="0"/>
          <w:iCs w:val="0"/>
          <w:sz w:val="28"/>
          <w:szCs w:val="28"/>
        </w:rPr>
        <w:t>（新科技）2022年5月15日，我国自主研发的“极目一号”Ⅲ型浮空艇从海拔4300米的科考营地顺利升空后达到9032米，超过珠峰高度，创造浮空艇大气科学观测世界纪录。如图所示是“极目一号”Ⅲ型浮空艇在空中上升的情景，假设浮空艇的体积保持不变，海拔越高空气的密度越小，下列分析正确的是（　　）</w:t>
      </w:r>
    </w:p>
    <w:p w14:paraId="53672B3E">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008505" cy="1330325"/>
            <wp:effectExtent l="0" t="0" r="10795" b="3175"/>
            <wp:docPr id="81" name="图片 81" descr="@@@bb25a553-acba-4ef0-801d-c9a8fbd92f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bb25a553-acba-4ef0-801d-c9a8fbd92f57"/>
                    <pic:cNvPicPr>
                      <a:picLocks noChangeAspect="1"/>
                    </pic:cNvPicPr>
                  </pic:nvPicPr>
                  <pic:blipFill>
                    <a:blip xmlns:r="http://schemas.openxmlformats.org/officeDocument/2006/relationships" r:embed="rId106"/>
                    <a:stretch>
                      <a:fillRect/>
                    </a:stretch>
                  </pic:blipFill>
                  <pic:spPr>
                    <a:xfrm>
                      <a:off x="0" y="0"/>
                      <a:ext cx="2011066" cy="1332116"/>
                    </a:xfrm>
                    <a:prstGeom prst="rect">
                      <a:avLst/>
                    </a:prstGeom>
                  </pic:spPr>
                </pic:pic>
              </a:graphicData>
            </a:graphic>
          </wp:inline>
        </w:drawing>
      </w:r>
    </w:p>
    <w:p w14:paraId="25CEF91C">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A．浮空艇内所充气体的密度大于空气密度</w:t>
      </w:r>
    </w:p>
    <w:p w14:paraId="0BEA7B9E">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B．浮空艇上升过程中所受的浮力保持不变</w:t>
      </w:r>
    </w:p>
    <w:p w14:paraId="0FBD6752">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C．浮空艇上升过程中受到的大气压强变大</w:t>
      </w:r>
    </w:p>
    <w:p w14:paraId="743C8742">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D．浮空艇受到的浮力等于它排开空气所受的重力</w:t>
      </w:r>
    </w:p>
    <w:p w14:paraId="310CB497">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【答案】D</w:t>
      </w:r>
    </w:p>
    <w:p w14:paraId="009885CB">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A．浮空艇从地面由静止升空，受到的浮力大于重力，即F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w:t>
      </w:r>
    </w:p>
    <w:p w14:paraId="5CDA8334">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根据阿基米德原理可得</w:t>
      </w:r>
    </w:p>
    <w:p w14:paraId="5A6841EE">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58" type="#_x0000_t75" alt="eqIda0cd66462f79cf0f30b315103108a23d" style="width:82.3pt;height:16.85pt" o:ole="" coordsize="21600,21600" o:preferrelative="t" filled="f" stroked="f">
            <v:stroke joinstyle="miter"/>
            <v:imagedata r:id="rId283" o:title="eqIda0cd66462f79cf0f30b315103108a23d"/>
            <o:lock v:ext="edit" aspectratio="t"/>
            <w10:anchorlock/>
          </v:shape>
          <o:OLEObject Type="Embed" ProgID="Equation.DSMT4" ShapeID="_x0000_i1158" DrawAspect="Content" ObjectID="_1468075858" r:id="rId284"/>
        </w:object>
      </w:r>
    </w:p>
    <w:p w14:paraId="4CB0AA19">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已知浮空艇的体积保持不变，即V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物</w:t>
      </w:r>
      <w:r>
        <w:rPr>
          <w:rFonts w:ascii="宋体" w:eastAsia="宋体" w:hAnsi="宋体" w:cs="宋体" w:hint="eastAsia"/>
          <w:b w:val="0"/>
          <w:bCs w:val="0"/>
          <w:i w:val="0"/>
          <w:iCs w:val="0"/>
          <w:color w:val="FF0000"/>
          <w:sz w:val="28"/>
          <w:szCs w:val="28"/>
        </w:rPr>
        <w:t xml:space="preserve">，则  </w:t>
      </w:r>
      <m:oMath>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nor/>
                <m:sty m:val="p"/>
              </m:rPr>
              <w:rPr>
                <w:rFonts w:ascii="Cambria Math" w:eastAsia="宋体" w:hAnsi="Cambria Math" w:cs="宋体" w:hint="eastAsia"/>
                <w:b w:val="0"/>
                <w:bCs w:val="0"/>
                <w:i w:val="0"/>
                <w:iCs w:val="0"/>
                <w:color w:val="FF0000"/>
                <w:sz w:val="28"/>
                <w:szCs w:val="28"/>
              </w:rPr>
              <m:t>ρ</m:t>
            </m:r>
          </m:e>
          <m:sub>
            <m:ctrlPr>
              <w:rPr>
                <w:rFonts w:ascii="Cambria Math" w:eastAsia="宋体" w:hAnsi="Cambria Math" w:cs="宋体" w:hint="eastAsia"/>
                <w:b w:val="0"/>
                <w:bCs w:val="0"/>
                <w:i w:val="0"/>
                <w:iCs w:val="0"/>
                <w:color w:val="FF0000"/>
                <w:sz w:val="28"/>
                <w:szCs w:val="28"/>
              </w:rPr>
            </m:ctrlPr>
            <m:r>
              <m:rPr>
                <m:nor/>
                <m:sty m:val="p"/>
              </m:rPr>
              <w:rPr>
                <w:rFonts w:ascii="Cambria Math" w:eastAsia="宋体" w:hAnsi="Cambria Math" w:cs="宋体" w:hint="eastAsia"/>
                <w:b w:val="0"/>
                <w:bCs w:val="0"/>
                <w:i w:val="0"/>
                <w:iCs w:val="0"/>
                <w:color w:val="FF0000"/>
                <w:sz w:val="28"/>
                <w:szCs w:val="28"/>
              </w:rPr>
              <m:t>空气</m:t>
            </m:r>
          </m:sub>
        </m:sSub>
        <m:r>
          <m:rPr>
            <m:nor/>
            <m:sty m:val="p"/>
          </m:rPr>
          <w:rPr>
            <w:rFonts w:ascii="Cambria Math" w:eastAsia="宋体" w:hAnsi="Cambria Math" w:cs="宋体" w:hint="eastAsia"/>
            <w:b w:val="0"/>
            <w:bCs w:val="0"/>
            <w:i w:val="0"/>
            <w:iCs w:val="0"/>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nor/>
                <m:sty m:val="p"/>
              </m:rPr>
              <w:rPr>
                <w:rFonts w:ascii="Cambria Math" w:eastAsia="宋体" w:hAnsi="Cambria Math" w:cs="宋体" w:hint="eastAsia"/>
                <w:b w:val="0"/>
                <w:bCs w:val="0"/>
                <w:i w:val="0"/>
                <w:iCs w:val="0"/>
                <w:color w:val="FF0000"/>
                <w:sz w:val="28"/>
                <w:szCs w:val="28"/>
              </w:rPr>
              <m:t>ρ</m:t>
            </m:r>
          </m:e>
          <m:sub>
            <m:ctrlPr>
              <w:rPr>
                <w:rFonts w:ascii="Cambria Math" w:eastAsia="宋体" w:hAnsi="Cambria Math" w:cs="宋体" w:hint="eastAsia"/>
                <w:b w:val="0"/>
                <w:bCs w:val="0"/>
                <w:i w:val="0"/>
                <w:iCs w:val="0"/>
                <w:color w:val="FF0000"/>
                <w:sz w:val="28"/>
                <w:szCs w:val="28"/>
              </w:rPr>
            </m:ctrlPr>
            <m:r>
              <m:rPr>
                <m:nor/>
                <m:sty m:val="p"/>
              </m:rPr>
              <w:rPr>
                <w:rFonts w:ascii="Cambria Math" w:eastAsia="宋体" w:hAnsi="Cambria Math" w:cs="宋体" w:hint="eastAsia"/>
                <w:b w:val="0"/>
                <w:bCs w:val="0"/>
                <w:i w:val="0"/>
                <w:iCs w:val="0"/>
                <w:color w:val="FF0000"/>
                <w:sz w:val="28"/>
                <w:szCs w:val="28"/>
              </w:rPr>
              <m:t>艇内</m:t>
            </m:r>
          </m:sub>
        </m:sSub>
      </m:oMath>
    </w:p>
    <w:p w14:paraId="62143ACE">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即浮空艇内充入的气体的密度小于空气的密度，故A错误；</w:t>
      </w:r>
    </w:p>
    <w:p w14:paraId="1AF90BA1">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B．根据阿基米德原理可知，浮空艇受到的浮力为</w:t>
      </w:r>
      <m:oMath>
        <m:sSub>
          <m:sSubPr>
            <m:ctrlPr>
              <w:rPr>
                <w:rFonts w:ascii="Cambria Math" w:eastAsia="宋体" w:hAnsi="Cambria Math" w:cs="宋体" w:hint="eastAsia"/>
                <w:b w:val="0"/>
                <w:bCs w:val="0"/>
                <w:i w:val="0"/>
                <w:iCs w:val="0"/>
                <w:color w:val="FF0000"/>
                <w:kern w:val="0"/>
                <w:sz w:val="28"/>
                <w:szCs w:val="28"/>
              </w:rPr>
            </m:ctrlPr>
          </m:sSubPr>
          <m:e>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F</m:t>
            </m:r>
          </m:e>
          <m:sub>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浮</m:t>
            </m:r>
          </m:sub>
        </m:sSub>
        <m:r>
          <m:rPr>
            <m:nor/>
            <m:sty m:val="p"/>
          </m:rPr>
          <w:rPr>
            <w:rFonts w:ascii="Cambria Math" w:eastAsia="宋体" w:hAnsi="Cambria Math" w:cs="宋体" w:hint="eastAsia"/>
            <w:b w:val="0"/>
            <w:bCs w:val="0"/>
            <w:i w:val="0"/>
            <w:iCs w:val="0"/>
            <w:color w:val="FF0000"/>
            <w:kern w:val="0"/>
            <w:sz w:val="28"/>
            <w:szCs w:val="28"/>
          </w:rPr>
          <m:t>=</m:t>
        </m:r>
        <m:sSub>
          <m:sSubPr>
            <m:ctrlPr>
              <w:rPr>
                <w:rFonts w:ascii="Cambria Math" w:eastAsia="宋体" w:hAnsi="Cambria Math" w:cs="宋体" w:hint="eastAsia"/>
                <w:b w:val="0"/>
                <w:bCs w:val="0"/>
                <w:i w:val="0"/>
                <w:iCs w:val="0"/>
                <w:color w:val="FF0000"/>
                <w:kern w:val="0"/>
                <w:sz w:val="28"/>
                <w:szCs w:val="28"/>
              </w:rPr>
            </m:ctrlPr>
          </m:sSubPr>
          <m:e>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ρ</m:t>
            </m:r>
          </m:e>
          <m:sub>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空气</m:t>
            </m:r>
          </m:sub>
        </m:sSub>
        <m:r>
          <m:rPr>
            <m:nor/>
            <m:sty m:val="p"/>
          </m:rPr>
          <w:rPr>
            <w:rFonts w:ascii="Cambria Math" w:eastAsia="宋体" w:hAnsi="Cambria Math" w:cs="宋体" w:hint="eastAsia"/>
            <w:b w:val="0"/>
            <w:bCs w:val="0"/>
            <w:i w:val="0"/>
            <w:iCs w:val="0"/>
            <w:color w:val="FF0000"/>
            <w:kern w:val="0"/>
            <w:sz w:val="28"/>
            <w:szCs w:val="28"/>
          </w:rPr>
          <m:t>g</m:t>
        </m:r>
        <m:sSub>
          <m:sSubPr>
            <m:ctrlPr>
              <w:rPr>
                <w:rFonts w:ascii="Cambria Math" w:eastAsia="宋体" w:hAnsi="Cambria Math" w:cs="宋体" w:hint="eastAsia"/>
                <w:b w:val="0"/>
                <w:bCs w:val="0"/>
                <w:i w:val="0"/>
                <w:iCs w:val="0"/>
                <w:color w:val="FF0000"/>
                <w:kern w:val="0"/>
                <w:sz w:val="28"/>
                <w:szCs w:val="28"/>
              </w:rPr>
            </m:ctrlPr>
          </m:sSubPr>
          <m:e>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V</m:t>
            </m:r>
          </m:e>
          <m:sub>
            <m:ctrlPr>
              <w:rPr>
                <w:rFonts w:ascii="Cambria Math" w:eastAsia="宋体" w:hAnsi="Cambria Math" w:cs="宋体" w:hint="eastAsia"/>
                <w:b w:val="0"/>
                <w:bCs w:val="0"/>
                <w:i w:val="0"/>
                <w:iCs w:val="0"/>
                <w:color w:val="FF0000"/>
                <w:kern w:val="0"/>
                <w:sz w:val="28"/>
                <w:szCs w:val="28"/>
              </w:rPr>
            </m:ctrlPr>
            <m:r>
              <m:rPr>
                <m:nor/>
                <m:sty m:val="p"/>
              </m:rPr>
              <w:rPr>
                <w:rFonts w:ascii="Cambria Math" w:eastAsia="宋体" w:hAnsi="Cambria Math" w:cs="宋体" w:hint="eastAsia"/>
                <w:b w:val="0"/>
                <w:bCs w:val="0"/>
                <w:i w:val="0"/>
                <w:iCs w:val="0"/>
                <w:color w:val="FF0000"/>
                <w:kern w:val="0"/>
                <w:sz w:val="28"/>
                <w:szCs w:val="28"/>
              </w:rPr>
              <m:t>排</m:t>
            </m:r>
          </m:sub>
        </m:sSub>
      </m:oMath>
    </w:p>
    <w:p w14:paraId="03D8B1C3">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又因V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艇</w:t>
      </w:r>
      <w:r>
        <w:rPr>
          <w:rFonts w:ascii="宋体" w:eastAsia="宋体" w:hAnsi="宋体" w:cs="宋体" w:hint="eastAsia"/>
          <w:b w:val="0"/>
          <w:bCs w:val="0"/>
          <w:i w:val="0"/>
          <w:iCs w:val="0"/>
          <w:color w:val="FF0000"/>
          <w:sz w:val="28"/>
          <w:szCs w:val="28"/>
        </w:rPr>
        <w:t xml:space="preserve"> 即V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大小不变，g不变，空气密度随高度的增加而减小，所以F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变小，故B错误；</w:t>
      </w:r>
    </w:p>
    <w:p w14:paraId="15F6189F">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C．海拔越高，大气压强越小，所以浮空艇上升过程中大气对它的压强越来越小，故C错误；</w:t>
      </w:r>
    </w:p>
    <w:p w14:paraId="6C668EAC">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D．由阿基米德原理可知F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排</w:t>
      </w:r>
    </w:p>
    <w:p w14:paraId="159942DB">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即浮空艇上升过程中受到的浮力等于它排开空气的重力，故D正确。</w:t>
      </w:r>
    </w:p>
    <w:p w14:paraId="16311715">
      <w:pPr>
        <w:pStyle w:val="BodyText"/>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故选D。</w:t>
      </w:r>
    </w:p>
    <w:p w14:paraId="2473CE6C">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szCs w:val="21"/>
          <w:highlight w:val="cyan"/>
        </w:rPr>
      </w:pPr>
    </w:p>
    <w:p w14:paraId="06E57FF6">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bCs w:val="0"/>
          <w:sz w:val="32"/>
          <w:szCs w:val="32"/>
          <w:highlight w:val="cyan"/>
        </w:rPr>
      </w:pPr>
    </w:p>
    <w:p w14:paraId="1C14AF18">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黑体" w:eastAsia="黑体" w:hAnsi="黑体" w:hint="eastAsia"/>
          <w:b/>
          <w:bCs w:val="0"/>
          <w:sz w:val="32"/>
          <w:szCs w:val="32"/>
        </w:rPr>
      </w:pPr>
      <w:r>
        <w:rPr>
          <w:rFonts w:ascii="黑体" w:eastAsia="黑体" w:hAnsi="黑体" w:hint="eastAsia"/>
          <w:b/>
          <w:bCs w:val="0"/>
          <w:sz w:val="32"/>
          <w:szCs w:val="32"/>
          <w:highlight w:val="cyan"/>
        </w:rPr>
        <w:t>类型6.盐水选种模型</w:t>
      </w:r>
    </w:p>
    <w:p w14:paraId="458042AD">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宋体" w:hAnsi="宋体" w:hint="eastAsia"/>
          <w:b/>
          <w:bCs w:val="0"/>
          <w:sz w:val="32"/>
          <w:szCs w:val="32"/>
          <w:highlight w:val="yellow"/>
        </w:rPr>
      </w:pPr>
      <w:r>
        <w:rPr>
          <w:rFonts w:ascii="宋体" w:hAnsi="宋体" w:hint="eastAsia"/>
          <w:b/>
          <w:bCs w:val="0"/>
          <w:sz w:val="32"/>
          <w:szCs w:val="32"/>
          <w:highlight w:val="yellow"/>
        </w:rPr>
        <w:t>盐水选种的原理是浮力原理和密度差异，通过调整盐水浓度使密度较小的不饱满种子浮起，而密度较大的饱满种子下沉。</w:t>
      </w:r>
      <w:r>
        <w:rPr>
          <w:rFonts w:ascii="宋体" w:eastAsia="MS Gothic" w:hAnsi="MS Gothic" w:cs="MS Gothic" w:hint="eastAsia"/>
          <w:b/>
          <w:bCs w:val="0"/>
          <w:sz w:val="32"/>
          <w:szCs w:val="32"/>
          <w:highlight w:val="yellow"/>
        </w:rPr>
        <w:t>‌</w:t>
      </w:r>
    </w:p>
    <w:p w14:paraId="118BEB77">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宋体" w:hAnsi="宋体" w:hint="eastAsia"/>
          <w:b/>
          <w:bCs w:val="0"/>
          <w:sz w:val="32"/>
          <w:szCs w:val="32"/>
          <w:highlight w:val="yellow"/>
        </w:rPr>
      </w:pPr>
      <w:r>
        <w:rPr>
          <w:rFonts w:ascii="宋体" w:eastAsia="MS Gothic" w:hAnsi="MS Gothic" w:cs="MS Gothic" w:hint="eastAsia"/>
          <w:b/>
          <w:bCs w:val="0"/>
          <w:sz w:val="32"/>
          <w:szCs w:val="32"/>
          <w:highlight w:val="yellow"/>
        </w:rPr>
        <w:t>‌</w:t>
      </w:r>
      <w:r>
        <w:rPr>
          <w:rFonts w:ascii="宋体" w:hAnsi="宋体" w:hint="eastAsia"/>
          <w:b/>
          <w:bCs w:val="0"/>
          <w:sz w:val="32"/>
          <w:szCs w:val="32"/>
          <w:highlight w:val="yellow"/>
        </w:rPr>
        <w:t>通过配制合适浓度的盐水（密度介于饱满与不饱满种子之间），可实现两者分离：</w:t>
      </w:r>
    </w:p>
    <w:p w14:paraId="54183EF5">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宋体" w:hAnsi="宋体" w:hint="eastAsia"/>
          <w:b/>
          <w:bCs w:val="0"/>
          <w:sz w:val="32"/>
          <w:szCs w:val="32"/>
          <w:highlight w:val="yellow"/>
        </w:rPr>
      </w:pPr>
      <w:r>
        <w:rPr>
          <w:rFonts w:ascii="宋体" w:eastAsia="MS Gothic" w:hAnsi="MS Gothic" w:cs="MS Gothic" w:hint="eastAsia"/>
          <w:b/>
          <w:bCs w:val="0"/>
          <w:sz w:val="32"/>
          <w:szCs w:val="32"/>
          <w:highlight w:val="yellow"/>
        </w:rPr>
        <w:t>‌</w:t>
      </w:r>
      <w:r>
        <w:rPr>
          <w:rFonts w:ascii="宋体" w:hAnsi="宋体" w:hint="eastAsia"/>
          <w:b/>
          <w:bCs w:val="0"/>
          <w:sz w:val="32"/>
          <w:szCs w:val="32"/>
          <w:highlight w:val="yellow"/>
        </w:rPr>
        <w:t>饱满种子</w:t>
      </w:r>
      <w:r>
        <w:rPr>
          <w:rFonts w:ascii="宋体" w:eastAsia="MS Gothic" w:hAnsi="MS Gothic" w:cs="MS Gothic" w:hint="eastAsia"/>
          <w:b/>
          <w:bCs w:val="0"/>
          <w:sz w:val="32"/>
          <w:szCs w:val="32"/>
          <w:highlight w:val="yellow"/>
        </w:rPr>
        <w:t>‌</w:t>
      </w:r>
      <w:r>
        <w:rPr>
          <w:rFonts w:ascii="宋体" w:hAnsi="宋体" w:cs="黑体" w:hint="eastAsia"/>
          <w:b/>
          <w:bCs w:val="0"/>
          <w:sz w:val="32"/>
          <w:szCs w:val="32"/>
          <w:highlight w:val="yellow"/>
        </w:rPr>
        <w:t>：密度</w:t>
      </w:r>
      <w:r>
        <w:rPr>
          <w:b/>
          <w:bCs w:val="0"/>
          <w:sz w:val="32"/>
          <w:szCs w:val="32"/>
          <w:highlight w:val="yellow"/>
        </w:rPr>
        <w:t>&gt;</w:t>
      </w:r>
      <w:r>
        <w:rPr>
          <w:rFonts w:ascii="宋体" w:hAnsi="宋体" w:hint="eastAsia"/>
          <w:b/>
          <w:bCs w:val="0"/>
          <w:sz w:val="32"/>
          <w:szCs w:val="32"/>
          <w:highlight w:val="yellow"/>
        </w:rPr>
        <w:t>盐水密度→下沉</w:t>
      </w:r>
    </w:p>
    <w:p w14:paraId="542C9C11">
      <w:pPr>
        <w:keepNext w:val="0"/>
        <w:keepLines w:val="0"/>
        <w:pageBreakBefore w:val="0"/>
        <w:shd w:val="clear" w:color="auto" w:fill="auto"/>
        <w:kinsoku/>
        <w:wordWrap/>
        <w:overflowPunct/>
        <w:topLinePunct w:val="0"/>
        <w:autoSpaceDE/>
        <w:autoSpaceDN/>
        <w:bidi w:val="0"/>
        <w:adjustRightInd w:val="0"/>
        <w:snapToGrid w:val="0"/>
        <w:spacing w:line="360" w:lineRule="auto"/>
        <w:ind w:left="0" w:firstLine="0" w:firstLineChars="0"/>
        <w:jc w:val="left"/>
        <w:rPr>
          <w:rFonts w:ascii="宋体" w:hAnsi="宋体" w:hint="eastAsia"/>
          <w:b/>
          <w:bCs w:val="0"/>
          <w:sz w:val="32"/>
          <w:szCs w:val="32"/>
        </w:rPr>
      </w:pPr>
      <w:r>
        <w:rPr>
          <w:rFonts w:ascii="宋体" w:eastAsia="MS Gothic" w:hAnsi="MS Gothic" w:cs="MS Gothic" w:hint="eastAsia"/>
          <w:b/>
          <w:bCs w:val="0"/>
          <w:sz w:val="32"/>
          <w:szCs w:val="32"/>
          <w:highlight w:val="yellow"/>
        </w:rPr>
        <w:t>‌</w:t>
      </w:r>
      <w:r>
        <w:rPr>
          <w:rFonts w:ascii="宋体" w:hAnsi="宋体" w:hint="eastAsia"/>
          <w:b/>
          <w:bCs w:val="0"/>
          <w:sz w:val="32"/>
          <w:szCs w:val="32"/>
          <w:highlight w:val="yellow"/>
        </w:rPr>
        <w:t>不饱满种子</w:t>
      </w:r>
      <w:r>
        <w:rPr>
          <w:rFonts w:ascii="宋体" w:eastAsia="MS Gothic" w:hAnsi="MS Gothic" w:cs="MS Gothic" w:hint="eastAsia"/>
          <w:b/>
          <w:bCs w:val="0"/>
          <w:sz w:val="32"/>
          <w:szCs w:val="32"/>
          <w:highlight w:val="yellow"/>
        </w:rPr>
        <w:t>‌</w:t>
      </w:r>
      <w:r>
        <w:rPr>
          <w:rFonts w:ascii="宋体" w:hAnsi="宋体" w:cs="黑体" w:hint="eastAsia"/>
          <w:b/>
          <w:bCs w:val="0"/>
          <w:sz w:val="32"/>
          <w:szCs w:val="32"/>
          <w:highlight w:val="yellow"/>
        </w:rPr>
        <w:t>：密度</w:t>
      </w:r>
      <w:r>
        <w:rPr>
          <w:b/>
          <w:bCs w:val="0"/>
          <w:sz w:val="32"/>
          <w:szCs w:val="32"/>
          <w:highlight w:val="yellow"/>
        </w:rPr>
        <w:t>&lt;</w:t>
      </w:r>
      <w:r>
        <w:rPr>
          <w:rFonts w:ascii="宋体" w:hAnsi="宋体" w:hint="eastAsia"/>
          <w:b/>
          <w:bCs w:val="0"/>
          <w:sz w:val="32"/>
          <w:szCs w:val="32"/>
          <w:highlight w:val="yellow"/>
        </w:rPr>
        <w:t>盐水密度→上浮并漂浮</w:t>
      </w:r>
    </w:p>
    <w:p w14:paraId="13058813">
      <w:pPr>
        <w:keepNext w:val="0"/>
        <w:keepLines w:val="0"/>
        <w:pageBreakBefore w:val="0"/>
        <w:shd w:val="clear" w:color="auto" w:fill="auto"/>
        <w:kinsoku/>
        <w:wordWrap/>
        <w:overflowPunct/>
        <w:topLinePunct w:val="0"/>
        <w:autoSpaceDE/>
        <w:autoSpaceDN/>
        <w:bidi w:val="0"/>
        <w:spacing w:line="360" w:lineRule="auto"/>
        <w:ind w:left="0" w:firstLine="0" w:firstLineChars="0"/>
        <w:jc w:val="left"/>
      </w:pPr>
    </w:p>
    <w:p w14:paraId="706FFF89">
      <w:pPr>
        <w:pStyle w:val="BodyText"/>
        <w:keepNext w:val="0"/>
        <w:keepLines w:val="0"/>
        <w:pageBreakBefore w:val="0"/>
        <w:shd w:val="clear" w:color="auto" w:fill="auto"/>
        <w:kinsoku/>
        <w:wordWrap/>
        <w:overflowPunct/>
        <w:topLinePunct w:val="0"/>
        <w:autoSpaceDE/>
        <w:autoSpaceDN/>
        <w:bidi w:val="0"/>
        <w:spacing w:after="0" w:line="360" w:lineRule="auto"/>
        <w:ind w:left="0" w:firstLine="0" w:firstLineChars="0"/>
        <w:jc w:val="left"/>
      </w:pPr>
    </w:p>
    <w:p w14:paraId="6845175D">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36.</w:t>
      </w:r>
      <w:r>
        <w:rPr>
          <w:rFonts w:ascii="宋体" w:eastAsia="宋体" w:hAnsi="宋体" w:cs="宋体" w:hint="eastAsia"/>
          <w:b w:val="0"/>
          <w:bCs w:val="0"/>
          <w:i w:val="0"/>
          <w:iCs w:val="0"/>
          <w:sz w:val="28"/>
          <w:szCs w:val="28"/>
        </w:rPr>
        <w:t>盐水选种是我国古代劳动人民发明的一种巧妙挑选种子（良种、次种）的方法，选种时配制一定浓度的盐水，然后把种子倒入盐水中，如图所示，饱满的种子受到的浮力</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重力（选填“大于”、“小于”或“等于”）从而沉入水底，而不饱满的种子受到的浮力</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重力（选填“大于”、“小于”或“等于”）进而漂浮在水面。若要选出更饱满的种子，则需要往盐水中加入适当的</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10F252A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009650" cy="1019175"/>
            <wp:effectExtent l="0" t="0" r="6350" b="9525"/>
            <wp:docPr id="82" name="图片 82" descr="@@@9e00e58d-52e8-4b09-b905-0cd348a529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9e00e58d-52e8-4b09-b905-0cd348a5294b"/>
                    <pic:cNvPicPr>
                      <a:picLocks noChangeAspect="1"/>
                    </pic:cNvPicPr>
                  </pic:nvPicPr>
                  <pic:blipFill>
                    <a:blip xmlns:r="http://schemas.openxmlformats.org/officeDocument/2006/relationships" r:embed="rId107"/>
                    <a:stretch>
                      <a:fillRect/>
                    </a:stretch>
                  </pic:blipFill>
                  <pic:spPr>
                    <a:xfrm>
                      <a:off x="0" y="0"/>
                      <a:ext cx="1009650" cy="1019175"/>
                    </a:xfrm>
                    <a:prstGeom prst="rect">
                      <a:avLst/>
                    </a:prstGeom>
                  </pic:spPr>
                </pic:pic>
              </a:graphicData>
            </a:graphic>
          </wp:inline>
        </w:drawing>
      </w:r>
    </w:p>
    <w:p w14:paraId="5F7213B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kern w:val="0"/>
          <w:sz w:val="28"/>
          <w:szCs w:val="28"/>
        </w:rPr>
        <w:t>【答案】</w:t>
      </w:r>
      <w:r>
        <w:rPr>
          <w:rFonts w:ascii="宋体" w:eastAsia="宋体" w:hAnsi="宋体" w:cs="宋体" w:hint="eastAsia"/>
          <w:b w:val="0"/>
          <w:bCs w:val="0"/>
          <w:i w:val="0"/>
          <w:iCs w:val="0"/>
          <w:color w:val="FF0000"/>
          <w:sz w:val="28"/>
          <w:szCs w:val="28"/>
        </w:rPr>
        <w:t xml:space="preserve"> 小于     等于     盐</w:t>
      </w:r>
    </w:p>
    <w:p w14:paraId="36E2FF9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[1][2]根据物体的沉浮条件，饱满的种子密度大，受到的浮力小于其自身的重力，从而沉入水底；而不饱满的种子受到的浮力等于重力时，种子漂浮在水面。</w:t>
      </w:r>
    </w:p>
    <w:p w14:paraId="39041D4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[3]更饱满种子的密度更大，若要选出更饱满种子，则需要往盐水中加入适当的盐，增大盐水的密度，将次种漂浮起来。</w:t>
      </w:r>
    </w:p>
    <w:p w14:paraId="786B2270">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37.</w:t>
      </w:r>
      <w:r>
        <w:rPr>
          <w:rFonts w:ascii="宋体" w:eastAsia="宋体" w:hAnsi="宋体" w:cs="宋体" w:hint="eastAsia"/>
          <w:b w:val="0"/>
          <w:bCs w:val="0"/>
          <w:i w:val="0"/>
          <w:iCs w:val="0"/>
          <w:sz w:val="28"/>
          <w:szCs w:val="28"/>
        </w:rPr>
        <w:t>如图，将水稻种子倒入一定浓度的盐水中，漂浮于水面的是次种，沉入容器底的是良种，这种方法称之为盐水选种。考虑种子个体差异，在图示情境中（　　）</w:t>
      </w:r>
    </w:p>
    <w:p w14:paraId="135FDC5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123950" cy="733425"/>
            <wp:effectExtent l="0" t="0" r="6350" b="3175"/>
            <wp:docPr id="83" name="图片 83" descr="@@@97bde051-e829-45a3-8832-4bb5cc5c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97bde051-e829-45a3-8832-4bb5cc5c2203"/>
                    <pic:cNvPicPr>
                      <a:picLocks noChangeAspect="1"/>
                    </pic:cNvPicPr>
                  </pic:nvPicPr>
                  <pic:blipFill>
                    <a:blip xmlns:r="http://schemas.openxmlformats.org/officeDocument/2006/relationships" r:embed="rId108"/>
                    <a:stretch>
                      <a:fillRect/>
                    </a:stretch>
                  </pic:blipFill>
                  <pic:spPr>
                    <a:xfrm>
                      <a:off x="0" y="0"/>
                      <a:ext cx="1123950" cy="733425"/>
                    </a:xfrm>
                    <a:prstGeom prst="rect">
                      <a:avLst/>
                    </a:prstGeom>
                  </pic:spPr>
                </pic:pic>
              </a:graphicData>
            </a:graphic>
          </wp:inline>
        </w:drawing>
      </w:r>
    </w:p>
    <w:p w14:paraId="2B216306">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A．良种所受浮力小于自身重力</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B．良种重力小于次种重力</w:t>
      </w:r>
    </w:p>
    <w:p w14:paraId="1693A279">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C．次种所受浮力大于自身重力</w: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D．良种密度小于次种密度</w:t>
      </w:r>
    </w:p>
    <w:p w14:paraId="2FFCB18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kern w:val="0"/>
          <w:sz w:val="28"/>
          <w:szCs w:val="28"/>
        </w:rPr>
        <w:t>【答案】</w:t>
      </w:r>
      <w:r>
        <w:rPr>
          <w:rFonts w:ascii="宋体" w:eastAsia="宋体" w:hAnsi="宋体" w:cs="宋体" w:hint="eastAsia"/>
          <w:b w:val="0"/>
          <w:bCs w:val="0"/>
          <w:i w:val="0"/>
          <w:iCs w:val="0"/>
          <w:color w:val="FF0000"/>
          <w:sz w:val="28"/>
          <w:szCs w:val="28"/>
        </w:rPr>
        <w:t>A</w:t>
      </w:r>
    </w:p>
    <w:p w14:paraId="76A2374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A．良种沉底，根据物体的浮沉条件可知，良种所受浮力小于自身重力，故A符合题意；</w:t>
      </w:r>
    </w:p>
    <w:p w14:paraId="6193246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C．次种漂浮，根据物体的浮沉条件可知，次种所受浮力等于自身重力，故C不符合题意；</w:t>
      </w:r>
    </w:p>
    <w:p w14:paraId="69FE95A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D．根据物体的浮沉条件可知，良种沉底，良种的密度大于水的密度；次种漂浮，次种的密度小于水的密度，所以良种的密度大于次种的密度，故D不符合题意；</w:t>
      </w:r>
    </w:p>
    <w:p w14:paraId="62842B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B．若良种和次种的体积相同，根据</w:t>
      </w:r>
    </w:p>
    <w:p w14:paraId="5D923A8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59" type="#_x0000_t75" alt="eqIddab6b1fd8186d4bf80ea6c4b297a59ab" style="width:64.2pt;height:14.05pt" o:ole="" coordsize="21600,21600" o:preferrelative="t" filled="f" stroked="f">
            <v:stroke joinstyle="miter"/>
            <v:imagedata r:id="rId285" o:title="eqIddab6b1fd8186d4bf80ea6c4b297a59ab"/>
            <o:lock v:ext="edit" aspectratio="t"/>
            <w10:anchorlock/>
          </v:shape>
          <o:OLEObject Type="Embed" ProgID="Equation.DSMT4" ShapeID="_x0000_i1159" DrawAspect="Content" ObjectID="_1468075859" r:id="rId286"/>
        </w:object>
      </w:r>
    </w:p>
    <w:p w14:paraId="6CDF362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由于良种的密度大于次种的密度，所以，良种的重力大于次种的重力，故B不符合题意。</w:t>
      </w:r>
    </w:p>
    <w:p w14:paraId="3A0CE0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故选A。</w:t>
      </w:r>
    </w:p>
    <w:p w14:paraId="3789C559">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38.</w:t>
      </w:r>
      <w:r>
        <w:rPr>
          <w:rFonts w:ascii="宋体" w:eastAsia="宋体" w:hAnsi="宋体" w:cs="宋体" w:hint="eastAsia"/>
          <w:b w:val="0"/>
          <w:bCs w:val="0"/>
          <w:i w:val="0"/>
          <w:iCs w:val="0"/>
          <w:sz w:val="28"/>
          <w:szCs w:val="28"/>
        </w:rPr>
        <w:t>A、B、C三个实心小球的体积相等，在水中静止（如图所示），若三个小球所受浮力分别为</w:t>
      </w:r>
      <w:r>
        <w:rPr>
          <w:rFonts w:ascii="宋体" w:eastAsia="宋体" w:hAnsi="宋体" w:cs="宋体" w:hint="eastAsia"/>
          <w:b w:val="0"/>
          <w:bCs w:val="0"/>
          <w:i w:val="0"/>
          <w:iCs w:val="0"/>
          <w:sz w:val="28"/>
          <w:szCs w:val="28"/>
        </w:rPr>
        <w:object>
          <v:shape id="_x0000_i1160" type="#_x0000_t75" alt="eqId0eb11d0db8e2e0f4f704edc25c30a361" style="width:20.2pt;height:16.9pt" o:ole="" coordsize="21600,21600" o:preferrelative="t" filled="f" stroked="f">
            <v:stroke joinstyle="miter"/>
            <v:imagedata r:id="rId109" o:title="eqId0eb11d0db8e2e0f4f704edc25c30a361"/>
            <o:lock v:ext="edit" aspectratio="t"/>
            <w10:anchorlock/>
          </v:shape>
          <o:OLEObject Type="Embed" ProgID="Equation.DSMT4" ShapeID="_x0000_i1160" DrawAspect="Content" ObjectID="_1468075860" r:id="rId287"/>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161" type="#_x0000_t75" alt="eqId522db8d21e2cae3287b49307c87a3b2f" style="width:19.35pt;height:16.8pt" o:ole="" coordsize="21600,21600" o:preferrelative="t" filled="f" stroked="f">
            <v:stroke joinstyle="miter"/>
            <v:imagedata r:id="rId111" o:title="eqId522db8d21e2cae3287b49307c87a3b2f"/>
            <o:lock v:ext="edit" aspectratio="t"/>
            <w10:anchorlock/>
          </v:shape>
          <o:OLEObject Type="Embed" ProgID="Equation.DSMT4" ShapeID="_x0000_i1161" DrawAspect="Content" ObjectID="_1468075861" r:id="rId288"/>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162" type="#_x0000_t75" alt="eqId80db8ee52c449feda48b1e609765d0bb" style="width:19.35pt;height:16.65pt" o:ole="" coordsize="21600,21600" o:preferrelative="t" filled="f" stroked="f">
            <v:stroke joinstyle="miter"/>
            <v:imagedata r:id="rId113" o:title="eqId80db8ee52c449feda48b1e609765d0bb"/>
            <o:lock v:ext="edit" aspectratio="t"/>
            <w10:anchorlock/>
          </v:shape>
          <o:OLEObject Type="Embed" ProgID="Equation.DSMT4" ShapeID="_x0000_i1162" DrawAspect="Content" ObjectID="_1468075862" r:id="rId289"/>
        </w:object>
      </w:r>
      <w:r>
        <w:rPr>
          <w:rFonts w:ascii="宋体" w:eastAsia="宋体" w:hAnsi="宋体" w:cs="宋体" w:hint="eastAsia"/>
          <w:b w:val="0"/>
          <w:bCs w:val="0"/>
          <w:i w:val="0"/>
          <w:iCs w:val="0"/>
          <w:sz w:val="28"/>
          <w:szCs w:val="28"/>
        </w:rPr>
        <w:t>，三个球的密度分别为</w:t>
      </w:r>
      <w:r>
        <w:rPr>
          <w:rFonts w:ascii="宋体" w:eastAsia="宋体" w:hAnsi="宋体" w:cs="宋体" w:hint="eastAsia"/>
          <w:b w:val="0"/>
          <w:bCs w:val="0"/>
          <w:i w:val="0"/>
          <w:iCs w:val="0"/>
          <w:sz w:val="28"/>
          <w:szCs w:val="28"/>
        </w:rPr>
        <w:object>
          <v:shape id="_x0000_i1163" type="#_x0000_t75" alt="eqIdf7dfbf51a942e8d5f6fbc46087c943cb" style="width:14.95pt;height:16.1pt" o:ole="" coordsize="21600,21600" o:preferrelative="t" filled="f" stroked="f">
            <v:stroke joinstyle="miter"/>
            <v:imagedata r:id="rId115" o:title="eqIdf7dfbf51a942e8d5f6fbc46087c943cb"/>
            <o:lock v:ext="edit" aspectratio="t"/>
            <w10:anchorlock/>
          </v:shape>
          <o:OLEObject Type="Embed" ProgID="Equation.DSMT4" ShapeID="_x0000_i1163" DrawAspect="Content" ObjectID="_1468075863" r:id="rId290"/>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164" type="#_x0000_t75" alt="eqId50bf4863d86159343a126839ecf70b71" style="width:14.05pt;height:15.35pt" o:ole="" coordsize="21600,21600" o:preferrelative="t" filled="f" stroked="f">
            <v:stroke joinstyle="miter"/>
            <v:imagedata r:id="rId117" o:title="eqId50bf4863d86159343a126839ecf70b71"/>
            <o:lock v:ext="edit" aspectratio="t"/>
            <w10:anchorlock/>
          </v:shape>
          <o:OLEObject Type="Embed" ProgID="Equation.DSMT4" ShapeID="_x0000_i1164" DrawAspect="Content" ObjectID="_1468075864" r:id="rId291"/>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165" type="#_x0000_t75" alt="eqId58105d76d4a1b97090869d29e5d2b166" style="width:14.05pt;height:16pt" o:ole="" coordsize="21600,21600" o:preferrelative="t" filled="f" stroked="f">
            <v:stroke joinstyle="miter"/>
            <v:imagedata r:id="rId119" o:title="eqId58105d76d4a1b97090869d29e5d2b166"/>
            <o:lock v:ext="edit" aspectratio="t"/>
            <w10:anchorlock/>
          </v:shape>
          <o:OLEObject Type="Embed" ProgID="Equation.DSMT4" ShapeID="_x0000_i1165" DrawAspect="Content" ObjectID="_1468075865" r:id="rId292"/>
        </w:object>
      </w:r>
      <w:r>
        <w:rPr>
          <w:rFonts w:ascii="宋体" w:eastAsia="宋体" w:hAnsi="宋体" w:cs="宋体" w:hint="eastAsia"/>
          <w:b w:val="0"/>
          <w:bCs w:val="0"/>
          <w:i w:val="0"/>
          <w:iCs w:val="0"/>
          <w:sz w:val="28"/>
          <w:szCs w:val="28"/>
        </w:rPr>
        <w:t>，质量分别为</w:t>
      </w:r>
      <w:r>
        <w:rPr>
          <w:rFonts w:ascii="宋体" w:eastAsia="宋体" w:hAnsi="宋体" w:cs="宋体" w:hint="eastAsia"/>
          <w:b w:val="0"/>
          <w:bCs w:val="0"/>
          <w:i w:val="0"/>
          <w:iCs w:val="0"/>
          <w:sz w:val="28"/>
          <w:szCs w:val="28"/>
        </w:rPr>
        <w:object>
          <v:shape id="_x0000_i1166" type="#_x0000_t75" alt="eqId336daa774810884683d82945065a9a56" style="width:15.8pt;height:15.8pt" o:ole="" coordsize="21600,21600" o:preferrelative="t" filled="f" stroked="f">
            <v:stroke joinstyle="miter"/>
            <v:imagedata r:id="rId121" o:title="eqId336daa774810884683d82945065a9a56"/>
            <o:lock v:ext="edit" aspectratio="t"/>
            <w10:anchorlock/>
          </v:shape>
          <o:OLEObject Type="Embed" ProgID="Equation.DSMT4" ShapeID="_x0000_i1166" DrawAspect="Content" ObjectID="_1468075866" r:id="rId293"/>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167" type="#_x0000_t75" alt="eqIdbc88a29a9b7dd782051d861aefd89b4e" style="width:14.95pt;height:16.3pt" o:ole="" coordsize="21600,21600" o:preferrelative="t" filled="f" stroked="f">
            <v:stroke joinstyle="miter"/>
            <v:imagedata r:id="rId123" o:title="eqIdbc88a29a9b7dd782051d861aefd89b4e"/>
            <o:lock v:ext="edit" aspectratio="t"/>
            <w10:anchorlock/>
          </v:shape>
          <o:OLEObject Type="Embed" ProgID="Equation.DSMT4" ShapeID="_x0000_i1167" DrawAspect="Content" ObjectID="_1468075867" r:id="rId294"/>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168" type="#_x0000_t75" alt="eqIdd3147b11eed5161db70a489541dc6d1e" style="width:14.95pt;height:15.6pt" o:ole="" coordsize="21600,21600" o:preferrelative="t" filled="f" stroked="f">
            <v:stroke joinstyle="miter"/>
            <v:imagedata r:id="rId125" o:title="eqIdd3147b11eed5161db70a489541dc6d1e"/>
            <o:lock v:ext="edit" aspectratio="t"/>
            <w10:anchorlock/>
          </v:shape>
          <o:OLEObject Type="Embed" ProgID="Equation.DSMT4" ShapeID="_x0000_i1168" DrawAspect="Content" ObjectID="_1468075868" r:id="rId295"/>
        </w:object>
      </w:r>
      <w:r>
        <w:rPr>
          <w:rFonts w:ascii="宋体" w:eastAsia="宋体" w:hAnsi="宋体" w:cs="宋体" w:hint="eastAsia"/>
          <w:b w:val="0"/>
          <w:bCs w:val="0"/>
          <w:i w:val="0"/>
          <w:iCs w:val="0"/>
          <w:sz w:val="28"/>
          <w:szCs w:val="28"/>
        </w:rPr>
        <w:t>，则浮力大小关系为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，密度大小关系为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，质量大小关系为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13D60B6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219200" cy="723900"/>
            <wp:effectExtent l="0" t="0" r="0" b="0"/>
            <wp:docPr id="84" name="图片 84" descr="@@@739023dd-8190-4e19-a1fa-700a7540e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739023dd-8190-4e19-a1fa-700a7540e061"/>
                    <pic:cNvPicPr>
                      <a:picLocks noChangeAspect="1"/>
                    </pic:cNvPicPr>
                  </pic:nvPicPr>
                  <pic:blipFill>
                    <a:blip xmlns:r="http://schemas.openxmlformats.org/officeDocument/2006/relationships" r:embed="rId127"/>
                    <a:stretch>
                      <a:fillRect/>
                    </a:stretch>
                  </pic:blipFill>
                  <pic:spPr>
                    <a:xfrm>
                      <a:off x="0" y="0"/>
                      <a:ext cx="1219200" cy="723900"/>
                    </a:xfrm>
                    <a:prstGeom prst="rect">
                      <a:avLst/>
                    </a:prstGeom>
                  </pic:spPr>
                </pic:pic>
              </a:graphicData>
            </a:graphic>
          </wp:inline>
        </w:drawing>
      </w:r>
    </w:p>
    <w:p w14:paraId="229F549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kern w:val="0"/>
          <w:sz w:val="28"/>
          <w:szCs w:val="28"/>
        </w:rPr>
        <w:t>【答案】</w:t>
      </w:r>
      <w:r>
        <w:rPr>
          <w:rFonts w:ascii="宋体" w:eastAsia="宋体" w:hAnsi="宋体" w:cs="宋体" w:hint="eastAsia"/>
          <w:b w:val="0"/>
          <w:bCs w:val="0"/>
          <w:i w:val="0"/>
          <w:iCs w:val="0"/>
          <w:color w:val="FF0000"/>
          <w:sz w:val="28"/>
          <w:szCs w:val="28"/>
        </w:rPr>
        <w:t xml:space="preserve"> </w:t>
      </w:r>
      <w:r>
        <w:rPr>
          <w:rFonts w:ascii="宋体" w:eastAsia="宋体" w:hAnsi="宋体" w:cs="宋体" w:hint="eastAsia"/>
          <w:b w:val="0"/>
          <w:bCs w:val="0"/>
          <w:i w:val="0"/>
          <w:iCs w:val="0"/>
          <w:color w:val="FF0000"/>
          <w:sz w:val="28"/>
          <w:szCs w:val="28"/>
        </w:rPr>
        <w:object>
          <v:shape id="_x0000_i1169" type="#_x0000_t75" alt="eqId535dbc053dff38b4e784d52f5563f625" style="width:74.8pt;height:15.85pt" o:ole="" coordsize="21600,21600" o:preferrelative="t" filled="f" stroked="f">
            <v:stroke joinstyle="miter"/>
            <v:imagedata r:id="rId296" o:title="eqId535dbc053dff38b4e784d52f5563f625"/>
            <o:lock v:ext="edit" aspectratio="t"/>
            <w10:anchorlock/>
          </v:shape>
          <o:OLEObject Type="Embed" ProgID="Equation.DSMT4" ShapeID="_x0000_i1169" DrawAspect="Content" ObjectID="_1468075869" r:id="rId297"/>
        </w:object>
      </w:r>
      <w:r>
        <w:rPr>
          <w:rFonts w:ascii="宋体" w:eastAsia="宋体" w:hAnsi="宋体" w:cs="宋体" w:hint="eastAsia"/>
          <w:b w:val="0"/>
          <w:bCs w:val="0"/>
          <w:i w:val="0"/>
          <w:iCs w:val="0"/>
          <w:color w:val="FF0000"/>
          <w:sz w:val="28"/>
          <w:szCs w:val="28"/>
        </w:rPr>
        <w:t xml:space="preserve">     </w:t>
      </w:r>
      <w:r>
        <w:rPr>
          <w:rFonts w:ascii="宋体" w:eastAsia="宋体" w:hAnsi="宋体" w:cs="宋体" w:hint="eastAsia"/>
          <w:b w:val="0"/>
          <w:bCs w:val="0"/>
          <w:i w:val="0"/>
          <w:iCs w:val="0"/>
          <w:color w:val="FF0000"/>
          <w:sz w:val="28"/>
          <w:szCs w:val="28"/>
        </w:rPr>
        <w:object>
          <v:shape id="_x0000_i1170" type="#_x0000_t75" alt="eqIda19ce5ec78963c07174782f53209b51d" style="width:58.95pt;height:15.75pt" o:ole="" coordsize="21600,21600" o:preferrelative="t" filled="f" stroked="f">
            <v:stroke joinstyle="miter"/>
            <v:imagedata r:id="rId298" o:title="eqIda19ce5ec78963c07174782f53209b51d"/>
            <o:lock v:ext="edit" aspectratio="t"/>
            <w10:anchorlock/>
          </v:shape>
          <o:OLEObject Type="Embed" ProgID="Equation.DSMT4" ShapeID="_x0000_i1170" DrawAspect="Content" ObjectID="_1468075870" r:id="rId299"/>
        </w:object>
      </w:r>
      <w:r>
        <w:rPr>
          <w:rFonts w:ascii="宋体" w:eastAsia="宋体" w:hAnsi="宋体" w:cs="宋体" w:hint="eastAsia"/>
          <w:b w:val="0"/>
          <w:bCs w:val="0"/>
          <w:i w:val="0"/>
          <w:iCs w:val="0"/>
          <w:color w:val="FF0000"/>
          <w:sz w:val="28"/>
          <w:szCs w:val="28"/>
        </w:rPr>
        <w:t xml:space="preserve">     </w:t>
      </w:r>
      <w:r>
        <w:rPr>
          <w:rFonts w:ascii="宋体" w:eastAsia="宋体" w:hAnsi="宋体" w:cs="宋体" w:hint="eastAsia"/>
          <w:b w:val="0"/>
          <w:bCs w:val="0"/>
          <w:i w:val="0"/>
          <w:iCs w:val="0"/>
          <w:color w:val="FF0000"/>
          <w:sz w:val="28"/>
          <w:szCs w:val="28"/>
        </w:rPr>
        <w:object>
          <v:shape id="_x0000_i1171" type="#_x0000_t75" alt="eqIdaab843136442fe4b177f3599e719e967" style="width:54.5pt;height:13.9pt" o:ole="" coordsize="21600,21600" o:preferrelative="t" filled="f" stroked="f">
            <v:stroke joinstyle="miter"/>
            <v:imagedata r:id="rId300" o:title="eqIdaab843136442fe4b177f3599e719e967"/>
            <o:lock v:ext="edit" aspectratio="t"/>
            <w10:anchorlock/>
          </v:shape>
          <o:OLEObject Type="Embed" ProgID="Equation.DSMT4" ShapeID="_x0000_i1171" DrawAspect="Content" ObjectID="_1468075871" r:id="rId301"/>
        </w:object>
      </w:r>
    </w:p>
    <w:p w14:paraId="7C83510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[1]由图可知，A排开水的体积最小，BC排开水的体积相同，根据公式</w:t>
      </w:r>
      <w:r>
        <w:rPr>
          <w:rFonts w:ascii="宋体" w:eastAsia="宋体" w:hAnsi="宋体" w:cs="宋体" w:hint="eastAsia"/>
          <w:b w:val="0"/>
          <w:bCs w:val="0"/>
          <w:i w:val="0"/>
          <w:iCs w:val="0"/>
          <w:color w:val="FF0000"/>
          <w:sz w:val="28"/>
          <w:szCs w:val="28"/>
        </w:rPr>
        <w:object>
          <v:shape id="_x0000_i1172" type="#_x0000_t75" alt="eqIddbf0d100b7158b2ec6052a046f59fef6" style="width:58.05pt;height:16.7pt" o:ole="" coordsize="21600,21600" o:preferrelative="t" filled="f" stroked="f">
            <v:stroke joinstyle="miter"/>
            <v:imagedata r:id="rId129" o:title="eqIddbf0d100b7158b2ec6052a046f59fef6"/>
            <o:lock v:ext="edit" aspectratio="t"/>
            <w10:anchorlock/>
          </v:shape>
          <o:OLEObject Type="Embed" ProgID="Equation.DSMT4" ShapeID="_x0000_i1172" DrawAspect="Content" ObjectID="_1468075872" r:id="rId302"/>
        </w:object>
      </w:r>
      <w:r>
        <w:rPr>
          <w:rFonts w:ascii="宋体" w:eastAsia="宋体" w:hAnsi="宋体" w:cs="宋体" w:hint="eastAsia"/>
          <w:b w:val="0"/>
          <w:bCs w:val="0"/>
          <w:i w:val="0"/>
          <w:iCs w:val="0"/>
          <w:color w:val="FF0000"/>
          <w:sz w:val="28"/>
          <w:szCs w:val="28"/>
        </w:rPr>
        <w:t>可知，BC所受浮力相同，A所受浮力最小，即</w:t>
      </w:r>
      <w:r>
        <w:rPr>
          <w:rFonts w:ascii="宋体" w:eastAsia="宋体" w:hAnsi="宋体" w:cs="宋体" w:hint="eastAsia"/>
          <w:b w:val="0"/>
          <w:bCs w:val="0"/>
          <w:i w:val="0"/>
          <w:iCs w:val="0"/>
          <w:color w:val="FF0000"/>
          <w:sz w:val="28"/>
          <w:szCs w:val="28"/>
        </w:rPr>
        <w:object>
          <v:shape id="_x0000_i1173" type="#_x0000_t75" alt="eqIde7a6285bc0964cace31e25c66cbe0a94" style="width:57.2pt;height:15.8pt" o:ole="" coordsize="21600,21600" o:preferrelative="t" filled="f" stroked="f">
            <v:stroke joinstyle="miter"/>
            <v:imagedata r:id="rId303" o:title="eqIde7a6285bc0964cace31e25c66cbe0a94"/>
            <o:lock v:ext="edit" aspectratio="t"/>
            <w10:anchorlock/>
          </v:shape>
          <o:OLEObject Type="Embed" ProgID="Equation.DSMT4" ShapeID="_x0000_i1173" DrawAspect="Content" ObjectID="_1468075873" r:id="rId304"/>
        </w:object>
      </w:r>
    </w:p>
    <w:p w14:paraId="0886401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[2][3]由图可知，A球漂浮、B球悬浮、C球下沉，则根据物体的浮沉条件可知</w:t>
      </w:r>
      <w:r>
        <w:rPr>
          <w:rFonts w:ascii="宋体" w:eastAsia="宋体" w:hAnsi="宋体" w:cs="宋体" w:hint="eastAsia"/>
          <w:b w:val="0"/>
          <w:bCs w:val="0"/>
          <w:i w:val="0"/>
          <w:iCs w:val="0"/>
          <w:color w:val="FF0000"/>
          <w:sz w:val="28"/>
          <w:szCs w:val="28"/>
        </w:rPr>
        <w:object>
          <v:shape id="_x0000_i1174" type="#_x0000_t75" alt="eqId58d3f94c51b3e924f37394e733c6b000" style="width:38.7pt;height:16.4pt" o:ole="" coordsize="21600,21600" o:preferrelative="t" filled="f" stroked="f">
            <v:stroke joinstyle="miter"/>
            <v:imagedata r:id="rId305" o:title="eqId58d3f94c51b3e924f37394e733c6b000"/>
            <o:lock v:ext="edit" aspectratio="t"/>
            <w10:anchorlock/>
          </v:shape>
          <o:OLEObject Type="Embed" ProgID="Equation.DSMT4" ShapeID="_x0000_i1174" DrawAspect="Content" ObjectID="_1468075874" r:id="rId306"/>
        </w:object>
      </w:r>
      <w:r>
        <w:rPr>
          <w:rFonts w:ascii="宋体" w:eastAsia="宋体" w:hAnsi="宋体" w:cs="宋体" w:hint="eastAsia"/>
          <w:b w:val="0"/>
          <w:bCs w:val="0"/>
          <w:i w:val="0"/>
          <w:iCs w:val="0"/>
          <w:color w:val="FF0000"/>
          <w:sz w:val="28"/>
          <w:szCs w:val="28"/>
        </w:rPr>
        <w:t>，</w:t>
      </w:r>
      <w:r>
        <w:rPr>
          <w:rFonts w:ascii="宋体" w:eastAsia="宋体" w:hAnsi="宋体" w:cs="宋体" w:hint="eastAsia"/>
          <w:b w:val="0"/>
          <w:bCs w:val="0"/>
          <w:i w:val="0"/>
          <w:iCs w:val="0"/>
          <w:color w:val="FF0000"/>
          <w:sz w:val="28"/>
          <w:szCs w:val="28"/>
        </w:rPr>
        <w:object>
          <v:shape id="_x0000_i1175" type="#_x0000_t75" alt="eqIdd4d8f3641f89ac803a20197df6cb52d6" style="width:37.8pt;height:16.55pt" o:ole="" coordsize="21600,21600" o:preferrelative="t" filled="f" stroked="f">
            <v:stroke joinstyle="miter"/>
            <v:imagedata r:id="rId307" o:title="eqIdd4d8f3641f89ac803a20197df6cb52d6"/>
            <o:lock v:ext="edit" aspectratio="t"/>
            <w10:anchorlock/>
          </v:shape>
          <o:OLEObject Type="Embed" ProgID="Equation.DSMT4" ShapeID="_x0000_i1175" DrawAspect="Content" ObjectID="_1468075875" r:id="rId308"/>
        </w:object>
      </w:r>
      <w:r>
        <w:rPr>
          <w:rFonts w:ascii="宋体" w:eastAsia="宋体" w:hAnsi="宋体" w:cs="宋体" w:hint="eastAsia"/>
          <w:b w:val="0"/>
          <w:bCs w:val="0"/>
          <w:i w:val="0"/>
          <w:iCs w:val="0"/>
          <w:color w:val="FF0000"/>
          <w:sz w:val="28"/>
          <w:szCs w:val="28"/>
        </w:rPr>
        <w:t>，</w:t>
      </w:r>
      <w:r>
        <w:rPr>
          <w:rFonts w:ascii="宋体" w:eastAsia="宋体" w:hAnsi="宋体" w:cs="宋体" w:hint="eastAsia"/>
          <w:b w:val="0"/>
          <w:bCs w:val="0"/>
          <w:i w:val="0"/>
          <w:iCs w:val="0"/>
          <w:color w:val="FF0000"/>
          <w:sz w:val="28"/>
          <w:szCs w:val="28"/>
        </w:rPr>
        <w:object>
          <v:shape id="_x0000_i1176" type="#_x0000_t75" alt="eqIde414deccea201e4e0e287f618b32bfde" style="width:37.8pt;height:16.5pt" o:ole="" coordsize="21600,21600" o:preferrelative="t" filled="f" stroked="f">
            <v:stroke joinstyle="miter"/>
            <v:imagedata r:id="rId309" o:title="eqIde414deccea201e4e0e287f618b32bfde"/>
            <o:lock v:ext="edit" aspectratio="t"/>
            <w10:anchorlock/>
          </v:shape>
          <o:OLEObject Type="Embed" ProgID="Equation.DSMT4" ShapeID="_x0000_i1176" DrawAspect="Content" ObjectID="_1468075876" r:id="rId310"/>
        </w:object>
      </w:r>
    </w:p>
    <w:p w14:paraId="65C9E26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所以</w:t>
      </w:r>
      <w:r>
        <w:rPr>
          <w:rFonts w:ascii="宋体" w:eastAsia="宋体" w:hAnsi="宋体" w:cs="宋体" w:hint="eastAsia"/>
          <w:b w:val="0"/>
          <w:bCs w:val="0"/>
          <w:i w:val="0"/>
          <w:iCs w:val="0"/>
          <w:color w:val="FF0000"/>
          <w:sz w:val="28"/>
          <w:szCs w:val="28"/>
        </w:rPr>
        <w:object>
          <v:shape id="_x0000_i1177" type="#_x0000_t75" alt="eqIda19ce5ec78963c07174782f53209b51d" style="width:58.95pt;height:15.75pt" o:ole="" coordsize="21600,21600" o:preferrelative="t" filled="f" stroked="f">
            <v:stroke joinstyle="miter"/>
            <v:imagedata r:id="rId298" o:title="eqIda19ce5ec78963c07174782f53209b51d"/>
            <o:lock v:ext="edit" aspectratio="t"/>
            <w10:anchorlock/>
          </v:shape>
          <o:OLEObject Type="Embed" ProgID="Equation.DSMT4" ShapeID="_x0000_i1177" DrawAspect="Content" ObjectID="_1468075877" r:id="rId311"/>
        </w:object>
      </w:r>
    </w:p>
    <w:p w14:paraId="38B7DD9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w:t>
      </w:r>
      <w:r>
        <w:rPr>
          <w:rFonts w:ascii="宋体" w:eastAsia="宋体" w:hAnsi="宋体" w:cs="宋体" w:hint="eastAsia"/>
          <w:b w:val="0"/>
          <w:bCs w:val="0"/>
          <w:i w:val="0"/>
          <w:iCs w:val="0"/>
          <w:color w:val="FF0000"/>
          <w:sz w:val="28"/>
          <w:szCs w:val="28"/>
        </w:rPr>
        <w:object>
          <v:shape id="_x0000_i1178" type="#_x0000_t75" alt="eqId739490a4085670515632b5b7f884f7e9" style="width:35.15pt;height:13.9pt" o:ole="" coordsize="21600,21600" o:preferrelative="t" filled="f" stroked="f">
            <v:stroke joinstyle="miter"/>
            <v:imagedata r:id="rId312" o:title="eqId739490a4085670515632b5b7f884f7e9"/>
            <o:lock v:ext="edit" aspectratio="t"/>
            <w10:anchorlock/>
          </v:shape>
          <o:OLEObject Type="Embed" ProgID="Equation.DSMT4" ShapeID="_x0000_i1178" DrawAspect="Content" ObjectID="_1468075878" r:id="rId313"/>
        </w:object>
      </w:r>
      <w:r>
        <w:rPr>
          <w:rFonts w:ascii="宋体" w:eastAsia="宋体" w:hAnsi="宋体" w:cs="宋体" w:hint="eastAsia"/>
          <w:b w:val="0"/>
          <w:bCs w:val="0"/>
          <w:i w:val="0"/>
          <w:iCs w:val="0"/>
          <w:color w:val="FF0000"/>
          <w:sz w:val="28"/>
          <w:szCs w:val="28"/>
        </w:rPr>
        <w:t>可知三个实心小球体积相等时，质量关系为</w:t>
      </w:r>
      <w:r>
        <w:rPr>
          <w:rFonts w:ascii="宋体" w:eastAsia="宋体" w:hAnsi="宋体" w:cs="宋体" w:hint="eastAsia"/>
          <w:b w:val="0"/>
          <w:bCs w:val="0"/>
          <w:i w:val="0"/>
          <w:iCs w:val="0"/>
          <w:color w:val="FF0000"/>
          <w:sz w:val="28"/>
          <w:szCs w:val="28"/>
        </w:rPr>
        <w:object>
          <v:shape id="_x0000_i1179" type="#_x0000_t75" alt="eqIdaab843136442fe4b177f3599e719e967" style="width:54.5pt;height:13.9pt" o:ole="" coordsize="21600,21600" o:preferrelative="t" filled="f" stroked="f">
            <v:stroke joinstyle="miter"/>
            <v:imagedata r:id="rId300" o:title="eqIdaab843136442fe4b177f3599e719e967"/>
            <o:lock v:ext="edit" aspectratio="t"/>
            <w10:anchorlock/>
          </v:shape>
          <o:OLEObject Type="Embed" ProgID="Equation.DSMT4" ShapeID="_x0000_i1179" DrawAspect="Content" ObjectID="_1468075879" r:id="rId314"/>
        </w:object>
      </w:r>
    </w:p>
    <w:p w14:paraId="3466E62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p>
    <w:p w14:paraId="24AC546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p>
    <w:p w14:paraId="7DDFCC6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宋体" w:eastAsia="宋体" w:hAnsi="宋体" w:cs="宋体" w:hint="eastAsia"/>
          <w:b w:val="0"/>
          <w:bCs w:val="0"/>
          <w:i w:val="0"/>
          <w:iCs w:val="0"/>
          <w:sz w:val="28"/>
          <w:szCs w:val="28"/>
        </w:rPr>
      </w:pPr>
    </w:p>
    <w:p w14:paraId="5D53A211">
      <w:pPr>
        <w:keepNext w:val="0"/>
        <w:keepLines w:val="0"/>
        <w:pageBreakBefore w:val="0"/>
        <w:shd w:val="clear" w:color="auto" w:fill="auto"/>
        <w:kinsoku/>
        <w:wordWrap/>
        <w:overflowPunct/>
        <w:topLinePunct w:val="0"/>
        <w:autoSpaceDE/>
        <w:autoSpaceDN/>
        <w:bidi w:val="0"/>
        <w:spacing w:line="360" w:lineRule="auto"/>
        <w:ind w:left="0" w:firstLine="0" w:firstLineChars="0"/>
        <w:jc w:val="left"/>
        <w:textAlignment w:val="center"/>
      </w:pPr>
    </w:p>
    <w:p w14:paraId="102E42E4">
      <w:pPr>
        <w:keepNext w:val="0"/>
        <w:keepLines w:val="0"/>
        <w:pageBreakBefore w:val="0"/>
        <w:shd w:val="clear" w:color="auto" w:fill="auto"/>
        <w:kinsoku/>
        <w:wordWrap/>
        <w:overflowPunct/>
        <w:topLinePunct w:val="0"/>
        <w:autoSpaceDE/>
        <w:autoSpaceDN/>
        <w:bidi w:val="0"/>
        <w:spacing w:line="360" w:lineRule="auto"/>
        <w:ind w:left="0" w:firstLine="0" w:firstLineChars="0"/>
        <w:jc w:val="left"/>
        <w:textAlignment w:val="center"/>
      </w:pPr>
    </w:p>
    <w:p w14:paraId="02116636">
      <w:pPr>
        <w:keepNext w:val="0"/>
        <w:keepLines w:val="0"/>
        <w:pageBreakBefore w:val="0"/>
        <w:shd w:val="clear" w:color="auto" w:fill="auto"/>
        <w:kinsoku/>
        <w:wordWrap/>
        <w:overflowPunct/>
        <w:topLinePunct w:val="0"/>
        <w:autoSpaceDE/>
        <w:autoSpaceDN/>
        <w:bidi w:val="0"/>
        <w:spacing w:line="360" w:lineRule="auto"/>
        <w:ind w:left="0" w:firstLine="0" w:firstLineChars="0"/>
        <w:jc w:val="left"/>
        <w:textAlignment w:val="center"/>
      </w:pPr>
    </w:p>
    <w:p w14:paraId="6E46797D">
      <w:pPr>
        <w:keepNext w:val="0"/>
        <w:keepLines w:val="0"/>
        <w:pageBreakBefore w:val="0"/>
        <w:shd w:val="clear" w:color="auto" w:fill="auto"/>
        <w:kinsoku/>
        <w:wordWrap/>
        <w:overflowPunct/>
        <w:topLinePunct w:val="0"/>
        <w:autoSpaceDE/>
        <w:autoSpaceDN/>
        <w:bidi w:val="0"/>
        <w:spacing w:line="360" w:lineRule="auto"/>
        <w:ind w:left="0" w:firstLine="0" w:firstLineChars="0"/>
        <w:jc w:val="left"/>
        <w:textAlignment w:val="center"/>
      </w:pPr>
    </w:p>
    <w:p w14:paraId="79A7E871">
      <w:pPr>
        <w:keepNext w:val="0"/>
        <w:keepLines w:val="0"/>
        <w:pageBreakBefore w:val="0"/>
        <w:shd w:val="clear" w:color="auto" w:fill="auto"/>
        <w:kinsoku/>
        <w:wordWrap/>
        <w:overflowPunct/>
        <w:topLinePunct w:val="0"/>
        <w:autoSpaceDE/>
        <w:autoSpaceDN/>
        <w:bidi w:val="0"/>
        <w:spacing w:line="360" w:lineRule="auto"/>
        <w:ind w:left="0" w:firstLine="0" w:firstLineChars="0"/>
        <w:jc w:val="left"/>
        <w:textAlignment w:val="center"/>
      </w:pPr>
    </w:p>
    <w:p w14:paraId="3DAB6023">
      <w:pPr>
        <w:keepNext w:val="0"/>
        <w:keepLines w:val="0"/>
        <w:pageBreakBefore w:val="0"/>
        <w:shd w:val="clear" w:color="auto" w:fill="auto"/>
        <w:kinsoku/>
        <w:wordWrap/>
        <w:overflowPunct/>
        <w:topLinePunct w:val="0"/>
        <w:autoSpaceDE/>
        <w:autoSpaceDN/>
        <w:bidi w:val="0"/>
        <w:spacing w:line="360" w:lineRule="auto"/>
        <w:ind w:left="0" w:firstLine="0" w:firstLineChars="0"/>
        <w:jc w:val="left"/>
        <w:textAlignment w:val="center"/>
      </w:pPr>
    </w:p>
    <w:p w14:paraId="0E005516">
      <w:pPr>
        <w:keepNext w:val="0"/>
        <w:keepLines w:val="0"/>
        <w:pageBreakBefore w:val="0"/>
        <w:shd w:val="clear" w:color="auto" w:fill="auto"/>
        <w:kinsoku/>
        <w:wordWrap/>
        <w:overflowPunct/>
        <w:topLinePunct w:val="0"/>
        <w:autoSpaceDE/>
        <w:autoSpaceDN/>
        <w:bidi w:val="0"/>
        <w:spacing w:line="360" w:lineRule="auto"/>
        <w:ind w:left="0" w:firstLine="0" w:firstLineChars="0"/>
        <w:jc w:val="left"/>
        <w:textAlignment w:val="center"/>
      </w:pPr>
    </w:p>
    <w:p w14:paraId="798943D5">
      <w:pPr>
        <w:keepNext w:val="0"/>
        <w:keepLines w:val="0"/>
        <w:pageBreakBefore w:val="0"/>
        <w:shd w:val="clear" w:color="auto" w:fill="auto"/>
        <w:kinsoku/>
        <w:wordWrap/>
        <w:overflowPunct/>
        <w:topLinePunct w:val="0"/>
        <w:autoSpaceDE/>
        <w:autoSpaceDN/>
        <w:bidi w:val="0"/>
        <w:spacing w:line="360" w:lineRule="auto"/>
        <w:ind w:left="0" w:firstLine="0" w:firstLineChars="0"/>
        <w:jc w:val="left"/>
        <w:textAlignment w:val="center"/>
      </w:pPr>
    </w:p>
    <w:p w14:paraId="1C48F9DF">
      <w:pPr>
        <w:keepNext w:val="0"/>
        <w:keepLines w:val="0"/>
        <w:pageBreakBefore w:val="0"/>
        <w:shd w:val="clear" w:color="auto" w:fill="auto"/>
        <w:kinsoku/>
        <w:wordWrap/>
        <w:overflowPunct/>
        <w:topLinePunct w:val="0"/>
        <w:autoSpaceDE/>
        <w:autoSpaceDN/>
        <w:bidi w:val="0"/>
        <w:spacing w:line="360" w:lineRule="auto"/>
        <w:ind w:left="0" w:firstLine="0" w:firstLineChars="0"/>
        <w:jc w:val="left"/>
        <w:textAlignment w:val="center"/>
      </w:pPr>
    </w:p>
    <w:p w14:paraId="49C9B3AF">
      <w:pPr>
        <w:keepNext w:val="0"/>
        <w:keepLines w:val="0"/>
        <w:pageBreakBefore w:val="0"/>
        <w:shd w:val="clear" w:color="auto" w:fill="auto"/>
        <w:kinsoku/>
        <w:wordWrap/>
        <w:overflowPunct/>
        <w:topLinePunct w:val="0"/>
        <w:autoSpaceDE/>
        <w:autoSpaceDN/>
        <w:bidi w:val="0"/>
        <w:spacing w:line="360" w:lineRule="auto"/>
        <w:ind w:left="0" w:firstLine="0" w:firstLineChars="0"/>
        <w:jc w:val="left"/>
        <w:textAlignment w:val="center"/>
      </w:pPr>
    </w:p>
    <w:p w14:paraId="16D2E4A8">
      <w:pPr>
        <w:keepNext w:val="0"/>
        <w:keepLines w:val="0"/>
        <w:pageBreakBefore w:val="0"/>
        <w:shd w:val="clear" w:color="auto" w:fill="auto"/>
        <w:kinsoku/>
        <w:wordWrap/>
        <w:overflowPunct/>
        <w:topLinePunct w:val="0"/>
        <w:autoSpaceDE/>
        <w:autoSpaceDN/>
        <w:bidi w:val="0"/>
        <w:spacing w:line="360" w:lineRule="auto"/>
        <w:ind w:left="0" w:firstLine="0" w:firstLineChars="0"/>
        <w:jc w:val="left"/>
        <w:textAlignment w:val="center"/>
      </w:pPr>
    </w:p>
    <w:p w14:paraId="5445600A">
      <w:pPr>
        <w:keepNext w:val="0"/>
        <w:keepLines w:val="0"/>
        <w:pageBreakBefore w:val="0"/>
        <w:shd w:val="clear" w:color="auto" w:fill="auto"/>
        <w:kinsoku/>
        <w:wordWrap/>
        <w:overflowPunct/>
        <w:topLinePunct w:val="0"/>
        <w:autoSpaceDE/>
        <w:autoSpaceDN/>
        <w:bidi w:val="0"/>
        <w:spacing w:line="360" w:lineRule="auto"/>
        <w:ind w:left="0" w:firstLine="0" w:firstLineChars="0"/>
        <w:jc w:val="left"/>
        <w:textAlignment w:val="center"/>
      </w:pPr>
    </w:p>
    <w:sectPr>
      <w:headerReference w:type="default" r:id="rId315"/>
      <w:footerReference w:type="default" r:id="rId316"/>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E06C243C"/>
    <w:multiLevelType w:val="singleLevel"/>
    <w:tmpl w:val="E06C243C"/>
    <w:lvl w:ilvl="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980BF1"/>
    <w:rsid w:val="004151FC"/>
    <w:rsid w:val="00C02FC6"/>
    <w:rsid w:val="05980BF1"/>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semiHidden/>
  </w:style>
  <w:style w:type="table" w:default="1" w:styleId="TableNormal">
    <w:name w:val="Normal Table"/>
    <w:semiHidden/>
    <w:qFormat/>
    <w:tblPr>
      <w:tblCellMar>
        <w:top w:w="0" w:type="dxa"/>
        <w:left w:w="108" w:type="dxa"/>
        <w:bottom w:w="0" w:type="dxa"/>
        <w:right w:w="108" w:type="dxa"/>
      </w:tblCellMar>
    </w:tblPr>
  </w:style>
  <w:style w:type="paragraph" w:styleId="BodyText">
    <w:name w:val="Body Text"/>
    <w:basedOn w:val="Normal"/>
    <w:qFormat/>
    <w:pPr>
      <w:spacing w:after="120"/>
    </w:pPr>
  </w:style>
  <w:style w:type="paragraph" w:styleId="NormalWeb">
    <w:name w:val="Normal (Web)"/>
    <w:basedOn w:val="Normal"/>
    <w:qFormat/>
    <w:pPr>
      <w:widowControl/>
      <w:spacing w:before="100" w:beforeAutospacing="1" w:after="100" w:afterAutospacing="1"/>
      <w:jc w:val="left"/>
    </w:pPr>
    <w:rPr>
      <w:rFonts w:ascii="宋体" w:hAnsi="宋体" w:cs="宋体"/>
      <w:kern w:val="0"/>
      <w:sz w:val="24"/>
    </w:rPr>
  </w:style>
  <w:style w:type="character" w:customStyle="1" w:styleId="parsing">
    <w:name w:val="parsing"/>
    <w:basedOn w:val="DefaultParagraphFont"/>
    <w:qFormat/>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kern w:val="0"/>
      <w:sz w:val="18"/>
      <w:szCs w:val="18"/>
    </w:rPr>
  </w:style>
  <w:style w:type="character" w:customStyle="1" w:styleId="Char">
    <w:name w:val="页眉 Char"/>
    <w:link w:val="Header"/>
    <w:uiPriority w:val="99"/>
    <w:semiHidden/>
    <w:rPr>
      <w:rFonts w:ascii="Times New Roman" w:eastAsia="宋体" w:hAnsi="Times New Roman" w:cs="Times New Roman"/>
      <w:sz w:val="18"/>
      <w:szCs w:val="18"/>
      <w:lang w:eastAsia="zh-CN"/>
    </w:rPr>
  </w:style>
  <w:style w:type="paragraph" w:styleId="Footer">
    <w:name w:val="footer"/>
    <w:basedOn w:val="Normal"/>
    <w:link w:val="Char0"/>
    <w:uiPriority w:val="99"/>
    <w:unhideWhenUsed/>
    <w:pPr>
      <w:tabs>
        <w:tab w:val="center" w:pos="4153"/>
        <w:tab w:val="right" w:pos="8306"/>
      </w:tabs>
      <w:snapToGrid w:val="0"/>
      <w:jc w:val="left"/>
    </w:pPr>
    <w:rPr>
      <w:kern w:val="0"/>
      <w:sz w:val="18"/>
      <w:szCs w:val="18"/>
    </w:rPr>
  </w:style>
  <w:style w:type="character" w:customStyle="1" w:styleId="Char0">
    <w:name w:val="页脚 Char"/>
    <w:link w:val="Footer"/>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29.bin" /><Relationship Id="rId101" Type="http://schemas.openxmlformats.org/officeDocument/2006/relationships/image" Target="media/image69.wmf" /><Relationship Id="rId102" Type="http://schemas.openxmlformats.org/officeDocument/2006/relationships/oleObject" Target="embeddings/oleObject30.bin" /><Relationship Id="rId103" Type="http://schemas.openxmlformats.org/officeDocument/2006/relationships/image" Target="media/image70.wmf" /><Relationship Id="rId104" Type="http://schemas.openxmlformats.org/officeDocument/2006/relationships/oleObject" Target="embeddings/oleObject31.bin" /><Relationship Id="rId105" Type="http://schemas.openxmlformats.org/officeDocument/2006/relationships/image" Target="media/image71.png" /><Relationship Id="rId106" Type="http://schemas.openxmlformats.org/officeDocument/2006/relationships/image" Target="media/image72.jpeg" /><Relationship Id="rId107" Type="http://schemas.openxmlformats.org/officeDocument/2006/relationships/image" Target="media/image73.png" /><Relationship Id="rId108" Type="http://schemas.openxmlformats.org/officeDocument/2006/relationships/image" Target="media/image74.png" /><Relationship Id="rId109" Type="http://schemas.openxmlformats.org/officeDocument/2006/relationships/image" Target="media/image75.wmf" /><Relationship Id="rId11" Type="http://schemas.openxmlformats.org/officeDocument/2006/relationships/image" Target="media/image7.wmf" /><Relationship Id="rId110" Type="http://schemas.openxmlformats.org/officeDocument/2006/relationships/oleObject" Target="embeddings/oleObject32.bin" /><Relationship Id="rId111" Type="http://schemas.openxmlformats.org/officeDocument/2006/relationships/image" Target="media/image76.wmf" /><Relationship Id="rId112" Type="http://schemas.openxmlformats.org/officeDocument/2006/relationships/oleObject" Target="embeddings/oleObject33.bin" /><Relationship Id="rId113" Type="http://schemas.openxmlformats.org/officeDocument/2006/relationships/image" Target="media/image77.wmf" /><Relationship Id="rId114" Type="http://schemas.openxmlformats.org/officeDocument/2006/relationships/oleObject" Target="embeddings/oleObject34.bin" /><Relationship Id="rId115" Type="http://schemas.openxmlformats.org/officeDocument/2006/relationships/image" Target="media/image78.wmf" /><Relationship Id="rId116" Type="http://schemas.openxmlformats.org/officeDocument/2006/relationships/oleObject" Target="embeddings/oleObject35.bin" /><Relationship Id="rId117" Type="http://schemas.openxmlformats.org/officeDocument/2006/relationships/image" Target="media/image79.wmf" /><Relationship Id="rId118" Type="http://schemas.openxmlformats.org/officeDocument/2006/relationships/oleObject" Target="embeddings/oleObject36.bin" /><Relationship Id="rId119" Type="http://schemas.openxmlformats.org/officeDocument/2006/relationships/image" Target="media/image80.wmf" /><Relationship Id="rId12" Type="http://schemas.openxmlformats.org/officeDocument/2006/relationships/image" Target="media/image8.wmf" /><Relationship Id="rId120" Type="http://schemas.openxmlformats.org/officeDocument/2006/relationships/oleObject" Target="embeddings/oleObject37.bin" /><Relationship Id="rId121" Type="http://schemas.openxmlformats.org/officeDocument/2006/relationships/image" Target="media/image81.wmf" /><Relationship Id="rId122" Type="http://schemas.openxmlformats.org/officeDocument/2006/relationships/oleObject" Target="embeddings/oleObject38.bin" /><Relationship Id="rId123" Type="http://schemas.openxmlformats.org/officeDocument/2006/relationships/image" Target="media/image82.wmf" /><Relationship Id="rId124" Type="http://schemas.openxmlformats.org/officeDocument/2006/relationships/oleObject" Target="embeddings/oleObject39.bin" /><Relationship Id="rId125" Type="http://schemas.openxmlformats.org/officeDocument/2006/relationships/image" Target="media/image83.wmf" /><Relationship Id="rId126" Type="http://schemas.openxmlformats.org/officeDocument/2006/relationships/oleObject" Target="embeddings/oleObject40.bin" /><Relationship Id="rId127" Type="http://schemas.openxmlformats.org/officeDocument/2006/relationships/image" Target="media/image84.png" /><Relationship Id="rId128" Type="http://schemas.openxmlformats.org/officeDocument/2006/relationships/oleObject" Target="embeddings/oleObject41.bin" /><Relationship Id="rId129" Type="http://schemas.openxmlformats.org/officeDocument/2006/relationships/image" Target="media/image85.wmf" /><Relationship Id="rId13" Type="http://schemas.openxmlformats.org/officeDocument/2006/relationships/image" Target="media/image9.wmf" /><Relationship Id="rId130" Type="http://schemas.openxmlformats.org/officeDocument/2006/relationships/image" Target="media/image86.wmf" /><Relationship Id="rId131" Type="http://schemas.openxmlformats.org/officeDocument/2006/relationships/image" Target="media/image87.wmf" /><Relationship Id="rId132" Type="http://schemas.openxmlformats.org/officeDocument/2006/relationships/image" Target="media/image88.wmf" /><Relationship Id="rId133" Type="http://schemas.openxmlformats.org/officeDocument/2006/relationships/image" Target="media/image89.wmf" /><Relationship Id="rId134" Type="http://schemas.openxmlformats.org/officeDocument/2006/relationships/image" Target="media/image90.wmf" /><Relationship Id="rId135" Type="http://schemas.openxmlformats.org/officeDocument/2006/relationships/image" Target="media/image91.wmf" /><Relationship Id="rId136" Type="http://schemas.openxmlformats.org/officeDocument/2006/relationships/image" Target="media/image92.wmf" /><Relationship Id="rId137" Type="http://schemas.openxmlformats.org/officeDocument/2006/relationships/image" Target="media/image93.wmf" /><Relationship Id="rId138" Type="http://schemas.openxmlformats.org/officeDocument/2006/relationships/image" Target="media/image94.wmf" /><Relationship Id="rId139" Type="http://schemas.openxmlformats.org/officeDocument/2006/relationships/image" Target="media/image95.wmf" /><Relationship Id="rId14" Type="http://schemas.openxmlformats.org/officeDocument/2006/relationships/image" Target="media/image10.wmf" /><Relationship Id="rId140" Type="http://schemas.openxmlformats.org/officeDocument/2006/relationships/image" Target="media/image96.wmf" /><Relationship Id="rId141" Type="http://schemas.openxmlformats.org/officeDocument/2006/relationships/oleObject" Target="embeddings/oleObject42.bin" /><Relationship Id="rId142" Type="http://schemas.openxmlformats.org/officeDocument/2006/relationships/image" Target="media/image97.wmf" /><Relationship Id="rId143" Type="http://schemas.openxmlformats.org/officeDocument/2006/relationships/oleObject" Target="embeddings/oleObject43.bin" /><Relationship Id="rId144" Type="http://schemas.openxmlformats.org/officeDocument/2006/relationships/image" Target="media/image98.wmf" /><Relationship Id="rId145" Type="http://schemas.openxmlformats.org/officeDocument/2006/relationships/oleObject" Target="embeddings/oleObject44.bin" /><Relationship Id="rId146" Type="http://schemas.openxmlformats.org/officeDocument/2006/relationships/oleObject" Target="embeddings/oleObject45.bin" /><Relationship Id="rId147" Type="http://schemas.openxmlformats.org/officeDocument/2006/relationships/image" Target="media/image99.wmf" /><Relationship Id="rId148" Type="http://schemas.openxmlformats.org/officeDocument/2006/relationships/oleObject" Target="embeddings/oleObject46.bin" /><Relationship Id="rId149" Type="http://schemas.openxmlformats.org/officeDocument/2006/relationships/oleObject" Target="embeddings/oleObject47.bin" /><Relationship Id="rId15" Type="http://schemas.openxmlformats.org/officeDocument/2006/relationships/image" Target="media/image11.png" /><Relationship Id="rId150" Type="http://schemas.openxmlformats.org/officeDocument/2006/relationships/oleObject" Target="embeddings/oleObject48.bin" /><Relationship Id="rId151" Type="http://schemas.openxmlformats.org/officeDocument/2006/relationships/oleObject" Target="embeddings/oleObject49.bin" /><Relationship Id="rId152" Type="http://schemas.openxmlformats.org/officeDocument/2006/relationships/oleObject" Target="embeddings/oleObject50.bin" /><Relationship Id="rId153" Type="http://schemas.openxmlformats.org/officeDocument/2006/relationships/oleObject" Target="embeddings/oleObject51.bin" /><Relationship Id="rId154" Type="http://schemas.openxmlformats.org/officeDocument/2006/relationships/image" Target="media/image100.wmf" /><Relationship Id="rId155" Type="http://schemas.openxmlformats.org/officeDocument/2006/relationships/oleObject" Target="embeddings/oleObject52.bin" /><Relationship Id="rId156" Type="http://schemas.openxmlformats.org/officeDocument/2006/relationships/image" Target="media/image101.wmf" /><Relationship Id="rId157" Type="http://schemas.openxmlformats.org/officeDocument/2006/relationships/oleObject" Target="embeddings/oleObject53.bin" /><Relationship Id="rId158" Type="http://schemas.openxmlformats.org/officeDocument/2006/relationships/oleObject" Target="embeddings/oleObject54.bin" /><Relationship Id="rId159" Type="http://schemas.openxmlformats.org/officeDocument/2006/relationships/oleObject" Target="embeddings/oleObject55.bin" /><Relationship Id="rId16" Type="http://schemas.openxmlformats.org/officeDocument/2006/relationships/image" Target="media/image12.png" /><Relationship Id="rId160" Type="http://schemas.openxmlformats.org/officeDocument/2006/relationships/image" Target="media/image102.wmf" /><Relationship Id="rId161" Type="http://schemas.openxmlformats.org/officeDocument/2006/relationships/oleObject" Target="embeddings/oleObject56.bin" /><Relationship Id="rId162" Type="http://schemas.openxmlformats.org/officeDocument/2006/relationships/oleObject" Target="embeddings/oleObject57.bin" /><Relationship Id="rId163" Type="http://schemas.openxmlformats.org/officeDocument/2006/relationships/image" Target="media/image103.wmf" /><Relationship Id="rId164" Type="http://schemas.openxmlformats.org/officeDocument/2006/relationships/oleObject" Target="embeddings/oleObject58.bin" /><Relationship Id="rId165" Type="http://schemas.openxmlformats.org/officeDocument/2006/relationships/oleObject" Target="embeddings/oleObject59.bin" /><Relationship Id="rId166" Type="http://schemas.openxmlformats.org/officeDocument/2006/relationships/oleObject" Target="embeddings/oleObject60.bin" /><Relationship Id="rId167" Type="http://schemas.openxmlformats.org/officeDocument/2006/relationships/image" Target="media/image104.wmf" /><Relationship Id="rId168" Type="http://schemas.openxmlformats.org/officeDocument/2006/relationships/oleObject" Target="embeddings/oleObject61.bin" /><Relationship Id="rId169" Type="http://schemas.openxmlformats.org/officeDocument/2006/relationships/oleObject" Target="embeddings/oleObject62.bin" /><Relationship Id="rId17" Type="http://schemas.openxmlformats.org/officeDocument/2006/relationships/image" Target="media/image13.png" /><Relationship Id="rId170" Type="http://schemas.openxmlformats.org/officeDocument/2006/relationships/image" Target="media/image105.wmf" /><Relationship Id="rId171" Type="http://schemas.openxmlformats.org/officeDocument/2006/relationships/oleObject" Target="embeddings/oleObject63.bin" /><Relationship Id="rId172" Type="http://schemas.openxmlformats.org/officeDocument/2006/relationships/oleObject" Target="embeddings/oleObject64.bin" /><Relationship Id="rId173" Type="http://schemas.openxmlformats.org/officeDocument/2006/relationships/oleObject" Target="embeddings/oleObject65.bin" /><Relationship Id="rId174" Type="http://schemas.openxmlformats.org/officeDocument/2006/relationships/image" Target="media/image106.wmf" /><Relationship Id="rId175" Type="http://schemas.openxmlformats.org/officeDocument/2006/relationships/oleObject" Target="embeddings/oleObject66.bin" /><Relationship Id="rId176" Type="http://schemas.openxmlformats.org/officeDocument/2006/relationships/image" Target="media/image107.wmf" /><Relationship Id="rId177" Type="http://schemas.openxmlformats.org/officeDocument/2006/relationships/oleObject" Target="embeddings/oleObject67.bin" /><Relationship Id="rId178" Type="http://schemas.openxmlformats.org/officeDocument/2006/relationships/image" Target="media/image108.wmf" /><Relationship Id="rId179" Type="http://schemas.openxmlformats.org/officeDocument/2006/relationships/oleObject" Target="embeddings/oleObject68.bin" /><Relationship Id="rId18" Type="http://schemas.openxmlformats.org/officeDocument/2006/relationships/oleObject" Target="embeddings/oleObject2.bin" /><Relationship Id="rId180" Type="http://schemas.openxmlformats.org/officeDocument/2006/relationships/oleObject" Target="embeddings/oleObject69.bin" /><Relationship Id="rId181" Type="http://schemas.openxmlformats.org/officeDocument/2006/relationships/oleObject" Target="embeddings/oleObject70.bin" /><Relationship Id="rId182" Type="http://schemas.openxmlformats.org/officeDocument/2006/relationships/oleObject" Target="embeddings/oleObject71.bin" /><Relationship Id="rId183" Type="http://schemas.openxmlformats.org/officeDocument/2006/relationships/image" Target="media/image109.wmf" /><Relationship Id="rId184" Type="http://schemas.openxmlformats.org/officeDocument/2006/relationships/oleObject" Target="embeddings/oleObject72.bin" /><Relationship Id="rId185" Type="http://schemas.openxmlformats.org/officeDocument/2006/relationships/image" Target="media/image110.wmf" /><Relationship Id="rId186" Type="http://schemas.openxmlformats.org/officeDocument/2006/relationships/oleObject" Target="embeddings/oleObject73.bin" /><Relationship Id="rId187" Type="http://schemas.openxmlformats.org/officeDocument/2006/relationships/oleObject" Target="embeddings/oleObject74.bin" /><Relationship Id="rId188" Type="http://schemas.openxmlformats.org/officeDocument/2006/relationships/oleObject" Target="embeddings/oleObject75.bin" /><Relationship Id="rId189" Type="http://schemas.openxmlformats.org/officeDocument/2006/relationships/image" Target="media/image111.wmf" /><Relationship Id="rId19" Type="http://schemas.openxmlformats.org/officeDocument/2006/relationships/oleObject" Target="embeddings/oleObject3.bin" /><Relationship Id="rId190" Type="http://schemas.openxmlformats.org/officeDocument/2006/relationships/oleObject" Target="embeddings/oleObject76.bin" /><Relationship Id="rId191" Type="http://schemas.openxmlformats.org/officeDocument/2006/relationships/image" Target="media/image112.wmf" /><Relationship Id="rId192" Type="http://schemas.openxmlformats.org/officeDocument/2006/relationships/oleObject" Target="embeddings/oleObject77.bin" /><Relationship Id="rId193" Type="http://schemas.openxmlformats.org/officeDocument/2006/relationships/image" Target="media/image113.wmf" /><Relationship Id="rId194" Type="http://schemas.openxmlformats.org/officeDocument/2006/relationships/oleObject" Target="embeddings/oleObject78.bin" /><Relationship Id="rId195" Type="http://schemas.openxmlformats.org/officeDocument/2006/relationships/image" Target="media/image114.wmf" /><Relationship Id="rId196" Type="http://schemas.openxmlformats.org/officeDocument/2006/relationships/oleObject" Target="embeddings/oleObject79.bin" /><Relationship Id="rId197" Type="http://schemas.openxmlformats.org/officeDocument/2006/relationships/image" Target="media/image115.wmf" /><Relationship Id="rId198" Type="http://schemas.openxmlformats.org/officeDocument/2006/relationships/oleObject" Target="embeddings/oleObject80.bin" /><Relationship Id="rId199" Type="http://schemas.openxmlformats.org/officeDocument/2006/relationships/image" Target="media/image116.wmf" /><Relationship Id="rId2" Type="http://schemas.openxmlformats.org/officeDocument/2006/relationships/webSettings" Target="webSettings.xml" /><Relationship Id="rId20" Type="http://schemas.openxmlformats.org/officeDocument/2006/relationships/image" Target="media/image14.wmf" /><Relationship Id="rId200" Type="http://schemas.openxmlformats.org/officeDocument/2006/relationships/oleObject" Target="embeddings/oleObject81.bin" /><Relationship Id="rId201" Type="http://schemas.openxmlformats.org/officeDocument/2006/relationships/image" Target="media/image117.wmf" /><Relationship Id="rId202" Type="http://schemas.openxmlformats.org/officeDocument/2006/relationships/oleObject" Target="embeddings/oleObject82.bin" /><Relationship Id="rId203" Type="http://schemas.openxmlformats.org/officeDocument/2006/relationships/image" Target="media/image118.wmf" /><Relationship Id="rId204" Type="http://schemas.openxmlformats.org/officeDocument/2006/relationships/oleObject" Target="embeddings/oleObject83.bin" /><Relationship Id="rId205" Type="http://schemas.openxmlformats.org/officeDocument/2006/relationships/image" Target="media/image119.wmf" /><Relationship Id="rId206" Type="http://schemas.openxmlformats.org/officeDocument/2006/relationships/oleObject" Target="embeddings/oleObject84.bin" /><Relationship Id="rId207" Type="http://schemas.openxmlformats.org/officeDocument/2006/relationships/oleObject" Target="embeddings/oleObject85.bin" /><Relationship Id="rId208" Type="http://schemas.openxmlformats.org/officeDocument/2006/relationships/oleObject" Target="embeddings/oleObject86.bin" /><Relationship Id="rId209" Type="http://schemas.openxmlformats.org/officeDocument/2006/relationships/oleObject" Target="embeddings/oleObject87.bin" /><Relationship Id="rId21" Type="http://schemas.openxmlformats.org/officeDocument/2006/relationships/oleObject" Target="embeddings/oleObject4.bin" /><Relationship Id="rId210" Type="http://schemas.openxmlformats.org/officeDocument/2006/relationships/oleObject" Target="embeddings/oleObject88.bin" /><Relationship Id="rId211" Type="http://schemas.openxmlformats.org/officeDocument/2006/relationships/oleObject" Target="embeddings/oleObject89.bin" /><Relationship Id="rId212" Type="http://schemas.openxmlformats.org/officeDocument/2006/relationships/oleObject" Target="embeddings/oleObject90.bin" /><Relationship Id="rId213" Type="http://schemas.openxmlformats.org/officeDocument/2006/relationships/oleObject" Target="embeddings/oleObject91.bin" /><Relationship Id="rId214" Type="http://schemas.openxmlformats.org/officeDocument/2006/relationships/image" Target="media/image120.wmf" /><Relationship Id="rId215" Type="http://schemas.openxmlformats.org/officeDocument/2006/relationships/oleObject" Target="embeddings/oleObject92.bin" /><Relationship Id="rId216" Type="http://schemas.openxmlformats.org/officeDocument/2006/relationships/image" Target="media/image121.wmf" /><Relationship Id="rId217" Type="http://schemas.openxmlformats.org/officeDocument/2006/relationships/oleObject" Target="embeddings/oleObject93.bin" /><Relationship Id="rId218" Type="http://schemas.openxmlformats.org/officeDocument/2006/relationships/oleObject" Target="embeddings/oleObject94.bin" /><Relationship Id="rId219" Type="http://schemas.openxmlformats.org/officeDocument/2006/relationships/oleObject" Target="embeddings/oleObject95.bin" /><Relationship Id="rId22" Type="http://schemas.openxmlformats.org/officeDocument/2006/relationships/oleObject" Target="embeddings/oleObject5.bin" /><Relationship Id="rId220" Type="http://schemas.openxmlformats.org/officeDocument/2006/relationships/oleObject" Target="embeddings/oleObject96.bin" /><Relationship Id="rId221" Type="http://schemas.openxmlformats.org/officeDocument/2006/relationships/oleObject" Target="embeddings/oleObject97.bin" /><Relationship Id="rId222" Type="http://schemas.openxmlformats.org/officeDocument/2006/relationships/oleObject" Target="embeddings/oleObject98.bin" /><Relationship Id="rId223" Type="http://schemas.openxmlformats.org/officeDocument/2006/relationships/oleObject" Target="embeddings/oleObject99.bin" /><Relationship Id="rId224" Type="http://schemas.openxmlformats.org/officeDocument/2006/relationships/oleObject" Target="embeddings/oleObject100.bin" /><Relationship Id="rId225" Type="http://schemas.openxmlformats.org/officeDocument/2006/relationships/image" Target="media/image122.wmf" /><Relationship Id="rId226" Type="http://schemas.openxmlformats.org/officeDocument/2006/relationships/oleObject" Target="embeddings/oleObject101.bin" /><Relationship Id="rId227" Type="http://schemas.openxmlformats.org/officeDocument/2006/relationships/image" Target="media/image123.wmf" /><Relationship Id="rId228" Type="http://schemas.openxmlformats.org/officeDocument/2006/relationships/oleObject" Target="embeddings/oleObject102.bin" /><Relationship Id="rId229" Type="http://schemas.openxmlformats.org/officeDocument/2006/relationships/image" Target="media/image124.wmf" /><Relationship Id="rId23" Type="http://schemas.openxmlformats.org/officeDocument/2006/relationships/image" Target="media/image15.png" /><Relationship Id="rId230" Type="http://schemas.openxmlformats.org/officeDocument/2006/relationships/oleObject" Target="embeddings/oleObject103.bin" /><Relationship Id="rId231" Type="http://schemas.openxmlformats.org/officeDocument/2006/relationships/image" Target="media/image125.wmf" /><Relationship Id="rId232" Type="http://schemas.openxmlformats.org/officeDocument/2006/relationships/oleObject" Target="embeddings/oleObject104.bin" /><Relationship Id="rId233" Type="http://schemas.openxmlformats.org/officeDocument/2006/relationships/image" Target="media/image126.wmf" /><Relationship Id="rId234" Type="http://schemas.openxmlformats.org/officeDocument/2006/relationships/oleObject" Target="embeddings/oleObject105.bin" /><Relationship Id="rId235" Type="http://schemas.openxmlformats.org/officeDocument/2006/relationships/image" Target="media/image127.wmf" /><Relationship Id="rId236" Type="http://schemas.openxmlformats.org/officeDocument/2006/relationships/oleObject" Target="embeddings/oleObject106.bin" /><Relationship Id="rId237" Type="http://schemas.openxmlformats.org/officeDocument/2006/relationships/image" Target="media/image128.wmf" /><Relationship Id="rId238" Type="http://schemas.openxmlformats.org/officeDocument/2006/relationships/oleObject" Target="embeddings/oleObject107.bin" /><Relationship Id="rId239" Type="http://schemas.openxmlformats.org/officeDocument/2006/relationships/image" Target="media/image129.wmf" /><Relationship Id="rId24" Type="http://schemas.openxmlformats.org/officeDocument/2006/relationships/image" Target="media/image16.png" /><Relationship Id="rId240" Type="http://schemas.openxmlformats.org/officeDocument/2006/relationships/oleObject" Target="embeddings/oleObject108.bin" /><Relationship Id="rId241" Type="http://schemas.openxmlformats.org/officeDocument/2006/relationships/image" Target="media/image130.wmf" /><Relationship Id="rId242" Type="http://schemas.openxmlformats.org/officeDocument/2006/relationships/oleObject" Target="embeddings/oleObject109.bin" /><Relationship Id="rId243" Type="http://schemas.openxmlformats.org/officeDocument/2006/relationships/oleObject" Target="embeddings/oleObject110.bin" /><Relationship Id="rId244" Type="http://schemas.openxmlformats.org/officeDocument/2006/relationships/image" Target="media/image131.wmf" /><Relationship Id="rId245" Type="http://schemas.openxmlformats.org/officeDocument/2006/relationships/oleObject" Target="embeddings/oleObject111.bin" /><Relationship Id="rId246" Type="http://schemas.openxmlformats.org/officeDocument/2006/relationships/image" Target="media/image132.wmf" /><Relationship Id="rId247" Type="http://schemas.openxmlformats.org/officeDocument/2006/relationships/oleObject" Target="embeddings/oleObject112.bin" /><Relationship Id="rId248" Type="http://schemas.openxmlformats.org/officeDocument/2006/relationships/image" Target="media/image133.wmf" /><Relationship Id="rId249" Type="http://schemas.openxmlformats.org/officeDocument/2006/relationships/image" Target="media/image134.wmf" /><Relationship Id="rId25" Type="http://schemas.openxmlformats.org/officeDocument/2006/relationships/image" Target="media/image17.wmf" /><Relationship Id="rId250" Type="http://schemas.openxmlformats.org/officeDocument/2006/relationships/oleObject" Target="embeddings/oleObject113.bin" /><Relationship Id="rId251" Type="http://schemas.openxmlformats.org/officeDocument/2006/relationships/oleObject" Target="embeddings/oleObject114.bin" /><Relationship Id="rId252" Type="http://schemas.openxmlformats.org/officeDocument/2006/relationships/oleObject" Target="embeddings/oleObject115.bin" /><Relationship Id="rId253" Type="http://schemas.openxmlformats.org/officeDocument/2006/relationships/oleObject" Target="embeddings/oleObject116.bin" /><Relationship Id="rId254" Type="http://schemas.openxmlformats.org/officeDocument/2006/relationships/image" Target="media/image135.wmf" /><Relationship Id="rId255" Type="http://schemas.openxmlformats.org/officeDocument/2006/relationships/oleObject" Target="embeddings/oleObject117.bin" /><Relationship Id="rId256" Type="http://schemas.openxmlformats.org/officeDocument/2006/relationships/image" Target="media/image136.wmf" /><Relationship Id="rId257" Type="http://schemas.openxmlformats.org/officeDocument/2006/relationships/oleObject" Target="embeddings/oleObject118.bin" /><Relationship Id="rId258" Type="http://schemas.openxmlformats.org/officeDocument/2006/relationships/oleObject" Target="embeddings/oleObject119.bin" /><Relationship Id="rId259" Type="http://schemas.openxmlformats.org/officeDocument/2006/relationships/oleObject" Target="embeddings/oleObject120.bin" /><Relationship Id="rId26" Type="http://schemas.openxmlformats.org/officeDocument/2006/relationships/oleObject" Target="embeddings/oleObject6.bin" /><Relationship Id="rId260" Type="http://schemas.openxmlformats.org/officeDocument/2006/relationships/image" Target="media/image137.wmf" /><Relationship Id="rId261" Type="http://schemas.openxmlformats.org/officeDocument/2006/relationships/oleObject" Target="embeddings/oleObject121.bin" /><Relationship Id="rId262" Type="http://schemas.openxmlformats.org/officeDocument/2006/relationships/image" Target="media/image138.wmf" /><Relationship Id="rId263" Type="http://schemas.openxmlformats.org/officeDocument/2006/relationships/oleObject" Target="embeddings/oleObject122.bin" /><Relationship Id="rId264" Type="http://schemas.openxmlformats.org/officeDocument/2006/relationships/image" Target="media/image139.wmf" /><Relationship Id="rId265" Type="http://schemas.openxmlformats.org/officeDocument/2006/relationships/oleObject" Target="embeddings/oleObject123.bin" /><Relationship Id="rId266" Type="http://schemas.openxmlformats.org/officeDocument/2006/relationships/image" Target="media/image140.wmf" /><Relationship Id="rId267" Type="http://schemas.openxmlformats.org/officeDocument/2006/relationships/oleObject" Target="embeddings/oleObject124.bin" /><Relationship Id="rId268" Type="http://schemas.openxmlformats.org/officeDocument/2006/relationships/image" Target="media/image141.wmf" /><Relationship Id="rId269" Type="http://schemas.openxmlformats.org/officeDocument/2006/relationships/oleObject" Target="embeddings/oleObject125.bin" /><Relationship Id="rId27" Type="http://schemas.openxmlformats.org/officeDocument/2006/relationships/image" Target="media/image18.png" /><Relationship Id="rId270" Type="http://schemas.openxmlformats.org/officeDocument/2006/relationships/image" Target="media/image142.wmf" /><Relationship Id="rId271" Type="http://schemas.openxmlformats.org/officeDocument/2006/relationships/oleObject" Target="embeddings/oleObject126.bin" /><Relationship Id="rId272" Type="http://schemas.openxmlformats.org/officeDocument/2006/relationships/image" Target="media/image143.wmf" /><Relationship Id="rId273" Type="http://schemas.openxmlformats.org/officeDocument/2006/relationships/oleObject" Target="embeddings/oleObject127.bin" /><Relationship Id="rId274" Type="http://schemas.openxmlformats.org/officeDocument/2006/relationships/image" Target="media/image144.wmf" /><Relationship Id="rId275" Type="http://schemas.openxmlformats.org/officeDocument/2006/relationships/oleObject" Target="embeddings/oleObject128.bin" /><Relationship Id="rId276" Type="http://schemas.openxmlformats.org/officeDocument/2006/relationships/image" Target="media/image145.wmf" /><Relationship Id="rId277" Type="http://schemas.openxmlformats.org/officeDocument/2006/relationships/oleObject" Target="embeddings/oleObject129.bin" /><Relationship Id="rId278" Type="http://schemas.openxmlformats.org/officeDocument/2006/relationships/image" Target="media/image146.png" /><Relationship Id="rId279" Type="http://schemas.openxmlformats.org/officeDocument/2006/relationships/oleObject" Target="embeddings/oleObject130.bin" /><Relationship Id="rId28" Type="http://schemas.openxmlformats.org/officeDocument/2006/relationships/image" Target="media/image19.png" /><Relationship Id="rId280" Type="http://schemas.openxmlformats.org/officeDocument/2006/relationships/oleObject" Target="embeddings/oleObject131.bin" /><Relationship Id="rId281" Type="http://schemas.openxmlformats.org/officeDocument/2006/relationships/oleObject" Target="embeddings/oleObject132.bin" /><Relationship Id="rId282" Type="http://schemas.openxmlformats.org/officeDocument/2006/relationships/oleObject" Target="embeddings/oleObject133.bin" /><Relationship Id="rId283" Type="http://schemas.openxmlformats.org/officeDocument/2006/relationships/image" Target="media/image147.wmf" /><Relationship Id="rId284" Type="http://schemas.openxmlformats.org/officeDocument/2006/relationships/oleObject" Target="embeddings/oleObject134.bin" /><Relationship Id="rId285" Type="http://schemas.openxmlformats.org/officeDocument/2006/relationships/image" Target="media/image148.wmf" /><Relationship Id="rId286" Type="http://schemas.openxmlformats.org/officeDocument/2006/relationships/oleObject" Target="embeddings/oleObject135.bin" /><Relationship Id="rId287" Type="http://schemas.openxmlformats.org/officeDocument/2006/relationships/oleObject" Target="embeddings/oleObject136.bin" /><Relationship Id="rId288" Type="http://schemas.openxmlformats.org/officeDocument/2006/relationships/oleObject" Target="embeddings/oleObject137.bin" /><Relationship Id="rId289" Type="http://schemas.openxmlformats.org/officeDocument/2006/relationships/oleObject" Target="embeddings/oleObject138.bin" /><Relationship Id="rId29" Type="http://schemas.openxmlformats.org/officeDocument/2006/relationships/image" Target="media/image20.wmf" /><Relationship Id="rId290" Type="http://schemas.openxmlformats.org/officeDocument/2006/relationships/oleObject" Target="embeddings/oleObject139.bin" /><Relationship Id="rId291" Type="http://schemas.openxmlformats.org/officeDocument/2006/relationships/oleObject" Target="embeddings/oleObject140.bin" /><Relationship Id="rId292" Type="http://schemas.openxmlformats.org/officeDocument/2006/relationships/oleObject" Target="embeddings/oleObject141.bin" /><Relationship Id="rId293" Type="http://schemas.openxmlformats.org/officeDocument/2006/relationships/oleObject" Target="embeddings/oleObject142.bin" /><Relationship Id="rId294" Type="http://schemas.openxmlformats.org/officeDocument/2006/relationships/oleObject" Target="embeddings/oleObject143.bin" /><Relationship Id="rId295" Type="http://schemas.openxmlformats.org/officeDocument/2006/relationships/oleObject" Target="embeddings/oleObject144.bin" /><Relationship Id="rId296" Type="http://schemas.openxmlformats.org/officeDocument/2006/relationships/image" Target="media/image149.wmf" /><Relationship Id="rId297" Type="http://schemas.openxmlformats.org/officeDocument/2006/relationships/oleObject" Target="embeddings/oleObject145.bin" /><Relationship Id="rId298" Type="http://schemas.openxmlformats.org/officeDocument/2006/relationships/image" Target="media/image150.wmf" /><Relationship Id="rId299" Type="http://schemas.openxmlformats.org/officeDocument/2006/relationships/oleObject" Target="embeddings/oleObject146.bin" /><Relationship Id="rId3" Type="http://schemas.openxmlformats.org/officeDocument/2006/relationships/fontTable" Target="fontTable.xml" /><Relationship Id="rId30" Type="http://schemas.openxmlformats.org/officeDocument/2006/relationships/oleObject" Target="embeddings/oleObject7.bin" /><Relationship Id="rId300" Type="http://schemas.openxmlformats.org/officeDocument/2006/relationships/image" Target="media/image151.wmf" /><Relationship Id="rId301" Type="http://schemas.openxmlformats.org/officeDocument/2006/relationships/oleObject" Target="embeddings/oleObject147.bin" /><Relationship Id="rId302" Type="http://schemas.openxmlformats.org/officeDocument/2006/relationships/oleObject" Target="embeddings/oleObject148.bin" /><Relationship Id="rId303" Type="http://schemas.openxmlformats.org/officeDocument/2006/relationships/image" Target="media/image152.wmf" /><Relationship Id="rId304" Type="http://schemas.openxmlformats.org/officeDocument/2006/relationships/oleObject" Target="embeddings/oleObject149.bin" /><Relationship Id="rId305" Type="http://schemas.openxmlformats.org/officeDocument/2006/relationships/image" Target="media/image153.wmf" /><Relationship Id="rId306" Type="http://schemas.openxmlformats.org/officeDocument/2006/relationships/oleObject" Target="embeddings/oleObject150.bin" /><Relationship Id="rId307" Type="http://schemas.openxmlformats.org/officeDocument/2006/relationships/image" Target="media/image154.wmf" /><Relationship Id="rId308" Type="http://schemas.openxmlformats.org/officeDocument/2006/relationships/oleObject" Target="embeddings/oleObject151.bin" /><Relationship Id="rId309" Type="http://schemas.openxmlformats.org/officeDocument/2006/relationships/image" Target="media/image155.wmf" /><Relationship Id="rId31" Type="http://schemas.openxmlformats.org/officeDocument/2006/relationships/image" Target="media/image21.wmf" /><Relationship Id="rId310" Type="http://schemas.openxmlformats.org/officeDocument/2006/relationships/oleObject" Target="embeddings/oleObject152.bin" /><Relationship Id="rId311" Type="http://schemas.openxmlformats.org/officeDocument/2006/relationships/oleObject" Target="embeddings/oleObject153.bin" /><Relationship Id="rId312" Type="http://schemas.openxmlformats.org/officeDocument/2006/relationships/image" Target="media/image156.wmf" /><Relationship Id="rId313" Type="http://schemas.openxmlformats.org/officeDocument/2006/relationships/oleObject" Target="embeddings/oleObject154.bin" /><Relationship Id="rId314" Type="http://schemas.openxmlformats.org/officeDocument/2006/relationships/oleObject" Target="embeddings/oleObject155.bin" /><Relationship Id="rId315" Type="http://schemas.openxmlformats.org/officeDocument/2006/relationships/header" Target="header1.xml" /><Relationship Id="rId316" Type="http://schemas.openxmlformats.org/officeDocument/2006/relationships/footer" Target="footer1.xml" /><Relationship Id="rId317" Type="http://schemas.openxmlformats.org/officeDocument/2006/relationships/theme" Target="theme/theme1.xml" /><Relationship Id="rId318" Type="http://schemas.openxmlformats.org/officeDocument/2006/relationships/numbering" Target="numbering.xml" /><Relationship Id="rId319" Type="http://schemas.openxmlformats.org/officeDocument/2006/relationships/styles" Target="styles.xml" /><Relationship Id="rId32" Type="http://schemas.openxmlformats.org/officeDocument/2006/relationships/oleObject" Target="embeddings/oleObject8.bin" /><Relationship Id="rId33" Type="http://schemas.openxmlformats.org/officeDocument/2006/relationships/image" Target="media/image22.png" /><Relationship Id="rId34" Type="http://schemas.openxmlformats.org/officeDocument/2006/relationships/image" Target="media/image23.png" /><Relationship Id="rId35" Type="http://schemas.openxmlformats.org/officeDocument/2006/relationships/image" Target="media/image24.png" /><Relationship Id="rId36" Type="http://schemas.openxmlformats.org/officeDocument/2006/relationships/image" Target="media/image25.wmf" /><Relationship Id="rId37" Type="http://schemas.openxmlformats.org/officeDocument/2006/relationships/oleObject" Target="embeddings/oleObject9.bin" /><Relationship Id="rId38" Type="http://schemas.openxmlformats.org/officeDocument/2006/relationships/image" Target="media/image26.wmf" /><Relationship Id="rId39" Type="http://schemas.openxmlformats.org/officeDocument/2006/relationships/oleObject" Target="embeddings/oleObject10.bin" /><Relationship Id="rId4" Type="http://schemas.openxmlformats.org/officeDocument/2006/relationships/image" Target="media/image1.png" /><Relationship Id="rId40" Type="http://schemas.openxmlformats.org/officeDocument/2006/relationships/image" Target="media/image27.png" /><Relationship Id="rId41" Type="http://schemas.openxmlformats.org/officeDocument/2006/relationships/image" Target="media/image28.png" /><Relationship Id="rId42" Type="http://schemas.openxmlformats.org/officeDocument/2006/relationships/image" Target="media/image29.png" /><Relationship Id="rId43" Type="http://schemas.openxmlformats.org/officeDocument/2006/relationships/image" Target="media/image30.png" /><Relationship Id="rId44" Type="http://schemas.openxmlformats.org/officeDocument/2006/relationships/image" Target="media/image31.jpeg" /><Relationship Id="rId45" Type="http://schemas.openxmlformats.org/officeDocument/2006/relationships/image" Target="media/image32.png" /><Relationship Id="rId46" Type="http://schemas.openxmlformats.org/officeDocument/2006/relationships/image" Target="media/image33.wmf" /><Relationship Id="rId47" Type="http://schemas.openxmlformats.org/officeDocument/2006/relationships/oleObject" Target="embeddings/oleObject11.bin" /><Relationship Id="rId48" Type="http://schemas.openxmlformats.org/officeDocument/2006/relationships/image" Target="media/image34.wmf" /><Relationship Id="rId49" Type="http://schemas.openxmlformats.org/officeDocument/2006/relationships/oleObject" Target="embeddings/oleObject12.bin" /><Relationship Id="rId5" Type="http://schemas.openxmlformats.org/officeDocument/2006/relationships/image" Target="media/image2.png" /><Relationship Id="rId50" Type="http://schemas.openxmlformats.org/officeDocument/2006/relationships/oleObject" Target="embeddings/oleObject13.bin" /><Relationship Id="rId51" Type="http://schemas.openxmlformats.org/officeDocument/2006/relationships/image" Target="media/image35.wmf" /><Relationship Id="rId52" Type="http://schemas.openxmlformats.org/officeDocument/2006/relationships/oleObject" Target="embeddings/oleObject14.bin" /><Relationship Id="rId53" Type="http://schemas.openxmlformats.org/officeDocument/2006/relationships/image" Target="media/image36.wmf" /><Relationship Id="rId54" Type="http://schemas.openxmlformats.org/officeDocument/2006/relationships/oleObject" Target="embeddings/oleObject15.bin" /><Relationship Id="rId55" Type="http://schemas.openxmlformats.org/officeDocument/2006/relationships/oleObject" Target="embeddings/oleObject16.bin" /><Relationship Id="rId56" Type="http://schemas.openxmlformats.org/officeDocument/2006/relationships/oleObject" Target="embeddings/oleObject17.bin" /><Relationship Id="rId57" Type="http://schemas.openxmlformats.org/officeDocument/2006/relationships/image" Target="media/image37.png" /><Relationship Id="rId58" Type="http://schemas.openxmlformats.org/officeDocument/2006/relationships/image" Target="media/image38.png" /><Relationship Id="rId59" Type="http://schemas.openxmlformats.org/officeDocument/2006/relationships/image" Target="media/image39.wmf" /><Relationship Id="rId6" Type="http://schemas.openxmlformats.org/officeDocument/2006/relationships/image" Target="media/image3.wmf" /><Relationship Id="rId60" Type="http://schemas.openxmlformats.org/officeDocument/2006/relationships/oleObject" Target="embeddings/oleObject18.bin" /><Relationship Id="rId61" Type="http://schemas.openxmlformats.org/officeDocument/2006/relationships/image" Target="media/image40.wmf" /><Relationship Id="rId62" Type="http://schemas.openxmlformats.org/officeDocument/2006/relationships/oleObject" Target="embeddings/oleObject19.bin" /><Relationship Id="rId63" Type="http://schemas.openxmlformats.org/officeDocument/2006/relationships/image" Target="media/image41.wmf" /><Relationship Id="rId64" Type="http://schemas.openxmlformats.org/officeDocument/2006/relationships/oleObject" Target="embeddings/oleObject20.bin" /><Relationship Id="rId65" Type="http://schemas.openxmlformats.org/officeDocument/2006/relationships/image" Target="media/image42.wmf" /><Relationship Id="rId66" Type="http://schemas.openxmlformats.org/officeDocument/2006/relationships/oleObject" Target="embeddings/oleObject21.bin" /><Relationship Id="rId67" Type="http://schemas.openxmlformats.org/officeDocument/2006/relationships/oleObject" Target="embeddings/oleObject22.bin" /><Relationship Id="rId68" Type="http://schemas.openxmlformats.org/officeDocument/2006/relationships/oleObject" Target="embeddings/oleObject23.bin" /><Relationship Id="rId69" Type="http://schemas.openxmlformats.org/officeDocument/2006/relationships/image" Target="media/image43.wmf" /><Relationship Id="rId7" Type="http://schemas.openxmlformats.org/officeDocument/2006/relationships/oleObject" Target="embeddings/oleObject1.bin" /><Relationship Id="rId70" Type="http://schemas.openxmlformats.org/officeDocument/2006/relationships/oleObject" Target="embeddings/oleObject24.bin" /><Relationship Id="rId71" Type="http://schemas.openxmlformats.org/officeDocument/2006/relationships/image" Target="media/image44.png" /><Relationship Id="rId72" Type="http://schemas.openxmlformats.org/officeDocument/2006/relationships/image" Target="media/image45.png" /><Relationship Id="rId73" Type="http://schemas.openxmlformats.org/officeDocument/2006/relationships/image" Target="media/image46.png" /><Relationship Id="rId74" Type="http://schemas.openxmlformats.org/officeDocument/2006/relationships/image" Target="media/image47.wmf" /><Relationship Id="rId75" Type="http://schemas.openxmlformats.org/officeDocument/2006/relationships/oleObject" Target="embeddings/oleObject25.bin" /><Relationship Id="rId76" Type="http://schemas.openxmlformats.org/officeDocument/2006/relationships/image" Target="media/image48.png" /><Relationship Id="rId77" Type="http://schemas.openxmlformats.org/officeDocument/2006/relationships/image" Target="media/image49.png" /><Relationship Id="rId78" Type="http://schemas.openxmlformats.org/officeDocument/2006/relationships/image" Target="media/image50.wmf" /><Relationship Id="rId79" Type="http://schemas.openxmlformats.org/officeDocument/2006/relationships/image" Target="media/image51.wmf" /><Relationship Id="rId8" Type="http://schemas.openxmlformats.org/officeDocument/2006/relationships/image" Target="media/image4.png" /><Relationship Id="rId80" Type="http://schemas.openxmlformats.org/officeDocument/2006/relationships/image" Target="media/image52.png" /><Relationship Id="rId81" Type="http://schemas.openxmlformats.org/officeDocument/2006/relationships/image" Target="media/image53.wmf" /><Relationship Id="rId82" Type="http://schemas.openxmlformats.org/officeDocument/2006/relationships/image" Target="media/image54.png" /><Relationship Id="rId83" Type="http://schemas.openxmlformats.org/officeDocument/2006/relationships/image" Target="media/image55.png" /><Relationship Id="rId84" Type="http://schemas.openxmlformats.org/officeDocument/2006/relationships/image" Target="media/image56.png" /><Relationship Id="rId85" Type="http://schemas.openxmlformats.org/officeDocument/2006/relationships/image" Target="media/image57.png" /><Relationship Id="rId86" Type="http://schemas.openxmlformats.org/officeDocument/2006/relationships/image" Target="media/image58.png" /><Relationship Id="rId87" Type="http://schemas.openxmlformats.org/officeDocument/2006/relationships/image" Target="media/image59.jpeg" /><Relationship Id="rId88" Type="http://schemas.openxmlformats.org/officeDocument/2006/relationships/image" Target="media/image60.wmf" /><Relationship Id="rId89" Type="http://schemas.openxmlformats.org/officeDocument/2006/relationships/oleObject" Target="embeddings/oleObject26.bin" /><Relationship Id="rId9" Type="http://schemas.openxmlformats.org/officeDocument/2006/relationships/image" Target="media/image5.png" /><Relationship Id="rId90" Type="http://schemas.openxmlformats.org/officeDocument/2006/relationships/image" Target="media/image61.png" /><Relationship Id="rId91" Type="http://schemas.openxmlformats.org/officeDocument/2006/relationships/image" Target="media/image62.wmf" /><Relationship Id="rId92" Type="http://schemas.openxmlformats.org/officeDocument/2006/relationships/oleObject" Target="embeddings/oleObject27.bin" /><Relationship Id="rId93" Type="http://schemas.openxmlformats.org/officeDocument/2006/relationships/image" Target="media/image63.png" /><Relationship Id="rId94" Type="http://schemas.openxmlformats.org/officeDocument/2006/relationships/image" Target="media/image64.png" /><Relationship Id="rId95" Type="http://schemas.openxmlformats.org/officeDocument/2006/relationships/image" Target="media/image65.png" /><Relationship Id="rId96" Type="http://schemas.openxmlformats.org/officeDocument/2006/relationships/image" Target="media/image66.png" /><Relationship Id="rId97" Type="http://schemas.openxmlformats.org/officeDocument/2006/relationships/image" Target="media/image67.wmf" /><Relationship Id="rId98" Type="http://schemas.openxmlformats.org/officeDocument/2006/relationships/oleObject" Target="embeddings/oleObject28.bin" /><Relationship Id="rId99" Type="http://schemas.openxmlformats.org/officeDocument/2006/relationships/image" Target="media/image68.wmf" /></Relationships>
</file>

<file path=word/_rels/footer1.xml.rels><?xml version="1.0" encoding="utf-8" standalone="yes"?><Relationships xmlns="http://schemas.openxmlformats.org/package/2006/relationships"><Relationship Id="rId1" Type="http://schemas.openxmlformats.org/officeDocument/2006/relationships/image" Target="media/image157.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57.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34</TotalTime>
  <Pages>66</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原野</dc:creator>
  <cp:lastModifiedBy>原野</cp:lastModifiedBy>
  <cp:revision>1</cp:revision>
  <dcterms:created xsi:type="dcterms:W3CDTF">2026-04-04T01:49:00Z</dcterms:created>
  <dcterms:modified xsi:type="dcterms:W3CDTF">2026-04-04T04:42:29Z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