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2156" w:rsidRDefault="00822156"/>
    <w:p w:rsidR="00822156" w:rsidRDefault="002942B0">
      <w:pPr>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5 </w:t>
      </w:r>
      <w:r>
        <w:rPr>
          <w:rFonts w:ascii="黑体" w:eastAsia="黑体" w:hAnsi="黑体" w:cs="黑体" w:hint="eastAsia"/>
          <w:sz w:val="32"/>
          <w:szCs w:val="32"/>
          <w:lang w:eastAsia="zh-CN"/>
        </w:rPr>
        <w:t>光的反射</w:t>
      </w:r>
    </w:p>
    <w:p w:rsidR="00822156" w:rsidRDefault="002942B0">
      <w:pPr>
        <w:rPr>
          <w:rFonts w:eastAsiaTheme="minorEastAsia"/>
          <w:sz w:val="18"/>
          <w:szCs w:val="13"/>
          <w:lang w:eastAsia="zh-CN"/>
        </w:rPr>
      </w:pPr>
      <w:r>
        <w:rPr>
          <w:rFonts w:hint="eastAsia"/>
          <w:sz w:val="18"/>
          <w:szCs w:val="13"/>
          <w:lang w:eastAsia="zh-CN"/>
        </w:rPr>
        <w:t>[学习目标]</w:t>
      </w:r>
    </w:p>
    <w:p w:rsidR="00822156" w:rsidRDefault="002942B0">
      <w:pPr>
        <w:numPr>
          <w:ilvl w:val="0"/>
          <w:numId w:val="1"/>
        </w:numPr>
        <w:spacing w:line="360" w:lineRule="auto"/>
        <w:rPr>
          <w:rFonts w:ascii="宋体" w:hAnsi="宋体" w:cs="宋体"/>
        </w:rPr>
      </w:pPr>
      <w:r>
        <w:rPr>
          <w:rFonts w:ascii="宋体" w:hAnsi="宋体" w:cs="宋体" w:hint="eastAsia"/>
        </w:rPr>
        <w:t>了解光在物体表面可以发生反射；</w:t>
      </w:r>
    </w:p>
    <w:p w:rsidR="00822156" w:rsidRDefault="002942B0">
      <w:pPr>
        <w:numPr>
          <w:ilvl w:val="0"/>
          <w:numId w:val="1"/>
        </w:numPr>
        <w:spacing w:line="360" w:lineRule="auto"/>
        <w:rPr>
          <w:rFonts w:ascii="宋体" w:hAnsi="宋体" w:cs="宋体"/>
        </w:rPr>
      </w:pPr>
      <w:r>
        <w:rPr>
          <w:rFonts w:ascii="宋体" w:hAnsi="宋体" w:cs="宋体" w:hint="eastAsia"/>
        </w:rPr>
        <w:t>掌握光的反射定律，利用光的反射定律解决实际问题；</w:t>
      </w:r>
    </w:p>
    <w:p w:rsidR="00822156" w:rsidRDefault="002942B0">
      <w:pPr>
        <w:numPr>
          <w:ilvl w:val="0"/>
          <w:numId w:val="1"/>
        </w:numPr>
        <w:spacing w:line="360" w:lineRule="auto"/>
      </w:pPr>
      <w:r>
        <w:rPr>
          <w:rFonts w:ascii="宋体" w:hAnsi="宋体" w:cs="宋体" w:hint="eastAsia"/>
        </w:rPr>
        <w:t>知道镜面反射和漫反射的相同点和不同点；</w:t>
      </w:r>
    </w:p>
    <w:p w:rsidR="00822156" w:rsidRDefault="002942B0">
      <w:pPr>
        <w:numPr>
          <w:ilvl w:val="0"/>
          <w:numId w:val="1"/>
        </w:numPr>
        <w:spacing w:line="360" w:lineRule="auto"/>
        <w:rPr>
          <w:rFonts w:ascii="宋体" w:hAnsi="宋体" w:cs="宋体"/>
        </w:rPr>
      </w:pPr>
      <w:r>
        <w:rPr>
          <w:rFonts w:ascii="宋体" w:hAnsi="宋体" w:cs="宋体" w:hint="eastAsia"/>
        </w:rPr>
        <w:t>光的反射定律的理解，并会相关作图；</w:t>
      </w:r>
    </w:p>
    <w:p w:rsidR="00822156" w:rsidRDefault="002942B0">
      <w:r>
        <w:rPr>
          <w:noProof/>
        </w:rPr>
        <w:drawing>
          <wp:inline distT="0" distB="0" distL="114300" distR="114300">
            <wp:extent cx="3032760" cy="388620"/>
            <wp:effectExtent l="0" t="0" r="0" b="7620"/>
            <wp:docPr id="10" name="图片 1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8347" name="图片 1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822156" w:rsidRDefault="002942B0">
      <w:pPr>
        <w:numPr>
          <w:ilvl w:val="0"/>
          <w:numId w:val="2"/>
        </w:numPr>
        <w:adjustRightInd w:val="0"/>
        <w:snapToGrid w:val="0"/>
        <w:spacing w:line="360" w:lineRule="auto"/>
        <w:ind w:firstLineChars="200" w:firstLine="420"/>
        <w:textAlignment w:val="center"/>
        <w:rPr>
          <w:color w:val="000000"/>
          <w:szCs w:val="21"/>
        </w:rPr>
      </w:pPr>
      <w:r>
        <w:rPr>
          <w:color w:val="000000"/>
          <w:szCs w:val="21"/>
        </w:rPr>
        <w:t>光在传播的过程中，遇到两种介质交界面(或物体表面)时，有一部分光</w:t>
      </w:r>
      <w:r>
        <w:rPr>
          <w:color w:val="FF0000"/>
          <w:szCs w:val="21"/>
          <w:u w:val="single" w:color="000000"/>
        </w:rPr>
        <w:t>返回</w:t>
      </w:r>
      <w:r>
        <w:rPr>
          <w:color w:val="000000"/>
          <w:szCs w:val="21"/>
        </w:rPr>
        <w:t>原来的介质中的现象叫做</w:t>
      </w:r>
      <w:r>
        <w:rPr>
          <w:color w:val="000000"/>
        </w:rPr>
        <w:t>光的反射</w:t>
      </w:r>
      <w:r>
        <w:rPr>
          <w:color w:val="000000"/>
          <w:szCs w:val="21"/>
        </w:rPr>
        <w:t>。</w:t>
      </w:r>
    </w:p>
    <w:p w:rsidR="00822156" w:rsidRDefault="002942B0">
      <w:pPr>
        <w:numPr>
          <w:ilvl w:val="0"/>
          <w:numId w:val="2"/>
        </w:numPr>
        <w:spacing w:line="360" w:lineRule="auto"/>
        <w:ind w:firstLineChars="200" w:firstLine="420"/>
        <w:rPr>
          <w:color w:val="000000"/>
          <w:szCs w:val="21"/>
        </w:rPr>
      </w:pPr>
      <w:r>
        <w:rPr>
          <w:color w:val="000000"/>
          <w:szCs w:val="21"/>
        </w:rPr>
        <w:t>光的反射定律：</w:t>
      </w:r>
    </w:p>
    <w:p w:rsidR="00822156" w:rsidRDefault="002942B0">
      <w:pPr>
        <w:numPr>
          <w:ilvl w:val="0"/>
          <w:numId w:val="3"/>
        </w:numPr>
        <w:spacing w:line="360" w:lineRule="auto"/>
        <w:ind w:firstLineChars="200" w:firstLine="420"/>
        <w:rPr>
          <w:color w:val="000000"/>
          <w:szCs w:val="21"/>
        </w:rPr>
      </w:pPr>
      <w:r>
        <w:rPr>
          <w:color w:val="000000"/>
          <w:szCs w:val="21"/>
        </w:rPr>
        <w:t>入射光线、</w:t>
      </w:r>
      <w:r>
        <w:rPr>
          <w:color w:val="000000"/>
        </w:rPr>
        <w:t>反射光线</w:t>
      </w:r>
      <w:r>
        <w:rPr>
          <w:color w:val="000000"/>
          <w:szCs w:val="21"/>
        </w:rPr>
        <w:t>、法线同在同一个平面内(</w:t>
      </w:r>
      <w:r>
        <w:rPr>
          <w:color w:val="FF0000"/>
          <w:szCs w:val="21"/>
          <w:u w:val="single" w:color="000000"/>
        </w:rPr>
        <w:t>共面</w:t>
      </w:r>
      <w:r>
        <w:rPr>
          <w:color w:val="000000"/>
          <w:szCs w:val="21"/>
        </w:rPr>
        <w:t>)；</w:t>
      </w:r>
    </w:p>
    <w:p w:rsidR="00822156" w:rsidRDefault="002942B0">
      <w:pPr>
        <w:numPr>
          <w:ilvl w:val="0"/>
          <w:numId w:val="3"/>
        </w:numPr>
        <w:spacing w:line="360" w:lineRule="auto"/>
        <w:ind w:firstLineChars="200" w:firstLine="420"/>
        <w:rPr>
          <w:color w:val="000000"/>
          <w:szCs w:val="21"/>
        </w:rPr>
      </w:pPr>
      <w:r>
        <w:rPr>
          <w:color w:val="000000"/>
          <w:szCs w:val="21"/>
        </w:rPr>
        <w:t>反射光线、入射光线分别位于法线的</w:t>
      </w:r>
      <w:r>
        <w:rPr>
          <w:color w:val="000000"/>
        </w:rPr>
        <w:t>两侧</w:t>
      </w:r>
      <w:r>
        <w:rPr>
          <w:color w:val="000000"/>
          <w:szCs w:val="21"/>
        </w:rPr>
        <w:t>(</w:t>
      </w:r>
      <w:r>
        <w:rPr>
          <w:color w:val="FF0000"/>
          <w:szCs w:val="21"/>
          <w:u w:val="single" w:color="000000"/>
        </w:rPr>
        <w:t>分居</w:t>
      </w:r>
      <w:r>
        <w:rPr>
          <w:color w:val="000000"/>
          <w:szCs w:val="21"/>
        </w:rPr>
        <w:t>)；</w:t>
      </w:r>
    </w:p>
    <w:p w:rsidR="00822156" w:rsidRDefault="002942B0">
      <w:pPr>
        <w:numPr>
          <w:ilvl w:val="0"/>
          <w:numId w:val="3"/>
        </w:numPr>
        <w:spacing w:line="360" w:lineRule="auto"/>
        <w:ind w:firstLineChars="200" w:firstLine="420"/>
        <w:rPr>
          <w:color w:val="000000"/>
          <w:szCs w:val="21"/>
        </w:rPr>
      </w:pPr>
      <w:r>
        <w:rPr>
          <w:color w:val="000000"/>
          <w:szCs w:val="21"/>
        </w:rPr>
        <w:t>反射角等于</w:t>
      </w:r>
      <w:r>
        <w:rPr>
          <w:color w:val="000000"/>
        </w:rPr>
        <w:t>入射角</w:t>
      </w:r>
      <w:r>
        <w:rPr>
          <w:color w:val="000000"/>
          <w:szCs w:val="21"/>
        </w:rPr>
        <w:t>(</w:t>
      </w:r>
      <w:r>
        <w:rPr>
          <w:color w:val="FF0000"/>
          <w:szCs w:val="21"/>
          <w:u w:val="single" w:color="000000"/>
        </w:rPr>
        <w:t>等角</w:t>
      </w:r>
      <w:r>
        <w:rPr>
          <w:color w:val="000000"/>
          <w:szCs w:val="21"/>
        </w:rPr>
        <w:t>)</w:t>
      </w:r>
    </w:p>
    <w:p w:rsidR="00822156" w:rsidRDefault="002942B0">
      <w:pPr>
        <w:numPr>
          <w:ilvl w:val="0"/>
          <w:numId w:val="2"/>
        </w:numPr>
        <w:spacing w:line="360" w:lineRule="auto"/>
        <w:ind w:firstLineChars="200" w:firstLine="420"/>
        <w:rPr>
          <w:color w:val="000000"/>
          <w:szCs w:val="21"/>
        </w:rPr>
      </w:pPr>
      <w:r>
        <w:rPr>
          <w:color w:val="000000"/>
        </w:rPr>
        <w:t>光反射时</w:t>
      </w:r>
      <w:r>
        <w:rPr>
          <w:rFonts w:eastAsia="宋体" w:hint="eastAsia"/>
          <w:color w:val="000000"/>
          <w:lang w:eastAsia="zh-CN"/>
        </w:rPr>
        <w:t>，</w:t>
      </w:r>
      <w:r>
        <w:rPr>
          <w:color w:val="000000"/>
        </w:rPr>
        <w:t>若光逆着原来反射光线的方向照射到反射面上</w:t>
      </w:r>
      <w:r>
        <w:rPr>
          <w:rFonts w:eastAsia="宋体" w:hint="eastAsia"/>
          <w:color w:val="000000"/>
          <w:lang w:eastAsia="zh-CN"/>
        </w:rPr>
        <w:t>，</w:t>
      </w:r>
      <w:r>
        <w:rPr>
          <w:color w:val="000000"/>
        </w:rPr>
        <w:t>则反射光线逆着原来的入射光线照射出去。这说明，光路是</w:t>
      </w:r>
      <w:r>
        <w:rPr>
          <w:color w:val="FF0000"/>
          <w:szCs w:val="21"/>
          <w:u w:val="single" w:color="000000"/>
        </w:rPr>
        <w:t>可逆的</w:t>
      </w:r>
      <w:r>
        <w:rPr>
          <w:color w:val="000000"/>
        </w:rPr>
        <w:t>。</w:t>
      </w:r>
    </w:p>
    <w:p w:rsidR="00822156" w:rsidRDefault="002942B0">
      <w:pPr>
        <w:numPr>
          <w:ilvl w:val="0"/>
          <w:numId w:val="2"/>
        </w:numPr>
        <w:adjustRightInd w:val="0"/>
        <w:snapToGrid w:val="0"/>
        <w:spacing w:line="360" w:lineRule="auto"/>
        <w:ind w:firstLineChars="200" w:firstLine="420"/>
        <w:textAlignment w:val="center"/>
        <w:rPr>
          <w:color w:val="000000"/>
          <w:shd w:val="clear" w:color="auto" w:fill="FFFFFF"/>
        </w:rPr>
      </w:pPr>
      <w:r>
        <w:rPr>
          <w:color w:val="000000"/>
          <w:shd w:val="clear" w:color="auto" w:fill="FFFFFF"/>
        </w:rPr>
        <w:t>反射面是光滑平面，光线平行反射的叫</w:t>
      </w:r>
      <w:r>
        <w:rPr>
          <w:color w:val="FF0000"/>
          <w:szCs w:val="21"/>
          <w:u w:val="single" w:color="000000"/>
        </w:rPr>
        <w:t>镜面反射</w:t>
      </w:r>
      <w:r>
        <w:rPr>
          <w:color w:val="000000"/>
          <w:shd w:val="clear" w:color="auto" w:fill="FFFFFF"/>
        </w:rPr>
        <w:t>；如镜子、平静的水面等；</w:t>
      </w:r>
      <w:r>
        <w:rPr>
          <w:rStyle w:val="a8"/>
          <w:color w:val="000000"/>
          <w:shd w:val="clear" w:color="auto" w:fill="FFFFFF"/>
        </w:rPr>
        <w:t>镜面反射</w:t>
      </w:r>
      <w:r>
        <w:rPr>
          <w:color w:val="000000"/>
          <w:shd w:val="clear" w:color="auto" w:fill="FFFFFF"/>
        </w:rPr>
        <w:t>遵循光的反射定律。</w:t>
      </w:r>
    </w:p>
    <w:p w:rsidR="00822156" w:rsidRDefault="002942B0">
      <w:pPr>
        <w:numPr>
          <w:ilvl w:val="0"/>
          <w:numId w:val="2"/>
        </w:numPr>
        <w:adjustRightInd w:val="0"/>
        <w:snapToGrid w:val="0"/>
        <w:spacing w:line="360" w:lineRule="auto"/>
        <w:ind w:firstLineChars="200" w:firstLine="420"/>
        <w:textAlignment w:val="center"/>
        <w:rPr>
          <w:color w:val="000000"/>
          <w:szCs w:val="21"/>
          <w:shd w:val="clear" w:color="auto" w:fill="FFFFFF"/>
        </w:rPr>
      </w:pPr>
      <w:r>
        <w:rPr>
          <w:color w:val="000000"/>
          <w:szCs w:val="21"/>
          <w:shd w:val="clear" w:color="auto" w:fill="FFFFFF"/>
        </w:rPr>
        <w:t>照射在粗糙表面上的光向各个方向反射的现象叫</w:t>
      </w:r>
      <w:r>
        <w:rPr>
          <w:color w:val="FF0000"/>
          <w:szCs w:val="21"/>
          <w:u w:val="single" w:color="000000"/>
        </w:rPr>
        <w:t>漫反射</w:t>
      </w:r>
      <w:r>
        <w:rPr>
          <w:color w:val="000000"/>
          <w:szCs w:val="21"/>
          <w:shd w:val="clear" w:color="auto" w:fill="FFFFFF"/>
        </w:rPr>
        <w:t>。当一束平行的入射光线射到粗糙的表面时，表面会把光线向着四面八方反射，所以入射线虽然互相平行，由于各点的方向不同，造成反射光线向不同的方向无规则地反射，这种反射称之为“漫反射”。很多物体，如植物、墙壁、衣服等，其表面粗看起来似乎是平滑，但用放大镜仔细观察，就会看到其</w:t>
      </w:r>
      <w:r>
        <w:rPr>
          <w:color w:val="000000"/>
          <w:szCs w:val="21"/>
          <w:shd w:val="clear" w:color="auto" w:fill="FFFFFF"/>
        </w:rPr>
        <w:t>表面是凹凸不平的，所以本来是平行的太阳光被这些表面反射后，弥漫地射向不同方向。</w:t>
      </w:r>
    </w:p>
    <w:p w:rsidR="00822156" w:rsidRDefault="002942B0">
      <w:pPr>
        <w:numPr>
          <w:ilvl w:val="0"/>
          <w:numId w:val="2"/>
        </w:numPr>
        <w:spacing w:line="360" w:lineRule="auto"/>
        <w:ind w:firstLineChars="200" w:firstLine="420"/>
        <w:rPr>
          <w:color w:val="000000"/>
          <w:szCs w:val="21"/>
        </w:rPr>
      </w:pPr>
      <w:r>
        <w:rPr>
          <w:color w:val="000000"/>
          <w:szCs w:val="21"/>
        </w:rPr>
        <w:t>镜面反射和</w:t>
      </w:r>
      <w:r>
        <w:rPr>
          <w:color w:val="000000"/>
          <w:szCs w:val="21"/>
          <w:shd w:val="clear" w:color="auto" w:fill="FFFFFF"/>
        </w:rPr>
        <w:t>漫反射都</w:t>
      </w:r>
      <w:r>
        <w:rPr>
          <w:color w:val="000000"/>
          <w:szCs w:val="21"/>
        </w:rPr>
        <w:t>遵循光的</w:t>
      </w:r>
      <w:r>
        <w:rPr>
          <w:color w:val="FF0000"/>
          <w:szCs w:val="21"/>
          <w:u w:val="single" w:color="000000"/>
        </w:rPr>
        <w:t>反射定律</w:t>
      </w:r>
      <w:r>
        <w:rPr>
          <w:color w:val="000000"/>
          <w:szCs w:val="21"/>
        </w:rPr>
        <w:t>；当平行光照射时，镜面反射的反射光仍然是</w:t>
      </w:r>
      <w:r>
        <w:rPr>
          <w:color w:val="000000"/>
        </w:rPr>
        <w:t>平行，</w:t>
      </w:r>
      <w:r>
        <w:rPr>
          <w:color w:val="000000"/>
          <w:szCs w:val="21"/>
        </w:rPr>
        <w:t>而</w:t>
      </w:r>
      <w:r>
        <w:rPr>
          <w:color w:val="000000"/>
          <w:szCs w:val="21"/>
          <w:shd w:val="clear" w:color="auto" w:fill="FFFFFF"/>
        </w:rPr>
        <w:t>漫反射</w:t>
      </w:r>
      <w:r>
        <w:rPr>
          <w:color w:val="000000"/>
          <w:szCs w:val="21"/>
        </w:rPr>
        <w:t>的反射光线是</w:t>
      </w:r>
      <w:r>
        <w:rPr>
          <w:color w:val="000000"/>
        </w:rPr>
        <w:t>发散的，</w:t>
      </w:r>
      <w:r>
        <w:rPr>
          <w:color w:val="000000"/>
          <w:szCs w:val="21"/>
        </w:rPr>
        <w:t>向各个方向都有。</w:t>
      </w:r>
    </w:p>
    <w:p w:rsidR="00822156" w:rsidRDefault="002942B0">
      <w:pPr>
        <w:rPr>
          <w:b/>
          <w:bCs/>
          <w:color w:val="0000FF"/>
          <w:szCs w:val="21"/>
          <w:lang w:eastAsia="zh-CN"/>
        </w:rPr>
      </w:pPr>
      <w:r>
        <w:rPr>
          <w:noProof/>
        </w:rPr>
        <w:drawing>
          <wp:inline distT="0" distB="0" distL="114300" distR="114300">
            <wp:extent cx="3029585" cy="381635"/>
            <wp:effectExtent l="0" t="0" r="3175" b="146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25389"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822156" w:rsidRDefault="002942B0">
      <w:pPr>
        <w:numPr>
          <w:ilvl w:val="0"/>
          <w:numId w:val="4"/>
        </w:numPr>
        <w:wordWrap w:val="0"/>
        <w:spacing w:line="360" w:lineRule="auto"/>
        <w:contextualSpacing/>
        <w:textAlignment w:val="center"/>
        <w:rPr>
          <w:b/>
          <w:snapToGrid w:val="0"/>
          <w:szCs w:val="21"/>
        </w:rPr>
      </w:pPr>
      <w:r>
        <w:rPr>
          <w:b/>
          <w:snapToGrid w:val="0"/>
          <w:szCs w:val="21"/>
        </w:rPr>
        <w:t>光的反射</w:t>
      </w:r>
    </w:p>
    <w:p w:rsidR="00822156" w:rsidRDefault="002942B0">
      <w:pPr>
        <w:numPr>
          <w:ilvl w:val="0"/>
          <w:numId w:val="5"/>
        </w:numPr>
        <w:wordWrap w:val="0"/>
        <w:spacing w:line="360" w:lineRule="auto"/>
        <w:contextualSpacing/>
        <w:textAlignment w:val="center"/>
        <w:rPr>
          <w:snapToGrid w:val="0"/>
          <w:szCs w:val="21"/>
        </w:rPr>
      </w:pPr>
      <w:r>
        <w:rPr>
          <w:snapToGrid w:val="0"/>
          <w:szCs w:val="21"/>
        </w:rPr>
        <w:t>光的反射现象</w:t>
      </w:r>
    </w:p>
    <w:p w:rsidR="00822156" w:rsidRDefault="002942B0">
      <w:pPr>
        <w:wordWrap w:val="0"/>
        <w:spacing w:line="360" w:lineRule="auto"/>
        <w:ind w:firstLineChars="200" w:firstLine="420"/>
        <w:contextualSpacing/>
        <w:textAlignment w:val="center"/>
        <w:rPr>
          <w:snapToGrid w:val="0"/>
          <w:szCs w:val="21"/>
        </w:rPr>
      </w:pPr>
      <w:r>
        <w:rPr>
          <w:snapToGrid w:val="0"/>
          <w:szCs w:val="21"/>
        </w:rPr>
        <w:lastRenderedPageBreak/>
        <w:t>定义：光从一种物质射到另一种物质的表面时，有一部分光返回到原来物质中传播的现象叫做光的反射。</w:t>
      </w:r>
      <w:r>
        <w:rPr>
          <w:rFonts w:ascii="宋体" w:hAnsi="宋体" w:hint="eastAsia"/>
          <w:noProof/>
          <w:szCs w:val="21"/>
        </w:rPr>
        <w:drawing>
          <wp:inline distT="0" distB="0" distL="114300" distR="114300">
            <wp:extent cx="1261745" cy="1134110"/>
            <wp:effectExtent l="0" t="0" r="3175" b="8890"/>
            <wp:docPr id="53" name="图片 1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19378" name="图片 19" descr="学科网(www.zxxk.com)--教育资源门户，提供试卷、教案、课件、论文、素材及各类教学资源下载，还有大量而丰富的教学相关资讯！"/>
                    <pic:cNvPicPr>
                      <a:picLocks noChangeAspect="1"/>
                    </pic:cNvPicPr>
                  </pic:nvPicPr>
                  <pic:blipFill>
                    <a:blip r:embed="rId11"/>
                    <a:srcRect b="14093"/>
                    <a:stretch>
                      <a:fillRect/>
                    </a:stretch>
                  </pic:blipFill>
                  <pic:spPr>
                    <a:xfrm>
                      <a:off x="0" y="0"/>
                      <a:ext cx="1261745" cy="1134110"/>
                    </a:xfrm>
                    <a:prstGeom prst="rect">
                      <a:avLst/>
                    </a:prstGeom>
                    <a:noFill/>
                    <a:ln>
                      <a:noFill/>
                    </a:ln>
                  </pic:spPr>
                </pic:pic>
              </a:graphicData>
            </a:graphic>
          </wp:inline>
        </w:drawing>
      </w:r>
      <w:r>
        <w:rPr>
          <w:noProof/>
          <w:color w:val="000000"/>
        </w:rPr>
        <w:drawing>
          <wp:inline distT="0" distB="0" distL="114300" distR="114300">
            <wp:extent cx="1650365" cy="1294130"/>
            <wp:effectExtent l="0" t="0" r="10795" b="1270"/>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0597" name="图片 21"/>
                    <pic:cNvPicPr>
                      <a:picLocks noChangeAspect="1"/>
                    </pic:cNvPicPr>
                  </pic:nvPicPr>
                  <pic:blipFill>
                    <a:blip r:embed="rId12"/>
                    <a:stretch>
                      <a:fillRect/>
                    </a:stretch>
                  </pic:blipFill>
                  <pic:spPr>
                    <a:xfrm>
                      <a:off x="0" y="0"/>
                      <a:ext cx="1650365" cy="1294130"/>
                    </a:xfrm>
                    <a:prstGeom prst="rect">
                      <a:avLst/>
                    </a:prstGeom>
                    <a:noFill/>
                    <a:ln>
                      <a:noFill/>
                    </a:ln>
                  </pic:spPr>
                </pic:pic>
              </a:graphicData>
            </a:graphic>
          </wp:inline>
        </w:drawing>
      </w:r>
    </w:p>
    <w:p w:rsidR="00822156" w:rsidRDefault="002942B0">
      <w:pPr>
        <w:wordWrap w:val="0"/>
        <w:spacing w:line="360" w:lineRule="auto"/>
        <w:ind w:firstLineChars="200" w:firstLine="420"/>
        <w:contextualSpacing/>
        <w:textAlignment w:val="center"/>
      </w:pPr>
      <w:r>
        <w:rPr>
          <w:snapToGrid w:val="0"/>
          <w:szCs w:val="21"/>
        </w:rPr>
        <w:t>说明：我们能够看见不发光的物体，就是因为物体发射的光进入了我们的眼睛。</w:t>
      </w:r>
    </w:p>
    <w:p w:rsidR="00822156" w:rsidRDefault="002942B0">
      <w:pPr>
        <w:numPr>
          <w:ilvl w:val="0"/>
          <w:numId w:val="5"/>
        </w:numPr>
        <w:wordWrap w:val="0"/>
        <w:spacing w:line="360" w:lineRule="auto"/>
        <w:contextualSpacing/>
        <w:textAlignment w:val="center"/>
        <w:rPr>
          <w:snapToGrid w:val="0"/>
          <w:szCs w:val="21"/>
        </w:rPr>
      </w:pPr>
      <w:r>
        <w:rPr>
          <w:snapToGrid w:val="0"/>
          <w:szCs w:val="21"/>
        </w:rPr>
        <w:t>光的反射定律</w:t>
      </w:r>
    </w:p>
    <w:tbl>
      <w:tblPr>
        <w:tblW w:w="0" w:type="auto"/>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1085"/>
        <w:gridCol w:w="3661"/>
        <w:gridCol w:w="3446"/>
      </w:tblGrid>
      <w:tr w:rsidR="00822156">
        <w:tc>
          <w:tcPr>
            <w:tcW w:w="677"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一点</w:t>
            </w:r>
          </w:p>
        </w:tc>
        <w:tc>
          <w:tcPr>
            <w:tcW w:w="1085"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入射点</w:t>
            </w:r>
          </w:p>
        </w:tc>
        <w:tc>
          <w:tcPr>
            <w:tcW w:w="3661"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光线射到镜面上的点，用“O”表示。</w:t>
            </w:r>
          </w:p>
        </w:tc>
        <w:tc>
          <w:tcPr>
            <w:tcW w:w="3446" w:type="dxa"/>
            <w:vMerge w:val="restart"/>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object w:dxaOrig="3404" w:dyaOrig="21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05pt;height:108pt" o:ole="">
                  <v:imagedata r:id="rId13" o:title=""/>
                </v:shape>
                <o:OLEObject Type="Embed" ProgID="PBrush" ShapeID="_x0000_i1025" DrawAspect="Content" ObjectID="_1748531715" r:id="rId14"/>
              </w:object>
            </w:r>
          </w:p>
        </w:tc>
      </w:tr>
      <w:tr w:rsidR="00822156">
        <w:trPr>
          <w:trHeight w:val="225"/>
        </w:trPr>
        <w:tc>
          <w:tcPr>
            <w:tcW w:w="677" w:type="dxa"/>
            <w:vMerge w:val="restart"/>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三线</w:t>
            </w:r>
          </w:p>
        </w:tc>
        <w:tc>
          <w:tcPr>
            <w:tcW w:w="1085"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法线</w:t>
            </w:r>
          </w:p>
        </w:tc>
        <w:tc>
          <w:tcPr>
            <w:tcW w:w="3661"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通过入射点，垂直于镜面的直线，用虚线表示如图ON</w:t>
            </w:r>
          </w:p>
        </w:tc>
        <w:tc>
          <w:tcPr>
            <w:tcW w:w="3446" w:type="dxa"/>
            <w:vMerge/>
          </w:tcPr>
          <w:p w:rsidR="00822156" w:rsidRDefault="00822156">
            <w:pPr>
              <w:pStyle w:val="a4"/>
              <w:spacing w:line="360" w:lineRule="auto"/>
              <w:rPr>
                <w:rFonts w:ascii="Times New Roman" w:hAnsi="Times New Roman" w:cs="Times New Roman"/>
                <w:color w:val="000000"/>
              </w:rPr>
            </w:pPr>
          </w:p>
        </w:tc>
      </w:tr>
      <w:tr w:rsidR="00822156">
        <w:trPr>
          <w:trHeight w:val="210"/>
        </w:trPr>
        <w:tc>
          <w:tcPr>
            <w:tcW w:w="677" w:type="dxa"/>
            <w:vMerge/>
            <w:vAlign w:val="center"/>
          </w:tcPr>
          <w:p w:rsidR="00822156" w:rsidRDefault="00822156">
            <w:pPr>
              <w:pStyle w:val="a4"/>
              <w:spacing w:line="360" w:lineRule="auto"/>
              <w:jc w:val="center"/>
              <w:rPr>
                <w:rFonts w:ascii="Times New Roman" w:hAnsi="Times New Roman" w:cs="Times New Roman"/>
                <w:color w:val="000000"/>
              </w:rPr>
            </w:pPr>
          </w:p>
        </w:tc>
        <w:tc>
          <w:tcPr>
            <w:tcW w:w="1085"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入射光线</w:t>
            </w:r>
          </w:p>
        </w:tc>
        <w:tc>
          <w:tcPr>
            <w:tcW w:w="3661"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射到反射面上的光线，如图AO。</w:t>
            </w:r>
          </w:p>
        </w:tc>
        <w:tc>
          <w:tcPr>
            <w:tcW w:w="3446" w:type="dxa"/>
            <w:vMerge/>
          </w:tcPr>
          <w:p w:rsidR="00822156" w:rsidRDefault="00822156">
            <w:pPr>
              <w:pStyle w:val="a4"/>
              <w:spacing w:line="360" w:lineRule="auto"/>
              <w:rPr>
                <w:rFonts w:ascii="Times New Roman" w:hAnsi="Times New Roman" w:cs="Times New Roman"/>
                <w:color w:val="000000"/>
              </w:rPr>
            </w:pPr>
          </w:p>
        </w:tc>
      </w:tr>
      <w:tr w:rsidR="00822156">
        <w:trPr>
          <w:trHeight w:val="345"/>
        </w:trPr>
        <w:tc>
          <w:tcPr>
            <w:tcW w:w="677" w:type="dxa"/>
            <w:vMerge/>
            <w:vAlign w:val="center"/>
          </w:tcPr>
          <w:p w:rsidR="00822156" w:rsidRDefault="00822156">
            <w:pPr>
              <w:pStyle w:val="a4"/>
              <w:spacing w:line="360" w:lineRule="auto"/>
              <w:jc w:val="center"/>
              <w:rPr>
                <w:rFonts w:ascii="Times New Roman" w:hAnsi="Times New Roman" w:cs="Times New Roman"/>
                <w:color w:val="000000"/>
              </w:rPr>
            </w:pPr>
          </w:p>
        </w:tc>
        <w:tc>
          <w:tcPr>
            <w:tcW w:w="1085"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反射光线</w:t>
            </w:r>
          </w:p>
        </w:tc>
        <w:tc>
          <w:tcPr>
            <w:tcW w:w="3661"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被反射面反射后的光线，如图中的OB。</w:t>
            </w:r>
          </w:p>
        </w:tc>
        <w:tc>
          <w:tcPr>
            <w:tcW w:w="3446" w:type="dxa"/>
            <w:vMerge/>
          </w:tcPr>
          <w:p w:rsidR="00822156" w:rsidRDefault="00822156">
            <w:pPr>
              <w:pStyle w:val="a4"/>
              <w:spacing w:line="360" w:lineRule="auto"/>
              <w:rPr>
                <w:rFonts w:ascii="Times New Roman" w:hAnsi="Times New Roman" w:cs="Times New Roman"/>
                <w:color w:val="000000"/>
              </w:rPr>
            </w:pPr>
          </w:p>
        </w:tc>
      </w:tr>
      <w:tr w:rsidR="00822156">
        <w:trPr>
          <w:trHeight w:val="390"/>
        </w:trPr>
        <w:tc>
          <w:tcPr>
            <w:tcW w:w="677" w:type="dxa"/>
            <w:vMerge w:val="restart"/>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两角</w:t>
            </w:r>
          </w:p>
        </w:tc>
        <w:tc>
          <w:tcPr>
            <w:tcW w:w="1085"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入射角</w:t>
            </w:r>
          </w:p>
        </w:tc>
        <w:tc>
          <w:tcPr>
            <w:tcW w:w="3661"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入射光线与法线的夹角，如图所示“i”</w:t>
            </w:r>
          </w:p>
        </w:tc>
        <w:tc>
          <w:tcPr>
            <w:tcW w:w="3446" w:type="dxa"/>
            <w:vMerge/>
          </w:tcPr>
          <w:p w:rsidR="00822156" w:rsidRDefault="00822156">
            <w:pPr>
              <w:pStyle w:val="a4"/>
              <w:spacing w:line="360" w:lineRule="auto"/>
              <w:rPr>
                <w:rFonts w:ascii="Times New Roman" w:hAnsi="Times New Roman" w:cs="Times New Roman"/>
                <w:color w:val="000000"/>
              </w:rPr>
            </w:pPr>
          </w:p>
        </w:tc>
      </w:tr>
      <w:tr w:rsidR="00822156">
        <w:trPr>
          <w:trHeight w:val="240"/>
        </w:trPr>
        <w:tc>
          <w:tcPr>
            <w:tcW w:w="677" w:type="dxa"/>
            <w:vMerge/>
            <w:vAlign w:val="center"/>
          </w:tcPr>
          <w:p w:rsidR="00822156" w:rsidRDefault="00822156">
            <w:pPr>
              <w:pStyle w:val="a4"/>
              <w:spacing w:line="360" w:lineRule="auto"/>
              <w:jc w:val="center"/>
              <w:rPr>
                <w:rFonts w:ascii="Times New Roman" w:hAnsi="Times New Roman" w:cs="Times New Roman"/>
                <w:color w:val="000000"/>
              </w:rPr>
            </w:pPr>
          </w:p>
        </w:tc>
        <w:tc>
          <w:tcPr>
            <w:tcW w:w="1085" w:type="dxa"/>
            <w:vAlign w:val="center"/>
          </w:tcPr>
          <w:p w:rsidR="00822156" w:rsidRDefault="002942B0">
            <w:pPr>
              <w:pStyle w:val="a4"/>
              <w:spacing w:line="360" w:lineRule="auto"/>
              <w:jc w:val="center"/>
              <w:rPr>
                <w:rFonts w:ascii="Times New Roman" w:hAnsi="Times New Roman" w:cs="Times New Roman"/>
                <w:color w:val="000000"/>
              </w:rPr>
            </w:pPr>
            <w:r>
              <w:rPr>
                <w:rFonts w:ascii="Times New Roman" w:hAnsi="Times New Roman" w:cs="Times New Roman"/>
                <w:color w:val="000000"/>
              </w:rPr>
              <w:t>反射角</w:t>
            </w:r>
          </w:p>
        </w:tc>
        <w:tc>
          <w:tcPr>
            <w:tcW w:w="3661"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反射光线与法线的夹角，如图所示“r”。</w:t>
            </w:r>
          </w:p>
        </w:tc>
        <w:tc>
          <w:tcPr>
            <w:tcW w:w="3446" w:type="dxa"/>
            <w:vMerge/>
          </w:tcPr>
          <w:p w:rsidR="00822156" w:rsidRDefault="00822156">
            <w:pPr>
              <w:pStyle w:val="a4"/>
              <w:spacing w:line="360" w:lineRule="auto"/>
              <w:rPr>
                <w:rFonts w:ascii="Times New Roman" w:hAnsi="Times New Roman" w:cs="Times New Roman"/>
                <w:color w:val="000000"/>
              </w:rPr>
            </w:pPr>
          </w:p>
        </w:tc>
      </w:tr>
    </w:tbl>
    <w:p w:rsidR="00822156" w:rsidRDefault="002942B0">
      <w:pPr>
        <w:numPr>
          <w:ilvl w:val="0"/>
          <w:numId w:val="5"/>
        </w:numPr>
        <w:wordWrap w:val="0"/>
        <w:spacing w:line="360" w:lineRule="auto"/>
        <w:contextualSpacing/>
        <w:textAlignment w:val="center"/>
        <w:rPr>
          <w:snapToGrid w:val="0"/>
          <w:szCs w:val="21"/>
        </w:rPr>
      </w:pPr>
      <w:r>
        <w:rPr>
          <w:snapToGrid w:val="0"/>
          <w:szCs w:val="21"/>
        </w:rPr>
        <w:t>说明：</w:t>
      </w:r>
    </w:p>
    <w:p w:rsidR="00822156" w:rsidRDefault="002942B0">
      <w:pPr>
        <w:pStyle w:val="a4"/>
        <w:numPr>
          <w:ilvl w:val="0"/>
          <w:numId w:val="6"/>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入射角和反射角分别是指，入射光线和法线的夹角，反射光线和法线的夹角。不能误认为是光线和平面镜的夹角。</w:t>
      </w:r>
      <w:r>
        <w:rPr>
          <w:noProof/>
        </w:rPr>
        <w:drawing>
          <wp:inline distT="0" distB="0" distL="114300" distR="114300">
            <wp:extent cx="1270" cy="635"/>
            <wp:effectExtent l="0" t="0" r="0" b="0"/>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5908" name="图片 2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6"/>
        </w:numPr>
        <w:wordWrap w:val="0"/>
        <w:spacing w:line="360" w:lineRule="auto"/>
        <w:ind w:firstLineChars="200" w:firstLine="420"/>
        <w:contextualSpacing/>
        <w:textAlignment w:val="center"/>
        <w:rPr>
          <w:rFonts w:eastAsia="宋体"/>
          <w:snapToGrid w:val="0"/>
          <w:szCs w:val="21"/>
          <w:lang w:eastAsia="zh-CN"/>
        </w:rPr>
      </w:pPr>
      <w:r>
        <w:rPr>
          <w:snapToGrid w:val="0"/>
          <w:szCs w:val="21"/>
        </w:rPr>
        <w:t>法线不是光线，是反射光线与入射光线夹角的角平分线。</w:t>
      </w:r>
      <w:r>
        <w:rPr>
          <w:color w:val="000000"/>
        </w:rPr>
        <w:t>法线是过入射点垂直平面镜的虚线，是为了研究问题方便引入的</w:t>
      </w:r>
      <w:r>
        <w:rPr>
          <w:rFonts w:eastAsia="宋体" w:hint="eastAsia"/>
          <w:color w:val="000000"/>
          <w:lang w:eastAsia="zh-CN"/>
        </w:rPr>
        <w:t>。</w:t>
      </w:r>
    </w:p>
    <w:p w:rsidR="00822156" w:rsidRDefault="002942B0">
      <w:pPr>
        <w:numPr>
          <w:ilvl w:val="0"/>
          <w:numId w:val="6"/>
        </w:numPr>
        <w:wordWrap w:val="0"/>
        <w:spacing w:line="360" w:lineRule="auto"/>
        <w:ind w:firstLineChars="200" w:firstLine="420"/>
        <w:contextualSpacing/>
        <w:textAlignment w:val="center"/>
        <w:rPr>
          <w:snapToGrid w:val="0"/>
          <w:szCs w:val="21"/>
        </w:rPr>
      </w:pPr>
      <w:r>
        <w:rPr>
          <w:snapToGrid w:val="0"/>
          <w:szCs w:val="21"/>
        </w:rPr>
        <w:t>当入射光线垂直射向镜面时，反射光线垂直返回，入射角、反射角均为0°。</w:t>
      </w:r>
    </w:p>
    <w:p w:rsidR="00822156" w:rsidRDefault="002942B0">
      <w:pPr>
        <w:numPr>
          <w:ilvl w:val="0"/>
          <w:numId w:val="5"/>
        </w:numPr>
        <w:wordWrap w:val="0"/>
        <w:spacing w:line="360" w:lineRule="auto"/>
        <w:contextualSpacing/>
        <w:textAlignment w:val="center"/>
        <w:rPr>
          <w:snapToGrid w:val="0"/>
          <w:szCs w:val="21"/>
        </w:rPr>
      </w:pPr>
      <w:r>
        <w:rPr>
          <w:snapToGrid w:val="0"/>
          <w:szCs w:val="21"/>
        </w:rPr>
        <w:t>光路的可逆性：在反射现象中，光路是可逆的。</w:t>
      </w:r>
    </w:p>
    <w:p w:rsidR="00822156" w:rsidRDefault="002942B0">
      <w:pPr>
        <w:pStyle w:val="a4"/>
        <w:numPr>
          <w:ilvl w:val="0"/>
          <w:numId w:val="4"/>
        </w:numPr>
        <w:spacing w:line="360" w:lineRule="auto"/>
        <w:rPr>
          <w:rFonts w:hAnsi="宋体"/>
          <w:b/>
        </w:rPr>
      </w:pPr>
      <w:r>
        <w:rPr>
          <w:rFonts w:hAnsi="宋体" w:hint="eastAsia"/>
          <w:b/>
        </w:rPr>
        <w:t>要点二、探究光的反射规律</w:t>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1、实验探究</w:t>
      </w:r>
      <w:r>
        <w:rPr>
          <w:noProof/>
        </w:rPr>
        <w:drawing>
          <wp:inline distT="0" distB="0" distL="114300" distR="114300">
            <wp:extent cx="1270" cy="635"/>
            <wp:effectExtent l="0" t="0" r="0" b="0"/>
            <wp:docPr id="14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3580" name="图片 3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提出问题：光在反射时遵循什么规律？(反射光沿什么方向射出)</w:t>
      </w:r>
      <w:r>
        <w:rPr>
          <w:noProof/>
        </w:rPr>
        <w:drawing>
          <wp:inline distT="0" distB="0" distL="114300" distR="114300">
            <wp:extent cx="1270" cy="635"/>
            <wp:effectExtent l="0" t="0" r="0" b="0"/>
            <wp:docPr id="1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5068" name="图片 3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实验器材：激光笔、白色硬纸板、平面镜、量角器等。</w:t>
      </w:r>
      <w:r>
        <w:rPr>
          <w:noProof/>
        </w:rPr>
        <w:drawing>
          <wp:inline distT="0" distB="0" distL="114300" distR="114300">
            <wp:extent cx="1270" cy="635"/>
            <wp:effectExtent l="0" t="0" r="0" b="0"/>
            <wp:docPr id="1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5634" name="图片 3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实验步骤：</w:t>
      </w:r>
      <w:r>
        <w:rPr>
          <w:noProof/>
        </w:rPr>
        <w:drawing>
          <wp:inline distT="0" distB="0" distL="114300" distR="114300">
            <wp:extent cx="1270" cy="635"/>
            <wp:effectExtent l="0" t="0" r="0" b="0"/>
            <wp:docPr id="1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99406" name="图片 3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1 \* GB3 </w:instrText>
      </w:r>
      <w:r>
        <w:rPr>
          <w:rFonts w:ascii="Times New Roman" w:hAnsi="Times New Roman" w:cs="Times New Roman"/>
          <w:color w:val="000000"/>
        </w:rPr>
        <w:fldChar w:fldCharType="separate"/>
      </w:r>
      <w:r>
        <w:rPr>
          <w:rFonts w:ascii="Times New Roman" w:hAnsi="Times New Roman" w:cs="Times New Roman"/>
          <w:color w:val="000000"/>
        </w:rPr>
        <w:t>①</w:t>
      </w:r>
      <w:r>
        <w:rPr>
          <w:rFonts w:ascii="Times New Roman" w:hAnsi="Times New Roman" w:cs="Times New Roman"/>
          <w:color w:val="000000"/>
        </w:rPr>
        <w:fldChar w:fldCharType="end"/>
      </w:r>
      <w:r>
        <w:rPr>
          <w:rFonts w:ascii="Times New Roman" w:hAnsi="Times New Roman" w:cs="Times New Roman"/>
          <w:color w:val="000000"/>
        </w:rPr>
        <w:t>把一个平面镜放在水平桌面上，再把一张纸板ENF竖直地立在平面镜上，纸板上的直线ON垂直于镜面，如图甲所示：</w:t>
      </w:r>
      <w:r>
        <w:rPr>
          <w:noProof/>
        </w:rPr>
        <w:drawing>
          <wp:inline distT="0" distB="0" distL="114300" distR="114300">
            <wp:extent cx="1270" cy="635"/>
            <wp:effectExtent l="0" t="0" r="0" b="0"/>
            <wp:docPr id="14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4853" name="图片 3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114300" distR="114300">
            <wp:extent cx="3788410" cy="1258570"/>
            <wp:effectExtent l="0" t="0" r="6350" b="6350"/>
            <wp:docPr id="15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68074" name="图片 39"/>
                    <pic:cNvPicPr>
                      <a:picLocks noChangeAspect="1"/>
                    </pic:cNvPicPr>
                  </pic:nvPicPr>
                  <pic:blipFill>
                    <a:blip r:embed="rId16"/>
                    <a:stretch>
                      <a:fillRect/>
                    </a:stretch>
                  </pic:blipFill>
                  <pic:spPr>
                    <a:xfrm>
                      <a:off x="0" y="0"/>
                      <a:ext cx="3788410" cy="1258570"/>
                    </a:xfrm>
                    <a:prstGeom prst="rect">
                      <a:avLst/>
                    </a:prstGeom>
                    <a:noFill/>
                    <a:ln>
                      <a:noFill/>
                    </a:ln>
                  </pic:spPr>
                </pic:pic>
              </a:graphicData>
            </a:graphic>
          </wp:inline>
        </w:drawing>
      </w:r>
      <w:r>
        <w:rPr>
          <w:noProof/>
        </w:rPr>
        <w:drawing>
          <wp:inline distT="0" distB="0" distL="114300" distR="114300">
            <wp:extent cx="1270" cy="635"/>
            <wp:effectExtent l="0" t="0" r="0" b="0"/>
            <wp:docPr id="1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0006" name="图片 4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2 \* GB3 </w:instrText>
      </w:r>
      <w:r>
        <w:rPr>
          <w:rFonts w:ascii="Times New Roman" w:hAnsi="Times New Roman" w:cs="Times New Roman"/>
          <w:color w:val="000000"/>
        </w:rPr>
        <w:fldChar w:fldCharType="separate"/>
      </w:r>
      <w:r>
        <w:rPr>
          <w:rFonts w:ascii="Times New Roman" w:hAnsi="Times New Roman" w:cs="Times New Roman"/>
          <w:color w:val="000000"/>
        </w:rPr>
        <w:t>②</w:t>
      </w:r>
      <w:r>
        <w:rPr>
          <w:rFonts w:ascii="Times New Roman" w:hAnsi="Times New Roman" w:cs="Times New Roman"/>
          <w:color w:val="000000"/>
        </w:rPr>
        <w:fldChar w:fldCharType="end"/>
      </w:r>
      <w:r>
        <w:rPr>
          <w:rFonts w:ascii="Times New Roman" w:hAnsi="Times New Roman" w:cs="Times New Roman"/>
          <w:color w:val="000000"/>
        </w:rPr>
        <w:t>在纸板上画出两条入射光线，用激光笔沿入射光线射入，找到对应的反射光线。</w:t>
      </w:r>
      <w:r>
        <w:rPr>
          <w:noProof/>
        </w:rPr>
        <w:drawing>
          <wp:inline distT="0" distB="0" distL="114300" distR="114300">
            <wp:extent cx="1270" cy="635"/>
            <wp:effectExtent l="0" t="0" r="0" b="0"/>
            <wp:docPr id="15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41902" name="图片 4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3 \* GB3 </w:instrText>
      </w:r>
      <w:r>
        <w:rPr>
          <w:rFonts w:ascii="Times New Roman" w:hAnsi="Times New Roman" w:cs="Times New Roman"/>
          <w:color w:val="000000"/>
        </w:rPr>
        <w:fldChar w:fldCharType="separate"/>
      </w:r>
      <w:r>
        <w:rPr>
          <w:rFonts w:ascii="Times New Roman" w:hAnsi="Times New Roman" w:cs="Times New Roman"/>
          <w:color w:val="000000"/>
        </w:rPr>
        <w:t>③</w:t>
      </w:r>
      <w:r>
        <w:rPr>
          <w:rFonts w:ascii="Times New Roman" w:hAnsi="Times New Roman" w:cs="Times New Roman"/>
          <w:color w:val="000000"/>
        </w:rPr>
        <w:fldChar w:fldCharType="end"/>
      </w:r>
      <w:r>
        <w:rPr>
          <w:rFonts w:ascii="Times New Roman" w:hAnsi="Times New Roman" w:cs="Times New Roman"/>
          <w:color w:val="000000"/>
        </w:rPr>
        <w:t>观察两组反射光线和入射光线，猜想反射光线和入射光线的位置关系：</w:t>
      </w:r>
      <w:r>
        <w:rPr>
          <w:noProof/>
        </w:rPr>
        <w:drawing>
          <wp:inline distT="0" distB="0" distL="114300" distR="114300">
            <wp:extent cx="1270" cy="635"/>
            <wp:effectExtent l="0" t="0" r="0" b="0"/>
            <wp:docPr id="1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22466" name="图片 4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a、反射光线、入射光线和镜面的夹角相等；</w:t>
      </w:r>
      <w:r>
        <w:rPr>
          <w:noProof/>
        </w:rPr>
        <w:drawing>
          <wp:inline distT="0" distB="0" distL="114300" distR="114300">
            <wp:extent cx="1270" cy="635"/>
            <wp:effectExtent l="0" t="0" r="0" b="0"/>
            <wp:docPr id="1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6352" name="图片 4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b、反射光线和入射光线关于法线对称。</w:t>
      </w:r>
      <w:r>
        <w:rPr>
          <w:noProof/>
        </w:rPr>
        <w:drawing>
          <wp:inline distT="0" distB="0" distL="114300" distR="114300">
            <wp:extent cx="1270" cy="635"/>
            <wp:effectExtent l="0" t="0" r="0" b="0"/>
            <wp:docPr id="14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1524" name="图片 4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4 \* GB3 </w:instrText>
      </w:r>
      <w:r>
        <w:rPr>
          <w:rFonts w:ascii="Times New Roman" w:hAnsi="Times New Roman" w:cs="Times New Roman"/>
          <w:color w:val="000000"/>
        </w:rPr>
        <w:fldChar w:fldCharType="separate"/>
      </w:r>
      <w:r>
        <w:rPr>
          <w:rFonts w:ascii="Times New Roman" w:hAnsi="Times New Roman" w:cs="Times New Roman"/>
          <w:color w:val="000000"/>
        </w:rPr>
        <w:t>④</w:t>
      </w:r>
      <w:r>
        <w:rPr>
          <w:rFonts w:ascii="Times New Roman" w:hAnsi="Times New Roman" w:cs="Times New Roman"/>
          <w:color w:val="000000"/>
        </w:rPr>
        <w:fldChar w:fldCharType="end"/>
      </w:r>
      <w:r>
        <w:rPr>
          <w:rFonts w:ascii="Times New Roman" w:hAnsi="Times New Roman" w:cs="Times New Roman"/>
          <w:color w:val="000000"/>
        </w:rPr>
        <w:t>把纸板NOF向前折或向后折如图乙，观察还能看到反射光线吗？</w:t>
      </w:r>
      <w:r>
        <w:rPr>
          <w:noProof/>
        </w:rPr>
        <w:drawing>
          <wp:inline distT="0" distB="0" distL="114300" distR="114300">
            <wp:extent cx="1270" cy="635"/>
            <wp:effectExtent l="0" t="0" r="0" b="0"/>
            <wp:docPr id="14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5980" name="图片 4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 xml:space="preserve"> = 5 \* GB3 </w:instrText>
      </w:r>
      <w:r>
        <w:rPr>
          <w:rFonts w:ascii="Times New Roman" w:hAnsi="Times New Roman" w:cs="Times New Roman"/>
          <w:color w:val="000000"/>
        </w:rPr>
        <w:fldChar w:fldCharType="separate"/>
      </w:r>
      <w:r>
        <w:rPr>
          <w:rFonts w:ascii="Times New Roman" w:hAnsi="Times New Roman" w:cs="Times New Roman"/>
          <w:color w:val="000000"/>
        </w:rPr>
        <w:t>⑤</w:t>
      </w:r>
      <w:r>
        <w:rPr>
          <w:rFonts w:ascii="Times New Roman" w:hAnsi="Times New Roman" w:cs="Times New Roman"/>
          <w:color w:val="000000"/>
        </w:rPr>
        <w:fldChar w:fldCharType="end"/>
      </w:r>
      <w:r>
        <w:rPr>
          <w:rFonts w:ascii="Times New Roman" w:hAnsi="Times New Roman" w:cs="Times New Roman"/>
          <w:color w:val="000000"/>
        </w:rPr>
        <w:t>取下纸板，用量角器测量角i和r。</w:t>
      </w:r>
      <w:r>
        <w:rPr>
          <w:noProof/>
        </w:rPr>
        <w:drawing>
          <wp:inline distT="0" distB="0" distL="114300" distR="114300">
            <wp:extent cx="1270" cy="635"/>
            <wp:effectExtent l="0" t="0" r="0" b="0"/>
            <wp:docPr id="14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3191" name="图片 4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表格：</w:t>
      </w:r>
      <w:r>
        <w:rPr>
          <w:noProof/>
        </w:rPr>
        <w:drawing>
          <wp:inline distT="0" distB="0" distL="114300" distR="114300">
            <wp:extent cx="1270" cy="635"/>
            <wp:effectExtent l="0" t="0" r="0" b="0"/>
            <wp:docPr id="14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69248" name="图片 4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tbl>
      <w:tblPr>
        <w:tblW w:w="0" w:type="auto"/>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3"/>
        <w:gridCol w:w="764"/>
        <w:gridCol w:w="916"/>
      </w:tblGrid>
      <w:tr w:rsidR="00822156">
        <w:tc>
          <w:tcPr>
            <w:tcW w:w="1473"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实验次序</w:t>
            </w:r>
          </w:p>
        </w:tc>
        <w:tc>
          <w:tcPr>
            <w:tcW w:w="764"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角i</w:t>
            </w:r>
          </w:p>
        </w:tc>
        <w:tc>
          <w:tcPr>
            <w:tcW w:w="916"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角r</w:t>
            </w:r>
          </w:p>
        </w:tc>
      </w:tr>
      <w:tr w:rsidR="00822156">
        <w:tc>
          <w:tcPr>
            <w:tcW w:w="1473"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第一次</w:t>
            </w:r>
          </w:p>
        </w:tc>
        <w:tc>
          <w:tcPr>
            <w:tcW w:w="764"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45</w:t>
            </w:r>
            <w:r>
              <w:rPr>
                <w:rFonts w:ascii="Times New Roman" w:hAnsi="Times New Roman" w:cs="Times New Roman"/>
                <w:color w:val="000000"/>
                <w:vertAlign w:val="superscript"/>
              </w:rPr>
              <w:t>o</w:t>
            </w:r>
          </w:p>
        </w:tc>
        <w:tc>
          <w:tcPr>
            <w:tcW w:w="916"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45</w:t>
            </w:r>
            <w:r>
              <w:rPr>
                <w:rFonts w:ascii="Times New Roman" w:hAnsi="Times New Roman" w:cs="Times New Roman"/>
                <w:color w:val="000000"/>
                <w:vertAlign w:val="superscript"/>
              </w:rPr>
              <w:t>o</w:t>
            </w:r>
          </w:p>
        </w:tc>
      </w:tr>
      <w:tr w:rsidR="00822156">
        <w:tc>
          <w:tcPr>
            <w:tcW w:w="1473"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第二次</w:t>
            </w:r>
          </w:p>
        </w:tc>
        <w:tc>
          <w:tcPr>
            <w:tcW w:w="764"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60</w:t>
            </w:r>
            <w:r>
              <w:rPr>
                <w:rFonts w:ascii="Times New Roman" w:hAnsi="Times New Roman" w:cs="Times New Roman"/>
                <w:color w:val="000000"/>
                <w:vertAlign w:val="superscript"/>
              </w:rPr>
              <w:t>o</w:t>
            </w:r>
          </w:p>
        </w:tc>
        <w:tc>
          <w:tcPr>
            <w:tcW w:w="916" w:type="dxa"/>
          </w:tcPr>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60</w:t>
            </w:r>
            <w:r>
              <w:rPr>
                <w:rFonts w:ascii="Times New Roman" w:hAnsi="Times New Roman" w:cs="Times New Roman"/>
                <w:color w:val="000000"/>
                <w:vertAlign w:val="superscript"/>
              </w:rPr>
              <w:t>o</w:t>
            </w:r>
          </w:p>
        </w:tc>
      </w:tr>
    </w:tbl>
    <w:p w:rsidR="00822156" w:rsidRDefault="002942B0">
      <w:pPr>
        <w:numPr>
          <w:ilvl w:val="0"/>
          <w:numId w:val="7"/>
        </w:numPr>
        <w:spacing w:line="360" w:lineRule="auto"/>
        <w:ind w:firstLineChars="200" w:firstLine="420"/>
        <w:rPr>
          <w:bCs/>
          <w:color w:val="000000"/>
          <w:szCs w:val="21"/>
        </w:rPr>
      </w:pPr>
      <w:r>
        <w:rPr>
          <w:rFonts w:hint="eastAsia"/>
        </w:rPr>
        <w:t>实验结论：</w:t>
      </w:r>
    </w:p>
    <w:p w:rsidR="00822156" w:rsidRDefault="002942B0">
      <w:pPr>
        <w:spacing w:line="360" w:lineRule="auto"/>
        <w:ind w:leftChars="200" w:left="420"/>
        <w:rPr>
          <w:bCs/>
          <w:color w:val="000000"/>
          <w:szCs w:val="21"/>
        </w:rPr>
      </w:pPr>
      <w:r>
        <w:rPr>
          <w:bCs/>
          <w:color w:val="000000"/>
          <w:szCs w:val="21"/>
        </w:rPr>
        <w:fldChar w:fldCharType="begin"/>
      </w:r>
      <w:r>
        <w:rPr>
          <w:bCs/>
          <w:color w:val="000000"/>
          <w:szCs w:val="21"/>
        </w:rPr>
        <w:instrText xml:space="preserve"> = 1 \* GB3 </w:instrText>
      </w:r>
      <w:r>
        <w:rPr>
          <w:bCs/>
          <w:color w:val="000000"/>
          <w:szCs w:val="21"/>
        </w:rPr>
        <w:fldChar w:fldCharType="separate"/>
      </w:r>
      <w:r>
        <w:rPr>
          <w:bCs/>
          <w:color w:val="000000"/>
          <w:szCs w:val="21"/>
        </w:rPr>
        <w:t>①</w:t>
      </w:r>
      <w:r>
        <w:rPr>
          <w:bCs/>
          <w:color w:val="000000"/>
          <w:szCs w:val="21"/>
        </w:rPr>
        <w:fldChar w:fldCharType="end"/>
      </w:r>
      <w:r>
        <w:rPr>
          <w:bCs/>
          <w:color w:val="000000"/>
          <w:szCs w:val="21"/>
        </w:rPr>
        <w:t>反射光线与入射光线、法线在同一平面内——三线共面</w:t>
      </w:r>
      <w:r>
        <w:rPr>
          <w:noProof/>
        </w:rPr>
        <w:drawing>
          <wp:inline distT="0" distB="0" distL="114300" distR="114300">
            <wp:extent cx="1270" cy="635"/>
            <wp:effectExtent l="0" t="0" r="0" b="0"/>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84891" name="图片 2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ind w:firstLineChars="200" w:firstLine="420"/>
        <w:rPr>
          <w:bCs/>
          <w:color w:val="000000"/>
          <w:szCs w:val="21"/>
        </w:rPr>
      </w:pPr>
      <w:r>
        <w:rPr>
          <w:bCs/>
          <w:color w:val="000000"/>
          <w:szCs w:val="21"/>
        </w:rPr>
        <w:fldChar w:fldCharType="begin"/>
      </w:r>
      <w:r>
        <w:rPr>
          <w:bCs/>
          <w:color w:val="000000"/>
          <w:szCs w:val="21"/>
        </w:rPr>
        <w:instrText xml:space="preserve"> = 2 \* GB3 </w:instrText>
      </w:r>
      <w:r>
        <w:rPr>
          <w:bCs/>
          <w:color w:val="000000"/>
          <w:szCs w:val="21"/>
        </w:rPr>
        <w:fldChar w:fldCharType="separate"/>
      </w:r>
      <w:r>
        <w:rPr>
          <w:bCs/>
          <w:color w:val="000000"/>
          <w:szCs w:val="21"/>
        </w:rPr>
        <w:t>②</w:t>
      </w:r>
      <w:r>
        <w:rPr>
          <w:bCs/>
          <w:color w:val="000000"/>
          <w:szCs w:val="21"/>
        </w:rPr>
        <w:fldChar w:fldCharType="end"/>
      </w:r>
      <w:r>
        <w:rPr>
          <w:bCs/>
          <w:color w:val="000000"/>
          <w:szCs w:val="21"/>
        </w:rPr>
        <w:t>反射光线和入射光线分居法线的两侧——法线居中</w:t>
      </w:r>
      <w:r>
        <w:rPr>
          <w:noProof/>
        </w:rPr>
        <w:drawing>
          <wp:inline distT="0" distB="0" distL="114300" distR="114300">
            <wp:extent cx="1270" cy="635"/>
            <wp:effectExtent l="0" t="0" r="0" b="0"/>
            <wp:docPr id="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2456" name="图片 2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ind w:firstLineChars="200" w:firstLine="420"/>
        <w:rPr>
          <w:color w:val="000000"/>
        </w:rPr>
      </w:pPr>
      <w:r>
        <w:rPr>
          <w:color w:val="000000"/>
        </w:rPr>
        <w:fldChar w:fldCharType="begin"/>
      </w:r>
      <w:r>
        <w:rPr>
          <w:color w:val="000000"/>
        </w:rPr>
        <w:instrText xml:space="preserve"> = 3 \* GB3 </w:instrText>
      </w:r>
      <w:r>
        <w:rPr>
          <w:color w:val="000000"/>
        </w:rPr>
        <w:fldChar w:fldCharType="separate"/>
      </w:r>
      <w:r>
        <w:rPr>
          <w:color w:val="000000"/>
        </w:rPr>
        <w:t>③</w:t>
      </w:r>
      <w:r>
        <w:rPr>
          <w:color w:val="000000"/>
        </w:rPr>
        <w:fldChar w:fldCharType="end"/>
      </w:r>
      <w:r>
        <w:rPr>
          <w:color w:val="000000"/>
        </w:rPr>
        <w:t>反射角等于入射角——两角相等</w:t>
      </w:r>
      <w:r>
        <w:rPr>
          <w:noProof/>
        </w:rPr>
        <w:drawing>
          <wp:inline distT="0" distB="0" distL="114300" distR="114300">
            <wp:extent cx="1270" cy="635"/>
            <wp:effectExtent l="0" t="0" r="0" b="0"/>
            <wp:docPr id="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9719" name="图片 2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7"/>
        </w:numPr>
        <w:spacing w:line="360" w:lineRule="auto"/>
        <w:ind w:firstLineChars="200" w:firstLine="420"/>
        <w:rPr>
          <w:color w:val="000000"/>
        </w:rPr>
      </w:pPr>
      <w:r>
        <w:rPr>
          <w:rFonts w:hint="eastAsia"/>
          <w:color w:val="000000"/>
          <w:lang w:eastAsia="zh-CN"/>
        </w:rPr>
        <w:t>实验注意点</w:t>
      </w:r>
    </w:p>
    <w:p w:rsidR="00822156" w:rsidRDefault="002942B0">
      <w:pPr>
        <w:numPr>
          <w:ilvl w:val="0"/>
          <w:numId w:val="8"/>
        </w:numPr>
        <w:spacing w:line="360" w:lineRule="auto"/>
        <w:ind w:firstLineChars="200" w:firstLine="420"/>
        <w:rPr>
          <w:color w:val="000000"/>
        </w:rPr>
      </w:pPr>
      <w:r>
        <w:rPr>
          <w:color w:val="000000"/>
        </w:rPr>
        <w:t>把纸板NOF向前折或向后折，观察不到反射光线，证明三线共面；通过测量比较入射角和反射角的</w:t>
      </w:r>
      <w:r>
        <w:rPr>
          <w:noProof/>
        </w:rPr>
        <w:drawing>
          <wp:inline distT="0" distB="0" distL="114300" distR="114300">
            <wp:extent cx="1270" cy="635"/>
            <wp:effectExtent l="0" t="0" r="0" b="0"/>
            <wp:docPr id="1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7033" name="图片 3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8"/>
        </w:numPr>
        <w:spacing w:line="360" w:lineRule="auto"/>
        <w:ind w:firstLineChars="200" w:firstLine="420"/>
        <w:rPr>
          <w:color w:val="000000"/>
        </w:rPr>
      </w:pPr>
      <w:r>
        <w:rPr>
          <w:color w:val="000000"/>
        </w:rPr>
        <w:t>大小关系可以证明反射角等于入射角；反射光线和入射光线对称，并且对称还意味着分居法线两侧。</w:t>
      </w:r>
      <w:r>
        <w:rPr>
          <w:noProof/>
        </w:rPr>
        <w:drawing>
          <wp:inline distT="0" distB="0" distL="114300" distR="114300">
            <wp:extent cx="1270" cy="635"/>
            <wp:effectExtent l="0" t="0" r="0" b="0"/>
            <wp:docPr id="1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7177" name="图片 3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8"/>
        </w:numPr>
        <w:spacing w:line="360" w:lineRule="auto"/>
        <w:ind w:firstLineChars="200" w:firstLine="420"/>
        <w:rPr>
          <w:color w:val="000000"/>
          <w:szCs w:val="21"/>
        </w:rPr>
      </w:pPr>
      <w:r>
        <w:rPr>
          <w:color w:val="000000"/>
          <w:szCs w:val="21"/>
        </w:rPr>
        <w:t>反射定律是用来确定反射光线位置的，对应每一条确定的入射光线而言，反射光线是唯一的。</w:t>
      </w:r>
      <w:r>
        <w:rPr>
          <w:noProof/>
        </w:rPr>
        <w:drawing>
          <wp:inline distT="0" distB="0" distL="114300" distR="114300">
            <wp:extent cx="1270" cy="635"/>
            <wp:effectExtent l="0" t="0" r="0" b="0"/>
            <wp:docPr id="13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07649" name="图片 3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8"/>
        </w:numPr>
        <w:spacing w:line="360" w:lineRule="auto"/>
        <w:ind w:firstLineChars="200" w:firstLine="420"/>
        <w:rPr>
          <w:color w:val="000000"/>
          <w:szCs w:val="21"/>
        </w:rPr>
      </w:pPr>
      <w:r>
        <w:rPr>
          <w:color w:val="000000"/>
          <w:szCs w:val="21"/>
        </w:rPr>
        <w:t>如果光线垂直射向平面镜，入射角为0</w:t>
      </w:r>
      <w:r>
        <w:rPr>
          <w:color w:val="000000"/>
          <w:szCs w:val="21"/>
          <w:vertAlign w:val="superscript"/>
        </w:rPr>
        <w:t>o</w:t>
      </w:r>
      <w:r>
        <w:rPr>
          <w:rFonts w:eastAsia="宋体" w:hint="eastAsia"/>
          <w:color w:val="000000"/>
          <w:szCs w:val="21"/>
          <w:lang w:eastAsia="zh-CN"/>
        </w:rPr>
        <w:t>，</w:t>
      </w:r>
      <w:r>
        <w:rPr>
          <w:color w:val="000000"/>
          <w:szCs w:val="21"/>
        </w:rPr>
        <w:t>反射角为0</w:t>
      </w:r>
      <w:r>
        <w:rPr>
          <w:color w:val="000000"/>
          <w:szCs w:val="21"/>
          <w:vertAlign w:val="superscript"/>
        </w:rPr>
        <w:t>o</w:t>
      </w:r>
      <w:r>
        <w:rPr>
          <w:color w:val="000000"/>
          <w:szCs w:val="21"/>
        </w:rPr>
        <w:t>，入射光线、反射光线、法线重合。</w:t>
      </w:r>
      <w:r>
        <w:rPr>
          <w:noProof/>
        </w:rPr>
        <w:drawing>
          <wp:inline distT="0" distB="0" distL="114300" distR="114300">
            <wp:extent cx="1270" cy="635"/>
            <wp:effectExtent l="0" t="0" r="0" b="0"/>
            <wp:docPr id="1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9455" name="图片 3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7"/>
        </w:numPr>
        <w:spacing w:line="360" w:lineRule="auto"/>
        <w:ind w:firstLineChars="200" w:firstLine="420"/>
        <w:rPr>
          <w:color w:val="000000"/>
          <w:lang w:eastAsia="zh-CN"/>
        </w:rPr>
      </w:pPr>
      <w:r>
        <w:rPr>
          <w:rFonts w:hint="eastAsia"/>
          <w:color w:val="000000"/>
          <w:lang w:eastAsia="zh-CN"/>
        </w:rPr>
        <w:t>反射现象中，光路是可逆的。</w:t>
      </w:r>
      <w:r>
        <w:rPr>
          <w:rFonts w:hint="eastAsia"/>
          <w:noProof/>
          <w:color w:val="000000"/>
          <w:lang w:eastAsia="zh-CN"/>
        </w:rPr>
        <w:drawing>
          <wp:inline distT="0" distB="0" distL="114300" distR="114300">
            <wp:extent cx="1270" cy="635"/>
            <wp:effectExtent l="0" t="0" r="0" b="0"/>
            <wp:docPr id="1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86310" name="图片 2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ind w:firstLineChars="200" w:firstLine="420"/>
        <w:rPr>
          <w:color w:val="000000"/>
        </w:rPr>
      </w:pPr>
      <w:r>
        <w:rPr>
          <w:color w:val="000000"/>
        </w:rPr>
        <w:t>让光逆着原来反射光线的方向射到平面镜，那么，它被反射后逆着原来的入射光的方向射出。如下图所示：</w:t>
      </w:r>
      <w:r>
        <w:rPr>
          <w:noProof/>
        </w:rPr>
        <w:drawing>
          <wp:inline distT="0" distB="0" distL="114300" distR="114300">
            <wp:extent cx="1270" cy="635"/>
            <wp:effectExtent l="0" t="0" r="0" b="0"/>
            <wp:docPr id="1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8998" name="图片 2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ind w:firstLineChars="200" w:firstLine="420"/>
        <w:jc w:val="center"/>
        <w:rPr>
          <w:rFonts w:eastAsia="宋体"/>
          <w:b/>
          <w:bCs/>
          <w:lang w:eastAsia="zh-CN"/>
        </w:rPr>
      </w:pPr>
      <w:r>
        <w:rPr>
          <w:noProof/>
          <w:color w:val="000000"/>
        </w:rPr>
        <w:drawing>
          <wp:inline distT="0" distB="0" distL="114300" distR="114300">
            <wp:extent cx="2007235" cy="1080770"/>
            <wp:effectExtent l="0" t="0" r="4445" b="1270"/>
            <wp:docPr id="5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3114" name="图片 27"/>
                    <pic:cNvPicPr>
                      <a:picLocks noChangeAspect="1"/>
                    </pic:cNvPicPr>
                  </pic:nvPicPr>
                  <pic:blipFill>
                    <a:blip r:embed="rId17"/>
                    <a:stretch>
                      <a:fillRect/>
                    </a:stretch>
                  </pic:blipFill>
                  <pic:spPr>
                    <a:xfrm>
                      <a:off x="0" y="0"/>
                      <a:ext cx="2007235" cy="1080770"/>
                    </a:xfrm>
                    <a:prstGeom prst="rect">
                      <a:avLst/>
                    </a:prstGeom>
                    <a:noFill/>
                    <a:ln>
                      <a:noFill/>
                    </a:ln>
                  </pic:spPr>
                </pic:pic>
              </a:graphicData>
            </a:graphic>
          </wp:inline>
        </w:drawing>
      </w:r>
      <w:r>
        <w:rPr>
          <w:noProof/>
        </w:rPr>
        <w:drawing>
          <wp:inline distT="0" distB="0" distL="114300" distR="114300">
            <wp:extent cx="1270" cy="635"/>
            <wp:effectExtent l="0" t="0" r="0" b="0"/>
            <wp:docPr id="1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541" name="图片 2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4"/>
        </w:numPr>
        <w:spacing w:line="360" w:lineRule="auto"/>
        <w:rPr>
          <w:rFonts w:eastAsia="宋体"/>
          <w:b/>
          <w:bCs/>
          <w:lang w:eastAsia="zh-CN"/>
        </w:rPr>
      </w:pPr>
      <w:r>
        <w:rPr>
          <w:rFonts w:eastAsia="宋体" w:hint="eastAsia"/>
          <w:b/>
          <w:bCs/>
          <w:lang w:eastAsia="zh-CN"/>
        </w:rPr>
        <w:t>镜面反射与漫反射</w:t>
      </w:r>
    </w:p>
    <w:p w:rsidR="00822156" w:rsidRDefault="002942B0">
      <w:pPr>
        <w:numPr>
          <w:ilvl w:val="0"/>
          <w:numId w:val="9"/>
        </w:numPr>
        <w:spacing w:line="360" w:lineRule="auto"/>
      </w:pPr>
      <w:r>
        <w:rPr>
          <w:rFonts w:hint="eastAsia"/>
          <w:b/>
          <w:bCs/>
        </w:rPr>
        <w:lastRenderedPageBreak/>
        <w:t>镜面反射</w:t>
      </w:r>
      <w:r>
        <w:rPr>
          <w:rFonts w:hint="eastAsia"/>
        </w:rPr>
        <w:t>：平面镜的表面平整、光洁，当平行光射到平面镜上时，反射光线也是平行的，这种反射叫做镜面反射，这时，如果你的眼睛不在反射光的方向上，镜面看上去就是黑的。</w:t>
      </w:r>
    </w:p>
    <w:p w:rsidR="00822156" w:rsidRDefault="002942B0">
      <w:pPr>
        <w:spacing w:line="360" w:lineRule="auto"/>
        <w:jc w:val="center"/>
      </w:pPr>
      <w:r>
        <w:rPr>
          <w:noProof/>
        </w:rPr>
        <w:drawing>
          <wp:inline distT="0" distB="0" distL="114300" distR="114300">
            <wp:extent cx="4662170" cy="1679575"/>
            <wp:effectExtent l="0" t="0" r="1270"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544" name="图片 1"/>
                    <pic:cNvPicPr>
                      <a:picLocks noChangeAspect="1"/>
                    </pic:cNvPicPr>
                  </pic:nvPicPr>
                  <pic:blipFill>
                    <a:blip r:embed="rId18"/>
                    <a:stretch>
                      <a:fillRect/>
                    </a:stretch>
                  </pic:blipFill>
                  <pic:spPr>
                    <a:xfrm>
                      <a:off x="0" y="0"/>
                      <a:ext cx="4662170" cy="1679575"/>
                    </a:xfrm>
                    <a:prstGeom prst="rect">
                      <a:avLst/>
                    </a:prstGeom>
                    <a:noFill/>
                    <a:ln>
                      <a:noFill/>
                    </a:ln>
                  </pic:spPr>
                </pic:pic>
              </a:graphicData>
            </a:graphic>
          </wp:inline>
        </w:drawing>
      </w:r>
    </w:p>
    <w:p w:rsidR="00822156" w:rsidRDefault="002942B0">
      <w:pPr>
        <w:numPr>
          <w:ilvl w:val="0"/>
          <w:numId w:val="9"/>
        </w:numPr>
        <w:spacing w:line="360" w:lineRule="auto"/>
      </w:pPr>
      <w:r>
        <w:rPr>
          <w:rFonts w:hint="eastAsia"/>
          <w:b/>
          <w:bCs/>
        </w:rPr>
        <w:t>漫反射</w:t>
      </w:r>
      <w:r>
        <w:rPr>
          <w:rFonts w:hint="eastAsia"/>
        </w:rPr>
        <w:t>：而白纸表面相对粗糙，当平行光照在白纸上时，虽然每一条光线都遵循光的反射定律，但由于纸的表面凹凸不平，反射光就会杂乱无章地射向不同的方向，这种反射叫作漫反射。正是借助漫反射，我们才能在各个方向都看见本身不发光的物体。</w:t>
      </w:r>
    </w:p>
    <w:p w:rsidR="00822156" w:rsidRDefault="002942B0">
      <w:pPr>
        <w:numPr>
          <w:ilvl w:val="0"/>
          <w:numId w:val="9"/>
        </w:numPr>
      </w:pPr>
      <w:r>
        <w:rPr>
          <w:rFonts w:ascii="宋体" w:hAnsi="宋体" w:hint="eastAsia"/>
          <w:szCs w:val="21"/>
        </w:rPr>
        <w:t>镜</w:t>
      </w:r>
      <w:r>
        <w:rPr>
          <w:rFonts w:ascii="宋体" w:hAnsi="宋体" w:hint="eastAsia"/>
          <w:szCs w:val="21"/>
        </w:rPr>
        <w:t>面反射和漫反射的相同点：都是反射现象，都遵守反射定律；</w:t>
      </w:r>
    </w:p>
    <w:p w:rsidR="00822156" w:rsidRDefault="002942B0">
      <w:pPr>
        <w:numPr>
          <w:ilvl w:val="0"/>
          <w:numId w:val="9"/>
        </w:numPr>
      </w:pPr>
      <w:r>
        <w:rPr>
          <w:rFonts w:ascii="宋体" w:hAnsi="宋体" w:hint="eastAsia"/>
          <w:szCs w:val="21"/>
        </w:rPr>
        <w:t>镜面反射和漫反射的不同点：反射面不同（一个光滑，一个粗糙），一个方向的入射光，镜面反射的反射光只射向一个方向（刺眼）；而漫反射射向四面八方；（下雨天向光走走暗处，背光走要走亮处，因为积水发生镜面反射，地面发生漫反射，电影屏幕粗糙、黑板要粗糙是利用漫反射把光射向四处，黑板上“反光”是发生了镜</w:t>
      </w:r>
      <w:r>
        <w:rPr>
          <w:rFonts w:ascii="宋体" w:hAnsi="宋体" w:hint="eastAsia"/>
          <w:szCs w:val="21"/>
        </w:rPr>
        <w:t>面反射）</w:t>
      </w:r>
    </w:p>
    <w:p w:rsidR="00822156" w:rsidRDefault="002942B0">
      <w:r>
        <w:rPr>
          <w:noProof/>
        </w:rPr>
        <w:drawing>
          <wp:inline distT="0" distB="0" distL="114300" distR="114300">
            <wp:extent cx="3029585" cy="516255"/>
            <wp:effectExtent l="0" t="0" r="3175" b="19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88051"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rsidR="00822156" w:rsidRDefault="002942B0">
      <w:pPr>
        <w:rPr>
          <w:b/>
          <w:color w:val="FF00FF"/>
          <w:lang w:eastAsia="zh-CN"/>
        </w:rPr>
      </w:pPr>
      <w:r>
        <w:rPr>
          <w:rFonts w:hint="eastAsia"/>
          <w:b/>
          <w:color w:val="FF00FF"/>
          <w:lang w:eastAsia="zh-CN"/>
        </w:rPr>
        <w:t>知识点一：光的反射</w:t>
      </w:r>
    </w:p>
    <w:p w:rsidR="00822156" w:rsidRDefault="002942B0">
      <w:pPr>
        <w:rPr>
          <w:color w:val="FF00FF"/>
        </w:rPr>
      </w:pPr>
      <w:r>
        <w:rPr>
          <w:rFonts w:hint="eastAsia"/>
          <w:b/>
          <w:color w:val="FF00FF"/>
          <w:lang w:eastAsia="zh-CN"/>
        </w:rPr>
        <w:t>【探究重点】</w:t>
      </w:r>
      <w:r>
        <w:rPr>
          <w:rFonts w:hint="eastAsia"/>
          <w:color w:val="FF00FF"/>
        </w:rPr>
        <w:t xml:space="preserve"> </w:t>
      </w:r>
    </w:p>
    <w:p w:rsidR="00822156" w:rsidRDefault="002942B0">
      <w:pPr>
        <w:numPr>
          <w:ilvl w:val="0"/>
          <w:numId w:val="10"/>
        </w:numPr>
        <w:wordWrap w:val="0"/>
        <w:spacing w:line="360" w:lineRule="auto"/>
        <w:ind w:firstLineChars="200" w:firstLine="420"/>
        <w:contextualSpacing/>
        <w:textAlignment w:val="center"/>
        <w:rPr>
          <w:snapToGrid w:val="0"/>
          <w:szCs w:val="21"/>
        </w:rPr>
      </w:pPr>
      <w:r>
        <w:rPr>
          <w:snapToGrid w:val="0"/>
          <w:szCs w:val="21"/>
        </w:rPr>
        <w:t>定义：光从一种物质射到另一种物质的表面时，有一部分光返回到原来物质中传播的现象叫做光的反射。</w:t>
      </w:r>
    </w:p>
    <w:p w:rsidR="00822156" w:rsidRDefault="002942B0">
      <w:pPr>
        <w:numPr>
          <w:ilvl w:val="0"/>
          <w:numId w:val="10"/>
        </w:numPr>
        <w:ind w:firstLineChars="200" w:firstLine="420"/>
        <w:rPr>
          <w:color w:val="FF00FF"/>
        </w:rPr>
      </w:pPr>
      <w:r>
        <w:rPr>
          <w:snapToGrid w:val="0"/>
          <w:szCs w:val="21"/>
        </w:rPr>
        <w:t>说明：我们能够看见不发光的物体，就是因为物体发射的光进入了我们的眼睛</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22156" w:rsidRDefault="002942B0">
      <w:pPr>
        <w:numPr>
          <w:ilvl w:val="0"/>
          <w:numId w:val="11"/>
        </w:numPr>
        <w:spacing w:line="360" w:lineRule="auto"/>
        <w:rPr>
          <w:szCs w:val="21"/>
        </w:rPr>
      </w:pPr>
      <w:r>
        <w:rPr>
          <w:b/>
          <w:bCs/>
          <w:szCs w:val="21"/>
        </w:rPr>
        <w:t>(2020•郑州模拟)</w:t>
      </w:r>
      <w:r>
        <w:rPr>
          <w:szCs w:val="21"/>
        </w:rPr>
        <w:t>下列现象与光学知识对应</w:t>
      </w:r>
      <w:r>
        <w:rPr>
          <w:rFonts w:hint="eastAsia"/>
          <w:szCs w:val="21"/>
          <w:lang w:eastAsia="zh-CN"/>
        </w:rPr>
        <w:t>不</w:t>
      </w:r>
      <w:r>
        <w:rPr>
          <w:szCs w:val="21"/>
        </w:rPr>
        <w:t>正确的是(　　)</w:t>
      </w:r>
    </w:p>
    <w:p w:rsidR="00822156" w:rsidRDefault="002942B0">
      <w:pPr>
        <w:spacing w:line="360" w:lineRule="auto"/>
        <w:rPr>
          <w:szCs w:val="21"/>
        </w:rPr>
      </w:pPr>
      <w:r>
        <w:rPr>
          <w:szCs w:val="21"/>
        </w:rPr>
        <w:t>A．影子的形成——光的直线传播</w:t>
      </w:r>
      <w:r>
        <w:rPr>
          <w:rFonts w:hint="eastAsia"/>
          <w:szCs w:val="21"/>
          <w:lang w:eastAsia="zh-CN"/>
        </w:rPr>
        <w:t xml:space="preserve"> </w:t>
      </w:r>
      <w:r>
        <w:rPr>
          <w:szCs w:val="21"/>
        </w:rPr>
        <w:t>B．“海市蜃楼”的形成﹣﹣光的反射</w:t>
      </w:r>
    </w:p>
    <w:p w:rsidR="00822156" w:rsidRDefault="002942B0">
      <w:pPr>
        <w:spacing w:line="360" w:lineRule="auto"/>
        <w:rPr>
          <w:szCs w:val="21"/>
        </w:rPr>
      </w:pPr>
      <w:r>
        <w:rPr>
          <w:szCs w:val="21"/>
        </w:rPr>
        <w:t>C．湖水中青山的倒影﹣﹣平面镜成像</w:t>
      </w:r>
      <w:r>
        <w:rPr>
          <w:rFonts w:hint="eastAsia"/>
          <w:szCs w:val="21"/>
          <w:lang w:eastAsia="zh-CN"/>
        </w:rPr>
        <w:t xml:space="preserve"> </w:t>
      </w:r>
      <w:r>
        <w:rPr>
          <w:szCs w:val="21"/>
        </w:rPr>
        <w:t>D．雨后天空出现彩虹﹣﹣光的色散</w:t>
      </w:r>
    </w:p>
    <w:p w:rsidR="00822156" w:rsidRDefault="002942B0">
      <w:pPr>
        <w:spacing w:line="360" w:lineRule="auto"/>
        <w:rPr>
          <w:color w:val="FF0000"/>
          <w:szCs w:val="21"/>
        </w:rPr>
      </w:pPr>
      <w:r>
        <w:rPr>
          <w:color w:val="FF0000"/>
          <w:szCs w:val="21"/>
        </w:rPr>
        <w:t>【答案】</w:t>
      </w:r>
      <w:r>
        <w:rPr>
          <w:rFonts w:hint="eastAsia"/>
          <w:color w:val="FF0000"/>
          <w:szCs w:val="21"/>
          <w:lang w:eastAsia="zh-CN"/>
        </w:rPr>
        <w:t>B</w:t>
      </w:r>
      <w:r>
        <w:rPr>
          <w:color w:val="FF0000"/>
          <w:szCs w:val="21"/>
        </w:rPr>
        <w:t>。</w:t>
      </w:r>
    </w:p>
    <w:p w:rsidR="00822156" w:rsidRDefault="002942B0">
      <w:pPr>
        <w:spacing w:line="360" w:lineRule="auto"/>
        <w:rPr>
          <w:color w:val="FF0000"/>
          <w:szCs w:val="21"/>
        </w:rPr>
      </w:pPr>
      <w:r>
        <w:rPr>
          <w:color w:val="FF0000"/>
          <w:szCs w:val="21"/>
        </w:rPr>
        <w:t>【解析】光在自然界中存在三种光现象：</w:t>
      </w:r>
    </w:p>
    <w:p w:rsidR="00822156" w:rsidRDefault="002942B0">
      <w:pPr>
        <w:spacing w:line="360" w:lineRule="auto"/>
        <w:rPr>
          <w:color w:val="FF0000"/>
          <w:szCs w:val="21"/>
        </w:rPr>
      </w:pPr>
      <w:r>
        <w:rPr>
          <w:color w:val="FF0000"/>
          <w:szCs w:val="21"/>
        </w:rPr>
        <w:t>在日常生活中，小孔成像、影子的形成等都表明光在同一种均匀介质中是沿直线传播的；</w:t>
      </w:r>
    </w:p>
    <w:p w:rsidR="00822156" w:rsidRDefault="002942B0">
      <w:pPr>
        <w:spacing w:line="360" w:lineRule="auto"/>
        <w:rPr>
          <w:color w:val="FF0000"/>
          <w:szCs w:val="21"/>
        </w:rPr>
      </w:pPr>
      <w:r>
        <w:rPr>
          <w:color w:val="FF0000"/>
          <w:szCs w:val="21"/>
        </w:rPr>
        <w:t>当光照射到物体界面上时，有一部分光被反射回来发生反射现象，例如：平面镜成像、水中倒影等；</w:t>
      </w:r>
    </w:p>
    <w:p w:rsidR="00822156" w:rsidRDefault="002942B0">
      <w:pPr>
        <w:spacing w:line="360" w:lineRule="auto"/>
        <w:rPr>
          <w:color w:val="FF0000"/>
          <w:szCs w:val="21"/>
        </w:rPr>
      </w:pPr>
      <w:r>
        <w:rPr>
          <w:color w:val="FF0000"/>
          <w:szCs w:val="21"/>
        </w:rPr>
        <w:t>当光从一种介质斜射入另一种介质时，传播方向的会偏折，发生折射现象，如：看水里的鱼比实际位置浅、彩虹等。</w:t>
      </w:r>
    </w:p>
    <w:p w:rsidR="00822156" w:rsidRDefault="002942B0">
      <w:pPr>
        <w:spacing w:line="360" w:lineRule="auto"/>
        <w:rPr>
          <w:color w:val="FF0000"/>
          <w:szCs w:val="21"/>
        </w:rPr>
      </w:pPr>
      <w:r>
        <w:rPr>
          <w:color w:val="FF0000"/>
          <w:szCs w:val="21"/>
        </w:rPr>
        <w:t>A.影子是由于光沿直线传播形成的；光沿直线传播过程中，遇到不透明的物体不能继续沿原路传播，在不透明物体的后面就出现一片较暗的区域，这就是不透明物体的影子。故A正确；</w:t>
      </w:r>
    </w:p>
    <w:p w:rsidR="00822156" w:rsidRDefault="002942B0">
      <w:pPr>
        <w:spacing w:line="360" w:lineRule="auto"/>
        <w:rPr>
          <w:color w:val="FF0000"/>
          <w:szCs w:val="21"/>
        </w:rPr>
      </w:pPr>
      <w:r>
        <w:rPr>
          <w:color w:val="FF0000"/>
          <w:szCs w:val="21"/>
        </w:rPr>
        <w:lastRenderedPageBreak/>
        <w:t>B.海市蜃楼是光在不均匀空气中发生折射形成的，不是光的反射形成的。故B错误；</w:t>
      </w:r>
    </w:p>
    <w:p w:rsidR="00822156" w:rsidRDefault="002942B0">
      <w:pPr>
        <w:spacing w:line="360" w:lineRule="auto"/>
        <w:rPr>
          <w:color w:val="FF0000"/>
          <w:szCs w:val="21"/>
        </w:rPr>
      </w:pPr>
      <w:r>
        <w:rPr>
          <w:color w:val="FF0000"/>
          <w:szCs w:val="21"/>
        </w:rPr>
        <w:t>C.湖水中青山的倒影属于平面镜成像，由光的反射形成。故C正确；</w:t>
      </w:r>
    </w:p>
    <w:p w:rsidR="00822156" w:rsidRDefault="002942B0">
      <w:pPr>
        <w:spacing w:line="360" w:lineRule="auto"/>
        <w:rPr>
          <w:color w:val="FF0000"/>
          <w:szCs w:val="21"/>
        </w:rPr>
      </w:pPr>
      <w:r>
        <w:rPr>
          <w:color w:val="FF0000"/>
          <w:szCs w:val="21"/>
        </w:rPr>
        <w:t>D.雨过天晴时，常在天空出现彩虹，这是太阳光通过悬浮在空气中细小的水珠折射而成的，白光经水珠折射以后，分解成7种色光，这种现象叫做光的色散现象，即雨后的天空出现彩虹是由光的色散形成的。故D正确。</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22156" w:rsidRDefault="002942B0">
      <w:pPr>
        <w:numPr>
          <w:ilvl w:val="0"/>
          <w:numId w:val="11"/>
        </w:numPr>
        <w:spacing w:line="360" w:lineRule="auto"/>
        <w:rPr>
          <w:szCs w:val="21"/>
        </w:rPr>
      </w:pPr>
      <w:r>
        <w:rPr>
          <w:rStyle w:val="qseq"/>
          <w:b/>
          <w:bCs/>
          <w:szCs w:val="21"/>
        </w:rPr>
        <w:t>(2019</w:t>
      </w:r>
      <w:r>
        <w:rPr>
          <w:b/>
          <w:bCs/>
          <w:szCs w:val="21"/>
        </w:rPr>
        <w:t>湖北</w:t>
      </w:r>
      <w:r>
        <w:rPr>
          <w:rStyle w:val="qseq"/>
          <w:b/>
          <w:bCs/>
          <w:szCs w:val="21"/>
        </w:rPr>
        <w:t>武汉)</w:t>
      </w:r>
      <w:r>
        <w:rPr>
          <w:szCs w:val="21"/>
        </w:rPr>
        <w:t>在武汉举行的第七届世界军人运动会上，马拉松和公路自行车比赛将在东湖绿道上进行。如图所示，在平静的水面，美丽的东湖绿道和它的倒影相映成趣，倒影</w:t>
      </w:r>
      <w:r>
        <w:rPr>
          <w:szCs w:val="21"/>
        </w:rPr>
        <w:t>形成的原理是(　　)</w:t>
      </w:r>
    </w:p>
    <w:p w:rsidR="00822156" w:rsidRDefault="002942B0">
      <w:pPr>
        <w:adjustRightInd w:val="0"/>
        <w:spacing w:line="360" w:lineRule="auto"/>
        <w:rPr>
          <w:szCs w:val="21"/>
        </w:rPr>
      </w:pPr>
      <w:r>
        <w:rPr>
          <w:noProof/>
          <w:szCs w:val="21"/>
        </w:rPr>
        <w:drawing>
          <wp:inline distT="0" distB="0" distL="114300" distR="114300">
            <wp:extent cx="1708150" cy="582295"/>
            <wp:effectExtent l="0" t="0" r="13970" b="1206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4148" name="图片 3"/>
                    <pic:cNvPicPr>
                      <a:picLocks noChangeAspect="1"/>
                    </pic:cNvPicPr>
                  </pic:nvPicPr>
                  <pic:blipFill>
                    <a:blip r:embed="rId21"/>
                    <a:stretch>
                      <a:fillRect/>
                    </a:stretch>
                  </pic:blipFill>
                  <pic:spPr>
                    <a:xfrm>
                      <a:off x="0" y="0"/>
                      <a:ext cx="1708150" cy="582295"/>
                    </a:xfrm>
                    <a:prstGeom prst="rect">
                      <a:avLst/>
                    </a:prstGeom>
                    <a:noFill/>
                    <a:ln>
                      <a:noFill/>
                    </a:ln>
                  </pic:spPr>
                </pic:pic>
              </a:graphicData>
            </a:graphic>
          </wp:inline>
        </w:drawing>
      </w:r>
    </w:p>
    <w:p w:rsidR="00822156" w:rsidRDefault="002942B0">
      <w:pPr>
        <w:tabs>
          <w:tab w:val="left" w:pos="4879"/>
        </w:tabs>
        <w:adjustRightInd w:val="0"/>
        <w:spacing w:line="360" w:lineRule="auto"/>
        <w:rPr>
          <w:szCs w:val="21"/>
        </w:rPr>
      </w:pPr>
      <w:r>
        <w:rPr>
          <w:szCs w:val="21"/>
        </w:rPr>
        <w:t>A．光的直线传播     B．光的反射      C．光的折射     D．光的色散</w:t>
      </w:r>
    </w:p>
    <w:p w:rsidR="00822156" w:rsidRDefault="002942B0">
      <w:pPr>
        <w:adjustRightInd w:val="0"/>
        <w:spacing w:line="360" w:lineRule="auto"/>
        <w:rPr>
          <w:rStyle w:val="qseq"/>
          <w:color w:val="FF0000"/>
          <w:szCs w:val="21"/>
        </w:rPr>
      </w:pPr>
      <w:r>
        <w:rPr>
          <w:rStyle w:val="qseq"/>
          <w:color w:val="FF0000"/>
          <w:szCs w:val="21"/>
        </w:rPr>
        <w:t>【答案】B</w:t>
      </w:r>
    </w:p>
    <w:p w:rsidR="00822156" w:rsidRDefault="002942B0">
      <w:pPr>
        <w:adjustRightInd w:val="0"/>
        <w:spacing w:line="360" w:lineRule="auto"/>
        <w:rPr>
          <w:rStyle w:val="qseq"/>
          <w:color w:val="FF0000"/>
          <w:szCs w:val="21"/>
        </w:rPr>
      </w:pPr>
      <w:r>
        <w:rPr>
          <w:rStyle w:val="qseq"/>
          <w:color w:val="FF0000"/>
          <w:szCs w:val="21"/>
        </w:rPr>
        <w:t xml:space="preserve">【解析】光线传播到两种介质的表面上时会发生光的反射现象，例如水面上出现岸上物体的倒影、平面镜成像、玻璃等光滑物体反光都是光的反射形成的。 平静的水面相当于平面镜，东湖绿道的倒影属于平面镜成像，是由于光的反射形成的。 </w:t>
      </w:r>
    </w:p>
    <w:p w:rsidR="00822156" w:rsidRDefault="002942B0">
      <w:pPr>
        <w:rPr>
          <w:b/>
          <w:color w:val="FF00FF"/>
          <w:lang w:eastAsia="zh-CN"/>
        </w:rPr>
      </w:pPr>
      <w:r>
        <w:rPr>
          <w:rFonts w:hint="eastAsia"/>
          <w:b/>
          <w:color w:val="FF00FF"/>
          <w:lang w:eastAsia="zh-CN"/>
        </w:rPr>
        <w:t>知识点二：反射定律</w:t>
      </w:r>
    </w:p>
    <w:p w:rsidR="00822156" w:rsidRDefault="002942B0">
      <w:pPr>
        <w:rPr>
          <w:color w:val="FF00FF"/>
        </w:rPr>
      </w:pPr>
      <w:r>
        <w:rPr>
          <w:rFonts w:hint="eastAsia"/>
          <w:b/>
          <w:color w:val="FF00FF"/>
          <w:lang w:eastAsia="zh-CN"/>
        </w:rPr>
        <w:t>【探究重点】</w:t>
      </w:r>
      <w:r>
        <w:rPr>
          <w:rFonts w:hint="eastAsia"/>
          <w:color w:val="FF00FF"/>
        </w:rPr>
        <w:t xml:space="preserve"> </w:t>
      </w:r>
    </w:p>
    <w:p w:rsidR="00822156" w:rsidRDefault="002942B0">
      <w:pPr>
        <w:numPr>
          <w:ilvl w:val="0"/>
          <w:numId w:val="12"/>
        </w:numPr>
        <w:wordWrap w:val="0"/>
        <w:spacing w:line="360" w:lineRule="auto"/>
        <w:ind w:firstLineChars="200" w:firstLine="420"/>
        <w:contextualSpacing/>
        <w:textAlignment w:val="center"/>
        <w:rPr>
          <w:snapToGrid w:val="0"/>
          <w:szCs w:val="21"/>
        </w:rPr>
      </w:pPr>
      <w:r>
        <w:rPr>
          <w:snapToGrid w:val="0"/>
          <w:szCs w:val="21"/>
        </w:rPr>
        <w:t>在反射现象中，反射光线、入射光线和法线都在同一平面内，反射光线、入射光线分居法线两侧，反射角等于入射角。</w:t>
      </w:r>
    </w:p>
    <w:p w:rsidR="00822156" w:rsidRDefault="002942B0">
      <w:pPr>
        <w:numPr>
          <w:ilvl w:val="0"/>
          <w:numId w:val="12"/>
        </w:numPr>
        <w:wordWrap w:val="0"/>
        <w:spacing w:line="360" w:lineRule="auto"/>
        <w:ind w:firstLineChars="200" w:firstLine="420"/>
        <w:contextualSpacing/>
        <w:textAlignment w:val="center"/>
        <w:rPr>
          <w:snapToGrid w:val="0"/>
          <w:szCs w:val="21"/>
        </w:rPr>
      </w:pPr>
      <w:r>
        <w:rPr>
          <w:snapToGrid w:val="0"/>
          <w:szCs w:val="21"/>
        </w:rPr>
        <w:t>说明：(1)法线不是光线，是反射光线与入射光线夹角的角平分线。</w:t>
      </w:r>
    </w:p>
    <w:p w:rsidR="00822156" w:rsidRDefault="002942B0">
      <w:pPr>
        <w:wordWrap w:val="0"/>
        <w:spacing w:line="360" w:lineRule="auto"/>
        <w:ind w:firstLineChars="700" w:firstLine="1470"/>
        <w:contextualSpacing/>
        <w:textAlignment w:val="center"/>
        <w:rPr>
          <w:color w:val="FF00FF"/>
        </w:rPr>
      </w:pPr>
      <w:r>
        <w:rPr>
          <w:snapToGrid w:val="0"/>
          <w:szCs w:val="21"/>
        </w:rPr>
        <w:t>(2)当入射光线垂直射向镜面时，反射光线垂直返回，入射角、反射角均为0°。</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22156" w:rsidRDefault="002942B0">
      <w:pPr>
        <w:numPr>
          <w:ilvl w:val="0"/>
          <w:numId w:val="11"/>
        </w:numPr>
        <w:spacing w:line="360" w:lineRule="auto"/>
        <w:rPr>
          <w:szCs w:val="21"/>
        </w:rPr>
      </w:pPr>
      <w:r>
        <w:rPr>
          <w:szCs w:val="21"/>
        </w:rPr>
        <w:t>光的反射定律：反射光线与入射光线、法线在同一平面上，反射光线与入射光线分居______两侧，反射角______入射角。光路是可逆的。漫反射和_____反射一样遵循光的反射定律。</w:t>
      </w:r>
    </w:p>
    <w:p w:rsidR="00822156" w:rsidRDefault="002942B0">
      <w:pPr>
        <w:spacing w:line="360" w:lineRule="auto"/>
        <w:rPr>
          <w:color w:val="FF0000"/>
          <w:szCs w:val="21"/>
        </w:rPr>
      </w:pPr>
      <w:r>
        <w:rPr>
          <w:color w:val="FF0000"/>
          <w:szCs w:val="21"/>
        </w:rPr>
        <w:t>【答案】法线</w:t>
      </w:r>
      <w:r>
        <w:rPr>
          <w:rFonts w:eastAsia="宋体" w:hint="eastAsia"/>
          <w:color w:val="FF0000"/>
          <w:szCs w:val="21"/>
          <w:lang w:eastAsia="zh-CN"/>
        </w:rPr>
        <w:t>，</w:t>
      </w:r>
      <w:r>
        <w:rPr>
          <w:color w:val="FF0000"/>
          <w:szCs w:val="21"/>
        </w:rPr>
        <w:t>等于.镜面.</w:t>
      </w:r>
    </w:p>
    <w:p w:rsidR="00822156" w:rsidRDefault="002942B0">
      <w:pPr>
        <w:spacing w:line="360" w:lineRule="auto"/>
        <w:rPr>
          <w:szCs w:val="21"/>
        </w:rPr>
      </w:pPr>
      <w:r>
        <w:rPr>
          <w:color w:val="FF0000"/>
          <w:szCs w:val="21"/>
        </w:rPr>
        <w:t>【解析】光的反射定律：反射光线与入射光线、法线</w:t>
      </w:r>
      <w:r>
        <w:rPr>
          <w:color w:val="FF0000"/>
          <w:szCs w:val="21"/>
        </w:rPr>
        <w:t>在同一平面上，反射光线与入射光线分居法线两侧，反射角等于入射角。光路是可逆的。漫反射和镜面反射一样遵循光的反射定律。</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22156" w:rsidRDefault="002942B0">
      <w:pPr>
        <w:numPr>
          <w:ilvl w:val="0"/>
          <w:numId w:val="11"/>
        </w:numPr>
        <w:spacing w:line="360" w:lineRule="auto"/>
        <w:rPr>
          <w:szCs w:val="21"/>
        </w:rPr>
      </w:pPr>
      <w:r>
        <w:rPr>
          <w:szCs w:val="21"/>
        </w:rPr>
        <w:t>光与镜面成30°角射在平面镜上，反射角是(　　)</w:t>
      </w:r>
    </w:p>
    <w:p w:rsidR="00822156" w:rsidRDefault="002942B0">
      <w:pPr>
        <w:tabs>
          <w:tab w:val="left" w:pos="2310"/>
          <w:tab w:val="left" w:pos="4200"/>
          <w:tab w:val="left" w:pos="6090"/>
        </w:tabs>
        <w:spacing w:line="360" w:lineRule="auto"/>
        <w:textAlignment w:val="center"/>
        <w:rPr>
          <w:szCs w:val="21"/>
        </w:rPr>
      </w:pPr>
      <w:r>
        <w:rPr>
          <w:szCs w:val="21"/>
        </w:rPr>
        <w:t xml:space="preserve">A. </w:t>
      </w:r>
      <m:oMath>
        <m:sSup>
          <m:sSupPr>
            <m:ctrlPr>
              <w:rPr>
                <w:rFonts w:ascii="Cambria Math" w:hAnsi="Cambria Math"/>
                <w:szCs w:val="21"/>
              </w:rPr>
            </m:ctrlPr>
          </m:sSupPr>
          <m:e>
            <m:r>
              <w:rPr>
                <w:rFonts w:ascii="Cambria Math" w:hAnsi="Cambria Math"/>
                <w:szCs w:val="21"/>
              </w:rPr>
              <m:t>30</m:t>
            </m:r>
          </m:e>
          <m:sup>
            <m:r>
              <w:rPr>
                <w:rFonts w:ascii="Cambria Math" w:hAnsi="Cambria Math"/>
                <w:szCs w:val="21"/>
              </w:rPr>
              <m:t>∘</m:t>
            </m:r>
          </m:sup>
        </m:sSup>
      </m:oMath>
      <w:r>
        <w:rPr>
          <w:szCs w:val="21"/>
        </w:rPr>
        <w:tab/>
      </w:r>
      <w:r>
        <w:rPr>
          <w:szCs w:val="21"/>
        </w:rPr>
        <w:t xml:space="preserve">B. </w:t>
      </w:r>
      <m:oMath>
        <m:sSup>
          <m:sSupPr>
            <m:ctrlPr>
              <w:rPr>
                <w:rFonts w:ascii="Cambria Math" w:hAnsi="Cambria Math"/>
                <w:szCs w:val="21"/>
              </w:rPr>
            </m:ctrlPr>
          </m:sSupPr>
          <m:e>
            <m:r>
              <w:rPr>
                <w:rFonts w:ascii="Cambria Math" w:hAnsi="Cambria Math"/>
                <w:szCs w:val="21"/>
              </w:rPr>
              <m:t>60</m:t>
            </m:r>
          </m:e>
          <m:sup>
            <m:r>
              <w:rPr>
                <w:rFonts w:ascii="Cambria Math" w:hAnsi="Cambria Math"/>
                <w:szCs w:val="21"/>
              </w:rPr>
              <m:t>∘</m:t>
            </m:r>
          </m:sup>
        </m:sSup>
      </m:oMath>
      <w:r>
        <w:rPr>
          <w:szCs w:val="21"/>
        </w:rPr>
        <w:tab/>
      </w:r>
      <w:r>
        <w:rPr>
          <w:szCs w:val="21"/>
        </w:rPr>
        <w:t xml:space="preserve">C. </w:t>
      </w:r>
      <m:oMath>
        <m:sSup>
          <m:sSupPr>
            <m:ctrlPr>
              <w:rPr>
                <w:rFonts w:ascii="Cambria Math" w:hAnsi="Cambria Math"/>
                <w:szCs w:val="21"/>
              </w:rPr>
            </m:ctrlPr>
          </m:sSupPr>
          <m:e>
            <m:r>
              <w:rPr>
                <w:rFonts w:ascii="Cambria Math" w:hAnsi="Cambria Math"/>
                <w:szCs w:val="21"/>
              </w:rPr>
              <m:t>70</m:t>
            </m:r>
          </m:e>
          <m:sup>
            <m:r>
              <w:rPr>
                <w:rFonts w:ascii="Cambria Math" w:hAnsi="Cambria Math"/>
                <w:szCs w:val="21"/>
              </w:rPr>
              <m:t>∘</m:t>
            </m:r>
          </m:sup>
        </m:sSup>
      </m:oMath>
      <w:r>
        <w:rPr>
          <w:szCs w:val="21"/>
        </w:rPr>
        <w:tab/>
      </w:r>
      <w:r>
        <w:rPr>
          <w:szCs w:val="21"/>
        </w:rPr>
        <w:t xml:space="preserve">D. </w:t>
      </w:r>
      <m:oMath>
        <m:sSup>
          <m:sSupPr>
            <m:ctrlPr>
              <w:rPr>
                <w:rFonts w:ascii="Cambria Math" w:hAnsi="Cambria Math"/>
                <w:szCs w:val="21"/>
              </w:rPr>
            </m:ctrlPr>
          </m:sSupPr>
          <m:e>
            <m:r>
              <w:rPr>
                <w:rFonts w:ascii="Cambria Math" w:hAnsi="Cambria Math"/>
                <w:szCs w:val="21"/>
              </w:rPr>
              <m:t>90</m:t>
            </m:r>
          </m:e>
          <m:sup>
            <m:r>
              <w:rPr>
                <w:rFonts w:ascii="Cambria Math" w:hAnsi="Cambria Math"/>
                <w:szCs w:val="21"/>
              </w:rPr>
              <m:t>∘</m:t>
            </m:r>
          </m:sup>
        </m:sSup>
      </m:oMath>
    </w:p>
    <w:p w:rsidR="00822156" w:rsidRDefault="002942B0">
      <w:pPr>
        <w:spacing w:line="360" w:lineRule="auto"/>
        <w:rPr>
          <w:sz w:val="24"/>
        </w:rPr>
      </w:pPr>
      <w:r>
        <w:rPr>
          <w:color w:val="FF0000"/>
          <w:szCs w:val="21"/>
        </w:rPr>
        <w:t>【答案】</w:t>
      </w:r>
      <w:r>
        <w:rPr>
          <w:i/>
          <w:iCs/>
          <w:color w:val="FF0000"/>
          <w:szCs w:val="21"/>
        </w:rPr>
        <w:t>B</w:t>
      </w:r>
      <w:r>
        <w:rPr>
          <w:i/>
          <w:iCs/>
          <w:color w:val="FF0000"/>
          <w:szCs w:val="21"/>
        </w:rPr>
        <w:br/>
      </w:r>
      <w:r>
        <w:rPr>
          <w:color w:val="FF0000"/>
          <w:szCs w:val="21"/>
        </w:rPr>
        <w:t xml:space="preserve">【解析】光与镜面成30°角射在平面镜上，其入射角为90°-30°=60°，则反射角也是60°。 </w:t>
      </w:r>
    </w:p>
    <w:p w:rsidR="00822156" w:rsidRDefault="002942B0">
      <w:pPr>
        <w:rPr>
          <w:b/>
          <w:color w:val="FF00FF"/>
          <w:lang w:eastAsia="zh-CN"/>
        </w:rPr>
      </w:pPr>
      <w:r>
        <w:rPr>
          <w:rFonts w:hint="eastAsia"/>
          <w:b/>
          <w:color w:val="FF00FF"/>
          <w:lang w:eastAsia="zh-CN"/>
        </w:rPr>
        <w:t>知识点三：镜面反射和漫反射</w:t>
      </w:r>
    </w:p>
    <w:p w:rsidR="00822156" w:rsidRDefault="002942B0">
      <w:pPr>
        <w:rPr>
          <w:color w:val="FF00FF"/>
        </w:rPr>
      </w:pPr>
      <w:r>
        <w:rPr>
          <w:rFonts w:hint="eastAsia"/>
          <w:b/>
          <w:color w:val="FF00FF"/>
          <w:lang w:eastAsia="zh-CN"/>
        </w:rPr>
        <w:lastRenderedPageBreak/>
        <w:t>【探究重点】</w:t>
      </w:r>
      <w:r>
        <w:rPr>
          <w:rFonts w:hint="eastAsia"/>
          <w:color w:val="FF00FF"/>
        </w:rPr>
        <w:t xml:space="preserve"> </w:t>
      </w:r>
    </w:p>
    <w:p w:rsidR="00822156" w:rsidRDefault="002942B0">
      <w:pPr>
        <w:numPr>
          <w:ilvl w:val="0"/>
          <w:numId w:val="13"/>
        </w:numPr>
        <w:wordWrap w:val="0"/>
        <w:spacing w:line="360" w:lineRule="auto"/>
        <w:ind w:firstLineChars="200" w:firstLine="420"/>
        <w:contextualSpacing/>
        <w:textAlignment w:val="center"/>
        <w:rPr>
          <w:snapToGrid w:val="0"/>
          <w:szCs w:val="21"/>
        </w:rPr>
      </w:pPr>
      <w:r>
        <w:rPr>
          <w:snapToGrid w:val="0"/>
          <w:szCs w:val="21"/>
        </w:rPr>
        <w:t>镜面反射：平行光照射到光滑物体的表面上发生反射后，反射光线仍然平行的反射现象叫镜面反射。</w:t>
      </w:r>
    </w:p>
    <w:p w:rsidR="00822156" w:rsidRDefault="002942B0">
      <w:pPr>
        <w:numPr>
          <w:ilvl w:val="0"/>
          <w:numId w:val="13"/>
        </w:numPr>
        <w:wordWrap w:val="0"/>
        <w:spacing w:line="360" w:lineRule="auto"/>
        <w:ind w:firstLineChars="200" w:firstLine="420"/>
        <w:contextualSpacing/>
        <w:textAlignment w:val="center"/>
        <w:rPr>
          <w:color w:val="FF00FF"/>
        </w:rPr>
      </w:pPr>
      <w:r>
        <w:rPr>
          <w:snapToGrid w:val="0"/>
          <w:szCs w:val="21"/>
        </w:rPr>
        <w:t>漫反射：平行光束照在粗糙物体的表面上会把光线向着四面八方反射的现象叫漫反射。</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22156" w:rsidRDefault="002942B0">
      <w:pPr>
        <w:numPr>
          <w:ilvl w:val="0"/>
          <w:numId w:val="11"/>
        </w:numPr>
        <w:spacing w:line="360" w:lineRule="auto"/>
        <w:rPr>
          <w:szCs w:val="21"/>
        </w:rPr>
      </w:pPr>
      <w:r>
        <w:rPr>
          <w:szCs w:val="21"/>
        </w:rPr>
        <w:t>风吹</w:t>
      </w:r>
      <w:r>
        <w:rPr>
          <w:b/>
          <w:bCs/>
          <w:szCs w:val="21"/>
        </w:rPr>
        <w:t>树叶</w:t>
      </w:r>
      <w:r>
        <w:rPr>
          <w:szCs w:val="21"/>
        </w:rPr>
        <w:t>“沙沙”响，是由于风吹动树叶</w:t>
      </w:r>
      <w:r>
        <w:rPr>
          <w:szCs w:val="21"/>
          <w:u w:val="single"/>
        </w:rPr>
        <w:t xml:space="preserve">      </w:t>
      </w:r>
      <w:r>
        <w:rPr>
          <w:szCs w:val="21"/>
        </w:rPr>
        <w:t>而发出的声音，人们能够分别出树上小鸟与知了的叫声，是因为它们的</w:t>
      </w:r>
      <w:r>
        <w:rPr>
          <w:szCs w:val="21"/>
          <w:u w:val="single"/>
        </w:rPr>
        <w:t xml:space="preserve">      </w:t>
      </w:r>
      <w:r>
        <w:rPr>
          <w:szCs w:val="21"/>
        </w:rPr>
        <w:t>不同，能够从不同方向看到美丽的小鸟是因为太阳光在小鸟身上发生</w:t>
      </w:r>
      <w:r>
        <w:rPr>
          <w:szCs w:val="21"/>
          <w:u w:val="single"/>
        </w:rPr>
        <w:t xml:space="preserve">      </w:t>
      </w:r>
      <w:r>
        <w:rPr>
          <w:szCs w:val="21"/>
        </w:rPr>
        <w:t>(选填“镜面反射”，“漫反射”)。</w:t>
      </w:r>
    </w:p>
    <w:p w:rsidR="00822156" w:rsidRDefault="002942B0">
      <w:pPr>
        <w:spacing w:line="360" w:lineRule="auto"/>
        <w:rPr>
          <w:color w:val="FF0000"/>
          <w:szCs w:val="21"/>
        </w:rPr>
      </w:pPr>
      <w:r>
        <w:rPr>
          <w:color w:val="FF0000"/>
          <w:szCs w:val="21"/>
        </w:rPr>
        <w:t>【答案】振动；音色；漫反射</w:t>
      </w:r>
    </w:p>
    <w:p w:rsidR="00822156" w:rsidRDefault="002942B0">
      <w:pPr>
        <w:spacing w:line="360" w:lineRule="auto"/>
        <w:rPr>
          <w:color w:val="FF0000"/>
          <w:szCs w:val="21"/>
        </w:rPr>
      </w:pPr>
      <w:r>
        <w:rPr>
          <w:color w:val="FF0000"/>
          <w:szCs w:val="21"/>
        </w:rPr>
        <w:t>【解析】(1)刮风时，风吹树叶的哗哗声，是因为树叶的振动产生声音的；</w:t>
      </w:r>
    </w:p>
    <w:p w:rsidR="00822156" w:rsidRDefault="002942B0">
      <w:pPr>
        <w:spacing w:line="360" w:lineRule="auto"/>
        <w:rPr>
          <w:color w:val="FF0000"/>
          <w:szCs w:val="21"/>
        </w:rPr>
      </w:pPr>
      <w:r>
        <w:rPr>
          <w:color w:val="FF0000"/>
          <w:szCs w:val="21"/>
        </w:rPr>
        <w:t>(2)人们能够分别出树上小鸟与知了的叫声，即使其所发出的音调、响度相同，其音色也是不同的，故人们可以分辨出它们的声音，主要是因为它们发出的声音的音色不同；</w:t>
      </w:r>
    </w:p>
    <w:p w:rsidR="00822156" w:rsidRDefault="002942B0">
      <w:pPr>
        <w:spacing w:line="360" w:lineRule="auto"/>
        <w:rPr>
          <w:b/>
          <w:bCs/>
          <w:color w:val="0000FF"/>
          <w:lang w:eastAsia="zh-CN"/>
        </w:rPr>
      </w:pPr>
      <w:r>
        <w:rPr>
          <w:color w:val="FF0000"/>
          <w:szCs w:val="21"/>
        </w:rPr>
        <w:t>(3)我们能从不同方向看到本身不发光的物体，是因为光在物体表面上发生了漫反射，反射光线射向各个方向的缘故。</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22156" w:rsidRDefault="002942B0">
      <w:pPr>
        <w:numPr>
          <w:ilvl w:val="0"/>
          <w:numId w:val="11"/>
        </w:numPr>
        <w:spacing w:line="360" w:lineRule="auto"/>
        <w:rPr>
          <w:rFonts w:ascii="宋体" w:hAnsi="宋体" w:cs="宋体"/>
        </w:rPr>
      </w:pPr>
      <w:r>
        <w:rPr>
          <w:rFonts w:ascii="宋体" w:hAnsi="宋体" w:cs="宋体"/>
        </w:rPr>
        <w:t>一束光线与平面镜的夹角为</w:t>
      </w:r>
      <w:r>
        <w:t>35°</w:t>
      </w:r>
      <w:r>
        <w:rPr>
          <w:rFonts w:ascii="宋体" w:hAnsi="宋体" w:cs="宋体"/>
        </w:rPr>
        <w:t>，此时入射角为</w:t>
      </w:r>
      <w:r>
        <w:t>____</w:t>
      </w:r>
      <w:r>
        <w:rPr>
          <w:rFonts w:ascii="宋体" w:hAnsi="宋体" w:cs="宋体"/>
        </w:rPr>
        <w:t>度；反射角为</w:t>
      </w:r>
      <w:r>
        <w:t>_____</w:t>
      </w:r>
      <w:r>
        <w:rPr>
          <w:rFonts w:ascii="宋体" w:hAnsi="宋体" w:cs="宋体"/>
        </w:rPr>
        <w:t>度；我们能从教室的不同方向看到黑板上的粉笔字，是因为光经过黑板的粉笔字发生了</w:t>
      </w:r>
      <w:r>
        <w:t>____</w:t>
      </w:r>
      <w:r>
        <w:rPr>
          <w:rFonts w:ascii="宋体" w:hAnsi="宋体" w:cs="宋体"/>
        </w:rPr>
        <w:t>反射的缘故。</w:t>
      </w:r>
    </w:p>
    <w:p w:rsidR="00822156" w:rsidRDefault="002942B0">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55</w:t>
      </w:r>
      <w:r>
        <w:rPr>
          <w:color w:val="FF0000"/>
        </w:rPr>
        <w:t xml:space="preserve">    </w:t>
      </w:r>
      <w:r>
        <w:rPr>
          <w:color w:val="FF0000"/>
        </w:rPr>
        <w:t>55</w:t>
      </w:r>
      <w:r>
        <w:rPr>
          <w:color w:val="FF0000"/>
        </w:rPr>
        <w:t xml:space="preserve">    漫    </w:t>
      </w:r>
    </w:p>
    <w:p w:rsidR="00822156" w:rsidRDefault="002942B0">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color w:val="FF0000"/>
        </w:rPr>
        <w:t>[1][2]</w:t>
      </w:r>
      <w:r>
        <w:rPr>
          <w:color w:val="FF0000"/>
        </w:rPr>
        <w:t>一束光线与平面镜的夹角为</w:t>
      </w:r>
      <w:r>
        <w:rPr>
          <w:color w:val="FF0000"/>
        </w:rPr>
        <w:t>35°</w:t>
      </w:r>
      <w:r>
        <w:rPr>
          <w:color w:val="FF0000"/>
        </w:rPr>
        <w:t>，此时入射角为</w:t>
      </w:r>
      <w:r>
        <w:rPr>
          <w:color w:val="FF0000"/>
        </w:rPr>
        <w:t>90°-35°=55°</w:t>
      </w:r>
      <w:r>
        <w:rPr>
          <w:color w:val="FF0000"/>
        </w:rPr>
        <w:t>；根据平面镜反射定律可知，反射角等于入射角，即</w:t>
      </w:r>
      <w:r>
        <w:rPr>
          <w:color w:val="FF0000"/>
        </w:rPr>
        <w:t>55°</w:t>
      </w:r>
      <w:r>
        <w:rPr>
          <w:color w:val="FF0000"/>
        </w:rPr>
        <w:t>。</w:t>
      </w:r>
    </w:p>
    <w:p w:rsidR="00822156" w:rsidRDefault="002942B0">
      <w:pPr>
        <w:spacing w:line="360" w:lineRule="auto"/>
        <w:textAlignment w:val="center"/>
        <w:rPr>
          <w:color w:val="FF0000"/>
        </w:rPr>
      </w:pPr>
      <w:r>
        <w:rPr>
          <w:color w:val="FF0000"/>
        </w:rPr>
        <w:t>[3]</w:t>
      </w:r>
      <w:r>
        <w:rPr>
          <w:color w:val="FF0000"/>
        </w:rPr>
        <w:t>反射包括镜面反射和漫反射，它们都遵守光的反射定律；我们能从不同方向看到本身不发光的物体，是因为光在物体表面上发生了漫反射，反射光线射向各个方向的缘故；则我们能从教室的不同方向看到黑板上的粉笔字，是因为光经过黑板的粉笔字字发生了漫反射的缘故。</w:t>
      </w:r>
    </w:p>
    <w:p w:rsidR="00822156" w:rsidRDefault="002942B0">
      <w:pPr>
        <w:rPr>
          <w:b/>
          <w:color w:val="FF00FF"/>
          <w:lang w:eastAsia="zh-CN"/>
        </w:rPr>
      </w:pPr>
      <w:r>
        <w:rPr>
          <w:rFonts w:hint="eastAsia"/>
          <w:b/>
          <w:color w:val="FF00FF"/>
          <w:lang w:eastAsia="zh-CN"/>
        </w:rPr>
        <w:t>知识点四：探究光的反射定律</w:t>
      </w:r>
    </w:p>
    <w:p w:rsidR="00822156" w:rsidRDefault="002942B0">
      <w:pPr>
        <w:rPr>
          <w:color w:val="FF00FF"/>
        </w:rPr>
      </w:pPr>
      <w:r>
        <w:rPr>
          <w:rFonts w:hint="eastAsia"/>
          <w:b/>
          <w:color w:val="FF00FF"/>
          <w:lang w:eastAsia="zh-CN"/>
        </w:rPr>
        <w:t>【探究重点】</w:t>
      </w:r>
      <w:r>
        <w:rPr>
          <w:rFonts w:hint="eastAsia"/>
          <w:color w:val="FF00FF"/>
        </w:rPr>
        <w:t xml:space="preserve"> </w:t>
      </w:r>
    </w:p>
    <w:p w:rsidR="00822156" w:rsidRDefault="002942B0">
      <w:pPr>
        <w:numPr>
          <w:ilvl w:val="0"/>
          <w:numId w:val="14"/>
        </w:numPr>
        <w:spacing w:line="360" w:lineRule="auto"/>
        <w:ind w:firstLineChars="200" w:firstLine="420"/>
        <w:rPr>
          <w:color w:val="000000"/>
        </w:rPr>
      </w:pPr>
      <w:r>
        <w:rPr>
          <w:color w:val="000000"/>
        </w:rPr>
        <w:t>把纸板NOF向前折或向后折，观察不到反射光线，证明三线共面；通过测量比较入射角和反射角</w:t>
      </w:r>
      <w:r>
        <w:rPr>
          <w:color w:val="000000"/>
        </w:rPr>
        <w:t>的</w:t>
      </w:r>
      <w:r>
        <w:rPr>
          <w:noProof/>
        </w:rPr>
        <w:drawing>
          <wp:inline distT="0" distB="0" distL="114300" distR="114300">
            <wp:extent cx="1270" cy="635"/>
            <wp:effectExtent l="0" t="0" r="0" b="0"/>
            <wp:docPr id="18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27212" name="图片 8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r>
        <w:rPr>
          <w:color w:val="000000"/>
        </w:rPr>
        <w:t>大小关系可以证明反射角等于入射角；反射光线和入射光线对称，并且对称还意味着分居法线两侧。</w:t>
      </w:r>
      <w:r>
        <w:rPr>
          <w:noProof/>
        </w:rPr>
        <w:drawing>
          <wp:inline distT="0" distB="0" distL="114300" distR="114300">
            <wp:extent cx="1270" cy="635"/>
            <wp:effectExtent l="0" t="0" r="0" b="0"/>
            <wp:docPr id="19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4478" name="图片 8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4"/>
        </w:numPr>
        <w:spacing w:line="360" w:lineRule="auto"/>
        <w:ind w:firstLineChars="200" w:firstLine="420"/>
        <w:rPr>
          <w:color w:val="000000"/>
          <w:szCs w:val="21"/>
        </w:rPr>
      </w:pPr>
      <w:r>
        <w:rPr>
          <w:color w:val="000000"/>
          <w:szCs w:val="21"/>
        </w:rPr>
        <w:t>反射定律是用来确定反射光线位置的，对应每一条确定的入射光线而言，反射光线是唯一的。</w:t>
      </w:r>
      <w:r>
        <w:rPr>
          <w:noProof/>
        </w:rPr>
        <w:drawing>
          <wp:inline distT="0" distB="0" distL="114300" distR="114300">
            <wp:extent cx="1270" cy="635"/>
            <wp:effectExtent l="0" t="0" r="0" b="0"/>
            <wp:docPr id="19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16643" name="图片 8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4"/>
        </w:numPr>
        <w:spacing w:line="360" w:lineRule="auto"/>
        <w:ind w:firstLineChars="200" w:firstLine="420"/>
        <w:rPr>
          <w:color w:val="000000"/>
          <w:szCs w:val="21"/>
        </w:rPr>
      </w:pPr>
      <w:r>
        <w:rPr>
          <w:color w:val="000000"/>
          <w:szCs w:val="21"/>
        </w:rPr>
        <w:t>如果光线垂直射向平面镜，入射角为0</w:t>
      </w:r>
      <w:r>
        <w:rPr>
          <w:color w:val="000000"/>
          <w:szCs w:val="21"/>
          <w:vertAlign w:val="superscript"/>
        </w:rPr>
        <w:t>o</w:t>
      </w:r>
      <w:r>
        <w:rPr>
          <w:rFonts w:eastAsia="宋体" w:hint="eastAsia"/>
          <w:color w:val="000000"/>
          <w:szCs w:val="21"/>
          <w:lang w:eastAsia="zh-CN"/>
        </w:rPr>
        <w:t>，</w:t>
      </w:r>
      <w:r>
        <w:rPr>
          <w:color w:val="000000"/>
          <w:szCs w:val="21"/>
        </w:rPr>
        <w:t>反射角为0</w:t>
      </w:r>
      <w:r>
        <w:rPr>
          <w:color w:val="000000"/>
          <w:szCs w:val="21"/>
          <w:vertAlign w:val="superscript"/>
        </w:rPr>
        <w:t>o</w:t>
      </w:r>
      <w:r>
        <w:rPr>
          <w:color w:val="000000"/>
          <w:szCs w:val="21"/>
        </w:rPr>
        <w:t>，入射光线、反射光线、法线重合。</w:t>
      </w:r>
      <w:r>
        <w:rPr>
          <w:noProof/>
        </w:rPr>
        <w:drawing>
          <wp:inline distT="0" distB="0" distL="114300" distR="114300">
            <wp:extent cx="1270" cy="635"/>
            <wp:effectExtent l="0" t="0" r="0" b="0"/>
            <wp:docPr id="18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9946" name="图片 8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22156" w:rsidRDefault="002942B0">
      <w:pPr>
        <w:numPr>
          <w:ilvl w:val="0"/>
          <w:numId w:val="11"/>
        </w:numPr>
        <w:spacing w:line="360" w:lineRule="auto"/>
        <w:rPr>
          <w:color w:val="000000"/>
        </w:rPr>
      </w:pPr>
      <w:r>
        <w:rPr>
          <w:color w:val="000000"/>
        </w:rPr>
        <w:t>为了“探究光反射时的规律”，实验小组的同学选用了平面镜、纸板、激光器和几种不同颜色的笔，依据教材设计了如图所示的实验。</w:t>
      </w:r>
      <w:r>
        <w:rPr>
          <w:noProof/>
        </w:rPr>
        <w:drawing>
          <wp:inline distT="0" distB="0" distL="114300" distR="114300">
            <wp:extent cx="1270" cy="635"/>
            <wp:effectExtent l="0" t="0" r="0" b="0"/>
            <wp:docPr id="18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6528" name="图片 6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tbl>
      <w:tblPr>
        <w:tblW w:w="0" w:type="auto"/>
        <w:tblInd w:w="1927"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64"/>
        <w:gridCol w:w="876"/>
        <w:gridCol w:w="876"/>
      </w:tblGrid>
      <w:tr w:rsidR="0082215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lastRenderedPageBreak/>
              <w:t>次数</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∠i</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noProof/>
                <w:color w:val="000000"/>
              </w:rPr>
              <w:drawing>
                <wp:anchor distT="0" distB="0" distL="114300" distR="114300" simplePos="0" relativeHeight="251661312" behindDoc="1" locked="0" layoutInCell="1" allowOverlap="1">
                  <wp:simplePos x="0" y="0"/>
                  <wp:positionH relativeFrom="column">
                    <wp:posOffset>1290955</wp:posOffset>
                  </wp:positionH>
                  <wp:positionV relativeFrom="paragraph">
                    <wp:posOffset>187960</wp:posOffset>
                  </wp:positionV>
                  <wp:extent cx="1539240" cy="1127760"/>
                  <wp:effectExtent l="0" t="0" r="0" b="0"/>
                  <wp:wrapNone/>
                  <wp:docPr id="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81889" name="图片 1"/>
                          <pic:cNvPicPr>
                            <a:picLocks noChangeAspect="1"/>
                          </pic:cNvPicPr>
                        </pic:nvPicPr>
                        <pic:blipFill>
                          <a:blip r:embed="rId22"/>
                          <a:stretch>
                            <a:fillRect/>
                          </a:stretch>
                        </pic:blipFill>
                        <pic:spPr>
                          <a:xfrm>
                            <a:off x="0" y="0"/>
                            <a:ext cx="1539240" cy="1127760"/>
                          </a:xfrm>
                          <a:prstGeom prst="rect">
                            <a:avLst/>
                          </a:prstGeom>
                          <a:noFill/>
                          <a:ln>
                            <a:noFill/>
                          </a:ln>
                        </pic:spPr>
                      </pic:pic>
                    </a:graphicData>
                  </a:graphic>
                </wp:anchor>
              </w:drawing>
            </w:r>
            <w:r>
              <w:rPr>
                <w:color w:val="000000"/>
                <w:spacing w:val="15"/>
                <w:szCs w:val="21"/>
              </w:rPr>
              <w:t>∠r</w:t>
            </w:r>
          </w:p>
        </w:tc>
      </w:tr>
      <w:tr w:rsidR="0082215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1</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70°</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70°</w:t>
            </w:r>
          </w:p>
        </w:tc>
      </w:tr>
      <w:tr w:rsidR="0082215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2</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45°</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45°</w:t>
            </w:r>
          </w:p>
        </w:tc>
      </w:tr>
      <w:tr w:rsidR="00822156">
        <w:tc>
          <w:tcPr>
            <w:tcW w:w="86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3</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30°</w:t>
            </w:r>
          </w:p>
        </w:tc>
        <w:tc>
          <w:tcPr>
            <w:tcW w:w="8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22156" w:rsidRDefault="002942B0">
            <w:pPr>
              <w:wordWrap w:val="0"/>
              <w:spacing w:line="360" w:lineRule="auto"/>
              <w:jc w:val="center"/>
              <w:rPr>
                <w:color w:val="000000"/>
                <w:spacing w:val="15"/>
                <w:szCs w:val="21"/>
              </w:rPr>
            </w:pPr>
            <w:r>
              <w:rPr>
                <w:color w:val="000000"/>
                <w:spacing w:val="15"/>
                <w:szCs w:val="21"/>
              </w:rPr>
              <w:t>30°</w:t>
            </w:r>
          </w:p>
        </w:tc>
      </w:tr>
    </w:tbl>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(1)实验中还需要的器材是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5530" name="图片 7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(2)实验中为了使光线能在纸板上显示出来，方便实验研究，你该采取的操作是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04563" name="图片 7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A．向纸板喷烟或雾   B．使光束垂直纸板射到O点   C．使光束贴着纸板射到O点</w:t>
      </w:r>
      <w:r>
        <w:rPr>
          <w:noProof/>
        </w:rPr>
        <w:drawing>
          <wp:inline distT="0" distB="0" distL="114300" distR="114300">
            <wp:extent cx="1270" cy="635"/>
            <wp:effectExtent l="0" t="0" r="0" b="0"/>
            <wp:docPr id="18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80383" name="图片 7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(3)改变光束入射的角度，多做几次，换用不同颜色的笔记录每次光的径迹．取下纸板，测量ON两侧的∠i和∠r，将数据记录在上表中，根据数据得出的结论是</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808" name="图片 7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(4)若将一束光贴着纸板沿FO方向射到O点，光将沿图中的OE方向射出，因为在反射现象中，</w:t>
      </w:r>
      <w:r>
        <w:rPr>
          <w:rFonts w:ascii="Times New Roman" w:hAnsi="Times New Roman" w:cs="Times New Roman"/>
          <w:color w:val="000000"/>
          <w:u w:val="single"/>
        </w:rPr>
        <w:t xml:space="preserve">         </w:t>
      </w:r>
      <w:r>
        <w:rPr>
          <w:rFonts w:ascii="Times New Roman" w:hAnsi="Times New Roman" w:cs="Times New Roman"/>
          <w:color w:val="000000"/>
        </w:rPr>
        <w:t>。</w:t>
      </w:r>
      <w:r>
        <w:rPr>
          <w:noProof/>
        </w:rPr>
        <w:drawing>
          <wp:inline distT="0" distB="0" distL="114300" distR="114300">
            <wp:extent cx="1270" cy="635"/>
            <wp:effectExtent l="0" t="0" r="0" b="0"/>
            <wp:docPr id="18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8719" name="图片 7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【答案】(1)量角器；(2)C；(3)反射角等于入射角；(4)光路可逆</w:t>
      </w:r>
      <w:r>
        <w:rPr>
          <w:noProof/>
        </w:rPr>
        <w:drawing>
          <wp:inline distT="0" distB="0" distL="114300" distR="114300">
            <wp:extent cx="1270" cy="635"/>
            <wp:effectExtent l="0" t="0" r="0" b="0"/>
            <wp:docPr id="17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34991" name="图片 7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【解析】(1)为了测量入射角和反射角的大小，还需要的测量工具是量角器。</w:t>
      </w:r>
      <w:r>
        <w:rPr>
          <w:noProof/>
        </w:rPr>
        <w:drawing>
          <wp:inline distT="0" distB="0" distL="114300" distR="114300">
            <wp:extent cx="1270" cy="635"/>
            <wp:effectExtent l="0" t="0" r="0" b="0"/>
            <wp:docPr id="17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50624" name="图片 7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(2)此实验为了使光线能在纸板上显示出来，你该采取的操作是使激</w:t>
      </w:r>
      <w:r>
        <w:rPr>
          <w:rFonts w:ascii="Times New Roman" w:hAnsi="Times New Roman" w:cs="Times New Roman"/>
          <w:color w:val="FF0000"/>
        </w:rPr>
        <w:t>光紧贴纸板面入射，即选项C的说法符合题意。</w:t>
      </w:r>
      <w:r>
        <w:rPr>
          <w:noProof/>
        </w:rPr>
        <w:drawing>
          <wp:inline distT="0" distB="0" distL="114300" distR="114300">
            <wp:extent cx="1270" cy="635"/>
            <wp:effectExtent l="0" t="0" r="0" b="0"/>
            <wp:docPr id="17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811" name="图片 7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(3)根据表中的数据可以得出的结论：在光的反射现象中，反射角等于入射角。</w:t>
      </w:r>
      <w:r>
        <w:rPr>
          <w:noProof/>
        </w:rPr>
        <w:drawing>
          <wp:inline distT="0" distB="0" distL="114300" distR="114300">
            <wp:extent cx="1270" cy="635"/>
            <wp:effectExtent l="0" t="0" r="0" b="0"/>
            <wp:docPr id="17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2920" name="图片 7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(4)让光线逆着FO的方向射向镜面，会发现反射光线沿着OE方向射出，该现象说明在反射时，光路是可逆的。</w:t>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22156" w:rsidRDefault="002942B0">
      <w:pPr>
        <w:numPr>
          <w:ilvl w:val="0"/>
          <w:numId w:val="11"/>
        </w:numPr>
        <w:spacing w:line="360" w:lineRule="auto"/>
        <w:rPr>
          <w:u w:val="single"/>
        </w:rPr>
      </w:pPr>
      <w:r>
        <w:t>如图是探究“光反射时的规律”的实验装置图。把平面镜放在水平桌面上，再把一张可以沿ON向前或向后折的纸板竖直地立在平面镜上，纸板上的ON垂直于镜面。一束红光贴着纸板沿EO射到O点，光将沿OF方向射出，如果把纸板ON的右半边向后折，反射光线将</w:t>
      </w:r>
      <w:r>
        <w:rPr>
          <w:u w:val="single"/>
        </w:rPr>
        <w:t xml:space="preserve">        </w:t>
      </w:r>
      <w:r>
        <w:t>(选填“存在”或“不存在”)；如果一束蓝光沿原FO方向射到O点，它反射后沿</w:t>
      </w:r>
      <w:r>
        <w:rPr>
          <w:u w:val="single"/>
        </w:rPr>
        <w:t xml:space="preserve">       </w:t>
      </w:r>
      <w:r>
        <w:t>方向射出。</w:t>
      </w:r>
      <w:r>
        <w:rPr>
          <w:noProof/>
        </w:rPr>
        <w:drawing>
          <wp:inline distT="0" distB="0" distL="114300" distR="114300">
            <wp:extent cx="1270" cy="635"/>
            <wp:effectExtent l="0" t="0" r="0" b="0"/>
            <wp:docPr id="240"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92789" name="图片 13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1614805" cy="1223010"/>
            <wp:effectExtent l="0" t="0" r="635" b="11430"/>
            <wp:docPr id="243" name="图片 132"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34470" name="图片 132" descr="北京四中网校www"/>
                    <pic:cNvPicPr>
                      <a:picLocks noChangeAspect="1"/>
                    </pic:cNvPicPr>
                  </pic:nvPicPr>
                  <pic:blipFill>
                    <a:blip r:embed="rId23"/>
                    <a:srcRect b="9813"/>
                    <a:stretch>
                      <a:fillRect/>
                    </a:stretch>
                  </pic:blipFill>
                  <pic:spPr>
                    <a:xfrm>
                      <a:off x="0" y="0"/>
                      <a:ext cx="1614805" cy="1223010"/>
                    </a:xfrm>
                    <a:prstGeom prst="rect">
                      <a:avLst/>
                    </a:prstGeom>
                    <a:noFill/>
                    <a:ln>
                      <a:noFill/>
                    </a:ln>
                  </pic:spPr>
                </pic:pic>
              </a:graphicData>
            </a:graphic>
          </wp:inline>
        </w:drawing>
      </w:r>
      <w:r>
        <w:rPr>
          <w:noProof/>
        </w:rPr>
        <w:drawing>
          <wp:inline distT="0" distB="0" distL="114300" distR="114300">
            <wp:extent cx="1270" cy="635"/>
            <wp:effectExtent l="0" t="0" r="0" b="0"/>
            <wp:docPr id="24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68190" name="图片 13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【答案】存在；OE</w:t>
      </w:r>
      <w:r>
        <w:rPr>
          <w:noProof/>
        </w:rPr>
        <w:drawing>
          <wp:inline distT="0" distB="0" distL="114300" distR="114300">
            <wp:extent cx="1270" cy="635"/>
            <wp:effectExtent l="0" t="0" r="0" b="0"/>
            <wp:docPr id="241"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2907" name="图片 13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【解析】一束红光贴着纸板沿EO射到O点，光将沿OF方向射出，如果把纸板ON的右半边向后折，反射光线不能显示，但是确实存在。当纸板</w:t>
      </w:r>
      <w:r>
        <w:rPr>
          <w:rFonts w:ascii="Times New Roman" w:hAnsi="Times New Roman" w:cs="Times New Roman"/>
          <w:color w:val="FF0000"/>
        </w:rPr>
        <w:t>在同一平面上时，既能看到反射光线，又能看到入射光线。实验也说明反射光线、入射光线、法线在同一平面内。(2)光的反射中光路是可逆的。从EO入射，从OF反射；从FO入射，从OE反射。</w:t>
      </w:r>
    </w:p>
    <w:p w:rsidR="00822156" w:rsidRDefault="002942B0">
      <w:pPr>
        <w:rPr>
          <w:b/>
          <w:color w:val="FF00FF"/>
          <w:lang w:eastAsia="zh-CN"/>
        </w:rPr>
      </w:pPr>
      <w:r>
        <w:rPr>
          <w:rFonts w:hint="eastAsia"/>
          <w:b/>
          <w:color w:val="FF00FF"/>
          <w:lang w:eastAsia="zh-CN"/>
        </w:rPr>
        <w:lastRenderedPageBreak/>
        <w:t>知识点五：光的反射作图</w:t>
      </w:r>
    </w:p>
    <w:p w:rsidR="00822156" w:rsidRDefault="002942B0">
      <w:pPr>
        <w:rPr>
          <w:color w:val="FF00FF"/>
        </w:rPr>
      </w:pPr>
      <w:r>
        <w:rPr>
          <w:rFonts w:hint="eastAsia"/>
          <w:b/>
          <w:color w:val="FF00FF"/>
          <w:lang w:eastAsia="zh-CN"/>
        </w:rPr>
        <w:t>【探究重点】</w:t>
      </w:r>
      <w:r>
        <w:rPr>
          <w:rFonts w:hint="eastAsia"/>
          <w:color w:val="FF00FF"/>
        </w:rPr>
        <w:t xml:space="preserve"> </w:t>
      </w:r>
    </w:p>
    <w:p w:rsidR="00822156" w:rsidRDefault="002942B0">
      <w:pPr>
        <w:numPr>
          <w:ilvl w:val="0"/>
          <w:numId w:val="15"/>
        </w:numPr>
        <w:spacing w:line="360" w:lineRule="auto"/>
        <w:rPr>
          <w:bCs/>
          <w:color w:val="000000"/>
          <w:szCs w:val="21"/>
        </w:rPr>
      </w:pPr>
      <w:r>
        <w:rPr>
          <w:bCs/>
          <w:color w:val="000000"/>
          <w:szCs w:val="21"/>
        </w:rPr>
        <w:t>反射光线和入射光线分居法线的两侧——法线居中</w:t>
      </w:r>
      <w:r>
        <w:rPr>
          <w:noProof/>
        </w:rPr>
        <w:drawing>
          <wp:inline distT="0" distB="0" distL="114300" distR="114300">
            <wp:extent cx="1270" cy="635"/>
            <wp:effectExtent l="0" t="0" r="0" b="0"/>
            <wp:docPr id="20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0983" name="图片 9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5"/>
        </w:numPr>
        <w:spacing w:line="360" w:lineRule="auto"/>
        <w:rPr>
          <w:color w:val="000000"/>
        </w:rPr>
      </w:pPr>
      <w:r>
        <w:rPr>
          <w:color w:val="000000"/>
        </w:rPr>
        <w:t>反射角等于入射角——两角相等</w:t>
      </w:r>
      <w:r>
        <w:rPr>
          <w:noProof/>
        </w:rPr>
        <w:drawing>
          <wp:inline distT="0" distB="0" distL="114300" distR="114300">
            <wp:extent cx="1270" cy="635"/>
            <wp:effectExtent l="0" t="0" r="0" b="0"/>
            <wp:docPr id="19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1288" name="图片 9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22156" w:rsidRDefault="002942B0">
      <w:pPr>
        <w:numPr>
          <w:ilvl w:val="0"/>
          <w:numId w:val="11"/>
        </w:numPr>
        <w:spacing w:line="360" w:lineRule="auto"/>
        <w:rPr>
          <w:color w:val="000000"/>
        </w:rPr>
      </w:pPr>
      <w:r>
        <w:rPr>
          <w:color w:val="000000"/>
        </w:rPr>
        <w:t>如图所示，一束光斜射到平面镜上，请画出AO的反射光线，并标明入射角、反射角的大小。</w:t>
      </w:r>
      <w:r>
        <w:rPr>
          <w:noProof/>
        </w:rPr>
        <w:drawing>
          <wp:inline distT="0" distB="0" distL="114300" distR="114300">
            <wp:extent cx="1270" cy="635"/>
            <wp:effectExtent l="0" t="0" r="0" b="0"/>
            <wp:docPr id="19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01509" name="图片 8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360"/>
        <w:jc w:val="center"/>
        <w:rPr>
          <w:rFonts w:ascii="Times New Roman" w:hAnsi="Times New Roman" w:cs="Times New Roman"/>
          <w:color w:val="000000"/>
        </w:rPr>
      </w:pPr>
      <w:r>
        <w:rPr>
          <w:rFonts w:ascii="Times New Roman" w:hAnsi="Times New Roman" w:cs="Times New Roman"/>
          <w:noProof/>
          <w:color w:val="000000"/>
          <w:sz w:val="18"/>
          <w:szCs w:val="18"/>
        </w:rPr>
        <w:drawing>
          <wp:inline distT="0" distB="0" distL="114300" distR="114300">
            <wp:extent cx="2007235" cy="688975"/>
            <wp:effectExtent l="0" t="0" r="4445" b="12065"/>
            <wp:docPr id="19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5646" name="图片 85"/>
                    <pic:cNvPicPr>
                      <a:picLocks noChangeAspect="1"/>
                    </pic:cNvPicPr>
                  </pic:nvPicPr>
                  <pic:blipFill>
                    <a:blip r:embed="rId24"/>
                    <a:stretch>
                      <a:fillRect/>
                    </a:stretch>
                  </pic:blipFill>
                  <pic:spPr>
                    <a:xfrm>
                      <a:off x="0" y="0"/>
                      <a:ext cx="2007235" cy="688975"/>
                    </a:xfrm>
                    <a:prstGeom prst="rect">
                      <a:avLst/>
                    </a:prstGeom>
                    <a:noFill/>
                    <a:ln>
                      <a:noFill/>
                    </a:ln>
                  </pic:spPr>
                </pic:pic>
              </a:graphicData>
            </a:graphic>
          </wp:inline>
        </w:drawing>
      </w:r>
      <w:r>
        <w:rPr>
          <w:noProof/>
        </w:rPr>
        <w:drawing>
          <wp:inline distT="0" distB="0" distL="114300" distR="114300">
            <wp:extent cx="1270" cy="635"/>
            <wp:effectExtent l="0" t="0" r="0" b="0"/>
            <wp:docPr id="19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58281" name="图片 8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w:t>
      </w:r>
    </w:p>
    <w:p w:rsidR="00822156" w:rsidRDefault="002942B0">
      <w:pPr>
        <w:pStyle w:val="a4"/>
        <w:spacing w:line="360" w:lineRule="auto"/>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解析</w:t>
      </w:r>
      <w:r>
        <w:rPr>
          <w:rFonts w:ascii="Times New Roman" w:eastAsia="宋体" w:hAnsi="Times New Roman" w:cs="Times New Roman" w:hint="eastAsia"/>
          <w:color w:val="FF0000"/>
          <w:lang w:eastAsia="zh-CN"/>
        </w:rPr>
        <w:t>】</w:t>
      </w:r>
      <w:r>
        <w:rPr>
          <w:rFonts w:ascii="Times New Roman" w:hAnsi="Times New Roman" w:cs="Times New Roman"/>
          <w:color w:val="FF0000"/>
        </w:rPr>
        <w:t>第一步：根据法线垂直平面镜，做出法线；</w:t>
      </w:r>
      <w:r>
        <w:rPr>
          <w:noProof/>
        </w:rPr>
        <w:drawing>
          <wp:inline distT="0" distB="0" distL="114300" distR="114300">
            <wp:extent cx="1270" cy="635"/>
            <wp:effectExtent l="0" t="0" r="0" b="0"/>
            <wp:docPr id="19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24523" name="图片 8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第二步：确定入射角的大小，入射光线与镜面的夹角是30°，所以入射角是60°。</w:t>
      </w:r>
      <w:r>
        <w:rPr>
          <w:noProof/>
        </w:rPr>
        <w:drawing>
          <wp:inline distT="0" distB="0" distL="114300" distR="114300">
            <wp:extent cx="1270" cy="635"/>
            <wp:effectExtent l="0" t="0" r="0" b="0"/>
            <wp:docPr id="19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06745" name="图片 8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第三步：根据反射定律，反射角等于入射角也为60°。如下图所示：</w:t>
      </w:r>
      <w:r>
        <w:rPr>
          <w:noProof/>
        </w:rPr>
        <w:drawing>
          <wp:inline distT="0" distB="0" distL="114300" distR="114300">
            <wp:extent cx="1270" cy="635"/>
            <wp:effectExtent l="0" t="0" r="0" b="0"/>
            <wp:docPr id="19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4908" name="图片 8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hd w:val="clear" w:color="auto" w:fill="FFFFFF"/>
        <w:spacing w:line="360" w:lineRule="auto"/>
      </w:pPr>
      <w:r>
        <w:rPr>
          <w:noProof/>
          <w:color w:val="FF0000"/>
          <w:sz w:val="18"/>
          <w:szCs w:val="18"/>
        </w:rPr>
        <w:drawing>
          <wp:inline distT="0" distB="0" distL="114300" distR="114300">
            <wp:extent cx="1424940" cy="700405"/>
            <wp:effectExtent l="0" t="0" r="7620" b="635"/>
            <wp:docPr id="19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03654" name="图片 90"/>
                    <pic:cNvPicPr>
                      <a:picLocks noChangeAspect="1"/>
                    </pic:cNvPicPr>
                  </pic:nvPicPr>
                  <pic:blipFill>
                    <a:blip r:embed="rId25"/>
                    <a:stretch>
                      <a:fillRect/>
                    </a:stretch>
                  </pic:blipFill>
                  <pic:spPr>
                    <a:xfrm>
                      <a:off x="0" y="0"/>
                      <a:ext cx="1424940" cy="700405"/>
                    </a:xfrm>
                    <a:prstGeom prst="rect">
                      <a:avLst/>
                    </a:prstGeom>
                    <a:noFill/>
                    <a:ln>
                      <a:noFill/>
                    </a:ln>
                  </pic:spPr>
                </pic:pic>
              </a:graphicData>
            </a:graphic>
          </wp:inline>
        </w:drawing>
      </w:r>
    </w:p>
    <w:p w:rsidR="00822156" w:rsidRDefault="002942B0">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22156" w:rsidRDefault="002942B0">
      <w:pPr>
        <w:numPr>
          <w:ilvl w:val="0"/>
          <w:numId w:val="11"/>
        </w:numPr>
        <w:spacing w:line="360" w:lineRule="auto"/>
      </w:pPr>
      <w:r>
        <w:rPr>
          <w:bCs/>
        </w:rPr>
        <w:t>根</w:t>
      </w:r>
      <w:r>
        <w:t>据图所</w:t>
      </w:r>
      <w:r>
        <w:rPr>
          <w:b/>
          <w:bCs/>
          <w:szCs w:val="21"/>
        </w:rPr>
        <w:t>给出</w:t>
      </w:r>
      <w:r>
        <w:t>的条件，分别画出反射光线、入射光线，平面镜的位置。</w:t>
      </w:r>
      <w:r>
        <w:rPr>
          <w:noProof/>
        </w:rPr>
        <w:drawing>
          <wp:inline distT="0" distB="0" distL="114300" distR="114300">
            <wp:extent cx="1270" cy="635"/>
            <wp:effectExtent l="0" t="0" r="0" b="0"/>
            <wp:docPr id="23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484" name="图片 12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3182620" cy="546100"/>
            <wp:effectExtent l="0" t="0" r="2540" b="2540"/>
            <wp:docPr id="238" name="图片 125"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2296" name="图片 125" descr="北京四中网校www"/>
                    <pic:cNvPicPr>
                      <a:picLocks noChangeAspect="1"/>
                    </pic:cNvPicPr>
                  </pic:nvPicPr>
                  <pic:blipFill>
                    <a:blip r:embed="rId26"/>
                    <a:srcRect b="21019"/>
                    <a:stretch>
                      <a:fillRect/>
                    </a:stretch>
                  </pic:blipFill>
                  <pic:spPr>
                    <a:xfrm>
                      <a:off x="0" y="0"/>
                      <a:ext cx="3182620" cy="546100"/>
                    </a:xfrm>
                    <a:prstGeom prst="rect">
                      <a:avLst/>
                    </a:prstGeom>
                    <a:noFill/>
                    <a:ln>
                      <a:noFill/>
                    </a:ln>
                  </pic:spPr>
                </pic:pic>
              </a:graphicData>
            </a:graphic>
          </wp:inline>
        </w:drawing>
      </w:r>
      <w:r>
        <w:rPr>
          <w:noProof/>
        </w:rPr>
        <w:drawing>
          <wp:inline distT="0" distB="0" distL="114300" distR="114300">
            <wp:extent cx="1270" cy="635"/>
            <wp:effectExtent l="0" t="0" r="0" b="0"/>
            <wp:docPr id="23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9808" name="图片 12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noProof/>
        </w:rPr>
        <w:drawing>
          <wp:inline distT="0" distB="0" distL="114300" distR="114300">
            <wp:extent cx="1270" cy="635"/>
            <wp:effectExtent l="0" t="0" r="0" b="0"/>
            <wp:docPr id="23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00489" name="图片 12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1270" cy="635"/>
            <wp:effectExtent l="0" t="0" r="0" b="0"/>
            <wp:docPr id="23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8431" name="图片 12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根据光的反射定律作图(1)过入射点O作垂直镜面的法线ON，标出入射光线AO与法线的夹角α即入射角，画反射光线OB，使∠NOB=∠α，并标上箭头，标出反射角α。(2)过反射点O作垂直镜面的法线ON，根据入射角等于反射角画出入射光线AO。(3)作∠AOB的角平分线即法线ON，过O点作ON的垂线即平面镜。</w:t>
      </w:r>
      <w:r>
        <w:rPr>
          <w:noProof/>
        </w:rPr>
        <w:drawing>
          <wp:inline distT="0" distB="0" distL="114300" distR="114300">
            <wp:extent cx="1270" cy="635"/>
            <wp:effectExtent l="0" t="0" r="0" b="0"/>
            <wp:docPr id="232"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36379" name="图片 13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noProof/>
          <w:color w:val="FF0000"/>
        </w:rPr>
        <w:drawing>
          <wp:inline distT="0" distB="0" distL="114300" distR="114300">
            <wp:extent cx="3147060" cy="546100"/>
            <wp:effectExtent l="0" t="0" r="7620" b="2540"/>
            <wp:docPr id="23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06275" name="图片 128"/>
                    <pic:cNvPicPr>
                      <a:picLocks noChangeAspect="1"/>
                    </pic:cNvPicPr>
                  </pic:nvPicPr>
                  <pic:blipFill>
                    <a:blip r:embed="rId27"/>
                    <a:srcRect b="27179"/>
                    <a:stretch>
                      <a:fillRect/>
                    </a:stretch>
                  </pic:blipFill>
                  <pic:spPr>
                    <a:xfrm>
                      <a:off x="0" y="0"/>
                      <a:ext cx="3147060" cy="546100"/>
                    </a:xfrm>
                    <a:prstGeom prst="rect">
                      <a:avLst/>
                    </a:prstGeom>
                    <a:noFill/>
                    <a:ln>
                      <a:noFill/>
                    </a:ln>
                  </pic:spPr>
                </pic:pic>
              </a:graphicData>
            </a:graphic>
          </wp:inline>
        </w:drawing>
      </w:r>
    </w:p>
    <w:p w:rsidR="00822156" w:rsidRDefault="002942B0">
      <w:pPr>
        <w:shd w:val="clear" w:color="auto" w:fill="FFFFFF"/>
        <w:spacing w:line="360" w:lineRule="auto"/>
        <w:rPr>
          <w:rFonts w:eastAsia="宋体"/>
          <w:lang w:eastAsia="zh-CN"/>
        </w:rPr>
      </w:pPr>
      <w:r>
        <w:rPr>
          <w:noProof/>
        </w:rPr>
        <w:drawing>
          <wp:inline distT="0" distB="0" distL="114300" distR="114300">
            <wp:extent cx="3029585" cy="516255"/>
            <wp:effectExtent l="0" t="0" r="3175" b="190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7009" name="图片 3"/>
                    <pic:cNvPicPr>
                      <a:picLocks noChangeAspect="1"/>
                    </pic:cNvPicPr>
                  </pic:nvPicPr>
                  <pic:blipFill>
                    <a:blip r:embed="rId28" r:link="rId29"/>
                    <a:stretch>
                      <a:fillRect/>
                    </a:stretch>
                  </pic:blipFill>
                  <pic:spPr>
                    <a:xfrm>
                      <a:off x="0" y="0"/>
                      <a:ext cx="3029585" cy="516255"/>
                    </a:xfrm>
                    <a:prstGeom prst="rect">
                      <a:avLst/>
                    </a:prstGeom>
                    <a:noFill/>
                    <a:ln>
                      <a:noFill/>
                    </a:ln>
                  </pic:spPr>
                </pic:pic>
              </a:graphicData>
            </a:graphic>
          </wp:inline>
        </w:drawing>
      </w:r>
    </w:p>
    <w:p w:rsidR="00822156" w:rsidRDefault="002942B0">
      <w:pPr>
        <w:numPr>
          <w:ilvl w:val="0"/>
          <w:numId w:val="16"/>
        </w:numPr>
        <w:adjustRightInd w:val="0"/>
        <w:spacing w:line="360" w:lineRule="auto"/>
        <w:rPr>
          <w:color w:val="000000"/>
          <w:szCs w:val="21"/>
        </w:rPr>
      </w:pPr>
      <w:r>
        <w:rPr>
          <w:color w:val="000000"/>
          <w:szCs w:val="21"/>
        </w:rPr>
        <w:t>如图所示</w:t>
      </w:r>
      <w:r>
        <w:rPr>
          <w:rFonts w:eastAsia="新宋体" w:hint="eastAsia"/>
          <w:b/>
          <w:szCs w:val="21"/>
        </w:rPr>
        <w:t>现象</w:t>
      </w:r>
      <w:r>
        <w:rPr>
          <w:color w:val="000000"/>
          <w:szCs w:val="21"/>
        </w:rPr>
        <w:t>中是由于光的反射形成的是(　　)</w:t>
      </w:r>
    </w:p>
    <w:p w:rsidR="00822156" w:rsidRDefault="002942B0">
      <w:pPr>
        <w:spacing w:line="360" w:lineRule="auto"/>
        <w:rPr>
          <w:color w:val="000000"/>
          <w:szCs w:val="21"/>
        </w:rPr>
      </w:pPr>
      <w:r>
        <w:rPr>
          <w:noProof/>
          <w:color w:val="000000"/>
          <w:szCs w:val="21"/>
        </w:rPr>
        <w:drawing>
          <wp:inline distT="0" distB="0" distL="114300" distR="114300">
            <wp:extent cx="3635375" cy="1050290"/>
            <wp:effectExtent l="0" t="0" r="6985" b="127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30797" name="图片 9"/>
                    <pic:cNvPicPr>
                      <a:picLocks noChangeAspect="1"/>
                    </pic:cNvPicPr>
                  </pic:nvPicPr>
                  <pic:blipFill>
                    <a:blip r:embed="rId30" r:link="rId31"/>
                    <a:stretch>
                      <a:fillRect/>
                    </a:stretch>
                  </pic:blipFill>
                  <pic:spPr>
                    <a:xfrm>
                      <a:off x="0" y="0"/>
                      <a:ext cx="3635375" cy="1050290"/>
                    </a:xfrm>
                    <a:prstGeom prst="rect">
                      <a:avLst/>
                    </a:prstGeom>
                    <a:noFill/>
                    <a:ln>
                      <a:noFill/>
                    </a:ln>
                  </pic:spPr>
                </pic:pic>
              </a:graphicData>
            </a:graphic>
          </wp:inline>
        </w:drawing>
      </w:r>
    </w:p>
    <w:p w:rsidR="00822156" w:rsidRDefault="002942B0">
      <w:pPr>
        <w:spacing w:line="360" w:lineRule="auto"/>
        <w:textAlignment w:val="center"/>
        <w:rPr>
          <w:color w:val="000000"/>
          <w:szCs w:val="21"/>
        </w:rPr>
      </w:pPr>
      <w:r>
        <w:rPr>
          <w:color w:val="000000"/>
          <w:szCs w:val="21"/>
        </w:rPr>
        <w:lastRenderedPageBreak/>
        <w:t>A.我国古代利用日晷晷针影子变化计时B．我国古人利用冰透镜向日取火</w:t>
      </w:r>
    </w:p>
    <w:p w:rsidR="00822156" w:rsidRDefault="002942B0">
      <w:pPr>
        <w:spacing w:line="360" w:lineRule="auto"/>
        <w:textAlignment w:val="center"/>
        <w:rPr>
          <w:color w:val="000000"/>
          <w:szCs w:val="21"/>
        </w:rPr>
      </w:pPr>
      <w:r>
        <w:rPr>
          <w:color w:val="000000"/>
          <w:szCs w:val="21"/>
        </w:rPr>
        <w:t>C．古老的民间艺术“皮影戏”</w:t>
      </w:r>
      <w:r>
        <w:rPr>
          <w:rFonts w:hint="eastAsia"/>
          <w:color w:val="000000"/>
          <w:szCs w:val="21"/>
          <w:lang w:eastAsia="zh-CN"/>
        </w:rPr>
        <w:t xml:space="preserve">   </w:t>
      </w:r>
      <w:r>
        <w:rPr>
          <w:color w:val="000000"/>
          <w:szCs w:val="21"/>
        </w:rPr>
        <w:t>D．卢沟桥在水中的“倒影”</w:t>
      </w:r>
    </w:p>
    <w:p w:rsidR="00822156" w:rsidRDefault="002942B0">
      <w:pPr>
        <w:spacing w:line="360" w:lineRule="auto"/>
        <w:textAlignment w:val="center"/>
        <w:rPr>
          <w:color w:val="FF0000"/>
          <w:szCs w:val="21"/>
        </w:rPr>
      </w:pPr>
      <w:r>
        <w:rPr>
          <w:color w:val="FF0000"/>
          <w:szCs w:val="21"/>
        </w:rPr>
        <w:t>【答案】D．</w:t>
      </w:r>
    </w:p>
    <w:p w:rsidR="00822156" w:rsidRDefault="002942B0">
      <w:pPr>
        <w:spacing w:line="360" w:lineRule="auto"/>
        <w:textAlignment w:val="center"/>
        <w:rPr>
          <w:color w:val="FF0000"/>
          <w:szCs w:val="21"/>
        </w:rPr>
      </w:pPr>
      <w:r>
        <w:rPr>
          <w:color w:val="FF0000"/>
          <w:szCs w:val="21"/>
        </w:rPr>
        <w:t>【解析】(1)光在同种、均匀、透明介质中沿直线传播，产生的现象有小孔成像、激光准直、影子的形成、日食和月食等；(2)光线传播到两种介质的表面上时会发生光的反射现象，例如水面上出现岸上物体的倒影、平面镜成像、玻璃等光滑物体反光都是光的反射形成的；</w:t>
      </w:r>
    </w:p>
    <w:p w:rsidR="00822156" w:rsidRDefault="002942B0">
      <w:pPr>
        <w:spacing w:line="360" w:lineRule="auto"/>
        <w:textAlignment w:val="center"/>
        <w:rPr>
          <w:color w:val="FF0000"/>
          <w:szCs w:val="21"/>
        </w:rPr>
      </w:pPr>
      <w:r>
        <w:rPr>
          <w:color w:val="FF0000"/>
          <w:szCs w:val="21"/>
        </w:rPr>
        <w:t>(3)光线在同种不均匀介质中传播或者从一种介质进入另一种介质时，就会出现光的折射现象，例如水池底变浅、水中筷子变弯、海市蜃楼、凸透镜成像等都是光的折射形成的．</w:t>
      </w:r>
    </w:p>
    <w:p w:rsidR="00822156" w:rsidRDefault="002942B0">
      <w:pPr>
        <w:spacing w:line="360" w:lineRule="auto"/>
        <w:textAlignment w:val="center"/>
        <w:rPr>
          <w:color w:val="FF0000"/>
          <w:szCs w:val="21"/>
        </w:rPr>
      </w:pPr>
      <w:r>
        <w:rPr>
          <w:color w:val="FF0000"/>
          <w:szCs w:val="21"/>
        </w:rPr>
        <w:t>A．我国古代利用日晷晷针影子变化计时是利用了沿直线传播，故与题意不符；</w:t>
      </w:r>
    </w:p>
    <w:p w:rsidR="00822156" w:rsidRDefault="002942B0">
      <w:pPr>
        <w:spacing w:line="360" w:lineRule="auto"/>
        <w:textAlignment w:val="center"/>
        <w:rPr>
          <w:color w:val="FF0000"/>
          <w:szCs w:val="21"/>
        </w:rPr>
      </w:pPr>
      <w:r>
        <w:rPr>
          <w:color w:val="FF0000"/>
          <w:szCs w:val="21"/>
        </w:rPr>
        <w:t>B．冰透镜向日取火利用了凸透镜对光</w:t>
      </w:r>
      <w:r>
        <w:rPr>
          <w:color w:val="FF0000"/>
          <w:szCs w:val="21"/>
        </w:rPr>
        <w:t>的会聚作用，属于光的折射，故与题意不符；</w:t>
      </w:r>
    </w:p>
    <w:p w:rsidR="00822156" w:rsidRDefault="002942B0">
      <w:pPr>
        <w:spacing w:line="360" w:lineRule="auto"/>
        <w:textAlignment w:val="center"/>
        <w:rPr>
          <w:color w:val="FF0000"/>
          <w:szCs w:val="21"/>
        </w:rPr>
      </w:pPr>
      <w:r>
        <w:rPr>
          <w:color w:val="FF0000"/>
          <w:szCs w:val="21"/>
        </w:rPr>
        <w:t>C．皮影戏中影子的形成说明光是沿直线传播的，由于光的直线传播，被物体挡住后，物体后面就会呈现出阴影区域，就是影子，故与题意不符；</w:t>
      </w:r>
    </w:p>
    <w:p w:rsidR="00822156" w:rsidRDefault="002942B0">
      <w:pPr>
        <w:spacing w:line="360" w:lineRule="auto"/>
        <w:textAlignment w:val="center"/>
        <w:rPr>
          <w:color w:val="FF0000"/>
          <w:szCs w:val="21"/>
        </w:rPr>
      </w:pPr>
      <w:r>
        <w:rPr>
          <w:color w:val="FF0000"/>
          <w:szCs w:val="21"/>
        </w:rPr>
        <w:t>D．平静水面上卢沟桥的倒影，属于平面镜成像，是由于光的反射形成的，符合题意．</w:t>
      </w:r>
    </w:p>
    <w:p w:rsidR="00822156" w:rsidRDefault="002942B0">
      <w:pPr>
        <w:numPr>
          <w:ilvl w:val="0"/>
          <w:numId w:val="16"/>
        </w:numPr>
        <w:adjustRightInd w:val="0"/>
        <w:spacing w:line="360" w:lineRule="auto"/>
      </w:pPr>
      <w:r>
        <w:rPr>
          <w:rFonts w:eastAsia="新宋体" w:hint="eastAsia"/>
          <w:b/>
          <w:szCs w:val="21"/>
        </w:rPr>
        <w:t>（</w:t>
      </w:r>
      <w:r>
        <w:rPr>
          <w:rFonts w:eastAsia="新宋体" w:hint="eastAsia"/>
          <w:b/>
          <w:szCs w:val="21"/>
        </w:rPr>
        <w:t>2019</w:t>
      </w:r>
      <w:r>
        <w:rPr>
          <w:rFonts w:eastAsia="新宋体" w:hint="eastAsia"/>
          <w:b/>
          <w:szCs w:val="21"/>
        </w:rPr>
        <w:t>•淄博）</w:t>
      </w:r>
      <w:r>
        <w:rPr>
          <w:rFonts w:eastAsia="新宋体" w:hint="eastAsia"/>
          <w:szCs w:val="21"/>
        </w:rPr>
        <w:t>小明在湖边树萌下乘凉，想到了所学的物理知识。其中合理的是（　　）</w:t>
      </w:r>
    </w:p>
    <w:p w:rsidR="00822156" w:rsidRDefault="002942B0">
      <w:pPr>
        <w:spacing w:line="360" w:lineRule="auto"/>
      </w:pPr>
      <w:r>
        <w:rPr>
          <w:rFonts w:eastAsia="新宋体" w:hint="eastAsia"/>
          <w:szCs w:val="21"/>
        </w:rPr>
        <w:t>A</w:t>
      </w:r>
      <w:r>
        <w:rPr>
          <w:rFonts w:eastAsia="新宋体" w:hint="eastAsia"/>
          <w:szCs w:val="21"/>
        </w:rPr>
        <w:t>．树下的圆形光斑，是光沿直线传播形成的</w:t>
      </w:r>
      <w:r>
        <w:tab/>
      </w:r>
      <w:r>
        <w:rPr>
          <w:rFonts w:eastAsia="新宋体" w:hint="eastAsia"/>
          <w:szCs w:val="21"/>
        </w:rPr>
        <w:t>B</w:t>
      </w:r>
      <w:r>
        <w:rPr>
          <w:rFonts w:eastAsia="新宋体" w:hint="eastAsia"/>
          <w:szCs w:val="21"/>
        </w:rPr>
        <w:t>．看到池水“变”浅，是光的反射引起的</w:t>
      </w:r>
      <w:r>
        <w:tab/>
      </w:r>
    </w:p>
    <w:p w:rsidR="00822156" w:rsidRDefault="002942B0">
      <w:pPr>
        <w:spacing w:line="360" w:lineRule="auto"/>
      </w:pPr>
      <w:r>
        <w:rPr>
          <w:rFonts w:eastAsia="新宋体" w:hint="eastAsia"/>
          <w:szCs w:val="21"/>
        </w:rPr>
        <w:t>C</w:t>
      </w:r>
      <w:r>
        <w:rPr>
          <w:rFonts w:eastAsia="新宋体" w:hint="eastAsia"/>
          <w:szCs w:val="21"/>
        </w:rPr>
        <w:t>．水中出现树的倒影，水中的“树”比岸上的树小</w:t>
      </w:r>
      <w:r>
        <w:tab/>
      </w:r>
      <w:r>
        <w:rPr>
          <w:rFonts w:eastAsia="新宋体" w:hint="eastAsia"/>
          <w:szCs w:val="21"/>
        </w:rPr>
        <w:t>D</w:t>
      </w:r>
      <w:r>
        <w:rPr>
          <w:rFonts w:eastAsia="新宋体" w:hint="eastAsia"/>
          <w:szCs w:val="21"/>
        </w:rPr>
        <w:t>．阳光中的紫外线可以灭菌，也可以用来遥控</w:t>
      </w:r>
    </w:p>
    <w:p w:rsidR="00822156" w:rsidRDefault="002942B0">
      <w:pPr>
        <w:spacing w:line="360" w:lineRule="auto"/>
        <w:rPr>
          <w:b/>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rsidR="00822156" w:rsidRDefault="002942B0">
      <w:pPr>
        <w:spacing w:line="360" w:lineRule="auto"/>
        <w:rPr>
          <w:color w:val="FF0000"/>
        </w:rPr>
      </w:pPr>
      <w:r>
        <w:rPr>
          <w:rFonts w:eastAsia="新宋体" w:hint="eastAsia"/>
          <w:color w:val="FF0000"/>
          <w:szCs w:val="21"/>
        </w:rPr>
        <w:t>【解析】</w:t>
      </w:r>
      <w:r>
        <w:rPr>
          <w:rFonts w:eastAsia="新宋体" w:hint="eastAsia"/>
          <w:color w:val="FF0000"/>
          <w:szCs w:val="21"/>
        </w:rPr>
        <w:t>A</w:t>
      </w:r>
      <w:r>
        <w:rPr>
          <w:rFonts w:eastAsia="新宋体" w:hint="eastAsia"/>
          <w:color w:val="FF0000"/>
          <w:szCs w:val="21"/>
        </w:rPr>
        <w:t>、浓密的树荫下出现很多圆形的光斑，这是由于光的直线传播引起的。故</w:t>
      </w:r>
      <w:r>
        <w:rPr>
          <w:rFonts w:eastAsia="新宋体" w:hint="eastAsia"/>
          <w:color w:val="FF0000"/>
          <w:szCs w:val="21"/>
        </w:rPr>
        <w:t>A</w:t>
      </w:r>
      <w:r>
        <w:rPr>
          <w:rFonts w:eastAsia="新宋体" w:hint="eastAsia"/>
          <w:color w:val="FF0000"/>
          <w:szCs w:val="21"/>
        </w:rPr>
        <w:t>合理；</w:t>
      </w:r>
    </w:p>
    <w:p w:rsidR="00822156" w:rsidRDefault="002942B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、池水看起来比实际浅，这是由于光的折射引起的。故</w:t>
      </w:r>
      <w:r>
        <w:rPr>
          <w:rFonts w:eastAsia="新宋体" w:hint="eastAsia"/>
          <w:color w:val="FF0000"/>
          <w:szCs w:val="21"/>
        </w:rPr>
        <w:t>B</w:t>
      </w:r>
      <w:r>
        <w:rPr>
          <w:rFonts w:eastAsia="新宋体" w:hint="eastAsia"/>
          <w:color w:val="FF0000"/>
          <w:szCs w:val="21"/>
        </w:rPr>
        <w:t>错误；</w:t>
      </w:r>
    </w:p>
    <w:p w:rsidR="00822156" w:rsidRDefault="002942B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、水中出现树的倒影，是平面镜成像现象，水中的“树”是岸上的树的虚像，两者大小相等。故</w:t>
      </w:r>
      <w:r>
        <w:rPr>
          <w:rFonts w:eastAsia="新宋体" w:hint="eastAsia"/>
          <w:color w:val="FF0000"/>
          <w:szCs w:val="21"/>
        </w:rPr>
        <w:t>C</w:t>
      </w:r>
      <w:r>
        <w:rPr>
          <w:rFonts w:eastAsia="新宋体" w:hint="eastAsia"/>
          <w:color w:val="FF0000"/>
          <w:szCs w:val="21"/>
        </w:rPr>
        <w:t>错误；</w:t>
      </w:r>
    </w:p>
    <w:p w:rsidR="00822156" w:rsidRDefault="002942B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、紫外线具有杀菌作用，遥控器利用的是红外线。故</w:t>
      </w:r>
      <w:r>
        <w:rPr>
          <w:rFonts w:eastAsia="新宋体" w:hint="eastAsia"/>
          <w:color w:val="FF0000"/>
          <w:szCs w:val="21"/>
        </w:rPr>
        <w:t>D</w:t>
      </w:r>
      <w:r>
        <w:rPr>
          <w:rFonts w:eastAsia="新宋体" w:hint="eastAsia"/>
          <w:color w:val="FF0000"/>
          <w:szCs w:val="21"/>
        </w:rPr>
        <w:t>错误。</w:t>
      </w:r>
    </w:p>
    <w:p w:rsidR="00822156" w:rsidRDefault="002942B0">
      <w:pPr>
        <w:numPr>
          <w:ilvl w:val="0"/>
          <w:numId w:val="16"/>
        </w:numPr>
        <w:adjustRightInd w:val="0"/>
        <w:spacing w:line="360" w:lineRule="auto"/>
      </w:pPr>
      <w:r>
        <w:t>生活中常见到各种光现象，其中属于光的反射现象的是(　　)</w:t>
      </w:r>
      <w:r>
        <w:rPr>
          <w:noProof/>
        </w:rPr>
        <w:drawing>
          <wp:inline distT="0" distB="0" distL="114300" distR="114300">
            <wp:extent cx="1270" cy="635"/>
            <wp:effectExtent l="0" t="0" r="0" b="0"/>
            <wp:docPr id="24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8341" name="图片 13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A．透过树丛的光    B．海市蜃楼 </w:t>
      </w:r>
      <w:r>
        <w:rPr>
          <w:noProof/>
        </w:rPr>
        <w:drawing>
          <wp:inline distT="0" distB="0" distL="114300" distR="114300">
            <wp:extent cx="1270" cy="635"/>
            <wp:effectExtent l="0" t="0" r="0" b="0"/>
            <wp:docPr id="25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5088" name="图片 13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C．手影            D．水中倒影 </w:t>
      </w:r>
      <w:r>
        <w:rPr>
          <w:noProof/>
        </w:rPr>
        <w:drawing>
          <wp:inline distT="0" distB="0" distL="114300" distR="114300">
            <wp:extent cx="1270" cy="635"/>
            <wp:effectExtent l="0" t="0" r="0" b="0"/>
            <wp:docPr id="25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8128" name="图片 13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【答案】D</w:t>
      </w:r>
      <w:r>
        <w:rPr>
          <w:noProof/>
        </w:rPr>
        <w:drawing>
          <wp:inline distT="0" distB="0" distL="114300" distR="114300">
            <wp:extent cx="1270" cy="635"/>
            <wp:effectExtent l="0" t="0" r="0" b="0"/>
            <wp:docPr id="24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02449" name="图片 13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透过树丛的光是由于光沿直线传播形成的，不符合题意；B、海市蜃楼是一种由光的折射产生的现象，是由于空气的密度不均匀而引起的，不符合题意；C、手影光是沿直线传播形成的，不符合题意；D、水中的“倒影”，属于平面镜成像，是由于光的反射形成的，符合题意；故选D。</w:t>
      </w:r>
      <w:r>
        <w:rPr>
          <w:noProof/>
        </w:rPr>
        <w:drawing>
          <wp:inline distT="0" distB="0" distL="114300" distR="114300">
            <wp:extent cx="1270" cy="635"/>
            <wp:effectExtent l="0" t="0" r="0" b="0"/>
            <wp:docPr id="25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3894" name="图片 14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6"/>
        </w:numPr>
        <w:adjustRightInd w:val="0"/>
        <w:spacing w:line="360" w:lineRule="auto"/>
        <w:rPr>
          <w:color w:val="000000"/>
        </w:rPr>
      </w:pPr>
      <w:r>
        <w:rPr>
          <w:color w:val="000000"/>
        </w:rPr>
        <w:t>光线射到水平放置的平面镜上与镜面成60°角，当入射角增加5°后，则(　　)</w:t>
      </w:r>
      <w:r>
        <w:rPr>
          <w:noProof/>
        </w:rPr>
        <w:drawing>
          <wp:inline distT="0" distB="0" distL="114300" distR="114300">
            <wp:extent cx="1270" cy="635"/>
            <wp:effectExtent l="0" t="0" r="0" b="0"/>
            <wp:docPr id="16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2993" name="图片 5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 xml:space="preserve">A．反射光线与入射光线的夹角为10°    </w:t>
      </w:r>
      <w:r>
        <w:rPr>
          <w:noProof/>
        </w:rPr>
        <w:drawing>
          <wp:inline distT="0" distB="0" distL="114300" distR="114300">
            <wp:extent cx="1270" cy="635"/>
            <wp:effectExtent l="0" t="0" r="0" b="0"/>
            <wp:docPr id="16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42363" name="图片 5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 xml:space="preserve">B．反射光线与入射光线的夹角为65° </w:t>
      </w:r>
      <w:r>
        <w:rPr>
          <w:noProof/>
        </w:rPr>
        <w:drawing>
          <wp:inline distT="0" distB="0" distL="114300" distR="114300">
            <wp:extent cx="1270" cy="635"/>
            <wp:effectExtent l="0" t="0" r="0" b="0"/>
            <wp:docPr id="16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52514" name="图片 5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C．反射角为35°                      </w:t>
      </w:r>
      <w:r>
        <w:rPr>
          <w:noProof/>
        </w:rPr>
        <w:drawing>
          <wp:inline distT="0" distB="0" distL="114300" distR="114300">
            <wp:extent cx="1270" cy="635"/>
            <wp:effectExtent l="0" t="0" r="0" b="0"/>
            <wp:docPr id="16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3064" name="图片 5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D．反射角为65°</w:t>
      </w:r>
      <w:r>
        <w:rPr>
          <w:noProof/>
        </w:rPr>
        <w:drawing>
          <wp:inline distT="0" distB="0" distL="114300" distR="114300">
            <wp:extent cx="1270" cy="635"/>
            <wp:effectExtent l="0" t="0" r="0" b="0"/>
            <wp:docPr id="16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6046" name="图片 5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【答案】C</w:t>
      </w:r>
      <w:r>
        <w:rPr>
          <w:noProof/>
        </w:rPr>
        <w:drawing>
          <wp:inline distT="0" distB="0" distL="114300" distR="114300">
            <wp:extent cx="1270" cy="635"/>
            <wp:effectExtent l="0" t="0" r="0" b="0"/>
            <wp:docPr id="16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0314" name="图片 6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根据光的反射定律，入射光线与镜面的夹角为60°，则入射角为90°-60°=30°，反射角等于入射角也等于30°；当入射角增大5°时，则入射角变为30°+5°=35°，根据光的反射定律，反射角等于入射角，所以反射角也变为35°。则反射光线与入射光线的夹角为70°，选项C正确。</w:t>
      </w:r>
      <w:r>
        <w:rPr>
          <w:noProof/>
        </w:rPr>
        <w:drawing>
          <wp:inline distT="0" distB="0" distL="114300" distR="114300">
            <wp:extent cx="1270" cy="635"/>
            <wp:effectExtent l="0" t="0" r="0" b="0"/>
            <wp:docPr id="16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2719" name="图片 6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6"/>
        </w:numPr>
        <w:adjustRightInd w:val="0"/>
        <w:spacing w:line="360" w:lineRule="auto"/>
      </w:pPr>
      <w:r>
        <w:t>雨后的夜晚，当你迎着月光走在有积水的路上，为了避让水洼，应走“较暗”的地面。这是因为光在(　　)</w:t>
      </w:r>
      <w:r>
        <w:rPr>
          <w:noProof/>
        </w:rPr>
        <w:drawing>
          <wp:inline distT="0" distB="0" distL="114300" distR="114300">
            <wp:extent cx="1270" cy="635"/>
            <wp:effectExtent l="0" t="0" r="0" b="0"/>
            <wp:docPr id="22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9844" name="图片 11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pPr>
      <w:r>
        <w:t xml:space="preserve">A．地面发生镜面反射  </w:t>
      </w:r>
      <w:r>
        <w:t xml:space="preserve">  B．地面发生漫反射 </w:t>
      </w:r>
      <w:r>
        <w:rPr>
          <w:noProof/>
        </w:rPr>
        <w:drawing>
          <wp:inline distT="0" distB="0" distL="114300" distR="114300">
            <wp:extent cx="1270" cy="635"/>
            <wp:effectExtent l="0" t="0" r="0" b="0"/>
            <wp:docPr id="22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4544" name="图片 11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pPr>
      <w:r>
        <w:t xml:space="preserve">C．地面不发生反射      D．水面发生漫反射 </w:t>
      </w:r>
      <w:r>
        <w:rPr>
          <w:noProof/>
        </w:rPr>
        <w:drawing>
          <wp:inline distT="0" distB="0" distL="114300" distR="114300">
            <wp:extent cx="1270" cy="635"/>
            <wp:effectExtent l="0" t="0" r="0" b="0"/>
            <wp:docPr id="22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2006" name="图片 11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r>
        <w:rPr>
          <w:noProof/>
        </w:rPr>
        <w:drawing>
          <wp:inline distT="0" distB="0" distL="114300" distR="114300">
            <wp:extent cx="1270" cy="635"/>
            <wp:effectExtent l="0" t="0" r="0" b="0"/>
            <wp:docPr id="227"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42016" name="图片 11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color w:val="FF0000"/>
        </w:rPr>
      </w:pPr>
      <w:r>
        <w:rPr>
          <w:color w:val="FF0000"/>
        </w:rPr>
        <w:t>【解析】</w:t>
      </w:r>
      <w:r>
        <w:rPr>
          <w:color w:val="FF0000"/>
        </w:rPr>
        <w:t>迎着月光走，月光经积水水面发生镜面反射，进入人的眼睛反射光线多，人感觉积水面亮；而地面发生漫反射，有很少的光线进入人的眼睛，人感觉地面黑，所以为了避让水洼，应走“较暗”的地面，故选B。</w:t>
      </w:r>
      <w:r>
        <w:rPr>
          <w:noProof/>
        </w:rPr>
        <w:drawing>
          <wp:inline distT="0" distB="0" distL="114300" distR="114300">
            <wp:extent cx="1270" cy="635"/>
            <wp:effectExtent l="0" t="0" r="0" b="0"/>
            <wp:docPr id="22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3731" name="图片 11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6"/>
        </w:numPr>
        <w:adjustRightInd w:val="0"/>
        <w:spacing w:line="360" w:lineRule="auto"/>
      </w:pPr>
      <w:r>
        <w:t>如图所示，若要让反射光射中目标，在激光笔不动的情况下，可将平面镜(　　)</w:t>
      </w:r>
      <w:r>
        <w:rPr>
          <w:noProof/>
        </w:rPr>
        <w:drawing>
          <wp:inline distT="0" distB="0" distL="114300" distR="114300">
            <wp:extent cx="1270" cy="635"/>
            <wp:effectExtent l="0" t="0" r="0" b="0"/>
            <wp:docPr id="319"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51238" name="图片 21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jc w:val="center"/>
      </w:pPr>
      <w:r>
        <w:rPr>
          <w:noProof/>
        </w:rPr>
        <w:drawing>
          <wp:inline distT="0" distB="0" distL="114300" distR="114300">
            <wp:extent cx="1353820" cy="1116330"/>
            <wp:effectExtent l="0" t="0" r="2540" b="11430"/>
            <wp:docPr id="320"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3766" name="图片 212"/>
                    <pic:cNvPicPr>
                      <a:picLocks noChangeAspect="1"/>
                    </pic:cNvPicPr>
                  </pic:nvPicPr>
                  <pic:blipFill>
                    <a:blip r:embed="rId32"/>
                    <a:stretch>
                      <a:fillRect/>
                    </a:stretch>
                  </pic:blipFill>
                  <pic:spPr>
                    <a:xfrm>
                      <a:off x="0" y="0"/>
                      <a:ext cx="1353820" cy="1116330"/>
                    </a:xfrm>
                    <a:prstGeom prst="rect">
                      <a:avLst/>
                    </a:prstGeom>
                    <a:noFill/>
                    <a:ln>
                      <a:noFill/>
                    </a:ln>
                  </pic:spPr>
                </pic:pic>
              </a:graphicData>
            </a:graphic>
          </wp:inline>
        </w:drawing>
      </w:r>
      <w:r>
        <w:rPr>
          <w:noProof/>
        </w:rPr>
        <w:drawing>
          <wp:inline distT="0" distB="0" distL="114300" distR="114300">
            <wp:extent cx="1270" cy="635"/>
            <wp:effectExtent l="0" t="0" r="0" b="0"/>
            <wp:docPr id="321"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0718" name="图片 21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pPr>
      <w:r>
        <w:t>A．竖直向下移动           B．竖直向上移动</w:t>
      </w:r>
      <w:r>
        <w:rPr>
          <w:noProof/>
        </w:rPr>
        <w:drawing>
          <wp:inline distT="0" distB="0" distL="114300" distR="114300">
            <wp:extent cx="1270" cy="635"/>
            <wp:effectExtent l="0" t="0" r="0" b="0"/>
            <wp:docPr id="322"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5905" name="图片 21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pPr>
      <w:r>
        <w:t>C．水平向右移动           D．水平向左移动</w:t>
      </w:r>
      <w:r>
        <w:rPr>
          <w:noProof/>
        </w:rPr>
        <w:drawing>
          <wp:inline distT="0" distB="0" distL="114300" distR="114300">
            <wp:extent cx="1270" cy="635"/>
            <wp:effectExtent l="0" t="0" r="0" b="0"/>
            <wp:docPr id="323"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6316" name="图片 21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1270" cy="635"/>
            <wp:effectExtent l="0" t="0" r="0" b="0"/>
            <wp:docPr id="325"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7006" name="图片 21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color w:val="FF0000"/>
        </w:rPr>
        <w:t>【解析】A、将平面镜竖直向下移动一段距离，则入射光线方向不变，入射点向左边移动，则反射光线也向左移动，光斑会向下移动，能中目标，故A符合题意。B、将平面镜竖直向上移动一段距离，则入射光线方向不变，入射点向右移动，则反射光线也向右移动，光斑会向上移动，不能中目标，故B不符合题意。C、将平面镜水平向右移动一段距离，入射光线不变，则反射光线也不会改变，不能中目标，故C不符合题意。D、将平面镜水平向左移动一段距离，入射光线不变，则反射光线也不会改变，不能中目标，故D不符合题意。故选A。</w:t>
      </w:r>
      <w:r>
        <w:rPr>
          <w:noProof/>
        </w:rPr>
        <w:drawing>
          <wp:inline distT="0" distB="0" distL="114300" distR="114300">
            <wp:extent cx="1270" cy="635"/>
            <wp:effectExtent l="0" t="0" r="0" b="0"/>
            <wp:docPr id="324"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93392" name="图片 21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6"/>
        </w:numPr>
        <w:adjustRightInd w:val="0"/>
        <w:spacing w:line="360" w:lineRule="auto"/>
        <w:rPr>
          <w:szCs w:val="21"/>
        </w:rPr>
      </w:pPr>
      <w:r>
        <w:rPr>
          <w:b/>
          <w:bCs/>
          <w:szCs w:val="21"/>
        </w:rPr>
        <w:t>(2019河南)</w:t>
      </w:r>
      <w:r>
        <w:rPr>
          <w:rFonts w:eastAsia="新宋体" w:hint="eastAsia"/>
          <w:b/>
          <w:szCs w:val="21"/>
        </w:rPr>
        <w:t>由于</w:t>
      </w:r>
      <w:r>
        <w:rPr>
          <w:szCs w:val="21"/>
        </w:rPr>
        <w:t>光在电影屏幕上发生________，所以人们能从不同方向看到屏幕上的像．小明想用一块平面镜使水平面成30°角的太阳光竖直射入井中(如图所示)，则反射光线与入射光线的夹角为______。</w:t>
      </w:r>
    </w:p>
    <w:p w:rsidR="00822156" w:rsidRDefault="002942B0">
      <w:pPr>
        <w:adjustRightInd w:val="0"/>
        <w:spacing w:line="360" w:lineRule="auto"/>
        <w:rPr>
          <w:szCs w:val="21"/>
        </w:rPr>
      </w:pPr>
      <w:r>
        <w:rPr>
          <w:noProof/>
          <w:szCs w:val="21"/>
        </w:rPr>
        <w:drawing>
          <wp:inline distT="0" distB="0" distL="114300" distR="114300">
            <wp:extent cx="992505" cy="748030"/>
            <wp:effectExtent l="0" t="0" r="13335" b="1397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70391" name="图片 1"/>
                    <pic:cNvPicPr>
                      <a:picLocks noChangeAspect="1"/>
                    </pic:cNvPicPr>
                  </pic:nvPicPr>
                  <pic:blipFill>
                    <a:blip r:embed="rId33"/>
                    <a:srcRect r="1083" b="1434"/>
                    <a:stretch>
                      <a:fillRect/>
                    </a:stretch>
                  </pic:blipFill>
                  <pic:spPr>
                    <a:xfrm>
                      <a:off x="0" y="0"/>
                      <a:ext cx="992505" cy="748030"/>
                    </a:xfrm>
                    <a:prstGeom prst="rect">
                      <a:avLst/>
                    </a:prstGeom>
                    <a:noFill/>
                    <a:ln>
                      <a:noFill/>
                    </a:ln>
                  </pic:spPr>
                </pic:pic>
              </a:graphicData>
            </a:graphic>
          </wp:inline>
        </w:drawing>
      </w:r>
    </w:p>
    <w:p w:rsidR="00822156" w:rsidRDefault="002942B0">
      <w:pPr>
        <w:spacing w:line="360" w:lineRule="auto"/>
        <w:textAlignment w:val="center"/>
        <w:rPr>
          <w:color w:val="FF0000"/>
          <w:szCs w:val="21"/>
        </w:rPr>
      </w:pPr>
      <w:r>
        <w:rPr>
          <w:color w:val="FF0000"/>
          <w:szCs w:val="21"/>
        </w:rPr>
        <w:lastRenderedPageBreak/>
        <w:t>【答案】漫反射；120°．</w:t>
      </w:r>
    </w:p>
    <w:p w:rsidR="00822156" w:rsidRDefault="002942B0">
      <w:pPr>
        <w:spacing w:line="360" w:lineRule="auto"/>
        <w:textAlignment w:val="center"/>
        <w:rPr>
          <w:color w:val="FF0000"/>
          <w:szCs w:val="21"/>
        </w:rPr>
      </w:pPr>
      <w:r>
        <w:rPr>
          <w:color w:val="FF0000"/>
          <w:szCs w:val="21"/>
        </w:rPr>
        <w:t>【解析】(1)银幕是凹凸不平的，平行光线入射到粗糙的银幕上，反射光线射向四面八方，进入不同方向的人的眼睛，不同方向的人们都能看到．因此光在银幕上发生漫反射；</w:t>
      </w:r>
    </w:p>
    <w:p w:rsidR="00822156" w:rsidRDefault="002942B0">
      <w:pPr>
        <w:spacing w:line="360" w:lineRule="auto"/>
        <w:textAlignment w:val="center"/>
        <w:rPr>
          <w:color w:val="FF0000"/>
          <w:szCs w:val="21"/>
        </w:rPr>
      </w:pPr>
      <w:r>
        <w:rPr>
          <w:noProof/>
          <w:color w:val="FF0000"/>
          <w:szCs w:val="21"/>
        </w:rPr>
        <w:drawing>
          <wp:inline distT="0" distB="0" distL="114300" distR="114300">
            <wp:extent cx="1193800" cy="941705"/>
            <wp:effectExtent l="0" t="0" r="10160" b="3175"/>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28822" name="图片 4"/>
                    <pic:cNvPicPr>
                      <a:picLocks noChangeAspect="1"/>
                    </pic:cNvPicPr>
                  </pic:nvPicPr>
                  <pic:blipFill>
                    <a:blip r:embed="rId34"/>
                    <a:srcRect r="650" b="822"/>
                    <a:stretch>
                      <a:fillRect/>
                    </a:stretch>
                  </pic:blipFill>
                  <pic:spPr>
                    <a:xfrm>
                      <a:off x="0" y="0"/>
                      <a:ext cx="1193800" cy="941705"/>
                    </a:xfrm>
                    <a:prstGeom prst="rect">
                      <a:avLst/>
                    </a:prstGeom>
                    <a:noFill/>
                    <a:ln>
                      <a:noFill/>
                    </a:ln>
                  </pic:spPr>
                </pic:pic>
              </a:graphicData>
            </a:graphic>
          </wp:inline>
        </w:drawing>
      </w:r>
    </w:p>
    <w:p w:rsidR="00822156" w:rsidRDefault="002942B0">
      <w:pPr>
        <w:spacing w:line="360" w:lineRule="auto"/>
        <w:textAlignment w:val="center"/>
        <w:rPr>
          <w:color w:val="FF0000"/>
          <w:szCs w:val="21"/>
        </w:rPr>
      </w:pPr>
      <w:r>
        <w:rPr>
          <w:color w:val="FF0000"/>
          <w:szCs w:val="21"/>
        </w:rPr>
        <w:t>(2)由于反射光线竖直射入井内，过入射点O竖直向下做出反射光线OB；然后作</w:t>
      </w:r>
      <w:r>
        <w:rPr>
          <w:rFonts w:ascii="宋体" w:hAnsi="宋体" w:cs="宋体" w:hint="eastAsia"/>
          <w:color w:val="FF0000"/>
          <w:szCs w:val="21"/>
        </w:rPr>
        <w:t>∠</w:t>
      </w:r>
      <w:r>
        <w:rPr>
          <w:color w:val="FF0000"/>
          <w:szCs w:val="21"/>
        </w:rPr>
        <w:t>AOB的角平分线即为法线(ON)．</w:t>
      </w:r>
    </w:p>
    <w:p w:rsidR="00822156" w:rsidRDefault="002942B0">
      <w:pPr>
        <w:spacing w:line="360" w:lineRule="auto"/>
        <w:textAlignment w:val="center"/>
        <w:rPr>
          <w:color w:val="FF0000"/>
          <w:szCs w:val="21"/>
        </w:rPr>
      </w:pPr>
      <w:r>
        <w:rPr>
          <w:color w:val="FF0000"/>
          <w:szCs w:val="21"/>
        </w:rPr>
        <w:t>由图知：反射光线和入</w:t>
      </w:r>
      <w:r>
        <w:rPr>
          <w:color w:val="FF0000"/>
          <w:szCs w:val="21"/>
        </w:rPr>
        <w:t>射光线的夹角</w:t>
      </w:r>
      <w:r>
        <w:rPr>
          <w:rFonts w:ascii="宋体" w:hAnsi="宋体" w:cs="宋体" w:hint="eastAsia"/>
          <w:color w:val="FF0000"/>
          <w:szCs w:val="21"/>
        </w:rPr>
        <w:t>∠</w:t>
      </w:r>
      <w:r>
        <w:rPr>
          <w:color w:val="FF0000"/>
          <w:szCs w:val="21"/>
        </w:rPr>
        <w:t>AOB=30°+90°=120°；</w:t>
      </w:r>
    </w:p>
    <w:p w:rsidR="00822156" w:rsidRDefault="002942B0">
      <w:pPr>
        <w:spacing w:line="360" w:lineRule="auto"/>
        <w:textAlignment w:val="center"/>
        <w:rPr>
          <w:color w:val="FF0000"/>
          <w:szCs w:val="21"/>
        </w:rPr>
      </w:pPr>
      <w:r>
        <w:rPr>
          <w:color w:val="FF0000"/>
          <w:szCs w:val="21"/>
        </w:rPr>
        <w:t>则反射角</w:t>
      </w:r>
      <w:r>
        <w:rPr>
          <w:rFonts w:ascii="宋体" w:hAnsi="宋体" w:cs="宋体" w:hint="eastAsia"/>
          <w:color w:val="FF0000"/>
          <w:szCs w:val="21"/>
        </w:rPr>
        <w:t>∠</w:t>
      </w:r>
      <w:r>
        <w:rPr>
          <w:color w:val="FF0000"/>
          <w:szCs w:val="21"/>
        </w:rPr>
        <w:t>BON=</w:t>
      </w:r>
      <w:r>
        <w:rPr>
          <w:noProof/>
          <w:color w:val="FF0000"/>
          <w:szCs w:val="21"/>
        </w:rPr>
        <w:drawing>
          <wp:inline distT="0" distB="0" distL="114300" distR="114300">
            <wp:extent cx="120650" cy="330200"/>
            <wp:effectExtent l="0" t="0" r="1270" b="508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30358" name="图片 2"/>
                    <pic:cNvPicPr>
                      <a:picLocks noChangeAspect="1"/>
                    </pic:cNvPicPr>
                  </pic:nvPicPr>
                  <pic:blipFill>
                    <a:blip r:embed="rId35"/>
                    <a:srcRect r="9525" b="3703"/>
                    <a:stretch>
                      <a:fillRect/>
                    </a:stretch>
                  </pic:blipFill>
                  <pic:spPr>
                    <a:xfrm>
                      <a:off x="0" y="0"/>
                      <a:ext cx="120650" cy="330200"/>
                    </a:xfrm>
                    <a:prstGeom prst="rect">
                      <a:avLst/>
                    </a:prstGeom>
                    <a:noFill/>
                    <a:ln>
                      <a:noFill/>
                    </a:ln>
                  </pic:spPr>
                </pic:pic>
              </a:graphicData>
            </a:graphic>
          </wp:inline>
        </w:drawing>
      </w:r>
      <w:r>
        <w:rPr>
          <w:rFonts w:ascii="宋体" w:hAnsi="宋体" w:cs="宋体" w:hint="eastAsia"/>
          <w:color w:val="FF0000"/>
          <w:szCs w:val="21"/>
        </w:rPr>
        <w:t>∠</w:t>
      </w:r>
      <w:r>
        <w:rPr>
          <w:color w:val="FF0000"/>
          <w:szCs w:val="21"/>
        </w:rPr>
        <w:t>AOB=</w:t>
      </w:r>
      <w:r>
        <w:rPr>
          <w:noProof/>
          <w:color w:val="FF0000"/>
          <w:szCs w:val="21"/>
        </w:rPr>
        <w:drawing>
          <wp:inline distT="0" distB="0" distL="114300" distR="114300">
            <wp:extent cx="120650" cy="330200"/>
            <wp:effectExtent l="0" t="0" r="1270" b="508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4237" name="图片 3"/>
                    <pic:cNvPicPr>
                      <a:picLocks noChangeAspect="1"/>
                    </pic:cNvPicPr>
                  </pic:nvPicPr>
                  <pic:blipFill>
                    <a:blip r:embed="rId35"/>
                    <a:srcRect r="9525" b="3703"/>
                    <a:stretch>
                      <a:fillRect/>
                    </a:stretch>
                  </pic:blipFill>
                  <pic:spPr>
                    <a:xfrm>
                      <a:off x="0" y="0"/>
                      <a:ext cx="120650" cy="330200"/>
                    </a:xfrm>
                    <a:prstGeom prst="rect">
                      <a:avLst/>
                    </a:prstGeom>
                    <a:noFill/>
                    <a:ln>
                      <a:noFill/>
                    </a:ln>
                  </pic:spPr>
                </pic:pic>
              </a:graphicData>
            </a:graphic>
          </wp:inline>
        </w:drawing>
      </w:r>
      <w:r>
        <w:rPr>
          <w:color w:val="FF0000"/>
          <w:szCs w:val="21"/>
        </w:rPr>
        <w:t>×120°=60°。作图如下：</w:t>
      </w:r>
    </w:p>
    <w:p w:rsidR="00822156" w:rsidRDefault="002942B0">
      <w:pPr>
        <w:numPr>
          <w:ilvl w:val="0"/>
          <w:numId w:val="16"/>
        </w:numPr>
        <w:adjustRightInd w:val="0"/>
        <w:spacing w:line="360" w:lineRule="auto"/>
      </w:pPr>
      <w:r>
        <w:t>如图所示，一条光线AO射到放在空气中的玻璃球上，O为入射点。玻璃球的球心为O′，又知AO和OO′之间成120°，那么这条光线的入射角为______。</w:t>
      </w:r>
      <w:r>
        <w:rPr>
          <w:noProof/>
        </w:rPr>
        <w:drawing>
          <wp:inline distT="0" distB="0" distL="114300" distR="114300">
            <wp:extent cx="1270" cy="635"/>
            <wp:effectExtent l="0" t="0" r="0" b="0"/>
            <wp:docPr id="23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0953" name="图片 12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【答案】60°</w:t>
      </w:r>
      <w:r>
        <w:rPr>
          <w:noProof/>
        </w:rPr>
        <w:drawing>
          <wp:inline distT="0" distB="0" distL="114300" distR="114300">
            <wp:extent cx="1270" cy="635"/>
            <wp:effectExtent l="0" t="0" r="0" b="0"/>
            <wp:docPr id="22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7802" name="图片 12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【解析】如下图所示，玻璃球的球心为O′，OO′和过O点的切线垂直，则OO′即为入射点的法线。由∠AOO′=120°，可得∠AOB=180°-120°=60°，这光线的入射角为60°。</w:t>
      </w:r>
      <w:r>
        <w:rPr>
          <w:noProof/>
        </w:rPr>
        <w:drawing>
          <wp:inline distT="0" distB="0" distL="114300" distR="114300">
            <wp:extent cx="1270" cy="635"/>
            <wp:effectExtent l="0" t="0" r="0" b="0"/>
            <wp:docPr id="230"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22614" name="图片 12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hd w:val="clear" w:color="auto" w:fill="FFFFFF"/>
        <w:spacing w:line="360" w:lineRule="auto"/>
        <w:rPr>
          <w:rFonts w:ascii="宋体" w:hAnsi="宋体" w:cs="宋体"/>
        </w:rPr>
      </w:pPr>
      <w:r>
        <w:rPr>
          <w:noProof/>
          <w:color w:val="FF0000"/>
        </w:rPr>
        <w:drawing>
          <wp:inline distT="0" distB="0" distL="114300" distR="114300">
            <wp:extent cx="1710055" cy="1353820"/>
            <wp:effectExtent l="0" t="0" r="12065" b="2540"/>
            <wp:docPr id="22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1924" name="图片 123"/>
                    <pic:cNvPicPr>
                      <a:picLocks noChangeAspect="1"/>
                    </pic:cNvPicPr>
                  </pic:nvPicPr>
                  <pic:blipFill>
                    <a:blip r:embed="rId36"/>
                    <a:stretch>
                      <a:fillRect/>
                    </a:stretch>
                  </pic:blipFill>
                  <pic:spPr>
                    <a:xfrm>
                      <a:off x="0" y="0"/>
                      <a:ext cx="1710055" cy="1353820"/>
                    </a:xfrm>
                    <a:prstGeom prst="rect">
                      <a:avLst/>
                    </a:prstGeom>
                    <a:noFill/>
                    <a:ln>
                      <a:noFill/>
                    </a:ln>
                  </pic:spPr>
                </pic:pic>
              </a:graphicData>
            </a:graphic>
          </wp:inline>
        </w:drawing>
      </w:r>
    </w:p>
    <w:p w:rsidR="00822156" w:rsidRDefault="002942B0">
      <w:pPr>
        <w:numPr>
          <w:ilvl w:val="0"/>
          <w:numId w:val="16"/>
        </w:numPr>
        <w:adjustRightInd w:val="0"/>
        <w:spacing w:line="360" w:lineRule="auto"/>
        <w:rPr>
          <w:u w:val="single"/>
        </w:rPr>
      </w:pPr>
      <w:r>
        <w:t xml:space="preserve"> 我们在</w:t>
      </w:r>
      <w:r>
        <w:t>教室</w:t>
      </w:r>
      <w:r>
        <w:t>的各个方向都能看到黑板上的字，这是光照到字表面发生了</w:t>
      </w:r>
      <w:r>
        <w:rPr>
          <w:u w:val="single"/>
        </w:rPr>
        <w:t xml:space="preserve">             </w:t>
      </w:r>
      <w:r>
        <w:t>反射现象；而学习或工作用的台灯上有一个灯罩(如图所示)，其中作用是利用光的</w:t>
      </w:r>
      <w:r>
        <w:rPr>
          <w:u w:val="single"/>
        </w:rPr>
        <w:t xml:space="preserve">                 </w:t>
      </w:r>
      <w:r>
        <w:t>反射将光线尽量集中到需要照射的地方，因此灯罩内表面应尽量</w:t>
      </w:r>
      <w:r>
        <w:rPr>
          <w:u w:val="single"/>
        </w:rPr>
        <w:t xml:space="preserve">       </w:t>
      </w:r>
      <w:r>
        <w:t>(填“光滑”或“粗糙”)。</w:t>
      </w:r>
      <w:r>
        <w:rPr>
          <w:noProof/>
        </w:rPr>
        <w:drawing>
          <wp:inline distT="0" distB="0" distL="114300" distR="114300">
            <wp:extent cx="1270" cy="635"/>
            <wp:effectExtent l="0" t="0" r="0" b="0"/>
            <wp:docPr id="28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21428" name="图片 17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937895" cy="949960"/>
            <wp:effectExtent l="0" t="0" r="6985" b="10160"/>
            <wp:docPr id="282" name="图片 173"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8777" name="图片 173" descr="北京四中网校www"/>
                    <pic:cNvPicPr>
                      <a:picLocks noChangeAspect="1"/>
                    </pic:cNvPicPr>
                  </pic:nvPicPr>
                  <pic:blipFill>
                    <a:blip r:embed="rId37"/>
                    <a:srcRect b="16667"/>
                    <a:stretch>
                      <a:fillRect/>
                    </a:stretch>
                  </pic:blipFill>
                  <pic:spPr>
                    <a:xfrm>
                      <a:off x="0" y="0"/>
                      <a:ext cx="937895" cy="949960"/>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114300" distR="114300">
            <wp:extent cx="1270" cy="635"/>
            <wp:effectExtent l="0" t="0" r="0" b="0"/>
            <wp:docPr id="28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361" name="图片 17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【答案】漫；镜面；光滑</w:t>
      </w:r>
      <w:r>
        <w:rPr>
          <w:noProof/>
        </w:rPr>
        <w:drawing>
          <wp:inline distT="0" distB="0" distL="114300" distR="114300">
            <wp:extent cx="1270" cy="635"/>
            <wp:effectExtent l="0" t="0" r="0" b="0"/>
            <wp:docPr id="284"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0826" name="图片 17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【解析】我们在教室的各个方向都能看到黑板上的字，这是因为字的表面是粗糙的，光照到字表面发生了漫反射的缘故。台灯上有一个灯罩，灯罩内部，比较光滑，其中作用是利用光的镜</w:t>
      </w:r>
      <w:r>
        <w:rPr>
          <w:rFonts w:ascii="Times New Roman" w:hAnsi="Times New Roman" w:cs="Times New Roman"/>
          <w:color w:val="FF0000"/>
        </w:rPr>
        <w:t>面反射将光线尽量集中到需要照射的地方。</w:t>
      </w:r>
    </w:p>
    <w:p w:rsidR="00822156" w:rsidRDefault="002942B0">
      <w:pPr>
        <w:numPr>
          <w:ilvl w:val="0"/>
          <w:numId w:val="16"/>
        </w:numPr>
        <w:adjustRightInd w:val="0"/>
        <w:spacing w:line="360" w:lineRule="auto"/>
      </w:pPr>
      <w:r>
        <w:lastRenderedPageBreak/>
        <w:t>有一光电控制液面高度的仪器，它是通过光束在液面上的反射光线射到光电屏上的光斑的位置来判断液面高低的．如图所示，一束光与液面的夹角为40°，则反射角的大小是</w:t>
      </w:r>
      <w:r>
        <w:rPr>
          <w:u w:val="single"/>
        </w:rPr>
        <w:t xml:space="preserve">       </w:t>
      </w:r>
      <w:r>
        <w:t>；当入射光方向不变时，光电屏上的光斑S向左移动时，说明液面在</w:t>
      </w:r>
      <w:r>
        <w:rPr>
          <w:u w:val="single"/>
        </w:rPr>
        <w:t xml:space="preserve">        </w:t>
      </w:r>
      <w:r>
        <w:t>(选填“上升”或“下降”)。这时光的反射角是</w:t>
      </w:r>
      <w:r>
        <w:rPr>
          <w:u w:val="single"/>
        </w:rPr>
        <w:t xml:space="preserve">       </w:t>
      </w:r>
      <w:r>
        <w:t>。</w:t>
      </w:r>
      <w:r>
        <w:rPr>
          <w:noProof/>
        </w:rPr>
        <w:drawing>
          <wp:inline distT="0" distB="0" distL="114300" distR="114300">
            <wp:extent cx="1270" cy="635"/>
            <wp:effectExtent l="0" t="0" r="0" b="0"/>
            <wp:docPr id="285"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9397" name="图片 17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1555750" cy="866775"/>
            <wp:effectExtent l="0" t="0" r="13970" b="1905"/>
            <wp:docPr id="286"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82159" name="图片 178"/>
                    <pic:cNvPicPr>
                      <a:picLocks noChangeAspect="1"/>
                    </pic:cNvPicPr>
                  </pic:nvPicPr>
                  <pic:blipFill>
                    <a:blip r:embed="rId38"/>
                    <a:srcRect b="15433"/>
                    <a:stretch>
                      <a:fillRect/>
                    </a:stretch>
                  </pic:blipFill>
                  <pic:spPr>
                    <a:xfrm>
                      <a:off x="0" y="0"/>
                      <a:ext cx="1555750" cy="866775"/>
                    </a:xfrm>
                    <a:prstGeom prst="rect">
                      <a:avLst/>
                    </a:prstGeom>
                    <a:noFill/>
                    <a:ln>
                      <a:noFill/>
                    </a:ln>
                  </pic:spPr>
                </pic:pic>
              </a:graphicData>
            </a:graphic>
          </wp:inline>
        </w:drawing>
      </w:r>
      <w:r>
        <w:rPr>
          <w:noProof/>
        </w:rPr>
        <w:drawing>
          <wp:inline distT="0" distB="0" distL="114300" distR="114300">
            <wp:extent cx="1270" cy="635"/>
            <wp:effectExtent l="0" t="0" r="0" b="0"/>
            <wp:docPr id="29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92728" name="图片 17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【答案】50°；上升；50°</w:t>
      </w:r>
      <w:r>
        <w:rPr>
          <w:noProof/>
        </w:rPr>
        <w:drawing>
          <wp:inline distT="0" distB="0" distL="114300" distR="114300">
            <wp:extent cx="1270" cy="635"/>
            <wp:effectExtent l="0" t="0" r="0" b="0"/>
            <wp:docPr id="288"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3989" name="图片 18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【解析】(1)因为入射光线与界面夹角为40°，所以入射角等于90°-40°=50°；又因为光反射时，反射角等于入射角，故反射角</w:t>
      </w:r>
      <w:r>
        <w:rPr>
          <w:rFonts w:ascii="Times New Roman" w:hAnsi="Times New Roman" w:cs="Times New Roman"/>
          <w:color w:val="FF0000"/>
        </w:rPr>
        <w:t>等于50°。</w:t>
      </w:r>
      <w:r>
        <w:rPr>
          <w:noProof/>
        </w:rPr>
        <w:drawing>
          <wp:inline distT="0" distB="0" distL="114300" distR="114300">
            <wp:extent cx="1270" cy="635"/>
            <wp:effectExtent l="0" t="0" r="0" b="0"/>
            <wp:docPr id="289"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0957" name="图片 18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(2)光电屏上的光斑S向左移动时，由于入射角不变，所以反射光线与原来的反射光线平行，所以液面上升，如图所示，此时反射角还是50°。</w:t>
      </w:r>
      <w:r>
        <w:rPr>
          <w:noProof/>
        </w:rPr>
        <w:drawing>
          <wp:inline distT="0" distB="0" distL="114300" distR="114300">
            <wp:extent cx="1270" cy="635"/>
            <wp:effectExtent l="0" t="0" r="0" b="0"/>
            <wp:docPr id="29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10385" name="图片 18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jc w:val="center"/>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1294130" cy="688975"/>
            <wp:effectExtent l="0" t="0" r="1270" b="12065"/>
            <wp:docPr id="290"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6243" name="图片 183"/>
                    <pic:cNvPicPr>
                      <a:picLocks noChangeAspect="1"/>
                    </pic:cNvPicPr>
                  </pic:nvPicPr>
                  <pic:blipFill>
                    <a:blip r:embed="rId39"/>
                    <a:stretch>
                      <a:fillRect/>
                    </a:stretch>
                  </pic:blipFill>
                  <pic:spPr>
                    <a:xfrm>
                      <a:off x="0" y="0"/>
                      <a:ext cx="1294130" cy="688975"/>
                    </a:xfrm>
                    <a:prstGeom prst="rect">
                      <a:avLst/>
                    </a:prstGeom>
                    <a:noFill/>
                    <a:ln>
                      <a:noFill/>
                    </a:ln>
                  </pic:spPr>
                </pic:pic>
              </a:graphicData>
            </a:graphic>
          </wp:inline>
        </w:drawing>
      </w:r>
      <w:r>
        <w:rPr>
          <w:noProof/>
        </w:rPr>
        <w:drawing>
          <wp:inline distT="0" distB="0" distL="114300" distR="114300">
            <wp:extent cx="1270" cy="635"/>
            <wp:effectExtent l="0" t="0" r="0" b="0"/>
            <wp:docPr id="287"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3314" name="图片 18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6"/>
        </w:numPr>
        <w:adjustRightInd w:val="0"/>
        <w:spacing w:line="360" w:lineRule="auto"/>
        <w:rPr>
          <w:rFonts w:ascii="宋体" w:hAnsi="宋体"/>
          <w:szCs w:val="21"/>
        </w:rPr>
      </w:pPr>
      <w:r>
        <w:rPr>
          <w:rFonts w:ascii="宋体" w:hAnsi="宋体"/>
          <w:szCs w:val="21"/>
        </w:rPr>
        <w:t>画出图中S发出的光线经平面镜反射后过P点的光路。</w:t>
      </w:r>
      <w:r>
        <w:rPr>
          <w:noProof/>
        </w:rPr>
        <w:drawing>
          <wp:inline distT="0" distB="0" distL="114300" distR="114300">
            <wp:extent cx="1270" cy="635"/>
            <wp:effectExtent l="0" t="0" r="0" b="0"/>
            <wp:docPr id="336"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0712" name="图片 22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rFonts w:ascii="宋体" w:hAnsi="宋体"/>
          <w:szCs w:val="21"/>
        </w:rPr>
      </w:pPr>
      <w:r>
        <w:rPr>
          <w:rFonts w:ascii="宋体" w:hAnsi="宋体"/>
          <w:noProof/>
          <w:szCs w:val="21"/>
          <w:lang w:eastAsia="zh-TW"/>
        </w:rPr>
        <w:drawing>
          <wp:inline distT="0" distB="0" distL="114300" distR="114300">
            <wp:extent cx="1840865" cy="748030"/>
            <wp:effectExtent l="0" t="0" r="3175" b="13970"/>
            <wp:docPr id="337"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4058" name="图片 226"/>
                    <pic:cNvPicPr>
                      <a:picLocks noChangeAspect="1"/>
                    </pic:cNvPicPr>
                  </pic:nvPicPr>
                  <pic:blipFill>
                    <a:blip r:embed="rId40"/>
                    <a:srcRect r="549" b="1334"/>
                    <a:stretch>
                      <a:fillRect/>
                    </a:stretch>
                  </pic:blipFill>
                  <pic:spPr>
                    <a:xfrm>
                      <a:off x="0" y="0"/>
                      <a:ext cx="1840865" cy="748030"/>
                    </a:xfrm>
                    <a:prstGeom prst="rect">
                      <a:avLst/>
                    </a:prstGeom>
                    <a:noFill/>
                    <a:ln>
                      <a:noFill/>
                    </a:ln>
                  </pic:spPr>
                </pic:pic>
              </a:graphicData>
            </a:graphic>
          </wp:inline>
        </w:drawing>
      </w:r>
      <w:r>
        <w:rPr>
          <w:noProof/>
        </w:rPr>
        <w:drawing>
          <wp:inline distT="0" distB="0" distL="114300" distR="114300">
            <wp:extent cx="1270" cy="635"/>
            <wp:effectExtent l="0" t="0" r="0" b="0"/>
            <wp:docPr id="338"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6301" name="图片 22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rFonts w:ascii="宋体" w:hAnsi="宋体"/>
          <w:color w:val="FF0000"/>
          <w:szCs w:val="21"/>
        </w:rPr>
      </w:pPr>
      <w:r>
        <w:rPr>
          <w:rFonts w:ascii="宋体" w:hAnsi="宋体" w:hint="eastAsia"/>
          <w:color w:val="FF0000"/>
          <w:szCs w:val="21"/>
        </w:rPr>
        <w:t>【答案】</w:t>
      </w:r>
      <w:r>
        <w:rPr>
          <w:noProof/>
        </w:rPr>
        <w:drawing>
          <wp:inline distT="0" distB="0" distL="114300" distR="114300">
            <wp:extent cx="1270" cy="635"/>
            <wp:effectExtent l="0" t="0" r="0" b="0"/>
            <wp:docPr id="339"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5865" name="图片 22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rFonts w:ascii="宋体" w:hAnsi="宋体"/>
          <w:szCs w:val="21"/>
        </w:rPr>
      </w:pPr>
      <w:r>
        <w:rPr>
          <w:rFonts w:ascii="宋体" w:hAnsi="宋体"/>
          <w:noProof/>
          <w:szCs w:val="21"/>
          <w:lang w:eastAsia="zh-TW"/>
        </w:rPr>
        <w:drawing>
          <wp:inline distT="0" distB="0" distL="114300" distR="114300">
            <wp:extent cx="1270635" cy="926465"/>
            <wp:effectExtent l="0" t="0" r="9525" b="3175"/>
            <wp:docPr id="334"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1081" name="图片 229"/>
                    <pic:cNvPicPr>
                      <a:picLocks noChangeAspect="1"/>
                    </pic:cNvPicPr>
                  </pic:nvPicPr>
                  <pic:blipFill>
                    <a:blip r:embed="rId41"/>
                    <a:srcRect r="3175" b="1077"/>
                    <a:stretch>
                      <a:fillRect/>
                    </a:stretch>
                  </pic:blipFill>
                  <pic:spPr>
                    <a:xfrm>
                      <a:off x="0" y="0"/>
                      <a:ext cx="1270635" cy="926465"/>
                    </a:xfrm>
                    <a:prstGeom prst="rect">
                      <a:avLst/>
                    </a:prstGeom>
                    <a:noFill/>
                    <a:ln>
                      <a:noFill/>
                    </a:ln>
                  </pic:spPr>
                </pic:pic>
              </a:graphicData>
            </a:graphic>
          </wp:inline>
        </w:drawing>
      </w:r>
      <w:r>
        <w:rPr>
          <w:noProof/>
        </w:rPr>
        <w:drawing>
          <wp:inline distT="0" distB="0" distL="114300" distR="114300">
            <wp:extent cx="1270" cy="635"/>
            <wp:effectExtent l="0" t="0" r="0" b="0"/>
            <wp:docPr id="335"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4295" name="图片 23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rFonts w:ascii="宋体" w:hAnsi="宋体"/>
          <w:color w:val="FF0000"/>
          <w:szCs w:val="21"/>
        </w:rPr>
      </w:pPr>
      <w:r>
        <w:rPr>
          <w:rFonts w:ascii="宋体" w:hAnsi="宋体"/>
          <w:color w:val="FF0000"/>
          <w:szCs w:val="21"/>
        </w:rPr>
        <w:t>【</w:t>
      </w:r>
      <w:r>
        <w:rPr>
          <w:rFonts w:ascii="宋体" w:hAnsi="宋体" w:hint="eastAsia"/>
          <w:color w:val="FF0000"/>
          <w:szCs w:val="21"/>
        </w:rPr>
        <w:t>解析</w:t>
      </w:r>
      <w:r>
        <w:rPr>
          <w:rFonts w:ascii="宋体" w:hAnsi="宋体"/>
          <w:color w:val="FF0000"/>
          <w:szCs w:val="21"/>
        </w:rPr>
        <w:t>】过镜面作出点S的对称点S′，即为点光源S在平面镜中的像，连接S′P与镜面交于O点，即为入射点(反射点)，连接SO就得到入射光线</w:t>
      </w:r>
      <w:r>
        <w:rPr>
          <w:rFonts w:ascii="宋体" w:hAnsi="宋体" w:hint="eastAsia"/>
          <w:color w:val="FF0000"/>
          <w:szCs w:val="21"/>
        </w:rPr>
        <w:t>。</w:t>
      </w:r>
      <w:r>
        <w:rPr>
          <w:noProof/>
        </w:rPr>
        <w:drawing>
          <wp:inline distT="0" distB="0" distL="114300" distR="114300">
            <wp:extent cx="1270" cy="635"/>
            <wp:effectExtent l="0" t="0" r="0" b="0"/>
            <wp:docPr id="333"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28998" name="图片 23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6"/>
        </w:numPr>
        <w:adjustRightInd w:val="0"/>
        <w:spacing w:line="360" w:lineRule="auto"/>
        <w:rPr>
          <w:bCs/>
          <w:szCs w:val="21"/>
        </w:rPr>
      </w:pPr>
      <w:r>
        <w:rPr>
          <w:b/>
          <w:bCs/>
          <w:szCs w:val="21"/>
        </w:rPr>
        <w:t>(</w:t>
      </w:r>
      <w:r>
        <w:rPr>
          <w:b/>
          <w:bCs/>
          <w:szCs w:val="21"/>
        </w:rPr>
        <w:t>2019湖南怀化</w:t>
      </w:r>
      <w:r>
        <w:rPr>
          <w:b/>
          <w:bCs/>
          <w:szCs w:val="21"/>
        </w:rPr>
        <w:t>)</w:t>
      </w:r>
      <w:r>
        <w:rPr>
          <w:bCs/>
          <w:szCs w:val="21"/>
        </w:rPr>
        <w:t>如图是探究光的反射规律的实验装置图，其</w:t>
      </w:r>
      <w:r>
        <w:rPr>
          <w:bCs/>
          <w:szCs w:val="21"/>
        </w:rPr>
        <w:t>中</w:t>
      </w:r>
      <w:r>
        <w:rPr>
          <w:bCs/>
          <w:szCs w:val="21"/>
          <w:lang w:bidi="en-US"/>
        </w:rPr>
        <w:t>ABCD</w:t>
      </w:r>
      <w:r>
        <w:rPr>
          <w:bCs/>
          <w:szCs w:val="21"/>
        </w:rPr>
        <w:t>是</w:t>
      </w:r>
      <w:r>
        <w:rPr>
          <w:bCs/>
          <w:szCs w:val="21"/>
        </w:rPr>
        <w:t>白</w:t>
      </w:r>
      <w:r>
        <w:rPr>
          <w:bCs/>
          <w:szCs w:val="21"/>
        </w:rPr>
        <w:t>色硬纸板制成的光屏，并能沿</w:t>
      </w:r>
      <w:r>
        <w:rPr>
          <w:bCs/>
          <w:szCs w:val="21"/>
        </w:rPr>
        <w:t>ON</w:t>
      </w:r>
      <w:r>
        <w:rPr>
          <w:bCs/>
          <w:szCs w:val="21"/>
        </w:rPr>
        <w:t>折转，</w:t>
      </w:r>
      <w:r>
        <w:rPr>
          <w:bCs/>
          <w:szCs w:val="21"/>
        </w:rPr>
        <w:t>ON</w:t>
      </w:r>
      <w:r>
        <w:rPr>
          <w:bCs/>
          <w:szCs w:val="21"/>
        </w:rPr>
        <w:t>垂</w:t>
      </w:r>
      <w:r>
        <w:rPr>
          <w:bCs/>
          <w:szCs w:val="21"/>
        </w:rPr>
        <w:t>直于CD。</w:t>
      </w:r>
    </w:p>
    <w:p w:rsidR="00822156" w:rsidRDefault="002942B0">
      <w:pPr>
        <w:adjustRightInd w:val="0"/>
        <w:spacing w:line="360" w:lineRule="auto"/>
        <w:rPr>
          <w:bCs/>
          <w:szCs w:val="21"/>
        </w:rPr>
      </w:pPr>
      <w:r>
        <w:rPr>
          <w:bCs/>
          <w:noProof/>
          <w:szCs w:val="21"/>
        </w:rPr>
        <w:drawing>
          <wp:inline distT="0" distB="0" distL="114300" distR="114300">
            <wp:extent cx="3942715" cy="812165"/>
            <wp:effectExtent l="0" t="0" r="4445" b="1079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1244" name="图片 2"/>
                    <pic:cNvPicPr>
                      <a:picLocks noChangeAspect="1"/>
                    </pic:cNvPicPr>
                  </pic:nvPicPr>
                  <pic:blipFill>
                    <a:blip r:embed="rId42"/>
                    <a:stretch>
                      <a:fillRect/>
                    </a:stretch>
                  </pic:blipFill>
                  <pic:spPr>
                    <a:xfrm>
                      <a:off x="0" y="0"/>
                      <a:ext cx="3942715" cy="812165"/>
                    </a:xfrm>
                    <a:prstGeom prst="rect">
                      <a:avLst/>
                    </a:prstGeom>
                    <a:noFill/>
                    <a:ln>
                      <a:noFill/>
                    </a:ln>
                  </pic:spPr>
                </pic:pic>
              </a:graphicData>
            </a:graphic>
          </wp:inline>
        </w:drawing>
      </w:r>
    </w:p>
    <w:p w:rsidR="00822156" w:rsidRDefault="002942B0">
      <w:pPr>
        <w:pStyle w:val="Bodytext1"/>
        <w:spacing w:line="360" w:lineRule="auto"/>
        <w:rPr>
          <w:rFonts w:ascii="Times New Roman" w:hAnsi="Times New Roman" w:cs="Times New Roman"/>
          <w:bCs/>
          <w:sz w:val="21"/>
          <w:szCs w:val="21"/>
        </w:rPr>
      </w:pPr>
      <w:r>
        <w:rPr>
          <w:rFonts w:ascii="Times New Roman" w:hAnsi="Times New Roman" w:cs="Times New Roman"/>
          <w:bCs/>
          <w:sz w:val="21"/>
          <w:szCs w:val="21"/>
        </w:rPr>
        <w:lastRenderedPageBreak/>
        <w:t>(1)实验时</w:t>
      </w:r>
      <w:r>
        <w:rPr>
          <w:rFonts w:ascii="Times New Roman" w:eastAsia="宋体" w:hAnsi="Times New Roman" w:cs="Times New Roman" w:hint="eastAsia"/>
          <w:bCs/>
          <w:sz w:val="21"/>
          <w:szCs w:val="21"/>
          <w:lang w:eastAsia="zh-CN"/>
        </w:rPr>
        <w:t>，</w:t>
      </w:r>
      <w:r>
        <w:rPr>
          <w:rFonts w:ascii="Times New Roman" w:hAnsi="Times New Roman" w:cs="Times New Roman"/>
          <w:bCs/>
          <w:sz w:val="21"/>
          <w:szCs w:val="21"/>
        </w:rPr>
        <w:t>将光屏</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放置在平面镜上，让一束光紧贴光屏射向平面镜上的</w:t>
      </w:r>
      <w:r>
        <w:rPr>
          <w:rFonts w:ascii="Times New Roman" w:hAnsi="Times New Roman" w:cs="Times New Roman"/>
          <w:bCs/>
          <w:sz w:val="21"/>
          <w:szCs w:val="21"/>
          <w:lang w:val="en-US"/>
        </w:rPr>
        <w:t>O</w:t>
      </w:r>
      <w:r>
        <w:rPr>
          <w:rFonts w:ascii="Times New Roman" w:hAnsi="Times New Roman" w:cs="Times New Roman"/>
          <w:bCs/>
          <w:sz w:val="21"/>
          <w:szCs w:val="21"/>
        </w:rPr>
        <w:t>点，</w:t>
      </w:r>
      <w:r>
        <w:rPr>
          <w:rFonts w:ascii="Times New Roman" w:hAnsi="Times New Roman" w:cs="Times New Roman"/>
          <w:bCs/>
          <w:sz w:val="21"/>
          <w:szCs w:val="21"/>
          <w:lang w:val="en-US"/>
        </w:rPr>
        <w:t>可</w:t>
      </w:r>
      <w:r>
        <w:rPr>
          <w:rFonts w:ascii="Times New Roman" w:hAnsi="Times New Roman" w:cs="Times New Roman"/>
          <w:bCs/>
          <w:sz w:val="21"/>
          <w:szCs w:val="21"/>
        </w:rPr>
        <w:t>在光屏</w:t>
      </w:r>
      <w:r>
        <w:rPr>
          <w:rFonts w:ascii="Times New Roman" w:hAnsi="Times New Roman" w:cs="Times New Roman"/>
          <w:bCs/>
          <w:sz w:val="21"/>
          <w:szCs w:val="21"/>
          <w:lang w:val="en-US"/>
        </w:rPr>
        <w:t>上</w:t>
      </w:r>
      <w:r>
        <w:rPr>
          <w:rFonts w:ascii="Times New Roman" w:hAnsi="Times New Roman" w:cs="Times New Roman"/>
          <w:bCs/>
          <w:sz w:val="21"/>
          <w:szCs w:val="21"/>
        </w:rPr>
        <w:t>看到反射光线.如图甲所示；将光屏</w:t>
      </w:r>
      <w:r>
        <w:rPr>
          <w:rFonts w:ascii="Times New Roman" w:hAnsi="Times New Roman" w:cs="Times New Roman"/>
          <w:bCs/>
          <w:sz w:val="21"/>
          <w:szCs w:val="21"/>
          <w:lang w:val="en-US"/>
        </w:rPr>
        <w:t>右</w:t>
      </w:r>
      <w:r>
        <w:rPr>
          <w:rFonts w:ascii="Times New Roman" w:hAnsi="Times New Roman" w:cs="Times New Roman"/>
          <w:bCs/>
          <w:sz w:val="21"/>
          <w:szCs w:val="21"/>
        </w:rPr>
        <w:t>半部分向后折转</w:t>
      </w:r>
      <w:r>
        <w:rPr>
          <w:rFonts w:ascii="Times New Roman" w:hAnsi="Times New Roman" w:cs="Times New Roman"/>
          <w:bCs/>
          <w:sz w:val="21"/>
          <w:szCs w:val="21"/>
          <w:lang w:val="en-US"/>
        </w:rPr>
        <w:t>一</w:t>
      </w:r>
      <w:r>
        <w:rPr>
          <w:rFonts w:ascii="Times New Roman" w:hAnsi="Times New Roman" w:cs="Times New Roman"/>
          <w:bCs/>
          <w:sz w:val="21"/>
          <w:szCs w:val="21"/>
        </w:rPr>
        <w:t>定角度</w:t>
      </w:r>
      <w:r>
        <w:rPr>
          <w:rFonts w:ascii="Times New Roman" w:eastAsia="宋体" w:hAnsi="Times New Roman" w:cs="Times New Roman" w:hint="eastAsia"/>
          <w:bCs/>
          <w:sz w:val="21"/>
          <w:szCs w:val="21"/>
          <w:lang w:eastAsia="zh-CN"/>
        </w:rPr>
        <w:t>，</w:t>
      </w:r>
      <w:r>
        <w:rPr>
          <w:rFonts w:ascii="Times New Roman" w:hAnsi="Times New Roman" w:cs="Times New Roman"/>
          <w:bCs/>
          <w:sz w:val="21"/>
          <w:szCs w:val="21"/>
        </w:rPr>
        <w:t>光屏</w:t>
      </w:r>
      <w:r>
        <w:rPr>
          <w:rFonts w:ascii="Times New Roman" w:hAnsi="Times New Roman" w:cs="Times New Roman"/>
          <w:bCs/>
          <w:sz w:val="21"/>
          <w:szCs w:val="21"/>
          <w:lang w:val="en-US"/>
        </w:rPr>
        <w:t>上</w:t>
      </w:r>
      <w:r>
        <w:rPr>
          <w:rFonts w:ascii="Times New Roman" w:hAnsi="Times New Roman" w:cs="Times New Roman"/>
          <w:bCs/>
          <w:sz w:val="21"/>
          <w:szCs w:val="21"/>
        </w:rPr>
        <w:t>看不到反射光.如图乙所示，说明反射光线、人射光线与法线在</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w:t>
      </w:r>
    </w:p>
    <w:p w:rsidR="00822156" w:rsidRDefault="002942B0">
      <w:pPr>
        <w:pStyle w:val="Bodytext1"/>
        <w:spacing w:line="360" w:lineRule="auto"/>
        <w:rPr>
          <w:rFonts w:ascii="Times New Roman" w:hAnsi="Times New Roman" w:cs="Times New Roman"/>
          <w:bCs/>
          <w:sz w:val="21"/>
          <w:szCs w:val="21"/>
        </w:rPr>
      </w:pPr>
      <w:r>
        <w:rPr>
          <w:rFonts w:ascii="Times New Roman" w:hAnsi="Times New Roman" w:cs="Times New Roman"/>
          <w:bCs/>
          <w:sz w:val="21"/>
          <w:szCs w:val="21"/>
        </w:rPr>
        <w:t>(2)从甲图可以看出反射光线与入射光射分居在</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两侧。</w:t>
      </w:r>
    </w:p>
    <w:p w:rsidR="00822156" w:rsidRDefault="002942B0">
      <w:pPr>
        <w:pStyle w:val="Bodytext1"/>
        <w:spacing w:line="360" w:lineRule="auto"/>
        <w:rPr>
          <w:rFonts w:ascii="Times New Roman" w:hAnsi="Times New Roman" w:cs="Times New Roman"/>
          <w:bCs/>
          <w:sz w:val="21"/>
          <w:szCs w:val="21"/>
          <w:lang w:val="en-US"/>
        </w:rPr>
      </w:pPr>
      <w:r>
        <w:rPr>
          <w:rFonts w:ascii="Times New Roman" w:hAnsi="Times New Roman" w:cs="Times New Roman"/>
          <w:bCs/>
          <w:sz w:val="21"/>
          <w:szCs w:val="21"/>
        </w:rPr>
        <w:t>(</w:t>
      </w:r>
      <w:r>
        <w:rPr>
          <w:rFonts w:ascii="Times New Roman" w:hAnsi="Times New Roman" w:cs="Times New Roman"/>
          <w:bCs/>
          <w:sz w:val="21"/>
          <w:szCs w:val="21"/>
          <w:lang w:val="en-US"/>
        </w:rPr>
        <w:t>3</w:t>
      </w:r>
      <w:r>
        <w:rPr>
          <w:rFonts w:ascii="Times New Roman" w:hAnsi="Times New Roman" w:cs="Times New Roman"/>
          <w:bCs/>
          <w:sz w:val="21"/>
          <w:szCs w:val="21"/>
        </w:rPr>
        <w:t>)从表格记录的数据分析时得：</w:t>
      </w:r>
      <w:r>
        <w:rPr>
          <w:rFonts w:ascii="Times New Roman" w:hAnsi="Times New Roman" w:cs="Times New Roman"/>
          <w:bCs/>
          <w:sz w:val="21"/>
          <w:szCs w:val="21"/>
          <w:u w:val="single"/>
          <w:lang w:val="en-US"/>
        </w:rPr>
        <w:t xml:space="preserve">                           </w:t>
      </w:r>
      <w:r>
        <w:rPr>
          <w:rFonts w:ascii="Times New Roman" w:hAnsi="Times New Roman" w:cs="Times New Roman"/>
          <w:bCs/>
          <w:sz w:val="21"/>
          <w:szCs w:val="21"/>
        </w:rPr>
        <w:t>(答出一个结论即</w:t>
      </w:r>
      <w:r>
        <w:rPr>
          <w:rFonts w:ascii="Times New Roman" w:hAnsi="Times New Roman" w:cs="Times New Roman"/>
          <w:bCs/>
          <w:sz w:val="21"/>
          <w:szCs w:val="21"/>
          <w:lang w:val="en-US"/>
        </w:rPr>
        <w:t>可)。</w:t>
      </w:r>
    </w:p>
    <w:p w:rsidR="00822156" w:rsidRDefault="002942B0">
      <w:pPr>
        <w:autoSpaceDE w:val="0"/>
        <w:autoSpaceDN w:val="0"/>
        <w:adjustRightInd w:val="0"/>
        <w:spacing w:line="360" w:lineRule="auto"/>
        <w:rPr>
          <w:bCs/>
          <w:color w:val="FF0000"/>
          <w:szCs w:val="21"/>
          <w:lang w:val="zh-CN" w:bidi="zh-CN"/>
        </w:rPr>
      </w:pPr>
      <w:r>
        <w:rPr>
          <w:bCs/>
          <w:color w:val="FF0000"/>
          <w:szCs w:val="21"/>
          <w:lang w:val="zh-CN" w:bidi="zh-CN"/>
        </w:rPr>
        <w:t>【答案】(1)垂直；同一平面内；(2)法线；(3)反射角等于入射角。</w:t>
      </w:r>
    </w:p>
    <w:p w:rsidR="00822156" w:rsidRDefault="002942B0">
      <w:pPr>
        <w:autoSpaceDE w:val="0"/>
        <w:autoSpaceDN w:val="0"/>
        <w:adjustRightInd w:val="0"/>
        <w:spacing w:line="360" w:lineRule="auto"/>
        <w:rPr>
          <w:bCs/>
          <w:color w:val="FF0000"/>
          <w:szCs w:val="21"/>
          <w:lang w:val="zh-CN" w:bidi="zh-CN"/>
        </w:rPr>
      </w:pPr>
      <w:r>
        <w:rPr>
          <w:bCs/>
          <w:color w:val="FF0000"/>
          <w:szCs w:val="21"/>
          <w:lang w:val="zh-CN" w:bidi="zh-CN"/>
        </w:rPr>
        <w:t>【解析】(1)实验时，将光屏垂直放置在平面镜上，让一束光紧贴光屏射向镜面上的O点，可在光屏上看到反射光，如图甲；将光屏右半部分向后折转任意角度，光屏上都看不到反射光，如图乙。说明反射光线、入射光线与法线在同一平面内；(2)从甲图可以看出反射光线与入射光线分后在法线的两侧；</w:t>
      </w:r>
    </w:p>
    <w:p w:rsidR="00822156" w:rsidRDefault="002942B0">
      <w:pPr>
        <w:autoSpaceDE w:val="0"/>
        <w:autoSpaceDN w:val="0"/>
        <w:adjustRightInd w:val="0"/>
        <w:spacing w:line="360" w:lineRule="auto"/>
      </w:pPr>
      <w:r>
        <w:rPr>
          <w:bCs/>
          <w:color w:val="FF0000"/>
          <w:szCs w:val="21"/>
          <w:lang w:val="zh-CN" w:bidi="zh-CN"/>
        </w:rPr>
        <w:t>(3)从表格记录的数据分析可得反射角等于入射角。</w:t>
      </w:r>
    </w:p>
    <w:p w:rsidR="00822156" w:rsidRDefault="002942B0">
      <w:pPr>
        <w:spacing w:line="360" w:lineRule="auto"/>
        <w:textAlignment w:val="center"/>
        <w:rPr>
          <w:rFonts w:eastAsia="宋体"/>
          <w:lang w:eastAsia="zh-CN"/>
        </w:rPr>
      </w:pPr>
      <w:r>
        <w:rPr>
          <w:rFonts w:eastAsia="宋体" w:hint="eastAsia"/>
          <w:noProof/>
          <w:lang w:eastAsia="zh-CN"/>
        </w:rPr>
        <w:drawing>
          <wp:inline distT="0" distB="0" distL="114300" distR="114300">
            <wp:extent cx="3065780" cy="393065"/>
            <wp:effectExtent l="0" t="0" r="12700" b="3175"/>
            <wp:docPr id="18" name="图片 1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0069" name="图片 18" descr="课时提优"/>
                    <pic:cNvPicPr>
                      <a:picLocks noChangeAspect="1"/>
                    </pic:cNvPicPr>
                  </pic:nvPicPr>
                  <pic:blipFill>
                    <a:blip r:embed="rId43"/>
                    <a:stretch>
                      <a:fillRect/>
                    </a:stretch>
                  </pic:blipFill>
                  <pic:spPr>
                    <a:xfrm>
                      <a:off x="0" y="0"/>
                      <a:ext cx="3065780" cy="393065"/>
                    </a:xfrm>
                    <a:prstGeom prst="rect">
                      <a:avLst/>
                    </a:prstGeom>
                  </pic:spPr>
                </pic:pic>
              </a:graphicData>
            </a:graphic>
          </wp:inline>
        </w:drawing>
      </w:r>
    </w:p>
    <w:p w:rsidR="00822156" w:rsidRDefault="002942B0">
      <w:pPr>
        <w:numPr>
          <w:ilvl w:val="0"/>
          <w:numId w:val="17"/>
        </w:numPr>
        <w:adjustRightInd w:val="0"/>
        <w:spacing w:line="360" w:lineRule="auto"/>
      </w:pPr>
      <w:r>
        <w:rPr>
          <w:rFonts w:eastAsia="新宋体" w:hint="eastAsia"/>
          <w:b/>
          <w:szCs w:val="21"/>
        </w:rPr>
        <w:t>（</w:t>
      </w:r>
      <w:r>
        <w:rPr>
          <w:rFonts w:eastAsia="新宋体" w:hint="eastAsia"/>
          <w:b/>
          <w:szCs w:val="21"/>
        </w:rPr>
        <w:t>2019</w:t>
      </w:r>
      <w:r>
        <w:rPr>
          <w:rFonts w:eastAsia="新宋体" w:hint="eastAsia"/>
          <w:b/>
          <w:szCs w:val="21"/>
        </w:rPr>
        <w:t>•威海）</w:t>
      </w:r>
      <w:r>
        <w:rPr>
          <w:rFonts w:eastAsia="新宋体" w:hint="eastAsia"/>
          <w:szCs w:val="21"/>
        </w:rPr>
        <w:t>关于光现象与形成原因的对应关系，下列说法正确的是（　　）</w:t>
      </w:r>
    </w:p>
    <w:p w:rsidR="00822156" w:rsidRDefault="002942B0">
      <w:pPr>
        <w:spacing w:line="360" w:lineRule="auto"/>
      </w:pPr>
      <w:r>
        <w:rPr>
          <w:rFonts w:eastAsia="新宋体" w:hint="eastAsia"/>
          <w:szCs w:val="21"/>
        </w:rPr>
        <w:t>A</w:t>
      </w:r>
      <w:r>
        <w:rPr>
          <w:rFonts w:eastAsia="新宋体" w:hint="eastAsia"/>
          <w:szCs w:val="21"/>
        </w:rPr>
        <w:t>．手影游戏﹣﹣光的折射</w:t>
      </w:r>
      <w:r>
        <w:tab/>
      </w:r>
      <w:r>
        <w:rPr>
          <w:rFonts w:hint="eastAsia"/>
        </w:rPr>
        <w:t xml:space="preserve"> </w:t>
      </w:r>
      <w:r>
        <w:t xml:space="preserve">   </w:t>
      </w:r>
      <w:r>
        <w:rPr>
          <w:rFonts w:eastAsia="新宋体" w:hint="eastAsia"/>
          <w:szCs w:val="21"/>
        </w:rPr>
        <w:t>B</w:t>
      </w:r>
      <w:r>
        <w:rPr>
          <w:rFonts w:eastAsia="新宋体" w:hint="eastAsia"/>
          <w:szCs w:val="21"/>
        </w:rPr>
        <w:t>．镜花水月﹣﹣光的漫反射</w:t>
      </w:r>
      <w:r>
        <w:tab/>
      </w:r>
    </w:p>
    <w:p w:rsidR="00822156" w:rsidRDefault="002942B0">
      <w:pPr>
        <w:spacing w:line="360" w:lineRule="auto"/>
      </w:pPr>
      <w:r>
        <w:rPr>
          <w:rFonts w:eastAsia="新宋体" w:hint="eastAsia"/>
          <w:szCs w:val="21"/>
        </w:rPr>
        <w:t>C</w:t>
      </w:r>
      <w:r>
        <w:rPr>
          <w:rFonts w:eastAsia="新宋体" w:hint="eastAsia"/>
          <w:szCs w:val="21"/>
        </w:rPr>
        <w:t>．海市蜃楼﹣﹣光的反射</w:t>
      </w:r>
      <w:r>
        <w:tab/>
      </w:r>
      <w:r>
        <w:rPr>
          <w:rFonts w:hint="eastAsia"/>
        </w:rPr>
        <w:t xml:space="preserve"> </w:t>
      </w:r>
      <w:r>
        <w:t xml:space="preserve">   </w:t>
      </w:r>
      <w:r>
        <w:rPr>
          <w:rFonts w:eastAsia="新宋体" w:hint="eastAsia"/>
          <w:szCs w:val="21"/>
        </w:rPr>
        <w:t>D</w:t>
      </w:r>
      <w:r>
        <w:rPr>
          <w:rFonts w:eastAsia="新宋体" w:hint="eastAsia"/>
          <w:szCs w:val="21"/>
        </w:rPr>
        <w:t>．小孔成像﹣﹣光沿直线传播</w:t>
      </w:r>
    </w:p>
    <w:p w:rsidR="00822156" w:rsidRDefault="002942B0">
      <w:pPr>
        <w:spacing w:line="360" w:lineRule="auto"/>
        <w:ind w:leftChars="130" w:left="273"/>
      </w:pPr>
      <w:r>
        <w:rPr>
          <w:rFonts w:eastAsia="新宋体" w:hint="eastAsia"/>
          <w:color w:val="FF0000"/>
          <w:szCs w:val="21"/>
        </w:rPr>
        <w:t>【答案】</w:t>
      </w:r>
      <w:r>
        <w:rPr>
          <w:rFonts w:eastAsia="新宋体" w:hint="eastAsia"/>
          <w:color w:val="FF0000"/>
          <w:szCs w:val="21"/>
        </w:rPr>
        <w:t>D</w:t>
      </w:r>
      <w:r>
        <w:rPr>
          <w:rFonts w:eastAsia="新宋体" w:hint="eastAsia"/>
          <w:color w:val="FF0000"/>
          <w:szCs w:val="21"/>
        </w:rPr>
        <w:t>。</w:t>
      </w:r>
    </w:p>
    <w:p w:rsidR="00822156" w:rsidRDefault="002942B0">
      <w:pPr>
        <w:spacing w:line="360" w:lineRule="auto"/>
        <w:ind w:leftChars="130" w:left="273"/>
        <w:rPr>
          <w:color w:val="FF0000"/>
        </w:rPr>
      </w:pPr>
      <w:r>
        <w:rPr>
          <w:rFonts w:eastAsia="新宋体" w:hint="eastAsia"/>
          <w:color w:val="FF0000"/>
          <w:szCs w:val="21"/>
        </w:rPr>
        <w:t>【解析】</w:t>
      </w:r>
      <w:r>
        <w:rPr>
          <w:rFonts w:eastAsia="新宋体" w:hint="eastAsia"/>
          <w:color w:val="FF0000"/>
          <w:szCs w:val="21"/>
        </w:rPr>
        <w:t>A</w:t>
      </w:r>
      <w:r>
        <w:rPr>
          <w:rFonts w:eastAsia="新宋体" w:hint="eastAsia"/>
          <w:color w:val="FF0000"/>
          <w:szCs w:val="21"/>
        </w:rPr>
        <w:t>、手影游戏是光沿直线传播形成的，故</w:t>
      </w:r>
      <w:r>
        <w:rPr>
          <w:rFonts w:eastAsia="新宋体" w:hint="eastAsia"/>
          <w:color w:val="FF0000"/>
          <w:szCs w:val="21"/>
        </w:rPr>
        <w:t>A</w:t>
      </w:r>
      <w:r>
        <w:rPr>
          <w:rFonts w:eastAsia="新宋体" w:hint="eastAsia"/>
          <w:color w:val="FF0000"/>
          <w:szCs w:val="21"/>
        </w:rPr>
        <w:t>错误；</w:t>
      </w:r>
    </w:p>
    <w:p w:rsidR="00822156" w:rsidRDefault="002942B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、镜花水月，是平面镜成像现象，属于镜面反射，故</w:t>
      </w:r>
      <w:r>
        <w:rPr>
          <w:rFonts w:eastAsia="新宋体" w:hint="eastAsia"/>
          <w:color w:val="FF0000"/>
          <w:szCs w:val="21"/>
        </w:rPr>
        <w:t>B</w:t>
      </w:r>
      <w:r>
        <w:rPr>
          <w:rFonts w:eastAsia="新宋体" w:hint="eastAsia"/>
          <w:color w:val="FF0000"/>
          <w:szCs w:val="21"/>
        </w:rPr>
        <w:t>错误。</w:t>
      </w:r>
    </w:p>
    <w:p w:rsidR="00822156" w:rsidRDefault="002942B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、海市蜃楼是光在不均匀的大气中传播形成的光的折射现象，故</w:t>
      </w:r>
      <w:r>
        <w:rPr>
          <w:rFonts w:eastAsia="新宋体" w:hint="eastAsia"/>
          <w:color w:val="FF0000"/>
          <w:szCs w:val="21"/>
        </w:rPr>
        <w:t>C</w:t>
      </w:r>
      <w:r>
        <w:rPr>
          <w:rFonts w:eastAsia="新宋体" w:hint="eastAsia"/>
          <w:color w:val="FF0000"/>
          <w:szCs w:val="21"/>
        </w:rPr>
        <w:t>错误。</w:t>
      </w:r>
    </w:p>
    <w:p w:rsidR="00822156" w:rsidRDefault="002942B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、小孔成像是光沿直线传播形成的，故</w:t>
      </w:r>
      <w:r>
        <w:rPr>
          <w:rFonts w:eastAsia="新宋体" w:hint="eastAsia"/>
          <w:color w:val="FF0000"/>
          <w:szCs w:val="21"/>
        </w:rPr>
        <w:t>D</w:t>
      </w:r>
      <w:r>
        <w:rPr>
          <w:rFonts w:eastAsia="新宋体" w:hint="eastAsia"/>
          <w:color w:val="FF0000"/>
          <w:szCs w:val="21"/>
        </w:rPr>
        <w:t>正确。</w:t>
      </w:r>
    </w:p>
    <w:p w:rsidR="00822156" w:rsidRDefault="002942B0">
      <w:pPr>
        <w:numPr>
          <w:ilvl w:val="0"/>
          <w:numId w:val="17"/>
        </w:numPr>
        <w:adjustRightInd w:val="0"/>
        <w:spacing w:line="360" w:lineRule="auto"/>
      </w:pPr>
      <w:r>
        <w:t>下列</w:t>
      </w:r>
      <w:r>
        <w:rPr>
          <w:rFonts w:eastAsia="新宋体" w:hint="eastAsia"/>
          <w:b/>
          <w:szCs w:val="21"/>
        </w:rPr>
        <w:t>关于</w:t>
      </w:r>
      <w:r>
        <w:t>光的反射的陈述中正确的是(　　)</w:t>
      </w:r>
      <w:r>
        <w:rPr>
          <w:noProof/>
        </w:rPr>
        <w:drawing>
          <wp:inline distT="0" distB="0" distL="114300" distR="114300">
            <wp:extent cx="1270" cy="635"/>
            <wp:effectExtent l="0" t="0" r="0" b="0"/>
            <wp:docPr id="20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008" name="图片 9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A．入射光线与反射面的夹角叫入射角              </w:t>
      </w:r>
      <w:r>
        <w:rPr>
          <w:noProof/>
        </w:rPr>
        <w:drawing>
          <wp:inline distT="0" distB="0" distL="114300" distR="114300">
            <wp:extent cx="1270" cy="635"/>
            <wp:effectExtent l="0" t="0" r="0" b="0"/>
            <wp:docPr id="20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5059" name="图片 9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B．反射角等于入射角 </w:t>
      </w:r>
      <w:r>
        <w:rPr>
          <w:noProof/>
        </w:rPr>
        <w:drawing>
          <wp:inline distT="0" distB="0" distL="114300" distR="114300">
            <wp:extent cx="1270" cy="635"/>
            <wp:effectExtent l="0" t="0" r="0" b="0"/>
            <wp:docPr id="20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1632" name="图片 9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C．反射光线和入射光线分居在反射面的两侧        </w:t>
      </w:r>
      <w:r>
        <w:rPr>
          <w:noProof/>
        </w:rPr>
        <w:drawing>
          <wp:inline distT="0" distB="0" distL="114300" distR="114300">
            <wp:extent cx="1270" cy="635"/>
            <wp:effectExtent l="0" t="0" r="0" b="0"/>
            <wp:docPr id="21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58959" name="图片 9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D．以上说法都不正确</w:t>
      </w:r>
      <w:r>
        <w:rPr>
          <w:noProof/>
        </w:rPr>
        <w:drawing>
          <wp:inline distT="0" distB="0" distL="114300" distR="114300">
            <wp:extent cx="1270" cy="635"/>
            <wp:effectExtent l="0" t="0" r="0" b="0"/>
            <wp:docPr id="205"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26093" name="图片 9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1270" cy="635"/>
            <wp:effectExtent l="0" t="0" r="0" b="0"/>
            <wp:docPr id="20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94716" name="图片 9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【解析】反射角是指反射光线与法线的夹角，A选项错误；发生反射时，反射角等于入射角，故B选项正确；反射光线和入射光线分居法线两侧，故C选项错误。</w:t>
      </w:r>
      <w:r>
        <w:rPr>
          <w:noProof/>
        </w:rPr>
        <w:drawing>
          <wp:inline distT="0" distB="0" distL="114300" distR="114300">
            <wp:extent cx="1270" cy="635"/>
            <wp:effectExtent l="0" t="0" r="0" b="0"/>
            <wp:docPr id="20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80130" name="图片 9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7"/>
        </w:numPr>
        <w:adjustRightInd w:val="0"/>
        <w:spacing w:line="360" w:lineRule="auto"/>
      </w:pPr>
      <w:r>
        <w:t>甲乙两人在照同一个镜子。甲在镜中看到了乙的眼睛，下列说法正确的是(  )</w:t>
      </w:r>
      <w:r>
        <w:rPr>
          <w:noProof/>
        </w:rPr>
        <w:drawing>
          <wp:inline distT="0" distB="0" distL="114300" distR="114300">
            <wp:extent cx="1270" cy="635"/>
            <wp:effectExtent l="0" t="0" r="0" b="0"/>
            <wp:docPr id="20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4116" name="图片 10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szCs w:val="21"/>
        </w:rPr>
      </w:pPr>
      <w:r>
        <w:rPr>
          <w:szCs w:val="21"/>
        </w:rPr>
        <w:t xml:space="preserve">A．乙也一定能看到甲的眼睛                      </w:t>
      </w:r>
      <w:r>
        <w:rPr>
          <w:noProof/>
        </w:rPr>
        <w:drawing>
          <wp:inline distT="0" distB="0" distL="114300" distR="114300">
            <wp:extent cx="1270" cy="635"/>
            <wp:effectExtent l="0" t="0" r="0" b="0"/>
            <wp:docPr id="21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8295" name="图片 10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szCs w:val="21"/>
        </w:rPr>
      </w:pPr>
      <w:r>
        <w:rPr>
          <w:szCs w:val="21"/>
        </w:rPr>
        <w:t>B．乙可能看到甲的眼睛</w:t>
      </w:r>
      <w:r>
        <w:rPr>
          <w:noProof/>
        </w:rPr>
        <w:drawing>
          <wp:inline distT="0" distB="0" distL="114300" distR="114300">
            <wp:extent cx="1270" cy="635"/>
            <wp:effectExtent l="0" t="0" r="0" b="0"/>
            <wp:docPr id="2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1821" name="图片 10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szCs w:val="21"/>
        </w:rPr>
      </w:pPr>
      <w:r>
        <w:rPr>
          <w:szCs w:val="21"/>
        </w:rPr>
        <w:lastRenderedPageBreak/>
        <w:t xml:space="preserve">C．乙不可能看到甲的眼睛                        </w:t>
      </w:r>
      <w:r>
        <w:rPr>
          <w:noProof/>
        </w:rPr>
        <w:drawing>
          <wp:inline distT="0" distB="0" distL="114300" distR="114300">
            <wp:extent cx="1270" cy="635"/>
            <wp:effectExtent l="0" t="0" r="0" b="0"/>
            <wp:docPr id="20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9118" name="图片 10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szCs w:val="21"/>
        </w:rPr>
      </w:pPr>
      <w:r>
        <w:rPr>
          <w:szCs w:val="21"/>
        </w:rPr>
        <w:t>D．乙不可能看到甲的全身</w:t>
      </w:r>
      <w:r>
        <w:rPr>
          <w:noProof/>
        </w:rPr>
        <w:drawing>
          <wp:inline distT="0" distB="0" distL="114300" distR="114300">
            <wp:extent cx="1270" cy="635"/>
            <wp:effectExtent l="0" t="0" r="0" b="0"/>
            <wp:docPr id="20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7741" name="图片 10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【答案】A</w:t>
      </w:r>
      <w:r>
        <w:rPr>
          <w:noProof/>
        </w:rPr>
        <w:drawing>
          <wp:inline distT="0" distB="0" distL="114300" distR="114300">
            <wp:extent cx="1270" cy="635"/>
            <wp:effectExtent l="0" t="0" r="0" b="0"/>
            <wp:docPr id="213"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9537" name="图片 10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【解析】因为光在反射现象中，光路是可逆的。所以</w:t>
      </w:r>
      <w:r>
        <w:rPr>
          <w:rFonts w:ascii="Times New Roman" w:hAnsi="Times New Roman" w:cs="Times New Roman"/>
          <w:color w:val="FF0000"/>
        </w:rPr>
        <w:t>甲在镜中看到了乙的眼睛，乙在平面镜中也一定能看到甲的眼睛。</w:t>
      </w:r>
      <w:r>
        <w:rPr>
          <w:noProof/>
        </w:rPr>
        <w:drawing>
          <wp:inline distT="0" distB="0" distL="114300" distR="114300">
            <wp:extent cx="1270" cy="635"/>
            <wp:effectExtent l="0" t="0" r="0" b="0"/>
            <wp:docPr id="21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65552" name="图片 10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7"/>
        </w:numPr>
        <w:adjustRightInd w:val="0"/>
        <w:spacing w:line="360" w:lineRule="auto"/>
      </w:pPr>
      <w:r>
        <w:rPr>
          <w:rFonts w:eastAsia="新宋体" w:hint="eastAsia"/>
          <w:szCs w:val="21"/>
        </w:rPr>
        <w:t>在探究光的反射</w:t>
      </w:r>
      <w:r>
        <w:rPr>
          <w:rFonts w:ascii="宋体" w:hint="eastAsia"/>
          <w:color w:val="FF0000"/>
        </w:rPr>
        <w:t>规律</w:t>
      </w:r>
      <w:r>
        <w:rPr>
          <w:rFonts w:eastAsia="新宋体" w:hint="eastAsia"/>
          <w:szCs w:val="21"/>
        </w:rPr>
        <w:t>时，老师把一块平面镜</w:t>
      </w:r>
      <w:r>
        <w:rPr>
          <w:rFonts w:eastAsia="新宋体" w:hint="eastAsia"/>
          <w:szCs w:val="21"/>
        </w:rPr>
        <w:t>CD</w:t>
      </w:r>
      <w:r>
        <w:rPr>
          <w:rFonts w:eastAsia="新宋体" w:hint="eastAsia"/>
          <w:szCs w:val="21"/>
        </w:rPr>
        <w:t>竖立在讲台上，坐在</w:t>
      </w:r>
      <w:r>
        <w:rPr>
          <w:rFonts w:eastAsia="新宋体" w:hint="eastAsia"/>
          <w:szCs w:val="21"/>
        </w:rPr>
        <w:t>B</w:t>
      </w:r>
      <w:r>
        <w:rPr>
          <w:rFonts w:eastAsia="新宋体" w:hint="eastAsia"/>
          <w:szCs w:val="21"/>
        </w:rPr>
        <w:t>点的甲同学通过平面镜看到了坐在</w:t>
      </w:r>
      <w:r>
        <w:rPr>
          <w:rFonts w:eastAsia="新宋体" w:hint="eastAsia"/>
          <w:szCs w:val="21"/>
        </w:rPr>
        <w:t>A</w:t>
      </w:r>
      <w:r>
        <w:rPr>
          <w:rFonts w:eastAsia="新宋体" w:hint="eastAsia"/>
          <w:szCs w:val="21"/>
        </w:rPr>
        <w:t>点的乙同学（如图）。在这一现象中，光线的反射角是（　　）</w:t>
      </w:r>
    </w:p>
    <w:p w:rsidR="00822156" w:rsidRDefault="002942B0">
      <w:pPr>
        <w:spacing w:line="360" w:lineRule="auto"/>
        <w:ind w:leftChars="130" w:left="273"/>
        <w:jc w:val="center"/>
      </w:pPr>
      <w:r>
        <w:rPr>
          <w:rFonts w:eastAsia="新宋体" w:hint="eastAsia"/>
          <w:noProof/>
          <w:szCs w:val="21"/>
        </w:rPr>
        <w:drawing>
          <wp:inline distT="0" distB="0" distL="114300" distR="114300">
            <wp:extent cx="1047750" cy="1323975"/>
            <wp:effectExtent l="0" t="0" r="3810" b="1905"/>
            <wp:docPr id="41"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35903" name="图片 22" descr="菁优网：http://www.jyeoo.com"/>
                    <pic:cNvPicPr>
                      <a:picLocks noChangeAspect="1"/>
                    </pic:cNvPicPr>
                  </pic:nvPicPr>
                  <pic:blipFill>
                    <a:blip r:embed="rId44"/>
                    <a:stretch>
                      <a:fillRect/>
                    </a:stretch>
                  </pic:blipFill>
                  <pic:spPr>
                    <a:xfrm>
                      <a:off x="0" y="0"/>
                      <a:ext cx="1047750" cy="1323975"/>
                    </a:xfrm>
                    <a:prstGeom prst="rect">
                      <a:avLst/>
                    </a:prstGeom>
                    <a:noFill/>
                    <a:ln>
                      <a:noFill/>
                    </a:ln>
                  </pic:spPr>
                </pic:pic>
              </a:graphicData>
            </a:graphic>
          </wp:inline>
        </w:drawing>
      </w:r>
    </w:p>
    <w:p w:rsidR="00822156" w:rsidRDefault="002942B0">
      <w:pPr>
        <w:tabs>
          <w:tab w:val="left" w:pos="2300"/>
          <w:tab w:val="left" w:pos="4400"/>
          <w:tab w:val="left" w:pos="6400"/>
        </w:tabs>
        <w:spacing w:line="360" w:lineRule="auto"/>
      </w:pPr>
      <w:r>
        <w:rPr>
          <w:rFonts w:eastAsia="新宋体" w:hint="eastAsia"/>
          <w:szCs w:val="21"/>
        </w:rPr>
        <w:t>A</w:t>
      </w:r>
      <w:r>
        <w:rPr>
          <w:rFonts w:eastAsia="新宋体" w:hint="eastAsia"/>
          <w:szCs w:val="21"/>
        </w:rPr>
        <w:t>．∠</w:t>
      </w:r>
      <w:r>
        <w:rPr>
          <w:rFonts w:eastAsia="新宋体" w:hint="eastAsia"/>
          <w:szCs w:val="21"/>
        </w:rPr>
        <w:t>1</w:t>
      </w:r>
      <w:r>
        <w:tab/>
      </w:r>
      <w:r>
        <w:rPr>
          <w:rFonts w:eastAsia="新宋体" w:hint="eastAsia"/>
          <w:szCs w:val="21"/>
        </w:rPr>
        <w:t>B</w:t>
      </w:r>
      <w:r>
        <w:rPr>
          <w:rFonts w:eastAsia="新宋体" w:hint="eastAsia"/>
          <w:szCs w:val="21"/>
        </w:rPr>
        <w:t>．∠</w:t>
      </w:r>
      <w:r>
        <w:rPr>
          <w:rFonts w:eastAsia="新宋体" w:hint="eastAsia"/>
          <w:szCs w:val="21"/>
        </w:rPr>
        <w:t>2</w:t>
      </w:r>
      <w:r>
        <w:tab/>
      </w:r>
      <w:r>
        <w:rPr>
          <w:rFonts w:eastAsia="新宋体" w:hint="eastAsia"/>
          <w:szCs w:val="21"/>
        </w:rPr>
        <w:t>C</w:t>
      </w:r>
      <w:r>
        <w:rPr>
          <w:rFonts w:eastAsia="新宋体" w:hint="eastAsia"/>
          <w:szCs w:val="21"/>
        </w:rPr>
        <w:t>．∠</w:t>
      </w:r>
      <w:r>
        <w:rPr>
          <w:rFonts w:eastAsia="新宋体" w:hint="eastAsia"/>
          <w:szCs w:val="21"/>
        </w:rPr>
        <w:t>3</w:t>
      </w:r>
      <w:r>
        <w:tab/>
      </w:r>
      <w:r>
        <w:rPr>
          <w:rFonts w:eastAsia="新宋体" w:hint="eastAsia"/>
          <w:szCs w:val="21"/>
        </w:rPr>
        <w:t>D</w:t>
      </w:r>
      <w:r>
        <w:rPr>
          <w:rFonts w:eastAsia="新宋体" w:hint="eastAsia"/>
          <w:szCs w:val="21"/>
        </w:rPr>
        <w:t>．∠</w:t>
      </w:r>
      <w:r>
        <w:rPr>
          <w:rFonts w:eastAsia="新宋体" w:hint="eastAsia"/>
          <w:szCs w:val="21"/>
        </w:rPr>
        <w:t>4</w:t>
      </w:r>
    </w:p>
    <w:p w:rsidR="00822156" w:rsidRDefault="002942B0">
      <w:pPr>
        <w:spacing w:line="360" w:lineRule="auto"/>
        <w:rPr>
          <w:rFonts w:eastAsia="新宋体"/>
          <w:color w:val="FF0000"/>
          <w:szCs w:val="21"/>
          <w:lang w:eastAsia="zh-CN"/>
        </w:rPr>
      </w:pPr>
      <w:r>
        <w:rPr>
          <w:rFonts w:eastAsia="新宋体" w:hint="eastAsia"/>
          <w:color w:val="FF0000"/>
          <w:szCs w:val="21"/>
          <w:lang w:eastAsia="zh-CN"/>
        </w:rPr>
        <w:t>【</w:t>
      </w:r>
      <w:r>
        <w:rPr>
          <w:rFonts w:eastAsia="新宋体" w:hint="eastAsia"/>
          <w:color w:val="FF0000"/>
          <w:szCs w:val="21"/>
          <w:lang w:eastAsia="zh-CN"/>
        </w:rPr>
        <w:t>答案</w:t>
      </w:r>
      <w:r>
        <w:rPr>
          <w:rFonts w:eastAsia="新宋体" w:hint="eastAsia"/>
          <w:color w:val="FF0000"/>
          <w:szCs w:val="21"/>
          <w:lang w:eastAsia="zh-CN"/>
        </w:rPr>
        <w:t>】</w:t>
      </w:r>
      <w:r>
        <w:rPr>
          <w:rFonts w:eastAsia="新宋体" w:hint="eastAsia"/>
          <w:color w:val="FF0000"/>
          <w:szCs w:val="21"/>
          <w:lang w:eastAsia="zh-CN"/>
        </w:rPr>
        <w:t>B</w:t>
      </w:r>
    </w:p>
    <w:p w:rsidR="00822156" w:rsidRDefault="002942B0">
      <w:pPr>
        <w:spacing w:line="360" w:lineRule="auto"/>
        <w:rPr>
          <w:color w:val="FF0000"/>
        </w:rPr>
      </w:pPr>
      <w:r>
        <w:rPr>
          <w:rFonts w:eastAsia="新宋体" w:hint="eastAsia"/>
          <w:color w:val="FF0000"/>
          <w:szCs w:val="21"/>
          <w:lang w:eastAsia="zh-CN"/>
        </w:rPr>
        <w:t>【解析】</w:t>
      </w:r>
      <w:r>
        <w:rPr>
          <w:rFonts w:eastAsia="新宋体" w:hint="eastAsia"/>
          <w:color w:val="FF0000"/>
          <w:szCs w:val="21"/>
        </w:rPr>
        <w:t>由反射角的概念知，反射角是∠</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看到的是从</w:t>
      </w:r>
      <w:r>
        <w:rPr>
          <w:rFonts w:eastAsia="新宋体" w:hint="eastAsia"/>
          <w:color w:val="FF0000"/>
          <w:szCs w:val="21"/>
        </w:rPr>
        <w:t>A</w:t>
      </w:r>
      <w:r>
        <w:rPr>
          <w:rFonts w:eastAsia="新宋体" w:hint="eastAsia"/>
          <w:color w:val="FF0000"/>
          <w:szCs w:val="21"/>
        </w:rPr>
        <w:t>上发出的光线经过平面镜反射后进入</w:t>
      </w:r>
      <w:r>
        <w:rPr>
          <w:rFonts w:eastAsia="新宋体" w:hint="eastAsia"/>
          <w:color w:val="FF0000"/>
          <w:szCs w:val="21"/>
        </w:rPr>
        <w:t>B</w:t>
      </w:r>
      <w:r>
        <w:rPr>
          <w:rFonts w:eastAsia="新宋体" w:hint="eastAsia"/>
          <w:color w:val="FF0000"/>
          <w:szCs w:val="21"/>
        </w:rPr>
        <w:t>的眼中。</w:t>
      </w:r>
    </w:p>
    <w:p w:rsidR="00822156" w:rsidRDefault="002942B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rsidR="00822156" w:rsidRDefault="002942B0">
      <w:pPr>
        <w:numPr>
          <w:ilvl w:val="0"/>
          <w:numId w:val="17"/>
        </w:numPr>
        <w:adjustRightInd w:val="0"/>
        <w:spacing w:line="360" w:lineRule="auto"/>
      </w:pPr>
      <w:r>
        <w:t>如图所示，相邻两室，一明一暗，在两室之间的墙壁上有一平面镜M，且∠AOC=∠BOC，甲、乙两人分别站在A、B两点，面向平面镜张望，则(　　)</w:t>
      </w:r>
      <w:r>
        <w:rPr>
          <w:noProof/>
        </w:rPr>
        <w:drawing>
          <wp:inline distT="0" distB="0" distL="114300" distR="114300">
            <wp:extent cx="1270" cy="635"/>
            <wp:effectExtent l="0" t="0" r="0" b="0"/>
            <wp:docPr id="25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6307" name="图片 14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A．甲可看到乙，乙看不到甲           B．甲、乙相互都可以看到 </w:t>
      </w:r>
      <w:r>
        <w:rPr>
          <w:noProof/>
        </w:rPr>
        <w:drawing>
          <wp:inline distT="0" distB="0" distL="114300" distR="114300">
            <wp:extent cx="1270" cy="635"/>
            <wp:effectExtent l="0" t="0" r="0" b="0"/>
            <wp:docPr id="26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5175" name="图片 15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C．甲看不到乙，乙看不到甲           D．甲看不到乙，乙可看到甲</w:t>
      </w:r>
      <w:r>
        <w:rPr>
          <w:noProof/>
        </w:rPr>
        <w:drawing>
          <wp:inline distT="0" distB="0" distL="114300" distR="114300">
            <wp:extent cx="1270" cy="635"/>
            <wp:effectExtent l="0" t="0" r="0" b="0"/>
            <wp:docPr id="26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4831" name="图片 15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1520190" cy="700405"/>
            <wp:effectExtent l="0" t="0" r="3810" b="635"/>
            <wp:docPr id="261" name="图片 152"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2610" name="图片 152" descr="北京四中网校www"/>
                    <pic:cNvPicPr>
                      <a:picLocks noChangeAspect="1"/>
                    </pic:cNvPicPr>
                  </pic:nvPicPr>
                  <pic:blipFill>
                    <a:blip r:embed="rId45"/>
                    <a:srcRect b="16016"/>
                    <a:stretch>
                      <a:fillRect/>
                    </a:stretch>
                  </pic:blipFill>
                  <pic:spPr>
                    <a:xfrm>
                      <a:off x="0" y="0"/>
                      <a:ext cx="1520190" cy="700405"/>
                    </a:xfrm>
                    <a:prstGeom prst="rect">
                      <a:avLst/>
                    </a:prstGeom>
                    <a:noFill/>
                    <a:ln>
                      <a:noFill/>
                    </a:ln>
                  </pic:spPr>
                </pic:pic>
              </a:graphicData>
            </a:graphic>
          </wp:inline>
        </w:drawing>
      </w:r>
      <w:r>
        <w:rPr>
          <w:noProof/>
        </w:rPr>
        <w:drawing>
          <wp:inline distT="0" distB="0" distL="114300" distR="114300">
            <wp:extent cx="1270" cy="635"/>
            <wp:effectExtent l="0" t="0" r="0" b="0"/>
            <wp:docPr id="258"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1422" name="图片 15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【答案】D</w:t>
      </w:r>
      <w:r>
        <w:rPr>
          <w:noProof/>
        </w:rPr>
        <w:drawing>
          <wp:inline distT="0" distB="0" distL="114300" distR="114300">
            <wp:extent cx="1270" cy="635"/>
            <wp:effectExtent l="0" t="0" r="0" b="0"/>
            <wp:docPr id="257"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27799" name="图片 15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color w:val="FF0000"/>
        </w:rPr>
      </w:pPr>
      <w:r>
        <w:rPr>
          <w:color w:val="FF0000"/>
        </w:rPr>
        <w:t>【解析】甲乙两人本身不能发光，只能反射射到他们身上的光。甲在明亮的室内，有光线射到他的身上发生反射。被甲反射的一部分光线射到平面镜M上，又会被平面镜反射，由于∠AOC=∠BOC，所以从甲身上射向平面镜M的光线会沿OB方向反射，而乙处在B点，故乙能接收到来自甲的光线，即看到了甲。乙在暗室中，没有光线射到他的身体表面，他本身又不能发光，所以甲不能看到乙，根据光路是可逆的，如果甲乙都在明亮的室内，甲能看到乙，乙一定能看到甲。</w:t>
      </w:r>
      <w:r>
        <w:rPr>
          <w:noProof/>
        </w:rPr>
        <w:drawing>
          <wp:inline distT="0" distB="0" distL="114300" distR="114300">
            <wp:extent cx="1270" cy="635"/>
            <wp:effectExtent l="0" t="0" r="0" b="0"/>
            <wp:docPr id="26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8770" name="图片 15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7"/>
        </w:numPr>
        <w:adjustRightInd w:val="0"/>
        <w:spacing w:line="360" w:lineRule="auto"/>
        <w:rPr>
          <w:szCs w:val="21"/>
        </w:rPr>
      </w:pPr>
      <w:r>
        <w:rPr>
          <w:b/>
          <w:bCs/>
          <w:szCs w:val="21"/>
        </w:rPr>
        <w:t>(2019</w:t>
      </w:r>
      <w:r>
        <w:rPr>
          <w:rFonts w:eastAsia="新宋体" w:hint="eastAsia"/>
          <w:b/>
          <w:szCs w:val="21"/>
        </w:rPr>
        <w:t>福建省</w:t>
      </w:r>
      <w:r>
        <w:rPr>
          <w:b/>
          <w:bCs/>
          <w:szCs w:val="21"/>
        </w:rPr>
        <w:t>)</w:t>
      </w:r>
      <w:r>
        <w:rPr>
          <w:szCs w:val="21"/>
        </w:rPr>
        <w:t>光线从空气射到平静的水面，入射角为50°，则反射光线与水面的夹角为(　　)</w:t>
      </w:r>
    </w:p>
    <w:p w:rsidR="00822156" w:rsidRDefault="002942B0">
      <w:pPr>
        <w:tabs>
          <w:tab w:val="left" w:pos="2300"/>
          <w:tab w:val="left" w:pos="4400"/>
          <w:tab w:val="left" w:pos="6400"/>
        </w:tabs>
        <w:spacing w:line="360" w:lineRule="auto"/>
        <w:rPr>
          <w:szCs w:val="21"/>
        </w:rPr>
      </w:pPr>
      <w:r>
        <w:rPr>
          <w:szCs w:val="21"/>
        </w:rPr>
        <w:t>A．0°</w:t>
      </w:r>
      <w:r>
        <w:rPr>
          <w:szCs w:val="21"/>
        </w:rPr>
        <w:tab/>
        <w:t>B．40°</w:t>
      </w:r>
      <w:r>
        <w:rPr>
          <w:szCs w:val="21"/>
        </w:rPr>
        <w:tab/>
        <w:t>C．50°</w:t>
      </w:r>
      <w:r>
        <w:rPr>
          <w:szCs w:val="21"/>
        </w:rPr>
        <w:tab/>
        <w:t>D．100°</w:t>
      </w:r>
    </w:p>
    <w:p w:rsidR="00822156" w:rsidRDefault="002942B0">
      <w:pPr>
        <w:spacing w:line="360" w:lineRule="auto"/>
        <w:rPr>
          <w:color w:val="FF0000"/>
          <w:szCs w:val="21"/>
        </w:rPr>
      </w:pPr>
      <w:r>
        <w:rPr>
          <w:color w:val="FF0000"/>
          <w:szCs w:val="21"/>
        </w:rPr>
        <w:lastRenderedPageBreak/>
        <w:t>【答案】B</w:t>
      </w:r>
    </w:p>
    <w:p w:rsidR="00822156" w:rsidRDefault="002942B0">
      <w:pPr>
        <w:spacing w:line="360" w:lineRule="auto"/>
        <w:rPr>
          <w:color w:val="FF0000"/>
          <w:szCs w:val="21"/>
        </w:rPr>
      </w:pPr>
      <w:r>
        <w:rPr>
          <w:color w:val="FF0000"/>
          <w:szCs w:val="21"/>
        </w:rPr>
        <w:t>【解析】入射光线与法线的夹角为50°，即入射角为50°。</w:t>
      </w:r>
    </w:p>
    <w:p w:rsidR="00822156" w:rsidRDefault="002942B0">
      <w:pPr>
        <w:spacing w:line="360" w:lineRule="auto"/>
        <w:rPr>
          <w:color w:val="FF0000"/>
          <w:szCs w:val="21"/>
        </w:rPr>
      </w:pPr>
      <w:r>
        <w:rPr>
          <w:color w:val="FF0000"/>
          <w:szCs w:val="21"/>
        </w:rPr>
        <w:t>则光与水面的夹角为90°﹣50°＝40°，根据光的反射定律，反射角也为50°，所以反射光线与界面的夹角为40°。</w:t>
      </w:r>
    </w:p>
    <w:p w:rsidR="00822156" w:rsidRDefault="002942B0">
      <w:pPr>
        <w:numPr>
          <w:ilvl w:val="0"/>
          <w:numId w:val="17"/>
        </w:numPr>
        <w:adjustRightInd w:val="0"/>
        <w:spacing w:line="360" w:lineRule="auto"/>
      </w:pPr>
      <w:r>
        <w:t>(多选)如图所示，平面镜跟水平方向的夹角为α，一束入射光线沿着跟水平方向垂直的方向射到平面镜的O点。现将平面镜绕过O点且垂直纸面的轴转过θ角，反射光线跟入射光线之间的夹角为(　　)</w:t>
      </w:r>
      <w:r>
        <w:rPr>
          <w:noProof/>
        </w:rPr>
        <w:drawing>
          <wp:inline distT="0" distB="0" distL="114300" distR="114300">
            <wp:extent cx="1270" cy="635"/>
            <wp:effectExtent l="0" t="0" r="0" b="0"/>
            <wp:docPr id="31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2064" name="图片 20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A．2(θ+α)  </w:t>
      </w:r>
      <w:r>
        <w:rPr>
          <w:rFonts w:ascii="Times New Roman" w:hAnsi="Times New Roman" w:cs="Times New Roman"/>
        </w:rPr>
        <w:t xml:space="preserve">         B．2(θ-α)          C．2(α-θ)           D．2θ</w:t>
      </w:r>
      <w:r>
        <w:rPr>
          <w:noProof/>
        </w:rPr>
        <w:drawing>
          <wp:inline distT="0" distB="0" distL="114300" distR="114300">
            <wp:extent cx="1270" cy="635"/>
            <wp:effectExtent l="0" t="0" r="0" b="0"/>
            <wp:docPr id="307"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3735" name="图片 20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937895" cy="772160"/>
            <wp:effectExtent l="0" t="0" r="6985" b="5080"/>
            <wp:docPr id="316" name="图片 207"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25755" name="图片 207" descr="北京四中网校www"/>
                    <pic:cNvPicPr>
                      <a:picLocks noChangeAspect="1"/>
                    </pic:cNvPicPr>
                  </pic:nvPicPr>
                  <pic:blipFill>
                    <a:blip r:embed="rId46"/>
                    <a:srcRect b="19801"/>
                    <a:stretch>
                      <a:fillRect/>
                    </a:stretch>
                  </pic:blipFill>
                  <pic:spPr>
                    <a:xfrm>
                      <a:off x="0" y="0"/>
                      <a:ext cx="937895" cy="772160"/>
                    </a:xfrm>
                    <a:prstGeom prst="rect">
                      <a:avLst/>
                    </a:prstGeom>
                    <a:noFill/>
                    <a:ln>
                      <a:noFill/>
                    </a:ln>
                  </pic:spPr>
                </pic:pic>
              </a:graphicData>
            </a:graphic>
          </wp:inline>
        </w:drawing>
      </w:r>
      <w:r>
        <w:rPr>
          <w:noProof/>
        </w:rPr>
        <w:drawing>
          <wp:inline distT="0" distB="0" distL="114300" distR="114300">
            <wp:extent cx="1270" cy="635"/>
            <wp:effectExtent l="0" t="0" r="0" b="0"/>
            <wp:docPr id="3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33547" name="图片 20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【答案】ABC</w:t>
      </w:r>
      <w:r>
        <w:rPr>
          <w:noProof/>
        </w:rPr>
        <w:drawing>
          <wp:inline distT="0" distB="0" distL="114300" distR="114300">
            <wp:extent cx="1270" cy="635"/>
            <wp:effectExtent l="0" t="0" r="0" b="0"/>
            <wp:docPr id="317"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5150" name="图片 20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color w:val="FF0000"/>
        </w:rPr>
      </w:pPr>
      <w:r>
        <w:rPr>
          <w:color w:val="FF0000"/>
        </w:rPr>
        <w:t>【解析】由题意知，平面镜跟水平方向的夹角为α，过O点作法线可知，此时入射角为α，现将平面镜绕过O点且垂直纸面的轴顺时针转过θ角，则入射角为α+θ，由光的反射定律可知，反射角也为α+θ，则反射光线跟入射光线之间的夹角为2(θ+α)。</w:t>
      </w:r>
      <w:r>
        <w:rPr>
          <w:color w:val="FF0000"/>
        </w:rPr>
        <w:t>当将平面镜绕过O点且垂于纸面的轴逆时针转过θ角，则入射角为α-θ或θ-α，由光的反射定律可知，反射角也为α-θ或θ-α，则反射光线跟入射光线之间的夹角为2</w:t>
      </w:r>
      <w:r>
        <w:rPr>
          <w:color w:val="FF0000"/>
        </w:rPr>
        <w:t>(α-θ)或2(θ-α)。故选ABC。</w:t>
      </w:r>
      <w:r>
        <w:rPr>
          <w:noProof/>
        </w:rPr>
        <w:drawing>
          <wp:inline distT="0" distB="0" distL="114300" distR="114300">
            <wp:extent cx="1270" cy="635"/>
            <wp:effectExtent l="0" t="0" r="0" b="0"/>
            <wp:docPr id="318"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3373" name="图片 21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7"/>
        </w:numPr>
        <w:adjustRightInd w:val="0"/>
        <w:spacing w:line="360" w:lineRule="auto"/>
      </w:pPr>
      <w:r>
        <w:t>如图所示，一条光线竖直向上射到水平放置的平面镜上，光源S在地面距平面镜2米，要想用此光源照亮距光源2米处地面上的一点P，镜面应转过</w:t>
      </w:r>
      <w:r>
        <w:rPr>
          <w:u w:val="single"/>
        </w:rPr>
        <w:t xml:space="preserve">          </w:t>
      </w:r>
      <w:r>
        <w:t>度角。</w:t>
      </w:r>
      <w:r>
        <w:rPr>
          <w:noProof/>
        </w:rPr>
        <w:drawing>
          <wp:inline distT="0" distB="0" distL="114300" distR="114300">
            <wp:extent cx="1270" cy="635"/>
            <wp:effectExtent l="0" t="0" r="0" b="0"/>
            <wp:docPr id="330"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82752" name="图片 21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404620" cy="1052195"/>
            <wp:effectExtent l="0" t="0" r="12700" b="14605"/>
            <wp:docPr id="328"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05016" name="图片 219"/>
                    <pic:cNvPicPr>
                      <a:picLocks noChangeAspect="1"/>
                    </pic:cNvPicPr>
                  </pic:nvPicPr>
                  <pic:blipFill>
                    <a:blip r:embed="rId47"/>
                    <a:stretch>
                      <a:fillRect/>
                    </a:stretch>
                  </pic:blipFill>
                  <pic:spPr>
                    <a:xfrm>
                      <a:off x="0" y="0"/>
                      <a:ext cx="1404620" cy="1052195"/>
                    </a:xfrm>
                    <a:prstGeom prst="rect">
                      <a:avLst/>
                    </a:prstGeom>
                    <a:noFill/>
                    <a:ln>
                      <a:noFill/>
                    </a:ln>
                  </pic:spPr>
                </pic:pic>
              </a:graphicData>
            </a:graphic>
          </wp:inline>
        </w:drawing>
      </w:r>
      <w:r>
        <w:rPr>
          <w:noProof/>
        </w:rPr>
        <w:drawing>
          <wp:inline distT="0" distB="0" distL="114300" distR="114300">
            <wp:extent cx="1270" cy="635"/>
            <wp:effectExtent l="0" t="0" r="0" b="0"/>
            <wp:docPr id="33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82338" name="图片 22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【答案】22.5°</w:t>
      </w:r>
      <w:r>
        <w:rPr>
          <w:noProof/>
        </w:rPr>
        <w:drawing>
          <wp:inline distT="0" distB="0" distL="114300" distR="114300">
            <wp:extent cx="1270" cy="635"/>
            <wp:effectExtent l="0" t="0" r="0" b="0"/>
            <wp:docPr id="326"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26786" name="图片 22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根据题意如下图所示，SO为入射光线，OP为反射光线。因为SO=SP=2米，所以形成一个等腰直角三角形OSP，角POS是反射光线与入射光线的夹角为45°，反射角=入射角=22.5°。反射光线与水平放置平面镜的夹角也是45°，又因为法线与镜面垂直，所以镜面应转过的角度=90°(法线与镜面的夹角)-22.5°(反射角)-45°(反射光线与水平放置镜面的夹角)=22.5°。</w:t>
      </w:r>
      <w:r>
        <w:rPr>
          <w:noProof/>
        </w:rPr>
        <w:drawing>
          <wp:inline distT="0" distB="0" distL="114300" distR="114300">
            <wp:extent cx="1270" cy="635"/>
            <wp:effectExtent l="0" t="0" r="0" b="0"/>
            <wp:docPr id="329"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6485" name="图片 22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jc w:val="center"/>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1567815" cy="1270635"/>
            <wp:effectExtent l="0" t="0" r="1905" b="9525"/>
            <wp:docPr id="331" name="图片 223"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9227" name="图片 223" descr="北京四中网校www"/>
                    <pic:cNvPicPr>
                      <a:picLocks noChangeAspect="1"/>
                    </pic:cNvPicPr>
                  </pic:nvPicPr>
                  <pic:blipFill>
                    <a:blip r:embed="rId48"/>
                    <a:stretch>
                      <a:fillRect/>
                    </a:stretch>
                  </pic:blipFill>
                  <pic:spPr>
                    <a:xfrm>
                      <a:off x="0" y="0"/>
                      <a:ext cx="1567815" cy="1270635"/>
                    </a:xfrm>
                    <a:prstGeom prst="rect">
                      <a:avLst/>
                    </a:prstGeom>
                    <a:noFill/>
                    <a:ln>
                      <a:noFill/>
                    </a:ln>
                  </pic:spPr>
                </pic:pic>
              </a:graphicData>
            </a:graphic>
          </wp:inline>
        </w:drawing>
      </w:r>
      <w:r>
        <w:rPr>
          <w:noProof/>
        </w:rPr>
        <w:drawing>
          <wp:inline distT="0" distB="0" distL="114300" distR="114300">
            <wp:extent cx="1270" cy="635"/>
            <wp:effectExtent l="0" t="0" r="0" b="0"/>
            <wp:docPr id="327"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5639" name="图片 22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numPr>
          <w:ilvl w:val="0"/>
          <w:numId w:val="17"/>
        </w:numPr>
        <w:adjustRightInd w:val="0"/>
        <w:spacing w:line="360" w:lineRule="auto"/>
        <w:rPr>
          <w:color w:val="000000"/>
          <w:szCs w:val="21"/>
        </w:rPr>
      </w:pPr>
      <w:r>
        <w:rPr>
          <w:b/>
          <w:bCs/>
          <w:color w:val="000000"/>
          <w:szCs w:val="21"/>
        </w:rPr>
        <w:lastRenderedPageBreak/>
        <w:t>(2020云南模拟)</w:t>
      </w:r>
      <w:r>
        <w:rPr>
          <w:color w:val="000000"/>
          <w:szCs w:val="21"/>
        </w:rPr>
        <w:t>如图所示，射向平面镜的一束光AO经镜面反射后沿水平方向OB射出图中，ON是</w:t>
      </w:r>
      <w:r>
        <w:rPr>
          <w:rFonts w:ascii="宋体" w:hAnsi="宋体" w:cs="宋体" w:hint="eastAsia"/>
          <w:color w:val="000000"/>
          <w:szCs w:val="21"/>
        </w:rPr>
        <w:t>∠</w:t>
      </w:r>
      <w:r>
        <w:rPr>
          <w:color w:val="000000"/>
          <w:szCs w:val="21"/>
        </w:rPr>
        <w:t>AOB的角平分线，请在图中作出</w:t>
      </w:r>
      <w:r>
        <w:rPr>
          <w:color w:val="000000"/>
          <w:szCs w:val="21"/>
        </w:rPr>
        <w:t>平面镜放置的位置并标出入射角α。</w:t>
      </w:r>
    </w:p>
    <w:p w:rsidR="00822156" w:rsidRDefault="002942B0">
      <w:pPr>
        <w:spacing w:line="360" w:lineRule="auto"/>
        <w:textAlignment w:val="center"/>
        <w:rPr>
          <w:color w:val="000000"/>
          <w:szCs w:val="21"/>
        </w:rPr>
      </w:pPr>
      <w:r>
        <w:rPr>
          <w:noProof/>
          <w:color w:val="000000"/>
          <w:szCs w:val="21"/>
        </w:rPr>
        <w:drawing>
          <wp:inline distT="0" distB="0" distL="114300" distR="114300">
            <wp:extent cx="1333500" cy="981075"/>
            <wp:effectExtent l="0" t="0" r="7620" b="9525"/>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2271" name="图片 5"/>
                    <pic:cNvPicPr>
                      <a:picLocks noChangeAspect="1"/>
                    </pic:cNvPicPr>
                  </pic:nvPicPr>
                  <pic:blipFill>
                    <a:blip r:embed="rId49"/>
                    <a:stretch>
                      <a:fillRect/>
                    </a:stretch>
                  </pic:blipFill>
                  <pic:spPr>
                    <a:xfrm>
                      <a:off x="0" y="0"/>
                      <a:ext cx="1333500" cy="981075"/>
                    </a:xfrm>
                    <a:prstGeom prst="rect">
                      <a:avLst/>
                    </a:prstGeom>
                    <a:noFill/>
                    <a:ln>
                      <a:noFill/>
                    </a:ln>
                  </pic:spPr>
                </pic:pic>
              </a:graphicData>
            </a:graphic>
          </wp:inline>
        </w:drawing>
      </w:r>
    </w:p>
    <w:p w:rsidR="00822156" w:rsidRDefault="002942B0">
      <w:pPr>
        <w:spacing w:line="360" w:lineRule="auto"/>
        <w:rPr>
          <w:color w:val="FF0000"/>
          <w:szCs w:val="21"/>
        </w:rPr>
      </w:pPr>
      <w:r>
        <w:rPr>
          <w:color w:val="FF0000"/>
          <w:szCs w:val="21"/>
        </w:rPr>
        <w:t>【答案】如图所示：</w:t>
      </w:r>
    </w:p>
    <w:p w:rsidR="00822156" w:rsidRDefault="002942B0">
      <w:pPr>
        <w:spacing w:line="360" w:lineRule="auto"/>
        <w:rPr>
          <w:color w:val="FF0000"/>
          <w:szCs w:val="21"/>
        </w:rPr>
      </w:pPr>
      <w:r>
        <w:rPr>
          <w:color w:val="FF0000"/>
          <w:szCs w:val="21"/>
        </w:rPr>
        <w:t>【解析】本题考查了光的反射定律的应用，首先要熟记光的反射定律的内容，并要注意入射角与反射角的概念，法线为入射光线和反射光线的角平分线，法线与平面镜垂直。</w:t>
      </w:r>
    </w:p>
    <w:p w:rsidR="00822156" w:rsidRDefault="002942B0">
      <w:pPr>
        <w:spacing w:line="360" w:lineRule="auto"/>
        <w:rPr>
          <w:color w:val="FF0000"/>
          <w:szCs w:val="21"/>
        </w:rPr>
      </w:pPr>
      <w:r>
        <w:rPr>
          <w:noProof/>
          <w:color w:val="FF0000"/>
          <w:szCs w:val="21"/>
        </w:rPr>
        <w:drawing>
          <wp:inline distT="0" distB="0" distL="114300" distR="114300">
            <wp:extent cx="1295400" cy="962025"/>
            <wp:effectExtent l="0" t="0" r="0" b="13335"/>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1430" name="图片 6"/>
                    <pic:cNvPicPr>
                      <a:picLocks noChangeAspect="1"/>
                    </pic:cNvPicPr>
                  </pic:nvPicPr>
                  <pic:blipFill>
                    <a:blip r:embed="rId50"/>
                    <a:stretch>
                      <a:fillRect/>
                    </a:stretch>
                  </pic:blipFill>
                  <pic:spPr>
                    <a:xfrm>
                      <a:off x="0" y="0"/>
                      <a:ext cx="1295400" cy="962025"/>
                    </a:xfrm>
                    <a:prstGeom prst="rect">
                      <a:avLst/>
                    </a:prstGeom>
                    <a:noFill/>
                    <a:ln>
                      <a:noFill/>
                    </a:ln>
                  </pic:spPr>
                </pic:pic>
              </a:graphicData>
            </a:graphic>
          </wp:inline>
        </w:drawing>
      </w:r>
    </w:p>
    <w:p w:rsidR="00822156" w:rsidRDefault="002942B0">
      <w:pPr>
        <w:spacing w:line="360" w:lineRule="auto"/>
        <w:rPr>
          <w:color w:val="FF0000"/>
          <w:szCs w:val="21"/>
        </w:rPr>
      </w:pPr>
      <w:r>
        <w:rPr>
          <w:color w:val="FF0000"/>
          <w:szCs w:val="21"/>
        </w:rPr>
        <w:t>由题知，OB为反射光线，题目已经过入射点作出入射光线AO与反射光线OB夹角的平分线(即法线)，再过入射点作垂直于法线的平面镜即可，</w:t>
      </w:r>
    </w:p>
    <w:p w:rsidR="00822156" w:rsidRDefault="002942B0">
      <w:pPr>
        <w:spacing w:line="360" w:lineRule="auto"/>
        <w:rPr>
          <w:color w:val="FF0000"/>
          <w:szCs w:val="21"/>
        </w:rPr>
      </w:pPr>
      <w:r>
        <w:rPr>
          <w:color w:val="FF0000"/>
          <w:szCs w:val="21"/>
        </w:rPr>
        <w:t>入射角是入射光线与法线的夹角，如图所示。</w:t>
      </w:r>
    </w:p>
    <w:p w:rsidR="00822156" w:rsidRDefault="002942B0">
      <w:pPr>
        <w:numPr>
          <w:ilvl w:val="0"/>
          <w:numId w:val="17"/>
        </w:numPr>
        <w:adjustRightInd w:val="0"/>
        <w:spacing w:line="360" w:lineRule="auto"/>
        <w:rPr>
          <w:rFonts w:ascii="宋体" w:hAnsi="宋体" w:cs="宋体"/>
        </w:rPr>
      </w:pPr>
      <w:r>
        <w:rPr>
          <w:rFonts w:ascii="宋体" w:hAnsi="宋体" w:cs="宋体"/>
        </w:rPr>
        <w:t>在如图中，画</w:t>
      </w:r>
      <w:r>
        <w:t>出入</w:t>
      </w:r>
      <w:r>
        <w:rPr>
          <w:rFonts w:ascii="宋体" w:hAnsi="宋体" w:cs="宋体"/>
        </w:rPr>
        <w:t>射光线</w:t>
      </w:r>
      <w:r>
        <w:rPr>
          <w:i/>
        </w:rPr>
        <w:t>AO</w:t>
      </w:r>
      <w:r>
        <w:rPr>
          <w:rFonts w:ascii="宋体" w:hAnsi="宋体" w:cs="宋体"/>
        </w:rPr>
        <w:t>的反射光线</w:t>
      </w:r>
      <w:r>
        <w:rPr>
          <w:i/>
        </w:rPr>
        <w:t>OB</w:t>
      </w:r>
      <w:r>
        <w:rPr>
          <w:rFonts w:ascii="宋体" w:hAnsi="宋体" w:cs="宋体"/>
        </w:rPr>
        <w:t>，并标出反射角大小。</w:t>
      </w:r>
    </w:p>
    <w:p w:rsidR="00822156" w:rsidRDefault="002942B0">
      <w:pPr>
        <w:adjustRightInd w:val="0"/>
        <w:spacing w:line="360" w:lineRule="auto"/>
        <w:rPr>
          <w:rFonts w:ascii="宋体" w:hAnsi="宋体" w:cs="宋体"/>
        </w:rPr>
      </w:pPr>
      <w:r>
        <w:rPr>
          <w:noProof/>
        </w:rPr>
        <w:drawing>
          <wp:inline distT="0" distB="0" distL="114300" distR="114300">
            <wp:extent cx="1390650" cy="561975"/>
            <wp:effectExtent l="0" t="0" r="11430" b="1905"/>
            <wp:docPr id="52" name="图片 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208" name="图片 46" descr="figure"/>
                    <pic:cNvPicPr>
                      <a:picLocks noChangeAspect="1"/>
                    </pic:cNvPicPr>
                  </pic:nvPicPr>
                  <pic:blipFill>
                    <a:blip r:embed="rId51"/>
                    <a:stretch>
                      <a:fillRect/>
                    </a:stretch>
                  </pic:blipFill>
                  <pic:spPr>
                    <a:xfrm>
                      <a:off x="0" y="0"/>
                      <a:ext cx="1390650" cy="561975"/>
                    </a:xfrm>
                    <a:prstGeom prst="rect">
                      <a:avLst/>
                    </a:prstGeom>
                    <a:noFill/>
                    <a:ln>
                      <a:noFill/>
                    </a:ln>
                  </pic:spPr>
                </pic:pic>
              </a:graphicData>
            </a:graphic>
          </wp:inline>
        </w:drawing>
      </w:r>
    </w:p>
    <w:p w:rsidR="00822156" w:rsidRDefault="002942B0">
      <w:pPr>
        <w:spacing w:line="360" w:lineRule="auto"/>
        <w:textAlignment w:val="center"/>
        <w:rPr>
          <w:rFonts w:eastAsia="宋体"/>
          <w:color w:val="FF0000"/>
          <w:lang w:eastAsia="zh-CN"/>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p>
    <w:p w:rsidR="00822156" w:rsidRDefault="002942B0">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822156" w:rsidRDefault="002942B0">
      <w:pPr>
        <w:spacing w:line="360" w:lineRule="auto"/>
        <w:textAlignment w:val="center"/>
        <w:rPr>
          <w:color w:val="FF0000"/>
        </w:rPr>
      </w:pPr>
      <w:r>
        <w:rPr>
          <w:color w:val="FF0000"/>
        </w:rPr>
        <w:t>首先画出法线(用虚线)，入射光线与平面镜的夹角是</w:t>
      </w:r>
      <w:r>
        <w:rPr>
          <w:color w:val="FF0000"/>
        </w:rPr>
        <w:object w:dxaOrig="345" w:dyaOrig="300">
          <v:shape id="_x0000_i1026" type="#_x0000_t75" style="width:17.4pt;height:14.9pt" o:ole="">
            <v:imagedata r:id="rId52" o:title="eqIdb9383ae687874bf9a7a4a81aefe24376"/>
          </v:shape>
          <o:OLEObject Type="Embed" ProgID="Equation.DSMT4" ShapeID="_x0000_i1026" DrawAspect="Content" ObjectID="_1748531716" r:id="rId53"/>
        </w:object>
      </w:r>
      <w:r>
        <w:rPr>
          <w:color w:val="FF0000"/>
        </w:rPr>
        <w:t>，则入射角为</w:t>
      </w:r>
    </w:p>
    <w:p w:rsidR="00822156" w:rsidRDefault="002942B0">
      <w:pPr>
        <w:spacing w:line="360" w:lineRule="auto"/>
        <w:jc w:val="center"/>
        <w:textAlignment w:val="center"/>
        <w:rPr>
          <w:color w:val="FF0000"/>
        </w:rPr>
      </w:pPr>
      <w:r>
        <w:rPr>
          <w:color w:val="FF0000"/>
        </w:rPr>
        <w:object w:dxaOrig="1275" w:dyaOrig="315">
          <v:shape id="_x0000_i1027" type="#_x0000_t75" style="width:63.3pt;height:16.15pt" o:ole="">
            <v:imagedata r:id="rId54" o:title="eqIdebd28443f9894d6ab7559aff434e30d9"/>
          </v:shape>
          <o:OLEObject Type="Embed" ProgID="Equation.DSMT4" ShapeID="_x0000_i1027" DrawAspect="Content" ObjectID="_1748531717" r:id="rId55"/>
        </w:object>
      </w:r>
    </w:p>
    <w:p w:rsidR="00822156" w:rsidRDefault="002942B0">
      <w:pPr>
        <w:spacing w:line="360" w:lineRule="auto"/>
        <w:textAlignment w:val="center"/>
        <w:rPr>
          <w:color w:val="FF0000"/>
        </w:rPr>
      </w:pPr>
      <w:r>
        <w:rPr>
          <w:color w:val="FF0000"/>
        </w:rPr>
        <w:t>根据反射角等于入射角，在法线的下侧画出反射光线，反射角等于入射角也为</w:t>
      </w:r>
      <w:r>
        <w:rPr>
          <w:color w:val="FF0000"/>
        </w:rPr>
        <w:object w:dxaOrig="360" w:dyaOrig="315">
          <v:shape id="_x0000_i1028" type="#_x0000_t75" style="width:18.6pt;height:16.15pt" o:ole="">
            <v:imagedata r:id="rId56" o:title="eqId44f15ecc6b094edf8e97a6208a254053"/>
          </v:shape>
          <o:OLEObject Type="Embed" ProgID="Equation.DSMT4" ShapeID="_x0000_i1028" DrawAspect="Content" ObjectID="_1748531718" r:id="rId57"/>
        </w:object>
      </w:r>
      <w:r>
        <w:rPr>
          <w:color w:val="FF0000"/>
        </w:rPr>
        <w:t>，如图所示：</w:t>
      </w:r>
    </w:p>
    <w:p w:rsidR="00822156" w:rsidRDefault="002942B0">
      <w:pPr>
        <w:spacing w:line="360" w:lineRule="auto"/>
        <w:textAlignment w:val="center"/>
        <w:rPr>
          <w:color w:val="FF0000"/>
        </w:rPr>
      </w:pPr>
      <w:r>
        <w:rPr>
          <w:noProof/>
          <w:color w:val="FF0000"/>
        </w:rPr>
        <w:drawing>
          <wp:inline distT="0" distB="0" distL="114300" distR="114300">
            <wp:extent cx="1114425" cy="1019175"/>
            <wp:effectExtent l="0" t="0" r="13335" b="1905"/>
            <wp:docPr id="51" name="图片 4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2437" name="图片 45" descr="figure"/>
                    <pic:cNvPicPr>
                      <a:picLocks noChangeAspect="1"/>
                    </pic:cNvPicPr>
                  </pic:nvPicPr>
                  <pic:blipFill>
                    <a:blip r:embed="rId58"/>
                    <a:stretch>
                      <a:fillRect/>
                    </a:stretch>
                  </pic:blipFill>
                  <pic:spPr>
                    <a:xfrm>
                      <a:off x="0" y="0"/>
                      <a:ext cx="1114425" cy="1019175"/>
                    </a:xfrm>
                    <a:prstGeom prst="rect">
                      <a:avLst/>
                    </a:prstGeom>
                    <a:noFill/>
                    <a:ln>
                      <a:noFill/>
                    </a:ln>
                  </pic:spPr>
                </pic:pic>
              </a:graphicData>
            </a:graphic>
          </wp:inline>
        </w:drawing>
      </w:r>
    </w:p>
    <w:p w:rsidR="00822156" w:rsidRDefault="002942B0">
      <w:pPr>
        <w:numPr>
          <w:ilvl w:val="0"/>
          <w:numId w:val="17"/>
        </w:numPr>
        <w:adjustRightInd w:val="0"/>
        <w:spacing w:line="360" w:lineRule="auto"/>
      </w:pPr>
      <w:r>
        <w:rPr>
          <w:rFonts w:eastAsia="新宋体"/>
          <w:b/>
          <w:szCs w:val="21"/>
        </w:rPr>
        <w:t>(2019•</w:t>
      </w:r>
      <w:r>
        <w:rPr>
          <w:rFonts w:eastAsia="新宋体" w:hint="eastAsia"/>
          <w:b/>
          <w:szCs w:val="21"/>
        </w:rPr>
        <w:t>呼和浩特</w:t>
      </w:r>
      <w:r>
        <w:rPr>
          <w:rFonts w:eastAsia="新宋体"/>
          <w:b/>
          <w:szCs w:val="21"/>
        </w:rPr>
        <w:t>模拟</w:t>
      </w:r>
      <w:r>
        <w:rPr>
          <w:rFonts w:eastAsia="新宋体"/>
          <w:b/>
          <w:szCs w:val="21"/>
        </w:rPr>
        <w:t>)</w:t>
      </w:r>
      <w:r>
        <w:rPr>
          <w:rFonts w:eastAsia="新宋体"/>
          <w:szCs w:val="21"/>
        </w:rPr>
        <w:t>如图所示为水位测量仪的示意图。</w:t>
      </w:r>
      <w:r>
        <w:rPr>
          <w:rFonts w:eastAsia="新宋体"/>
          <w:szCs w:val="21"/>
        </w:rPr>
        <w:t>A</w:t>
      </w:r>
      <w:r>
        <w:rPr>
          <w:rFonts w:eastAsia="新宋体"/>
          <w:szCs w:val="21"/>
        </w:rPr>
        <w:t>点与光屏</w:t>
      </w:r>
      <w:r>
        <w:rPr>
          <w:rFonts w:eastAsia="新宋体"/>
          <w:szCs w:val="21"/>
        </w:rPr>
        <w:t>PQ</w:t>
      </w:r>
      <w:r>
        <w:rPr>
          <w:rFonts w:eastAsia="新宋体"/>
          <w:szCs w:val="21"/>
        </w:rPr>
        <w:t>在同一水平面上，从</w:t>
      </w:r>
      <w:r>
        <w:rPr>
          <w:rFonts w:eastAsia="新宋体"/>
          <w:szCs w:val="21"/>
        </w:rPr>
        <w:t>A</w:t>
      </w:r>
      <w:r>
        <w:rPr>
          <w:rFonts w:eastAsia="新宋体"/>
          <w:szCs w:val="21"/>
        </w:rPr>
        <w:t>点发出的一束与水平面成</w:t>
      </w:r>
      <w:r>
        <w:rPr>
          <w:rFonts w:eastAsia="新宋体"/>
          <w:szCs w:val="21"/>
        </w:rPr>
        <w:t>45°</w:t>
      </w:r>
      <w:r>
        <w:rPr>
          <w:rFonts w:eastAsia="新宋体"/>
          <w:szCs w:val="21"/>
        </w:rPr>
        <w:t>角，方向不变的激光，经水面反射后，在光屏上的</w:t>
      </w:r>
      <w:r>
        <w:rPr>
          <w:rFonts w:eastAsia="新宋体"/>
          <w:szCs w:val="21"/>
        </w:rPr>
        <w:t>B</w:t>
      </w:r>
      <w:r>
        <w:rPr>
          <w:rFonts w:eastAsia="新宋体"/>
          <w:szCs w:val="21"/>
        </w:rPr>
        <w:t>点处形成一个光斑，光斑位置随水位变化而发生变化。</w:t>
      </w:r>
    </w:p>
    <w:p w:rsidR="00822156" w:rsidRDefault="002942B0">
      <w:pPr>
        <w:spacing w:line="360" w:lineRule="auto"/>
      </w:pPr>
      <w:r>
        <w:rPr>
          <w:rFonts w:eastAsia="新宋体"/>
          <w:szCs w:val="21"/>
        </w:rPr>
        <w:lastRenderedPageBreak/>
        <w:t>(1)A</w:t>
      </w:r>
      <w:r>
        <w:rPr>
          <w:rFonts w:eastAsia="新宋体"/>
          <w:szCs w:val="21"/>
        </w:rPr>
        <w:t>点与光屏在水中所成的像是</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像</w:t>
      </w:r>
      <w:r>
        <w:rPr>
          <w:rFonts w:eastAsia="新宋体"/>
          <w:szCs w:val="21"/>
        </w:rPr>
        <w:t>(</w:t>
      </w:r>
      <w:r>
        <w:rPr>
          <w:rFonts w:eastAsia="新宋体"/>
          <w:szCs w:val="21"/>
        </w:rPr>
        <w:t>选填</w:t>
      </w:r>
      <w:r>
        <w:rPr>
          <w:rFonts w:eastAsia="新宋体"/>
          <w:szCs w:val="21"/>
        </w:rPr>
        <w:t>“</w:t>
      </w:r>
      <w:r>
        <w:rPr>
          <w:rFonts w:eastAsia="新宋体"/>
          <w:szCs w:val="21"/>
        </w:rPr>
        <w:t>虚</w:t>
      </w:r>
      <w:r>
        <w:rPr>
          <w:rFonts w:eastAsia="新宋体"/>
          <w:szCs w:val="21"/>
        </w:rPr>
        <w:t>”</w:t>
      </w:r>
      <w:r>
        <w:rPr>
          <w:rFonts w:eastAsia="新宋体"/>
          <w:szCs w:val="21"/>
        </w:rPr>
        <w:t>或</w:t>
      </w:r>
      <w:r>
        <w:rPr>
          <w:rFonts w:eastAsia="新宋体"/>
          <w:szCs w:val="21"/>
        </w:rPr>
        <w:t>“</w:t>
      </w:r>
      <w:r>
        <w:rPr>
          <w:rFonts w:eastAsia="新宋体"/>
          <w:szCs w:val="21"/>
        </w:rPr>
        <w:t>实</w:t>
      </w:r>
      <w:r>
        <w:rPr>
          <w:rFonts w:eastAsia="新宋体"/>
          <w:szCs w:val="21"/>
        </w:rPr>
        <w:t>”)</w:t>
      </w:r>
      <w:r>
        <w:rPr>
          <w:rFonts w:eastAsia="新宋体"/>
          <w:szCs w:val="21"/>
        </w:rPr>
        <w:t>；</w:t>
      </w:r>
    </w:p>
    <w:p w:rsidR="00822156" w:rsidRDefault="002942B0">
      <w:pPr>
        <w:spacing w:line="360" w:lineRule="auto"/>
      </w:pPr>
      <w:r>
        <w:rPr>
          <w:rFonts w:eastAsia="新宋体"/>
          <w:szCs w:val="21"/>
        </w:rPr>
        <w:t>(2)A</w:t>
      </w:r>
      <w:r>
        <w:rPr>
          <w:rFonts w:eastAsia="新宋体"/>
          <w:szCs w:val="21"/>
        </w:rPr>
        <w:t>点与水面相距</w:t>
      </w:r>
      <w:r>
        <w:rPr>
          <w:rFonts w:eastAsia="新宋体"/>
          <w:szCs w:val="21"/>
        </w:rPr>
        <w:t>2m</w:t>
      </w:r>
      <w:r>
        <w:rPr>
          <w:rFonts w:eastAsia="新宋体"/>
          <w:szCs w:val="21"/>
        </w:rPr>
        <w:t>，则</w:t>
      </w:r>
      <w:r>
        <w:rPr>
          <w:rFonts w:eastAsia="新宋体"/>
          <w:szCs w:val="21"/>
        </w:rPr>
        <w:t>A</w:t>
      </w:r>
      <w:r>
        <w:rPr>
          <w:rFonts w:eastAsia="新宋体"/>
          <w:szCs w:val="21"/>
        </w:rPr>
        <w:t>与它在水中的像</w:t>
      </w:r>
      <w:r>
        <w:rPr>
          <w:rFonts w:eastAsia="新宋体"/>
          <w:szCs w:val="21"/>
        </w:rPr>
        <w:t>A′</w:t>
      </w:r>
      <w:r>
        <w:rPr>
          <w:rFonts w:eastAsia="新宋体"/>
          <w:szCs w:val="21"/>
        </w:rPr>
        <w:t>之间的距离为</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m</w:t>
      </w:r>
      <w:r>
        <w:rPr>
          <w:rFonts w:eastAsia="新宋体"/>
          <w:szCs w:val="21"/>
        </w:rPr>
        <w:t>；</w:t>
      </w:r>
    </w:p>
    <w:p w:rsidR="00822156" w:rsidRDefault="002942B0">
      <w:pPr>
        <w:spacing w:line="360" w:lineRule="auto"/>
      </w:pPr>
      <w:r>
        <w:rPr>
          <w:rFonts w:eastAsia="新宋体"/>
          <w:szCs w:val="21"/>
        </w:rPr>
        <w:t>(3)</w:t>
      </w:r>
      <w:r>
        <w:rPr>
          <w:rFonts w:eastAsia="新宋体"/>
          <w:szCs w:val="21"/>
        </w:rPr>
        <w:t>若光斑</w:t>
      </w:r>
      <w:r>
        <w:rPr>
          <w:rFonts w:eastAsia="新宋体"/>
          <w:szCs w:val="21"/>
        </w:rPr>
        <w:t>B</w:t>
      </w:r>
      <w:r>
        <w:rPr>
          <w:rFonts w:eastAsia="新宋体"/>
          <w:szCs w:val="21"/>
        </w:rPr>
        <w:t>向右移动了</w:t>
      </w:r>
      <w:r>
        <w:rPr>
          <w:rFonts w:eastAsia="新宋体"/>
          <w:szCs w:val="21"/>
        </w:rPr>
        <w:t>1.5m</w:t>
      </w:r>
      <w:r>
        <w:rPr>
          <w:rFonts w:eastAsia="新宋体"/>
          <w:szCs w:val="21"/>
        </w:rPr>
        <w:t>，说明水位</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选填</w:t>
      </w:r>
      <w:r>
        <w:rPr>
          <w:rFonts w:eastAsia="新宋体"/>
          <w:szCs w:val="21"/>
        </w:rPr>
        <w:t>“</w:t>
      </w:r>
      <w:r>
        <w:rPr>
          <w:rFonts w:eastAsia="新宋体"/>
          <w:szCs w:val="21"/>
        </w:rPr>
        <w:t>上升</w:t>
      </w:r>
      <w:r>
        <w:rPr>
          <w:rFonts w:eastAsia="新宋体"/>
          <w:szCs w:val="21"/>
        </w:rPr>
        <w:t>”</w:t>
      </w:r>
      <w:r>
        <w:rPr>
          <w:rFonts w:eastAsia="新宋体"/>
          <w:szCs w:val="21"/>
        </w:rPr>
        <w:t>或</w:t>
      </w:r>
      <w:r>
        <w:rPr>
          <w:rFonts w:eastAsia="新宋体"/>
          <w:szCs w:val="21"/>
        </w:rPr>
        <w:t>“</w:t>
      </w:r>
      <w:r>
        <w:rPr>
          <w:rFonts w:eastAsia="新宋体"/>
          <w:szCs w:val="21"/>
        </w:rPr>
        <w:t>下降</w:t>
      </w:r>
      <w:r>
        <w:rPr>
          <w:rFonts w:eastAsia="新宋体"/>
          <w:szCs w:val="21"/>
        </w:rPr>
        <w:t>”)</w:t>
      </w:r>
      <w:r>
        <w:rPr>
          <w:rFonts w:eastAsia="新宋体"/>
          <w:szCs w:val="21"/>
        </w:rPr>
        <w:t>了</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m</w:t>
      </w:r>
      <w:r>
        <w:rPr>
          <w:rFonts w:eastAsia="新宋体"/>
          <w:szCs w:val="21"/>
        </w:rPr>
        <w:t>。</w:t>
      </w:r>
    </w:p>
    <w:p w:rsidR="00822156" w:rsidRDefault="002942B0">
      <w:pPr>
        <w:spacing w:line="360" w:lineRule="auto"/>
      </w:pPr>
      <w:r>
        <w:rPr>
          <w:rFonts w:eastAsia="新宋体"/>
          <w:noProof/>
          <w:szCs w:val="21"/>
        </w:rPr>
        <w:drawing>
          <wp:inline distT="0" distB="0" distL="0" distR="0">
            <wp:extent cx="1457325" cy="971550"/>
            <wp:effectExtent l="0" t="0" r="5715" b="3810"/>
            <wp:docPr id="2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17595" name="图片24"/>
                    <pic:cNvPicPr>
                      <a:picLocks noChangeAspect="1" noChangeArrowheads="1"/>
                    </pic:cNvPicPr>
                  </pic:nvPicPr>
                  <pic:blipFill>
                    <a:blip r:embed="rId59" cstate="print"/>
                    <a:stretch>
                      <a:fillRect/>
                    </a:stretch>
                  </pic:blipFill>
                  <pic:spPr>
                    <a:xfrm>
                      <a:off x="0" y="0"/>
                      <a:ext cx="1457325" cy="971550"/>
                    </a:xfrm>
                    <a:prstGeom prst="rect">
                      <a:avLst/>
                    </a:prstGeom>
                    <a:noFill/>
                    <a:ln w="9525">
                      <a:noFill/>
                      <a:miter lim="800000"/>
                      <a:headEnd/>
                      <a:tailEnd/>
                    </a:ln>
                  </pic:spPr>
                </pic:pic>
              </a:graphicData>
            </a:graphic>
          </wp:inline>
        </w:drawing>
      </w:r>
    </w:p>
    <w:p w:rsidR="00822156" w:rsidRDefault="002942B0">
      <w:pPr>
        <w:spacing w:line="360" w:lineRule="auto"/>
        <w:rPr>
          <w:rFonts w:eastAsia="新宋体"/>
          <w:color w:val="FF0000"/>
          <w:szCs w:val="21"/>
        </w:rPr>
      </w:pPr>
      <w:r>
        <w:rPr>
          <w:rFonts w:eastAsia="新宋体"/>
          <w:color w:val="FF0000"/>
          <w:szCs w:val="21"/>
        </w:rPr>
        <w:t>【答案】</w:t>
      </w:r>
      <w:r>
        <w:rPr>
          <w:rFonts w:eastAsia="新宋体"/>
          <w:color w:val="FF0000"/>
          <w:szCs w:val="21"/>
        </w:rPr>
        <w:t>(1)</w:t>
      </w:r>
      <w:r>
        <w:rPr>
          <w:rFonts w:eastAsia="新宋体"/>
          <w:color w:val="FF0000"/>
          <w:szCs w:val="21"/>
        </w:rPr>
        <w:t>虚；</w:t>
      </w:r>
      <w:r>
        <w:rPr>
          <w:rFonts w:eastAsia="新宋体"/>
          <w:color w:val="FF0000"/>
          <w:szCs w:val="21"/>
        </w:rPr>
        <w:t>(2)4</w:t>
      </w:r>
      <w:r>
        <w:rPr>
          <w:rFonts w:eastAsia="新宋体"/>
          <w:color w:val="FF0000"/>
          <w:szCs w:val="21"/>
        </w:rPr>
        <w:t>；</w:t>
      </w:r>
      <w:r>
        <w:rPr>
          <w:rFonts w:eastAsia="新宋体"/>
          <w:color w:val="FF0000"/>
          <w:szCs w:val="21"/>
        </w:rPr>
        <w:t>(3)</w:t>
      </w:r>
      <w:r>
        <w:rPr>
          <w:rFonts w:eastAsia="新宋体"/>
          <w:color w:val="FF0000"/>
          <w:szCs w:val="21"/>
        </w:rPr>
        <w:t>下降；</w:t>
      </w:r>
      <w:r>
        <w:rPr>
          <w:rFonts w:eastAsia="新宋体"/>
          <w:color w:val="FF0000"/>
          <w:szCs w:val="21"/>
        </w:rPr>
        <w:t>0.75</w:t>
      </w:r>
      <w:r>
        <w:rPr>
          <w:rFonts w:eastAsia="新宋体"/>
          <w:color w:val="FF0000"/>
          <w:szCs w:val="21"/>
        </w:rPr>
        <w:t>。</w:t>
      </w:r>
    </w:p>
    <w:p w:rsidR="00822156" w:rsidRDefault="002942B0">
      <w:pPr>
        <w:spacing w:line="360" w:lineRule="auto"/>
        <w:rPr>
          <w:color w:val="FF0000"/>
        </w:rPr>
      </w:pPr>
      <w:r>
        <w:rPr>
          <w:rFonts w:eastAsia="新宋体"/>
          <w:color w:val="FF0000"/>
          <w:szCs w:val="21"/>
        </w:rPr>
        <w:t>【解析】</w:t>
      </w:r>
      <w:r>
        <w:rPr>
          <w:rFonts w:eastAsia="新宋体"/>
          <w:color w:val="FF0000"/>
          <w:szCs w:val="21"/>
        </w:rPr>
        <w:t>(1)</w:t>
      </w:r>
      <w:r>
        <w:rPr>
          <w:rFonts w:eastAsia="新宋体"/>
          <w:color w:val="FF0000"/>
          <w:szCs w:val="21"/>
        </w:rPr>
        <w:t>水面相当于平面镜，平面</w:t>
      </w:r>
      <w:r>
        <w:rPr>
          <w:rFonts w:eastAsia="新宋体"/>
          <w:color w:val="FF0000"/>
          <w:szCs w:val="21"/>
        </w:rPr>
        <w:t>镜成像的特点是：像物等距、像物等大、虚像，故</w:t>
      </w:r>
      <w:r>
        <w:rPr>
          <w:rFonts w:eastAsia="新宋体"/>
          <w:color w:val="FF0000"/>
          <w:szCs w:val="21"/>
        </w:rPr>
        <w:t>A</w:t>
      </w:r>
      <w:r>
        <w:rPr>
          <w:rFonts w:eastAsia="新宋体"/>
          <w:color w:val="FF0000"/>
          <w:szCs w:val="21"/>
        </w:rPr>
        <w:t>点与光屏在水中所成的像是虚像；</w:t>
      </w:r>
      <w:r>
        <w:rPr>
          <w:rFonts w:eastAsia="新宋体"/>
          <w:color w:val="FF0000"/>
          <w:szCs w:val="21"/>
        </w:rPr>
        <w:t>(2)</w:t>
      </w:r>
      <w:r>
        <w:rPr>
          <w:rFonts w:eastAsia="新宋体"/>
          <w:color w:val="FF0000"/>
          <w:szCs w:val="21"/>
        </w:rPr>
        <w:t>根据平面镜成像中的像物等距可知，</w:t>
      </w:r>
      <w:r>
        <w:rPr>
          <w:rFonts w:eastAsia="新宋体"/>
          <w:color w:val="FF0000"/>
          <w:szCs w:val="21"/>
        </w:rPr>
        <w:t>A</w:t>
      </w:r>
      <w:r>
        <w:rPr>
          <w:rFonts w:eastAsia="新宋体"/>
          <w:color w:val="FF0000"/>
          <w:szCs w:val="21"/>
        </w:rPr>
        <w:t>点与水面相距</w:t>
      </w:r>
      <w:r>
        <w:rPr>
          <w:rFonts w:eastAsia="新宋体"/>
          <w:color w:val="FF0000"/>
          <w:szCs w:val="21"/>
        </w:rPr>
        <w:t>2m</w:t>
      </w:r>
      <w:r>
        <w:rPr>
          <w:rFonts w:eastAsia="新宋体"/>
          <w:color w:val="FF0000"/>
          <w:szCs w:val="21"/>
        </w:rPr>
        <w:t>，则</w:t>
      </w:r>
      <w:r>
        <w:rPr>
          <w:rFonts w:eastAsia="新宋体"/>
          <w:color w:val="FF0000"/>
          <w:szCs w:val="21"/>
        </w:rPr>
        <w:t>A</w:t>
      </w:r>
      <w:r>
        <w:rPr>
          <w:rFonts w:eastAsia="新宋体"/>
          <w:color w:val="FF0000"/>
          <w:szCs w:val="21"/>
        </w:rPr>
        <w:t>与它在水中的像</w:t>
      </w:r>
      <w:r>
        <w:rPr>
          <w:rFonts w:eastAsia="新宋体"/>
          <w:color w:val="FF0000"/>
          <w:szCs w:val="21"/>
        </w:rPr>
        <w:t>A′</w:t>
      </w:r>
      <w:r>
        <w:rPr>
          <w:rFonts w:eastAsia="新宋体"/>
          <w:color w:val="FF0000"/>
          <w:szCs w:val="21"/>
        </w:rPr>
        <w:t>之间的距离为</w:t>
      </w:r>
      <w:r>
        <w:rPr>
          <w:rFonts w:eastAsia="新宋体"/>
          <w:color w:val="FF0000"/>
          <w:szCs w:val="21"/>
        </w:rPr>
        <w:t>2m+2m</w:t>
      </w:r>
      <w:r>
        <w:rPr>
          <w:rFonts w:eastAsia="新宋体"/>
          <w:color w:val="FF0000"/>
          <w:szCs w:val="21"/>
        </w:rPr>
        <w:t>＝</w:t>
      </w:r>
      <w:r>
        <w:rPr>
          <w:rFonts w:eastAsia="新宋体"/>
          <w:color w:val="FF0000"/>
          <w:szCs w:val="21"/>
        </w:rPr>
        <w:t>4m</w:t>
      </w:r>
      <w:r>
        <w:rPr>
          <w:rFonts w:eastAsia="新宋体"/>
          <w:color w:val="FF0000"/>
          <w:szCs w:val="21"/>
        </w:rPr>
        <w:t>；</w:t>
      </w:r>
      <w:r>
        <w:rPr>
          <w:rFonts w:eastAsia="新宋体"/>
          <w:color w:val="FF0000"/>
          <w:szCs w:val="21"/>
        </w:rPr>
        <w:t>(3)</w:t>
      </w:r>
      <w:r>
        <w:rPr>
          <w:rFonts w:eastAsia="新宋体"/>
          <w:color w:val="FF0000"/>
          <w:szCs w:val="21"/>
        </w:rPr>
        <w:t>若光斑</w:t>
      </w:r>
      <w:r>
        <w:rPr>
          <w:rFonts w:eastAsia="新宋体"/>
          <w:color w:val="FF0000"/>
          <w:szCs w:val="21"/>
        </w:rPr>
        <w:t>B</w:t>
      </w:r>
      <w:r>
        <w:rPr>
          <w:rFonts w:eastAsia="新宋体"/>
          <w:color w:val="FF0000"/>
          <w:szCs w:val="21"/>
        </w:rPr>
        <w:t>向右移动了</w:t>
      </w:r>
      <w:r>
        <w:rPr>
          <w:rFonts w:eastAsia="新宋体"/>
          <w:color w:val="FF0000"/>
          <w:szCs w:val="21"/>
        </w:rPr>
        <w:t>1.5m</w:t>
      </w:r>
      <w:r>
        <w:rPr>
          <w:rFonts w:eastAsia="新宋体"/>
          <w:color w:val="FF0000"/>
          <w:szCs w:val="21"/>
        </w:rPr>
        <w:t>，移动到</w:t>
      </w:r>
      <w:r>
        <w:rPr>
          <w:rFonts w:eastAsia="新宋体"/>
          <w:color w:val="FF0000"/>
          <w:szCs w:val="21"/>
        </w:rPr>
        <w:t>E</w:t>
      </w:r>
      <w:r>
        <w:rPr>
          <w:rFonts w:eastAsia="新宋体"/>
          <w:color w:val="FF0000"/>
          <w:szCs w:val="21"/>
        </w:rPr>
        <w:t>点，如下图所示：</w:t>
      </w:r>
      <w:r>
        <w:rPr>
          <w:rFonts w:eastAsia="新宋体"/>
          <w:color w:val="FF0000"/>
          <w:szCs w:val="21"/>
        </w:rPr>
        <w:t>BE</w:t>
      </w:r>
      <w:r>
        <w:rPr>
          <w:rFonts w:eastAsia="新宋体"/>
          <w:color w:val="FF0000"/>
          <w:szCs w:val="21"/>
        </w:rPr>
        <w:t>＝</w:t>
      </w:r>
      <w:r>
        <w:rPr>
          <w:rFonts w:eastAsia="新宋体"/>
          <w:color w:val="FF0000"/>
          <w:szCs w:val="21"/>
        </w:rPr>
        <w:t>OF</w:t>
      </w:r>
      <w:r>
        <w:rPr>
          <w:rFonts w:eastAsia="新宋体"/>
          <w:color w:val="FF0000"/>
          <w:szCs w:val="21"/>
        </w:rPr>
        <w:t>＝</w:t>
      </w:r>
      <w:r>
        <w:rPr>
          <w:rFonts w:eastAsia="新宋体"/>
          <w:color w:val="FF0000"/>
          <w:szCs w:val="21"/>
        </w:rPr>
        <w:t>1.5m</w:t>
      </w:r>
      <w:r>
        <w:rPr>
          <w:rFonts w:eastAsia="新宋体"/>
          <w:color w:val="FF0000"/>
          <w:szCs w:val="21"/>
        </w:rPr>
        <w:t>，因为从</w:t>
      </w:r>
      <w:r>
        <w:rPr>
          <w:rFonts w:eastAsia="新宋体"/>
          <w:color w:val="FF0000"/>
          <w:szCs w:val="21"/>
        </w:rPr>
        <w:t>A</w:t>
      </w:r>
      <w:r>
        <w:rPr>
          <w:rFonts w:eastAsia="新宋体"/>
          <w:color w:val="FF0000"/>
          <w:szCs w:val="21"/>
        </w:rPr>
        <w:t>点发出的一束与水平面成</w:t>
      </w:r>
      <w:r>
        <w:rPr>
          <w:rFonts w:eastAsia="新宋体"/>
          <w:color w:val="FF0000"/>
          <w:szCs w:val="21"/>
        </w:rPr>
        <w:t>45°</w:t>
      </w:r>
      <w:r>
        <w:rPr>
          <w:rFonts w:eastAsia="新宋体"/>
          <w:color w:val="FF0000"/>
          <w:szCs w:val="21"/>
        </w:rPr>
        <w:t>角，所以</w:t>
      </w:r>
      <w:r>
        <w:rPr>
          <w:rFonts w:eastAsia="新宋体"/>
          <w:color w:val="FF0000"/>
          <w:szCs w:val="21"/>
        </w:rPr>
        <w:t>CG</w:t>
      </w:r>
      <w:r>
        <w:rPr>
          <w:rFonts w:eastAsia="新宋体"/>
          <w:color w:val="FF0000"/>
          <w:szCs w:val="21"/>
        </w:rPr>
        <w:t>＝</w:t>
      </w:r>
      <w:r>
        <w:rPr>
          <w:rFonts w:eastAsia="新宋体"/>
          <w:noProof/>
          <w:color w:val="FF0000"/>
          <w:position w:val="-22"/>
          <w:szCs w:val="21"/>
        </w:rPr>
        <w:drawing>
          <wp:inline distT="0" distB="0" distL="0" distR="0">
            <wp:extent cx="123825" cy="333375"/>
            <wp:effectExtent l="0" t="0" r="13335"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0697" name="图片 25"/>
                    <pic:cNvPicPr>
                      <a:picLocks noChangeAspect="1" noChangeArrowheads="1"/>
                    </pic:cNvPicPr>
                  </pic:nvPicPr>
                  <pic:blipFill>
                    <a:blip r:embed="rId60"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eastAsia="新宋体"/>
          <w:color w:val="FF0000"/>
          <w:szCs w:val="21"/>
        </w:rPr>
        <w:t>OF</w:t>
      </w:r>
      <w:r>
        <w:rPr>
          <w:rFonts w:eastAsia="新宋体"/>
          <w:color w:val="FF0000"/>
          <w:szCs w:val="21"/>
        </w:rPr>
        <w:t>＝</w:t>
      </w:r>
      <w:r>
        <w:rPr>
          <w:rFonts w:eastAsia="新宋体"/>
          <w:color w:val="FF0000"/>
          <w:szCs w:val="21"/>
        </w:rPr>
        <w:t>0.75m</w:t>
      </w:r>
      <w:r>
        <w:rPr>
          <w:rFonts w:eastAsia="新宋体"/>
          <w:color w:val="FF0000"/>
          <w:szCs w:val="21"/>
        </w:rPr>
        <w:t>，则说明水位下降了</w:t>
      </w:r>
      <w:r>
        <w:rPr>
          <w:rFonts w:eastAsia="新宋体"/>
          <w:color w:val="FF0000"/>
          <w:szCs w:val="21"/>
        </w:rPr>
        <w:t>0.75m</w:t>
      </w:r>
      <w:r>
        <w:rPr>
          <w:rFonts w:eastAsia="新宋体"/>
          <w:color w:val="FF0000"/>
          <w:szCs w:val="21"/>
        </w:rPr>
        <w:t>。</w:t>
      </w:r>
    </w:p>
    <w:p w:rsidR="00822156" w:rsidRDefault="002942B0">
      <w:pPr>
        <w:spacing w:line="360" w:lineRule="auto"/>
        <w:rPr>
          <w:color w:val="FF0000"/>
        </w:rPr>
      </w:pPr>
      <w:r>
        <w:rPr>
          <w:rFonts w:eastAsia="新宋体"/>
          <w:noProof/>
          <w:color w:val="FF0000"/>
          <w:szCs w:val="21"/>
        </w:rPr>
        <w:drawing>
          <wp:inline distT="0" distB="0" distL="0" distR="0">
            <wp:extent cx="2314575" cy="1295400"/>
            <wp:effectExtent l="0" t="0" r="1905" b="0"/>
            <wp:docPr id="4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10241" name="图片24"/>
                    <pic:cNvPicPr>
                      <a:picLocks noChangeAspect="1" noChangeArrowheads="1"/>
                    </pic:cNvPicPr>
                  </pic:nvPicPr>
                  <pic:blipFill>
                    <a:blip r:embed="rId61" cstate="print"/>
                    <a:stretch>
                      <a:fillRect/>
                    </a:stretch>
                  </pic:blipFill>
                  <pic:spPr>
                    <a:xfrm>
                      <a:off x="0" y="0"/>
                      <a:ext cx="2314575" cy="1295400"/>
                    </a:xfrm>
                    <a:prstGeom prst="rect">
                      <a:avLst/>
                    </a:prstGeom>
                    <a:noFill/>
                    <a:ln w="9525">
                      <a:noFill/>
                      <a:miter lim="800000"/>
                      <a:headEnd/>
                      <a:tailEnd/>
                    </a:ln>
                  </pic:spPr>
                </pic:pic>
              </a:graphicData>
            </a:graphic>
          </wp:inline>
        </w:drawing>
      </w:r>
    </w:p>
    <w:p w:rsidR="00822156" w:rsidRDefault="002942B0">
      <w:pPr>
        <w:numPr>
          <w:ilvl w:val="0"/>
          <w:numId w:val="17"/>
        </w:numPr>
        <w:adjustRightInd w:val="0"/>
        <w:spacing w:line="360" w:lineRule="auto"/>
      </w:pPr>
      <w:r>
        <w:rPr>
          <w:color w:val="FF0000"/>
        </w:rPr>
        <w:t>（2019·湖南常德）</w:t>
      </w:r>
      <w:r>
        <w:t>在探究光的反射定律时，小波将一块平面镜放在水平桌面上，再把一块纸板（分E、F两个面）垂直放置在平面镜上，如图甲所示。</w:t>
      </w:r>
    </w:p>
    <w:p w:rsidR="00822156" w:rsidRDefault="002942B0">
      <w:pPr>
        <w:pStyle w:val="a0"/>
        <w:spacing w:line="360" w:lineRule="auto"/>
      </w:pPr>
      <w:r>
        <w:rPr>
          <w:noProof/>
        </w:rPr>
        <w:drawing>
          <wp:inline distT="0" distB="0" distL="114300" distR="114300">
            <wp:extent cx="2095500" cy="1379220"/>
            <wp:effectExtent l="0" t="0" r="7620" b="762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9455" name="图片 20"/>
                    <pic:cNvPicPr>
                      <a:picLocks noChangeAspect="1"/>
                    </pic:cNvPicPr>
                  </pic:nvPicPr>
                  <pic:blipFill>
                    <a:blip r:embed="rId62"/>
                    <a:stretch>
                      <a:fillRect/>
                    </a:stretch>
                  </pic:blipFill>
                  <pic:spPr>
                    <a:xfrm>
                      <a:off x="0" y="0"/>
                      <a:ext cx="2095500" cy="1379220"/>
                    </a:xfrm>
                    <a:prstGeom prst="rect">
                      <a:avLst/>
                    </a:prstGeom>
                    <a:noFill/>
                    <a:ln>
                      <a:noFill/>
                    </a:ln>
                  </pic:spPr>
                </pic:pic>
              </a:graphicData>
            </a:graphic>
          </wp:inline>
        </w:drawing>
      </w:r>
      <w:r>
        <w:rPr>
          <w:noProof/>
        </w:rPr>
        <w:drawing>
          <wp:inline distT="0" distB="0" distL="114300" distR="114300">
            <wp:extent cx="2255520" cy="1569720"/>
            <wp:effectExtent l="0" t="0" r="0" b="0"/>
            <wp:docPr id="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636" name="图片 21"/>
                    <pic:cNvPicPr>
                      <a:picLocks noChangeAspect="1"/>
                    </pic:cNvPicPr>
                  </pic:nvPicPr>
                  <pic:blipFill>
                    <a:blip r:embed="rId63"/>
                    <a:stretch>
                      <a:fillRect/>
                    </a:stretch>
                  </pic:blipFill>
                  <pic:spPr>
                    <a:xfrm>
                      <a:off x="0" y="0"/>
                      <a:ext cx="2255520" cy="1569720"/>
                    </a:xfrm>
                    <a:prstGeom prst="rect">
                      <a:avLst/>
                    </a:prstGeom>
                    <a:noFill/>
                    <a:ln>
                      <a:noFill/>
                    </a:ln>
                  </pic:spPr>
                </pic:pic>
              </a:graphicData>
            </a:graphic>
          </wp:inline>
        </w:drawing>
      </w:r>
    </w:p>
    <w:p w:rsidR="00822156" w:rsidRDefault="002942B0">
      <w:pPr>
        <w:spacing w:line="360" w:lineRule="auto"/>
        <w:ind w:leftChars="200" w:left="420"/>
        <w:textAlignment w:val="center"/>
      </w:pPr>
      <w:r>
        <w:t>（1）图甲中，E、F在同一平面上，让光线沿纸板E上的AO射向镜面，则在纸板F上得到沿OB的反射光线，测得AO、OB与法线的夹角均为40°，于是小波得出结论：反射角等于入射角。你认为小波得出结论的过程</w:t>
      </w:r>
      <w:r>
        <w:rPr>
          <w:u w:val="single"/>
        </w:rPr>
        <w:t xml:space="preserve">         </w:t>
      </w:r>
      <w:r>
        <w:t>（选填“合理”或“不合理”），原因是</w:t>
      </w:r>
      <w:r>
        <w:rPr>
          <w:u w:val="single"/>
        </w:rPr>
        <w:t xml:space="preserve">                                   </w:t>
      </w:r>
      <w:r>
        <w:t>。</w:t>
      </w:r>
    </w:p>
    <w:p w:rsidR="00822156" w:rsidRDefault="002942B0">
      <w:pPr>
        <w:spacing w:line="360" w:lineRule="auto"/>
        <w:ind w:leftChars="200" w:left="420"/>
        <w:textAlignment w:val="center"/>
      </w:pPr>
      <w:r>
        <w:t>（2）在实验过程中，若将纸板倾斜（即纸板与平面镜不垂直），如图乙所示，让光线仍贴着纸板沿AO方向射向镜面，此时反射光线与入线</w:t>
      </w:r>
      <w:r>
        <w:rPr>
          <w:u w:val="single"/>
        </w:rPr>
        <w:t xml:space="preserve">       </w:t>
      </w:r>
      <w:r>
        <w:t>（选填“在”或“不在”）同一平面内，纸板上</w:t>
      </w:r>
      <w:r>
        <w:rPr>
          <w:u w:val="single"/>
        </w:rPr>
        <w:t xml:space="preserve">           </w:t>
      </w:r>
      <w:r>
        <w:t>（选填“能”或“不能”）看到反射光线。</w:t>
      </w:r>
    </w:p>
    <w:p w:rsidR="00822156" w:rsidRDefault="002942B0">
      <w:pPr>
        <w:spacing w:line="360" w:lineRule="auto"/>
        <w:textAlignment w:val="center"/>
        <w:rPr>
          <w:color w:val="FF0000"/>
        </w:rPr>
      </w:pPr>
      <w:r>
        <w:rPr>
          <w:color w:val="FF0000"/>
        </w:rPr>
        <w:t>【答案】（1）不合理  实验次数太少，结论不具有普遍性  （2）在  不能</w:t>
      </w:r>
    </w:p>
    <w:p w:rsidR="00822156" w:rsidRDefault="002942B0">
      <w:pPr>
        <w:spacing w:line="360" w:lineRule="auto"/>
        <w:textAlignment w:val="center"/>
        <w:rPr>
          <w:color w:val="FF0000"/>
        </w:rPr>
      </w:pPr>
      <w:r>
        <w:rPr>
          <w:color w:val="FF0000"/>
        </w:rPr>
        <w:lastRenderedPageBreak/>
        <w:t>【解析】（1）据题意可知，此实验只进行了一次实验就得出结论，由于实验次数少，结论具有偶然性，不具有普遍性所以不合理；</w:t>
      </w:r>
    </w:p>
    <w:p w:rsidR="00822156" w:rsidRDefault="002942B0">
      <w:pPr>
        <w:spacing w:line="360" w:lineRule="auto"/>
        <w:ind w:leftChars="200" w:left="420"/>
        <w:textAlignment w:val="center"/>
        <w:rPr>
          <w:color w:val="FF0000"/>
        </w:rPr>
      </w:pPr>
      <w:r>
        <w:rPr>
          <w:color w:val="FF0000"/>
        </w:rPr>
        <w:t>（2）法线在纸板上，法线与镜面垂直，入射光线、法线、反射光线在同一平面内，如果纸板与平面镜不垂直，则镜面的法线不在纸板上，入射光沿纸板照射后，反射光线不在纸板上，则我们在纸板上看不到反射光线；此时虽然看不到反射光线，但此时反射光线和入射光线、法线仍然在同一平面内。</w:t>
      </w:r>
    </w:p>
    <w:p w:rsidR="00822156" w:rsidRDefault="002942B0">
      <w:pPr>
        <w:spacing w:line="360" w:lineRule="auto"/>
      </w:pPr>
      <w:r>
        <w:rPr>
          <w:noProof/>
        </w:rPr>
        <w:drawing>
          <wp:inline distT="0" distB="0" distL="114300" distR="114300">
            <wp:extent cx="3032760" cy="388620"/>
            <wp:effectExtent l="0" t="0" r="0" b="7620"/>
            <wp:docPr id="19" name="图片 1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06462" name="图片 19" descr="de04273fbe88df0e02c015c69f7d08d"/>
                    <pic:cNvPicPr>
                      <a:picLocks noChangeAspect="1"/>
                    </pic:cNvPicPr>
                  </pic:nvPicPr>
                  <pic:blipFill>
                    <a:blip r:embed="rId64"/>
                    <a:stretch>
                      <a:fillRect/>
                    </a:stretch>
                  </pic:blipFill>
                  <pic:spPr>
                    <a:xfrm>
                      <a:off x="0" y="0"/>
                      <a:ext cx="3032760" cy="388620"/>
                    </a:xfrm>
                    <a:prstGeom prst="rect">
                      <a:avLst/>
                    </a:prstGeom>
                  </pic:spPr>
                </pic:pic>
              </a:graphicData>
            </a:graphic>
          </wp:inline>
        </w:drawing>
      </w:r>
    </w:p>
    <w:p w:rsidR="00822156" w:rsidRDefault="002942B0">
      <w:pPr>
        <w:pStyle w:val="a4"/>
        <w:numPr>
          <w:ilvl w:val="0"/>
          <w:numId w:val="18"/>
        </w:numPr>
        <w:spacing w:line="360" w:lineRule="auto"/>
        <w:rPr>
          <w:rFonts w:eastAsia="新宋体"/>
        </w:rPr>
      </w:pPr>
      <w:r>
        <w:rPr>
          <w:rFonts w:eastAsia="新宋体"/>
          <w:b/>
        </w:rPr>
        <w:t>(2019</w:t>
      </w:r>
      <w:r>
        <w:rPr>
          <w:rFonts w:eastAsia="新宋体"/>
          <w:b/>
        </w:rPr>
        <w:t>•</w:t>
      </w:r>
      <w:r>
        <w:rPr>
          <w:rFonts w:ascii="Times New Roman" w:hAnsi="Times New Roman" w:cs="Times New Roman" w:hint="eastAsia"/>
          <w:color w:val="000000"/>
        </w:rPr>
        <w:t>辽阳</w:t>
      </w:r>
      <w:r>
        <w:rPr>
          <w:rFonts w:eastAsia="新宋体"/>
          <w:b/>
        </w:rPr>
        <w:t>)</w:t>
      </w:r>
      <w:r>
        <w:rPr>
          <w:rFonts w:eastAsia="新宋体"/>
        </w:rPr>
        <w:t>如图所示的沙画是一种新型的艺术形式，它是通过将沙子洒落在平板灯台上，做出各种造型，灯台射出的光线由于受到沙子的阻挡，呈现出一幅栩栩如生的画面。下列光现象中与沙画的光学原理相同的是</w:t>
      </w:r>
      <w:r>
        <w:rPr>
          <w:rFonts w:eastAsia="新宋体"/>
        </w:rPr>
        <w:t>(</w:t>
      </w:r>
      <w:r>
        <w:rPr>
          <w:rFonts w:eastAsia="新宋体"/>
        </w:rPr>
        <w:t xml:space="preserve">　　</w:t>
      </w:r>
      <w:r>
        <w:rPr>
          <w:rFonts w:eastAsia="新宋体"/>
        </w:rPr>
        <w:t>)</w:t>
      </w:r>
    </w:p>
    <w:p w:rsidR="00822156" w:rsidRDefault="002942B0">
      <w:pPr>
        <w:spacing w:line="360" w:lineRule="auto"/>
        <w:rPr>
          <w:rFonts w:eastAsia="新宋体"/>
          <w:szCs w:val="21"/>
        </w:rPr>
      </w:pPr>
      <w:r>
        <w:rPr>
          <w:rFonts w:eastAsia="新宋体"/>
          <w:noProof/>
          <w:szCs w:val="21"/>
        </w:rPr>
        <w:drawing>
          <wp:inline distT="0" distB="0" distL="0" distR="0">
            <wp:extent cx="1400175" cy="1066800"/>
            <wp:effectExtent l="0" t="0" r="1905" b="0"/>
            <wp:docPr id="44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7769" name="图片24"/>
                    <pic:cNvPicPr>
                      <a:picLocks noChangeAspect="1" noChangeArrowheads="1"/>
                    </pic:cNvPicPr>
                  </pic:nvPicPr>
                  <pic:blipFill>
                    <a:blip r:embed="rId65" cstate="print"/>
                    <a:stretch>
                      <a:fillRect/>
                    </a:stretch>
                  </pic:blipFill>
                  <pic:spPr>
                    <a:xfrm>
                      <a:off x="0" y="0"/>
                      <a:ext cx="1400175" cy="1066800"/>
                    </a:xfrm>
                    <a:prstGeom prst="rect">
                      <a:avLst/>
                    </a:prstGeom>
                    <a:noFill/>
                    <a:ln w="9525">
                      <a:noFill/>
                      <a:miter lim="800000"/>
                      <a:headEnd/>
                      <a:tailEnd/>
                    </a:ln>
                  </pic:spPr>
                </pic:pic>
              </a:graphicData>
            </a:graphic>
          </wp:inline>
        </w:drawing>
      </w:r>
    </w:p>
    <w:p w:rsidR="00822156" w:rsidRDefault="002942B0">
      <w:pPr>
        <w:spacing w:line="360" w:lineRule="auto"/>
        <w:rPr>
          <w:rFonts w:eastAsia="新宋体"/>
          <w:szCs w:val="21"/>
        </w:rPr>
      </w:pPr>
      <w:r>
        <w:rPr>
          <w:rFonts w:eastAsia="新宋体"/>
          <w:noProof/>
          <w:szCs w:val="21"/>
        </w:rPr>
        <w:drawing>
          <wp:inline distT="0" distB="0" distL="0" distR="0">
            <wp:extent cx="1285875" cy="752475"/>
            <wp:effectExtent l="0" t="0" r="9525" b="9525"/>
            <wp:docPr id="44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23792" name="图片24"/>
                    <pic:cNvPicPr>
                      <a:picLocks noChangeAspect="1" noChangeArrowheads="1"/>
                    </pic:cNvPicPr>
                  </pic:nvPicPr>
                  <pic:blipFill>
                    <a:blip r:embed="rId66" cstate="print"/>
                    <a:stretch>
                      <a:fillRect/>
                    </a:stretch>
                  </pic:blipFill>
                  <pic:spPr>
                    <a:xfrm>
                      <a:off x="0" y="0"/>
                      <a:ext cx="1285875" cy="752475"/>
                    </a:xfrm>
                    <a:prstGeom prst="rect">
                      <a:avLst/>
                    </a:prstGeom>
                    <a:noFill/>
                    <a:ln w="9525">
                      <a:noFill/>
                      <a:miter lim="800000"/>
                      <a:headEnd/>
                      <a:tailEnd/>
                    </a:ln>
                  </pic:spPr>
                </pic:pic>
              </a:graphicData>
            </a:graphic>
          </wp:inline>
        </w:drawing>
      </w:r>
      <w:r>
        <w:rPr>
          <w:rFonts w:eastAsia="新宋体"/>
          <w:szCs w:val="21"/>
        </w:rPr>
        <w:t xml:space="preserve"> </w:t>
      </w:r>
      <w:r>
        <w:rPr>
          <w:rFonts w:eastAsia="新宋体"/>
          <w:noProof/>
          <w:szCs w:val="21"/>
        </w:rPr>
        <w:drawing>
          <wp:inline distT="0" distB="0" distL="0" distR="0">
            <wp:extent cx="1114425" cy="838200"/>
            <wp:effectExtent l="0" t="0" r="13335" b="0"/>
            <wp:docPr id="9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75881" name="图片24"/>
                    <pic:cNvPicPr>
                      <a:picLocks noChangeAspect="1" noChangeArrowheads="1"/>
                    </pic:cNvPicPr>
                  </pic:nvPicPr>
                  <pic:blipFill>
                    <a:blip r:embed="rId67" cstate="print"/>
                    <a:stretch>
                      <a:fillRect/>
                    </a:stretch>
                  </pic:blipFill>
                  <pic:spPr>
                    <a:xfrm>
                      <a:off x="0" y="0"/>
                      <a:ext cx="1114425" cy="838200"/>
                    </a:xfrm>
                    <a:prstGeom prst="rect">
                      <a:avLst/>
                    </a:prstGeom>
                    <a:noFill/>
                    <a:ln w="9525">
                      <a:noFill/>
                      <a:miter lim="800000"/>
                      <a:headEnd/>
                      <a:tailEnd/>
                    </a:ln>
                  </pic:spPr>
                </pic:pic>
              </a:graphicData>
            </a:graphic>
          </wp:inline>
        </w:drawing>
      </w:r>
      <w:r>
        <w:rPr>
          <w:rFonts w:eastAsia="新宋体"/>
          <w:noProof/>
          <w:szCs w:val="21"/>
        </w:rPr>
        <w:drawing>
          <wp:inline distT="0" distB="0" distL="0" distR="0">
            <wp:extent cx="1000125" cy="809625"/>
            <wp:effectExtent l="0" t="0" r="5715" b="13335"/>
            <wp:docPr id="9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36558" name="图片24"/>
                    <pic:cNvPicPr>
                      <a:picLocks noChangeAspect="1" noChangeArrowheads="1"/>
                    </pic:cNvPicPr>
                  </pic:nvPicPr>
                  <pic:blipFill>
                    <a:blip r:embed="rId68" cstate="print"/>
                    <a:stretch>
                      <a:fillRect/>
                    </a:stretch>
                  </pic:blipFill>
                  <pic:spPr>
                    <a:xfrm>
                      <a:off x="0" y="0"/>
                      <a:ext cx="1000125" cy="809625"/>
                    </a:xfrm>
                    <a:prstGeom prst="rect">
                      <a:avLst/>
                    </a:prstGeom>
                    <a:noFill/>
                    <a:ln w="9525">
                      <a:noFill/>
                      <a:miter lim="800000"/>
                      <a:headEnd/>
                      <a:tailEnd/>
                    </a:ln>
                  </pic:spPr>
                </pic:pic>
              </a:graphicData>
            </a:graphic>
          </wp:inline>
        </w:drawing>
      </w:r>
      <w:r>
        <w:rPr>
          <w:rFonts w:eastAsia="新宋体"/>
          <w:noProof/>
          <w:szCs w:val="21"/>
        </w:rPr>
        <w:drawing>
          <wp:inline distT="0" distB="0" distL="0" distR="0">
            <wp:extent cx="1238250" cy="890905"/>
            <wp:effectExtent l="0" t="0" r="11430" b="8255"/>
            <wp:docPr id="9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90975" name="图片24"/>
                    <pic:cNvPicPr>
                      <a:picLocks noChangeAspect="1" noChangeArrowheads="1"/>
                    </pic:cNvPicPr>
                  </pic:nvPicPr>
                  <pic:blipFill>
                    <a:blip r:embed="rId69" cstate="print"/>
                    <a:stretch>
                      <a:fillRect/>
                    </a:stretch>
                  </pic:blipFill>
                  <pic:spPr>
                    <a:xfrm>
                      <a:off x="0" y="0"/>
                      <a:ext cx="1238250" cy="890936"/>
                    </a:xfrm>
                    <a:prstGeom prst="rect">
                      <a:avLst/>
                    </a:prstGeom>
                    <a:noFill/>
                    <a:ln w="9525">
                      <a:noFill/>
                      <a:miter lim="800000"/>
                      <a:headEnd/>
                      <a:tailEnd/>
                    </a:ln>
                  </pic:spPr>
                </pic:pic>
              </a:graphicData>
            </a:graphic>
          </wp:inline>
        </w:drawing>
      </w:r>
    </w:p>
    <w:p w:rsidR="00822156" w:rsidRDefault="002942B0">
      <w:pPr>
        <w:pStyle w:val="a4"/>
        <w:numPr>
          <w:ilvl w:val="0"/>
          <w:numId w:val="19"/>
        </w:numPr>
        <w:spacing w:line="360" w:lineRule="auto"/>
        <w:rPr>
          <w:rFonts w:ascii="Times New Roman" w:hAnsi="Times New Roman" w:cs="Times New Roman"/>
        </w:rPr>
      </w:pPr>
      <w:r>
        <w:rPr>
          <w:rFonts w:ascii="Times New Roman" w:hAnsi="Times New Roman" w:cs="Times New Roman"/>
        </w:rPr>
        <w:t>光斜射到平面镜上，入</w:t>
      </w:r>
      <w:r>
        <w:rPr>
          <w:rFonts w:ascii="Times New Roman" w:hAnsi="Times New Roman" w:cs="Times New Roman"/>
        </w:rPr>
        <w:t>射光线与镜面的夹角为30°，反射角为(　　)</w:t>
      </w:r>
      <w:r>
        <w:rPr>
          <w:noProof/>
        </w:rPr>
        <w:drawing>
          <wp:inline distT="0" distB="0" distL="114300" distR="114300">
            <wp:extent cx="1270" cy="635"/>
            <wp:effectExtent l="0" t="0" r="0" b="0"/>
            <wp:docPr id="21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1397" name="图片 10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 xml:space="preserve">A．0°      B．30°       C．60°       D．90° </w:t>
      </w:r>
      <w:r>
        <w:rPr>
          <w:noProof/>
        </w:rPr>
        <w:drawing>
          <wp:inline distT="0" distB="0" distL="114300" distR="114300">
            <wp:extent cx="1270" cy="635"/>
            <wp:effectExtent l="0" t="0" r="0" b="0"/>
            <wp:docPr id="21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72414" name="图片 10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【答案】B</w:t>
      </w:r>
      <w:r>
        <w:rPr>
          <w:noProof/>
        </w:rPr>
        <w:drawing>
          <wp:inline distT="0" distB="0" distL="114300" distR="114300">
            <wp:extent cx="1270" cy="635"/>
            <wp:effectExtent l="0" t="0" r="0" b="0"/>
            <wp:docPr id="217"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84449" name="图片 10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因为入射光线与平面镜的夹角是30°，所以入射角为90°-30°=60°，根据光的反射定律，反射角等于入射角，反射角也为60°，故选C。</w:t>
      </w:r>
      <w:r>
        <w:rPr>
          <w:noProof/>
        </w:rPr>
        <w:drawing>
          <wp:inline distT="0" distB="0" distL="114300" distR="114300">
            <wp:extent cx="1270" cy="635"/>
            <wp:effectExtent l="0" t="0" r="0" b="0"/>
            <wp:docPr id="22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0" name="图片 11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numPr>
          <w:ilvl w:val="0"/>
          <w:numId w:val="19"/>
        </w:numPr>
        <w:spacing w:line="360" w:lineRule="auto"/>
        <w:rPr>
          <w:rFonts w:ascii="Times New Roman" w:hAnsi="Times New Roman"/>
        </w:rPr>
      </w:pPr>
      <w:r>
        <w:rPr>
          <w:rFonts w:ascii="Times New Roman" w:hAnsi="Times New Roman"/>
        </w:rPr>
        <w:t>入射</w:t>
      </w:r>
      <w:r>
        <w:rPr>
          <w:rFonts w:ascii="Times New Roman" w:hAnsi="Times New Roman" w:cs="Times New Roman"/>
          <w:color w:val="000000"/>
        </w:rPr>
        <w:t>光线</w:t>
      </w:r>
      <w:r>
        <w:rPr>
          <w:rFonts w:ascii="Times New Roman" w:hAnsi="Times New Roman"/>
        </w:rPr>
        <w:t>与平面镜镜面成35°，那么反射光线与入射光线之间夹角为(　　)</w:t>
      </w:r>
      <w:r>
        <w:rPr>
          <w:noProof/>
        </w:rPr>
        <w:drawing>
          <wp:inline distT="0" distB="0" distL="114300" distR="114300">
            <wp:extent cx="1270" cy="635"/>
            <wp:effectExtent l="0" t="0" r="0" b="0"/>
            <wp:docPr id="270"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46485" name="图片 16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rPr>
      </w:pPr>
      <w:r>
        <w:rPr>
          <w:rFonts w:ascii="Times New Roman" w:hAnsi="Times New Roman" w:cs="Times New Roman"/>
        </w:rPr>
        <w:t>A．35°   B．70°    C．55°    D．110°</w:t>
      </w:r>
      <w:r>
        <w:rPr>
          <w:noProof/>
        </w:rPr>
        <w:drawing>
          <wp:inline distT="0" distB="0" distL="114300" distR="114300">
            <wp:extent cx="1270" cy="635"/>
            <wp:effectExtent l="0" t="0" r="0" b="0"/>
            <wp:docPr id="271"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86715" name="图片 16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color w:val="FF0000"/>
          <w:szCs w:val="21"/>
        </w:rPr>
      </w:pPr>
      <w:r>
        <w:rPr>
          <w:color w:val="FF0000"/>
        </w:rPr>
        <w:t>【答案】</w:t>
      </w:r>
      <w:r>
        <w:rPr>
          <w:color w:val="FF0000"/>
          <w:szCs w:val="21"/>
        </w:rPr>
        <w:t>D</w:t>
      </w:r>
      <w:r>
        <w:rPr>
          <w:noProof/>
        </w:rPr>
        <w:drawing>
          <wp:inline distT="0" distB="0" distL="114300" distR="114300">
            <wp:extent cx="1270" cy="635"/>
            <wp:effectExtent l="0" t="0" r="0" b="0"/>
            <wp:docPr id="272"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1554" name="图片 16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color w:val="FF0000"/>
          <w:szCs w:val="21"/>
        </w:rPr>
      </w:pPr>
      <w:r>
        <w:rPr>
          <w:color w:val="FF0000"/>
        </w:rPr>
        <w:t>【解析】</w:t>
      </w:r>
      <w:r>
        <w:rPr>
          <w:color w:val="FF0000"/>
          <w:szCs w:val="21"/>
        </w:rPr>
        <w:t>因为入射光线与镜面的夹角为35°，所以入射角为90°-35°=55°，又因为反射角等于入射角，所以反射光线和入射光线的夹角为2×55°=110°；故选D。</w:t>
      </w:r>
      <w:r>
        <w:rPr>
          <w:noProof/>
        </w:rPr>
        <w:drawing>
          <wp:inline distT="0" distB="0" distL="114300" distR="114300">
            <wp:extent cx="1270" cy="635"/>
            <wp:effectExtent l="0" t="0" r="0" b="0"/>
            <wp:docPr id="273"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9352" name="图片 16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numPr>
          <w:ilvl w:val="0"/>
          <w:numId w:val="19"/>
        </w:numPr>
        <w:spacing w:line="360" w:lineRule="auto"/>
        <w:rPr>
          <w:color w:val="000000"/>
        </w:rPr>
      </w:pPr>
      <w:r>
        <w:rPr>
          <w:color w:val="FF0000"/>
        </w:rPr>
        <w:t>（</w:t>
      </w:r>
      <w:r>
        <w:rPr>
          <w:color w:val="FF0000"/>
        </w:rPr>
        <w:t>2019</w:t>
      </w:r>
      <w:r>
        <w:rPr>
          <w:color w:val="FF0000"/>
        </w:rPr>
        <w:t>·</w:t>
      </w:r>
      <w:r>
        <w:rPr>
          <w:color w:val="FF0000"/>
        </w:rPr>
        <w:t>湘西）</w:t>
      </w:r>
      <w:r>
        <w:rPr>
          <w:color w:val="000000"/>
        </w:rPr>
        <w:t>如图所示，入射光线与平面镜成</w:t>
      </w:r>
      <w:r>
        <w:rPr>
          <w:color w:val="000000"/>
        </w:rPr>
        <w:t>30</w:t>
      </w:r>
      <w:r>
        <w:rPr>
          <w:color w:val="000000"/>
        </w:rPr>
        <w:t>°</w:t>
      </w:r>
      <w:r>
        <w:rPr>
          <w:color w:val="000000"/>
        </w:rPr>
        <w:t>角，下列说法正确的是</w:t>
      </w:r>
    </w:p>
    <w:p w:rsidR="00822156" w:rsidRDefault="002942B0">
      <w:pPr>
        <w:spacing w:line="360" w:lineRule="auto"/>
        <w:textAlignment w:val="center"/>
        <w:rPr>
          <w:color w:val="000000"/>
        </w:rPr>
      </w:pPr>
      <w:r>
        <w:rPr>
          <w:noProof/>
          <w:color w:val="000000"/>
        </w:rPr>
        <w:drawing>
          <wp:inline distT="0" distB="0" distL="114300" distR="114300">
            <wp:extent cx="1087120" cy="608965"/>
            <wp:effectExtent l="0" t="0" r="10160" b="635"/>
            <wp:docPr id="97"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559" name="图片 6" descr="学科网(www.zxxk.com)--教育资源门户，提供试题试卷、教案、课件、教学论文、素材等各类教学资源库下载，还有大量丰富的教学资讯！"/>
                    <pic:cNvPicPr>
                      <a:picLocks noChangeAspect="1"/>
                    </pic:cNvPicPr>
                  </pic:nvPicPr>
                  <pic:blipFill>
                    <a:blip r:embed="rId70"/>
                    <a:stretch>
                      <a:fillRect/>
                    </a:stretch>
                  </pic:blipFill>
                  <pic:spPr>
                    <a:xfrm>
                      <a:off x="0" y="0"/>
                      <a:ext cx="1087120" cy="608965"/>
                    </a:xfrm>
                    <a:prstGeom prst="rect">
                      <a:avLst/>
                    </a:prstGeom>
                    <a:noFill/>
                    <a:ln>
                      <a:noFill/>
                    </a:ln>
                  </pic:spPr>
                </pic:pic>
              </a:graphicData>
            </a:graphic>
          </wp:inline>
        </w:drawing>
      </w:r>
    </w:p>
    <w:p w:rsidR="00822156" w:rsidRDefault="002942B0">
      <w:pPr>
        <w:pStyle w:val="Normal1"/>
        <w:spacing w:line="360" w:lineRule="auto"/>
        <w:ind w:leftChars="150" w:left="315"/>
        <w:jc w:val="left"/>
        <w:textAlignment w:val="center"/>
        <w:rPr>
          <w:rFonts w:ascii="Times New Roman" w:eastAsia="Times New Roman" w:hAnsi="Times New Roman" w:cs="Times New Roman"/>
          <w:color w:val="000000"/>
          <w:kern w:val="0"/>
        </w:rPr>
      </w:pPr>
      <w:r>
        <w:rPr>
          <w:rFonts w:ascii="Times New Roman" w:hAnsi="Times New Roman" w:cs="Times New Roman"/>
          <w:color w:val="000000"/>
          <w:kern w:val="0"/>
        </w:rPr>
        <w:lastRenderedPageBreak/>
        <w:t>A</w:t>
      </w:r>
      <w:r>
        <w:rPr>
          <w:rFonts w:ascii="Times New Roman" w:hAnsi="Times New Roman" w:cs="Times New Roman"/>
          <w:color w:val="000000"/>
          <w:kern w:val="0"/>
        </w:rPr>
        <w:t>．反射角是</w:t>
      </w:r>
      <w:r>
        <w:rPr>
          <w:rFonts w:ascii="Times New Roman" w:eastAsia="Times New Roman" w:hAnsi="Times New Roman" w:cs="Times New Roman"/>
          <w:color w:val="000000"/>
          <w:kern w:val="0"/>
        </w:rPr>
        <w:t>60°</w:t>
      </w:r>
      <w:r>
        <w:rPr>
          <w:rFonts w:ascii="Times New Roman" w:hAnsi="Times New Roman" w:cs="Times New Roman"/>
          <w:color w:val="000000"/>
          <w:kern w:val="0"/>
        </w:rPr>
        <w:t>B</w:t>
      </w:r>
      <w:r>
        <w:rPr>
          <w:rFonts w:ascii="Times New Roman" w:hAnsi="Times New Roman" w:cs="Times New Roman"/>
          <w:color w:val="000000"/>
          <w:kern w:val="0"/>
        </w:rPr>
        <w:t>．入射角是</w:t>
      </w:r>
      <w:r>
        <w:rPr>
          <w:rFonts w:ascii="Times New Roman" w:eastAsia="Times New Roman" w:hAnsi="Times New Roman" w:cs="Times New Roman"/>
          <w:color w:val="000000"/>
          <w:kern w:val="0"/>
        </w:rPr>
        <w:t>30°</w:t>
      </w:r>
    </w:p>
    <w:p w:rsidR="00822156" w:rsidRDefault="002942B0">
      <w:pPr>
        <w:pStyle w:val="Normal1"/>
        <w:spacing w:line="360" w:lineRule="auto"/>
        <w:ind w:leftChars="150" w:left="315"/>
        <w:jc w:val="left"/>
        <w:textAlignment w:val="center"/>
        <w:rPr>
          <w:rFonts w:ascii="Times New Roman" w:hAnsi="Times New Roman" w:cs="Times New Roman"/>
          <w:color w:val="000000"/>
          <w:kern w:val="0"/>
        </w:rPr>
      </w:pPr>
      <w:r>
        <w:rPr>
          <w:rFonts w:ascii="Times New Roman" w:hAnsi="Times New Roman" w:cs="Times New Roman"/>
          <w:color w:val="000000"/>
          <w:kern w:val="0"/>
        </w:rPr>
        <w:t>C</w:t>
      </w:r>
      <w:r>
        <w:rPr>
          <w:rFonts w:ascii="Times New Roman" w:hAnsi="Times New Roman" w:cs="Times New Roman"/>
          <w:color w:val="000000"/>
          <w:kern w:val="0"/>
        </w:rPr>
        <w:t>．反射光线与镜面的夹角是</w:t>
      </w:r>
      <w:r>
        <w:rPr>
          <w:rFonts w:ascii="Times New Roman" w:eastAsia="Times New Roman" w:hAnsi="Times New Roman" w:cs="Times New Roman"/>
          <w:color w:val="000000"/>
          <w:kern w:val="0"/>
        </w:rPr>
        <w:t>60°</w:t>
      </w:r>
      <w:r>
        <w:rPr>
          <w:rFonts w:ascii="Times New Roman" w:hAnsi="Times New Roman" w:cs="Times New Roman"/>
          <w:color w:val="000000"/>
          <w:kern w:val="0"/>
        </w:rPr>
        <w:t>D</w:t>
      </w:r>
      <w:r>
        <w:rPr>
          <w:rFonts w:ascii="Times New Roman" w:hAnsi="Times New Roman" w:cs="Times New Roman"/>
          <w:color w:val="000000"/>
          <w:kern w:val="0"/>
        </w:rPr>
        <w:t>．入射角增大，反射角不变</w:t>
      </w:r>
    </w:p>
    <w:p w:rsidR="00822156" w:rsidRDefault="002942B0">
      <w:pPr>
        <w:pStyle w:val="Normal1"/>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w:t>
      </w:r>
      <w:r>
        <w:rPr>
          <w:rFonts w:ascii="Times New Roman" w:hAnsi="Times New Roman" w:cs="Times New Roman"/>
          <w:color w:val="FF0000"/>
          <w:kern w:val="0"/>
        </w:rPr>
        <w:t>A</w:t>
      </w:r>
    </w:p>
    <w:p w:rsidR="00822156" w:rsidRDefault="002942B0">
      <w:pPr>
        <w:pStyle w:val="Normal1"/>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【解析】入射光线与平面镜夹角为</w:t>
      </w:r>
      <w:r>
        <w:rPr>
          <w:rFonts w:ascii="Times New Roman" w:eastAsia="Times New Romance" w:hAnsi="Times New Roman" w:cs="Times New Roman"/>
          <w:color w:val="FF0000"/>
          <w:kern w:val="0"/>
        </w:rPr>
        <w:t>30</w:t>
      </w:r>
      <w:r>
        <w:rPr>
          <w:rFonts w:ascii="Times New Roman" w:hAnsi="Times New Roman" w:cs="Times New Roman"/>
          <w:color w:val="FF0000"/>
          <w:kern w:val="0"/>
        </w:rPr>
        <w:t>°</w:t>
      </w:r>
      <w:r>
        <w:rPr>
          <w:rFonts w:ascii="Times New Roman" w:hAnsi="Times New Roman" w:cs="Times New Roman"/>
          <w:color w:val="FF0000"/>
          <w:kern w:val="0"/>
        </w:rPr>
        <w:t>，则可得入射角为</w:t>
      </w:r>
      <w:r>
        <w:rPr>
          <w:rFonts w:ascii="Times New Roman" w:eastAsia="Times New Romance" w:hAnsi="Times New Roman" w:cs="Times New Roman"/>
          <w:color w:val="FF0000"/>
          <w:kern w:val="0"/>
        </w:rPr>
        <w:t>60</w:t>
      </w:r>
      <w:r>
        <w:rPr>
          <w:rFonts w:ascii="Times New Roman" w:hAnsi="Times New Roman" w:cs="Times New Roman"/>
          <w:color w:val="FF0000"/>
          <w:kern w:val="0"/>
        </w:rPr>
        <w:t>°</w:t>
      </w:r>
      <w:r>
        <w:rPr>
          <w:rFonts w:ascii="Times New Roman" w:hAnsi="Times New Roman" w:cs="Times New Roman"/>
          <w:color w:val="FF0000"/>
          <w:kern w:val="0"/>
        </w:rPr>
        <w:t>，由反射定律得反射角等于入射角也为</w:t>
      </w:r>
      <w:r>
        <w:rPr>
          <w:rFonts w:ascii="Times New Roman" w:eastAsia="Times New Romance" w:hAnsi="Times New Roman" w:cs="Times New Roman"/>
          <w:color w:val="FF0000"/>
          <w:kern w:val="0"/>
        </w:rPr>
        <w:t>60</w:t>
      </w:r>
      <w:r>
        <w:rPr>
          <w:rFonts w:ascii="Times New Roman" w:hAnsi="Times New Roman" w:cs="Times New Roman"/>
          <w:color w:val="FF0000"/>
          <w:kern w:val="0"/>
        </w:rPr>
        <w:t>°</w:t>
      </w:r>
      <w:r>
        <w:rPr>
          <w:rFonts w:ascii="Times New Roman" w:hAnsi="Times New Roman" w:cs="Times New Roman"/>
          <w:color w:val="FF0000"/>
          <w:kern w:val="0"/>
        </w:rPr>
        <w:t>，反射光线与镜面夹角为</w:t>
      </w:r>
      <w:r>
        <w:rPr>
          <w:rFonts w:ascii="Times New Roman" w:eastAsia="Times New Romance" w:hAnsi="Times New Roman" w:cs="Times New Roman"/>
          <w:color w:val="FF0000"/>
          <w:kern w:val="0"/>
        </w:rPr>
        <w:t>30</w:t>
      </w:r>
      <w:r>
        <w:rPr>
          <w:rFonts w:ascii="Times New Roman" w:hAnsi="Times New Roman" w:cs="Times New Roman"/>
          <w:color w:val="FF0000"/>
          <w:kern w:val="0"/>
        </w:rPr>
        <w:t>°</w:t>
      </w:r>
      <w:r>
        <w:rPr>
          <w:rFonts w:ascii="Times New Roman" w:hAnsi="Times New Roman" w:cs="Times New Roman"/>
          <w:color w:val="FF0000"/>
          <w:kern w:val="0"/>
        </w:rPr>
        <w:t>，入射角与反射角始终相等，则入射角增大时反射角也增大。故选</w:t>
      </w:r>
      <w:r>
        <w:rPr>
          <w:rFonts w:ascii="Times New Roman" w:hAnsi="Times New Roman" w:cs="Times New Roman"/>
          <w:color w:val="FF0000"/>
          <w:kern w:val="0"/>
        </w:rPr>
        <w:t>A</w:t>
      </w:r>
      <w:r>
        <w:rPr>
          <w:rFonts w:ascii="Times New Roman" w:hAnsi="Times New Roman" w:cs="Times New Roman"/>
          <w:color w:val="FF0000"/>
          <w:kern w:val="0"/>
        </w:rPr>
        <w:t>。</w:t>
      </w:r>
    </w:p>
    <w:p w:rsidR="00822156" w:rsidRDefault="002942B0">
      <w:pPr>
        <w:pStyle w:val="a4"/>
        <w:numPr>
          <w:ilvl w:val="0"/>
          <w:numId w:val="19"/>
        </w:numPr>
        <w:spacing w:line="360" w:lineRule="auto"/>
        <w:rPr>
          <w:rFonts w:ascii="Times New Roman" w:hAnsi="Times New Roman" w:cs="Times New Roman"/>
          <w:color w:val="000000"/>
        </w:rPr>
      </w:pPr>
      <w:r>
        <w:rPr>
          <w:rFonts w:ascii="Times New Roman" w:hAnsi="Times New Roman" w:cs="Times New Roman"/>
          <w:color w:val="000000"/>
        </w:rPr>
        <w:t>如图所示，在暗室中用手电筒照射挂在白色温墙上的小镜子，这时看到被照射部分(　　)</w:t>
      </w:r>
      <w:r>
        <w:rPr>
          <w:noProof/>
        </w:rPr>
        <w:drawing>
          <wp:inline distT="0" distB="0" distL="114300" distR="114300">
            <wp:extent cx="1270" cy="635"/>
            <wp:effectExtent l="0" t="0" r="0" b="0"/>
            <wp:docPr id="17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8166" name="图片 62"/>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noProof/>
          <w:color w:val="000000"/>
          <w:sz w:val="18"/>
          <w:szCs w:val="18"/>
        </w:rPr>
        <w:drawing>
          <wp:anchor distT="0" distB="0" distL="114300" distR="114300" simplePos="0" relativeHeight="251662336" behindDoc="1" locked="0" layoutInCell="1" allowOverlap="1">
            <wp:simplePos x="0" y="0"/>
            <wp:positionH relativeFrom="column">
              <wp:posOffset>3511550</wp:posOffset>
            </wp:positionH>
            <wp:positionV relativeFrom="paragraph">
              <wp:posOffset>229235</wp:posOffset>
            </wp:positionV>
            <wp:extent cx="1028700" cy="808990"/>
            <wp:effectExtent l="0" t="0" r="7620" b="13970"/>
            <wp:wrapNone/>
            <wp:docPr id="17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1709" name="图片 106"/>
                    <pic:cNvPicPr>
                      <a:picLocks noChangeAspect="1"/>
                    </pic:cNvPicPr>
                  </pic:nvPicPr>
                  <pic:blipFill>
                    <a:blip r:embed="rId71"/>
                    <a:stretch>
                      <a:fillRect/>
                    </a:stretch>
                  </pic:blipFill>
                  <pic:spPr>
                    <a:xfrm>
                      <a:off x="0" y="0"/>
                      <a:ext cx="1028700" cy="808990"/>
                    </a:xfrm>
                    <a:prstGeom prst="rect">
                      <a:avLst/>
                    </a:prstGeom>
                    <a:noFill/>
                    <a:ln>
                      <a:noFill/>
                    </a:ln>
                  </pic:spPr>
                </pic:pic>
              </a:graphicData>
            </a:graphic>
          </wp:anchor>
        </w:drawing>
      </w:r>
      <w:r>
        <w:rPr>
          <w:rFonts w:ascii="Times New Roman" w:hAnsi="Times New Roman" w:cs="Times New Roman"/>
          <w:color w:val="000000"/>
        </w:rPr>
        <w:t xml:space="preserve">A．墙和镜子都是黑色的                    </w:t>
      </w:r>
      <w:r>
        <w:rPr>
          <w:noProof/>
        </w:rPr>
        <w:drawing>
          <wp:inline distT="0" distB="0" distL="114300" distR="114300">
            <wp:extent cx="1270" cy="635"/>
            <wp:effectExtent l="0" t="0" r="0" b="0"/>
            <wp:docPr id="17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369" name="图片 63"/>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 xml:space="preserve">B．墙和镜子都是白色的 </w:t>
      </w:r>
      <w:r>
        <w:rPr>
          <w:noProof/>
        </w:rPr>
        <w:drawing>
          <wp:inline distT="0" distB="0" distL="114300" distR="114300">
            <wp:extent cx="1270" cy="635"/>
            <wp:effectExtent l="0" t="0" r="0" b="0"/>
            <wp:docPr id="16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0421" name="图片 64"/>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 xml:space="preserve">C．墙是黑色的，镜子是白色的              </w:t>
      </w:r>
      <w:r>
        <w:rPr>
          <w:noProof/>
        </w:rPr>
        <w:drawing>
          <wp:inline distT="0" distB="0" distL="114300" distR="114300">
            <wp:extent cx="1270" cy="635"/>
            <wp:effectExtent l="0" t="0" r="0" b="0"/>
            <wp:docPr id="16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2290" name="图片 65"/>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000000"/>
        </w:rPr>
      </w:pPr>
      <w:r>
        <w:rPr>
          <w:rFonts w:ascii="Times New Roman" w:hAnsi="Times New Roman" w:cs="Times New Roman"/>
          <w:color w:val="000000"/>
        </w:rPr>
        <w:t>D．墙是白色的，镜子是黑色的</w:t>
      </w:r>
      <w:r>
        <w:rPr>
          <w:noProof/>
        </w:rPr>
        <w:drawing>
          <wp:inline distT="0" distB="0" distL="114300" distR="114300">
            <wp:extent cx="1270" cy="635"/>
            <wp:effectExtent l="0" t="0" r="0" b="0"/>
            <wp:docPr id="17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22533" name="图片 6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【答案】D</w:t>
      </w:r>
      <w:r>
        <w:rPr>
          <w:noProof/>
        </w:rPr>
        <w:drawing>
          <wp:inline distT="0" distB="0" distL="114300" distR="114300">
            <wp:extent cx="1270" cy="635"/>
            <wp:effectExtent l="0" t="0" r="0" b="0"/>
            <wp:docPr id="17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14311" name="图片 67"/>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解析】镜子表面很平，光线照射时，表面会发生镜面反射，从照射角度看，几乎没有光线进入人的眼睛，感觉平面镜是暗的；墙面凹凸不平，当有光线照射时，发生漫反射反射光线射向四面八方，从侧面看，有一部分光线进入人的眼睛，感觉墙是白色的。</w:t>
      </w:r>
      <w:r>
        <w:rPr>
          <w:noProof/>
        </w:rPr>
        <w:drawing>
          <wp:inline distT="0" distB="0" distL="114300" distR="114300">
            <wp:extent cx="1270" cy="635"/>
            <wp:effectExtent l="0" t="0" r="0" b="0"/>
            <wp:docPr id="17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6240" name="图片 6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numPr>
          <w:ilvl w:val="0"/>
          <w:numId w:val="19"/>
        </w:numPr>
        <w:spacing w:line="360" w:lineRule="auto"/>
        <w:rPr>
          <w:color w:val="000000"/>
        </w:rPr>
      </w:pPr>
      <w:r>
        <w:rPr>
          <w:rFonts w:hint="eastAsia"/>
          <w:color w:val="FF0000"/>
        </w:rPr>
        <w:t>(2020</w:t>
      </w:r>
      <w:r>
        <w:rPr>
          <w:rFonts w:hint="eastAsia"/>
          <w:color w:val="FF0000"/>
        </w:rPr>
        <w:t>·</w:t>
      </w:r>
      <w:r>
        <w:rPr>
          <w:rFonts w:ascii="Times New Roman" w:hAnsi="Times New Roman" w:cs="Times New Roman" w:hint="eastAsia"/>
          <w:color w:val="000000"/>
        </w:rPr>
        <w:t>黑龙江省</w:t>
      </w:r>
      <w:r>
        <w:rPr>
          <w:rFonts w:hint="eastAsia"/>
          <w:color w:val="FF0000"/>
        </w:rPr>
        <w:t>牡丹江、鸡西地区</w:t>
      </w:r>
      <w:r>
        <w:rPr>
          <w:rFonts w:hint="eastAsia"/>
          <w:color w:val="FF0000"/>
        </w:rPr>
        <w:t>)</w:t>
      </w:r>
      <w:r>
        <w:rPr>
          <w:color w:val="000000"/>
        </w:rPr>
        <w:t>一只小鸟在离湖面</w:t>
      </w:r>
      <w:r>
        <w:rPr>
          <w:rFonts w:ascii="Times New Roman" w:hAnsi="Times New Roman" w:cs="Times New Roman"/>
          <w:color w:val="000000"/>
        </w:rPr>
        <w:t>10m</w:t>
      </w:r>
      <w:r>
        <w:rPr>
          <w:color w:val="000000"/>
        </w:rPr>
        <w:t>的上空飞行，若湖深为</w:t>
      </w:r>
      <w:r>
        <w:rPr>
          <w:rFonts w:ascii="Times New Roman" w:hAnsi="Times New Roman" w:cs="Times New Roman"/>
          <w:color w:val="000000"/>
        </w:rPr>
        <w:t>5m</w:t>
      </w:r>
      <w:r>
        <w:rPr>
          <w:color w:val="000000"/>
        </w:rPr>
        <w:t>，则小鸟在湖里所成的像与它的距离是</w:t>
      </w:r>
      <w:r>
        <w:rPr>
          <w:color w:val="000000"/>
        </w:rPr>
        <w:t>_______</w:t>
      </w:r>
      <w:r>
        <w:rPr>
          <w:color w:val="000000"/>
        </w:rPr>
        <w:t>，它在湖里所成的像是</w:t>
      </w:r>
      <w:r>
        <w:rPr>
          <w:color w:val="000000"/>
        </w:rPr>
        <w:t>_______(</w:t>
      </w:r>
      <w:r>
        <w:rPr>
          <w:color w:val="000000"/>
        </w:rPr>
        <w:t>填</w:t>
      </w:r>
      <w:r>
        <w:rPr>
          <w:color w:val="000000"/>
        </w:rPr>
        <w:t>“</w:t>
      </w:r>
      <w:r>
        <w:rPr>
          <w:color w:val="000000"/>
        </w:rPr>
        <w:t>虚</w:t>
      </w:r>
      <w:r>
        <w:rPr>
          <w:color w:val="000000"/>
        </w:rPr>
        <w:t>”</w:t>
      </w:r>
      <w:r>
        <w:rPr>
          <w:color w:val="000000"/>
        </w:rPr>
        <w:t>或</w:t>
      </w:r>
      <w:r>
        <w:rPr>
          <w:color w:val="000000"/>
        </w:rPr>
        <w:t>“</w:t>
      </w:r>
      <w:r>
        <w:rPr>
          <w:color w:val="000000"/>
        </w:rPr>
        <w:t>实</w:t>
      </w:r>
      <w:r>
        <w:rPr>
          <w:color w:val="000000"/>
        </w:rPr>
        <w:t>”</w:t>
      </w:r>
      <w:r>
        <w:rPr>
          <w:color w:val="000000"/>
        </w:rPr>
        <w:t>)</w:t>
      </w:r>
      <w:r>
        <w:rPr>
          <w:color w:val="000000"/>
        </w:rPr>
        <w:t>像．</w:t>
      </w:r>
    </w:p>
    <w:p w:rsidR="00822156" w:rsidRDefault="002942B0">
      <w:pPr>
        <w:spacing w:line="360" w:lineRule="auto"/>
        <w:textAlignment w:val="center"/>
        <w:rPr>
          <w:color w:val="FF0000"/>
        </w:rPr>
      </w:pPr>
      <w:r>
        <w:rPr>
          <w:color w:val="FF0000"/>
        </w:rPr>
        <w:t xml:space="preserve">【答案】    (1). </w:t>
      </w:r>
      <w:r>
        <w:rPr>
          <w:color w:val="FF0000"/>
        </w:rPr>
        <w:t>20m</w:t>
      </w:r>
      <w:r>
        <w:rPr>
          <w:color w:val="FF0000"/>
        </w:rPr>
        <w:t xml:space="preserve">    (2). 虚</w:t>
      </w:r>
    </w:p>
    <w:p w:rsidR="00822156" w:rsidRDefault="002942B0">
      <w:pPr>
        <w:spacing w:line="360" w:lineRule="auto"/>
        <w:textAlignment w:val="center"/>
        <w:rPr>
          <w:color w:val="FF0000"/>
        </w:rPr>
      </w:pPr>
      <w:r>
        <w:rPr>
          <w:color w:val="FF0000"/>
        </w:rPr>
        <w:t>【解析】根据平面镜的成像特征，像与物</w:t>
      </w:r>
      <w:r>
        <w:rPr>
          <w:color w:val="FF0000"/>
        </w:rPr>
        <w:t>到镜面的距离相等，所以小鸟在湖里所成的像与它的距离是小鸟离湖面</w:t>
      </w:r>
      <w:r>
        <w:rPr>
          <w:color w:val="FF0000"/>
        </w:rPr>
        <w:t>10m</w:t>
      </w:r>
      <w:r>
        <w:rPr>
          <w:color w:val="FF0000"/>
        </w:rPr>
        <w:t>的二倍，即20m．平面镜成像是光的镜面反射而形成的，由反射光线的反向延长线相交而得，是虚像，</w:t>
      </w:r>
    </w:p>
    <w:p w:rsidR="00822156" w:rsidRDefault="002942B0">
      <w:pPr>
        <w:spacing w:line="360" w:lineRule="auto"/>
        <w:textAlignment w:val="center"/>
        <w:rPr>
          <w:color w:val="FF0000"/>
        </w:rPr>
      </w:pPr>
      <w:r>
        <w:rPr>
          <w:color w:val="FF0000"/>
        </w:rPr>
        <w:t>答案：</w:t>
      </w:r>
      <w:r>
        <w:rPr>
          <w:color w:val="FF0000"/>
        </w:rPr>
        <w:t xml:space="preserve">(1). 20m    (2). </w:t>
      </w:r>
      <w:r>
        <w:rPr>
          <w:color w:val="FF0000"/>
        </w:rPr>
        <w:t>虚</w:t>
      </w:r>
    </w:p>
    <w:p w:rsidR="00822156" w:rsidRDefault="002942B0">
      <w:pPr>
        <w:pStyle w:val="a4"/>
        <w:numPr>
          <w:ilvl w:val="0"/>
          <w:numId w:val="19"/>
        </w:numPr>
        <w:spacing w:line="360" w:lineRule="auto"/>
        <w:rPr>
          <w:rFonts w:ascii="Times New Roman" w:hAnsi="Times New Roman"/>
        </w:rPr>
      </w:pPr>
      <w:r>
        <w:rPr>
          <w:rFonts w:ascii="Times New Roman" w:hAnsi="Times New Roman"/>
          <w:bCs/>
        </w:rPr>
        <w:t>如图所</w:t>
      </w:r>
      <w:r>
        <w:rPr>
          <w:rFonts w:ascii="Times New Roman" w:hAnsi="Times New Roman"/>
        </w:rPr>
        <w:t>示，若入射光线沿BO方向射向镜面MM′，则反射光线是沿</w:t>
      </w:r>
      <w:r>
        <w:rPr>
          <w:rFonts w:ascii="Times New Roman" w:hAnsi="Times New Roman"/>
          <w:u w:val="single"/>
        </w:rPr>
        <w:t xml:space="preserve">      </w:t>
      </w:r>
      <w:r>
        <w:rPr>
          <w:rFonts w:ascii="Times New Roman" w:hAnsi="Times New Roman"/>
        </w:rPr>
        <w:t>方向；说明在反射现象中，光路是</w:t>
      </w:r>
      <w:r>
        <w:rPr>
          <w:rFonts w:ascii="Times New Roman" w:hAnsi="Times New Roman"/>
          <w:u w:val="single"/>
        </w:rPr>
        <w:t xml:space="preserve">          </w:t>
      </w:r>
      <w:r>
        <w:rPr>
          <w:rFonts w:ascii="Times New Roman" w:hAnsi="Times New Roman"/>
        </w:rPr>
        <w:t>。</w:t>
      </w:r>
      <w:r>
        <w:rPr>
          <w:noProof/>
        </w:rPr>
        <w:drawing>
          <wp:inline distT="0" distB="0" distL="114300" distR="114300">
            <wp:extent cx="1270" cy="635"/>
            <wp:effectExtent l="0" t="0" r="0" b="0"/>
            <wp:docPr id="27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89485" name="图片 166"/>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jc w:val="center"/>
        <w:rPr>
          <w:szCs w:val="21"/>
        </w:rPr>
      </w:pPr>
      <w:r>
        <w:rPr>
          <w:noProof/>
        </w:rPr>
        <w:drawing>
          <wp:inline distT="0" distB="0" distL="114300" distR="114300">
            <wp:extent cx="1412875" cy="854710"/>
            <wp:effectExtent l="0" t="0" r="4445" b="13970"/>
            <wp:docPr id="274"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876" name="图片 167"/>
                    <pic:cNvPicPr>
                      <a:picLocks noChangeAspect="1"/>
                    </pic:cNvPicPr>
                  </pic:nvPicPr>
                  <pic:blipFill>
                    <a:blip r:embed="rId72"/>
                    <a:stretch>
                      <a:fillRect/>
                    </a:stretch>
                  </pic:blipFill>
                  <pic:spPr>
                    <a:xfrm>
                      <a:off x="0" y="0"/>
                      <a:ext cx="1412875" cy="854710"/>
                    </a:xfrm>
                    <a:prstGeom prst="rect">
                      <a:avLst/>
                    </a:prstGeom>
                    <a:noFill/>
                    <a:ln>
                      <a:noFill/>
                    </a:ln>
                  </pic:spPr>
                </pic:pic>
              </a:graphicData>
            </a:graphic>
          </wp:inline>
        </w:drawing>
      </w:r>
      <w:r>
        <w:rPr>
          <w:noProof/>
        </w:rPr>
        <w:drawing>
          <wp:inline distT="0" distB="0" distL="114300" distR="114300">
            <wp:extent cx="1270" cy="635"/>
            <wp:effectExtent l="0" t="0" r="0" b="0"/>
            <wp:docPr id="277"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3484" name="图片 168"/>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pStyle w:val="a4"/>
        <w:spacing w:line="360" w:lineRule="auto"/>
        <w:rPr>
          <w:rFonts w:ascii="Times New Roman" w:hAnsi="Times New Roman" w:cs="Times New Roman"/>
          <w:color w:val="FF0000"/>
        </w:rPr>
      </w:pPr>
      <w:r>
        <w:rPr>
          <w:rFonts w:ascii="Times New Roman" w:hAnsi="Times New Roman" w:cs="Times New Roman"/>
          <w:color w:val="FF0000"/>
        </w:rPr>
        <w:t>【答案】OA；可逆</w:t>
      </w:r>
      <w:r>
        <w:rPr>
          <w:noProof/>
        </w:rPr>
        <w:drawing>
          <wp:inline distT="0" distB="0" distL="114300" distR="114300">
            <wp:extent cx="1270" cy="635"/>
            <wp:effectExtent l="0" t="0" r="0" b="0"/>
            <wp:docPr id="275"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0456" name="图片 169"/>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textAlignment w:val="center"/>
        <w:rPr>
          <w:color w:val="FF0000"/>
        </w:rPr>
      </w:pPr>
      <w:r>
        <w:rPr>
          <w:color w:val="FF0000"/>
        </w:rPr>
        <w:t>【解析】由图知：AO是入射光线，BO是反射光线，若原来的反射光线变为现在的入射光线，则原来的入射光线变为现在的反射光线，即反射光线是沿OA方向射出，因此在光的反射现象中，光路是可逆的。</w:t>
      </w:r>
    </w:p>
    <w:p w:rsidR="00822156" w:rsidRDefault="002942B0">
      <w:pPr>
        <w:pStyle w:val="a4"/>
        <w:numPr>
          <w:ilvl w:val="0"/>
          <w:numId w:val="19"/>
        </w:numPr>
        <w:spacing w:line="360" w:lineRule="auto"/>
        <w:rPr>
          <w:rFonts w:ascii="Times New Roman" w:hAnsi="Times New Roman"/>
        </w:rPr>
      </w:pPr>
      <w:r>
        <w:rPr>
          <w:rFonts w:ascii="Times New Roman" w:hAnsi="Times New Roman"/>
        </w:rPr>
        <w:t>一条</w:t>
      </w:r>
      <w:r>
        <w:rPr>
          <w:rFonts w:ascii="Times New Roman" w:hAnsi="Times New Roman"/>
          <w:bCs/>
        </w:rPr>
        <w:t>光线</w:t>
      </w:r>
      <w:r>
        <w:rPr>
          <w:rFonts w:ascii="Times New Roman" w:hAnsi="Times New Roman"/>
        </w:rPr>
        <w:t>垂直射到平面镜，若保持光的入射方向不变，而将平面镜沿逆时针方向转动20°角，则反射光线与平面镜的夹角为__________。</w:t>
      </w:r>
      <w:r>
        <w:rPr>
          <w:noProof/>
        </w:rPr>
        <w:drawing>
          <wp:inline distT="0" distB="0" distL="114300" distR="114300">
            <wp:extent cx="1270" cy="635"/>
            <wp:effectExtent l="0" t="0" r="0" b="0"/>
            <wp:docPr id="279"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63973" name="图片 170"/>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rPr>
          <w:color w:val="FF0000"/>
          <w:szCs w:val="21"/>
        </w:rPr>
      </w:pPr>
      <w:r>
        <w:rPr>
          <w:color w:val="FF0000"/>
          <w:szCs w:val="21"/>
        </w:rPr>
        <w:lastRenderedPageBreak/>
        <w:t>【答案】</w:t>
      </w:r>
      <w:r>
        <w:rPr>
          <w:bCs/>
          <w:color w:val="FF0000"/>
          <w:szCs w:val="21"/>
        </w:rPr>
        <w:t>70°</w:t>
      </w:r>
      <w:r>
        <w:rPr>
          <w:noProof/>
        </w:rPr>
        <w:drawing>
          <wp:inline distT="0" distB="0" distL="114300" distR="114300">
            <wp:extent cx="1270" cy="635"/>
            <wp:effectExtent l="0" t="0" r="0" b="0"/>
            <wp:docPr id="278"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8759" name="图片 171"/>
                    <pic:cNvPicPr>
                      <a:picLocks noChangeAspect="1"/>
                    </pic:cNvPicPr>
                  </pic:nvPicPr>
                  <pic:blipFill>
                    <a:blip r:embed="rId15"/>
                    <a:stretch>
                      <a:fillRect/>
                    </a:stretch>
                  </pic:blipFill>
                  <pic:spPr>
                    <a:xfrm>
                      <a:off x="0" y="0"/>
                      <a:ext cx="1270" cy="635"/>
                    </a:xfrm>
                    <a:prstGeom prst="rect">
                      <a:avLst/>
                    </a:prstGeom>
                    <a:noFill/>
                    <a:ln>
                      <a:noFill/>
                    </a:ln>
                  </pic:spPr>
                </pic:pic>
              </a:graphicData>
            </a:graphic>
          </wp:inline>
        </w:drawing>
      </w:r>
    </w:p>
    <w:p w:rsidR="00822156" w:rsidRDefault="002942B0">
      <w:pPr>
        <w:spacing w:line="360" w:lineRule="auto"/>
        <w:textAlignment w:val="center"/>
        <w:rPr>
          <w:color w:val="000000"/>
        </w:rPr>
      </w:pPr>
      <w:r>
        <w:rPr>
          <w:color w:val="FF0000"/>
        </w:rPr>
        <w:t>【解析】如果入射光线的方向不变，平面镜逆时针转过20°，这时的入射光线和镜面的夹角是</w:t>
      </w:r>
      <w:r>
        <w:rPr>
          <w:bCs/>
          <w:color w:val="FF0000"/>
        </w:rPr>
        <w:t>70°，反射光线和平面镜的夹角也是70°。</w:t>
      </w:r>
    </w:p>
    <w:p w:rsidR="00822156" w:rsidRDefault="002942B0">
      <w:pPr>
        <w:pStyle w:val="a4"/>
        <w:numPr>
          <w:ilvl w:val="0"/>
          <w:numId w:val="19"/>
        </w:numPr>
        <w:spacing w:line="360" w:lineRule="auto"/>
        <w:rPr>
          <w:color w:val="000000"/>
        </w:rPr>
      </w:pPr>
      <w:r>
        <w:rPr>
          <w:noProof/>
          <w:color w:val="000000"/>
        </w:rPr>
        <w:drawing>
          <wp:anchor distT="0" distB="0" distL="114300" distR="114300" simplePos="0" relativeHeight="251658240" behindDoc="0" locked="0" layoutInCell="1" allowOverlap="1">
            <wp:simplePos x="0" y="0"/>
            <wp:positionH relativeFrom="column">
              <wp:posOffset>4391025</wp:posOffset>
            </wp:positionH>
            <wp:positionV relativeFrom="paragraph">
              <wp:posOffset>168910</wp:posOffset>
            </wp:positionV>
            <wp:extent cx="2225675" cy="963295"/>
            <wp:effectExtent l="0" t="0" r="14605" b="12065"/>
            <wp:wrapSquare wrapText="bothSides"/>
            <wp:docPr id="11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5861" name="图片 42"/>
                    <pic:cNvPicPr>
                      <a:picLocks noChangeAspect="1"/>
                    </pic:cNvPicPr>
                  </pic:nvPicPr>
                  <pic:blipFill>
                    <a:blip r:embed="rId73"/>
                    <a:stretch>
                      <a:fillRect/>
                    </a:stretch>
                  </pic:blipFill>
                  <pic:spPr>
                    <a:xfrm>
                      <a:off x="0" y="0"/>
                      <a:ext cx="2225675" cy="963295"/>
                    </a:xfrm>
                    <a:prstGeom prst="rect">
                      <a:avLst/>
                    </a:prstGeom>
                    <a:noFill/>
                    <a:ln>
                      <a:noFill/>
                    </a:ln>
                  </pic:spPr>
                </pic:pic>
              </a:graphicData>
            </a:graphic>
          </wp:anchor>
        </w:drawing>
      </w:r>
      <w:r>
        <w:rPr>
          <w:rFonts w:hint="eastAsia"/>
          <w:color w:val="FF0000"/>
        </w:rPr>
        <w:t>(2020</w:t>
      </w:r>
      <w:r>
        <w:rPr>
          <w:rFonts w:hint="eastAsia"/>
          <w:color w:val="FF0000"/>
        </w:rPr>
        <w:t>·内蒙古赤峰市</w:t>
      </w:r>
      <w:r>
        <w:rPr>
          <w:rFonts w:hint="eastAsia"/>
          <w:color w:val="FF0000"/>
        </w:rPr>
        <w:t>)</w:t>
      </w:r>
      <w:r>
        <w:rPr>
          <w:color w:val="000000"/>
        </w:rPr>
        <w:t>如图</w:t>
      </w:r>
      <w:r>
        <w:rPr>
          <w:rFonts w:ascii="Times New Roman" w:hAnsi="Times New Roman" w:cs="Times New Roman"/>
          <w:color w:val="000000"/>
        </w:rPr>
        <w:t>1</w:t>
      </w:r>
      <w:r>
        <w:rPr>
          <w:color w:val="000000"/>
        </w:rPr>
        <w:t>所示，为探究光折射时的特点，小华将一束激光射至空</w:t>
      </w:r>
      <w:r>
        <w:rPr>
          <w:rFonts w:ascii="Times New Roman" w:hAnsi="Times New Roman"/>
        </w:rPr>
        <w:t>水槽</w:t>
      </w:r>
      <w:r>
        <w:rPr>
          <w:color w:val="000000"/>
        </w:rPr>
        <w:t>底部的</w:t>
      </w:r>
      <w:r>
        <w:rPr>
          <w:rFonts w:ascii="Times New Roman" w:hAnsi="Times New Roman" w:cs="Times New Roman"/>
          <w:i/>
          <w:color w:val="000000"/>
        </w:rPr>
        <w:t>P</w:t>
      </w:r>
      <w:r>
        <w:rPr>
          <w:color w:val="000000"/>
        </w:rPr>
        <w:t>点，形成一个光斑，然后向水槽内慢慢注水，水槽底部光斑的位置将</w:t>
      </w:r>
      <w:r>
        <w:rPr>
          <w:color w:val="000000"/>
        </w:rPr>
        <w:t>_____</w:t>
      </w:r>
      <w:r>
        <w:rPr>
          <w:rFonts w:ascii="Times New Roman" w:hAnsi="Times New Roman" w:cs="Times New Roman"/>
          <w:color w:val="000000"/>
        </w:rPr>
        <w:t xml:space="preserve"> </w:t>
      </w:r>
      <w:r>
        <w:rPr>
          <w:color w:val="000000"/>
        </w:rPr>
        <w:t>(</w:t>
      </w:r>
      <w:r>
        <w:rPr>
          <w:color w:val="000000"/>
        </w:rPr>
        <w:t>填</w:t>
      </w:r>
      <w:r>
        <w:rPr>
          <w:color w:val="000000"/>
        </w:rPr>
        <w:t>“</w:t>
      </w:r>
      <w:r>
        <w:rPr>
          <w:color w:val="000000"/>
        </w:rPr>
        <w:t>向左移动</w:t>
      </w:r>
      <w:r>
        <w:rPr>
          <w:color w:val="000000"/>
        </w:rPr>
        <w:t>”“</w:t>
      </w:r>
      <w:r>
        <w:rPr>
          <w:color w:val="000000"/>
        </w:rPr>
        <w:t>向右移动</w:t>
      </w:r>
      <w:r>
        <w:rPr>
          <w:color w:val="000000"/>
        </w:rPr>
        <w:t>”</w:t>
      </w:r>
      <w:r>
        <w:rPr>
          <w:color w:val="000000"/>
        </w:rPr>
        <w:t>或</w:t>
      </w:r>
      <w:r>
        <w:rPr>
          <w:color w:val="000000"/>
        </w:rPr>
        <w:t>“</w:t>
      </w:r>
      <w:r>
        <w:rPr>
          <w:color w:val="000000"/>
        </w:rPr>
        <w:t>不动</w:t>
      </w:r>
      <w:r>
        <w:rPr>
          <w:color w:val="000000"/>
        </w:rPr>
        <w:t>”</w:t>
      </w:r>
      <w:r>
        <w:rPr>
          <w:color w:val="000000"/>
        </w:rPr>
        <w:t>)</w:t>
      </w:r>
      <w:r>
        <w:rPr>
          <w:color w:val="000000"/>
        </w:rPr>
        <w:t>。为了显示光的传播路径，小华自制了如图</w:t>
      </w:r>
      <w:r>
        <w:rPr>
          <w:rFonts w:ascii="Times New Roman" w:hAnsi="Times New Roman" w:cs="Times New Roman"/>
          <w:color w:val="000000"/>
        </w:rPr>
        <w:t>2</w:t>
      </w:r>
      <w:r>
        <w:rPr>
          <w:color w:val="000000"/>
        </w:rPr>
        <w:t>所示的可折转光屏，利用它可以验证折射光线、入射光线和法线是否在</w:t>
      </w:r>
      <w:r>
        <w:rPr>
          <w:color w:val="000000"/>
        </w:rPr>
        <w:t>_________</w:t>
      </w:r>
      <w:r>
        <w:rPr>
          <w:color w:val="000000"/>
        </w:rPr>
        <w:t>。</w:t>
      </w:r>
    </w:p>
    <w:p w:rsidR="00822156" w:rsidRDefault="002942B0">
      <w:pPr>
        <w:spacing w:line="360" w:lineRule="auto"/>
        <w:textAlignment w:val="center"/>
        <w:rPr>
          <w:color w:val="FF0000"/>
        </w:rPr>
      </w:pPr>
      <w:r>
        <w:rPr>
          <w:color w:val="FF0000"/>
        </w:rPr>
        <w:t>【答案】    (1). 向左移动    (2). 同一平面</w:t>
      </w:r>
    </w:p>
    <w:p w:rsidR="00822156" w:rsidRDefault="002942B0">
      <w:pPr>
        <w:spacing w:line="360" w:lineRule="auto"/>
        <w:textAlignment w:val="center"/>
        <w:rPr>
          <w:color w:val="FF0000"/>
        </w:rPr>
      </w:pPr>
      <w:r>
        <w:rPr>
          <w:color w:val="FF0000"/>
        </w:rPr>
        <w:t>【解析】</w:t>
      </w:r>
      <w:r>
        <w:rPr>
          <w:color w:val="FF0000"/>
        </w:rPr>
        <w:t>[1]</w:t>
      </w:r>
      <w:r>
        <w:rPr>
          <w:color w:val="FF0000"/>
        </w:rPr>
        <w:t>光从空气斜射入水或其它透明介质时，折射角小于入射角；将一束激光射至</w:t>
      </w:r>
      <w:r>
        <w:rPr>
          <w:i/>
          <w:color w:val="FF0000"/>
        </w:rPr>
        <w:t>P</w:t>
      </w:r>
      <w:r>
        <w:rPr>
          <w:color w:val="FF0000"/>
        </w:rPr>
        <w:t>点，形成一个光斑，向水槽内慢慢注水，光在水面处发生折射，由于折射角小于入</w:t>
      </w:r>
      <w:r>
        <w:rPr>
          <w:color w:val="FF0000"/>
        </w:rPr>
        <w:t>射角，水槽底部光斑的位置将向左移动。</w:t>
      </w:r>
    </w:p>
    <w:p w:rsidR="00822156" w:rsidRDefault="002942B0">
      <w:pPr>
        <w:spacing w:line="360" w:lineRule="auto"/>
        <w:textAlignment w:val="center"/>
        <w:rPr>
          <w:color w:val="FF0000"/>
        </w:rPr>
      </w:pPr>
      <w:r>
        <w:rPr>
          <w:color w:val="FF0000"/>
        </w:rPr>
        <w:t>[2]</w:t>
      </w:r>
      <w:r>
        <w:rPr>
          <w:color w:val="FF0000"/>
        </w:rPr>
        <w:t>将光屏右半部分绕</w:t>
      </w:r>
      <w:r>
        <w:rPr>
          <w:i/>
          <w:color w:val="FF0000"/>
        </w:rPr>
        <w:t>NN</w:t>
      </w:r>
      <w:r>
        <w:rPr>
          <w:color w:val="FF0000"/>
        </w:rPr>
        <w:t>′</w:t>
      </w:r>
      <w:r>
        <w:rPr>
          <w:color w:val="FF0000"/>
        </w:rPr>
        <w:t>向后翻转任意角度，可以验证折射光线、入射光线和法线是否在同一平面内。</w:t>
      </w:r>
    </w:p>
    <w:p w:rsidR="00822156" w:rsidRDefault="002942B0">
      <w:pPr>
        <w:pStyle w:val="a4"/>
        <w:numPr>
          <w:ilvl w:val="0"/>
          <w:numId w:val="19"/>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hint="eastAsia"/>
        </w:rPr>
        <w:t>山东省</w:t>
      </w:r>
      <w:r>
        <w:rPr>
          <w:rFonts w:ascii="Times New Roman" w:hAnsi="Times New Roman" w:cs="Times New Roman" w:hint="eastAsia"/>
          <w:snapToGrid w:val="0"/>
          <w:color w:val="FF0000"/>
        </w:rPr>
        <w:t>泰安市)</w:t>
      </w:r>
      <w:r>
        <w:rPr>
          <w:rFonts w:ascii="Times New Roman" w:hAnsi="Times New Roman" w:cs="Times New Roman"/>
          <w:snapToGrid w:val="0"/>
          <w:color w:val="000000"/>
        </w:rPr>
        <w:t>利用一块平面镜使图中的一束光竖直射入井中，则反射角的大小是______。</w:t>
      </w:r>
      <w:r>
        <w:rPr>
          <w:rFonts w:ascii="Times New Roman" w:hAnsi="Times New Roman" w:cs="Times New Roman"/>
          <w:noProof/>
          <w:snapToGrid w:val="0"/>
          <w:color w:val="000000"/>
        </w:rPr>
        <w:drawing>
          <wp:inline distT="0" distB="0" distL="114300" distR="114300">
            <wp:extent cx="1008380" cy="906780"/>
            <wp:effectExtent l="0" t="0" r="12700" b="7620"/>
            <wp:docPr id="1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5776" name="图片 10"/>
                    <pic:cNvPicPr>
                      <a:picLocks noChangeAspect="1"/>
                    </pic:cNvPicPr>
                  </pic:nvPicPr>
                  <pic:blipFill>
                    <a:blip r:embed="rId74"/>
                    <a:stretch>
                      <a:fillRect/>
                    </a:stretch>
                  </pic:blipFill>
                  <pic:spPr>
                    <a:xfrm>
                      <a:off x="0" y="0"/>
                      <a:ext cx="1008380" cy="906780"/>
                    </a:xfrm>
                    <a:prstGeom prst="rect">
                      <a:avLst/>
                    </a:prstGeom>
                    <a:noFill/>
                    <a:ln>
                      <a:noFill/>
                    </a:ln>
                  </pic:spPr>
                </pic:pic>
              </a:graphicData>
            </a:graphic>
          </wp:inline>
        </w:drawing>
      </w:r>
    </w:p>
    <w:p w:rsidR="00822156" w:rsidRDefault="002942B0">
      <w:pPr>
        <w:adjustRightInd w:val="0"/>
        <w:snapToGrid w:val="0"/>
        <w:spacing w:line="360" w:lineRule="auto"/>
        <w:textAlignment w:val="center"/>
        <w:rPr>
          <w:snapToGrid w:val="0"/>
          <w:color w:val="FF0000"/>
          <w:szCs w:val="21"/>
        </w:rPr>
      </w:pPr>
      <w:r>
        <w:rPr>
          <w:snapToGrid w:val="0"/>
          <w:color w:val="FF0000"/>
          <w:szCs w:val="21"/>
        </w:rPr>
        <w:t>【答案】</w:t>
      </w:r>
      <w:r>
        <w:rPr>
          <w:snapToGrid w:val="0"/>
          <w:color w:val="FF0000"/>
          <w:szCs w:val="21"/>
        </w:rPr>
        <w:t>55</w:t>
      </w:r>
      <w:r>
        <w:rPr>
          <w:snapToGrid w:val="0"/>
          <w:color w:val="FF0000"/>
          <w:szCs w:val="21"/>
        </w:rPr>
        <w:t>°</w:t>
      </w:r>
    </w:p>
    <w:p w:rsidR="00822156" w:rsidRDefault="002942B0">
      <w:pPr>
        <w:adjustRightInd w:val="0"/>
        <w:snapToGrid w:val="0"/>
        <w:spacing w:line="360" w:lineRule="auto"/>
        <w:textAlignment w:val="center"/>
        <w:rPr>
          <w:snapToGrid w:val="0"/>
          <w:color w:val="FF0000"/>
          <w:szCs w:val="21"/>
        </w:rPr>
      </w:pPr>
      <w:r>
        <w:rPr>
          <w:snapToGrid w:val="0"/>
          <w:color w:val="FF0000"/>
          <w:szCs w:val="21"/>
        </w:rPr>
        <w:t>【解析】做出反射光线(竖直射入井中)，根据反射角等于入射角，做出反射光线与入射光线夹角</w:t>
      </w:r>
      <w:r>
        <w:rPr>
          <w:noProof/>
          <w:snapToGrid w:val="0"/>
          <w:color w:val="FF0000"/>
          <w:szCs w:val="21"/>
        </w:rPr>
        <w:drawing>
          <wp:inline distT="0" distB="0" distL="114300" distR="114300">
            <wp:extent cx="133350" cy="177800"/>
            <wp:effectExtent l="0" t="0" r="3810" b="4445"/>
            <wp:docPr id="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38761" name="图片 11"/>
                    <pic:cNvPicPr>
                      <a:picLocks noChangeAspect="1"/>
                    </pic:cNvPicPr>
                  </pic:nvPicPr>
                  <pic:blipFill>
                    <a:blip r:embed="rId75"/>
                    <a:stretch>
                      <a:fillRect/>
                    </a:stretch>
                  </pic:blipFill>
                  <pic:spPr>
                    <a:xfrm>
                      <a:off x="0" y="0"/>
                      <a:ext cx="133350" cy="177800"/>
                    </a:xfrm>
                    <a:prstGeom prst="rect">
                      <a:avLst/>
                    </a:prstGeom>
                    <a:noFill/>
                    <a:ln>
                      <a:noFill/>
                    </a:ln>
                  </pic:spPr>
                </pic:pic>
              </a:graphicData>
            </a:graphic>
          </wp:inline>
        </w:drawing>
      </w:r>
      <w:r>
        <w:rPr>
          <w:snapToGrid w:val="0"/>
          <w:color w:val="FF0000"/>
          <w:szCs w:val="21"/>
        </w:rPr>
        <w:t>平分线，则镜面与法线垂直，如图所示：</w:t>
      </w:r>
      <w:r>
        <w:rPr>
          <w:noProof/>
          <w:snapToGrid w:val="0"/>
          <w:color w:val="FF0000"/>
          <w:szCs w:val="21"/>
        </w:rPr>
        <w:drawing>
          <wp:inline distT="0" distB="0" distL="114300" distR="114300">
            <wp:extent cx="1163320" cy="1152525"/>
            <wp:effectExtent l="0" t="0" r="10160" b="5715"/>
            <wp:docPr id="1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8705" name="图片 12"/>
                    <pic:cNvPicPr>
                      <a:picLocks noChangeAspect="1"/>
                    </pic:cNvPicPr>
                  </pic:nvPicPr>
                  <pic:blipFill>
                    <a:blip r:embed="rId76"/>
                    <a:stretch>
                      <a:fillRect/>
                    </a:stretch>
                  </pic:blipFill>
                  <pic:spPr>
                    <a:xfrm>
                      <a:off x="0" y="0"/>
                      <a:ext cx="1163320" cy="1152525"/>
                    </a:xfrm>
                    <a:prstGeom prst="rect">
                      <a:avLst/>
                    </a:prstGeom>
                    <a:noFill/>
                    <a:ln>
                      <a:noFill/>
                    </a:ln>
                  </pic:spPr>
                </pic:pic>
              </a:graphicData>
            </a:graphic>
          </wp:inline>
        </w:drawing>
      </w:r>
    </w:p>
    <w:p w:rsidR="00822156" w:rsidRDefault="002942B0">
      <w:pPr>
        <w:adjustRightInd w:val="0"/>
        <w:snapToGrid w:val="0"/>
        <w:spacing w:line="360" w:lineRule="auto"/>
        <w:textAlignment w:val="center"/>
        <w:rPr>
          <w:snapToGrid w:val="0"/>
          <w:color w:val="FF0000"/>
          <w:szCs w:val="21"/>
        </w:rPr>
      </w:pPr>
      <w:r>
        <w:rPr>
          <w:snapToGrid w:val="0"/>
          <w:color w:val="FF0000"/>
          <w:szCs w:val="21"/>
        </w:rPr>
        <w:t>如图所示，入射光线与反射光线的夹角为</w:t>
      </w:r>
      <w:r>
        <w:rPr>
          <w:snapToGrid w:val="0"/>
          <w:color w:val="FF0000"/>
          <w:szCs w:val="21"/>
        </w:rPr>
        <w:t>20°+90°=110°</w:t>
      </w:r>
    </w:p>
    <w:p w:rsidR="00822156" w:rsidRDefault="002942B0">
      <w:pPr>
        <w:adjustRightInd w:val="0"/>
        <w:snapToGrid w:val="0"/>
        <w:spacing w:line="360" w:lineRule="auto"/>
        <w:textAlignment w:val="center"/>
        <w:rPr>
          <w:snapToGrid w:val="0"/>
          <w:color w:val="FF0000"/>
          <w:szCs w:val="21"/>
        </w:rPr>
      </w:pPr>
      <w:r>
        <w:rPr>
          <w:snapToGrid w:val="0"/>
          <w:color w:val="FF0000"/>
          <w:szCs w:val="21"/>
        </w:rPr>
        <w:t>根据反射定律，反射角等于入射角等于</w:t>
      </w:r>
      <w:r>
        <w:rPr>
          <w:snapToGrid w:val="0"/>
          <w:color w:val="FF0000"/>
          <w:szCs w:val="21"/>
        </w:rPr>
        <w:object w:dxaOrig="285" w:dyaOrig="570">
          <v:shape id="_x0000_i1029" type="#_x0000_t75" style="width:13.65pt;height:28.55pt" o:ole="">
            <v:imagedata r:id="rId77" o:title="eqId49b7b111d23b44a9990c2312dc3b7ed9"/>
          </v:shape>
          <o:OLEObject Type="Embed" ProgID="Equation.DSMT4" ShapeID="_x0000_i1029" DrawAspect="Content" ObjectID="_1748531719" r:id="rId78"/>
        </w:object>
      </w:r>
      <w:r>
        <w:rPr>
          <w:snapToGrid w:val="0"/>
          <w:color w:val="FF0000"/>
          <w:szCs w:val="21"/>
        </w:rPr>
        <w:t>×110°=55°</w:t>
      </w:r>
    </w:p>
    <w:p w:rsidR="00822156" w:rsidRDefault="002942B0">
      <w:pPr>
        <w:pStyle w:val="a4"/>
        <w:numPr>
          <w:ilvl w:val="0"/>
          <w:numId w:val="19"/>
        </w:numPr>
        <w:spacing w:line="360" w:lineRule="auto"/>
        <w:rPr>
          <w:rFonts w:hAnsi="宋体" w:cs="宋体"/>
        </w:rPr>
      </w:pPr>
      <w:r>
        <w:t>(2021</w:t>
      </w:r>
      <w:r>
        <w:t>·</w:t>
      </w:r>
      <w:r>
        <w:t>四川</w:t>
      </w:r>
      <w:r>
        <w:rPr>
          <w:rFonts w:ascii="Times New Roman" w:hAnsi="Times New Roman"/>
        </w:rPr>
        <w:t>广安</w:t>
      </w:r>
      <w:r>
        <w:t>市</w:t>
      </w:r>
      <w:r>
        <w:t>·</w:t>
      </w:r>
      <w:r>
        <w:t>中考真题</w:t>
      </w:r>
      <w:r>
        <w:t>)</w:t>
      </w:r>
      <w:r>
        <w:rPr>
          <w:rFonts w:hAnsi="宋体" w:cs="宋体"/>
        </w:rPr>
        <w:t>如图所示，入射光线与镜面成</w:t>
      </w:r>
      <w:r>
        <w:t>30</w:t>
      </w:r>
      <w:r>
        <w:t>°</w:t>
      </w:r>
      <w:r>
        <w:rPr>
          <w:rFonts w:hAnsi="宋体" w:cs="宋体"/>
        </w:rPr>
        <w:t>角，请画出反射光线并标出反射角及度数。</w:t>
      </w:r>
    </w:p>
    <w:p w:rsidR="00822156" w:rsidRDefault="002942B0">
      <w:pPr>
        <w:spacing w:line="360" w:lineRule="auto"/>
        <w:textAlignment w:val="center"/>
      </w:pPr>
      <w:r>
        <w:rPr>
          <w:noProof/>
        </w:rPr>
        <w:drawing>
          <wp:inline distT="0" distB="0" distL="0" distR="0">
            <wp:extent cx="1332865" cy="765810"/>
            <wp:effectExtent l="0" t="0" r="8255" b="11430"/>
            <wp:docPr id="720360158" name="图片 72036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30037" name="图片 720360158"/>
                    <pic:cNvPicPr>
                      <a:picLocks noChangeAspect="1"/>
                    </pic:cNvPicPr>
                  </pic:nvPicPr>
                  <pic:blipFill>
                    <a:blip r:embed="rId79"/>
                    <a:stretch>
                      <a:fillRect/>
                    </a:stretch>
                  </pic:blipFill>
                  <pic:spPr>
                    <a:xfrm>
                      <a:off x="0" y="0"/>
                      <a:ext cx="1332865" cy="765810"/>
                    </a:xfrm>
                    <a:prstGeom prst="rect">
                      <a:avLst/>
                    </a:prstGeom>
                  </pic:spPr>
                </pic:pic>
              </a:graphicData>
            </a:graphic>
          </wp:inline>
        </w:drawing>
      </w:r>
    </w:p>
    <w:p w:rsidR="00822156" w:rsidRDefault="002942B0">
      <w:pPr>
        <w:spacing w:line="360" w:lineRule="auto"/>
        <w:textAlignment w:val="center"/>
        <w:rPr>
          <w:color w:val="FF0000"/>
        </w:rPr>
      </w:pPr>
      <w:r>
        <w:rPr>
          <w:color w:val="FF0000"/>
        </w:rPr>
        <w:t>【答案】</w:t>
      </w:r>
    </w:p>
    <w:p w:rsidR="00822156" w:rsidRDefault="002942B0">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822156" w:rsidRDefault="002942B0">
      <w:pPr>
        <w:spacing w:line="360" w:lineRule="auto"/>
        <w:textAlignment w:val="center"/>
        <w:rPr>
          <w:rFonts w:ascii="宋体" w:hAnsi="宋体" w:cs="宋体"/>
          <w:color w:val="FF0000"/>
        </w:rPr>
      </w:pPr>
      <w:r>
        <w:rPr>
          <w:rFonts w:ascii="宋体" w:hAnsi="宋体" w:cs="宋体"/>
          <w:color w:val="FF0000"/>
        </w:rPr>
        <w:lastRenderedPageBreak/>
        <w:t>先作出法线，根据反射角等于入射角作出反射光线，因为入射光线和平面镜夹角</w:t>
      </w:r>
      <w:r>
        <w:rPr>
          <w:color w:val="FF0000"/>
        </w:rPr>
        <w:t>30°</w:t>
      </w:r>
      <w:r>
        <w:rPr>
          <w:rFonts w:ascii="宋体" w:hAnsi="宋体" w:cs="宋体"/>
          <w:color w:val="FF0000"/>
        </w:rPr>
        <w:t>，所以入射角为</w:t>
      </w:r>
      <w:r>
        <w:rPr>
          <w:color w:val="FF0000"/>
        </w:rPr>
        <w:t>60°</w:t>
      </w:r>
      <w:r>
        <w:rPr>
          <w:rFonts w:ascii="宋体" w:hAnsi="宋体" w:cs="宋体"/>
          <w:color w:val="FF0000"/>
        </w:rPr>
        <w:t>，反射角为</w:t>
      </w:r>
      <w:r>
        <w:rPr>
          <w:color w:val="FF0000"/>
        </w:rPr>
        <w:t>60°</w:t>
      </w:r>
      <w:r>
        <w:rPr>
          <w:rFonts w:ascii="宋体" w:hAnsi="宋体" w:cs="宋体"/>
          <w:color w:val="FF0000"/>
        </w:rPr>
        <w:t>。</w:t>
      </w:r>
    </w:p>
    <w:p w:rsidR="00822156" w:rsidRDefault="002942B0">
      <w:pPr>
        <w:adjustRightInd w:val="0"/>
        <w:snapToGrid w:val="0"/>
        <w:spacing w:line="360" w:lineRule="auto"/>
        <w:textAlignment w:val="center"/>
      </w:pPr>
      <w:r>
        <w:rPr>
          <w:noProof/>
          <w:color w:val="FF0000"/>
        </w:rPr>
        <w:drawing>
          <wp:inline distT="0" distB="0" distL="0" distR="0">
            <wp:extent cx="1866900" cy="1438275"/>
            <wp:effectExtent l="0" t="0" r="762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59469" name="图片 100017"/>
                    <pic:cNvPicPr>
                      <a:picLocks noChangeAspect="1"/>
                    </pic:cNvPicPr>
                  </pic:nvPicPr>
                  <pic:blipFill>
                    <a:blip r:embed="rId80"/>
                    <a:stretch>
                      <a:fillRect/>
                    </a:stretch>
                  </pic:blipFill>
                  <pic:spPr>
                    <a:xfrm>
                      <a:off x="0" y="0"/>
                      <a:ext cx="1866900" cy="1438275"/>
                    </a:xfrm>
                    <a:prstGeom prst="rect">
                      <a:avLst/>
                    </a:prstGeom>
                  </pic:spPr>
                </pic:pic>
              </a:graphicData>
            </a:graphic>
          </wp:inline>
        </w:drawing>
      </w:r>
    </w:p>
    <w:p w:rsidR="00822156" w:rsidRDefault="002942B0">
      <w:pPr>
        <w:pStyle w:val="a4"/>
        <w:numPr>
          <w:ilvl w:val="0"/>
          <w:numId w:val="19"/>
        </w:numPr>
        <w:spacing w:line="360" w:lineRule="auto"/>
        <w:rPr>
          <w:i/>
          <w:iCs/>
          <w:color w:val="000000"/>
        </w:rPr>
      </w:pPr>
      <w:r>
        <w:rPr>
          <w:b/>
          <w:bCs/>
          <w:color w:val="000000"/>
        </w:rPr>
        <w:t>(2020</w:t>
      </w:r>
      <w:r>
        <w:rPr>
          <w:b/>
          <w:bCs/>
          <w:color w:val="000000"/>
        </w:rPr>
        <w:t>福建模拟</w:t>
      </w:r>
      <w:r>
        <w:rPr>
          <w:b/>
          <w:bCs/>
          <w:color w:val="000000"/>
        </w:rPr>
        <w:t>)</w:t>
      </w:r>
      <w:r>
        <w:rPr>
          <w:color w:val="000000"/>
        </w:rPr>
        <w:t>如图所示为研究光的反射规律的实验装置，其中</w:t>
      </w:r>
      <w:r>
        <w:rPr>
          <w:color w:val="000000"/>
        </w:rPr>
        <w:t>O</w:t>
      </w:r>
      <w:r>
        <w:rPr>
          <w:color w:val="000000"/>
        </w:rPr>
        <w:t>点为入射点，</w:t>
      </w:r>
      <w:r>
        <w:rPr>
          <w:color w:val="000000"/>
        </w:rPr>
        <w:t>ON</w:t>
      </w:r>
      <w:r>
        <w:rPr>
          <w:color w:val="000000"/>
        </w:rPr>
        <w:t>为法线。入射光为</w:t>
      </w:r>
      <w:r>
        <w:rPr>
          <w:color w:val="000000"/>
        </w:rPr>
        <w:t>EO</w:t>
      </w:r>
      <w:r>
        <w:rPr>
          <w:color w:val="000000"/>
        </w:rPr>
        <w:t>时，</w:t>
      </w:r>
      <w:r>
        <w:rPr>
          <w:color w:val="000000"/>
        </w:rPr>
        <w:t>反射光为</w:t>
      </w:r>
      <w:r>
        <w:rPr>
          <w:i/>
          <w:iCs/>
          <w:color w:val="000000"/>
        </w:rPr>
        <w:t>OF</w:t>
      </w:r>
      <w:r>
        <w:rPr>
          <w:i/>
          <w:iCs/>
          <w:color w:val="000000"/>
        </w:rPr>
        <w:t>。当</w:t>
      </w:r>
      <w:r>
        <w:rPr>
          <w:color w:val="000000"/>
        </w:rPr>
        <w:t>反射光线、入射光线和法线在同一平面内时，三次实验得到的数据填在如下表格中。</w:t>
      </w:r>
    </w:p>
    <w:p w:rsidR="00822156" w:rsidRDefault="002942B0">
      <w:pPr>
        <w:spacing w:line="360" w:lineRule="auto"/>
      </w:pPr>
      <w:r>
        <w:rPr>
          <w:noProof/>
        </w:rPr>
        <w:drawing>
          <wp:inline distT="0" distB="0" distL="114300" distR="114300">
            <wp:extent cx="1456690" cy="741045"/>
            <wp:effectExtent l="0" t="0" r="6350" b="5715"/>
            <wp:docPr id="13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7333" name="图片 46"/>
                    <pic:cNvPicPr>
                      <a:picLocks noChangeAspect="1"/>
                    </pic:cNvPicPr>
                  </pic:nvPicPr>
                  <pic:blipFill>
                    <a:blip r:embed="rId81"/>
                    <a:stretch>
                      <a:fillRect/>
                    </a:stretch>
                  </pic:blipFill>
                  <pic:spPr>
                    <a:xfrm>
                      <a:off x="0" y="0"/>
                      <a:ext cx="1456690" cy="741045"/>
                    </a:xfrm>
                    <a:prstGeom prst="rect">
                      <a:avLst/>
                    </a:prstGeom>
                    <a:noFill/>
                    <a:ln>
                      <a:noFill/>
                    </a:ln>
                  </pic:spPr>
                </pic:pic>
              </a:graphicData>
            </a:graphic>
          </wp:inline>
        </w:drawing>
      </w:r>
    </w:p>
    <w:p w:rsidR="00822156" w:rsidRDefault="002942B0">
      <w:pPr>
        <w:tabs>
          <w:tab w:val="left" w:pos="360"/>
          <w:tab w:val="left" w:pos="5040"/>
        </w:tabs>
        <w:spacing w:line="360" w:lineRule="auto"/>
        <w:rPr>
          <w:color w:val="000000"/>
          <w:szCs w:val="21"/>
        </w:rPr>
      </w:pPr>
      <w:r>
        <w:rPr>
          <w:rFonts w:ascii="宋体" w:hAnsi="宋体" w:cs="宋体" w:hint="eastAsia"/>
          <w:noProof/>
          <w:color w:val="000000"/>
          <w:szCs w:val="21"/>
        </w:rPr>
        <mc:AlternateContent>
          <mc:Choice Requires="wpg">
            <w:drawing>
              <wp:inline distT="0" distB="0" distL="114300" distR="114300">
                <wp:extent cx="1131570" cy="798830"/>
                <wp:effectExtent l="4445" t="4445" r="6985" b="19685"/>
                <wp:docPr id="29" name="组合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131570" cy="798830"/>
                          <a:chOff x="4065" y="8195"/>
                          <a:chExt cx="1980" cy="1530"/>
                        </a:xfrm>
                      </wpg:grpSpPr>
                      <wps:wsp>
                        <wps:cNvPr id="67" name="平行四边形 3"/>
                        <wps:cNvSpPr/>
                        <wps:spPr>
                          <a:xfrm>
                            <a:off x="4065" y="8477"/>
                            <a:ext cx="1980" cy="1248"/>
                          </a:xfrm>
                          <a:prstGeom prst="parallelogram">
                            <a:avLst>
                              <a:gd name="adj" fmla="val 39663"/>
                            </a:avLst>
                          </a:prstGeom>
                          <a:solidFill>
                            <a:srgbClr val="FFFFFF"/>
                          </a:solidFill>
                          <a:ln w="9525">
                            <a:solidFill>
                              <a:srgbClr val="000000"/>
                            </a:solidFill>
                            <a:miter lim="0"/>
                          </a:ln>
                        </wps:spPr>
                        <wps:bodyPr upright="1"/>
                      </wps:wsp>
                      <wps:wsp>
                        <wps:cNvPr id="68" name="矩形 14"/>
                        <wps:cNvSpPr/>
                        <wps:spPr>
                          <a:xfrm>
                            <a:off x="4305" y="8195"/>
                            <a:ext cx="1440" cy="936"/>
                          </a:xfrm>
                          <a:prstGeom prst="rect">
                            <a:avLst/>
                          </a:prstGeom>
                          <a:solidFill>
                            <a:srgbClr val="FFFFFF"/>
                          </a:solidFill>
                          <a:ln w="9525">
                            <a:solidFill>
                              <a:srgbClr val="000000"/>
                            </a:solidFill>
                            <a:miter lim="0"/>
                          </a:ln>
                        </wps:spPr>
                        <wps:bodyPr upright="1"/>
                      </wps:wsp>
                      <wps:wsp>
                        <wps:cNvPr id="69" name="直接连接符 15"/>
                        <wps:cNvCnPr/>
                        <wps:spPr>
                          <a:xfrm>
                            <a:off x="5025" y="8195"/>
                            <a:ext cx="0" cy="936"/>
                          </a:xfrm>
                          <a:prstGeom prst="line">
                            <a:avLst/>
                          </a:prstGeom>
                          <a:ln w="9525">
                            <a:solidFill>
                              <a:srgbClr val="000000"/>
                            </a:solidFill>
                            <a:prstDash val="dash"/>
                          </a:ln>
                        </wps:spPr>
                        <wps:bodyPr/>
                      </wps:wsp>
                      <wps:wsp>
                        <wps:cNvPr id="70" name="文本框 16"/>
                        <wps:cNvSpPr txBox="1"/>
                        <wps:spPr>
                          <a:xfrm>
                            <a:off x="4605" y="9413"/>
                            <a:ext cx="723" cy="312"/>
                          </a:xfrm>
                          <a:prstGeom prst="rect">
                            <a:avLst/>
                          </a:prstGeom>
                          <a:noFill/>
                          <a:ln>
                            <a:noFill/>
                          </a:ln>
                        </wps:spPr>
                        <wps:txbx>
                          <w:txbxContent>
                            <w:p w:rsidR="00822156" w:rsidRDefault="002942B0">
                              <w:r>
                                <w:rPr>
                                  <w:rFonts w:hint="eastAsia"/>
                                </w:rPr>
                                <w:t>平面镜</w:t>
                              </w:r>
                            </w:p>
                          </w:txbxContent>
                        </wps:txbx>
                        <wps:bodyPr lIns="0" tIns="0" rIns="0" bIns="0" upright="1"/>
                      </wps:wsp>
                      <wps:wsp>
                        <wps:cNvPr id="71" name="文本框 17"/>
                        <wps:cNvSpPr txBox="1"/>
                        <wps:spPr>
                          <a:xfrm>
                            <a:off x="4950" y="9101"/>
                            <a:ext cx="243" cy="330"/>
                          </a:xfrm>
                          <a:prstGeom prst="rect">
                            <a:avLst/>
                          </a:prstGeom>
                          <a:noFill/>
                          <a:ln>
                            <a:noFill/>
                          </a:ln>
                        </wps:spPr>
                        <wps:txbx>
                          <w:txbxContent>
                            <w:p w:rsidR="00822156" w:rsidRDefault="002942B0">
                              <w:pPr>
                                <w:rPr>
                                  <w:i/>
                                </w:rPr>
                              </w:pPr>
                              <w:r>
                                <w:rPr>
                                  <w:i/>
                                </w:rPr>
                                <w:t>O</w:t>
                              </w:r>
                            </w:p>
                          </w:txbxContent>
                        </wps:txbx>
                        <wps:bodyPr lIns="0" tIns="0" rIns="0" bIns="0" upright="1"/>
                      </wps:wsp>
                      <wpg:grpSp>
                        <wpg:cNvPr id="72" name="组合 20"/>
                        <wpg:cNvGrpSpPr/>
                        <wpg:grpSpPr>
                          <a:xfrm rot="2700000">
                            <a:off x="4250" y="8810"/>
                            <a:ext cx="900" cy="0"/>
                            <a:chOff x="2340" y="7680"/>
                            <a:chExt cx="900" cy="0"/>
                          </a:xfrm>
                        </wpg:grpSpPr>
                        <wps:wsp>
                          <wps:cNvPr id="73" name="直接连接符 18"/>
                          <wps:cNvCnPr/>
                          <wps:spPr>
                            <a:xfrm>
                              <a:off x="2340" y="7680"/>
                              <a:ext cx="900" cy="0"/>
                            </a:xfrm>
                            <a:prstGeom prst="line">
                              <a:avLst/>
                            </a:prstGeom>
                            <a:ln w="9525">
                              <a:solidFill>
                                <a:srgbClr val="000000"/>
                              </a:solidFill>
                            </a:ln>
                          </wps:spPr>
                          <wps:bodyPr/>
                        </wps:wsp>
                        <wps:wsp>
                          <wps:cNvPr id="76" name="直接连接符 19"/>
                          <wps:cNvCnPr/>
                          <wps:spPr>
                            <a:xfrm>
                              <a:off x="2700" y="7680"/>
                              <a:ext cx="180" cy="0"/>
                            </a:xfrm>
                            <a:prstGeom prst="line">
                              <a:avLst/>
                            </a:prstGeom>
                            <a:ln w="9525">
                              <a:solidFill>
                                <a:srgbClr val="000000"/>
                              </a:solidFill>
                              <a:tailEnd type="triangle"/>
                            </a:ln>
                          </wps:spPr>
                          <wps:bodyPr/>
                        </wps:wsp>
                      </wpg:grpSp>
                      <wpg:grpSp>
                        <wpg:cNvPr id="23" name="组合 23"/>
                        <wpg:cNvGrpSpPr/>
                        <wpg:grpSpPr>
                          <a:xfrm rot="8100000" flipH="1">
                            <a:off x="4898" y="8815"/>
                            <a:ext cx="900" cy="0"/>
                            <a:chOff x="2340" y="7680"/>
                            <a:chExt cx="900" cy="0"/>
                          </a:xfrm>
                        </wpg:grpSpPr>
                        <wps:wsp>
                          <wps:cNvPr id="77" name="直接连接符 21"/>
                          <wps:cNvCnPr/>
                          <wps:spPr>
                            <a:xfrm>
                              <a:off x="2340" y="7680"/>
                              <a:ext cx="900" cy="0"/>
                            </a:xfrm>
                            <a:prstGeom prst="line">
                              <a:avLst/>
                            </a:prstGeom>
                            <a:ln w="9525">
                              <a:solidFill>
                                <a:srgbClr val="000000"/>
                              </a:solidFill>
                            </a:ln>
                          </wps:spPr>
                          <wps:bodyPr/>
                        </wps:wsp>
                        <wps:wsp>
                          <wps:cNvPr id="22" name="直接连接符 22"/>
                          <wps:cNvCnPr/>
                          <wps:spPr>
                            <a:xfrm>
                              <a:off x="2700" y="7680"/>
                              <a:ext cx="180" cy="0"/>
                            </a:xfrm>
                            <a:prstGeom prst="line">
                              <a:avLst/>
                            </a:prstGeom>
                            <a:ln w="9525">
                              <a:solidFill>
                                <a:srgbClr val="000000"/>
                              </a:solidFill>
                              <a:tailEnd type="triangle"/>
                            </a:ln>
                          </wps:spPr>
                          <wps:bodyPr/>
                        </wps:wsp>
                      </wpg:grpSp>
                      <wps:wsp>
                        <wps:cNvPr id="78" name="文本框 24"/>
                        <wps:cNvSpPr txBox="1"/>
                        <wps:spPr>
                          <a:xfrm>
                            <a:off x="4380" y="8246"/>
                            <a:ext cx="243" cy="330"/>
                          </a:xfrm>
                          <a:prstGeom prst="rect">
                            <a:avLst/>
                          </a:prstGeom>
                          <a:noFill/>
                          <a:ln>
                            <a:noFill/>
                          </a:ln>
                        </wps:spPr>
                        <wps:txbx>
                          <w:txbxContent>
                            <w:p w:rsidR="00822156" w:rsidRDefault="002942B0">
                              <w:pPr>
                                <w:rPr>
                                  <w:i/>
                                </w:rPr>
                              </w:pPr>
                              <w:r>
                                <w:rPr>
                                  <w:i/>
                                </w:rPr>
                                <w:t>E</w:t>
                              </w:r>
                            </w:p>
                          </w:txbxContent>
                        </wps:txbx>
                        <wps:bodyPr lIns="0" tIns="0" rIns="0" bIns="0" upright="1"/>
                      </wps:wsp>
                      <wps:wsp>
                        <wps:cNvPr id="79" name="文本框 25"/>
                        <wps:cNvSpPr txBox="1"/>
                        <wps:spPr>
                          <a:xfrm>
                            <a:off x="5070" y="8261"/>
                            <a:ext cx="243" cy="330"/>
                          </a:xfrm>
                          <a:prstGeom prst="rect">
                            <a:avLst/>
                          </a:prstGeom>
                          <a:noFill/>
                          <a:ln>
                            <a:noFill/>
                          </a:ln>
                        </wps:spPr>
                        <wps:txbx>
                          <w:txbxContent>
                            <w:p w:rsidR="00822156" w:rsidRDefault="002942B0">
                              <w:pPr>
                                <w:rPr>
                                  <w:i/>
                                </w:rPr>
                              </w:pPr>
                              <w:r>
                                <w:rPr>
                                  <w:i/>
                                </w:rPr>
                                <w:t>N</w:t>
                              </w:r>
                            </w:p>
                          </w:txbxContent>
                        </wps:txbx>
                        <wps:bodyPr lIns="0" tIns="0" rIns="0" bIns="0" upright="1"/>
                      </wps:wsp>
                      <wps:wsp>
                        <wps:cNvPr id="26" name="文本框 26"/>
                        <wps:cNvSpPr txBox="1"/>
                        <wps:spPr>
                          <a:xfrm>
                            <a:off x="5505" y="8255"/>
                            <a:ext cx="243" cy="330"/>
                          </a:xfrm>
                          <a:prstGeom prst="rect">
                            <a:avLst/>
                          </a:prstGeom>
                          <a:noFill/>
                          <a:ln>
                            <a:noFill/>
                          </a:ln>
                        </wps:spPr>
                        <wps:txbx>
                          <w:txbxContent>
                            <w:p w:rsidR="00822156" w:rsidRDefault="002942B0">
                              <w:pPr>
                                <w:rPr>
                                  <w:i/>
                                </w:rPr>
                              </w:pPr>
                              <w:r>
                                <w:rPr>
                                  <w:i/>
                                </w:rPr>
                                <w:t>F</w:t>
                              </w:r>
                            </w:p>
                          </w:txbxContent>
                        </wps:txbx>
                        <wps:bodyPr lIns="0" tIns="0" rIns="0" bIns="0" upright="1"/>
                      </wps:wsp>
                      <wps:wsp>
                        <wps:cNvPr id="27" name="文本框 27"/>
                        <wps:cNvSpPr txBox="1"/>
                        <wps:spPr>
                          <a:xfrm>
                            <a:off x="4350" y="8900"/>
                            <a:ext cx="567" cy="227"/>
                          </a:xfrm>
                          <a:prstGeom prst="rect">
                            <a:avLst/>
                          </a:prstGeom>
                          <a:noFill/>
                          <a:ln>
                            <a:noFill/>
                          </a:ln>
                        </wps:spPr>
                        <wps:txbx>
                          <w:txbxContent>
                            <w:p w:rsidR="00822156" w:rsidRDefault="002942B0">
                              <w:pPr>
                                <w:snapToGrid w:val="0"/>
                                <w:rPr>
                                  <w:sz w:val="16"/>
                                  <w:szCs w:val="18"/>
                                </w:rPr>
                              </w:pPr>
                              <w:r>
                                <w:rPr>
                                  <w:rFonts w:hint="eastAsia"/>
                                  <w:sz w:val="16"/>
                                  <w:szCs w:val="18"/>
                                </w:rPr>
                                <w:t>纸板</w:t>
                              </w:r>
                              <w:r>
                                <w:rPr>
                                  <w:rFonts w:hint="eastAsia"/>
                                  <w:i/>
                                  <w:sz w:val="16"/>
                                  <w:szCs w:val="18"/>
                                </w:rPr>
                                <w:t>A</w:t>
                              </w:r>
                            </w:p>
                          </w:txbxContent>
                        </wps:txbx>
                        <wps:bodyPr lIns="0" tIns="0" rIns="0" bIns="0" upright="1"/>
                      </wps:wsp>
                      <wps:wsp>
                        <wps:cNvPr id="28" name="文本框 28"/>
                        <wps:cNvSpPr txBox="1"/>
                        <wps:spPr>
                          <a:xfrm>
                            <a:off x="5232" y="8900"/>
                            <a:ext cx="567" cy="227"/>
                          </a:xfrm>
                          <a:prstGeom prst="rect">
                            <a:avLst/>
                          </a:prstGeom>
                          <a:noFill/>
                          <a:ln>
                            <a:noFill/>
                          </a:ln>
                        </wps:spPr>
                        <wps:txbx>
                          <w:txbxContent>
                            <w:p w:rsidR="00822156" w:rsidRDefault="002942B0">
                              <w:pPr>
                                <w:snapToGrid w:val="0"/>
                                <w:rPr>
                                  <w:sz w:val="16"/>
                                  <w:szCs w:val="18"/>
                                </w:rPr>
                              </w:pPr>
                              <w:r>
                                <w:rPr>
                                  <w:rFonts w:hint="eastAsia"/>
                                  <w:sz w:val="16"/>
                                  <w:szCs w:val="18"/>
                                </w:rPr>
                                <w:t>纸板</w:t>
                              </w:r>
                              <w:r>
                                <w:rPr>
                                  <w:rFonts w:hint="eastAsia"/>
                                  <w:i/>
                                  <w:sz w:val="16"/>
                                  <w:szCs w:val="18"/>
                                </w:rPr>
                                <w:t>B</w:t>
                              </w:r>
                            </w:p>
                          </w:txbxContent>
                        </wps:txbx>
                        <wps:bodyPr lIns="0" tIns="0" rIns="0" bIns="0" upright="1"/>
                      </wps:wsp>
                    </wpg:wgp>
                  </a:graphicData>
                </a:graphic>
              </wp:inline>
            </w:drawing>
          </mc:Choice>
          <mc:Fallback>
            <w:pict>
              <v:group id="_x0000_s1026" o:spid="_x0000_i1030" style="width:89.1pt;height:62.9pt" coordorigin="4065,8195" coordsize="1980,1530">
                <o:lock v:ext="edit" aspectratio="f"/>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3" o:spid="_x0000_s1031" type="#_x0000_t7" style="width:1980;height:1248;left:4065;position:absolute;top:8477" coordsize="21600,21600" adj="5400" filled="t" fillcolor="white" stroked="t" strokecolor="black">
                  <v:stroke joinstyle="miter"/>
                  <o:lock v:ext="edit" aspectratio="f"/>
                </v:shape>
                <v:rect id="矩形 14" o:spid="_x0000_s1032" style="width:1440;height:936;left:4305;position:absolute;top:8195" coordsize="21600,21600" filled="t" fillcolor="white" stroked="t" strokecolor="black">
                  <v:stroke joinstyle="miter"/>
                  <o:lock v:ext="edit" aspectratio="f"/>
                </v:rect>
                <v:line id="直接连接符 15" o:spid="_x0000_s1033" style="position:absolute" from="100500,163900" to="100500,182620" coordsize="21600,21600" stroked="t" strokecolor="black">
                  <v:stroke joinstyle="round" dashstyle="dash"/>
                  <o:lock v:ext="edit" aspectratio="f"/>
                </v:line>
                <v:shapetype id="_x0000_t202" coordsize="21600,21600" o:spt="202" path="m,l,21600r21600,l21600,xe">
                  <v:stroke joinstyle="miter"/>
                  <v:path gradientshapeok="t" o:connecttype="rect"/>
                </v:shapetype>
                <v:shape id="文本框 16" o:spid="_x0000_s1034" type="#_x0000_t202" style="width:723;height:312;left:4605;position:absolute;top:9413" coordsize="21600,21600" filled="f" stroked="f">
                  <o:lock v:ext="edit" aspectratio="f"/>
                  <v:textbox inset="0,0,0,0">
                    <w:txbxContent>
                      <w:p>
                        <w:r>
                          <w:rPr>
                            <w:rFonts w:hint="eastAsia"/>
                          </w:rPr>
                          <w:t>平面镜</w:t>
                        </w:r>
                      </w:p>
                    </w:txbxContent>
                  </v:textbox>
                </v:shape>
                <v:shape id="文本框 17" o:spid="_x0000_s1035" type="#_x0000_t202" style="width:243;height:330;left:4950;position:absolute;top:9101" coordsize="21600,21600" filled="f" stroked="f">
                  <o:lock v:ext="edit" aspectratio="f"/>
                  <v:textbox inset="0,0,0,0">
                    <w:txbxContent>
                      <w:p>
                        <w:pPr>
                          <w:rPr>
                            <w:i/>
                          </w:rPr>
                        </w:pPr>
                        <w:r>
                          <w:rPr>
                            <w:i/>
                          </w:rPr>
                          <w:t>O</w:t>
                        </w:r>
                      </w:p>
                    </w:txbxContent>
                  </v:textbox>
                </v:shape>
                <v:group id="组合 20" o:spid="_x0000_s1036" style="width:900;height:0;left:4250;position:absolute;top:8810" coordorigin="2340,7680" coordsize="900,0">
                  <o:lock v:ext="edit" aspectratio="f"/>
                  <v:line id="直接连接符 18" o:spid="_x0000_s1037" style="position:absolute" from="46800,153600" to="64800,153600" coordsize="21600,21600" stroked="t" strokecolor="black">
                    <v:stroke joinstyle="round"/>
                    <o:lock v:ext="edit" aspectratio="f"/>
                  </v:line>
                  <v:line id="直接连接符 19" o:spid="_x0000_s1038" style="position:absolute" from="54000,153600" to="57600,153600" coordsize="21600,21600" stroked="t" strokecolor="black">
                    <v:stroke joinstyle="round" endarrow="block"/>
                    <o:lock v:ext="edit" aspectratio="f"/>
                  </v:line>
                </v:group>
                <v:group id="_x0000_s1026" o:spid="_x0000_s1039" style="width:900;height:0;flip:x;left:4898;position:absolute;top:8815" coordorigin="2340,7680" coordsize="900,0">
                  <o:lock v:ext="edit" aspectratio="f"/>
                  <v:line id="直接连接符 21" o:spid="_x0000_s1040" style="position:absolute" from="46800,153600" to="64800,153600" coordsize="21600,21600" stroked="t" strokecolor="black">
                    <v:stroke joinstyle="round"/>
                    <o:lock v:ext="edit" aspectratio="f"/>
                  </v:line>
                  <v:line id="_x0000_s1026" o:spid="_x0000_s1041" style="position:absolute" from="54000,153600" to="57600,153600" coordsize="21600,21600" stroked="t" strokecolor="black">
                    <v:stroke joinstyle="round" endarrow="block"/>
                    <o:lock v:ext="edit" aspectratio="f"/>
                  </v:line>
                </v:group>
                <v:shape id="文本框 24" o:spid="_x0000_s1042" type="#_x0000_t202" style="width:243;height:330;left:4380;position:absolute;top:8246" coordsize="21600,21600" filled="f" stroked="f">
                  <o:lock v:ext="edit" aspectratio="f"/>
                  <v:textbox inset="0,0,0,0">
                    <w:txbxContent>
                      <w:p>
                        <w:pPr>
                          <w:rPr>
                            <w:i/>
                          </w:rPr>
                        </w:pPr>
                        <w:r>
                          <w:rPr>
                            <w:i/>
                          </w:rPr>
                          <w:t>E</w:t>
                        </w:r>
                      </w:p>
                    </w:txbxContent>
                  </v:textbox>
                </v:shape>
                <v:shape id="文本框 25" o:spid="_x0000_s1043" type="#_x0000_t202" style="width:243;height:330;left:5070;position:absolute;top:8261" coordsize="21600,21600" filled="f" stroked="f">
                  <o:lock v:ext="edit" aspectratio="f"/>
                  <v:textbox inset="0,0,0,0">
                    <w:txbxContent>
                      <w:p>
                        <w:pPr>
                          <w:rPr>
                            <w:i/>
                          </w:rPr>
                        </w:pPr>
                        <w:r>
                          <w:rPr>
                            <w:i/>
                          </w:rPr>
                          <w:t>N</w:t>
                        </w:r>
                      </w:p>
                    </w:txbxContent>
                  </v:textbox>
                </v:shape>
                <v:shape id="_x0000_s1026" o:spid="_x0000_s1044" type="#_x0000_t202" style="width:243;height:330;left:5505;position:absolute;top:8255" coordsize="21600,21600" filled="f" stroked="f">
                  <o:lock v:ext="edit" aspectratio="f"/>
                  <v:textbox inset="0,0,0,0">
                    <w:txbxContent>
                      <w:p>
                        <w:pPr>
                          <w:rPr>
                            <w:i/>
                          </w:rPr>
                        </w:pPr>
                        <w:r>
                          <w:rPr>
                            <w:i/>
                          </w:rPr>
                          <w:t>F</w:t>
                        </w:r>
                      </w:p>
                    </w:txbxContent>
                  </v:textbox>
                </v:shape>
                <v:shape id="_x0000_s1026" o:spid="_x0000_s1045" type="#_x0000_t202" style="width:567;height:227;left:4350;position:absolute;top:8900" coordsize="21600,21600" filled="f" stroked="f">
                  <o:lock v:ext="edit" aspectratio="f"/>
                  <v:textbox inset="0,0,0,0">
                    <w:txbxContent>
                      <w:p>
                        <w:pPr>
                          <w:snapToGrid w:val="0"/>
                          <w:rPr>
                            <w:sz w:val="16"/>
                            <w:szCs w:val="18"/>
                          </w:rPr>
                        </w:pPr>
                        <w:r>
                          <w:rPr>
                            <w:rFonts w:hint="eastAsia"/>
                            <w:sz w:val="16"/>
                            <w:szCs w:val="18"/>
                          </w:rPr>
                          <w:t>纸板</w:t>
                        </w:r>
                        <w:r>
                          <w:rPr>
                            <w:rFonts w:hint="eastAsia"/>
                            <w:i/>
                            <w:sz w:val="16"/>
                            <w:szCs w:val="18"/>
                          </w:rPr>
                          <w:t>A</w:t>
                        </w:r>
                      </w:p>
                    </w:txbxContent>
                  </v:textbox>
                </v:shape>
                <v:shape id="_x0000_s1026" o:spid="_x0000_s1046" type="#_x0000_t202" style="width:567;height:227;left:5232;position:absolute;top:8900" coordsize="21600,21600" filled="f" stroked="f">
                  <o:lock v:ext="edit" aspectratio="f"/>
                  <v:textbox inset="0,0,0,0">
                    <w:txbxContent>
                      <w:p>
                        <w:pPr>
                          <w:snapToGrid w:val="0"/>
                          <w:rPr>
                            <w:sz w:val="16"/>
                            <w:szCs w:val="18"/>
                          </w:rPr>
                        </w:pPr>
                        <w:r>
                          <w:rPr>
                            <w:rFonts w:hint="eastAsia"/>
                            <w:sz w:val="16"/>
                            <w:szCs w:val="18"/>
                          </w:rPr>
                          <w:t>纸板</w:t>
                        </w:r>
                        <w:r>
                          <w:rPr>
                            <w:rFonts w:hint="eastAsia"/>
                            <w:i/>
                            <w:sz w:val="16"/>
                            <w:szCs w:val="18"/>
                          </w:rPr>
                          <w:t>B</w:t>
                        </w:r>
                      </w:p>
                    </w:txbxContent>
                  </v:textbox>
                </v:shape>
                <w10:anchorlock/>
              </v:group>
            </w:pict>
          </mc:Fallback>
        </mc:AlternateContent>
      </w:r>
    </w:p>
    <w:p w:rsidR="00822156" w:rsidRDefault="002942B0">
      <w:pPr>
        <w:tabs>
          <w:tab w:val="left" w:pos="360"/>
          <w:tab w:val="left" w:pos="5040"/>
        </w:tabs>
        <w:spacing w:line="360" w:lineRule="auto"/>
        <w:rPr>
          <w:color w:val="000000"/>
          <w:szCs w:val="21"/>
        </w:rPr>
      </w:pPr>
      <w:r>
        <w:rPr>
          <w:color w:val="000000"/>
          <w:szCs w:val="21"/>
        </w:rPr>
        <w:t>(1)根据实验数据表格的分析，你能得到的结论是：_____________________________。</w:t>
      </w:r>
    </w:p>
    <w:p w:rsidR="00822156" w:rsidRDefault="002942B0">
      <w:pPr>
        <w:tabs>
          <w:tab w:val="left" w:pos="360"/>
          <w:tab w:val="left" w:pos="5040"/>
        </w:tabs>
        <w:spacing w:line="360" w:lineRule="auto"/>
        <w:rPr>
          <w:color w:val="000000"/>
          <w:szCs w:val="21"/>
        </w:rPr>
      </w:pPr>
      <w:r>
        <w:rPr>
          <w:color w:val="000000"/>
          <w:szCs w:val="21"/>
        </w:rPr>
        <w:t>(2)想探究反射光线、入射光线和法线是否在同一平面内，应如何操作？______________。</w:t>
      </w:r>
    </w:p>
    <w:p w:rsidR="00822156" w:rsidRDefault="002942B0">
      <w:pPr>
        <w:tabs>
          <w:tab w:val="left" w:pos="360"/>
          <w:tab w:val="left" w:pos="5040"/>
        </w:tabs>
        <w:spacing w:line="360" w:lineRule="auto"/>
        <w:rPr>
          <w:color w:val="000000"/>
          <w:szCs w:val="21"/>
        </w:rPr>
      </w:pPr>
      <w:r>
        <w:rPr>
          <w:noProof/>
        </w:rPr>
        <mc:AlternateContent>
          <mc:Choice Requires="wpg">
            <w:drawing>
              <wp:anchor distT="0" distB="0" distL="114300" distR="114300" simplePos="0" relativeHeight="251659264" behindDoc="0" locked="0" layoutInCell="1" allowOverlap="1">
                <wp:simplePos x="0" y="0"/>
                <wp:positionH relativeFrom="column">
                  <wp:posOffset>5467350</wp:posOffset>
                </wp:positionH>
                <wp:positionV relativeFrom="paragraph">
                  <wp:posOffset>194945</wp:posOffset>
                </wp:positionV>
                <wp:extent cx="1306830" cy="1096645"/>
                <wp:effectExtent l="0" t="0" r="0" b="0"/>
                <wp:wrapSquare wrapText="bothSides"/>
                <wp:docPr id="115" name="组合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306830" cy="1096645"/>
                          <a:chOff x="2232" y="5184"/>
                          <a:chExt cx="2689" cy="1950"/>
                        </a:xfrm>
                      </wpg:grpSpPr>
                      <wps:wsp>
                        <wps:cNvPr id="30" name="文本框 30"/>
                        <wps:cNvSpPr txBox="1"/>
                        <wps:spPr>
                          <a:xfrm>
                            <a:off x="2232" y="6900"/>
                            <a:ext cx="349" cy="234"/>
                          </a:xfrm>
                          <a:prstGeom prst="rect">
                            <a:avLst/>
                          </a:prstGeom>
                          <a:noFill/>
                          <a:ln w="15875">
                            <a:noFill/>
                          </a:ln>
                        </wps:spPr>
                        <wps:txbx>
                          <w:txbxContent>
                            <w:p w:rsidR="00822156" w:rsidRDefault="002942B0">
                              <w:pPr>
                                <w:snapToGrid w:val="0"/>
                                <w:rPr>
                                  <w:color w:val="000000"/>
                                </w:rPr>
                              </w:pPr>
                              <w:r>
                                <w:rPr>
                                  <w:rFonts w:hint="eastAsia"/>
                                  <w:i/>
                                  <w:color w:val="000000"/>
                                </w:rPr>
                                <w:t>S</w:t>
                              </w:r>
                              <w:r>
                                <w:rPr>
                                  <w:rFonts w:hint="eastAsia"/>
                                  <w:color w:val="000000"/>
                                </w:rPr>
                                <w:t>'</w:t>
                              </w:r>
                            </w:p>
                          </w:txbxContent>
                        </wps:txbx>
                        <wps:bodyPr lIns="0" tIns="0" rIns="0" bIns="0" upright="1"/>
                      </wps:wsp>
                      <wps:wsp>
                        <wps:cNvPr id="31" name="文本框 31"/>
                        <wps:cNvSpPr txBox="1"/>
                        <wps:spPr>
                          <a:xfrm>
                            <a:off x="4392" y="6900"/>
                            <a:ext cx="349" cy="234"/>
                          </a:xfrm>
                          <a:prstGeom prst="rect">
                            <a:avLst/>
                          </a:prstGeom>
                          <a:noFill/>
                          <a:ln w="15875">
                            <a:noFill/>
                          </a:ln>
                        </wps:spPr>
                        <wps:txbx>
                          <w:txbxContent>
                            <w:p w:rsidR="00822156" w:rsidRDefault="002942B0">
                              <w:pPr>
                                <w:snapToGrid w:val="0"/>
                                <w:rPr>
                                  <w:i/>
                                  <w:color w:val="000000"/>
                                </w:rPr>
                              </w:pPr>
                              <w:r>
                                <w:rPr>
                                  <w:rFonts w:hint="eastAsia"/>
                                  <w:i/>
                                  <w:color w:val="000000"/>
                                </w:rPr>
                                <w:t>S</w:t>
                              </w:r>
                            </w:p>
                          </w:txbxContent>
                        </wps:txbx>
                        <wps:bodyPr lIns="0" tIns="0" rIns="0" bIns="0" upright="1"/>
                      </wps:wsp>
                      <wpg:grpSp>
                        <wpg:cNvPr id="116" name="组合 79"/>
                        <wpg:cNvGrpSpPr/>
                        <wpg:grpSpPr>
                          <a:xfrm>
                            <a:off x="2592" y="5184"/>
                            <a:ext cx="1951" cy="1872"/>
                            <a:chOff x="4437" y="5340"/>
                            <a:chExt cx="1951" cy="1872"/>
                          </a:xfrm>
                        </wpg:grpSpPr>
                        <wpg:grpSp>
                          <wpg:cNvPr id="117" name="组合 35"/>
                          <wpg:cNvGrpSpPr/>
                          <wpg:grpSpPr>
                            <a:xfrm>
                              <a:off x="5217" y="6759"/>
                              <a:ext cx="850" cy="297"/>
                              <a:chOff x="5217" y="6759"/>
                              <a:chExt cx="850" cy="297"/>
                            </a:xfrm>
                          </wpg:grpSpPr>
                          <wps:wsp>
                            <wps:cNvPr id="80" name="直接连接符 32"/>
                            <wps:cNvCnPr>
                              <a:cxnSpLocks noChangeAspect="1"/>
                            </wps:cNvCnPr>
                            <wps:spPr>
                              <a:xfrm rot="311998" flipH="1" flipV="1">
                                <a:off x="5217" y="6759"/>
                                <a:ext cx="850" cy="297"/>
                              </a:xfrm>
                              <a:prstGeom prst="line">
                                <a:avLst/>
                              </a:prstGeom>
                              <a:ln w="9525">
                                <a:solidFill>
                                  <a:srgbClr val="000000"/>
                                </a:solidFill>
                              </a:ln>
                            </wps:spPr>
                            <wps:bodyPr/>
                          </wps:wsp>
                          <wps:wsp>
                            <wps:cNvPr id="81" name="直接连接符 34"/>
                            <wps:cNvCnPr>
                              <a:cxnSpLocks noChangeAspect="1"/>
                            </wps:cNvCnPr>
                            <wps:spPr>
                              <a:xfrm rot="240000" flipH="1" flipV="1">
                                <a:off x="5427" y="6825"/>
                                <a:ext cx="425" cy="149"/>
                              </a:xfrm>
                              <a:prstGeom prst="line">
                                <a:avLst/>
                              </a:prstGeom>
                              <a:ln w="9525">
                                <a:solidFill>
                                  <a:srgbClr val="000000"/>
                                </a:solidFill>
                                <a:tailEnd type="arrow"/>
                              </a:ln>
                            </wps:spPr>
                            <wps:bodyPr/>
                          </wps:wsp>
                        </wpg:grpSp>
                        <wps:wsp>
                          <wps:cNvPr id="82" name="直接连接符 37"/>
                          <wps:cNvCnPr/>
                          <wps:spPr>
                            <a:xfrm>
                              <a:off x="5232" y="6729"/>
                              <a:ext cx="1111" cy="0"/>
                            </a:xfrm>
                            <a:prstGeom prst="line">
                              <a:avLst/>
                            </a:prstGeom>
                            <a:ln w="9525">
                              <a:solidFill>
                                <a:srgbClr val="000000"/>
                              </a:solidFill>
                              <a:prstDash val="dash"/>
                            </a:ln>
                          </wps:spPr>
                          <wps:bodyPr/>
                        </wps:wsp>
                        <wpg:grpSp>
                          <wpg:cNvPr id="118" name="组合 54"/>
                          <wpg:cNvGrpSpPr/>
                          <wpg:grpSpPr>
                            <a:xfrm>
                              <a:off x="4437" y="5808"/>
                              <a:ext cx="1677" cy="1404"/>
                              <a:chOff x="4437" y="5808"/>
                              <a:chExt cx="1677" cy="1404"/>
                            </a:xfrm>
                          </wpg:grpSpPr>
                          <wpg:grpSp>
                            <wpg:cNvPr id="119" name="组合 51"/>
                            <wpg:cNvGrpSpPr/>
                            <wpg:grpSpPr>
                              <a:xfrm>
                                <a:off x="5112" y="5808"/>
                                <a:ext cx="147" cy="1404"/>
                                <a:chOff x="5325" y="3000"/>
                                <a:chExt cx="147" cy="1404"/>
                              </a:xfrm>
                            </wpg:grpSpPr>
                            <wps:wsp>
                              <wps:cNvPr id="83" name="直接连接符 38"/>
                              <wps:cNvCnPr>
                                <a:cxnSpLocks noChangeAspect="1"/>
                              </wps:cNvCnPr>
                              <wps:spPr>
                                <a:xfrm flipH="1">
                                  <a:off x="5325" y="3096"/>
                                  <a:ext cx="147" cy="86"/>
                                </a:xfrm>
                                <a:prstGeom prst="line">
                                  <a:avLst/>
                                </a:prstGeom>
                                <a:ln w="15875">
                                  <a:solidFill>
                                    <a:srgbClr val="000000"/>
                                  </a:solidFill>
                                </a:ln>
                              </wps:spPr>
                              <wps:bodyPr/>
                            </wps:wsp>
                            <wps:wsp>
                              <wps:cNvPr id="84" name="直接连接符 39"/>
                              <wps:cNvCnPr>
                                <a:cxnSpLocks noChangeAspect="1"/>
                              </wps:cNvCnPr>
                              <wps:spPr>
                                <a:xfrm flipH="1">
                                  <a:off x="5325" y="3261"/>
                                  <a:ext cx="147" cy="86"/>
                                </a:xfrm>
                                <a:prstGeom prst="line">
                                  <a:avLst/>
                                </a:prstGeom>
                                <a:ln w="15875">
                                  <a:solidFill>
                                    <a:srgbClr val="000000"/>
                                  </a:solidFill>
                                </a:ln>
                              </wps:spPr>
                              <wps:bodyPr/>
                            </wps:wsp>
                            <wps:wsp>
                              <wps:cNvPr id="85" name="直接连接符 40"/>
                              <wps:cNvCnPr>
                                <a:cxnSpLocks noChangeAspect="1"/>
                              </wps:cNvCnPr>
                              <wps:spPr>
                                <a:xfrm flipH="1">
                                  <a:off x="5325" y="3426"/>
                                  <a:ext cx="147" cy="86"/>
                                </a:xfrm>
                                <a:prstGeom prst="line">
                                  <a:avLst/>
                                </a:prstGeom>
                                <a:ln w="15875">
                                  <a:solidFill>
                                    <a:srgbClr val="000000"/>
                                  </a:solidFill>
                                </a:ln>
                              </wps:spPr>
                              <wps:bodyPr/>
                            </wps:wsp>
                            <wps:wsp>
                              <wps:cNvPr id="86" name="直接连接符 41"/>
                              <wps:cNvCnPr>
                                <a:cxnSpLocks noChangeAspect="1"/>
                              </wps:cNvCnPr>
                              <wps:spPr>
                                <a:xfrm flipH="1">
                                  <a:off x="5325" y="3591"/>
                                  <a:ext cx="147" cy="86"/>
                                </a:xfrm>
                                <a:prstGeom prst="line">
                                  <a:avLst/>
                                </a:prstGeom>
                                <a:ln w="15875">
                                  <a:solidFill>
                                    <a:srgbClr val="000000"/>
                                  </a:solidFill>
                                </a:ln>
                              </wps:spPr>
                              <wps:bodyPr/>
                            </wps:wsp>
                            <wps:wsp>
                              <wps:cNvPr id="87" name="直接连接符 42"/>
                              <wps:cNvCnPr>
                                <a:cxnSpLocks noChangeAspect="1"/>
                              </wps:cNvCnPr>
                              <wps:spPr>
                                <a:xfrm flipH="1">
                                  <a:off x="5325" y="3756"/>
                                  <a:ext cx="147" cy="86"/>
                                </a:xfrm>
                                <a:prstGeom prst="line">
                                  <a:avLst/>
                                </a:prstGeom>
                                <a:ln w="15875">
                                  <a:solidFill>
                                    <a:srgbClr val="000000"/>
                                  </a:solidFill>
                                </a:ln>
                              </wps:spPr>
                              <wps:bodyPr/>
                            </wps:wsp>
                            <wps:wsp>
                              <wps:cNvPr id="88" name="直接连接符 43"/>
                              <wps:cNvCnPr>
                                <a:cxnSpLocks noChangeAspect="1"/>
                              </wps:cNvCnPr>
                              <wps:spPr>
                                <a:xfrm flipH="1">
                                  <a:off x="5325" y="3921"/>
                                  <a:ext cx="147" cy="86"/>
                                </a:xfrm>
                                <a:prstGeom prst="line">
                                  <a:avLst/>
                                </a:prstGeom>
                                <a:ln w="15875">
                                  <a:solidFill>
                                    <a:srgbClr val="000000"/>
                                  </a:solidFill>
                                </a:ln>
                              </wps:spPr>
                              <wps:bodyPr/>
                            </wps:wsp>
                            <wps:wsp>
                              <wps:cNvPr id="100" name="直接连接符 44"/>
                              <wps:cNvCnPr>
                                <a:cxnSpLocks noChangeAspect="1"/>
                              </wps:cNvCnPr>
                              <wps:spPr>
                                <a:xfrm flipH="1">
                                  <a:off x="5325" y="4086"/>
                                  <a:ext cx="147" cy="86"/>
                                </a:xfrm>
                                <a:prstGeom prst="line">
                                  <a:avLst/>
                                </a:prstGeom>
                                <a:ln w="15875">
                                  <a:solidFill>
                                    <a:srgbClr val="000000"/>
                                  </a:solidFill>
                                </a:ln>
                              </wps:spPr>
                              <wps:bodyPr/>
                            </wps:wsp>
                            <wps:wsp>
                              <wps:cNvPr id="104" name="直接连接符 49"/>
                              <wps:cNvCnPr>
                                <a:cxnSpLocks noChangeAspect="1"/>
                              </wps:cNvCnPr>
                              <wps:spPr>
                                <a:xfrm flipH="1">
                                  <a:off x="5325" y="4251"/>
                                  <a:ext cx="147" cy="86"/>
                                </a:xfrm>
                                <a:prstGeom prst="line">
                                  <a:avLst/>
                                </a:prstGeom>
                                <a:ln w="15875">
                                  <a:solidFill>
                                    <a:srgbClr val="000000"/>
                                  </a:solidFill>
                                </a:ln>
                              </wps:spPr>
                              <wps:bodyPr/>
                            </wps:wsp>
                            <wps:wsp>
                              <wps:cNvPr id="55" name="直接连接符 50"/>
                              <wps:cNvCnPr/>
                              <wps:spPr>
                                <a:xfrm>
                                  <a:off x="5472" y="3000"/>
                                  <a:ext cx="0" cy="1404"/>
                                </a:xfrm>
                                <a:prstGeom prst="line">
                                  <a:avLst/>
                                </a:prstGeom>
                                <a:ln w="15875">
                                  <a:solidFill>
                                    <a:srgbClr val="000000"/>
                                  </a:solidFill>
                                </a:ln>
                              </wps:spPr>
                              <wps:bodyPr/>
                            </wps:wsp>
                          </wpg:grpSp>
                          <wps:wsp>
                            <wps:cNvPr id="105" name="椭圆 52"/>
                            <wps:cNvSpPr>
                              <a:spLocks noChangeAspect="1"/>
                            </wps:cNvSpPr>
                            <wps:spPr>
                              <a:xfrm>
                                <a:off x="4437" y="7041"/>
                                <a:ext cx="102" cy="102"/>
                              </a:xfrm>
                              <a:prstGeom prst="ellipse">
                                <a:avLst/>
                              </a:prstGeom>
                              <a:solidFill>
                                <a:srgbClr val="FF0000"/>
                              </a:solidFill>
                              <a:ln w="15875">
                                <a:solidFill>
                                  <a:srgbClr val="FF0000"/>
                                </a:solidFill>
                              </a:ln>
                            </wps:spPr>
                            <wps:bodyPr lIns="0" tIns="0" rIns="0" bIns="0" upright="1"/>
                          </wps:wsp>
                          <wps:wsp>
                            <wps:cNvPr id="106" name="椭圆 53"/>
                            <wps:cNvSpPr>
                              <a:spLocks noChangeAspect="1"/>
                            </wps:cNvSpPr>
                            <wps:spPr>
                              <a:xfrm>
                                <a:off x="6012" y="7056"/>
                                <a:ext cx="102" cy="102"/>
                              </a:xfrm>
                              <a:prstGeom prst="ellipse">
                                <a:avLst/>
                              </a:prstGeom>
                              <a:solidFill>
                                <a:srgbClr val="000000"/>
                              </a:solidFill>
                              <a:ln w="15875">
                                <a:solidFill>
                                  <a:srgbClr val="000000"/>
                                </a:solidFill>
                              </a:ln>
                            </wps:spPr>
                            <wps:bodyPr lIns="0" tIns="0" rIns="0" bIns="0" upright="1"/>
                          </wps:wsp>
                        </wpg:grpSp>
                        <wpg:grpSp>
                          <wpg:cNvPr id="120" name="组合 64"/>
                          <wpg:cNvGrpSpPr/>
                          <wpg:grpSpPr>
                            <a:xfrm>
                              <a:off x="5247" y="6193"/>
                              <a:ext cx="822" cy="878"/>
                              <a:chOff x="5247" y="6193"/>
                              <a:chExt cx="822" cy="878"/>
                            </a:xfrm>
                          </wpg:grpSpPr>
                          <wps:wsp>
                            <wps:cNvPr id="107" name="直接连接符 55"/>
                            <wps:cNvCnPr/>
                            <wps:spPr>
                              <a:xfrm flipH="1" flipV="1">
                                <a:off x="5247" y="6193"/>
                                <a:ext cx="822" cy="878"/>
                              </a:xfrm>
                              <a:prstGeom prst="line">
                                <a:avLst/>
                              </a:prstGeom>
                              <a:ln w="9525">
                                <a:solidFill>
                                  <a:srgbClr val="000000"/>
                                </a:solidFill>
                              </a:ln>
                            </wps:spPr>
                            <wps:bodyPr/>
                          </wps:wsp>
                          <wps:wsp>
                            <wps:cNvPr id="108" name="直接连接符 63"/>
                            <wps:cNvCnPr/>
                            <wps:spPr>
                              <a:xfrm rot="11160000">
                                <a:off x="5442" y="6432"/>
                                <a:ext cx="360" cy="312"/>
                              </a:xfrm>
                              <a:prstGeom prst="line">
                                <a:avLst/>
                              </a:prstGeom>
                              <a:ln w="9525">
                                <a:solidFill>
                                  <a:srgbClr val="000000"/>
                                </a:solidFill>
                                <a:tailEnd type="triangle"/>
                              </a:ln>
                            </wps:spPr>
                            <wps:bodyPr/>
                          </wps:wsp>
                        </wpg:grpSp>
                        <wps:wsp>
                          <wps:cNvPr id="109" name="直接连接符 66"/>
                          <wps:cNvCnPr/>
                          <wps:spPr>
                            <a:xfrm>
                              <a:off x="5277" y="6210"/>
                              <a:ext cx="1111" cy="0"/>
                            </a:xfrm>
                            <a:prstGeom prst="line">
                              <a:avLst/>
                            </a:prstGeom>
                            <a:ln w="9525">
                              <a:solidFill>
                                <a:srgbClr val="000000"/>
                              </a:solidFill>
                              <a:prstDash val="dash"/>
                            </a:ln>
                          </wps:spPr>
                          <wps:bodyPr/>
                        </wps:wsp>
                        <wps:wsp>
                          <wps:cNvPr id="110" name="直接连接符 67"/>
                          <wps:cNvCnPr/>
                          <wps:spPr>
                            <a:xfrm rot="360000" flipV="1">
                              <a:off x="4512" y="6687"/>
                              <a:ext cx="720" cy="468"/>
                            </a:xfrm>
                            <a:prstGeom prst="line">
                              <a:avLst/>
                            </a:prstGeom>
                            <a:ln w="9525">
                              <a:solidFill>
                                <a:srgbClr val="000000"/>
                              </a:solidFill>
                              <a:prstDash val="lgDash"/>
                            </a:ln>
                          </wps:spPr>
                          <wps:bodyPr/>
                        </wps:wsp>
                        <wps:wsp>
                          <wps:cNvPr id="111" name="直接连接符 68"/>
                          <wps:cNvCnPr/>
                          <wps:spPr>
                            <a:xfrm rot="180000" flipV="1">
                              <a:off x="4497" y="6195"/>
                              <a:ext cx="777" cy="918"/>
                            </a:xfrm>
                            <a:prstGeom prst="line">
                              <a:avLst/>
                            </a:prstGeom>
                            <a:ln w="9525">
                              <a:solidFill>
                                <a:srgbClr val="000000"/>
                              </a:solidFill>
                              <a:prstDash val="lgDash"/>
                            </a:ln>
                          </wps:spPr>
                          <wps:bodyPr/>
                        </wps:wsp>
                        <wpg:grpSp>
                          <wpg:cNvPr id="121" name="组合 71"/>
                          <wpg:cNvGrpSpPr/>
                          <wpg:grpSpPr>
                            <a:xfrm>
                              <a:off x="5292" y="5340"/>
                              <a:ext cx="777" cy="918"/>
                              <a:chOff x="5292" y="5340"/>
                              <a:chExt cx="777" cy="918"/>
                            </a:xfrm>
                          </wpg:grpSpPr>
                          <wps:wsp>
                            <wps:cNvPr id="112" name="直接连接符 69"/>
                            <wps:cNvCnPr/>
                            <wps:spPr>
                              <a:xfrm rot="180000" flipV="1">
                                <a:off x="5292" y="5340"/>
                                <a:ext cx="777" cy="918"/>
                              </a:xfrm>
                              <a:prstGeom prst="line">
                                <a:avLst/>
                              </a:prstGeom>
                              <a:ln w="9525">
                                <a:solidFill>
                                  <a:srgbClr val="000000"/>
                                </a:solidFill>
                              </a:ln>
                            </wps:spPr>
                            <wps:bodyPr/>
                          </wps:wsp>
                          <wps:wsp>
                            <wps:cNvPr id="113" name="直接连接符 70"/>
                            <wps:cNvCnPr/>
                            <wps:spPr>
                              <a:xfrm rot="21300000" flipV="1">
                                <a:off x="5487" y="5826"/>
                                <a:ext cx="180" cy="156"/>
                              </a:xfrm>
                              <a:prstGeom prst="line">
                                <a:avLst/>
                              </a:prstGeom>
                              <a:ln w="9525">
                                <a:solidFill>
                                  <a:srgbClr val="000000"/>
                                </a:solidFill>
                                <a:tailEnd type="triangle"/>
                              </a:ln>
                            </wps:spPr>
                            <wps:bodyPr/>
                          </wps:wsp>
                        </wpg:grpSp>
                        <wpg:grpSp>
                          <wpg:cNvPr id="122" name="组合 78"/>
                          <wpg:cNvGrpSpPr/>
                          <wpg:grpSpPr>
                            <a:xfrm>
                              <a:off x="5277" y="6306"/>
                              <a:ext cx="720" cy="468"/>
                              <a:chOff x="5277" y="6306"/>
                              <a:chExt cx="720" cy="468"/>
                            </a:xfrm>
                          </wpg:grpSpPr>
                          <wps:wsp>
                            <wps:cNvPr id="123" name="直接连接符 76"/>
                            <wps:cNvCnPr/>
                            <wps:spPr>
                              <a:xfrm rot="360000" flipV="1">
                                <a:off x="5277" y="6306"/>
                                <a:ext cx="720" cy="468"/>
                              </a:xfrm>
                              <a:prstGeom prst="line">
                                <a:avLst/>
                              </a:prstGeom>
                              <a:ln w="9525">
                                <a:solidFill>
                                  <a:srgbClr val="000000"/>
                                </a:solidFill>
                              </a:ln>
                            </wps:spPr>
                            <wps:bodyPr/>
                          </wps:wsp>
                          <wps:wsp>
                            <wps:cNvPr id="124" name="直接连接符 77"/>
                            <wps:cNvCnPr/>
                            <wps:spPr>
                              <a:xfrm rot="720000" flipV="1">
                                <a:off x="5726" y="6405"/>
                                <a:ext cx="180" cy="156"/>
                              </a:xfrm>
                              <a:prstGeom prst="line">
                                <a:avLst/>
                              </a:prstGeom>
                              <a:ln w="9525">
                                <a:solidFill>
                                  <a:srgbClr val="000000"/>
                                </a:solidFill>
                                <a:tailEnd type="triangle"/>
                              </a:ln>
                            </wps:spPr>
                            <wps:bodyPr/>
                          </wps:wsp>
                        </wpg:grpSp>
                      </wpg:grpSp>
                      <wps:wsp>
                        <wps:cNvPr id="125" name="文本框 80"/>
                        <wps:cNvSpPr txBox="1"/>
                        <wps:spPr>
                          <a:xfrm>
                            <a:off x="3087" y="6402"/>
                            <a:ext cx="349" cy="234"/>
                          </a:xfrm>
                          <a:prstGeom prst="rect">
                            <a:avLst/>
                          </a:prstGeom>
                          <a:noFill/>
                          <a:ln w="15875">
                            <a:noFill/>
                          </a:ln>
                        </wps:spPr>
                        <wps:txbx>
                          <w:txbxContent>
                            <w:p w:rsidR="00822156" w:rsidRDefault="002942B0">
                              <w:pPr>
                                <w:snapToGrid w:val="0"/>
                                <w:rPr>
                                  <w:color w:val="000000"/>
                                </w:rPr>
                              </w:pPr>
                              <w:r>
                                <w:rPr>
                                  <w:rFonts w:hint="eastAsia"/>
                                  <w:i/>
                                  <w:color w:val="000000"/>
                                </w:rPr>
                                <w:t>O</w:t>
                              </w:r>
                              <w:r>
                                <w:rPr>
                                  <w:rFonts w:hint="eastAsia"/>
                                  <w:color w:val="000000"/>
                                  <w:vertAlign w:val="subscript"/>
                                </w:rPr>
                                <w:t>1</w:t>
                              </w:r>
                            </w:p>
                          </w:txbxContent>
                        </wps:txbx>
                        <wps:bodyPr lIns="0" tIns="0" rIns="0" bIns="0" upright="1"/>
                      </wps:wsp>
                      <wps:wsp>
                        <wps:cNvPr id="126" name="文本框 81"/>
                        <wps:cNvSpPr txBox="1"/>
                        <wps:spPr>
                          <a:xfrm>
                            <a:off x="3042" y="5868"/>
                            <a:ext cx="349" cy="234"/>
                          </a:xfrm>
                          <a:prstGeom prst="rect">
                            <a:avLst/>
                          </a:prstGeom>
                          <a:noFill/>
                          <a:ln w="15875">
                            <a:noFill/>
                          </a:ln>
                        </wps:spPr>
                        <wps:txbx>
                          <w:txbxContent>
                            <w:p w:rsidR="00822156" w:rsidRDefault="002942B0">
                              <w:pPr>
                                <w:snapToGrid w:val="0"/>
                                <w:rPr>
                                  <w:color w:val="000000"/>
                                </w:rPr>
                              </w:pPr>
                              <w:r>
                                <w:rPr>
                                  <w:rFonts w:hint="eastAsia"/>
                                  <w:i/>
                                  <w:color w:val="000000"/>
                                </w:rPr>
                                <w:t>O</w:t>
                              </w:r>
                              <w:r>
                                <w:rPr>
                                  <w:rFonts w:hint="eastAsia"/>
                                  <w:color w:val="000000"/>
                                  <w:vertAlign w:val="subscript"/>
                                </w:rPr>
                                <w:t>2</w:t>
                              </w:r>
                            </w:p>
                          </w:txbxContent>
                        </wps:txbx>
                        <wps:bodyPr lIns="0" tIns="0" rIns="0" bIns="0" upright="1"/>
                      </wps:wsp>
                      <wps:wsp>
                        <wps:cNvPr id="127" name="文本框 82"/>
                        <wps:cNvSpPr txBox="1"/>
                        <wps:spPr>
                          <a:xfrm>
                            <a:off x="4212" y="6120"/>
                            <a:ext cx="349" cy="234"/>
                          </a:xfrm>
                          <a:prstGeom prst="rect">
                            <a:avLst/>
                          </a:prstGeom>
                          <a:noFill/>
                          <a:ln w="15875">
                            <a:noFill/>
                          </a:ln>
                        </wps:spPr>
                        <wps:txbx>
                          <w:txbxContent>
                            <w:p w:rsidR="00822156" w:rsidRDefault="002942B0">
                              <w:pPr>
                                <w:snapToGrid w:val="0"/>
                                <w:rPr>
                                  <w:color w:val="000000"/>
                                </w:rPr>
                              </w:pPr>
                              <w:r>
                                <w:rPr>
                                  <w:rFonts w:hint="eastAsia"/>
                                  <w:i/>
                                  <w:color w:val="000000"/>
                                </w:rPr>
                                <w:t>A</w:t>
                              </w:r>
                              <w:r>
                                <w:rPr>
                                  <w:rFonts w:hint="eastAsia"/>
                                  <w:color w:val="000000"/>
                                  <w:vertAlign w:val="subscript"/>
                                </w:rPr>
                                <w:t>1</w:t>
                              </w:r>
                            </w:p>
                          </w:txbxContent>
                        </wps:txbx>
                        <wps:bodyPr lIns="0" tIns="0" rIns="0" bIns="0" upright="1"/>
                      </wps:wsp>
                      <wps:wsp>
                        <wps:cNvPr id="128" name="文本框 83"/>
                        <wps:cNvSpPr txBox="1"/>
                        <wps:spPr>
                          <a:xfrm>
                            <a:off x="4212" y="5184"/>
                            <a:ext cx="349" cy="234"/>
                          </a:xfrm>
                          <a:prstGeom prst="rect">
                            <a:avLst/>
                          </a:prstGeom>
                          <a:noFill/>
                          <a:ln w="15875">
                            <a:noFill/>
                          </a:ln>
                        </wps:spPr>
                        <wps:txbx>
                          <w:txbxContent>
                            <w:p w:rsidR="00822156" w:rsidRDefault="002942B0">
                              <w:pPr>
                                <w:snapToGrid w:val="0"/>
                                <w:rPr>
                                  <w:color w:val="000000"/>
                                </w:rPr>
                              </w:pPr>
                              <w:r>
                                <w:rPr>
                                  <w:rFonts w:hint="eastAsia"/>
                                  <w:i/>
                                  <w:color w:val="000000"/>
                                </w:rPr>
                                <w:t>A</w:t>
                              </w:r>
                              <w:r>
                                <w:rPr>
                                  <w:rFonts w:hint="eastAsia"/>
                                  <w:color w:val="000000"/>
                                  <w:vertAlign w:val="subscript"/>
                                </w:rPr>
                                <w:t>2</w:t>
                              </w:r>
                            </w:p>
                          </w:txbxContent>
                        </wps:txbx>
                        <wps:bodyPr lIns="0" tIns="0" rIns="0" bIns="0" upright="1"/>
                      </wps:wsp>
                      <wps:wsp>
                        <wps:cNvPr id="129" name="文本框 84"/>
                        <wps:cNvSpPr txBox="1"/>
                        <wps:spPr>
                          <a:xfrm>
                            <a:off x="4572" y="6462"/>
                            <a:ext cx="349" cy="234"/>
                          </a:xfrm>
                          <a:prstGeom prst="rect">
                            <a:avLst/>
                          </a:prstGeom>
                          <a:noFill/>
                          <a:ln w="15875">
                            <a:noFill/>
                          </a:ln>
                        </wps:spPr>
                        <wps:txbx>
                          <w:txbxContent>
                            <w:p w:rsidR="00822156" w:rsidRDefault="002942B0">
                              <w:pPr>
                                <w:snapToGrid w:val="0"/>
                                <w:rPr>
                                  <w:color w:val="000000"/>
                                </w:rPr>
                              </w:pPr>
                              <w:r>
                                <w:rPr>
                                  <w:rFonts w:hint="eastAsia"/>
                                  <w:i/>
                                  <w:color w:val="000000"/>
                                </w:rPr>
                                <w:t>N</w:t>
                              </w:r>
                              <w:r>
                                <w:rPr>
                                  <w:rFonts w:hint="eastAsia"/>
                                  <w:color w:val="000000"/>
                                  <w:vertAlign w:val="subscript"/>
                                </w:rPr>
                                <w:t>1</w:t>
                              </w:r>
                            </w:p>
                          </w:txbxContent>
                        </wps:txbx>
                        <wps:bodyPr lIns="0" tIns="0" rIns="0" bIns="0" upright="1"/>
                      </wps:wsp>
                      <wps:wsp>
                        <wps:cNvPr id="130" name="文本框 85"/>
                        <wps:cNvSpPr txBox="1"/>
                        <wps:spPr>
                          <a:xfrm>
                            <a:off x="4572" y="5964"/>
                            <a:ext cx="349" cy="234"/>
                          </a:xfrm>
                          <a:prstGeom prst="rect">
                            <a:avLst/>
                          </a:prstGeom>
                          <a:noFill/>
                          <a:ln w="15875">
                            <a:noFill/>
                          </a:ln>
                        </wps:spPr>
                        <wps:txbx>
                          <w:txbxContent>
                            <w:p w:rsidR="00822156" w:rsidRDefault="002942B0">
                              <w:pPr>
                                <w:snapToGrid w:val="0"/>
                                <w:rPr>
                                  <w:color w:val="000000"/>
                                </w:rPr>
                              </w:pPr>
                              <w:r>
                                <w:rPr>
                                  <w:rFonts w:hint="eastAsia"/>
                                  <w:i/>
                                  <w:color w:val="000000"/>
                                </w:rPr>
                                <w:t>N</w:t>
                              </w:r>
                              <w:r>
                                <w:rPr>
                                  <w:rFonts w:hint="eastAsia"/>
                                  <w:color w:val="000000"/>
                                  <w:vertAlign w:val="subscript"/>
                                </w:rPr>
                                <w:t>2</w:t>
                              </w:r>
                            </w:p>
                          </w:txbxContent>
                        </wps:txbx>
                        <wps:bodyPr lIns="0" tIns="0" rIns="0" bIns="0" upright="1"/>
                      </wps:wsp>
                    </wpg:wgp>
                  </a:graphicData>
                </a:graphic>
              </wp:anchor>
            </w:drawing>
          </mc:Choice>
          <mc:Fallback>
            <w:pict>
              <v:group id="_x0000_s1026" o:spid="_x0000_s1047" style="width:102.9pt;height:86.35pt;margin-top:15.35pt;margin-left:430.5pt;mso-height-relative:page;mso-width-relative:page;mso-wrap-distance-bottom:0;mso-wrap-distance-left:9pt;mso-wrap-distance-right:9pt;mso-wrap-distance-top:0;position:absolute;z-index:251660288" coordorigin="2232,5184" coordsize="2689,1950">
                <o:lock v:ext="edit" aspectratio="f"/>
                <v:shape id="_x0000_s1026" o:spid="_x0000_s1048" type="#_x0000_t202" style="width:349;height:234;left:2232;position:absolute;top:6900" coordsize="21600,21600" filled="f" stroked="f">
                  <o:lock v:ext="edit" aspectratio="f"/>
                  <v:textbox inset="0,0,0,0">
                    <w:txbxContent>
                      <w:p>
                        <w:pPr>
                          <w:snapToGrid w:val="0"/>
                          <w:rPr>
                            <w:color w:val="000000"/>
                          </w:rPr>
                        </w:pPr>
                        <w:r>
                          <w:rPr>
                            <w:rFonts w:hint="eastAsia"/>
                            <w:i/>
                            <w:color w:val="000000"/>
                          </w:rPr>
                          <w:t>S</w:t>
                        </w:r>
                        <w:r>
                          <w:rPr>
                            <w:rFonts w:hint="eastAsia"/>
                            <w:color w:val="000000"/>
                          </w:rPr>
                          <w:t>'</w:t>
                        </w:r>
                      </w:p>
                    </w:txbxContent>
                  </v:textbox>
                </v:shape>
                <v:shape id="_x0000_s1026" o:spid="_x0000_s1049" type="#_x0000_t202" style="width:349;height:234;left:4392;position:absolute;top:6900" coordsize="21600,21600" filled="f" stroked="f">
                  <o:lock v:ext="edit" aspectratio="f"/>
                  <v:textbox inset="0,0,0,0">
                    <w:txbxContent>
                      <w:p>
                        <w:pPr>
                          <w:snapToGrid w:val="0"/>
                          <w:rPr>
                            <w:i/>
                            <w:color w:val="000000"/>
                          </w:rPr>
                        </w:pPr>
                        <w:r>
                          <w:rPr>
                            <w:rFonts w:hint="eastAsia"/>
                            <w:i/>
                            <w:color w:val="000000"/>
                          </w:rPr>
                          <w:t>S</w:t>
                        </w:r>
                      </w:p>
                    </w:txbxContent>
                  </v:textbox>
                </v:shape>
                <v:group id="组合 79" o:spid="_x0000_s1050" style="width:1951;height:1872;left:2592;position:absolute;top:5184" coordorigin="4437,5340" coordsize="1951,1872">
                  <o:lock v:ext="edit" aspectratio="f"/>
                  <v:group id="组合 35" o:spid="_x0000_s1051" style="width:850;height:297;left:5217;position:absolute;top:6759" coordorigin="5217,6759" coordsize="850,297">
                    <o:lock v:ext="edit" aspectratio="f"/>
                    <v:line id="直接连接符 32" o:spid="_x0000_s1052" style="flip:x y;position:absolute" from="104340,135180" to="121340,141120" coordsize="21600,21600" stroked="t" strokecolor="black">
                      <v:stroke joinstyle="round"/>
                      <o:lock v:ext="edit" aspectratio="t"/>
                    </v:line>
                    <v:line id="直接连接符 34" o:spid="_x0000_s1053" style="flip:x y;position:absolute" from="108540,136500" to="117040,139480" coordsize="21600,21600" stroked="t" strokecolor="black">
                      <v:stroke joinstyle="round" endarrow="open"/>
                      <o:lock v:ext="edit" aspectratio="t"/>
                    </v:line>
                  </v:group>
                  <v:line id="直接连接符 37" o:spid="_x0000_s1054" style="position:absolute" from="104640,134580" to="126860,134580" coordsize="21600,21600" stroked="t" strokecolor="black">
                    <v:stroke joinstyle="round" dashstyle="dash"/>
                    <o:lock v:ext="edit" aspectratio="f"/>
                  </v:line>
                  <v:group id="组合 54" o:spid="_x0000_s1055" style="width:1677;height:1404;left:4437;position:absolute;top:5808" coordorigin="4437,5808" coordsize="1677,1404">
                    <o:lock v:ext="edit" aspectratio="f"/>
                    <v:group id="组合 51" o:spid="_x0000_s1056" style="width:147;height:1404;left:5112;position:absolute;top:5808" coordorigin="5325,3000" coordsize="147,1404">
                      <o:lock v:ext="edit" aspectratio="f"/>
                      <v:line id="直接连接符 38" o:spid="_x0000_s1057" style="flip:x;position:absolute" from="106500,61920" to="109440,63640" coordsize="21600,21600" stroked="t" strokecolor="black">
                        <v:stroke joinstyle="round"/>
                        <o:lock v:ext="edit" aspectratio="t"/>
                      </v:line>
                      <v:line id="直接连接符 39" o:spid="_x0000_s1058" style="flip:x;position:absolute" from="106500,65220" to="109440,66940" coordsize="21600,21600" stroked="t" strokecolor="black">
                        <v:stroke joinstyle="round"/>
                        <o:lock v:ext="edit" aspectratio="t"/>
                      </v:line>
                      <v:line id="直接连接符 40" o:spid="_x0000_s1059" style="flip:x;position:absolute" from="106500,68520" to="109440,70240" coordsize="21600,21600" stroked="t" strokecolor="black">
                        <v:stroke joinstyle="round"/>
                        <o:lock v:ext="edit" aspectratio="t"/>
                      </v:line>
                      <v:line id="直接连接符 41" o:spid="_x0000_s1060" style="flip:x;position:absolute" from="106500,71820" to="109440,73540" coordsize="21600,21600" stroked="t" strokecolor="black">
                        <v:stroke joinstyle="round"/>
                        <o:lock v:ext="edit" aspectratio="t"/>
                      </v:line>
                      <v:line id="直接连接符 42" o:spid="_x0000_s1061" style="flip:x;position:absolute" from="106500,75120" to="109440,76840" coordsize="21600,21600" stroked="t" strokecolor="black">
                        <v:stroke joinstyle="round"/>
                        <o:lock v:ext="edit" aspectratio="t"/>
                      </v:line>
                      <v:line id="直接连接符 43" o:spid="_x0000_s1062" style="flip:x;position:absolute" from="106500,78420" to="109440,80140" coordsize="21600,21600" stroked="t" strokecolor="black">
                        <v:stroke joinstyle="round"/>
                        <o:lock v:ext="edit" aspectratio="t"/>
                      </v:line>
                      <v:line id="直接连接符 44" o:spid="_x0000_s1063" style="flip:x;position:absolute" from="106500,81720" to="109440,83440" coordsize="21600,21600" stroked="t" strokecolor="black">
                        <v:stroke joinstyle="round"/>
                        <o:lock v:ext="edit" aspectratio="t"/>
                      </v:line>
                      <v:line id="直接连接符 49" o:spid="_x0000_s1064" style="flip:x;position:absolute" from="106500,85020" to="109440,86740" coordsize="21600,21600" stroked="t" strokecolor="black">
                        <v:stroke joinstyle="round"/>
                        <o:lock v:ext="edit" aspectratio="t"/>
                      </v:line>
                      <v:line id="直接连接符 50" o:spid="_x0000_s1065" style="position:absolute" from="109440,60000" to="109440,88080" coordsize="21600,21600" stroked="t" strokecolor="black">
                        <v:stroke joinstyle="round"/>
                        <o:lock v:ext="edit" aspectratio="f"/>
                      </v:line>
                    </v:group>
                    <v:oval id="椭圆 52" o:spid="_x0000_s1066" style="width:102;height:102;left:4437;position:absolute;top:7041" coordsize="21600,21600" filled="t" fillcolor="red" stroked="t" strokecolor="red">
                      <v:stroke joinstyle="round"/>
                      <o:lock v:ext="edit" aspectratio="t"/>
                    </v:oval>
                    <v:oval id="椭圆 53" o:spid="_x0000_s1067" style="width:102;height:102;left:6012;position:absolute;top:7056" coordsize="21600,21600" filled="t" fillcolor="black" stroked="t" strokecolor="black">
                      <v:stroke joinstyle="round"/>
                      <o:lock v:ext="edit" aspectratio="t"/>
                    </v:oval>
                  </v:group>
                  <v:group id="组合 64" o:spid="_x0000_s1068" style="width:822;height:878;left:5247;position:absolute;top:6193" coordorigin="5247,6193" coordsize="822,878">
                    <o:lock v:ext="edit" aspectratio="f"/>
                    <v:line id="直接连接符 55" o:spid="_x0000_s1069" style="flip:x y;position:absolute" from="104940,123860" to="121380,141420" coordsize="21600,21600" stroked="t" strokecolor="black">
                      <v:stroke joinstyle="round"/>
                      <o:lock v:ext="edit" aspectratio="f"/>
                    </v:line>
                    <v:line id="直接连接符 63" o:spid="_x0000_s1070" style="position:absolute" from="108840,128640" to="116040,134880" coordsize="21600,21600" stroked="t" strokecolor="black">
                      <v:stroke joinstyle="round" endarrow="block"/>
                      <o:lock v:ext="edit" aspectratio="f"/>
                    </v:line>
                  </v:group>
                  <v:line id="直接连接符 66" o:spid="_x0000_s1071" style="position:absolute" from="105540,124200" to="127760,124200" coordsize="21600,21600" stroked="t" strokecolor="black">
                    <v:stroke joinstyle="round" dashstyle="dash"/>
                    <o:lock v:ext="edit" aspectratio="f"/>
                  </v:line>
                  <v:line id="直接连接符 67" o:spid="_x0000_s1072" style="flip:y;position:absolute" from="90240,133740" to="104640,143100" coordsize="21600,21600" stroked="t" strokecolor="black">
                    <v:stroke joinstyle="round" dashstyle="longDash"/>
                    <o:lock v:ext="edit" aspectratio="f"/>
                  </v:line>
                  <v:line id="直接连接符 68" o:spid="_x0000_s1073" style="flip:y;position:absolute" from="89940,123900" to="105480,142260" coordsize="21600,21600" stroked="t" strokecolor="black">
                    <v:stroke joinstyle="round" dashstyle="longDash"/>
                    <o:lock v:ext="edit" aspectratio="f"/>
                  </v:line>
                  <v:group id="组合 71" o:spid="_x0000_s1074" style="width:777;height:918;left:5292;position:absolute;top:5340" coordorigin="5292,5340" coordsize="777,918">
                    <o:lock v:ext="edit" aspectratio="f"/>
                    <v:line id="直接连接符 69" o:spid="_x0000_s1075" style="flip:y;position:absolute" from="105840,106800" to="121380,125160" coordsize="21600,21600" stroked="t" strokecolor="black">
                      <v:stroke joinstyle="round"/>
                      <o:lock v:ext="edit" aspectratio="f"/>
                    </v:line>
                    <v:line id="直接连接符 70" o:spid="_x0000_s1076" style="flip:y;position:absolute" from="109740,116520" to="113340,119640" coordsize="21600,21600" stroked="t" strokecolor="black">
                      <v:stroke joinstyle="round" endarrow="block"/>
                      <o:lock v:ext="edit" aspectratio="f"/>
                    </v:line>
                  </v:group>
                  <v:group id="组合 78" o:spid="_x0000_s1077" style="width:720;height:468;left:5277;position:absolute;top:6306" coordorigin="5277,6306" coordsize="720,468">
                    <o:lock v:ext="edit" aspectratio="f"/>
                    <v:line id="直接连接符 76" o:spid="_x0000_s1078" style="flip:y;position:absolute" from="105540,126120" to="119940,135480" coordsize="21600,21600" stroked="t" strokecolor="black">
                      <v:stroke joinstyle="round"/>
                      <o:lock v:ext="edit" aspectratio="f"/>
                    </v:line>
                    <v:line id="直接连接符 77" o:spid="_x0000_s1079" style="flip:y;position:absolute" from="114520,128100" to="118120,131220" coordsize="21600,21600" stroked="t" strokecolor="black">
                      <v:stroke joinstyle="round" endarrow="block"/>
                      <o:lock v:ext="edit" aspectratio="f"/>
                    </v:line>
                  </v:group>
                </v:group>
                <v:shape id="文本框 80" o:spid="_x0000_s1080" type="#_x0000_t202" style="width:349;height:234;left:3087;position:absolute;top:6402" coordsize="21600,21600" filled="f" stroked="f">
                  <o:lock v:ext="edit" aspectratio="f"/>
                  <v:textbox inset="0,0,0,0">
                    <w:txbxContent>
                      <w:p>
                        <w:pPr>
                          <w:snapToGrid w:val="0"/>
                          <w:rPr>
                            <w:color w:val="000000"/>
                          </w:rPr>
                        </w:pPr>
                        <w:r>
                          <w:rPr>
                            <w:rFonts w:hint="eastAsia"/>
                            <w:i/>
                            <w:color w:val="000000"/>
                          </w:rPr>
                          <w:t>O</w:t>
                        </w:r>
                        <w:r>
                          <w:rPr>
                            <w:rFonts w:hint="eastAsia"/>
                            <w:color w:val="000000"/>
                            <w:vertAlign w:val="subscript"/>
                          </w:rPr>
                          <w:t>1</w:t>
                        </w:r>
                      </w:p>
                    </w:txbxContent>
                  </v:textbox>
                </v:shape>
                <v:shape id="文本框 81" o:spid="_x0000_s1081" type="#_x0000_t202" style="width:349;height:234;left:3042;position:absolute;top:5868" coordsize="21600,21600" filled="f" stroked="f">
                  <o:lock v:ext="edit" aspectratio="f"/>
                  <v:textbox inset="0,0,0,0">
                    <w:txbxContent>
                      <w:p>
                        <w:pPr>
                          <w:snapToGrid w:val="0"/>
                          <w:rPr>
                            <w:color w:val="000000"/>
                          </w:rPr>
                        </w:pPr>
                        <w:r>
                          <w:rPr>
                            <w:rFonts w:hint="eastAsia"/>
                            <w:i/>
                            <w:color w:val="000000"/>
                          </w:rPr>
                          <w:t>O</w:t>
                        </w:r>
                        <w:r>
                          <w:rPr>
                            <w:rFonts w:hint="eastAsia"/>
                            <w:color w:val="000000"/>
                            <w:vertAlign w:val="subscript"/>
                          </w:rPr>
                          <w:t>2</w:t>
                        </w:r>
                      </w:p>
                    </w:txbxContent>
                  </v:textbox>
                </v:shape>
                <v:shape id="文本框 82" o:spid="_x0000_s1082" type="#_x0000_t202" style="width:349;height:234;left:4212;position:absolute;top:6120" coordsize="21600,21600" filled="f" stroked="f">
                  <o:lock v:ext="edit" aspectratio="f"/>
                  <v:textbox inset="0,0,0,0">
                    <w:txbxContent>
                      <w:p>
                        <w:pPr>
                          <w:snapToGrid w:val="0"/>
                          <w:rPr>
                            <w:color w:val="000000"/>
                          </w:rPr>
                        </w:pPr>
                        <w:r>
                          <w:rPr>
                            <w:rFonts w:hint="eastAsia"/>
                            <w:i/>
                            <w:color w:val="000000"/>
                          </w:rPr>
                          <w:t>A</w:t>
                        </w:r>
                        <w:r>
                          <w:rPr>
                            <w:rFonts w:hint="eastAsia"/>
                            <w:color w:val="000000"/>
                            <w:vertAlign w:val="subscript"/>
                          </w:rPr>
                          <w:t>1</w:t>
                        </w:r>
                      </w:p>
                    </w:txbxContent>
                  </v:textbox>
                </v:shape>
                <v:shape id="文本框 83" o:spid="_x0000_s1083" type="#_x0000_t202" style="width:349;height:234;left:4212;position:absolute;top:5184" coordsize="21600,21600" filled="f" stroked="f">
                  <o:lock v:ext="edit" aspectratio="f"/>
                  <v:textbox inset="0,0,0,0">
                    <w:txbxContent>
                      <w:p>
                        <w:pPr>
                          <w:snapToGrid w:val="0"/>
                          <w:rPr>
                            <w:color w:val="000000"/>
                          </w:rPr>
                        </w:pPr>
                        <w:r>
                          <w:rPr>
                            <w:rFonts w:hint="eastAsia"/>
                            <w:i/>
                            <w:color w:val="000000"/>
                          </w:rPr>
                          <w:t>A</w:t>
                        </w:r>
                        <w:r>
                          <w:rPr>
                            <w:rFonts w:hint="eastAsia"/>
                            <w:color w:val="000000"/>
                            <w:vertAlign w:val="subscript"/>
                          </w:rPr>
                          <w:t>2</w:t>
                        </w:r>
                      </w:p>
                    </w:txbxContent>
                  </v:textbox>
                </v:shape>
                <v:shape id="文本框 84" o:spid="_x0000_s1084" type="#_x0000_t202" style="width:349;height:234;left:4572;position:absolute;top:6462" coordsize="21600,21600" filled="f" stroked="f">
                  <o:lock v:ext="edit" aspectratio="f"/>
                  <v:textbox inset="0,0,0,0">
                    <w:txbxContent>
                      <w:p>
                        <w:pPr>
                          <w:snapToGrid w:val="0"/>
                          <w:rPr>
                            <w:color w:val="000000"/>
                          </w:rPr>
                        </w:pPr>
                        <w:r>
                          <w:rPr>
                            <w:rFonts w:hint="eastAsia"/>
                            <w:i/>
                            <w:color w:val="000000"/>
                          </w:rPr>
                          <w:t>N</w:t>
                        </w:r>
                        <w:r>
                          <w:rPr>
                            <w:rFonts w:hint="eastAsia"/>
                            <w:color w:val="000000"/>
                            <w:vertAlign w:val="subscript"/>
                          </w:rPr>
                          <w:t>1</w:t>
                        </w:r>
                      </w:p>
                    </w:txbxContent>
                  </v:textbox>
                </v:shape>
                <v:shape id="文本框 85" o:spid="_x0000_s1085" type="#_x0000_t202" style="width:349;height:234;left:4572;position:absolute;top:5964" coordsize="21600,21600" filled="f" stroked="f">
                  <o:lock v:ext="edit" aspectratio="f"/>
                  <v:textbox inset="0,0,0,0">
                    <w:txbxContent>
                      <w:p>
                        <w:pPr>
                          <w:snapToGrid w:val="0"/>
                          <w:rPr>
                            <w:color w:val="000000"/>
                          </w:rPr>
                        </w:pPr>
                        <w:r>
                          <w:rPr>
                            <w:rFonts w:hint="eastAsia"/>
                            <w:i/>
                            <w:color w:val="000000"/>
                          </w:rPr>
                          <w:t>N</w:t>
                        </w:r>
                        <w:r>
                          <w:rPr>
                            <w:rFonts w:hint="eastAsia"/>
                            <w:color w:val="000000"/>
                            <w:vertAlign w:val="subscript"/>
                          </w:rPr>
                          <w:t>2</w:t>
                        </w:r>
                      </w:p>
                    </w:txbxContent>
                  </v:textbox>
                </v:shape>
                <w10:wrap type="square"/>
              </v:group>
            </w:pict>
          </mc:Fallback>
        </mc:AlternateContent>
      </w:r>
      <w:r>
        <w:rPr>
          <w:color w:val="000000"/>
          <w:szCs w:val="21"/>
        </w:rPr>
        <w:t>(3)如果让光线逆着______的方向射向平面镜，会发现反射光线沿着_______方向射出，这个现象表明了：_________________________。</w:t>
      </w:r>
    </w:p>
    <w:p w:rsidR="00822156" w:rsidRDefault="002942B0">
      <w:pPr>
        <w:spacing w:line="360" w:lineRule="auto"/>
      </w:pPr>
      <w:r>
        <w:rPr>
          <w:color w:val="000000"/>
        </w:rPr>
        <w:t>(4)实验小组的同学小敏作发光点</w:t>
      </w:r>
      <w:r>
        <w:rPr>
          <w:i/>
          <w:color w:val="000000"/>
        </w:rPr>
        <w:t>S经过平面镜</w:t>
      </w:r>
      <w:r>
        <w:rPr>
          <w:color w:val="000000"/>
        </w:rPr>
        <w:t>的像</w:t>
      </w:r>
      <w:r>
        <w:rPr>
          <w:i/>
          <w:color w:val="000000"/>
        </w:rPr>
        <w:t>S</w:t>
      </w:r>
      <w:r>
        <w:rPr>
          <w:color w:val="000000"/>
        </w:rPr>
        <w:t>'的光路图如图所示。她作图的步骤有：</w:t>
      </w:r>
      <w:r>
        <w:rPr>
          <w:rFonts w:ascii="宋体" w:hAnsi="宋体" w:cs="宋体" w:hint="eastAsia"/>
          <w:color w:val="000000"/>
        </w:rPr>
        <w:t>①</w:t>
      </w:r>
      <w:r>
        <w:rPr>
          <w:color w:val="000000"/>
        </w:rPr>
        <w:t>作反射光线</w:t>
      </w:r>
      <w:r>
        <w:rPr>
          <w:i/>
          <w:color w:val="000000"/>
        </w:rPr>
        <w:t>O</w:t>
      </w:r>
      <w:r>
        <w:rPr>
          <w:color w:val="000000"/>
          <w:vertAlign w:val="subscript"/>
        </w:rPr>
        <w:t>1</w:t>
      </w:r>
      <w:r>
        <w:rPr>
          <w:i/>
          <w:color w:val="000000"/>
        </w:rPr>
        <w:t>A</w:t>
      </w:r>
      <w:r>
        <w:rPr>
          <w:color w:val="000000"/>
          <w:vertAlign w:val="subscript"/>
        </w:rPr>
        <w:t>1</w:t>
      </w:r>
      <w:r>
        <w:rPr>
          <w:color w:val="000000"/>
        </w:rPr>
        <w:t>、</w:t>
      </w:r>
      <w:r>
        <w:rPr>
          <w:i/>
          <w:color w:val="000000"/>
        </w:rPr>
        <w:t>O</w:t>
      </w:r>
      <w:r>
        <w:rPr>
          <w:color w:val="000000"/>
          <w:vertAlign w:val="subscript"/>
        </w:rPr>
        <w:t>2</w:t>
      </w:r>
      <w:r>
        <w:rPr>
          <w:i/>
          <w:color w:val="000000"/>
        </w:rPr>
        <w:t>A</w:t>
      </w:r>
      <w:r>
        <w:rPr>
          <w:color w:val="000000"/>
          <w:vertAlign w:val="subscript"/>
        </w:rPr>
        <w:t>2</w:t>
      </w:r>
      <w:r>
        <w:rPr>
          <w:color w:val="000000"/>
        </w:rPr>
        <w:t>。</w:t>
      </w:r>
      <w:r>
        <w:rPr>
          <w:rFonts w:ascii="宋体" w:hAnsi="宋体" w:cs="宋体" w:hint="eastAsia"/>
          <w:color w:val="000000"/>
        </w:rPr>
        <w:t>②</w:t>
      </w:r>
      <w:r>
        <w:rPr>
          <w:color w:val="000000"/>
        </w:rPr>
        <w:t>作入射光线</w:t>
      </w:r>
      <w:r>
        <w:rPr>
          <w:i/>
          <w:color w:val="000000"/>
        </w:rPr>
        <w:t>SO</w:t>
      </w:r>
      <w:r>
        <w:rPr>
          <w:color w:val="000000"/>
          <w:vertAlign w:val="subscript"/>
        </w:rPr>
        <w:t>1</w:t>
      </w:r>
      <w:r>
        <w:rPr>
          <w:color w:val="000000"/>
        </w:rPr>
        <w:t>、</w:t>
      </w:r>
      <w:r>
        <w:rPr>
          <w:i/>
          <w:color w:val="000000"/>
        </w:rPr>
        <w:t>SO</w:t>
      </w:r>
      <w:r>
        <w:rPr>
          <w:color w:val="000000"/>
          <w:vertAlign w:val="subscript"/>
        </w:rPr>
        <w:t>2</w:t>
      </w:r>
      <w:r>
        <w:rPr>
          <w:color w:val="000000"/>
        </w:rPr>
        <w:t>，</w:t>
      </w:r>
      <w:r>
        <w:rPr>
          <w:rFonts w:ascii="宋体" w:hAnsi="宋体" w:cs="宋体" w:hint="eastAsia"/>
          <w:color w:val="000000"/>
        </w:rPr>
        <w:t>③</w:t>
      </w:r>
      <w:r>
        <w:rPr>
          <w:color w:val="000000"/>
        </w:rPr>
        <w:t>作法线</w:t>
      </w:r>
      <w:r>
        <w:rPr>
          <w:i/>
          <w:color w:val="000000"/>
        </w:rPr>
        <w:t>O</w:t>
      </w:r>
      <w:r>
        <w:rPr>
          <w:color w:val="000000"/>
          <w:vertAlign w:val="subscript"/>
        </w:rPr>
        <w:t>1</w:t>
      </w:r>
      <w:r>
        <w:rPr>
          <w:i/>
          <w:color w:val="000000"/>
        </w:rPr>
        <w:t>N</w:t>
      </w:r>
      <w:r>
        <w:rPr>
          <w:color w:val="000000"/>
          <w:vertAlign w:val="subscript"/>
        </w:rPr>
        <w:t>1</w:t>
      </w:r>
      <w:r>
        <w:rPr>
          <w:color w:val="000000"/>
        </w:rPr>
        <w:t>、</w:t>
      </w:r>
      <w:r>
        <w:rPr>
          <w:i/>
          <w:color w:val="000000"/>
        </w:rPr>
        <w:t>O</w:t>
      </w:r>
      <w:r>
        <w:rPr>
          <w:color w:val="000000"/>
          <w:vertAlign w:val="subscript"/>
        </w:rPr>
        <w:t>2</w:t>
      </w:r>
      <w:r>
        <w:rPr>
          <w:i/>
          <w:color w:val="000000"/>
        </w:rPr>
        <w:t>N</w:t>
      </w:r>
      <w:r>
        <w:rPr>
          <w:color w:val="000000"/>
          <w:vertAlign w:val="subscript"/>
        </w:rPr>
        <w:t>2</w:t>
      </w:r>
      <w:r>
        <w:rPr>
          <w:color w:val="000000"/>
        </w:rPr>
        <w:t>，</w:t>
      </w:r>
      <w:r>
        <w:rPr>
          <w:rFonts w:ascii="宋体" w:hAnsi="宋体" w:cs="宋体" w:hint="eastAsia"/>
          <w:color w:val="000000"/>
        </w:rPr>
        <w:t>④</w:t>
      </w:r>
      <w:r>
        <w:rPr>
          <w:color w:val="000000"/>
        </w:rPr>
        <w:t>将反射光线</w:t>
      </w:r>
      <w:r>
        <w:rPr>
          <w:i/>
          <w:color w:val="000000"/>
        </w:rPr>
        <w:t>O</w:t>
      </w:r>
      <w:r>
        <w:rPr>
          <w:color w:val="000000"/>
          <w:vertAlign w:val="subscript"/>
        </w:rPr>
        <w:t>1</w:t>
      </w:r>
      <w:r>
        <w:rPr>
          <w:i/>
          <w:color w:val="000000"/>
        </w:rPr>
        <w:t>A</w:t>
      </w:r>
      <w:r>
        <w:rPr>
          <w:color w:val="000000"/>
          <w:vertAlign w:val="subscript"/>
        </w:rPr>
        <w:t>1</w:t>
      </w:r>
      <w:r>
        <w:rPr>
          <w:color w:val="000000"/>
        </w:rPr>
        <w:t>、</w:t>
      </w:r>
      <w:r>
        <w:rPr>
          <w:i/>
          <w:color w:val="000000"/>
        </w:rPr>
        <w:t>O</w:t>
      </w:r>
      <w:r>
        <w:rPr>
          <w:color w:val="000000"/>
          <w:vertAlign w:val="subscript"/>
        </w:rPr>
        <w:t>2</w:t>
      </w:r>
      <w:r>
        <w:rPr>
          <w:i/>
          <w:color w:val="000000"/>
        </w:rPr>
        <w:t>A</w:t>
      </w:r>
      <w:r>
        <w:rPr>
          <w:color w:val="000000"/>
          <w:vertAlign w:val="subscript"/>
        </w:rPr>
        <w:t>2</w:t>
      </w:r>
      <w:r>
        <w:rPr>
          <w:color w:val="000000"/>
        </w:rPr>
        <w:t>反向延长交于</w:t>
      </w:r>
      <w:r>
        <w:rPr>
          <w:i/>
          <w:color w:val="000000"/>
        </w:rPr>
        <w:t>S</w:t>
      </w:r>
      <w:r>
        <w:rPr>
          <w:color w:val="000000"/>
        </w:rPr>
        <w:t>'。她作图正确的顺序是_______________(填写序号)，这种作图方法是利用了__________规律。</w:t>
      </w:r>
    </w:p>
    <w:p w:rsidR="00822156" w:rsidRDefault="002942B0">
      <w:pPr>
        <w:spacing w:line="360" w:lineRule="auto"/>
        <w:rPr>
          <w:bCs/>
          <w:color w:val="FF0000"/>
          <w:szCs w:val="21"/>
        </w:rPr>
      </w:pPr>
      <w:r>
        <w:rPr>
          <w:color w:val="FF0000"/>
          <w:szCs w:val="21"/>
        </w:rPr>
        <w:t>【答案】</w:t>
      </w:r>
      <w:r>
        <w:rPr>
          <w:color w:val="FF0000"/>
          <w:szCs w:val="21"/>
        </w:rPr>
        <w:t>(1)光发生反射时，反射角等于入射角。</w:t>
      </w:r>
      <w:r>
        <w:rPr>
          <w:rFonts w:hint="eastAsia"/>
          <w:color w:val="FF0000"/>
          <w:szCs w:val="21"/>
          <w:lang w:eastAsia="zh-CN"/>
        </w:rPr>
        <w:t>(2)</w:t>
      </w:r>
      <w:r>
        <w:rPr>
          <w:color w:val="FF0000"/>
          <w:szCs w:val="21"/>
        </w:rPr>
        <w:t>把纸板</w:t>
      </w:r>
      <w:r>
        <w:rPr>
          <w:i/>
          <w:color w:val="FF0000"/>
          <w:szCs w:val="21"/>
        </w:rPr>
        <w:t>B</w:t>
      </w:r>
      <w:r>
        <w:rPr>
          <w:color w:val="FF0000"/>
          <w:szCs w:val="21"/>
        </w:rPr>
        <w:t>向后(或向前)弯折，观察纸板</w:t>
      </w:r>
      <w:r>
        <w:rPr>
          <w:i/>
          <w:color w:val="FF0000"/>
          <w:szCs w:val="21"/>
        </w:rPr>
        <w:t>B</w:t>
      </w:r>
      <w:r>
        <w:rPr>
          <w:color w:val="FF0000"/>
          <w:szCs w:val="21"/>
        </w:rPr>
        <w:t>上是否有反射光线。(3)OF</w:t>
      </w:r>
      <w:r>
        <w:rPr>
          <w:rFonts w:eastAsia="宋体" w:hint="eastAsia"/>
          <w:color w:val="FF0000"/>
          <w:szCs w:val="21"/>
          <w:lang w:eastAsia="zh-CN"/>
        </w:rPr>
        <w:t>，</w:t>
      </w:r>
      <w:r>
        <w:rPr>
          <w:color w:val="FF0000"/>
          <w:szCs w:val="21"/>
        </w:rPr>
        <w:t>OE</w:t>
      </w:r>
      <w:r>
        <w:rPr>
          <w:rFonts w:eastAsia="宋体" w:hint="eastAsia"/>
          <w:color w:val="FF0000"/>
          <w:szCs w:val="21"/>
          <w:lang w:eastAsia="zh-CN"/>
        </w:rPr>
        <w:t>，</w:t>
      </w:r>
      <w:r>
        <w:rPr>
          <w:color w:val="FF0000"/>
          <w:szCs w:val="21"/>
        </w:rPr>
        <w:t>在反射现象中光路可逆。</w:t>
      </w:r>
      <w:r>
        <w:rPr>
          <w:color w:val="FF0000"/>
        </w:rPr>
        <w:t>(4)</w:t>
      </w:r>
      <w:r>
        <w:rPr>
          <w:rFonts w:ascii="宋体" w:hAnsi="宋体" w:cs="宋体" w:hint="eastAsia"/>
          <w:color w:val="FF0000"/>
        </w:rPr>
        <w:t>②③①④</w:t>
      </w:r>
      <w:r>
        <w:rPr>
          <w:color w:val="FF0000"/>
        </w:rPr>
        <w:t xml:space="preserve"> ，光的反射。</w:t>
      </w:r>
    </w:p>
    <w:p w:rsidR="00822156" w:rsidRDefault="002942B0">
      <w:pPr>
        <w:spacing w:line="360" w:lineRule="auto"/>
        <w:rPr>
          <w:color w:val="FF0000"/>
          <w:szCs w:val="21"/>
        </w:rPr>
      </w:pPr>
      <w:r>
        <w:rPr>
          <w:color w:val="FF0000"/>
          <w:szCs w:val="21"/>
        </w:rPr>
        <w:t>【解析】</w:t>
      </w:r>
      <w:r>
        <w:rPr>
          <w:bCs/>
          <w:color w:val="FF0000"/>
          <w:szCs w:val="21"/>
        </w:rPr>
        <w:t>(1)</w:t>
      </w:r>
      <w:r>
        <w:rPr>
          <w:color w:val="FF0000"/>
          <w:szCs w:val="21"/>
        </w:rPr>
        <w:t>反射光线、入射光线和法线在同一平面内时，三次实验得到的数据我们发现每次实验都得到反射角等于入射角。所以有理由总结出光发生反射时，反射角等于入射角。</w:t>
      </w:r>
    </w:p>
    <w:p w:rsidR="00822156" w:rsidRDefault="002942B0">
      <w:pPr>
        <w:tabs>
          <w:tab w:val="left" w:pos="360"/>
          <w:tab w:val="left" w:pos="5040"/>
        </w:tabs>
        <w:spacing w:line="360" w:lineRule="auto"/>
        <w:rPr>
          <w:color w:val="FF0000"/>
          <w:szCs w:val="21"/>
        </w:rPr>
      </w:pPr>
      <w:r>
        <w:rPr>
          <w:bCs/>
          <w:color w:val="FF0000"/>
          <w:szCs w:val="21"/>
        </w:rPr>
        <w:t>(2)</w:t>
      </w:r>
      <w:r>
        <w:rPr>
          <w:color w:val="FF0000"/>
          <w:szCs w:val="21"/>
        </w:rPr>
        <w:t>想探究反射光线、入射光线和法线是否在同一平面内，把纸板</w:t>
      </w:r>
      <w:r>
        <w:rPr>
          <w:i/>
          <w:color w:val="FF0000"/>
          <w:szCs w:val="21"/>
        </w:rPr>
        <w:t>B</w:t>
      </w:r>
      <w:r>
        <w:rPr>
          <w:color w:val="FF0000"/>
          <w:szCs w:val="21"/>
        </w:rPr>
        <w:t>向后(或向前)弯折，观察纸板</w:t>
      </w:r>
      <w:r>
        <w:rPr>
          <w:i/>
          <w:color w:val="FF0000"/>
          <w:szCs w:val="21"/>
        </w:rPr>
        <w:t>B</w:t>
      </w:r>
      <w:r>
        <w:rPr>
          <w:color w:val="FF0000"/>
          <w:szCs w:val="21"/>
        </w:rPr>
        <w:t>上是否有反射光线。若有反射光线说明反射光线、入射光线和法线不在同一平面内；若没有反射光线说明反射光线、入射光线和法线必须在同一平面内。</w:t>
      </w:r>
    </w:p>
    <w:p w:rsidR="00822156" w:rsidRDefault="002942B0">
      <w:pPr>
        <w:spacing w:line="360" w:lineRule="auto"/>
      </w:pPr>
      <w:r>
        <w:rPr>
          <w:color w:val="FF0000"/>
          <w:szCs w:val="21"/>
        </w:rPr>
        <w:lastRenderedPageBreak/>
        <w:t>(3)第一个空填FO，第二个空填EO就错误，这里要注意“逆着”二字的含义。如果让光线沿着EO的方向射向平面镜，反射光线沿着OF方向射出，</w:t>
      </w:r>
      <w:r>
        <w:rPr>
          <w:color w:val="FF0000"/>
          <w:szCs w:val="21"/>
        </w:rPr>
        <w:t>再让光线沿着FO的方向射向平面镜，反射光线沿着OE方向射出，我们就说在反射现象中光路可逆。</w:t>
      </w:r>
      <w:r>
        <w:rPr>
          <w:color w:val="FF0000"/>
        </w:rPr>
        <w:t>(4)利用光的反射规律作图，基本思路是过入射点作入射光线</w:t>
      </w:r>
      <w:r>
        <w:rPr>
          <w:i/>
          <w:color w:val="FF0000"/>
        </w:rPr>
        <w:t>SO</w:t>
      </w:r>
      <w:r>
        <w:rPr>
          <w:color w:val="FF0000"/>
          <w:vertAlign w:val="subscript"/>
        </w:rPr>
        <w:t>1</w:t>
      </w:r>
      <w:r>
        <w:rPr>
          <w:color w:val="FF0000"/>
        </w:rPr>
        <w:t>、</w:t>
      </w:r>
      <w:r>
        <w:rPr>
          <w:i/>
          <w:color w:val="FF0000"/>
        </w:rPr>
        <w:t>SO</w:t>
      </w:r>
      <w:r>
        <w:rPr>
          <w:color w:val="FF0000"/>
          <w:vertAlign w:val="subscript"/>
        </w:rPr>
        <w:t xml:space="preserve">2 </w:t>
      </w:r>
      <w:r>
        <w:rPr>
          <w:color w:val="FF0000"/>
        </w:rPr>
        <w:t>，再作法线</w:t>
      </w:r>
      <w:r>
        <w:rPr>
          <w:i/>
          <w:color w:val="FF0000"/>
        </w:rPr>
        <w:t>O</w:t>
      </w:r>
      <w:r>
        <w:rPr>
          <w:color w:val="FF0000"/>
          <w:vertAlign w:val="subscript"/>
        </w:rPr>
        <w:t>1</w:t>
      </w:r>
      <w:r>
        <w:rPr>
          <w:i/>
          <w:color w:val="FF0000"/>
        </w:rPr>
        <w:t>N</w:t>
      </w:r>
      <w:r>
        <w:rPr>
          <w:color w:val="FF0000"/>
          <w:vertAlign w:val="subscript"/>
        </w:rPr>
        <w:t>1</w:t>
      </w:r>
      <w:r>
        <w:rPr>
          <w:color w:val="FF0000"/>
        </w:rPr>
        <w:t>、</w:t>
      </w:r>
      <w:r>
        <w:rPr>
          <w:i/>
          <w:color w:val="FF0000"/>
        </w:rPr>
        <w:t>O</w:t>
      </w:r>
      <w:r>
        <w:rPr>
          <w:color w:val="FF0000"/>
          <w:vertAlign w:val="subscript"/>
        </w:rPr>
        <w:t>2</w:t>
      </w:r>
      <w:r>
        <w:rPr>
          <w:i/>
          <w:color w:val="FF0000"/>
        </w:rPr>
        <w:t>N</w:t>
      </w:r>
      <w:r>
        <w:rPr>
          <w:color w:val="FF0000"/>
          <w:vertAlign w:val="subscript"/>
        </w:rPr>
        <w:t>2</w:t>
      </w:r>
      <w:r>
        <w:rPr>
          <w:color w:val="FF0000"/>
        </w:rPr>
        <w:t>，根</w:t>
      </w:r>
    </w:p>
    <w:p w:rsidR="00822156" w:rsidRDefault="002942B0">
      <w:pPr>
        <w:tabs>
          <w:tab w:val="left" w:pos="360"/>
          <w:tab w:val="left" w:pos="5040"/>
        </w:tabs>
        <w:spacing w:line="360" w:lineRule="auto"/>
        <w:rPr>
          <w:color w:val="000000"/>
          <w:szCs w:val="21"/>
        </w:rPr>
      </w:pPr>
      <w:r>
        <w:rPr>
          <w:color w:val="FF0000"/>
        </w:rPr>
        <w:t>据光的反射规律，反射角等于入射角作反射光线</w:t>
      </w:r>
      <w:r>
        <w:rPr>
          <w:i/>
          <w:color w:val="FF0000"/>
        </w:rPr>
        <w:t>O</w:t>
      </w:r>
      <w:r>
        <w:rPr>
          <w:color w:val="FF0000"/>
          <w:vertAlign w:val="subscript"/>
        </w:rPr>
        <w:t>1</w:t>
      </w:r>
      <w:r>
        <w:rPr>
          <w:i/>
          <w:color w:val="FF0000"/>
        </w:rPr>
        <w:t>A</w:t>
      </w:r>
      <w:r>
        <w:rPr>
          <w:color w:val="FF0000"/>
          <w:vertAlign w:val="subscript"/>
        </w:rPr>
        <w:t>1</w:t>
      </w:r>
      <w:r>
        <w:rPr>
          <w:color w:val="FF0000"/>
        </w:rPr>
        <w:t>、</w:t>
      </w:r>
      <w:r>
        <w:rPr>
          <w:i/>
          <w:color w:val="FF0000"/>
        </w:rPr>
        <w:t>O</w:t>
      </w:r>
      <w:r>
        <w:rPr>
          <w:color w:val="FF0000"/>
          <w:vertAlign w:val="subscript"/>
        </w:rPr>
        <w:t>2</w:t>
      </w:r>
      <w:r>
        <w:rPr>
          <w:i/>
          <w:color w:val="FF0000"/>
        </w:rPr>
        <w:t>A</w:t>
      </w:r>
      <w:r>
        <w:rPr>
          <w:color w:val="FF0000"/>
          <w:vertAlign w:val="subscript"/>
        </w:rPr>
        <w:t>2</w:t>
      </w:r>
      <w:r>
        <w:rPr>
          <w:color w:val="FF0000"/>
        </w:rPr>
        <w:t>。最后将反射光线</w:t>
      </w:r>
      <w:r>
        <w:rPr>
          <w:i/>
          <w:color w:val="FF0000"/>
        </w:rPr>
        <w:t>O</w:t>
      </w:r>
      <w:r>
        <w:rPr>
          <w:color w:val="FF0000"/>
          <w:vertAlign w:val="subscript"/>
        </w:rPr>
        <w:t>1</w:t>
      </w:r>
      <w:r>
        <w:rPr>
          <w:i/>
          <w:color w:val="FF0000"/>
        </w:rPr>
        <w:t>A</w:t>
      </w:r>
      <w:r>
        <w:rPr>
          <w:color w:val="FF0000"/>
          <w:vertAlign w:val="subscript"/>
        </w:rPr>
        <w:t>1</w:t>
      </w:r>
      <w:r>
        <w:rPr>
          <w:color w:val="FF0000"/>
        </w:rPr>
        <w:t>、</w:t>
      </w:r>
      <w:r>
        <w:rPr>
          <w:i/>
          <w:color w:val="FF0000"/>
        </w:rPr>
        <w:t>O</w:t>
      </w:r>
      <w:r>
        <w:rPr>
          <w:color w:val="FF0000"/>
          <w:vertAlign w:val="subscript"/>
        </w:rPr>
        <w:t>2</w:t>
      </w:r>
      <w:r>
        <w:rPr>
          <w:i/>
          <w:color w:val="FF0000"/>
        </w:rPr>
        <w:t>A</w:t>
      </w:r>
      <w:r>
        <w:rPr>
          <w:color w:val="FF0000"/>
          <w:vertAlign w:val="subscript"/>
        </w:rPr>
        <w:t>2</w:t>
      </w:r>
      <w:r>
        <w:rPr>
          <w:color w:val="FF0000"/>
        </w:rPr>
        <w:t>反向延长交于</w:t>
      </w:r>
      <w:r>
        <w:rPr>
          <w:i/>
          <w:color w:val="FF0000"/>
        </w:rPr>
        <w:t>S</w:t>
      </w:r>
      <w:r>
        <w:rPr>
          <w:color w:val="FF0000"/>
        </w:rPr>
        <w:t>'。</w:t>
      </w:r>
    </w:p>
    <w:p w:rsidR="00822156" w:rsidRDefault="00822156"/>
    <w:sectPr w:rsidR="00822156">
      <w:headerReference w:type="even" r:id="rId82"/>
      <w:headerReference w:type="default" r:id="rId83"/>
      <w:footerReference w:type="even" r:id="rId84"/>
      <w:footerReference w:type="default" r:id="rId85"/>
      <w:headerReference w:type="first" r:id="rId86"/>
      <w:footerReference w:type="first" r:id="rId8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942B0">
      <w:r>
        <w:separator/>
      </w:r>
    </w:p>
  </w:endnote>
  <w:endnote w:type="continuationSeparator" w:id="0">
    <w:p w:rsidR="00000000" w:rsidRDefault="00294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 w:name="Times New Romance">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42B0" w:rsidRDefault="002942B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942B0" w:rsidRDefault="004151FC" w:rsidP="002942B0">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42B0" w:rsidRDefault="002942B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942B0">
      <w:r>
        <w:separator/>
      </w:r>
    </w:p>
  </w:footnote>
  <w:footnote w:type="continuationSeparator" w:id="0">
    <w:p w:rsidR="00000000" w:rsidRDefault="00294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42B0" w:rsidRDefault="002942B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2942B0" w:rsidRDefault="004151FC" w:rsidP="002942B0">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42B0" w:rsidRDefault="002942B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3E3D6"/>
    <w:multiLevelType w:val="singleLevel"/>
    <w:tmpl w:val="8513E3D6"/>
    <w:lvl w:ilvl="0">
      <w:start w:val="1"/>
      <w:numFmt w:val="decimal"/>
      <w:lvlText w:val="%1."/>
      <w:lvlJc w:val="left"/>
      <w:pPr>
        <w:ind w:left="425" w:hanging="425"/>
      </w:pPr>
      <w:rPr>
        <w:rFonts w:hint="default"/>
      </w:rPr>
    </w:lvl>
  </w:abstractNum>
  <w:abstractNum w:abstractNumId="1" w15:restartNumberingAfterBreak="0">
    <w:nsid w:val="8E786670"/>
    <w:multiLevelType w:val="singleLevel"/>
    <w:tmpl w:val="8E786670"/>
    <w:lvl w:ilvl="0">
      <w:start w:val="1"/>
      <w:numFmt w:val="decimal"/>
      <w:lvlText w:val="%1."/>
      <w:lvlJc w:val="left"/>
      <w:pPr>
        <w:tabs>
          <w:tab w:val="left" w:pos="420"/>
        </w:tabs>
        <w:ind w:left="425" w:hanging="425"/>
      </w:pPr>
      <w:rPr>
        <w:rFonts w:hint="default"/>
      </w:rPr>
    </w:lvl>
  </w:abstractNum>
  <w:abstractNum w:abstractNumId="2" w15:restartNumberingAfterBreak="0">
    <w:nsid w:val="A1865841"/>
    <w:multiLevelType w:val="singleLevel"/>
    <w:tmpl w:val="A1865841"/>
    <w:lvl w:ilvl="0">
      <w:start w:val="1"/>
      <w:numFmt w:val="decimal"/>
      <w:suff w:val="nothing"/>
      <w:lvlText w:val="%1．"/>
      <w:lvlJc w:val="left"/>
      <w:pPr>
        <w:ind w:left="0" w:firstLine="400"/>
      </w:pPr>
      <w:rPr>
        <w:rFonts w:hint="default"/>
      </w:rPr>
    </w:lvl>
  </w:abstractNum>
  <w:abstractNum w:abstractNumId="3" w15:restartNumberingAfterBreak="0">
    <w:nsid w:val="B1DCBBD1"/>
    <w:multiLevelType w:val="singleLevel"/>
    <w:tmpl w:val="B1DCBBD1"/>
    <w:lvl w:ilvl="0">
      <w:start w:val="1"/>
      <w:numFmt w:val="decimalEnclosedCircleChinese"/>
      <w:suff w:val="nothing"/>
      <w:lvlText w:val="%1　"/>
      <w:lvlJc w:val="left"/>
      <w:pPr>
        <w:ind w:left="0" w:firstLine="400"/>
      </w:pPr>
      <w:rPr>
        <w:rFonts w:hint="eastAsia"/>
      </w:rPr>
    </w:lvl>
  </w:abstractNum>
  <w:abstractNum w:abstractNumId="4" w15:restartNumberingAfterBreak="0">
    <w:nsid w:val="EAF81C4B"/>
    <w:multiLevelType w:val="singleLevel"/>
    <w:tmpl w:val="EAF81C4B"/>
    <w:lvl w:ilvl="0">
      <w:start w:val="1"/>
      <w:numFmt w:val="decimal"/>
      <w:suff w:val="nothing"/>
      <w:lvlText w:val="%1．"/>
      <w:lvlJc w:val="left"/>
      <w:pPr>
        <w:ind w:left="0" w:firstLine="403"/>
      </w:pPr>
      <w:rPr>
        <w:rFonts w:hint="default"/>
      </w:rPr>
    </w:lvl>
  </w:abstractNum>
  <w:abstractNum w:abstractNumId="5" w15:restartNumberingAfterBreak="0">
    <w:nsid w:val="F14D218F"/>
    <w:multiLevelType w:val="singleLevel"/>
    <w:tmpl w:val="F14D218F"/>
    <w:lvl w:ilvl="0">
      <w:start w:val="1"/>
      <w:numFmt w:val="decimal"/>
      <w:suff w:val="space"/>
      <w:lvlText w:val="%1."/>
      <w:lvlJc w:val="left"/>
    </w:lvl>
  </w:abstractNum>
  <w:abstractNum w:abstractNumId="6" w15:restartNumberingAfterBreak="0">
    <w:nsid w:val="F73623C1"/>
    <w:multiLevelType w:val="singleLevel"/>
    <w:tmpl w:val="F73623C1"/>
    <w:lvl w:ilvl="0">
      <w:start w:val="1"/>
      <w:numFmt w:val="decimal"/>
      <w:suff w:val="nothing"/>
      <w:lvlText w:val="%1．"/>
      <w:lvlJc w:val="left"/>
      <w:pPr>
        <w:ind w:left="0" w:firstLine="400"/>
      </w:pPr>
      <w:rPr>
        <w:rFonts w:hint="default"/>
      </w:rPr>
    </w:lvl>
  </w:abstractNum>
  <w:abstractNum w:abstractNumId="7" w15:restartNumberingAfterBreak="0">
    <w:nsid w:val="F9A17499"/>
    <w:multiLevelType w:val="singleLevel"/>
    <w:tmpl w:val="F9A17499"/>
    <w:lvl w:ilvl="0">
      <w:start w:val="1"/>
      <w:numFmt w:val="decimal"/>
      <w:suff w:val="space"/>
      <w:lvlText w:val="%1."/>
      <w:lvlJc w:val="left"/>
    </w:lvl>
  </w:abstractNum>
  <w:abstractNum w:abstractNumId="8" w15:restartNumberingAfterBreak="0">
    <w:nsid w:val="0FCB63A5"/>
    <w:multiLevelType w:val="singleLevel"/>
    <w:tmpl w:val="0FCB63A5"/>
    <w:lvl w:ilvl="0">
      <w:start w:val="1"/>
      <w:numFmt w:val="decimal"/>
      <w:suff w:val="nothing"/>
      <w:lvlText w:val="%1．"/>
      <w:lvlJc w:val="left"/>
      <w:pPr>
        <w:ind w:left="0" w:firstLine="400"/>
      </w:pPr>
      <w:rPr>
        <w:rFonts w:hint="default"/>
      </w:rPr>
    </w:lvl>
  </w:abstractNum>
  <w:abstractNum w:abstractNumId="9" w15:restartNumberingAfterBreak="0">
    <w:nsid w:val="174F94C3"/>
    <w:multiLevelType w:val="singleLevel"/>
    <w:tmpl w:val="174F94C3"/>
    <w:lvl w:ilvl="0">
      <w:start w:val="1"/>
      <w:numFmt w:val="decimal"/>
      <w:suff w:val="nothing"/>
      <w:lvlText w:val="%1．"/>
      <w:lvlJc w:val="left"/>
      <w:pPr>
        <w:ind w:left="0" w:firstLine="400"/>
      </w:pPr>
      <w:rPr>
        <w:rFonts w:hint="default"/>
      </w:rPr>
    </w:lvl>
  </w:abstractNum>
  <w:abstractNum w:abstractNumId="10" w15:restartNumberingAfterBreak="0">
    <w:nsid w:val="3372BBA5"/>
    <w:multiLevelType w:val="singleLevel"/>
    <w:tmpl w:val="3372BBA5"/>
    <w:lvl w:ilvl="0">
      <w:start w:val="1"/>
      <w:numFmt w:val="decimal"/>
      <w:suff w:val="space"/>
      <w:lvlText w:val="%1."/>
      <w:lvlJc w:val="left"/>
    </w:lvl>
  </w:abstractNum>
  <w:abstractNum w:abstractNumId="11" w15:restartNumberingAfterBreak="0">
    <w:nsid w:val="3A0FEA0D"/>
    <w:multiLevelType w:val="singleLevel"/>
    <w:tmpl w:val="3A0FEA0D"/>
    <w:lvl w:ilvl="0">
      <w:start w:val="1"/>
      <w:numFmt w:val="decimal"/>
      <w:suff w:val="nothing"/>
      <w:lvlText w:val="%1．"/>
      <w:lvlJc w:val="left"/>
      <w:pPr>
        <w:ind w:left="0" w:firstLine="400"/>
      </w:pPr>
      <w:rPr>
        <w:rFonts w:hint="default"/>
      </w:rPr>
    </w:lvl>
  </w:abstractNum>
  <w:abstractNum w:abstractNumId="12" w15:restartNumberingAfterBreak="0">
    <w:nsid w:val="42480781"/>
    <w:multiLevelType w:val="singleLevel"/>
    <w:tmpl w:val="42480781"/>
    <w:lvl w:ilvl="0">
      <w:start w:val="1"/>
      <w:numFmt w:val="decimalEnclosedCircleChinese"/>
      <w:suff w:val="nothing"/>
      <w:lvlText w:val="%1　"/>
      <w:lvlJc w:val="left"/>
      <w:pPr>
        <w:ind w:left="0" w:firstLine="400"/>
      </w:pPr>
      <w:rPr>
        <w:rFonts w:hint="eastAsia"/>
      </w:rPr>
    </w:lvl>
  </w:abstractNum>
  <w:abstractNum w:abstractNumId="13" w15:restartNumberingAfterBreak="0">
    <w:nsid w:val="448B891B"/>
    <w:multiLevelType w:val="singleLevel"/>
    <w:tmpl w:val="448B891B"/>
    <w:lvl w:ilvl="0">
      <w:start w:val="1"/>
      <w:numFmt w:val="decimal"/>
      <w:suff w:val="space"/>
      <w:lvlText w:val="%1."/>
      <w:lvlJc w:val="left"/>
    </w:lvl>
  </w:abstractNum>
  <w:abstractNum w:abstractNumId="14" w15:restartNumberingAfterBreak="0">
    <w:nsid w:val="5AC2205C"/>
    <w:multiLevelType w:val="singleLevel"/>
    <w:tmpl w:val="5AC2205C"/>
    <w:lvl w:ilvl="0">
      <w:start w:val="1"/>
      <w:numFmt w:val="decimal"/>
      <w:suff w:val="space"/>
      <w:lvlText w:val="%1."/>
      <w:lvlJc w:val="left"/>
    </w:lvl>
  </w:abstractNum>
  <w:abstractNum w:abstractNumId="15" w15:restartNumberingAfterBreak="0">
    <w:nsid w:val="5B2309F5"/>
    <w:multiLevelType w:val="singleLevel"/>
    <w:tmpl w:val="5B2309F5"/>
    <w:lvl w:ilvl="0">
      <w:start w:val="1"/>
      <w:numFmt w:val="decimalEnclosedCircleChinese"/>
      <w:suff w:val="nothing"/>
      <w:lvlText w:val="%1　"/>
      <w:lvlJc w:val="left"/>
      <w:pPr>
        <w:ind w:left="0" w:firstLine="400"/>
      </w:pPr>
      <w:rPr>
        <w:rFonts w:hint="eastAsia"/>
      </w:rPr>
    </w:lvl>
  </w:abstractNum>
  <w:abstractNum w:abstractNumId="16" w15:restartNumberingAfterBreak="0">
    <w:nsid w:val="625FCC7F"/>
    <w:multiLevelType w:val="singleLevel"/>
    <w:tmpl w:val="625FCC7F"/>
    <w:lvl w:ilvl="0">
      <w:start w:val="1"/>
      <w:numFmt w:val="decimal"/>
      <w:suff w:val="nothing"/>
      <w:lvlText w:val="%1．"/>
      <w:lvlJc w:val="left"/>
      <w:pPr>
        <w:ind w:left="0" w:firstLine="400"/>
      </w:pPr>
      <w:rPr>
        <w:rFonts w:hint="default"/>
      </w:rPr>
    </w:lvl>
  </w:abstractNum>
  <w:abstractNum w:abstractNumId="17" w15:restartNumberingAfterBreak="0">
    <w:nsid w:val="681BF2CE"/>
    <w:multiLevelType w:val="singleLevel"/>
    <w:tmpl w:val="681BF2CE"/>
    <w:lvl w:ilvl="0">
      <w:start w:val="1"/>
      <w:numFmt w:val="decimal"/>
      <w:lvlText w:val="%1."/>
      <w:lvlJc w:val="left"/>
      <w:pPr>
        <w:ind w:left="425" w:hanging="425"/>
      </w:pPr>
      <w:rPr>
        <w:rFonts w:hint="default"/>
      </w:rPr>
    </w:lvl>
  </w:abstractNum>
  <w:abstractNum w:abstractNumId="18" w15:restartNumberingAfterBreak="0">
    <w:nsid w:val="7970B6A6"/>
    <w:multiLevelType w:val="singleLevel"/>
    <w:tmpl w:val="7970B6A6"/>
    <w:lvl w:ilvl="0">
      <w:start w:val="1"/>
      <w:numFmt w:val="chineseCounting"/>
      <w:suff w:val="nothing"/>
      <w:lvlText w:val="%1、"/>
      <w:lvlJc w:val="left"/>
      <w:pPr>
        <w:ind w:left="-420" w:firstLine="420"/>
      </w:pPr>
      <w:rPr>
        <w:rFonts w:hint="eastAsia"/>
      </w:rPr>
    </w:lvl>
  </w:abstractNum>
  <w:num w:numId="1" w16cid:durableId="168302208">
    <w:abstractNumId w:val="0"/>
  </w:num>
  <w:num w:numId="2" w16cid:durableId="503859751">
    <w:abstractNumId w:val="9"/>
  </w:num>
  <w:num w:numId="3" w16cid:durableId="753281063">
    <w:abstractNumId w:val="3"/>
  </w:num>
  <w:num w:numId="4" w16cid:durableId="1788040410">
    <w:abstractNumId w:val="18"/>
  </w:num>
  <w:num w:numId="5" w16cid:durableId="1652371556">
    <w:abstractNumId w:val="17"/>
  </w:num>
  <w:num w:numId="6" w16cid:durableId="1728798710">
    <w:abstractNumId w:val="15"/>
  </w:num>
  <w:num w:numId="7" w16cid:durableId="1238707880">
    <w:abstractNumId w:val="8"/>
  </w:num>
  <w:num w:numId="8" w16cid:durableId="588781297">
    <w:abstractNumId w:val="12"/>
  </w:num>
  <w:num w:numId="9" w16cid:durableId="854074730">
    <w:abstractNumId w:val="1"/>
  </w:num>
  <w:num w:numId="10" w16cid:durableId="700085420">
    <w:abstractNumId w:val="2"/>
  </w:num>
  <w:num w:numId="11" w16cid:durableId="1737824588">
    <w:abstractNumId w:val="14"/>
  </w:num>
  <w:num w:numId="12" w16cid:durableId="885528067">
    <w:abstractNumId w:val="11"/>
  </w:num>
  <w:num w:numId="13" w16cid:durableId="1016494928">
    <w:abstractNumId w:val="16"/>
  </w:num>
  <w:num w:numId="14" w16cid:durableId="1354380461">
    <w:abstractNumId w:val="6"/>
  </w:num>
  <w:num w:numId="15" w16cid:durableId="939416838">
    <w:abstractNumId w:val="4"/>
  </w:num>
  <w:num w:numId="16" w16cid:durableId="1037466191">
    <w:abstractNumId w:val="7"/>
  </w:num>
  <w:num w:numId="17" w16cid:durableId="1425760316">
    <w:abstractNumId w:val="10"/>
  </w:num>
  <w:num w:numId="18" w16cid:durableId="363756014">
    <w:abstractNumId w:val="13"/>
  </w:num>
  <w:num w:numId="19" w16cid:durableId="2035958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A0B2FC7"/>
    <w:rsid w:val="002942B0"/>
    <w:rsid w:val="004151FC"/>
    <w:rsid w:val="00822156"/>
    <w:rsid w:val="00C02FC6"/>
    <w:rsid w:val="0A7E28EC"/>
    <w:rsid w:val="0AD66AF9"/>
    <w:rsid w:val="0AD766BD"/>
    <w:rsid w:val="2DD53795"/>
    <w:rsid w:val="35680397"/>
    <w:rsid w:val="39D275A6"/>
    <w:rsid w:val="3B7364D0"/>
    <w:rsid w:val="44707884"/>
    <w:rsid w:val="46AC18D1"/>
    <w:rsid w:val="4A0B2FC7"/>
    <w:rsid w:val="4EB3772F"/>
    <w:rsid w:val="501247EA"/>
    <w:rsid w:val="5190229F"/>
    <w:rsid w:val="5E17255E"/>
    <w:rsid w:val="60C8305F"/>
    <w:rsid w:val="65850152"/>
    <w:rsid w:val="7281662F"/>
    <w:rsid w:val="74EA685F"/>
    <w:rsid w:val="769E0424"/>
    <w:rsid w:val="799948D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1"/>
    <w:qFormat/>
    <w:pPr>
      <w:autoSpaceDE w:val="0"/>
      <w:autoSpaceDN w:val="0"/>
    </w:pPr>
    <w:rPr>
      <w:rFonts w:ascii="楷体" w:eastAsia="楷体" w:hAnsi="楷体" w:cs="楷体"/>
      <w:sz w:val="36"/>
      <w:szCs w:val="36"/>
    </w:r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uiPriority w:val="59"/>
    <w:qFormat/>
    <w:pPr>
      <w:widowControl w:val="0"/>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mphasis"/>
    <w:qFormat/>
    <w:rPr>
      <w:color w:val="CC0000"/>
    </w:rPr>
  </w:style>
  <w:style w:type="paragraph" w:customStyle="1" w:styleId="a9">
    <w:name w:val="题库"/>
    <w:basedOn w:val="a"/>
    <w:qFormat/>
    <w:rPr>
      <w:rFonts w:ascii="Calibri" w:hAnsi="Calibri"/>
    </w:rPr>
  </w:style>
  <w:style w:type="character" w:customStyle="1" w:styleId="qseq">
    <w:name w:val="qseq"/>
    <w:basedOn w:val="a1"/>
    <w:qFormat/>
    <w:rPr>
      <w:rFonts w:cs="Times New Roman"/>
    </w:rPr>
  </w:style>
  <w:style w:type="paragraph" w:customStyle="1" w:styleId="Bodytext1">
    <w:name w:val="Body text|1"/>
    <w:basedOn w:val="a"/>
    <w:qFormat/>
    <w:pPr>
      <w:spacing w:line="290" w:lineRule="auto"/>
    </w:pPr>
    <w:rPr>
      <w:rFonts w:ascii="宋体" w:hAnsi="宋体" w:cs="宋体"/>
      <w:sz w:val="20"/>
      <w:szCs w:val="20"/>
      <w:lang w:val="zh-CN" w:bidi="zh-CN"/>
    </w:rPr>
  </w:style>
  <w:style w:type="paragraph" w:customStyle="1" w:styleId="DefaultParagraph">
    <w:name w:val="DefaultParagraph"/>
    <w:qFormat/>
    <w:pPr>
      <w:spacing w:after="200" w:line="276" w:lineRule="auto"/>
    </w:pPr>
    <w:rPr>
      <w:rFonts w:ascii="Calibri" w:eastAsia="宋体" w:hAnsi="Calibri" w:cs="Times New Roman"/>
      <w:kern w:val="2"/>
      <w:sz w:val="21"/>
      <w:szCs w:val="22"/>
      <w:lang w:eastAsia="zh-CN"/>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 w:type="character" w:customStyle="1" w:styleId="biaoti021">
    <w:name w:val="biaoti021"/>
    <w:uiPriority w:val="99"/>
    <w:qFormat/>
    <w:rPr>
      <w:rFonts w:ascii="宋体" w:eastAsia="宋体" w:hAnsi="宋体" w:hint="eastAsia"/>
      <w:b/>
      <w:bCs/>
      <w:color w:val="6F8D14"/>
      <w:sz w:val="23"/>
      <w:szCs w:val="23"/>
      <w:shd w:val="clear" w:color="auto" w:fill="EEEE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oleObject" Target="embeddings/oleObject2.bin"/><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3.png"/><Relationship Id="rId5"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image" Target="media/image42.wmf"/><Relationship Id="rId64" Type="http://schemas.openxmlformats.org/officeDocument/2006/relationships/image" Target="media/image49.jpeg"/><Relationship Id="rId69" Type="http://schemas.openxmlformats.org/officeDocument/2006/relationships/image" Target="media/image54.png"/><Relationship Id="rId77" Type="http://schemas.openxmlformats.org/officeDocument/2006/relationships/image" Target="media/image62.wmf"/><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57.png"/><Relationship Id="rId80" Type="http://schemas.openxmlformats.org/officeDocument/2006/relationships/image" Target="media/image64.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37325;&#28857;&#25506;&#31350;&#25945;&#24072;.TIF" TargetMode="External"/><Relationship Id="rId41" Type="http://schemas.openxmlformats.org/officeDocument/2006/relationships/image" Target="media/image29.png"/><Relationship Id="rId54" Type="http://schemas.openxmlformats.org/officeDocument/2006/relationships/image" Target="media/image41.wmf"/><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wmf"/><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oleObject" Target="embeddings/oleObject4.bin"/><Relationship Id="rId10" Type="http://schemas.openxmlformats.org/officeDocument/2006/relationships/image" Target="&#30693;&#35782;&#26803;&#29702;&#25945;&#24072;.TIF" TargetMode="External"/><Relationship Id="rId31" Type="http://schemas.openxmlformats.org/officeDocument/2006/relationships/image" Target="../../../../My%25252525252525252525252525252520Documents/Tencent%25252525252525252525252525252520Files/2015591458/Image/C2C/6QU%2525252525252525252525252525257d$%25252525252525252525252525252525HFZVJ%2525252525252525252525252525257b%252525252525252525252525252525606C$GG9E%2525252525252525252525252525255b(C.jpg" TargetMode="External"/><Relationship Id="rId44" Type="http://schemas.openxmlformats.org/officeDocument/2006/relationships/image" Target="media/image32.png"/><Relationship Id="rId52" Type="http://schemas.openxmlformats.org/officeDocument/2006/relationships/image" Target="media/image40.wmf"/><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oleObject" Target="embeddings/oleObject5.bin"/><Relationship Id="rId81" Type="http://schemas.openxmlformats.org/officeDocument/2006/relationships/image" Target="media/image65.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oleObject" Target="embeddings/oleObject3.bin"/><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38543;&#22530;&#28436;&#32451;&#25945;&#24072;.TIF" TargetMode="External"/><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1.png"/><Relationship Id="rId87" Type="http://schemas.openxmlformats.org/officeDocument/2006/relationships/footer" Target="footer3.xml"/><Relationship Id="rId61" Type="http://schemas.openxmlformats.org/officeDocument/2006/relationships/image" Target="media/image46.png"/><Relationship Id="rId82" Type="http://schemas.openxmlformats.org/officeDocument/2006/relationships/header" Target="header1.xml"/><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2374</Words>
  <Characters>13534</Characters>
  <Application>Microsoft Office Word</Application>
  <DocSecurity>0</DocSecurity>
  <Lines>112</Lines>
  <Paragraphs>31</Paragraphs>
  <ScaleCrop>false</ScaleCrop>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5BF6C9B0D54A47E2A55A3D7FDE668423</vt:lpwstr>
  </property>
  <property fmtid="{D5CDD505-2E9C-101B-9397-08002B2CF9AE}" pid="3" name="KSOProductBuildVer">
    <vt:lpwstr>2052-11.1.0.11875</vt:lpwstr>
  </property>
</Properties>
</file>