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6171" w:rsidRDefault="00FF2944">
      <w:pPr>
        <w:spacing w:line="360" w:lineRule="auto"/>
        <w:jc w:val="center"/>
        <w:rPr>
          <w:rFonts w:ascii="黑体" w:eastAsia="黑体" w:hAnsi="黑体" w:cs="黑体"/>
          <w:sz w:val="32"/>
          <w:szCs w:val="32"/>
        </w:rPr>
      </w:pPr>
      <w:r>
        <w:rPr>
          <w:rFonts w:ascii="黑体" w:eastAsia="黑体" w:hAnsi="黑体" w:cs="黑体" w:hint="eastAsia"/>
          <w:noProof/>
          <w:sz w:val="32"/>
          <w:szCs w:val="32"/>
        </w:rPr>
        <w:drawing>
          <wp:anchor distT="0" distB="0" distL="114300" distR="114300" simplePos="0" relativeHeight="251658240" behindDoc="0" locked="0" layoutInCell="1" allowOverlap="1">
            <wp:simplePos x="0" y="0"/>
            <wp:positionH relativeFrom="page">
              <wp:posOffset>12230100</wp:posOffset>
            </wp:positionH>
            <wp:positionV relativeFrom="topMargin">
              <wp:posOffset>10198100</wp:posOffset>
            </wp:positionV>
            <wp:extent cx="279400" cy="304800"/>
            <wp:effectExtent l="0" t="0" r="0" b="0"/>
            <wp:wrapNone/>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7277" name=""/>
                    <pic:cNvPicPr>
                      <a:picLocks noChangeAspect="1"/>
                    </pic:cNvPicPr>
                  </pic:nvPicPr>
                  <pic:blipFill>
                    <a:blip r:embed="rId8"/>
                    <a:stretch>
                      <a:fillRect/>
                    </a:stretch>
                  </pic:blipFill>
                  <pic:spPr>
                    <a:xfrm>
                      <a:off x="0" y="0"/>
                      <a:ext cx="279400" cy="304800"/>
                    </a:xfrm>
                    <a:prstGeom prst="rect">
                      <a:avLst/>
                    </a:prstGeom>
                  </pic:spPr>
                </pic:pic>
              </a:graphicData>
            </a:graphic>
          </wp:anchor>
        </w:drawing>
      </w:r>
      <w:r>
        <w:rPr>
          <w:rFonts w:ascii="黑体" w:eastAsia="黑体" w:hAnsi="黑体" w:cs="黑体" w:hint="eastAsia"/>
          <w:sz w:val="32"/>
          <w:szCs w:val="32"/>
        </w:rPr>
        <w:t xml:space="preserve">6 </w:t>
      </w:r>
      <w:r>
        <w:rPr>
          <w:rFonts w:ascii="黑体" w:eastAsia="黑体" w:hAnsi="黑体" w:cs="黑体" w:hint="eastAsia"/>
          <w:sz w:val="32"/>
          <w:szCs w:val="32"/>
        </w:rPr>
        <w:t>光现象实验专题</w:t>
      </w:r>
    </w:p>
    <w:p w:rsidR="00096171" w:rsidRDefault="00FF2944">
      <w:pPr>
        <w:spacing w:line="360" w:lineRule="auto"/>
      </w:pPr>
      <w:r>
        <w:rPr>
          <w:rFonts w:hint="eastAsia"/>
        </w:rPr>
        <w:t>[</w:t>
      </w:r>
      <w:r>
        <w:rPr>
          <w:rFonts w:hint="eastAsia"/>
        </w:rPr>
        <w:t>学习目标</w:t>
      </w:r>
      <w:r>
        <w:rPr>
          <w:rFonts w:hint="eastAsia"/>
        </w:rPr>
        <w:t>]</w:t>
      </w:r>
    </w:p>
    <w:p w:rsidR="00096171" w:rsidRDefault="00FF2944">
      <w:pPr>
        <w:pStyle w:val="a4"/>
        <w:numPr>
          <w:ilvl w:val="0"/>
          <w:numId w:val="1"/>
        </w:numPr>
        <w:spacing w:line="360" w:lineRule="auto"/>
        <w:ind w:firstLineChars="200" w:firstLine="420"/>
        <w:rPr>
          <w:rFonts w:hAnsi="宋体" w:cs="Times New Roman"/>
        </w:rPr>
      </w:pPr>
      <w:r>
        <w:rPr>
          <w:rFonts w:hint="eastAsia"/>
          <w:color w:val="000000"/>
        </w:rPr>
        <w:t>了解光的色散，知道物体的颜色；</w:t>
      </w:r>
    </w:p>
    <w:p w:rsidR="00096171" w:rsidRDefault="00FF2944">
      <w:pPr>
        <w:pStyle w:val="a4"/>
        <w:numPr>
          <w:ilvl w:val="0"/>
          <w:numId w:val="1"/>
        </w:numPr>
        <w:spacing w:line="360" w:lineRule="auto"/>
        <w:ind w:firstLineChars="200" w:firstLine="420"/>
        <w:rPr>
          <w:color w:val="000000"/>
        </w:rPr>
      </w:pPr>
      <w:r>
        <w:rPr>
          <w:rFonts w:hint="eastAsia"/>
          <w:color w:val="000000"/>
        </w:rPr>
        <w:t>知道光的直线传播的条件、现象；</w:t>
      </w:r>
    </w:p>
    <w:p w:rsidR="00096171" w:rsidRDefault="00FF2944">
      <w:pPr>
        <w:pStyle w:val="a4"/>
        <w:numPr>
          <w:ilvl w:val="0"/>
          <w:numId w:val="1"/>
        </w:numPr>
        <w:spacing w:line="360" w:lineRule="auto"/>
        <w:ind w:firstLineChars="200" w:firstLine="420"/>
        <w:rPr>
          <w:rFonts w:hAnsi="宋体" w:cs="Times New Roman"/>
        </w:rPr>
      </w:pPr>
      <w:r>
        <w:rPr>
          <w:rFonts w:hint="eastAsia"/>
          <w:color w:val="000000"/>
        </w:rPr>
        <w:t>了解平面镜成像的特点、像的性质，能利用平面镜成像特点作图；</w:t>
      </w:r>
    </w:p>
    <w:p w:rsidR="00096171" w:rsidRDefault="00FF2944">
      <w:pPr>
        <w:pStyle w:val="a4"/>
        <w:numPr>
          <w:ilvl w:val="0"/>
          <w:numId w:val="1"/>
        </w:numPr>
        <w:spacing w:line="360" w:lineRule="auto"/>
        <w:ind w:firstLineChars="200" w:firstLine="420"/>
      </w:pPr>
      <w:r>
        <w:rPr>
          <w:rFonts w:hint="eastAsia"/>
          <w:color w:val="000000"/>
        </w:rPr>
        <w:t>知道光的反射定律，能利用光的反射定律解决有关问题。</w:t>
      </w:r>
    </w:p>
    <w:p w:rsidR="00096171" w:rsidRDefault="00FF2944">
      <w:pPr>
        <w:spacing w:line="360" w:lineRule="auto"/>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83000"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096171" w:rsidRDefault="00FF2944">
      <w:pPr>
        <w:widowControl/>
        <w:numPr>
          <w:ilvl w:val="0"/>
          <w:numId w:val="2"/>
        </w:numPr>
        <w:spacing w:line="360" w:lineRule="auto"/>
      </w:pPr>
      <w:r>
        <w:rPr>
          <w:rFonts w:hint="eastAsia"/>
          <w:b/>
          <w:bCs/>
        </w:rPr>
        <w:t>光的色散现象</w:t>
      </w:r>
      <w:r>
        <w:rPr>
          <w:rFonts w:hint="eastAsia"/>
        </w:rPr>
        <w:t>：一束白光</w:t>
      </w:r>
      <w:r>
        <w:rPr>
          <w:rFonts w:hint="eastAsia"/>
        </w:rPr>
        <w:t>(</w:t>
      </w:r>
      <w:r>
        <w:rPr>
          <w:rFonts w:hint="eastAsia"/>
        </w:rPr>
        <w:t>太阳光</w:t>
      </w:r>
      <w:r>
        <w:rPr>
          <w:rFonts w:hint="eastAsia"/>
        </w:rPr>
        <w:t>)</w:t>
      </w:r>
      <w:r>
        <w:rPr>
          <w:rFonts w:hint="eastAsia"/>
        </w:rPr>
        <w:t>通过三棱镜偏折后照到白屏上，被分解成七种色光，在白屏上形成一条彩色的光带，颜色从上</w:t>
      </w:r>
      <w:r>
        <w:rPr>
          <w:rFonts w:hint="eastAsia"/>
        </w:rPr>
        <w:t>至下依次是</w:t>
      </w:r>
      <w:r>
        <w:rPr>
          <w:rFonts w:hint="eastAsia"/>
          <w:u w:val="single"/>
        </w:rPr>
        <w:t xml:space="preserve"> </w:t>
      </w:r>
      <w:r>
        <w:rPr>
          <w:rFonts w:hint="eastAsia"/>
          <w:color w:val="FF0000"/>
          <w:u w:val="single"/>
        </w:rPr>
        <w:t xml:space="preserve">                        </w:t>
      </w:r>
      <w:r>
        <w:rPr>
          <w:rFonts w:eastAsia="宋体" w:hint="eastAsia"/>
        </w:rPr>
        <w:t>说明</w:t>
      </w:r>
      <w:r>
        <w:rPr>
          <w:rStyle w:val="a7"/>
          <w:i w:val="0"/>
          <w:iCs w:val="0"/>
          <w:color w:val="000000"/>
          <w:szCs w:val="21"/>
          <w:shd w:val="clear" w:color="auto" w:fill="FFFFFF"/>
        </w:rPr>
        <w:t>不同颜色的光通过三棱镜时偏折程度</w:t>
      </w:r>
      <w:r>
        <w:rPr>
          <w:rFonts w:hint="eastAsia"/>
          <w:color w:val="FF0000"/>
          <w:u w:val="single"/>
        </w:rPr>
        <w:t xml:space="preserve">       </w:t>
      </w:r>
      <w:r>
        <w:rPr>
          <w:rStyle w:val="a7"/>
          <w:i w:val="0"/>
          <w:iCs w:val="0"/>
          <w:color w:val="000000"/>
          <w:szCs w:val="21"/>
          <w:shd w:val="clear" w:color="auto" w:fill="FFFFFF"/>
        </w:rPr>
        <w:t>，红光偏折最小，紫光偏折</w:t>
      </w:r>
      <w:r>
        <w:rPr>
          <w:rFonts w:hint="eastAsia"/>
          <w:color w:val="FF0000"/>
          <w:u w:val="single"/>
        </w:rPr>
        <w:t xml:space="preserve">       </w:t>
      </w:r>
      <w:r>
        <w:rPr>
          <w:rStyle w:val="a7"/>
          <w:i w:val="0"/>
          <w:iCs w:val="0"/>
          <w:color w:val="000000"/>
          <w:szCs w:val="21"/>
          <w:shd w:val="clear" w:color="auto" w:fill="FFFFFF"/>
        </w:rPr>
        <w:t>，</w:t>
      </w:r>
    </w:p>
    <w:p w:rsidR="00096171" w:rsidRDefault="00FF2944">
      <w:pPr>
        <w:widowControl/>
        <w:spacing w:line="360" w:lineRule="auto"/>
        <w:ind w:leftChars="200" w:left="420"/>
      </w:pPr>
      <w:r>
        <w:rPr>
          <w:rFonts w:hint="eastAsia"/>
          <w:noProof/>
        </w:rPr>
        <w:drawing>
          <wp:inline distT="0" distB="0" distL="114300" distR="114300">
            <wp:extent cx="1224915" cy="988060"/>
            <wp:effectExtent l="0" t="0" r="9525" b="2540"/>
            <wp:docPr id="8" name="图片 26"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8692" name="图片 26" descr="01"/>
                    <pic:cNvPicPr>
                      <a:picLocks noChangeAspect="1"/>
                    </pic:cNvPicPr>
                  </pic:nvPicPr>
                  <pic:blipFill>
                    <a:blip r:embed="rId10"/>
                    <a:stretch>
                      <a:fillRect/>
                    </a:stretch>
                  </pic:blipFill>
                  <pic:spPr>
                    <a:xfrm>
                      <a:off x="0" y="0"/>
                      <a:ext cx="1224915" cy="988060"/>
                    </a:xfrm>
                    <a:prstGeom prst="rect">
                      <a:avLst/>
                    </a:prstGeom>
                    <a:noFill/>
                    <a:ln>
                      <a:noFill/>
                    </a:ln>
                  </pic:spPr>
                </pic:pic>
              </a:graphicData>
            </a:graphic>
          </wp:inline>
        </w:drawing>
      </w:r>
    </w:p>
    <w:p w:rsidR="00096171" w:rsidRDefault="00FF2944">
      <w:pPr>
        <w:widowControl/>
        <w:numPr>
          <w:ilvl w:val="0"/>
          <w:numId w:val="2"/>
        </w:numPr>
        <w:spacing w:line="360" w:lineRule="auto"/>
        <w:rPr>
          <w:b/>
          <w:bCs/>
          <w:szCs w:val="21"/>
        </w:rPr>
      </w:pPr>
      <w:r>
        <w:rPr>
          <w:rFonts w:hint="eastAsia"/>
          <w:b/>
          <w:bCs/>
          <w:szCs w:val="21"/>
        </w:rPr>
        <w:t>实验：小孔成像的深度探究</w:t>
      </w:r>
    </w:p>
    <w:p w:rsidR="00096171" w:rsidRDefault="00FF2944">
      <w:pPr>
        <w:widowControl/>
        <w:numPr>
          <w:ilvl w:val="0"/>
          <w:numId w:val="3"/>
        </w:numPr>
        <w:spacing w:line="360" w:lineRule="auto"/>
        <w:ind w:firstLineChars="200" w:firstLine="420"/>
        <w:rPr>
          <w:szCs w:val="21"/>
        </w:rPr>
      </w:pPr>
      <w:r>
        <w:rPr>
          <w:rFonts w:hint="eastAsia"/>
          <w:szCs w:val="21"/>
        </w:rPr>
        <w:t>明暗：</w:t>
      </w:r>
      <w:r>
        <w:rPr>
          <w:rFonts w:hint="eastAsia"/>
          <w:szCs w:val="21"/>
        </w:rPr>
        <w:t>d</w:t>
      </w:r>
      <w:r>
        <w:rPr>
          <w:rFonts w:hint="eastAsia"/>
          <w:szCs w:val="21"/>
          <w:vertAlign w:val="subscript"/>
        </w:rPr>
        <w:t>1</w:t>
      </w:r>
      <w:r>
        <w:rPr>
          <w:rFonts w:hint="eastAsia"/>
          <w:szCs w:val="21"/>
        </w:rPr>
        <w:t>越小；</w:t>
      </w:r>
      <w:r>
        <w:rPr>
          <w:rFonts w:hint="eastAsia"/>
          <w:szCs w:val="21"/>
        </w:rPr>
        <w:t>d</w:t>
      </w:r>
      <w:r>
        <w:rPr>
          <w:rFonts w:hint="eastAsia"/>
          <w:szCs w:val="21"/>
          <w:vertAlign w:val="subscript"/>
        </w:rPr>
        <w:t>2</w:t>
      </w:r>
      <w:r>
        <w:rPr>
          <w:rFonts w:hint="eastAsia"/>
          <w:szCs w:val="21"/>
        </w:rPr>
        <w:t>越小；小孔的直径越大，成像越亮；</w:t>
      </w:r>
    </w:p>
    <w:p w:rsidR="00096171" w:rsidRDefault="00FF2944">
      <w:pPr>
        <w:widowControl/>
        <w:numPr>
          <w:ilvl w:val="0"/>
          <w:numId w:val="3"/>
        </w:numPr>
        <w:spacing w:line="360" w:lineRule="auto"/>
        <w:ind w:firstLineChars="200" w:firstLine="420"/>
        <w:rPr>
          <w:szCs w:val="21"/>
        </w:rPr>
      </w:pPr>
      <w:r>
        <w:rPr>
          <w:rStyle w:val="Char1"/>
          <w:noProof/>
          <w:szCs w:val="21"/>
        </w:rPr>
        <w:drawing>
          <wp:anchor distT="0" distB="0" distL="114300" distR="114300" simplePos="0" relativeHeight="251659264" behindDoc="0" locked="0" layoutInCell="1" allowOverlap="1">
            <wp:simplePos x="0" y="0"/>
            <wp:positionH relativeFrom="column">
              <wp:posOffset>3547110</wp:posOffset>
            </wp:positionH>
            <wp:positionV relativeFrom="paragraph">
              <wp:posOffset>183515</wp:posOffset>
            </wp:positionV>
            <wp:extent cx="2634615" cy="976630"/>
            <wp:effectExtent l="0" t="0" r="1905" b="13970"/>
            <wp:wrapSquare wrapText="bothSides"/>
            <wp:docPr id="9"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27489" name="图片 27" descr="IMG_256"/>
                    <pic:cNvPicPr>
                      <a:picLocks noChangeAspect="1"/>
                    </pic:cNvPicPr>
                  </pic:nvPicPr>
                  <pic:blipFill>
                    <a:blip r:embed="rId11"/>
                    <a:srcRect l="14354" t="10674" r="4962" b="20116"/>
                    <a:stretch>
                      <a:fillRect/>
                    </a:stretch>
                  </pic:blipFill>
                  <pic:spPr>
                    <a:xfrm>
                      <a:off x="0" y="0"/>
                      <a:ext cx="2634615" cy="976630"/>
                    </a:xfrm>
                    <a:prstGeom prst="rect">
                      <a:avLst/>
                    </a:prstGeom>
                    <a:noFill/>
                    <a:ln>
                      <a:noFill/>
                    </a:ln>
                  </pic:spPr>
                </pic:pic>
              </a:graphicData>
            </a:graphic>
          </wp:anchor>
        </w:drawing>
      </w:r>
      <w:r>
        <w:rPr>
          <w:rFonts w:hint="eastAsia"/>
          <w:szCs w:val="21"/>
        </w:rPr>
        <w:t>大小：</w:t>
      </w:r>
      <w:r>
        <w:rPr>
          <w:rFonts w:hint="eastAsia"/>
          <w:szCs w:val="21"/>
        </w:rPr>
        <w:t>h</w:t>
      </w:r>
      <w:r>
        <w:rPr>
          <w:rFonts w:hint="eastAsia"/>
          <w:szCs w:val="21"/>
          <w:vertAlign w:val="subscript"/>
        </w:rPr>
        <w:t>2</w:t>
      </w:r>
      <w:r>
        <w:rPr>
          <w:rFonts w:hint="eastAsia"/>
          <w:szCs w:val="21"/>
        </w:rPr>
        <w:t>=(d</w:t>
      </w:r>
      <w:r>
        <w:rPr>
          <w:rFonts w:hint="eastAsia"/>
          <w:szCs w:val="21"/>
          <w:vertAlign w:val="subscript"/>
        </w:rPr>
        <w:t>2</w:t>
      </w:r>
      <w:r>
        <w:rPr>
          <w:rFonts w:hint="eastAsia"/>
          <w:szCs w:val="21"/>
        </w:rPr>
        <w:t>/d</w:t>
      </w:r>
      <w:r>
        <w:rPr>
          <w:rFonts w:hint="eastAsia"/>
          <w:szCs w:val="21"/>
          <w:vertAlign w:val="subscript"/>
        </w:rPr>
        <w:t>1</w:t>
      </w:r>
      <w:r>
        <w:rPr>
          <w:rFonts w:hint="eastAsia"/>
          <w:szCs w:val="21"/>
        </w:rPr>
        <w:t>)h</w:t>
      </w:r>
      <w:r>
        <w:rPr>
          <w:rFonts w:hint="eastAsia"/>
          <w:szCs w:val="21"/>
          <w:vertAlign w:val="subscript"/>
        </w:rPr>
        <w:t>1</w:t>
      </w:r>
    </w:p>
    <w:p w:rsidR="00096171" w:rsidRDefault="00FF2944">
      <w:pPr>
        <w:widowControl/>
        <w:spacing w:line="360" w:lineRule="auto"/>
        <w:ind w:firstLineChars="600" w:firstLine="1260"/>
        <w:rPr>
          <w:szCs w:val="21"/>
        </w:rPr>
      </w:pPr>
      <w:r>
        <w:rPr>
          <w:rFonts w:hint="eastAsia"/>
          <w:szCs w:val="21"/>
        </w:rPr>
        <w:t>d</w:t>
      </w:r>
      <w:r>
        <w:rPr>
          <w:rFonts w:hint="eastAsia"/>
          <w:szCs w:val="21"/>
          <w:vertAlign w:val="subscript"/>
        </w:rPr>
        <w:t>1</w:t>
      </w:r>
      <w:r>
        <w:rPr>
          <w:rFonts w:hint="eastAsia"/>
          <w:szCs w:val="21"/>
        </w:rPr>
        <w:t>不变；</w:t>
      </w:r>
      <w:r>
        <w:rPr>
          <w:rFonts w:hint="eastAsia"/>
          <w:szCs w:val="21"/>
        </w:rPr>
        <w:t>d</w:t>
      </w:r>
      <w:r>
        <w:rPr>
          <w:rFonts w:hint="eastAsia"/>
          <w:szCs w:val="21"/>
          <w:vertAlign w:val="subscript"/>
        </w:rPr>
        <w:t>2</w:t>
      </w:r>
      <w:r>
        <w:rPr>
          <w:rFonts w:hint="eastAsia"/>
          <w:szCs w:val="21"/>
        </w:rPr>
        <w:t>越大，成像</w:t>
      </w:r>
      <w:r>
        <w:rPr>
          <w:rFonts w:hint="eastAsia"/>
          <w:color w:val="FF0000"/>
          <w:u w:val="single"/>
        </w:rPr>
        <w:t xml:space="preserve">       </w:t>
      </w:r>
      <w:r>
        <w:rPr>
          <w:rFonts w:hint="eastAsia"/>
          <w:szCs w:val="21"/>
        </w:rPr>
        <w:t>；</w:t>
      </w:r>
    </w:p>
    <w:p w:rsidR="00096171" w:rsidRDefault="00FF2944">
      <w:pPr>
        <w:widowControl/>
        <w:spacing w:line="360" w:lineRule="auto"/>
        <w:ind w:firstLineChars="600" w:firstLine="1260"/>
        <w:rPr>
          <w:szCs w:val="21"/>
        </w:rPr>
      </w:pPr>
      <w:r>
        <w:rPr>
          <w:rFonts w:hint="eastAsia"/>
          <w:szCs w:val="21"/>
        </w:rPr>
        <w:t>d</w:t>
      </w:r>
      <w:r>
        <w:rPr>
          <w:rFonts w:hint="eastAsia"/>
          <w:szCs w:val="21"/>
          <w:vertAlign w:val="subscript"/>
        </w:rPr>
        <w:t>2</w:t>
      </w:r>
      <w:r>
        <w:rPr>
          <w:rFonts w:hint="eastAsia"/>
          <w:szCs w:val="21"/>
        </w:rPr>
        <w:t>不变，</w:t>
      </w:r>
      <w:r>
        <w:rPr>
          <w:rFonts w:hint="eastAsia"/>
          <w:szCs w:val="21"/>
        </w:rPr>
        <w:t>d</w:t>
      </w:r>
      <w:r>
        <w:rPr>
          <w:rFonts w:hint="eastAsia"/>
          <w:szCs w:val="21"/>
          <w:vertAlign w:val="subscript"/>
        </w:rPr>
        <w:t>1</w:t>
      </w:r>
      <w:r>
        <w:rPr>
          <w:rFonts w:hint="eastAsia"/>
          <w:szCs w:val="21"/>
        </w:rPr>
        <w:t>越小，成像</w:t>
      </w:r>
      <w:r>
        <w:rPr>
          <w:rFonts w:hint="eastAsia"/>
          <w:color w:val="FF0000"/>
          <w:u w:val="single"/>
        </w:rPr>
        <w:t xml:space="preserve">       </w:t>
      </w:r>
      <w:r>
        <w:rPr>
          <w:rFonts w:hint="eastAsia"/>
          <w:szCs w:val="21"/>
        </w:rPr>
        <w:t>。</w:t>
      </w:r>
    </w:p>
    <w:p w:rsidR="00096171" w:rsidRDefault="00FF2944">
      <w:pPr>
        <w:widowControl/>
        <w:numPr>
          <w:ilvl w:val="0"/>
          <w:numId w:val="3"/>
        </w:numPr>
        <w:spacing w:line="360" w:lineRule="auto"/>
        <w:ind w:firstLineChars="200" w:firstLine="420"/>
        <w:rPr>
          <w:szCs w:val="21"/>
        </w:rPr>
      </w:pPr>
      <w:r>
        <w:rPr>
          <w:rFonts w:hint="eastAsia"/>
          <w:szCs w:val="21"/>
        </w:rPr>
        <w:t>清晰度：小孔直径越小，成像越清晰。</w:t>
      </w:r>
    </w:p>
    <w:p w:rsidR="00096171" w:rsidRDefault="00FF2944">
      <w:pPr>
        <w:widowControl/>
        <w:numPr>
          <w:ilvl w:val="0"/>
          <w:numId w:val="2"/>
        </w:numPr>
        <w:adjustRightInd w:val="0"/>
        <w:snapToGrid w:val="0"/>
        <w:spacing w:line="360" w:lineRule="auto"/>
        <w:textAlignment w:val="center"/>
        <w:rPr>
          <w:rFonts w:ascii="Times New Roman" w:hAnsi="Times New Roman" w:cs="Times New Roman"/>
        </w:rPr>
      </w:pPr>
      <w:r>
        <w:rPr>
          <w:rFonts w:ascii="Times New Roman" w:hAnsi="Times New Roman" w:cs="Times New Roman"/>
          <w:szCs w:val="21"/>
        </w:rPr>
        <w:t>平面镜成像利用的是光的反射。成像规律是：</w:t>
      </w:r>
      <w:r>
        <w:rPr>
          <w:rFonts w:ascii="Times New Roman" w:hAnsi="Times New Roman" w:cs="Times New Roman"/>
          <w:szCs w:val="21"/>
        </w:rPr>
        <w:t>(1)</w:t>
      </w:r>
      <w:r>
        <w:rPr>
          <w:rFonts w:ascii="Times New Roman" w:hAnsi="Times New Roman" w:cs="Times New Roman"/>
          <w:szCs w:val="21"/>
        </w:rPr>
        <w:t>像与物大小</w:t>
      </w:r>
      <w:r>
        <w:rPr>
          <w:rFonts w:hint="eastAsia"/>
          <w:color w:val="FF0000"/>
          <w:u w:val="single"/>
        </w:rPr>
        <w:t xml:space="preserve">       </w:t>
      </w: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像到镜的距离与物到镜的距离</w:t>
      </w:r>
      <w:r>
        <w:rPr>
          <w:rFonts w:hint="eastAsia"/>
          <w:color w:val="FF0000"/>
          <w:u w:val="single"/>
        </w:rPr>
        <w:t xml:space="preserve">       </w:t>
      </w: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像与物的对应点的连线与镜面</w:t>
      </w:r>
      <w:r>
        <w:rPr>
          <w:rFonts w:hint="eastAsia"/>
          <w:color w:val="FF0000"/>
          <w:u w:val="single"/>
        </w:rPr>
        <w:t xml:space="preserve">       </w:t>
      </w: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像与物左右位置</w:t>
      </w:r>
      <w:r>
        <w:rPr>
          <w:rFonts w:hint="eastAsia"/>
          <w:color w:val="FF0000"/>
          <w:u w:val="single"/>
        </w:rPr>
        <w:t xml:space="preserve">       </w:t>
      </w: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平面镜所成的像是</w:t>
      </w:r>
      <w:r>
        <w:rPr>
          <w:rFonts w:hint="eastAsia"/>
          <w:color w:val="FF0000"/>
          <w:u w:val="single"/>
        </w:rPr>
        <w:t xml:space="preserve">       </w:t>
      </w:r>
      <w:r>
        <w:rPr>
          <w:rFonts w:ascii="Times New Roman" w:hAnsi="Times New Roman" w:cs="Times New Roman"/>
          <w:szCs w:val="21"/>
        </w:rPr>
        <w:t>(</w:t>
      </w:r>
      <w:r>
        <w:rPr>
          <w:rFonts w:ascii="Times New Roman" w:hAnsi="Times New Roman" w:cs="Times New Roman"/>
          <w:szCs w:val="21"/>
        </w:rPr>
        <w:t>实像、虚像</w:t>
      </w:r>
      <w:r>
        <w:rPr>
          <w:rFonts w:ascii="Times New Roman" w:hAnsi="Times New Roman" w:cs="Times New Roman"/>
          <w:szCs w:val="21"/>
        </w:rPr>
        <w:t>)</w:t>
      </w:r>
      <w:r>
        <w:rPr>
          <w:rFonts w:ascii="Times New Roman" w:hAnsi="Times New Roman" w:cs="Times New Roman"/>
          <w:szCs w:val="21"/>
        </w:rPr>
        <w:t>具体总结就是十个字：等大、等距、垂直、对称、虚像。</w:t>
      </w:r>
    </w:p>
    <w:p w:rsidR="00096171" w:rsidRDefault="00FF2944">
      <w:pPr>
        <w:widowControl/>
        <w:numPr>
          <w:ilvl w:val="0"/>
          <w:numId w:val="2"/>
        </w:numPr>
        <w:spacing w:line="360" w:lineRule="auto"/>
        <w:jc w:val="left"/>
        <w:rPr>
          <w:color w:val="000000"/>
          <w:szCs w:val="21"/>
        </w:rPr>
      </w:pPr>
      <w:r>
        <w:rPr>
          <w:color w:val="000000"/>
          <w:szCs w:val="21"/>
        </w:rPr>
        <w:t>光的反射：</w:t>
      </w:r>
    </w:p>
    <w:p w:rsidR="00096171" w:rsidRDefault="00FF2944">
      <w:pPr>
        <w:widowControl/>
        <w:numPr>
          <w:ilvl w:val="0"/>
          <w:numId w:val="4"/>
        </w:numPr>
        <w:spacing w:line="360" w:lineRule="auto"/>
        <w:ind w:firstLineChars="200" w:firstLine="420"/>
        <w:jc w:val="left"/>
        <w:rPr>
          <w:color w:val="000000"/>
          <w:szCs w:val="21"/>
        </w:rPr>
      </w:pPr>
      <w:r>
        <w:rPr>
          <w:color w:val="000000"/>
          <w:szCs w:val="21"/>
        </w:rPr>
        <w:t>入射光线、</w:t>
      </w:r>
      <w:r>
        <w:rPr>
          <w:color w:val="000000"/>
        </w:rPr>
        <w:t>反射光线</w:t>
      </w:r>
      <w:r>
        <w:rPr>
          <w:color w:val="000000"/>
          <w:szCs w:val="21"/>
        </w:rPr>
        <w:t>、法线同在同一个平面内</w:t>
      </w:r>
      <w:r>
        <w:rPr>
          <w:color w:val="000000"/>
          <w:szCs w:val="21"/>
        </w:rPr>
        <w:t>(</w:t>
      </w:r>
      <w:r>
        <w:rPr>
          <w:rFonts w:hint="eastAsia"/>
          <w:color w:val="FF0000"/>
          <w:u w:val="single"/>
        </w:rPr>
        <w:t xml:space="preserve">       </w:t>
      </w:r>
      <w:r>
        <w:rPr>
          <w:color w:val="000000"/>
          <w:szCs w:val="21"/>
        </w:rPr>
        <w:t>)</w:t>
      </w:r>
      <w:r>
        <w:rPr>
          <w:color w:val="000000"/>
          <w:szCs w:val="21"/>
        </w:rPr>
        <w:t>；</w:t>
      </w:r>
    </w:p>
    <w:p w:rsidR="00096171" w:rsidRDefault="00FF2944">
      <w:pPr>
        <w:widowControl/>
        <w:numPr>
          <w:ilvl w:val="0"/>
          <w:numId w:val="4"/>
        </w:numPr>
        <w:spacing w:line="360" w:lineRule="auto"/>
        <w:ind w:firstLineChars="200" w:firstLine="420"/>
        <w:jc w:val="left"/>
        <w:rPr>
          <w:color w:val="000000"/>
          <w:szCs w:val="21"/>
        </w:rPr>
      </w:pPr>
      <w:r>
        <w:rPr>
          <w:color w:val="000000"/>
          <w:szCs w:val="21"/>
        </w:rPr>
        <w:t>反射光线、入射光线分别位于法线的</w:t>
      </w:r>
      <w:r>
        <w:rPr>
          <w:color w:val="000000"/>
        </w:rPr>
        <w:t>两侧</w:t>
      </w:r>
      <w:r>
        <w:rPr>
          <w:color w:val="000000"/>
          <w:szCs w:val="21"/>
        </w:rPr>
        <w:t>(</w:t>
      </w:r>
      <w:r>
        <w:rPr>
          <w:rFonts w:hint="eastAsia"/>
          <w:color w:val="FF0000"/>
          <w:u w:val="single"/>
        </w:rPr>
        <w:t xml:space="preserve">       </w:t>
      </w:r>
      <w:r>
        <w:rPr>
          <w:color w:val="000000"/>
          <w:szCs w:val="21"/>
        </w:rPr>
        <w:t>)</w:t>
      </w:r>
      <w:r>
        <w:rPr>
          <w:color w:val="000000"/>
          <w:szCs w:val="21"/>
        </w:rPr>
        <w:t>；</w:t>
      </w:r>
    </w:p>
    <w:p w:rsidR="00096171" w:rsidRDefault="00FF2944">
      <w:pPr>
        <w:widowControl/>
        <w:numPr>
          <w:ilvl w:val="0"/>
          <w:numId w:val="4"/>
        </w:numPr>
        <w:spacing w:line="360" w:lineRule="auto"/>
        <w:ind w:firstLineChars="200" w:firstLine="420"/>
        <w:jc w:val="left"/>
        <w:rPr>
          <w:color w:val="000000"/>
          <w:szCs w:val="21"/>
        </w:rPr>
      </w:pPr>
      <w:r>
        <w:rPr>
          <w:color w:val="000000"/>
          <w:szCs w:val="21"/>
        </w:rPr>
        <w:t>反射角等于</w:t>
      </w:r>
      <w:r>
        <w:rPr>
          <w:color w:val="000000"/>
        </w:rPr>
        <w:t>入射角</w:t>
      </w:r>
      <w:r>
        <w:rPr>
          <w:color w:val="000000"/>
          <w:szCs w:val="21"/>
        </w:rPr>
        <w:t>(</w:t>
      </w:r>
      <w:r>
        <w:rPr>
          <w:rFonts w:hint="eastAsia"/>
          <w:color w:val="FF0000"/>
          <w:u w:val="single"/>
        </w:rPr>
        <w:t xml:space="preserve">       </w:t>
      </w:r>
      <w:r>
        <w:rPr>
          <w:color w:val="000000"/>
          <w:szCs w:val="21"/>
        </w:rPr>
        <w:t>)</w:t>
      </w:r>
    </w:p>
    <w:p w:rsidR="00096171" w:rsidRDefault="00FF2944">
      <w:pPr>
        <w:widowControl/>
        <w:numPr>
          <w:ilvl w:val="0"/>
          <w:numId w:val="4"/>
        </w:numPr>
        <w:spacing w:line="360" w:lineRule="auto"/>
        <w:ind w:firstLineChars="200" w:firstLine="420"/>
        <w:jc w:val="left"/>
        <w:rPr>
          <w:rFonts w:ascii="Times New Roman" w:hAnsi="Times New Roman" w:cs="Times New Roman"/>
        </w:rPr>
      </w:pPr>
      <w:r>
        <w:rPr>
          <w:color w:val="000000"/>
        </w:rPr>
        <w:t>光反射时</w:t>
      </w:r>
      <w:r>
        <w:rPr>
          <w:rFonts w:eastAsia="宋体" w:hint="eastAsia"/>
          <w:color w:val="000000"/>
        </w:rPr>
        <w:t>，</w:t>
      </w:r>
      <w:r>
        <w:rPr>
          <w:color w:val="000000"/>
        </w:rPr>
        <w:t>若光逆着原来反射光线的方向照射到反射面上</w:t>
      </w:r>
      <w:r>
        <w:rPr>
          <w:rFonts w:eastAsia="宋体" w:hint="eastAsia"/>
          <w:color w:val="000000"/>
        </w:rPr>
        <w:t>，</w:t>
      </w:r>
      <w:r>
        <w:rPr>
          <w:color w:val="000000"/>
        </w:rPr>
        <w:t>则反射光线逆着原来的入射光线照射出去。这说明，光路是</w:t>
      </w:r>
      <w:r>
        <w:rPr>
          <w:rFonts w:hint="eastAsia"/>
          <w:color w:val="FF0000"/>
          <w:u w:val="single"/>
        </w:rPr>
        <w:t xml:space="preserve">       </w:t>
      </w:r>
      <w:r>
        <w:rPr>
          <w:color w:val="000000"/>
        </w:rPr>
        <w:t>。</w:t>
      </w:r>
    </w:p>
    <w:p w:rsidR="00096171" w:rsidRDefault="00FF2944">
      <w:pPr>
        <w:spacing w:line="360" w:lineRule="auto"/>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5967" name="图片 1"/>
                    <pic:cNvPicPr>
                      <a:picLocks noChangeAspect="1"/>
                    </pic:cNvPicPr>
                  </pic:nvPicPr>
                  <pic:blipFill>
                    <a:blip r:embed="rId12" r:link="rId13"/>
                    <a:stretch>
                      <a:fillRect/>
                    </a:stretch>
                  </pic:blipFill>
                  <pic:spPr>
                    <a:xfrm>
                      <a:off x="0" y="0"/>
                      <a:ext cx="3029585" cy="381635"/>
                    </a:xfrm>
                    <a:prstGeom prst="rect">
                      <a:avLst/>
                    </a:prstGeom>
                    <a:noFill/>
                    <a:ln>
                      <a:noFill/>
                    </a:ln>
                  </pic:spPr>
                </pic:pic>
              </a:graphicData>
            </a:graphic>
          </wp:inline>
        </w:drawing>
      </w:r>
    </w:p>
    <w:p w:rsidR="00096171" w:rsidRDefault="00FF2944">
      <w:pPr>
        <w:numPr>
          <w:ilvl w:val="0"/>
          <w:numId w:val="5"/>
        </w:numPr>
        <w:adjustRightInd w:val="0"/>
        <w:snapToGrid w:val="0"/>
        <w:spacing w:line="360" w:lineRule="auto"/>
        <w:rPr>
          <w:rFonts w:ascii="宋体" w:hAnsi="宋体"/>
          <w:b/>
          <w:szCs w:val="21"/>
        </w:rPr>
      </w:pPr>
      <w:r>
        <w:rPr>
          <w:rFonts w:ascii="宋体" w:hAnsi="宋体" w:hint="eastAsia"/>
          <w:b/>
          <w:szCs w:val="21"/>
        </w:rPr>
        <w:t>探究小孔成像规律实验</w:t>
      </w:r>
    </w:p>
    <w:p w:rsidR="00096171" w:rsidRDefault="00FF2944">
      <w:pPr>
        <w:numPr>
          <w:ilvl w:val="0"/>
          <w:numId w:val="6"/>
        </w:numPr>
        <w:adjustRightInd w:val="0"/>
        <w:snapToGrid w:val="0"/>
        <w:spacing w:line="360" w:lineRule="auto"/>
        <w:rPr>
          <w:szCs w:val="21"/>
        </w:rPr>
      </w:pPr>
      <w:r>
        <w:rPr>
          <w:rFonts w:hint="eastAsia"/>
          <w:szCs w:val="21"/>
        </w:rPr>
        <w:lastRenderedPageBreak/>
        <w:t>实验器材：纸屏，蜡烛，硬纸片，火柴，缝衣针</w:t>
      </w:r>
    </w:p>
    <w:p w:rsidR="00096171" w:rsidRDefault="00FF2944">
      <w:pPr>
        <w:numPr>
          <w:ilvl w:val="0"/>
          <w:numId w:val="6"/>
        </w:numPr>
        <w:adjustRightInd w:val="0"/>
        <w:snapToGrid w:val="0"/>
        <w:spacing w:line="360" w:lineRule="auto"/>
        <w:rPr>
          <w:szCs w:val="21"/>
        </w:rPr>
      </w:pPr>
      <w:r>
        <w:rPr>
          <w:rFonts w:hint="eastAsia"/>
          <w:szCs w:val="21"/>
        </w:rPr>
        <w:t>实验步骤：</w:t>
      </w:r>
      <w:r>
        <w:rPr>
          <w:rFonts w:hint="eastAsia"/>
          <w:szCs w:val="21"/>
        </w:rPr>
        <w:t>1.</w:t>
      </w:r>
      <w:r>
        <w:rPr>
          <w:rFonts w:hint="eastAsia"/>
          <w:szCs w:val="21"/>
        </w:rPr>
        <w:t>在桌上用一张白纸作光屏</w:t>
      </w:r>
    </w:p>
    <w:p w:rsidR="00096171" w:rsidRDefault="00FF2944">
      <w:pPr>
        <w:adjustRightInd w:val="0"/>
        <w:snapToGrid w:val="0"/>
        <w:spacing w:line="360" w:lineRule="auto"/>
        <w:ind w:left="403" w:firstLineChars="700" w:firstLine="1470"/>
        <w:rPr>
          <w:szCs w:val="21"/>
        </w:rPr>
      </w:pPr>
      <w:r>
        <w:rPr>
          <w:rFonts w:hint="eastAsia"/>
          <w:szCs w:val="21"/>
        </w:rPr>
        <w:t>2.</w:t>
      </w:r>
      <w:r>
        <w:rPr>
          <w:rFonts w:hint="eastAsia"/>
          <w:szCs w:val="21"/>
        </w:rPr>
        <w:t>用针在硬纸片重心位置扎一个小孔，并把它放在蜡烛和光屏之间，观察光屏上有什么现象</w:t>
      </w:r>
    </w:p>
    <w:p w:rsidR="00096171" w:rsidRDefault="00FF2944">
      <w:pPr>
        <w:numPr>
          <w:ilvl w:val="0"/>
          <w:numId w:val="6"/>
        </w:numPr>
        <w:adjustRightInd w:val="0"/>
        <w:snapToGrid w:val="0"/>
        <w:spacing w:line="360" w:lineRule="auto"/>
        <w:rPr>
          <w:szCs w:val="21"/>
        </w:rPr>
      </w:pPr>
      <w:r>
        <w:rPr>
          <w:rFonts w:hint="eastAsia"/>
          <w:szCs w:val="21"/>
        </w:rPr>
        <w:t>实验现象：光屏上出现蜡烛火焰的像，并且像是倒立的</w:t>
      </w:r>
    </w:p>
    <w:p w:rsidR="00096171" w:rsidRDefault="00FF2944">
      <w:pPr>
        <w:numPr>
          <w:ilvl w:val="0"/>
          <w:numId w:val="6"/>
        </w:numPr>
        <w:adjustRightInd w:val="0"/>
        <w:snapToGrid w:val="0"/>
        <w:spacing w:line="360" w:lineRule="auto"/>
        <w:rPr>
          <w:szCs w:val="21"/>
        </w:rPr>
      </w:pPr>
      <w:r>
        <w:rPr>
          <w:rFonts w:hint="eastAsia"/>
          <w:szCs w:val="21"/>
        </w:rPr>
        <w:t>实验结论：光是沿直线传播的</w:t>
      </w:r>
    </w:p>
    <w:p w:rsidR="00096171" w:rsidRDefault="00FF2944">
      <w:pPr>
        <w:numPr>
          <w:ilvl w:val="0"/>
          <w:numId w:val="6"/>
        </w:numPr>
        <w:adjustRightInd w:val="0"/>
        <w:snapToGrid w:val="0"/>
        <w:spacing w:line="360" w:lineRule="auto"/>
        <w:rPr>
          <w:szCs w:val="21"/>
        </w:rPr>
      </w:pPr>
      <w:r>
        <w:rPr>
          <w:rFonts w:hint="eastAsia"/>
          <w:szCs w:val="21"/>
        </w:rPr>
        <w:t>注意事项：</w:t>
      </w:r>
    </w:p>
    <w:p w:rsidR="00096171" w:rsidRDefault="00FF2944">
      <w:pPr>
        <w:numPr>
          <w:ilvl w:val="0"/>
          <w:numId w:val="7"/>
        </w:numPr>
        <w:adjustRightInd w:val="0"/>
        <w:snapToGrid w:val="0"/>
        <w:spacing w:line="360" w:lineRule="auto"/>
        <w:ind w:firstLineChars="200" w:firstLine="420"/>
        <w:rPr>
          <w:szCs w:val="21"/>
        </w:rPr>
      </w:pPr>
      <w:r>
        <w:rPr>
          <w:rFonts w:hint="eastAsia"/>
          <w:szCs w:val="21"/>
        </w:rPr>
        <w:t>蜡烛、光屏小孔要在一条直线上，中心高度要大致相同</w:t>
      </w:r>
    </w:p>
    <w:p w:rsidR="00096171" w:rsidRDefault="00FF2944">
      <w:pPr>
        <w:numPr>
          <w:ilvl w:val="0"/>
          <w:numId w:val="7"/>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要选择效果最好的屏幕</w:t>
      </w:r>
      <w:r>
        <w:rPr>
          <w:rFonts w:ascii="宋体" w:hAnsi="宋体" w:hint="eastAsia"/>
          <w:color w:val="000000"/>
          <w:szCs w:val="21"/>
        </w:rPr>
        <w:t>：</w:t>
      </w:r>
      <w:r>
        <w:rPr>
          <w:rFonts w:ascii="宋体" w:hAnsi="宋体" w:hint="eastAsia"/>
          <w:color w:val="000000"/>
          <w:szCs w:val="21"/>
        </w:rPr>
        <w:t>如果使用完全透明的纸做屏幕，是看不到小孔前方物体的像的</w:t>
      </w:r>
      <w:r>
        <w:rPr>
          <w:rFonts w:ascii="宋体" w:hAnsi="宋体" w:hint="eastAsia"/>
          <w:color w:val="000000"/>
          <w:szCs w:val="21"/>
        </w:rPr>
        <w:t>，</w:t>
      </w:r>
      <w:r>
        <w:rPr>
          <w:rFonts w:ascii="宋体" w:hAnsi="宋体" w:hint="eastAsia"/>
          <w:color w:val="000000"/>
          <w:szCs w:val="21"/>
        </w:rPr>
        <w:t>应该选择是半透明纸。</w:t>
      </w:r>
    </w:p>
    <w:p w:rsidR="00096171" w:rsidRDefault="00FF2944">
      <w:pPr>
        <w:numPr>
          <w:ilvl w:val="0"/>
          <w:numId w:val="7"/>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纸盒的材质很重要</w:t>
      </w:r>
      <w:r>
        <w:rPr>
          <w:rFonts w:ascii="宋体" w:hAnsi="宋体" w:hint="eastAsia"/>
          <w:color w:val="000000"/>
          <w:szCs w:val="21"/>
        </w:rPr>
        <w:t>：</w:t>
      </w:r>
      <w:r>
        <w:rPr>
          <w:rFonts w:ascii="宋体" w:hAnsi="宋体" w:hint="eastAsia"/>
          <w:color w:val="000000"/>
          <w:szCs w:val="21"/>
        </w:rPr>
        <w:t>小孔成像实验中，由于孔很小，能透过的光线自然很少，所以在屏幕上所成的物体的像是相当暗淡的，这样就要求尽量遮光。遮光分两种，一是环境遮光，</w:t>
      </w:r>
      <w:r>
        <w:rPr>
          <w:rFonts w:ascii="宋体" w:hAnsi="宋体" w:hint="eastAsia"/>
          <w:color w:val="000000"/>
          <w:szCs w:val="21"/>
        </w:rPr>
        <w:t>实验环境尽量暗一些；</w:t>
      </w:r>
      <w:r>
        <w:rPr>
          <w:rFonts w:ascii="宋体" w:hAnsi="宋体" w:hint="eastAsia"/>
          <w:color w:val="000000"/>
          <w:szCs w:val="21"/>
        </w:rPr>
        <w:t>二是纸盒内部遮</w:t>
      </w:r>
      <w:r>
        <w:rPr>
          <w:rFonts w:ascii="宋体" w:hAnsi="宋体" w:hint="eastAsia"/>
          <w:color w:val="000000"/>
          <w:szCs w:val="21"/>
        </w:rPr>
        <w:t>光，</w:t>
      </w:r>
      <w:r>
        <w:rPr>
          <w:rFonts w:ascii="宋体" w:hAnsi="宋体" w:hint="eastAsia"/>
          <w:color w:val="000000"/>
          <w:szCs w:val="21"/>
        </w:rPr>
        <w:t>尽量用厚纸盒</w:t>
      </w:r>
      <w:r>
        <w:rPr>
          <w:rFonts w:ascii="宋体" w:hAnsi="宋体" w:hint="eastAsia"/>
          <w:color w:val="000000"/>
          <w:szCs w:val="21"/>
        </w:rPr>
        <w:t>。</w:t>
      </w:r>
    </w:p>
    <w:p w:rsidR="00096171" w:rsidRDefault="00FF2944">
      <w:pPr>
        <w:numPr>
          <w:ilvl w:val="0"/>
          <w:numId w:val="7"/>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小孔距离屏幕的远近影响成像大小</w:t>
      </w:r>
      <w:r>
        <w:rPr>
          <w:rFonts w:ascii="宋体" w:hAnsi="宋体" w:hint="eastAsia"/>
          <w:color w:val="000000"/>
          <w:szCs w:val="21"/>
        </w:rPr>
        <w:t>：</w:t>
      </w:r>
      <w:r>
        <w:rPr>
          <w:rFonts w:ascii="宋体" w:hAnsi="宋体" w:hint="eastAsia"/>
          <w:color w:val="000000"/>
          <w:szCs w:val="21"/>
        </w:rPr>
        <w:t>小孔成像实验中，物体在屏幕上所成的像的大小与小孔到屏幕的距离</w:t>
      </w:r>
      <w:r>
        <w:rPr>
          <w:rFonts w:ascii="宋体" w:hAnsi="宋体" w:hint="eastAsia"/>
          <w:color w:val="000000"/>
          <w:szCs w:val="21"/>
        </w:rPr>
        <w:t>有关</w:t>
      </w:r>
      <w:r>
        <w:rPr>
          <w:rFonts w:ascii="宋体" w:hAnsi="宋体" w:hint="eastAsia"/>
          <w:color w:val="000000"/>
          <w:szCs w:val="21"/>
        </w:rPr>
        <w:t>。小孔距离屏幕越近，成像越小，小孔距离屏幕越远，成像越大。在实际制作的时候要注意小孔到屏幕的距离，太近了会造成像太小，不容易辨认，太远了又会造成像过大，容易超出屏幕范围。</w:t>
      </w:r>
    </w:p>
    <w:p w:rsidR="00096171" w:rsidRDefault="00FF2944">
      <w:pPr>
        <w:numPr>
          <w:ilvl w:val="0"/>
          <w:numId w:val="7"/>
        </w:numPr>
        <w:adjustRightInd w:val="0"/>
        <w:snapToGrid w:val="0"/>
        <w:spacing w:line="360" w:lineRule="auto"/>
        <w:ind w:firstLineChars="200" w:firstLine="420"/>
      </w:pPr>
      <w:r>
        <w:rPr>
          <w:rFonts w:ascii="宋体" w:hAnsi="宋体" w:hint="eastAsia"/>
          <w:color w:val="000000"/>
          <w:szCs w:val="21"/>
        </w:rPr>
        <w:t>孔的大小有讲究</w:t>
      </w:r>
      <w:r>
        <w:rPr>
          <w:rFonts w:ascii="宋体" w:hAnsi="宋体" w:hint="eastAsia"/>
          <w:color w:val="000000"/>
          <w:szCs w:val="21"/>
        </w:rPr>
        <w:t>：</w:t>
      </w:r>
      <w:r>
        <w:rPr>
          <w:rFonts w:ascii="宋体" w:hAnsi="宋体" w:hint="eastAsia"/>
          <w:color w:val="000000"/>
          <w:szCs w:val="21"/>
        </w:rPr>
        <w:t>小孔成像实验中，小孔的直径越小，透过的光就越少，成的像就越暗；小孔的直径越大，通过的光就越多，成的像就越明亮。所以小孔的直径应该尽可能的大一些，但是要注意，小孔的直径越大，所成的像就会越不清晰，或越来越模糊，</w:t>
      </w:r>
      <w:r>
        <w:rPr>
          <w:rFonts w:ascii="宋体" w:hAnsi="宋体" w:hint="eastAsia"/>
          <w:color w:val="000000"/>
          <w:szCs w:val="21"/>
        </w:rPr>
        <w:t>小孔大到一定的程度，基本上就分辨不出是像还是光斑了。所以在开孔的时候要根据小孔到屏的距离，选择合适的直径，在保证成像清晰度的前提下，尽量把小孔开的大一些。</w:t>
      </w:r>
    </w:p>
    <w:p w:rsidR="00096171" w:rsidRDefault="00FF2944">
      <w:pPr>
        <w:numPr>
          <w:ilvl w:val="0"/>
          <w:numId w:val="5"/>
        </w:numPr>
        <w:spacing w:line="360" w:lineRule="auto"/>
        <w:rPr>
          <w:b/>
          <w:szCs w:val="21"/>
        </w:rPr>
      </w:pPr>
      <w:r>
        <w:rPr>
          <w:b/>
          <w:szCs w:val="21"/>
        </w:rPr>
        <w:t>平面镜成像</w:t>
      </w:r>
      <w:r>
        <w:rPr>
          <w:rFonts w:hint="eastAsia"/>
          <w:b/>
          <w:szCs w:val="21"/>
        </w:rPr>
        <w:t>实验</w:t>
      </w:r>
    </w:p>
    <w:p w:rsidR="00096171" w:rsidRDefault="00FF2944">
      <w:pPr>
        <w:numPr>
          <w:ilvl w:val="0"/>
          <w:numId w:val="8"/>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实验方法：等效替代</w:t>
      </w:r>
    </w:p>
    <w:p w:rsidR="00096171" w:rsidRDefault="00FF2944">
      <w:pPr>
        <w:numPr>
          <w:ilvl w:val="0"/>
          <w:numId w:val="8"/>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实验器材：薄玻璃板、两个完全相同的蜡烛、火柴、刻度尺、一张白纸、</w:t>
      </w:r>
      <w:r>
        <w:rPr>
          <w:rFonts w:ascii="宋体" w:hAnsi="宋体" w:hint="eastAsia"/>
          <w:color w:val="000000"/>
          <w:szCs w:val="21"/>
        </w:rPr>
        <w:t xml:space="preserve"> </w:t>
      </w:r>
      <w:r>
        <w:rPr>
          <w:rFonts w:ascii="宋体" w:hAnsi="宋体" w:hint="eastAsia"/>
          <w:color w:val="000000"/>
          <w:szCs w:val="21"/>
        </w:rPr>
        <w:t>笔。</w:t>
      </w:r>
    </w:p>
    <w:p w:rsidR="00096171" w:rsidRDefault="00FF2944">
      <w:pPr>
        <w:numPr>
          <w:ilvl w:val="0"/>
          <w:numId w:val="8"/>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操作步骤：实验时，将白纸铺在水平桌面上，将玻璃板竖直放在白纸上，点燃蜡烛法现玻璃板的后面有蜡烛的像，为了确定像的位置具体做法是移动另一侧未点燃的蜡烛，直至与像完全重合，用笔在白纸上做出标记。</w:t>
      </w:r>
    </w:p>
    <w:p w:rsidR="00096171" w:rsidRDefault="00FF2944">
      <w:pPr>
        <w:numPr>
          <w:ilvl w:val="0"/>
          <w:numId w:val="8"/>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如何确定像的虚实？将未点燃的蜡烛拿走，拿一个光屏放在该处不透过平面镜看光屏上是否有像。</w:t>
      </w:r>
    </w:p>
    <w:p w:rsidR="00096171" w:rsidRDefault="00FF2944">
      <w:pPr>
        <w:numPr>
          <w:ilvl w:val="0"/>
          <w:numId w:val="8"/>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得出结论：平面镜成像特点：物与像成正立、等大、左右相反的虚像，物与像对应点的连线垂直平面镜，物与像到平面镜的距离相等。</w:t>
      </w:r>
    </w:p>
    <w:p w:rsidR="00096171" w:rsidRDefault="00FF2944">
      <w:pPr>
        <w:numPr>
          <w:ilvl w:val="0"/>
          <w:numId w:val="8"/>
        </w:numPr>
        <w:adjustRightInd w:val="0"/>
        <w:snapToGrid w:val="0"/>
        <w:spacing w:line="360" w:lineRule="auto"/>
        <w:ind w:firstLineChars="200" w:firstLine="420"/>
      </w:pPr>
      <w:r>
        <w:rPr>
          <w:rFonts w:ascii="宋体" w:hAnsi="宋体" w:hint="eastAsia"/>
          <w:color w:val="000000"/>
          <w:szCs w:val="21"/>
        </w:rPr>
        <w:t>实验注意点</w:t>
      </w:r>
    </w:p>
    <w:p w:rsidR="00096171" w:rsidRDefault="00FF2944">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如果在实验中发现两个像，是由于玻璃板太厚导致的。两个像之间的距离由玻璃板</w:t>
      </w:r>
      <w:r>
        <w:rPr>
          <w:rFonts w:ascii="宋体" w:hAnsi="宋体" w:hint="eastAsia"/>
          <w:color w:val="000000"/>
          <w:szCs w:val="21"/>
        </w:rPr>
        <w:lastRenderedPageBreak/>
        <w:t>的厚度决定</w:t>
      </w:r>
    </w:p>
    <w:p w:rsidR="00096171" w:rsidRDefault="00FF2944">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玻璃板后面的蜡烛为什么不需要点燃？若点燃后方蜡烛，使像的背景变亮，使像变淡，不便于观察像。</w:t>
      </w:r>
    </w:p>
    <w:p w:rsidR="00096171" w:rsidRDefault="00FF2944">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为什么用两只完全相同的蜡烛？便于比较物与像之间的大小关系。</w:t>
      </w:r>
    </w:p>
    <w:p w:rsidR="00096171" w:rsidRDefault="00FF2944">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实验中用玻璃板代替平面镜是因为？用平面镜不便于确定像的位置。</w:t>
      </w:r>
    </w:p>
    <w:p w:rsidR="00096171" w:rsidRDefault="00FF2944">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玻璃板为什么需要竖直放置？蜡烛能够与像重合，准确确定像的位置。</w:t>
      </w:r>
    </w:p>
    <w:p w:rsidR="00096171" w:rsidRDefault="00FF2944">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多次测量的目的：使实验结论具有普遍性，避免偶然性。</w:t>
      </w:r>
    </w:p>
    <w:p w:rsidR="00096171" w:rsidRDefault="00FF2944">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无论怎样移动玻璃板后方的蜡烛，都无法与像完全重合，是因为？玻璃板没有与水平桌面竖直放置。</w:t>
      </w:r>
    </w:p>
    <w:p w:rsidR="00096171" w:rsidRDefault="00FF2944">
      <w:pPr>
        <w:numPr>
          <w:ilvl w:val="0"/>
          <w:numId w:val="9"/>
        </w:numPr>
        <w:adjustRightInd w:val="0"/>
        <w:snapToGrid w:val="0"/>
        <w:spacing w:line="360" w:lineRule="auto"/>
        <w:rPr>
          <w:rFonts w:ascii="宋体" w:hAnsi="宋体"/>
          <w:szCs w:val="21"/>
        </w:rPr>
      </w:pPr>
      <w:r>
        <w:rPr>
          <w:rFonts w:ascii="宋体" w:hAnsi="宋体" w:hint="eastAsia"/>
          <w:color w:val="000000"/>
          <w:szCs w:val="21"/>
        </w:rPr>
        <w:t>刻度尺的作用？测量物与像到玻璃板距离。</w:t>
      </w:r>
    </w:p>
    <w:p w:rsidR="00096171" w:rsidRDefault="00FF2944">
      <w:pPr>
        <w:numPr>
          <w:ilvl w:val="0"/>
          <w:numId w:val="5"/>
        </w:numPr>
        <w:spacing w:line="360" w:lineRule="auto"/>
        <w:rPr>
          <w:b/>
          <w:szCs w:val="21"/>
        </w:rPr>
      </w:pPr>
      <w:r>
        <w:rPr>
          <w:b/>
          <w:szCs w:val="21"/>
        </w:rPr>
        <w:t>光的反射</w:t>
      </w:r>
      <w:r>
        <w:rPr>
          <w:rFonts w:hint="eastAsia"/>
          <w:b/>
          <w:szCs w:val="21"/>
        </w:rPr>
        <w:t>定律实验</w:t>
      </w:r>
    </w:p>
    <w:p w:rsidR="00096171" w:rsidRDefault="00FF2944">
      <w:pPr>
        <w:numPr>
          <w:ilvl w:val="0"/>
          <w:numId w:val="10"/>
        </w:numPr>
        <w:spacing w:line="360" w:lineRule="auto"/>
        <w:ind w:firstLine="422"/>
      </w:pPr>
      <w:r>
        <w:rPr>
          <w:rFonts w:hint="eastAsia"/>
          <w:b/>
          <w:bCs/>
        </w:rPr>
        <w:t>实验目的</w:t>
      </w:r>
      <w:r>
        <w:rPr>
          <w:rFonts w:hint="eastAsia"/>
          <w:b/>
          <w:bCs/>
        </w:rPr>
        <w:t>：</w:t>
      </w:r>
      <w:r>
        <w:rPr>
          <w:rFonts w:hint="eastAsia"/>
        </w:rPr>
        <w:t>探究光的反射规律</w:t>
      </w:r>
    </w:p>
    <w:p w:rsidR="00096171" w:rsidRDefault="00FF2944">
      <w:pPr>
        <w:numPr>
          <w:ilvl w:val="0"/>
          <w:numId w:val="10"/>
        </w:numPr>
        <w:spacing w:line="360" w:lineRule="auto"/>
        <w:ind w:firstLine="422"/>
        <w:rPr>
          <w:b/>
          <w:bCs/>
        </w:rPr>
      </w:pPr>
      <w:r>
        <w:rPr>
          <w:rFonts w:hint="eastAsia"/>
          <w:b/>
          <w:bCs/>
        </w:rPr>
        <w:t>实验器</w:t>
      </w:r>
      <w:r>
        <w:rPr>
          <w:rFonts w:hint="eastAsia"/>
          <w:b/>
          <w:bCs/>
        </w:rPr>
        <w:t>材</w:t>
      </w:r>
      <w:r>
        <w:rPr>
          <w:rFonts w:hint="eastAsia"/>
          <w:b/>
          <w:bCs/>
        </w:rPr>
        <w:t>：</w:t>
      </w:r>
      <w:r>
        <w:rPr>
          <w:rFonts w:hint="eastAsia"/>
        </w:rPr>
        <w:t>电筒（或激光笔）、平面镜、白色硬纸板、</w:t>
      </w:r>
      <w:r>
        <w:rPr>
          <w:rFonts w:hint="eastAsia"/>
          <w:b/>
          <w:bCs/>
        </w:rPr>
        <w:t>量角器（测量仪器）</w:t>
      </w:r>
    </w:p>
    <w:p w:rsidR="00096171" w:rsidRDefault="00FF2944">
      <w:pPr>
        <w:spacing w:line="360" w:lineRule="auto"/>
      </w:pPr>
      <w:r>
        <w:rPr>
          <w:noProof/>
        </w:rPr>
        <w:drawing>
          <wp:inline distT="0" distB="0" distL="114300" distR="114300">
            <wp:extent cx="1289685" cy="1293495"/>
            <wp:effectExtent l="0" t="0" r="5715" b="190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1668" name="图片 13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289685" cy="1293495"/>
                    </a:xfrm>
                    <a:prstGeom prst="rect">
                      <a:avLst/>
                    </a:prstGeom>
                  </pic:spPr>
                </pic:pic>
              </a:graphicData>
            </a:graphic>
          </wp:inline>
        </w:drawing>
      </w:r>
    </w:p>
    <w:p w:rsidR="00096171" w:rsidRDefault="00FF2944">
      <w:pPr>
        <w:numPr>
          <w:ilvl w:val="0"/>
          <w:numId w:val="10"/>
        </w:numPr>
        <w:spacing w:line="360" w:lineRule="auto"/>
        <w:ind w:firstLine="422"/>
        <w:rPr>
          <w:b/>
          <w:bCs/>
        </w:rPr>
      </w:pPr>
      <w:r>
        <w:rPr>
          <w:rFonts w:hint="eastAsia"/>
          <w:b/>
          <w:bCs/>
        </w:rPr>
        <w:t>实验过程</w:t>
      </w:r>
    </w:p>
    <w:p w:rsidR="00096171" w:rsidRDefault="00FF2944">
      <w:pPr>
        <w:numPr>
          <w:ilvl w:val="0"/>
          <w:numId w:val="11"/>
        </w:numPr>
        <w:spacing w:line="360" w:lineRule="auto"/>
        <w:ind w:firstLineChars="200" w:firstLine="420"/>
      </w:pPr>
      <w:r>
        <w:rPr>
          <w:rFonts w:hint="eastAsia"/>
        </w:rPr>
        <w:t>如图所示，将平面镜</w:t>
      </w:r>
      <w:r>
        <w:rPr>
          <w:rFonts w:hint="eastAsia"/>
        </w:rPr>
        <w:t>M</w:t>
      </w:r>
      <w:r>
        <w:rPr>
          <w:rFonts w:hint="eastAsia"/>
        </w:rPr>
        <w:t>水平放置，然后把一块标有刻度的白色硬纸板竖直放置在平面镜上，硬纸板由</w:t>
      </w:r>
      <w:r>
        <w:rPr>
          <w:rFonts w:hint="eastAsia"/>
        </w:rPr>
        <w:t>A</w:t>
      </w:r>
      <w:r>
        <w:rPr>
          <w:rFonts w:hint="eastAsia"/>
        </w:rPr>
        <w:t>、</w:t>
      </w:r>
      <w:r>
        <w:rPr>
          <w:rFonts w:hint="eastAsia"/>
        </w:rPr>
        <w:t>B</w:t>
      </w:r>
      <w:r>
        <w:rPr>
          <w:rFonts w:hint="eastAsia"/>
        </w:rPr>
        <w:t>两部分组成，且可沿接缝</w:t>
      </w:r>
      <w:r>
        <w:rPr>
          <w:rFonts w:hint="eastAsia"/>
        </w:rPr>
        <w:t>ON</w:t>
      </w:r>
      <w:r>
        <w:rPr>
          <w:rFonts w:hint="eastAsia"/>
        </w:rPr>
        <w:t>折叠。</w:t>
      </w:r>
    </w:p>
    <w:p w:rsidR="00096171" w:rsidRDefault="00FF2944">
      <w:pPr>
        <w:numPr>
          <w:ilvl w:val="0"/>
          <w:numId w:val="11"/>
        </w:numPr>
        <w:spacing w:line="360" w:lineRule="auto"/>
        <w:ind w:firstLineChars="200" w:firstLine="420"/>
      </w:pPr>
      <w:r>
        <w:rPr>
          <w:rFonts w:hint="eastAsia"/>
        </w:rPr>
        <w:t>使一束光紧贴硬纸板射向镜面上的</w:t>
      </w:r>
      <w:r>
        <w:rPr>
          <w:rFonts w:hint="eastAsia"/>
        </w:rPr>
        <w:t>O</w:t>
      </w:r>
      <w:r>
        <w:rPr>
          <w:rFonts w:hint="eastAsia"/>
        </w:rPr>
        <w:t>点，从硬纸板上读出入射角和反射角的大小。</w:t>
      </w:r>
    </w:p>
    <w:p w:rsidR="00096171" w:rsidRDefault="00FF2944">
      <w:pPr>
        <w:numPr>
          <w:ilvl w:val="0"/>
          <w:numId w:val="11"/>
        </w:numPr>
        <w:spacing w:line="360" w:lineRule="auto"/>
        <w:ind w:firstLineChars="200" w:firstLine="420"/>
      </w:pPr>
      <w:r>
        <w:rPr>
          <w:rFonts w:hint="eastAsia"/>
        </w:rPr>
        <w:t>改变入射光的方向，多测几组入射角和反射角，并将有关数据填入下表：</w:t>
      </w:r>
    </w:p>
    <w:tbl>
      <w:tblPr>
        <w:tblStyle w:val="a6"/>
        <w:tblW w:w="5000" w:type="pct"/>
        <w:tblBorders>
          <w:top w:val="single" w:sz="12" w:space="0" w:color="00B050"/>
          <w:left w:val="single" w:sz="12" w:space="0" w:color="00B050"/>
          <w:bottom w:val="single" w:sz="12" w:space="0" w:color="00B050"/>
          <w:right w:val="single" w:sz="12" w:space="0" w:color="00B050"/>
          <w:insideH w:val="single" w:sz="6" w:space="0" w:color="00B050"/>
          <w:insideV w:val="single" w:sz="6" w:space="0" w:color="00B050"/>
        </w:tblBorders>
        <w:tblLook w:val="04A0" w:firstRow="1" w:lastRow="0" w:firstColumn="1" w:lastColumn="0" w:noHBand="0" w:noVBand="1"/>
      </w:tblPr>
      <w:tblGrid>
        <w:gridCol w:w="2841"/>
        <w:gridCol w:w="2840"/>
        <w:gridCol w:w="2841"/>
      </w:tblGrid>
      <w:tr w:rsidR="00096171">
        <w:tc>
          <w:tcPr>
            <w:tcW w:w="1666" w:type="pct"/>
            <w:tcBorders>
              <w:top w:val="single" w:sz="12" w:space="0" w:color="00B050"/>
              <w:bottom w:val="single" w:sz="6" w:space="0" w:color="00B050"/>
            </w:tcBorders>
            <w:shd w:val="clear" w:color="auto" w:fill="87C9FF" w:themeFill="background1" w:themeFillShade="D9"/>
            <w:vAlign w:val="center"/>
          </w:tcPr>
          <w:p w:rsidR="00096171" w:rsidRDefault="00FF2944">
            <w:pPr>
              <w:spacing w:line="360" w:lineRule="auto"/>
              <w:jc w:val="center"/>
              <w:rPr>
                <w:b/>
                <w:bCs/>
              </w:rPr>
            </w:pPr>
            <w:r>
              <w:rPr>
                <w:rFonts w:hint="eastAsia"/>
                <w:b/>
                <w:bCs/>
              </w:rPr>
              <w:t>实验序号</w:t>
            </w:r>
          </w:p>
        </w:tc>
        <w:tc>
          <w:tcPr>
            <w:tcW w:w="1666" w:type="pct"/>
            <w:tcBorders>
              <w:top w:val="single" w:sz="12" w:space="0" w:color="00B050"/>
              <w:bottom w:val="single" w:sz="6" w:space="0" w:color="00B050"/>
            </w:tcBorders>
            <w:shd w:val="clear" w:color="auto" w:fill="87C9FF" w:themeFill="background1" w:themeFillShade="D9"/>
            <w:vAlign w:val="center"/>
          </w:tcPr>
          <w:p w:rsidR="00096171" w:rsidRDefault="00FF2944">
            <w:pPr>
              <w:spacing w:line="360" w:lineRule="auto"/>
              <w:jc w:val="center"/>
              <w:rPr>
                <w:b/>
                <w:bCs/>
              </w:rPr>
            </w:pPr>
            <w:r>
              <w:rPr>
                <w:rFonts w:hint="eastAsia"/>
                <w:b/>
                <w:bCs/>
              </w:rPr>
              <w:t>入射角α</w:t>
            </w:r>
          </w:p>
        </w:tc>
        <w:tc>
          <w:tcPr>
            <w:tcW w:w="1667" w:type="pct"/>
            <w:tcBorders>
              <w:top w:val="single" w:sz="12" w:space="0" w:color="00B050"/>
              <w:bottom w:val="single" w:sz="6" w:space="0" w:color="00B050"/>
            </w:tcBorders>
            <w:shd w:val="clear" w:color="auto" w:fill="87C9FF" w:themeFill="background1" w:themeFillShade="D9"/>
            <w:vAlign w:val="center"/>
          </w:tcPr>
          <w:p w:rsidR="00096171" w:rsidRDefault="00FF2944">
            <w:pPr>
              <w:spacing w:line="360" w:lineRule="auto"/>
              <w:jc w:val="center"/>
              <w:rPr>
                <w:b/>
                <w:bCs/>
              </w:rPr>
            </w:pPr>
            <w:r>
              <w:rPr>
                <w:rFonts w:hint="eastAsia"/>
                <w:b/>
                <w:bCs/>
              </w:rPr>
              <w:t>反射角β</w:t>
            </w:r>
          </w:p>
        </w:tc>
      </w:tr>
      <w:tr w:rsidR="00096171">
        <w:tc>
          <w:tcPr>
            <w:tcW w:w="1666" w:type="pct"/>
            <w:tcBorders>
              <w:top w:val="single" w:sz="6" w:space="0" w:color="00B050"/>
            </w:tcBorders>
            <w:vAlign w:val="center"/>
          </w:tcPr>
          <w:p w:rsidR="00096171" w:rsidRDefault="00FF2944">
            <w:pPr>
              <w:spacing w:line="360" w:lineRule="auto"/>
              <w:jc w:val="center"/>
            </w:pPr>
            <w:r>
              <w:rPr>
                <w:rFonts w:hint="eastAsia"/>
              </w:rPr>
              <w:t>①</w:t>
            </w:r>
          </w:p>
        </w:tc>
        <w:tc>
          <w:tcPr>
            <w:tcW w:w="1666" w:type="pct"/>
            <w:tcBorders>
              <w:top w:val="single" w:sz="6" w:space="0" w:color="00B050"/>
            </w:tcBorders>
            <w:vAlign w:val="center"/>
          </w:tcPr>
          <w:p w:rsidR="00096171" w:rsidRDefault="00096171">
            <w:pPr>
              <w:spacing w:line="360" w:lineRule="auto"/>
              <w:jc w:val="center"/>
            </w:pPr>
          </w:p>
        </w:tc>
        <w:tc>
          <w:tcPr>
            <w:tcW w:w="1667" w:type="pct"/>
            <w:tcBorders>
              <w:top w:val="single" w:sz="6" w:space="0" w:color="00B050"/>
            </w:tcBorders>
            <w:vAlign w:val="center"/>
          </w:tcPr>
          <w:p w:rsidR="00096171" w:rsidRDefault="00096171">
            <w:pPr>
              <w:spacing w:line="360" w:lineRule="auto"/>
              <w:jc w:val="center"/>
            </w:pPr>
          </w:p>
        </w:tc>
      </w:tr>
      <w:tr w:rsidR="00096171">
        <w:tc>
          <w:tcPr>
            <w:tcW w:w="1666" w:type="pct"/>
            <w:vAlign w:val="center"/>
          </w:tcPr>
          <w:p w:rsidR="00096171" w:rsidRDefault="00FF2944">
            <w:pPr>
              <w:spacing w:line="360" w:lineRule="auto"/>
              <w:jc w:val="center"/>
            </w:pPr>
            <w:r>
              <w:rPr>
                <w:rFonts w:hint="eastAsia"/>
              </w:rPr>
              <w:t>②</w:t>
            </w:r>
          </w:p>
        </w:tc>
        <w:tc>
          <w:tcPr>
            <w:tcW w:w="1666" w:type="pct"/>
            <w:vAlign w:val="center"/>
          </w:tcPr>
          <w:p w:rsidR="00096171" w:rsidRDefault="00096171">
            <w:pPr>
              <w:spacing w:line="360" w:lineRule="auto"/>
              <w:jc w:val="center"/>
            </w:pPr>
          </w:p>
        </w:tc>
        <w:tc>
          <w:tcPr>
            <w:tcW w:w="1667" w:type="pct"/>
            <w:vAlign w:val="center"/>
          </w:tcPr>
          <w:p w:rsidR="00096171" w:rsidRDefault="00096171">
            <w:pPr>
              <w:spacing w:line="360" w:lineRule="auto"/>
              <w:jc w:val="center"/>
            </w:pPr>
          </w:p>
        </w:tc>
      </w:tr>
      <w:tr w:rsidR="00096171">
        <w:tc>
          <w:tcPr>
            <w:tcW w:w="1666" w:type="pct"/>
            <w:vAlign w:val="center"/>
          </w:tcPr>
          <w:p w:rsidR="00096171" w:rsidRDefault="00FF2944">
            <w:pPr>
              <w:spacing w:line="360" w:lineRule="auto"/>
              <w:jc w:val="center"/>
            </w:pPr>
            <w:r>
              <w:rPr>
                <w:rFonts w:hint="eastAsia"/>
              </w:rPr>
              <w:t>③</w:t>
            </w:r>
          </w:p>
        </w:tc>
        <w:tc>
          <w:tcPr>
            <w:tcW w:w="1666" w:type="pct"/>
            <w:vAlign w:val="center"/>
          </w:tcPr>
          <w:p w:rsidR="00096171" w:rsidRDefault="00096171">
            <w:pPr>
              <w:spacing w:line="360" w:lineRule="auto"/>
              <w:jc w:val="center"/>
            </w:pPr>
          </w:p>
        </w:tc>
        <w:tc>
          <w:tcPr>
            <w:tcW w:w="1667" w:type="pct"/>
            <w:vAlign w:val="center"/>
          </w:tcPr>
          <w:p w:rsidR="00096171" w:rsidRDefault="00096171">
            <w:pPr>
              <w:spacing w:line="360" w:lineRule="auto"/>
              <w:jc w:val="center"/>
            </w:pPr>
          </w:p>
        </w:tc>
      </w:tr>
    </w:tbl>
    <w:p w:rsidR="00096171" w:rsidRDefault="00FF2944">
      <w:pPr>
        <w:numPr>
          <w:ilvl w:val="0"/>
          <w:numId w:val="10"/>
        </w:numPr>
        <w:spacing w:line="360" w:lineRule="auto"/>
        <w:ind w:firstLine="422"/>
        <w:rPr>
          <w:b/>
          <w:bCs/>
        </w:rPr>
      </w:pPr>
      <w:r>
        <w:rPr>
          <w:rFonts w:hint="eastAsia"/>
          <w:b/>
          <w:bCs/>
        </w:rPr>
        <w:t>实验结论</w:t>
      </w:r>
    </w:p>
    <w:p w:rsidR="00096171" w:rsidRDefault="00FF2944">
      <w:pPr>
        <w:spacing w:line="360" w:lineRule="auto"/>
      </w:pPr>
      <w:r>
        <w:rPr>
          <w:rFonts w:hint="eastAsia"/>
        </w:rPr>
        <w:t>光的发射定律：光</w:t>
      </w:r>
      <w:r>
        <w:rPr>
          <w:rFonts w:hint="eastAsia"/>
        </w:rPr>
        <w:t>发生反</w:t>
      </w:r>
      <w:r>
        <w:rPr>
          <w:rFonts w:hint="eastAsia"/>
        </w:rPr>
        <w:t>射时，反射光线、入射光线和法线在同一平面内，反射光线、入射光线分居在法线两侧，反射角等于入射角。</w:t>
      </w:r>
    </w:p>
    <w:p w:rsidR="00096171" w:rsidRDefault="00FF2944">
      <w:pPr>
        <w:spacing w:line="360" w:lineRule="auto"/>
      </w:pPr>
      <w:r>
        <w:rPr>
          <w:noProof/>
        </w:rPr>
        <w:lastRenderedPageBreak/>
        <w:drawing>
          <wp:inline distT="0" distB="0" distL="114300" distR="114300">
            <wp:extent cx="1714500" cy="1200150"/>
            <wp:effectExtent l="0" t="0" r="7620" b="381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7121" name="图片 13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714500" cy="1200150"/>
                    </a:xfrm>
                    <a:prstGeom prst="rect">
                      <a:avLst/>
                    </a:prstGeom>
                  </pic:spPr>
                </pic:pic>
              </a:graphicData>
            </a:graphic>
          </wp:inline>
        </w:drawing>
      </w:r>
    </w:p>
    <w:p w:rsidR="00096171" w:rsidRDefault="00FF2944">
      <w:pPr>
        <w:numPr>
          <w:ilvl w:val="0"/>
          <w:numId w:val="10"/>
        </w:numPr>
        <w:spacing w:line="360" w:lineRule="auto"/>
        <w:ind w:firstLine="420"/>
      </w:pPr>
      <w:r>
        <w:rPr>
          <w:rFonts w:hint="eastAsia"/>
        </w:rPr>
        <w:t>实验注意点</w:t>
      </w:r>
    </w:p>
    <w:p w:rsidR="00096171" w:rsidRDefault="00FF2944">
      <w:pPr>
        <w:numPr>
          <w:ilvl w:val="0"/>
          <w:numId w:val="12"/>
        </w:numPr>
        <w:spacing w:line="360" w:lineRule="auto"/>
        <w:ind w:firstLineChars="200" w:firstLine="420"/>
        <w:rPr>
          <w:rFonts w:ascii="仿宋" w:hAnsi="仿宋"/>
        </w:rPr>
      </w:pPr>
      <w:r>
        <w:rPr>
          <w:rFonts w:ascii="仿宋" w:hAnsi="仿宋" w:hint="eastAsia"/>
        </w:rPr>
        <w:t>实验仪器的选取：平面镜、量角器、硬纸板、激光笔；</w:t>
      </w:r>
    </w:p>
    <w:p w:rsidR="00096171" w:rsidRDefault="00FF2944">
      <w:pPr>
        <w:numPr>
          <w:ilvl w:val="0"/>
          <w:numId w:val="12"/>
        </w:numPr>
        <w:spacing w:line="360" w:lineRule="auto"/>
        <w:ind w:firstLineChars="200" w:firstLine="420"/>
        <w:rPr>
          <w:rFonts w:ascii="仿宋" w:hAnsi="仿宋"/>
        </w:rPr>
      </w:pPr>
      <w:r>
        <w:rPr>
          <w:rFonts w:ascii="仿宋" w:hAnsi="仿宋" w:hint="eastAsia"/>
        </w:rPr>
        <w:t>硬纸板的作用：</w:t>
      </w:r>
      <w:r>
        <w:rPr>
          <w:rFonts w:ascii="仿宋" w:hAnsi="仿宋" w:hint="eastAsia"/>
          <w:b/>
          <w:bCs/>
        </w:rPr>
        <w:t xml:space="preserve"> </w:t>
      </w:r>
      <w:r>
        <w:rPr>
          <w:rFonts w:ascii="仿宋" w:hAnsi="仿宋" w:hint="eastAsia"/>
          <w:b/>
          <w:bCs/>
        </w:rPr>
        <w:t>显示光路，对光线起漫反射作用</w:t>
      </w:r>
      <w:r>
        <w:rPr>
          <w:rFonts w:ascii="仿宋" w:hAnsi="仿宋" w:hint="eastAsia"/>
          <w:b/>
          <w:bCs/>
        </w:rPr>
        <w:t xml:space="preserve"> </w:t>
      </w:r>
      <w:r>
        <w:rPr>
          <w:rFonts w:ascii="仿宋" w:hAnsi="仿宋" w:hint="eastAsia"/>
        </w:rPr>
        <w:t>；</w:t>
      </w:r>
    </w:p>
    <w:p w:rsidR="00096171" w:rsidRDefault="00FF2944">
      <w:pPr>
        <w:numPr>
          <w:ilvl w:val="0"/>
          <w:numId w:val="12"/>
        </w:numPr>
        <w:spacing w:line="360" w:lineRule="auto"/>
        <w:ind w:firstLineChars="200" w:firstLine="420"/>
        <w:rPr>
          <w:rFonts w:ascii="仿宋" w:hAnsi="仿宋"/>
        </w:rPr>
      </w:pPr>
      <w:r>
        <w:rPr>
          <w:rFonts w:ascii="仿宋" w:hAnsi="仿宋" w:hint="eastAsia"/>
        </w:rPr>
        <w:t>纸板与平面镜的放置要求：</w:t>
      </w:r>
      <w:r>
        <w:rPr>
          <w:rFonts w:ascii="仿宋" w:hAnsi="仿宋" w:hint="eastAsia"/>
          <w:b/>
          <w:bCs/>
        </w:rPr>
        <w:t xml:space="preserve"> </w:t>
      </w:r>
      <w:r>
        <w:rPr>
          <w:rFonts w:ascii="仿宋" w:hAnsi="仿宋" w:hint="eastAsia"/>
          <w:b/>
          <w:bCs/>
        </w:rPr>
        <w:t>纸板与平面镜垂直，如不垂直则在纸板上看不到反射光线</w:t>
      </w:r>
      <w:r>
        <w:rPr>
          <w:rFonts w:ascii="仿宋" w:hAnsi="仿宋" w:hint="eastAsia"/>
          <w:b/>
          <w:bCs/>
        </w:rPr>
        <w:t xml:space="preserve"> </w:t>
      </w:r>
      <w:r>
        <w:rPr>
          <w:rFonts w:ascii="仿宋" w:hAnsi="仿宋" w:hint="eastAsia"/>
        </w:rPr>
        <w:t>；</w:t>
      </w:r>
    </w:p>
    <w:p w:rsidR="00096171" w:rsidRDefault="00FF2944">
      <w:pPr>
        <w:numPr>
          <w:ilvl w:val="0"/>
          <w:numId w:val="12"/>
        </w:numPr>
        <w:spacing w:line="360" w:lineRule="auto"/>
        <w:ind w:firstLineChars="200" w:firstLine="420"/>
        <w:rPr>
          <w:rFonts w:ascii="仿宋" w:hAnsi="仿宋"/>
        </w:rPr>
      </w:pPr>
      <w:r>
        <w:rPr>
          <w:rFonts w:ascii="仿宋" w:hAnsi="仿宋" w:hint="eastAsia"/>
        </w:rPr>
        <w:t>如何确定光线的位置：</w:t>
      </w:r>
      <w:r>
        <w:rPr>
          <w:rFonts w:ascii="仿宋" w:hAnsi="仿宋" w:hint="eastAsia"/>
          <w:b/>
          <w:bCs/>
        </w:rPr>
        <w:t xml:space="preserve"> </w:t>
      </w:r>
      <w:r>
        <w:rPr>
          <w:rFonts w:ascii="仿宋" w:hAnsi="仿宋" w:hint="eastAsia"/>
          <w:b/>
          <w:bCs/>
        </w:rPr>
        <w:t>在纸板的光线上描两点，连接并标上方向</w:t>
      </w:r>
      <w:r>
        <w:rPr>
          <w:rFonts w:ascii="仿宋" w:hAnsi="仿宋" w:hint="eastAsia"/>
          <w:b/>
          <w:bCs/>
        </w:rPr>
        <w:t xml:space="preserve"> </w:t>
      </w:r>
      <w:r>
        <w:rPr>
          <w:rFonts w:ascii="仿宋" w:hAnsi="仿宋" w:hint="eastAsia"/>
        </w:rPr>
        <w:t>；</w:t>
      </w:r>
    </w:p>
    <w:p w:rsidR="00096171" w:rsidRDefault="00FF2944">
      <w:pPr>
        <w:numPr>
          <w:ilvl w:val="0"/>
          <w:numId w:val="12"/>
        </w:numPr>
        <w:spacing w:line="360" w:lineRule="auto"/>
        <w:ind w:firstLineChars="200" w:firstLine="420"/>
        <w:rPr>
          <w:rFonts w:ascii="仿宋" w:hAnsi="仿宋"/>
        </w:rPr>
      </w:pPr>
      <w:r>
        <w:rPr>
          <w:rFonts w:ascii="仿宋" w:hAnsi="仿宋" w:hint="eastAsia"/>
        </w:rPr>
        <w:t>“三线共面”的判断方法：</w:t>
      </w:r>
      <w:r>
        <w:rPr>
          <w:rFonts w:ascii="仿宋" w:hAnsi="仿宋" w:hint="eastAsia"/>
          <w:b/>
          <w:bCs/>
        </w:rPr>
        <w:t xml:space="preserve"> </w:t>
      </w:r>
      <w:r>
        <w:rPr>
          <w:rFonts w:ascii="仿宋" w:hAnsi="仿宋" w:hint="eastAsia"/>
          <w:b/>
          <w:bCs/>
        </w:rPr>
        <w:t>将反射光线所在的纸板向后折，观察是否能接收到反射光线，若接收不到反射光线，说明三线共面</w:t>
      </w:r>
      <w:r>
        <w:rPr>
          <w:rFonts w:ascii="仿宋" w:hAnsi="仿宋" w:hint="eastAsia"/>
          <w:b/>
          <w:bCs/>
        </w:rPr>
        <w:t xml:space="preserve"> </w:t>
      </w:r>
      <w:r>
        <w:rPr>
          <w:rFonts w:ascii="仿宋" w:hAnsi="仿宋" w:hint="eastAsia"/>
        </w:rPr>
        <w:t>；</w:t>
      </w:r>
    </w:p>
    <w:p w:rsidR="00096171" w:rsidRDefault="00FF2944">
      <w:pPr>
        <w:numPr>
          <w:ilvl w:val="0"/>
          <w:numId w:val="12"/>
        </w:numPr>
        <w:spacing w:line="360" w:lineRule="auto"/>
        <w:ind w:firstLineChars="200" w:firstLine="420"/>
        <w:rPr>
          <w:rFonts w:ascii="仿宋" w:hAnsi="仿宋"/>
        </w:rPr>
      </w:pPr>
      <w:r>
        <w:rPr>
          <w:rFonts w:ascii="仿宋" w:hAnsi="仿宋" w:hint="eastAsia"/>
        </w:rPr>
        <w:t>入射角和反射角的识别和关系：都是对</w:t>
      </w:r>
      <w:r>
        <w:rPr>
          <w:rFonts w:ascii="仿宋" w:hAnsi="仿宋" w:hint="eastAsia"/>
        </w:rPr>
        <w:t>应的光线与法线的夹角；反射角随着入射角的增大而增大，但始终相等；</w:t>
      </w:r>
    </w:p>
    <w:p w:rsidR="00096171" w:rsidRDefault="00FF2944">
      <w:pPr>
        <w:numPr>
          <w:ilvl w:val="0"/>
          <w:numId w:val="12"/>
        </w:numPr>
        <w:spacing w:line="360" w:lineRule="auto"/>
        <w:ind w:firstLineChars="200" w:firstLine="420"/>
        <w:rPr>
          <w:rFonts w:ascii="仿宋" w:hAnsi="仿宋"/>
        </w:rPr>
      </w:pPr>
      <w:r>
        <w:rPr>
          <w:rFonts w:ascii="仿宋" w:hAnsi="仿宋" w:hint="eastAsia"/>
        </w:rPr>
        <w:t>实验时从硬纸板前不同位置都能看到光的传播路径的原因：</w:t>
      </w:r>
      <w:r>
        <w:rPr>
          <w:rFonts w:ascii="仿宋" w:hAnsi="仿宋" w:hint="eastAsia"/>
          <w:b/>
          <w:bCs/>
        </w:rPr>
        <w:t xml:space="preserve"> </w:t>
      </w:r>
      <w:r>
        <w:rPr>
          <w:rFonts w:ascii="仿宋" w:hAnsi="仿宋" w:hint="eastAsia"/>
          <w:b/>
          <w:bCs/>
        </w:rPr>
        <w:t>光在硬纸板上发生了漫反射</w:t>
      </w:r>
      <w:r>
        <w:rPr>
          <w:rFonts w:ascii="仿宋" w:hAnsi="仿宋" w:hint="eastAsia"/>
          <w:b/>
          <w:bCs/>
        </w:rPr>
        <w:t xml:space="preserve"> </w:t>
      </w:r>
      <w:r>
        <w:rPr>
          <w:rFonts w:ascii="仿宋" w:hAnsi="仿宋" w:hint="eastAsia"/>
        </w:rPr>
        <w:t>；</w:t>
      </w:r>
    </w:p>
    <w:p w:rsidR="00096171" w:rsidRDefault="00FF2944">
      <w:pPr>
        <w:numPr>
          <w:ilvl w:val="0"/>
          <w:numId w:val="12"/>
        </w:numPr>
        <w:spacing w:line="360" w:lineRule="auto"/>
        <w:ind w:firstLineChars="200" w:firstLine="420"/>
        <w:rPr>
          <w:rFonts w:ascii="仿宋" w:hAnsi="仿宋"/>
        </w:rPr>
      </w:pPr>
      <w:r>
        <w:rPr>
          <w:rFonts w:ascii="仿宋" w:hAnsi="仿宋" w:hint="eastAsia"/>
        </w:rPr>
        <w:t>多次改变入射角的大小进行测量的目的：</w:t>
      </w:r>
      <w:r>
        <w:rPr>
          <w:rFonts w:ascii="仿宋" w:hAnsi="仿宋" w:hint="eastAsia"/>
          <w:b/>
          <w:bCs/>
        </w:rPr>
        <w:t xml:space="preserve"> </w:t>
      </w:r>
      <w:r>
        <w:rPr>
          <w:rFonts w:ascii="仿宋" w:hAnsi="仿宋" w:hint="eastAsia"/>
          <w:b/>
          <w:bCs/>
        </w:rPr>
        <w:t>避免偶然性，得到普遍性规律</w:t>
      </w:r>
      <w:r>
        <w:rPr>
          <w:rFonts w:ascii="仿宋" w:hAnsi="仿宋" w:hint="eastAsia"/>
          <w:b/>
          <w:bCs/>
        </w:rPr>
        <w:t xml:space="preserve"> </w:t>
      </w:r>
      <w:r>
        <w:rPr>
          <w:rFonts w:ascii="仿宋" w:hAnsi="仿宋" w:hint="eastAsia"/>
        </w:rPr>
        <w:t>；</w:t>
      </w:r>
    </w:p>
    <w:p w:rsidR="00096171" w:rsidRDefault="00FF2944">
      <w:pPr>
        <w:numPr>
          <w:ilvl w:val="0"/>
          <w:numId w:val="12"/>
        </w:numPr>
        <w:spacing w:line="360" w:lineRule="auto"/>
        <w:ind w:firstLineChars="200" w:firstLine="420"/>
        <w:rPr>
          <w:rFonts w:ascii="仿宋" w:hAnsi="仿宋"/>
        </w:rPr>
      </w:pPr>
      <w:r>
        <w:rPr>
          <w:rFonts w:ascii="仿宋" w:hAnsi="仿宋" w:hint="eastAsia"/>
        </w:rPr>
        <w:t>验证光路可逆的方法：</w:t>
      </w:r>
      <w:r>
        <w:rPr>
          <w:rFonts w:ascii="仿宋" w:hAnsi="仿宋" w:hint="eastAsia"/>
          <w:b/>
          <w:bCs/>
        </w:rPr>
        <w:t xml:space="preserve"> </w:t>
      </w:r>
      <w:r>
        <w:rPr>
          <w:rFonts w:ascii="仿宋" w:hAnsi="仿宋" w:hint="eastAsia"/>
          <w:b/>
          <w:bCs/>
        </w:rPr>
        <w:t>将激光笔逆着反射光线射入，观察光的传播路径是否与入射光线重合</w:t>
      </w:r>
      <w:r>
        <w:rPr>
          <w:rFonts w:ascii="仿宋" w:hAnsi="仿宋" w:hint="eastAsia"/>
          <w:b/>
          <w:bCs/>
        </w:rPr>
        <w:t xml:space="preserve"> </w:t>
      </w:r>
      <w:r>
        <w:rPr>
          <w:rFonts w:ascii="仿宋" w:hAnsi="仿宋" w:hint="eastAsia"/>
        </w:rPr>
        <w:t>；</w:t>
      </w:r>
    </w:p>
    <w:p w:rsidR="00096171" w:rsidRDefault="00FF2944">
      <w:pPr>
        <w:numPr>
          <w:ilvl w:val="0"/>
          <w:numId w:val="12"/>
        </w:numPr>
        <w:spacing w:line="360" w:lineRule="auto"/>
        <w:ind w:firstLineChars="200" w:firstLine="420"/>
      </w:pPr>
      <w:r>
        <w:rPr>
          <w:rFonts w:ascii="仿宋" w:hAnsi="仿宋" w:hint="eastAsia"/>
        </w:rPr>
        <w:t>实验结论：反射光线、入射光线和法线在同一平面内，反射光线和入射光线分居在法线两侧，反射角等于入射角。</w:t>
      </w:r>
    </w:p>
    <w:p w:rsidR="00096171" w:rsidRDefault="00FF2944">
      <w:pPr>
        <w:spacing w:line="360" w:lineRule="auto"/>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18526" name="图片 2"/>
                    <pic:cNvPicPr>
                      <a:picLocks noChangeAspect="1"/>
                    </pic:cNvPicPr>
                  </pic:nvPicPr>
                  <pic:blipFill>
                    <a:blip r:embed="rId16" r:link="rId17"/>
                    <a:stretch>
                      <a:fillRect/>
                    </a:stretch>
                  </pic:blipFill>
                  <pic:spPr>
                    <a:xfrm>
                      <a:off x="0" y="0"/>
                      <a:ext cx="3029585" cy="516255"/>
                    </a:xfrm>
                    <a:prstGeom prst="rect">
                      <a:avLst/>
                    </a:prstGeom>
                    <a:noFill/>
                    <a:ln>
                      <a:noFill/>
                    </a:ln>
                  </pic:spPr>
                </pic:pic>
              </a:graphicData>
            </a:graphic>
          </wp:inline>
        </w:drawing>
      </w:r>
    </w:p>
    <w:p w:rsidR="00096171" w:rsidRDefault="00FF2944">
      <w:pPr>
        <w:spacing w:line="360" w:lineRule="auto"/>
        <w:rPr>
          <w:rFonts w:hAnsi="宋体"/>
          <w:b/>
          <w:color w:val="FF00FF"/>
        </w:rPr>
      </w:pPr>
      <w:r>
        <w:rPr>
          <w:rFonts w:hAnsi="宋体" w:hint="eastAsia"/>
          <w:b/>
          <w:color w:val="FF00FF"/>
        </w:rPr>
        <w:t>知识点一：光的色散、光的直线传播实验</w:t>
      </w:r>
    </w:p>
    <w:p w:rsidR="00096171" w:rsidRDefault="00FF2944">
      <w:pPr>
        <w:spacing w:line="360" w:lineRule="auto"/>
      </w:pPr>
      <w:r>
        <w:rPr>
          <w:rFonts w:hAnsi="宋体" w:hint="eastAsia"/>
          <w:b/>
          <w:color w:val="FF00FF"/>
        </w:rPr>
        <w:t>【探究重点】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9"/>
        <w:gridCol w:w="6960"/>
      </w:tblGrid>
      <w:tr w:rsidR="00096171">
        <w:trPr>
          <w:jc w:val="center"/>
        </w:trPr>
        <w:tc>
          <w:tcPr>
            <w:tcW w:w="2709" w:type="dxa"/>
            <w:tcBorders>
              <w:top w:val="single" w:sz="12" w:space="0" w:color="auto"/>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考查方向</w:t>
            </w:r>
          </w:p>
        </w:tc>
        <w:tc>
          <w:tcPr>
            <w:tcW w:w="6960" w:type="dxa"/>
            <w:tcBorders>
              <w:top w:val="single" w:sz="12" w:space="0" w:color="auto"/>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解答思路</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光的直线传播含义</w:t>
            </w:r>
          </w:p>
        </w:tc>
        <w:tc>
          <w:tcPr>
            <w:tcW w:w="6960"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光在同种均匀介质中能直线传播</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小孔成像原理</w:t>
            </w:r>
          </w:p>
        </w:tc>
        <w:tc>
          <w:tcPr>
            <w:tcW w:w="6960"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光的直线传播</w:t>
            </w:r>
          </w:p>
        </w:tc>
      </w:tr>
      <w:tr w:rsidR="00096171">
        <w:trPr>
          <w:jc w:val="center"/>
        </w:trPr>
        <w:tc>
          <w:tcPr>
            <w:tcW w:w="2709" w:type="dxa"/>
            <w:tcBorders>
              <w:left w:val="nil"/>
              <w:bottom w:val="single" w:sz="12" w:space="0" w:color="auto"/>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光线的理想化模型</w:t>
            </w:r>
          </w:p>
        </w:tc>
        <w:tc>
          <w:tcPr>
            <w:tcW w:w="6960" w:type="dxa"/>
            <w:tcBorders>
              <w:bottom w:val="single" w:sz="12" w:space="0" w:color="auto"/>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观察激光笔射出的光线即可构建用带箭头的直线表示光的传播方向和路径</w:t>
            </w:r>
          </w:p>
        </w:tc>
      </w:tr>
    </w:tbl>
    <w:p w:rsidR="00096171" w:rsidRDefault="00FF2944">
      <w:pPr>
        <w:spacing w:line="360" w:lineRule="auto"/>
        <w:rPr>
          <w:b/>
          <w:bCs/>
          <w:color w:val="0000FF"/>
        </w:rPr>
      </w:pPr>
      <w:r>
        <w:rPr>
          <w:rFonts w:hint="eastAsia"/>
          <w:b/>
          <w:bCs/>
          <w:color w:val="0000FF"/>
        </w:rPr>
        <w:t>【</w:t>
      </w:r>
      <w:r>
        <w:rPr>
          <w:rFonts w:hint="eastAsia"/>
          <w:b/>
          <w:bCs/>
          <w:color w:val="0000FF"/>
        </w:rPr>
        <w:t>例题精讲</w:t>
      </w:r>
      <w:r>
        <w:rPr>
          <w:rFonts w:hint="eastAsia"/>
          <w:b/>
          <w:bCs/>
          <w:color w:val="0000FF"/>
        </w:rPr>
        <w:t>】</w:t>
      </w:r>
    </w:p>
    <w:p w:rsidR="00096171" w:rsidRDefault="00FF2944">
      <w:pPr>
        <w:widowControl/>
        <w:numPr>
          <w:ilvl w:val="0"/>
          <w:numId w:val="13"/>
        </w:numPr>
        <w:spacing w:line="360" w:lineRule="auto"/>
        <w:rPr>
          <w:rFonts w:ascii="Times New Roman" w:eastAsia="Times New Roman" w:hAnsi="Times New Roman"/>
          <w:szCs w:val="21"/>
        </w:rPr>
      </w:pPr>
      <w:bookmarkStart w:id="0" w:name="topic_aa55501b-ff44-4db2-8762-8813fa9579"/>
      <w:r>
        <w:rPr>
          <w:rFonts w:ascii="Times New Roman" w:hAnsi="Times New Roman"/>
          <w:szCs w:val="21"/>
        </w:rPr>
        <w:t>如图所示光的色散实验中，让一束太阳光通过棱镜照射到白屏上，在屏上就形成一条彩色光带，其颜色自上而下依次是红橙黄绿蓝靛</w:t>
      </w:r>
      <w:r>
        <w:rPr>
          <w:rFonts w:ascii="Times New Roman" w:eastAsia="Times New Roman" w:hAnsi="Times New Roman"/>
          <w:szCs w:val="21"/>
        </w:rPr>
        <w:t>______</w:t>
      </w:r>
      <w:r>
        <w:rPr>
          <w:rFonts w:ascii="Times New Roman" w:hAnsi="Times New Roman"/>
          <w:szCs w:val="21"/>
        </w:rPr>
        <w:t>七种不同颜色的光</w:t>
      </w:r>
      <m:oMath>
        <m:r>
          <w:rPr>
            <w:rFonts w:ascii="Cambria Math" w:hAnsi="Cambria Math"/>
            <w:szCs w:val="21"/>
          </w:rPr>
          <m:t>.</m:t>
        </m:r>
      </m:oMath>
      <w:r>
        <w:rPr>
          <w:rFonts w:ascii="Times New Roman" w:hAnsi="Times New Roman"/>
          <w:szCs w:val="21"/>
        </w:rPr>
        <w:t>如果在白屏前放置一块蓝色玻璃，则白屏上其它颜色的光消失，只留下</w:t>
      </w:r>
      <w:r>
        <w:rPr>
          <w:rFonts w:ascii="Times New Roman" w:eastAsia="Times New Roman" w:hAnsi="Times New Roman"/>
          <w:szCs w:val="21"/>
        </w:rPr>
        <w:t>______</w:t>
      </w:r>
      <w:r>
        <w:rPr>
          <w:rFonts w:ascii="Times New Roman" w:hAnsi="Times New Roman"/>
          <w:szCs w:val="21"/>
        </w:rPr>
        <w:t>色光</w:t>
      </w:r>
      <m:oMath>
        <m:r>
          <w:rPr>
            <w:rFonts w:ascii="Cambria Math" w:hAnsi="Cambria Math"/>
            <w:szCs w:val="21"/>
          </w:rPr>
          <m:t>.</m:t>
        </m:r>
      </m:oMath>
      <w:r>
        <w:rPr>
          <w:noProof/>
          <w:szCs w:val="21"/>
        </w:rPr>
        <w:drawing>
          <wp:inline distT="0" distB="0" distL="114300" distR="114300">
            <wp:extent cx="1270" cy="635"/>
            <wp:effectExtent l="0" t="0" r="0" b="0"/>
            <wp:docPr id="141"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14303" name="图片 12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rFonts w:ascii="Times New Roman" w:hAnsi="Times New Roman"/>
          <w:szCs w:val="21"/>
        </w:rPr>
        <w:t>若在白屏上贴一张红纸，则</w:t>
      </w:r>
      <w:r>
        <w:rPr>
          <w:rFonts w:ascii="Times New Roman" w:hAnsi="Times New Roman"/>
          <w:szCs w:val="21"/>
        </w:rPr>
        <w:lastRenderedPageBreak/>
        <w:t>在红纸上</w:t>
      </w:r>
      <w:r>
        <w:rPr>
          <w:rFonts w:ascii="Times New Roman" w:eastAsia="Times New Roman" w:hAnsi="Times New Roman"/>
          <w:szCs w:val="21"/>
        </w:rPr>
        <w:t>______</w:t>
      </w:r>
      <m:oMath>
        <m:r>
          <w:rPr>
            <w:rFonts w:ascii="Cambria Math" w:hAnsi="Cambria Math"/>
            <w:szCs w:val="21"/>
          </w:rPr>
          <m:t>(</m:t>
        </m:r>
      </m:oMath>
      <w:r>
        <w:rPr>
          <w:rFonts w:ascii="Times New Roman" w:hAnsi="Times New Roman"/>
          <w:szCs w:val="21"/>
        </w:rPr>
        <w:t>选填</w:t>
      </w:r>
      <w:r>
        <w:rPr>
          <w:rFonts w:ascii="Times New Roman" w:hAnsi="Times New Roman"/>
          <w:szCs w:val="21"/>
        </w:rPr>
        <w:t>“</w:t>
      </w:r>
      <w:r>
        <w:rPr>
          <w:rFonts w:ascii="Times New Roman" w:hAnsi="Times New Roman"/>
          <w:szCs w:val="21"/>
        </w:rPr>
        <w:t>能</w:t>
      </w:r>
      <w:r>
        <w:rPr>
          <w:rFonts w:ascii="Times New Roman" w:hAnsi="Times New Roman"/>
          <w:szCs w:val="21"/>
        </w:rPr>
        <w:t>”</w:t>
      </w:r>
      <w:r>
        <w:rPr>
          <w:rFonts w:ascii="Times New Roman" w:hAnsi="Times New Roman"/>
          <w:szCs w:val="21"/>
        </w:rPr>
        <w:t>或</w:t>
      </w:r>
      <w:r>
        <w:rPr>
          <w:rFonts w:ascii="Times New Roman" w:hAnsi="Times New Roman"/>
          <w:szCs w:val="21"/>
        </w:rPr>
        <w:t>“</w:t>
      </w:r>
      <w:r>
        <w:rPr>
          <w:rFonts w:ascii="Times New Roman" w:hAnsi="Times New Roman"/>
          <w:szCs w:val="21"/>
        </w:rPr>
        <w:t>不能</w:t>
      </w:r>
      <w:r>
        <w:rPr>
          <w:rFonts w:ascii="Times New Roman" w:hAnsi="Times New Roman"/>
          <w:szCs w:val="21"/>
        </w:rPr>
        <w:t>”</w:t>
      </w:r>
      <m:oMath>
        <m:r>
          <w:rPr>
            <w:rFonts w:ascii="Cambria Math" w:hAnsi="Cambria Math"/>
            <w:szCs w:val="21"/>
          </w:rPr>
          <m:t>)</m:t>
        </m:r>
      </m:oMath>
      <w:r>
        <w:rPr>
          <w:rFonts w:ascii="Times New Roman" w:hAnsi="Times New Roman"/>
          <w:szCs w:val="21"/>
        </w:rPr>
        <w:t>看到七种颜色的彩色光带</w:t>
      </w:r>
      <m:oMath>
        <m:r>
          <w:rPr>
            <w:rFonts w:ascii="Cambria Math" w:hAnsi="Cambria Math"/>
            <w:szCs w:val="21"/>
          </w:rPr>
          <m:t>.</m:t>
        </m:r>
      </m:oMath>
      <w:r>
        <w:rPr>
          <w:rFonts w:ascii="Times New Roman" w:hAnsi="Times New Roman"/>
          <w:szCs w:val="21"/>
        </w:rPr>
        <w:t>因此，透明物体的颜色是由通过它的色光决定的；不透明物体的颜色是由它反射的色光决定的．</w:t>
      </w:r>
    </w:p>
    <w:p w:rsidR="00096171" w:rsidRDefault="00FF2944">
      <w:pPr>
        <w:widowControl/>
        <w:spacing w:line="360" w:lineRule="auto"/>
        <w:ind w:firstLineChars="200" w:firstLine="420"/>
        <w:textAlignment w:val="center"/>
        <w:rPr>
          <w:rFonts w:ascii="Times New Roman" w:eastAsia="Times New Roman" w:hAnsi="Times New Roman"/>
          <w:szCs w:val="21"/>
        </w:rPr>
      </w:pPr>
      <w:r>
        <w:rPr>
          <w:szCs w:val="21"/>
        </w:rPr>
        <w:t xml:space="preserve"> </w:t>
      </w:r>
      <w:r>
        <w:rPr>
          <w:noProof/>
          <w:szCs w:val="21"/>
        </w:rPr>
        <w:drawing>
          <wp:inline distT="0" distB="0" distL="114300" distR="114300">
            <wp:extent cx="1270" cy="635"/>
            <wp:effectExtent l="0" t="0" r="0" b="0"/>
            <wp:docPr id="142"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77289" name="图片 12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rFonts w:ascii="Times New Roman" w:eastAsia="Times New Roman" w:hAnsi="Times New Roman"/>
          <w:noProof/>
          <w:szCs w:val="21"/>
        </w:rPr>
        <w:drawing>
          <wp:inline distT="0" distB="0" distL="114300" distR="114300">
            <wp:extent cx="4543425" cy="1095375"/>
            <wp:effectExtent l="0" t="0" r="13335" b="1905"/>
            <wp:docPr id="14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8805" name="图片 113"/>
                    <pic:cNvPicPr>
                      <a:picLocks noChangeAspect="1"/>
                    </pic:cNvPicPr>
                  </pic:nvPicPr>
                  <pic:blipFill>
                    <a:blip r:embed="rId19"/>
                    <a:stretch>
                      <a:fillRect/>
                    </a:stretch>
                  </pic:blipFill>
                  <pic:spPr>
                    <a:xfrm>
                      <a:off x="0" y="0"/>
                      <a:ext cx="4543425" cy="1095375"/>
                    </a:xfrm>
                    <a:prstGeom prst="rect">
                      <a:avLst/>
                    </a:prstGeom>
                    <a:noFill/>
                    <a:ln>
                      <a:noFill/>
                    </a:ln>
                  </pic:spPr>
                </pic:pic>
              </a:graphicData>
            </a:graphic>
          </wp:inline>
        </w:drawing>
      </w:r>
    </w:p>
    <w:p w:rsidR="00096171" w:rsidRDefault="00FF2944">
      <w:pPr>
        <w:widowControl/>
        <w:spacing w:line="360" w:lineRule="auto"/>
        <w:ind w:firstLineChars="200" w:firstLine="420"/>
        <w:textAlignment w:val="center"/>
        <w:rPr>
          <w:rFonts w:ascii="Times New Roman" w:hAnsi="Times New Roman"/>
          <w:color w:val="FF0000"/>
          <w:szCs w:val="21"/>
        </w:rPr>
      </w:pPr>
      <w:r>
        <w:rPr>
          <w:szCs w:val="21"/>
        </w:rPr>
        <w:t xml:space="preserve"> </w:t>
      </w:r>
      <w:r>
        <w:rPr>
          <w:noProof/>
          <w:szCs w:val="21"/>
        </w:rPr>
        <w:drawing>
          <wp:inline distT="0" distB="0" distL="114300" distR="114300">
            <wp:extent cx="1270" cy="635"/>
            <wp:effectExtent l="0" t="0" r="0" b="0"/>
            <wp:docPr id="140"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45451" name="图片 12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096171" w:rsidRDefault="00096171">
      <w:pPr>
        <w:pStyle w:val="a4"/>
        <w:widowControl/>
        <w:spacing w:line="360" w:lineRule="auto"/>
        <w:rPr>
          <w:rFonts w:ascii="Times New Roman" w:hAnsi="Times New Roman"/>
          <w:color w:val="FF0000"/>
        </w:rPr>
      </w:pPr>
    </w:p>
    <w:bookmarkEnd w:id="0"/>
    <w:p w:rsidR="00096171" w:rsidRDefault="00FF2944">
      <w:pPr>
        <w:widowControl/>
        <w:numPr>
          <w:ilvl w:val="0"/>
          <w:numId w:val="13"/>
        </w:numPr>
        <w:spacing w:line="360" w:lineRule="auto"/>
        <w:rPr>
          <w:rFonts w:ascii="宋体" w:eastAsia="宋体" w:hAnsi="宋体"/>
          <w:szCs w:val="21"/>
        </w:rPr>
      </w:pPr>
      <w:r>
        <w:rPr>
          <w:rFonts w:ascii="宋体" w:eastAsia="宋体" w:hAnsi="宋体" w:hint="eastAsia"/>
          <w:szCs w:val="21"/>
        </w:rPr>
        <w:t>学习了光学知识后，爱动脑筋的小桐和小朵想自己探究小孔成像现象。如图所示，她们给两个空罐的底部中央分别打上一个圆孔和一个方孔，再用两片半透明的塑料膜蒙在空罐的口上。分别将小孔对着烛焰和灯丝，可以看到烛焰和灯丝通过小孔所成的像。</w:t>
      </w:r>
    </w:p>
    <w:p w:rsidR="00096171" w:rsidRDefault="00FF2944">
      <w:pPr>
        <w:spacing w:line="360" w:lineRule="auto"/>
        <w:jc w:val="left"/>
        <w:rPr>
          <w:rFonts w:ascii="宋体" w:eastAsia="宋体" w:hAnsi="宋体"/>
          <w:szCs w:val="21"/>
        </w:rPr>
      </w:pPr>
      <w:r>
        <w:rPr>
          <w:rFonts w:ascii="宋体" w:eastAsia="宋体" w:hAnsi="宋体" w:hint="eastAsia"/>
          <w:noProof/>
          <w:szCs w:val="21"/>
        </w:rPr>
        <w:drawing>
          <wp:inline distT="0" distB="0" distL="114300" distR="114300">
            <wp:extent cx="2884805" cy="1986915"/>
            <wp:effectExtent l="0" t="0" r="10795" b="952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78182" name="图片 13"/>
                    <pic:cNvPicPr>
                      <a:picLocks noChangeAspect="1"/>
                    </pic:cNvPicPr>
                  </pic:nvPicPr>
                  <pic:blipFill>
                    <a:blip r:embed="rId20"/>
                    <a:stretch>
                      <a:fillRect/>
                    </a:stretch>
                  </pic:blipFill>
                  <pic:spPr>
                    <a:xfrm>
                      <a:off x="0" y="0"/>
                      <a:ext cx="2884805" cy="1986915"/>
                    </a:xfrm>
                    <a:prstGeom prst="rect">
                      <a:avLst/>
                    </a:prstGeom>
                    <a:noFill/>
                    <a:ln>
                      <a:noFill/>
                    </a:ln>
                  </pic:spPr>
                </pic:pic>
              </a:graphicData>
            </a:graphic>
          </wp:inline>
        </w:drawing>
      </w:r>
    </w:p>
    <w:p w:rsidR="00096171" w:rsidRDefault="00FF2944">
      <w:pPr>
        <w:spacing w:line="360" w:lineRule="auto"/>
        <w:jc w:val="left"/>
        <w:rPr>
          <w:rFonts w:ascii="宋体" w:eastAsia="宋体" w:hAnsi="宋体"/>
          <w:szCs w:val="21"/>
        </w:rPr>
      </w:pPr>
      <w:r>
        <w:rPr>
          <w:rFonts w:ascii="宋体" w:eastAsia="宋体" w:hAnsi="宋体" w:hint="eastAsia"/>
          <w:szCs w:val="21"/>
        </w:rPr>
        <w:t>（</w:t>
      </w:r>
      <w:r>
        <w:rPr>
          <w:rFonts w:ascii="宋体" w:eastAsia="宋体" w:hAnsi="宋体" w:hint="eastAsia"/>
          <w:szCs w:val="21"/>
        </w:rPr>
        <w:t>1</w:t>
      </w:r>
      <w:r>
        <w:rPr>
          <w:rFonts w:ascii="宋体" w:eastAsia="宋体" w:hAnsi="宋体" w:hint="eastAsia"/>
          <w:szCs w:val="21"/>
        </w:rPr>
        <w:t>）分析比较甲、乙两图，可以得出结论：</w:t>
      </w:r>
      <w:r>
        <w:rPr>
          <w:rFonts w:ascii="宋体" w:eastAsia="宋体" w:hAnsi="宋体" w:hint="eastAsia"/>
          <w:szCs w:val="21"/>
        </w:rPr>
        <w:t>_____________________________________________</w:t>
      </w:r>
      <w:r>
        <w:rPr>
          <w:rFonts w:ascii="宋体" w:eastAsia="宋体" w:hAnsi="宋体" w:hint="eastAsia"/>
          <w:szCs w:val="21"/>
        </w:rPr>
        <w:t>。</w:t>
      </w:r>
    </w:p>
    <w:p w:rsidR="00096171" w:rsidRDefault="00FF2944">
      <w:pPr>
        <w:spacing w:line="360" w:lineRule="auto"/>
        <w:jc w:val="left"/>
        <w:rPr>
          <w:rFonts w:ascii="宋体" w:eastAsia="宋体" w:hAnsi="宋体"/>
          <w:szCs w:val="21"/>
        </w:rPr>
      </w:pPr>
      <w:r>
        <w:rPr>
          <w:rFonts w:ascii="宋体" w:eastAsia="宋体" w:hAnsi="宋体" w:hint="eastAsia"/>
          <w:szCs w:val="21"/>
        </w:rPr>
        <w:t>（</w:t>
      </w:r>
      <w:r>
        <w:rPr>
          <w:rFonts w:ascii="宋体" w:eastAsia="宋体" w:hAnsi="宋体" w:hint="eastAsia"/>
          <w:szCs w:val="21"/>
        </w:rPr>
        <w:t>2</w:t>
      </w:r>
      <w:r>
        <w:rPr>
          <w:rFonts w:ascii="宋体" w:eastAsia="宋体" w:hAnsi="宋体" w:hint="eastAsia"/>
          <w:szCs w:val="21"/>
        </w:rPr>
        <w:t>）分析比较甲、丙两</w:t>
      </w:r>
      <w:r>
        <w:rPr>
          <w:rFonts w:ascii="宋体" w:eastAsia="宋体" w:hAnsi="宋体" w:hint="eastAsia"/>
          <w:szCs w:val="21"/>
        </w:rPr>
        <w:t>图，可以得出结论：</w:t>
      </w:r>
      <w:r>
        <w:rPr>
          <w:rFonts w:ascii="宋体" w:eastAsia="宋体" w:hAnsi="宋体" w:hint="eastAsia"/>
          <w:szCs w:val="21"/>
        </w:rPr>
        <w:t>_____________________________________________</w:t>
      </w:r>
      <w:r>
        <w:rPr>
          <w:rFonts w:ascii="宋体" w:eastAsia="宋体" w:hAnsi="宋体" w:hint="eastAsia"/>
          <w:szCs w:val="21"/>
        </w:rPr>
        <w:t>。</w:t>
      </w:r>
    </w:p>
    <w:p w:rsidR="00096171" w:rsidRDefault="00FF2944">
      <w:pPr>
        <w:spacing w:line="360" w:lineRule="auto"/>
        <w:jc w:val="left"/>
        <w:rPr>
          <w:rFonts w:ascii="宋体" w:eastAsia="宋体" w:hAnsi="宋体"/>
          <w:szCs w:val="21"/>
        </w:rPr>
      </w:pPr>
      <w:r>
        <w:rPr>
          <w:rFonts w:ascii="宋体" w:eastAsia="宋体" w:hAnsi="宋体" w:hint="eastAsia"/>
          <w:szCs w:val="21"/>
        </w:rPr>
        <w:t>（</w:t>
      </w:r>
      <w:r>
        <w:rPr>
          <w:rFonts w:ascii="宋体" w:eastAsia="宋体" w:hAnsi="宋体" w:hint="eastAsia"/>
          <w:szCs w:val="21"/>
        </w:rPr>
        <w:t>3</w:t>
      </w:r>
      <w:r>
        <w:rPr>
          <w:rFonts w:ascii="宋体" w:eastAsia="宋体" w:hAnsi="宋体" w:hint="eastAsia"/>
          <w:szCs w:val="21"/>
        </w:rPr>
        <w:t>）通过实验，可以看到烛焰和灯丝在塑料膜上成的都是</w:t>
      </w:r>
      <w:r>
        <w:rPr>
          <w:rFonts w:ascii="宋体" w:eastAsia="宋体" w:hAnsi="宋体" w:hint="eastAsia"/>
          <w:szCs w:val="21"/>
        </w:rPr>
        <w:t>____(</w:t>
      </w:r>
      <w:r>
        <w:rPr>
          <w:rFonts w:ascii="宋体" w:eastAsia="宋体" w:hAnsi="宋体" w:hint="eastAsia"/>
          <w:szCs w:val="21"/>
        </w:rPr>
        <w:t>选填“正立”或“倒立”</w:t>
      </w:r>
      <w:r>
        <w:rPr>
          <w:rFonts w:ascii="宋体" w:eastAsia="宋体" w:hAnsi="宋体" w:hint="eastAsia"/>
          <w:szCs w:val="21"/>
        </w:rPr>
        <w:t>)</w:t>
      </w:r>
      <w:r>
        <w:rPr>
          <w:rFonts w:ascii="宋体" w:eastAsia="宋体" w:hAnsi="宋体" w:hint="eastAsia"/>
          <w:szCs w:val="21"/>
        </w:rPr>
        <w:t>的实像，说明小孔成像的原理是</w:t>
      </w:r>
      <w:r>
        <w:rPr>
          <w:rFonts w:ascii="宋体" w:eastAsia="宋体" w:hAnsi="宋体" w:hint="eastAsia"/>
          <w:szCs w:val="21"/>
        </w:rPr>
        <w:t>_____________________________________________</w:t>
      </w:r>
      <w:r>
        <w:rPr>
          <w:rFonts w:ascii="宋体" w:eastAsia="宋体" w:hAnsi="宋体" w:hint="eastAsia"/>
          <w:szCs w:val="21"/>
        </w:rPr>
        <w:t>。</w:t>
      </w:r>
    </w:p>
    <w:p w:rsidR="00096171" w:rsidRDefault="00FF2944">
      <w:pPr>
        <w:spacing w:line="360" w:lineRule="auto"/>
        <w:jc w:val="left"/>
        <w:rPr>
          <w:rFonts w:ascii="宋体" w:eastAsia="宋体" w:hAnsi="宋体"/>
          <w:szCs w:val="21"/>
        </w:rPr>
      </w:pPr>
      <w:r>
        <w:rPr>
          <w:rFonts w:ascii="宋体" w:eastAsia="宋体" w:hAnsi="宋体" w:hint="eastAsia"/>
          <w:szCs w:val="21"/>
        </w:rPr>
        <w:t>（</w:t>
      </w:r>
      <w:r>
        <w:rPr>
          <w:rFonts w:ascii="宋体" w:eastAsia="宋体" w:hAnsi="宋体" w:hint="eastAsia"/>
          <w:szCs w:val="21"/>
        </w:rPr>
        <w:t>4</w:t>
      </w:r>
      <w:r>
        <w:rPr>
          <w:rFonts w:ascii="宋体" w:eastAsia="宋体" w:hAnsi="宋体" w:hint="eastAsia"/>
          <w:szCs w:val="21"/>
        </w:rPr>
        <w:t>）试画出小孔成像的光路图。</w:t>
      </w:r>
    </w:p>
    <w:p w:rsidR="00096171" w:rsidRDefault="00FF2944">
      <w:pPr>
        <w:spacing w:line="360" w:lineRule="auto"/>
        <w:jc w:val="left"/>
        <w:rPr>
          <w:rFonts w:ascii="宋体" w:eastAsia="宋体" w:hAnsi="宋体"/>
          <w:szCs w:val="21"/>
        </w:rPr>
      </w:pPr>
      <w:r>
        <w:rPr>
          <w:rFonts w:ascii="宋体" w:eastAsia="宋体" w:hAnsi="宋体" w:hint="eastAsia"/>
          <w:noProof/>
          <w:szCs w:val="21"/>
        </w:rPr>
        <w:drawing>
          <wp:inline distT="0" distB="0" distL="114300" distR="114300">
            <wp:extent cx="1737360" cy="1480820"/>
            <wp:effectExtent l="0" t="0" r="0" b="1270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8616" name="图片 14"/>
                    <pic:cNvPicPr>
                      <a:picLocks noChangeAspect="1"/>
                    </pic:cNvPicPr>
                  </pic:nvPicPr>
                  <pic:blipFill>
                    <a:blip r:embed="rId21"/>
                    <a:stretch>
                      <a:fillRect/>
                    </a:stretch>
                  </pic:blipFill>
                  <pic:spPr>
                    <a:xfrm>
                      <a:off x="0" y="0"/>
                      <a:ext cx="1737360" cy="1480820"/>
                    </a:xfrm>
                    <a:prstGeom prst="rect">
                      <a:avLst/>
                    </a:prstGeom>
                    <a:noFill/>
                    <a:ln>
                      <a:noFill/>
                    </a:ln>
                  </pic:spPr>
                </pic:pic>
              </a:graphicData>
            </a:graphic>
          </wp:inline>
        </w:drawing>
      </w:r>
    </w:p>
    <w:p w:rsidR="00096171" w:rsidRDefault="00FF2944">
      <w:pPr>
        <w:spacing w:line="360" w:lineRule="auto"/>
        <w:jc w:val="left"/>
        <w:rPr>
          <w:rFonts w:ascii="宋体" w:eastAsia="宋体" w:hAnsi="宋体"/>
          <w:szCs w:val="21"/>
        </w:rPr>
      </w:pPr>
      <w:r>
        <w:rPr>
          <w:rFonts w:ascii="宋体" w:eastAsia="宋体" w:hAnsi="宋体" w:hint="eastAsia"/>
          <w:szCs w:val="21"/>
        </w:rPr>
        <w:t>（</w:t>
      </w:r>
      <w:r>
        <w:rPr>
          <w:rFonts w:ascii="宋体" w:eastAsia="宋体" w:hAnsi="宋体" w:hint="eastAsia"/>
          <w:szCs w:val="21"/>
        </w:rPr>
        <w:t>5</w:t>
      </w:r>
      <w:r>
        <w:rPr>
          <w:rFonts w:ascii="宋体" w:eastAsia="宋体" w:hAnsi="宋体" w:hint="eastAsia"/>
          <w:szCs w:val="21"/>
        </w:rPr>
        <w:t>）为了探究孔的大小是否影响小孔所成的像，则应选择下列所示的</w:t>
      </w:r>
      <w:r>
        <w:rPr>
          <w:rFonts w:ascii="宋体" w:eastAsia="宋体" w:hAnsi="宋体" w:hint="eastAsia"/>
          <w:szCs w:val="21"/>
        </w:rPr>
        <w:t>____</w:t>
      </w:r>
      <w:r>
        <w:rPr>
          <w:rFonts w:ascii="宋体" w:eastAsia="宋体" w:hAnsi="宋体" w:hint="eastAsia"/>
          <w:szCs w:val="21"/>
        </w:rPr>
        <w:t>孔，然后用卡片覆盖并移动卡片以改变孔的大小进行实验。</w:t>
      </w:r>
    </w:p>
    <w:p w:rsidR="00096171" w:rsidRDefault="00FF2944">
      <w:pPr>
        <w:spacing w:line="360" w:lineRule="auto"/>
        <w:jc w:val="left"/>
        <w:rPr>
          <w:rFonts w:ascii="宋体" w:eastAsia="宋体" w:hAnsi="宋体"/>
          <w:szCs w:val="21"/>
        </w:rPr>
      </w:pPr>
      <w:r>
        <w:rPr>
          <w:rFonts w:ascii="宋体" w:eastAsia="宋体" w:hAnsi="宋体" w:hint="eastAsia"/>
          <w:noProof/>
          <w:szCs w:val="21"/>
        </w:rPr>
        <w:lastRenderedPageBreak/>
        <w:drawing>
          <wp:inline distT="0" distB="0" distL="114300" distR="114300">
            <wp:extent cx="4776470" cy="1218565"/>
            <wp:effectExtent l="0" t="0" r="8890" b="635"/>
            <wp:docPr id="17" name="图片 15" descr="218WL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89892" name="图片 15" descr="218WLR37"/>
                    <pic:cNvPicPr>
                      <a:picLocks noChangeAspect="1"/>
                    </pic:cNvPicPr>
                  </pic:nvPicPr>
                  <pic:blipFill>
                    <a:blip r:embed="rId22"/>
                    <a:stretch>
                      <a:fillRect/>
                    </a:stretch>
                  </pic:blipFill>
                  <pic:spPr>
                    <a:xfrm>
                      <a:off x="0" y="0"/>
                      <a:ext cx="4776470" cy="1218565"/>
                    </a:xfrm>
                    <a:prstGeom prst="rect">
                      <a:avLst/>
                    </a:prstGeom>
                    <a:noFill/>
                    <a:ln>
                      <a:noFill/>
                    </a:ln>
                  </pic:spPr>
                </pic:pic>
              </a:graphicData>
            </a:graphic>
          </wp:inline>
        </w:drawing>
      </w:r>
    </w:p>
    <w:p w:rsidR="00096171" w:rsidRDefault="00FF2944">
      <w:pPr>
        <w:spacing w:line="360" w:lineRule="auto"/>
        <w:rPr>
          <w:b/>
          <w:bCs/>
          <w:color w:val="0000FF"/>
          <w:szCs w:val="21"/>
        </w:rPr>
      </w:pPr>
      <w:r>
        <w:rPr>
          <w:rFonts w:hint="eastAsia"/>
          <w:b/>
          <w:bCs/>
          <w:color w:val="0000FF"/>
          <w:szCs w:val="21"/>
        </w:rPr>
        <w:t>【</w:t>
      </w:r>
      <w:r>
        <w:rPr>
          <w:rFonts w:hint="eastAsia"/>
          <w:b/>
          <w:bCs/>
          <w:color w:val="0000FF"/>
          <w:szCs w:val="21"/>
        </w:rPr>
        <w:t>巩固训练</w:t>
      </w:r>
      <w:r>
        <w:rPr>
          <w:rFonts w:hint="eastAsia"/>
          <w:b/>
          <w:bCs/>
          <w:color w:val="0000FF"/>
          <w:szCs w:val="21"/>
        </w:rPr>
        <w:t>】</w:t>
      </w:r>
    </w:p>
    <w:p w:rsidR="00096171" w:rsidRDefault="00FF2944">
      <w:pPr>
        <w:widowControl/>
        <w:numPr>
          <w:ilvl w:val="0"/>
          <w:numId w:val="13"/>
        </w:numPr>
        <w:spacing w:line="360" w:lineRule="auto"/>
        <w:rPr>
          <w:szCs w:val="21"/>
        </w:rPr>
      </w:pPr>
      <w:r>
        <w:rPr>
          <w:szCs w:val="21"/>
        </w:rPr>
        <w:t>（</w:t>
      </w:r>
      <w:r>
        <w:rPr>
          <w:szCs w:val="21"/>
        </w:rPr>
        <w:t>2022·</w:t>
      </w:r>
      <w:r>
        <w:rPr>
          <w:szCs w:val="21"/>
        </w:rPr>
        <w:t>江苏省</w:t>
      </w:r>
      <w:r>
        <w:rPr>
          <w:rFonts w:ascii="Times New Roman" w:hAnsi="Times New Roman"/>
          <w:szCs w:val="21"/>
        </w:rPr>
        <w:t>南菁</w:t>
      </w:r>
      <w:r>
        <w:rPr>
          <w:szCs w:val="21"/>
        </w:rPr>
        <w:t>高级中学实验学校一模）在下列探究光现象实验中。</w:t>
      </w:r>
    </w:p>
    <w:p w:rsidR="00096171" w:rsidRDefault="00FF2944">
      <w:pPr>
        <w:spacing w:line="360" w:lineRule="auto"/>
        <w:jc w:val="left"/>
        <w:textAlignment w:val="center"/>
        <w:rPr>
          <w:szCs w:val="21"/>
        </w:rPr>
      </w:pPr>
      <w:r>
        <w:rPr>
          <w:noProof/>
          <w:szCs w:val="21"/>
        </w:rPr>
        <w:drawing>
          <wp:inline distT="0" distB="0" distL="114300" distR="114300">
            <wp:extent cx="3152775" cy="1352550"/>
            <wp:effectExtent l="0" t="0" r="9525"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29869" name="图片 100043"/>
                    <pic:cNvPicPr>
                      <a:picLocks noChangeAspect="1"/>
                    </pic:cNvPicPr>
                  </pic:nvPicPr>
                  <pic:blipFill>
                    <a:blip r:embed="rId23"/>
                    <a:stretch>
                      <a:fillRect/>
                    </a:stretch>
                  </pic:blipFill>
                  <pic:spPr>
                    <a:xfrm>
                      <a:off x="0" y="0"/>
                      <a:ext cx="3152775" cy="1352550"/>
                    </a:xfrm>
                    <a:prstGeom prst="rect">
                      <a:avLst/>
                    </a:prstGeom>
                  </pic:spPr>
                </pic:pic>
              </a:graphicData>
            </a:graphic>
          </wp:inline>
        </w:drawing>
      </w:r>
    </w:p>
    <w:p w:rsidR="00096171" w:rsidRDefault="00FF2944">
      <w:pPr>
        <w:spacing w:line="360" w:lineRule="auto"/>
        <w:jc w:val="left"/>
        <w:textAlignment w:val="center"/>
        <w:rPr>
          <w:szCs w:val="21"/>
        </w:rPr>
      </w:pPr>
      <w:r>
        <w:rPr>
          <w:szCs w:val="21"/>
        </w:rPr>
        <w:t>（</w:t>
      </w:r>
      <w:r>
        <w:rPr>
          <w:szCs w:val="21"/>
        </w:rPr>
        <w:t>1</w:t>
      </w:r>
      <w:r>
        <w:rPr>
          <w:szCs w:val="21"/>
        </w:rPr>
        <w:t>）如图甲所示，这种现象叫做光的</w:t>
      </w:r>
      <w:r>
        <w:rPr>
          <w:szCs w:val="21"/>
        </w:rPr>
        <w:t>______</w:t>
      </w:r>
      <w:r>
        <w:rPr>
          <w:szCs w:val="21"/>
        </w:rPr>
        <w:t>。把温度计玻璃泡放在彩色光带外侧</w:t>
      </w:r>
      <w:r>
        <w:rPr>
          <w:rFonts w:ascii="Times New Roman" w:eastAsia="Times New Roman" w:hAnsi="Times New Roman" w:cs="Times New Roman"/>
          <w:i/>
          <w:szCs w:val="21"/>
        </w:rPr>
        <w:t>A</w:t>
      </w:r>
      <w:r>
        <w:rPr>
          <w:szCs w:val="21"/>
        </w:rPr>
        <w:t>点处，发现其示数升高明显，表明该处存在人眼看不见的</w:t>
      </w:r>
      <w:r>
        <w:rPr>
          <w:szCs w:val="21"/>
        </w:rPr>
        <w:t>______</w:t>
      </w:r>
      <w:r>
        <w:rPr>
          <w:szCs w:val="21"/>
        </w:rPr>
        <w:t>。将绿底、红字的小纸片放在光屏上绿光区域，小纸片呈现</w:t>
      </w:r>
      <w:r>
        <w:rPr>
          <w:szCs w:val="21"/>
        </w:rPr>
        <w:t>______</w:t>
      </w:r>
      <w:r>
        <w:rPr>
          <w:szCs w:val="21"/>
        </w:rPr>
        <w:t>底、</w:t>
      </w:r>
      <w:r>
        <w:rPr>
          <w:szCs w:val="21"/>
        </w:rPr>
        <w:t>______</w:t>
      </w:r>
      <w:r>
        <w:rPr>
          <w:szCs w:val="21"/>
        </w:rPr>
        <w:t>字；</w:t>
      </w:r>
    </w:p>
    <w:p w:rsidR="00096171" w:rsidRDefault="00FF2944">
      <w:pPr>
        <w:spacing w:line="360" w:lineRule="auto"/>
        <w:jc w:val="left"/>
        <w:textAlignment w:val="center"/>
        <w:rPr>
          <w:szCs w:val="21"/>
        </w:rPr>
      </w:pPr>
      <w:r>
        <w:rPr>
          <w:szCs w:val="21"/>
        </w:rPr>
        <w:t>（</w:t>
      </w:r>
      <w:r>
        <w:rPr>
          <w:szCs w:val="21"/>
        </w:rPr>
        <w:t>2</w:t>
      </w:r>
      <w:r>
        <w:rPr>
          <w:szCs w:val="21"/>
        </w:rPr>
        <w:t>）在探究平面镜成像特点的实验中，如图乙所示。</w:t>
      </w:r>
    </w:p>
    <w:p w:rsidR="00096171" w:rsidRDefault="00FF2944">
      <w:pPr>
        <w:spacing w:line="360" w:lineRule="auto"/>
        <w:jc w:val="left"/>
        <w:textAlignment w:val="center"/>
        <w:rPr>
          <w:szCs w:val="21"/>
        </w:rPr>
      </w:pPr>
      <w:r>
        <w:rPr>
          <w:szCs w:val="21"/>
        </w:rPr>
        <w:t>①</w:t>
      </w:r>
      <w:r>
        <w:rPr>
          <w:szCs w:val="21"/>
        </w:rPr>
        <w:t>组装器材时，要使玻璃板与水平桌面相互</w:t>
      </w:r>
      <w:r>
        <w:rPr>
          <w:szCs w:val="21"/>
        </w:rPr>
        <w:t>______</w:t>
      </w:r>
      <w:r>
        <w:rPr>
          <w:szCs w:val="21"/>
        </w:rPr>
        <w:t>；</w:t>
      </w:r>
    </w:p>
    <w:p w:rsidR="00096171" w:rsidRDefault="00FF2944">
      <w:pPr>
        <w:spacing w:line="360" w:lineRule="auto"/>
        <w:jc w:val="left"/>
        <w:textAlignment w:val="center"/>
        <w:rPr>
          <w:szCs w:val="21"/>
        </w:rPr>
      </w:pPr>
      <w:r>
        <w:rPr>
          <w:szCs w:val="21"/>
        </w:rPr>
        <w:t>②</w:t>
      </w:r>
      <w:r>
        <w:rPr>
          <w:szCs w:val="21"/>
        </w:rPr>
        <w:t>实验需要记录像与物的大小关系，还需要记录物理量</w:t>
      </w:r>
      <w:r>
        <w:rPr>
          <w:szCs w:val="21"/>
        </w:rPr>
        <w:t>______</w:t>
      </w:r>
      <w:r>
        <w:rPr>
          <w:szCs w:val="21"/>
        </w:rPr>
        <w:t>和</w:t>
      </w:r>
      <w:r>
        <w:rPr>
          <w:szCs w:val="21"/>
        </w:rPr>
        <w:t>______</w:t>
      </w:r>
      <w:r>
        <w:rPr>
          <w:szCs w:val="21"/>
        </w:rPr>
        <w:t>；</w:t>
      </w:r>
    </w:p>
    <w:p w:rsidR="00096171" w:rsidRDefault="00FF2944">
      <w:pPr>
        <w:spacing w:line="360" w:lineRule="auto"/>
        <w:jc w:val="left"/>
        <w:textAlignment w:val="center"/>
        <w:rPr>
          <w:szCs w:val="21"/>
        </w:rPr>
      </w:pPr>
      <w:r>
        <w:rPr>
          <w:szCs w:val="21"/>
        </w:rPr>
        <w:t>③</w:t>
      </w:r>
      <w:r>
        <w:rPr>
          <w:szCs w:val="21"/>
        </w:rPr>
        <w:t>实验中如果将蜡烛</w:t>
      </w:r>
      <w:r>
        <w:rPr>
          <w:szCs w:val="21"/>
        </w:rPr>
        <w:t>B</w:t>
      </w:r>
      <w:r>
        <w:rPr>
          <w:szCs w:val="21"/>
        </w:rPr>
        <w:t>也点燃，对实验的影响是</w:t>
      </w:r>
      <w:r>
        <w:rPr>
          <w:szCs w:val="21"/>
        </w:rPr>
        <w:t>______</w:t>
      </w:r>
      <w:r>
        <w:rPr>
          <w:szCs w:val="21"/>
        </w:rPr>
        <w:t>（写出一条）。</w:t>
      </w:r>
    </w:p>
    <w:p w:rsidR="00096171" w:rsidRDefault="00FF2944">
      <w:pPr>
        <w:widowControl/>
        <w:numPr>
          <w:ilvl w:val="0"/>
          <w:numId w:val="13"/>
        </w:numPr>
        <w:spacing w:line="360" w:lineRule="auto"/>
        <w:rPr>
          <w:rFonts w:ascii="Times New Roman" w:hAnsi="Times New Roman"/>
          <w:szCs w:val="21"/>
        </w:rPr>
      </w:pPr>
      <w:r>
        <w:rPr>
          <w:rFonts w:ascii="Times New Roman" w:hAnsi="Times New Roman"/>
          <w:szCs w:val="21"/>
        </w:rPr>
        <w:t>如图所示是某物理兴趣小组的小制作活动：</w:t>
      </w:r>
      <w:r>
        <w:rPr>
          <w:rFonts w:ascii="Times New Roman" w:hAnsi="Times New Roman"/>
          <w:szCs w:val="21"/>
        </w:rPr>
        <w:br/>
      </w:r>
      <w:r>
        <w:rPr>
          <w:rFonts w:ascii="Times New Roman" w:hAnsi="Times New Roman" w:hint="eastAsia"/>
          <w:szCs w:val="21"/>
        </w:rPr>
        <w:tab/>
      </w:r>
      <w:r>
        <w:rPr>
          <w:rFonts w:ascii="Times New Roman" w:hAnsi="Times New Roman"/>
          <w:szCs w:val="21"/>
        </w:rPr>
        <w:t>(1)</w:t>
      </w:r>
      <w:r>
        <w:rPr>
          <w:rFonts w:ascii="Times New Roman" w:hAnsi="Times New Roman"/>
          <w:szCs w:val="21"/>
        </w:rPr>
        <w:t>在</w:t>
      </w:r>
      <w:r>
        <w:rPr>
          <w:rFonts w:ascii="Times New Roman" w:hAnsi="Times New Roman"/>
          <w:szCs w:val="21"/>
        </w:rPr>
        <w:t>“</w:t>
      </w:r>
      <w:r>
        <w:rPr>
          <w:rFonts w:ascii="Times New Roman" w:hAnsi="Times New Roman"/>
          <w:szCs w:val="21"/>
        </w:rPr>
        <w:t>制作小孔成像观察仪</w:t>
      </w:r>
      <w:r>
        <w:rPr>
          <w:rFonts w:ascii="Times New Roman" w:hAnsi="Times New Roman"/>
          <w:szCs w:val="21"/>
        </w:rPr>
        <w:t>”</w:t>
      </w:r>
      <w:r>
        <w:rPr>
          <w:rFonts w:ascii="Times New Roman" w:hAnsi="Times New Roman"/>
          <w:szCs w:val="21"/>
        </w:rPr>
        <w:t>活动中，需将一端用半透明薄纸蒙好的圆筒插</w:t>
      </w:r>
      <w:r>
        <w:rPr>
          <w:rFonts w:ascii="Times New Roman" w:hAnsi="Times New Roman"/>
          <w:szCs w:val="21"/>
        </w:rPr>
        <w:t xml:space="preserve">入易拉罐中，为了便于更清楚观察像，应在圆筒的　</w:t>
      </w:r>
      <w:r>
        <w:rPr>
          <w:rFonts w:ascii="Times New Roman" w:hAnsi="Times New Roman"/>
          <w:szCs w:val="21"/>
        </w:rPr>
        <w:t> ________</w:t>
      </w:r>
      <w:r>
        <w:rPr>
          <w:rFonts w:ascii="Times New Roman" w:hAnsi="Times New Roman"/>
          <w:szCs w:val="21"/>
        </w:rPr>
        <w:t xml:space="preserve">　</w:t>
      </w:r>
      <w:r>
        <w:rPr>
          <w:rFonts w:ascii="Times New Roman" w:hAnsi="Times New Roman"/>
          <w:szCs w:val="21"/>
        </w:rPr>
        <w:t>(</w:t>
      </w:r>
      <w:r>
        <w:rPr>
          <w:rFonts w:ascii="Times New Roman" w:hAnsi="Times New Roman"/>
          <w:szCs w:val="21"/>
        </w:rPr>
        <w:t>填</w:t>
      </w:r>
      <w:r>
        <w:rPr>
          <w:rFonts w:ascii="Times New Roman" w:hAnsi="Times New Roman"/>
          <w:szCs w:val="21"/>
        </w:rPr>
        <w:t>“A”</w:t>
      </w:r>
      <w:r>
        <w:rPr>
          <w:rFonts w:ascii="Times New Roman" w:hAnsi="Times New Roman"/>
          <w:szCs w:val="21"/>
        </w:rPr>
        <w:t>或</w:t>
      </w:r>
      <w:r>
        <w:rPr>
          <w:rFonts w:ascii="Times New Roman" w:hAnsi="Times New Roman"/>
          <w:szCs w:val="21"/>
        </w:rPr>
        <w:t>“B”)</w:t>
      </w:r>
      <w:r>
        <w:rPr>
          <w:rFonts w:ascii="Times New Roman" w:hAnsi="Times New Roman"/>
          <w:szCs w:val="21"/>
        </w:rPr>
        <w:t>端是蒙上半透明薄纸作为光屏．用此观察仪观察静物时，移动圆筒位置，增大光屏与小孔之间距离，则光屏上像将</w:t>
      </w:r>
      <w:r>
        <w:rPr>
          <w:rFonts w:ascii="Times New Roman" w:hAnsi="Times New Roman"/>
          <w:szCs w:val="21"/>
        </w:rPr>
        <w:t> ________(</w:t>
      </w:r>
      <w:r>
        <w:rPr>
          <w:rFonts w:ascii="Times New Roman" w:hAnsi="Times New Roman"/>
          <w:szCs w:val="21"/>
        </w:rPr>
        <w:t>选填</w:t>
      </w:r>
      <w:r>
        <w:rPr>
          <w:rFonts w:ascii="Times New Roman" w:hAnsi="Times New Roman"/>
          <w:szCs w:val="21"/>
        </w:rPr>
        <w:t>“</w:t>
      </w:r>
      <w:r>
        <w:rPr>
          <w:rFonts w:ascii="Times New Roman" w:hAnsi="Times New Roman"/>
          <w:szCs w:val="21"/>
        </w:rPr>
        <w:t>变大</w:t>
      </w:r>
      <w:r>
        <w:rPr>
          <w:rFonts w:ascii="Times New Roman" w:hAnsi="Times New Roman"/>
          <w:szCs w:val="21"/>
        </w:rPr>
        <w:t>”</w:t>
      </w:r>
      <w:r>
        <w:rPr>
          <w:rFonts w:ascii="Times New Roman" w:hAnsi="Times New Roman"/>
          <w:szCs w:val="21"/>
        </w:rPr>
        <w:t>、</w:t>
      </w:r>
      <w:r>
        <w:rPr>
          <w:rFonts w:ascii="Times New Roman" w:hAnsi="Times New Roman"/>
          <w:szCs w:val="21"/>
        </w:rPr>
        <w:t>“</w:t>
      </w:r>
      <w:r>
        <w:rPr>
          <w:rFonts w:ascii="Times New Roman" w:hAnsi="Times New Roman"/>
          <w:szCs w:val="21"/>
        </w:rPr>
        <w:t>变小</w:t>
      </w:r>
      <w:r>
        <w:rPr>
          <w:rFonts w:ascii="Times New Roman" w:hAnsi="Times New Roman"/>
          <w:szCs w:val="21"/>
        </w:rPr>
        <w:t>”</w:t>
      </w:r>
      <w:r>
        <w:rPr>
          <w:rFonts w:ascii="Times New Roman" w:hAnsi="Times New Roman"/>
          <w:szCs w:val="21"/>
        </w:rPr>
        <w:t>或</w:t>
      </w:r>
      <w:r>
        <w:rPr>
          <w:rFonts w:ascii="Times New Roman" w:hAnsi="Times New Roman"/>
          <w:szCs w:val="21"/>
        </w:rPr>
        <w:t>“</w:t>
      </w:r>
      <w:r>
        <w:rPr>
          <w:rFonts w:ascii="Times New Roman" w:hAnsi="Times New Roman"/>
          <w:szCs w:val="21"/>
        </w:rPr>
        <w:t>不变</w:t>
      </w:r>
      <w:r>
        <w:rPr>
          <w:rFonts w:ascii="Times New Roman" w:hAnsi="Times New Roman"/>
          <w:szCs w:val="21"/>
        </w:rPr>
        <w:t>”)</w:t>
      </w:r>
      <w:r>
        <w:rPr>
          <w:rFonts w:ascii="Times New Roman" w:hAnsi="Times New Roman"/>
          <w:szCs w:val="21"/>
        </w:rPr>
        <w:t>；</w:t>
      </w:r>
      <w:r>
        <w:rPr>
          <w:rFonts w:ascii="Times New Roman" w:hAnsi="Times New Roman"/>
          <w:szCs w:val="21"/>
        </w:rPr>
        <w:br/>
      </w:r>
      <w:r>
        <w:rPr>
          <w:rFonts w:ascii="Times New Roman" w:hAnsi="Times New Roman" w:hint="eastAsia"/>
          <w:szCs w:val="21"/>
        </w:rPr>
        <w:tab/>
      </w:r>
      <w:r>
        <w:rPr>
          <w:rFonts w:ascii="Times New Roman" w:hAnsi="Times New Roman"/>
          <w:szCs w:val="21"/>
        </w:rPr>
        <w:t>(2)</w:t>
      </w:r>
      <w:r>
        <w:rPr>
          <w:rFonts w:ascii="Times New Roman" w:hAnsi="Times New Roman"/>
          <w:szCs w:val="21"/>
        </w:rPr>
        <w:t>若将易拉罐小孔所在圆面切去，在此处嵌入合适的凸透镜，将上述圆筒的另一端插入易拉罐中制成模型照相机，用它观察物体像时，若使半透明薄纸上清晰的像变大，应使模型照相机</w:t>
      </w:r>
      <w:r>
        <w:rPr>
          <w:rFonts w:ascii="Times New Roman" w:hAnsi="Times New Roman"/>
          <w:szCs w:val="21"/>
        </w:rPr>
        <w:t> ________(</w:t>
      </w:r>
      <w:r>
        <w:rPr>
          <w:rFonts w:ascii="Times New Roman" w:hAnsi="Times New Roman"/>
          <w:szCs w:val="21"/>
        </w:rPr>
        <w:t>填</w:t>
      </w:r>
      <w:r>
        <w:rPr>
          <w:rFonts w:ascii="Times New Roman" w:hAnsi="Times New Roman"/>
          <w:szCs w:val="21"/>
        </w:rPr>
        <w:t>“</w:t>
      </w:r>
      <w:r>
        <w:rPr>
          <w:rFonts w:ascii="Times New Roman" w:hAnsi="Times New Roman"/>
          <w:szCs w:val="21"/>
        </w:rPr>
        <w:t>靠近</w:t>
      </w:r>
      <w:r>
        <w:rPr>
          <w:rFonts w:ascii="Times New Roman" w:hAnsi="Times New Roman"/>
          <w:szCs w:val="21"/>
        </w:rPr>
        <w:t>”</w:t>
      </w:r>
      <w:r>
        <w:rPr>
          <w:rFonts w:ascii="Times New Roman" w:hAnsi="Times New Roman"/>
          <w:szCs w:val="21"/>
        </w:rPr>
        <w:t>或</w:t>
      </w:r>
      <w:r>
        <w:rPr>
          <w:rFonts w:ascii="Times New Roman" w:hAnsi="Times New Roman"/>
          <w:szCs w:val="21"/>
        </w:rPr>
        <w:t>“</w:t>
      </w:r>
      <w:r>
        <w:rPr>
          <w:rFonts w:ascii="Times New Roman" w:hAnsi="Times New Roman"/>
          <w:szCs w:val="21"/>
        </w:rPr>
        <w:t>远离</w:t>
      </w:r>
      <w:r>
        <w:rPr>
          <w:rFonts w:ascii="Times New Roman" w:hAnsi="Times New Roman"/>
          <w:szCs w:val="21"/>
        </w:rPr>
        <w:t>”)</w:t>
      </w:r>
      <w:r>
        <w:rPr>
          <w:rFonts w:ascii="Times New Roman" w:hAnsi="Times New Roman"/>
          <w:szCs w:val="21"/>
        </w:rPr>
        <w:t>物体，并</w:t>
      </w:r>
      <w:r>
        <w:rPr>
          <w:rFonts w:ascii="Times New Roman" w:hAnsi="Times New Roman"/>
          <w:szCs w:val="21"/>
        </w:rPr>
        <w:t> ________</w:t>
      </w:r>
      <w:r>
        <w:rPr>
          <w:rFonts w:ascii="Times New Roman" w:hAnsi="Times New Roman"/>
          <w:szCs w:val="21"/>
        </w:rPr>
        <w:t>；</w:t>
      </w:r>
      <w:r>
        <w:rPr>
          <w:rFonts w:ascii="Times New Roman" w:hAnsi="Times New Roman"/>
          <w:szCs w:val="21"/>
        </w:rPr>
        <w:br/>
      </w:r>
      <w:r>
        <w:rPr>
          <w:rFonts w:ascii="Times New Roman" w:hAnsi="Times New Roman" w:hint="eastAsia"/>
          <w:szCs w:val="21"/>
        </w:rPr>
        <w:tab/>
      </w:r>
      <w:r>
        <w:rPr>
          <w:rFonts w:ascii="Times New Roman" w:hAnsi="Times New Roman"/>
          <w:szCs w:val="21"/>
        </w:rPr>
        <w:t>(3)</w:t>
      </w:r>
      <w:r>
        <w:rPr>
          <w:rFonts w:ascii="Times New Roman" w:hAnsi="Times New Roman"/>
          <w:szCs w:val="21"/>
        </w:rPr>
        <w:t>在上面两次活动观察中</w:t>
      </w:r>
      <w:r>
        <w:rPr>
          <w:rFonts w:ascii="Times New Roman" w:hAnsi="Times New Roman"/>
          <w:szCs w:val="21"/>
        </w:rPr>
        <w:t>，半透明薄纸上所成的都是</w:t>
      </w:r>
      <w:r>
        <w:rPr>
          <w:rFonts w:ascii="Times New Roman" w:hAnsi="Times New Roman"/>
          <w:szCs w:val="21"/>
        </w:rPr>
        <w:t> ________</w:t>
      </w:r>
      <w:r>
        <w:rPr>
          <w:rFonts w:ascii="Times New Roman" w:hAnsi="Times New Roman"/>
          <w:szCs w:val="21"/>
        </w:rPr>
        <w:t>像。</w:t>
      </w:r>
      <w:r>
        <w:rPr>
          <w:rFonts w:ascii="Times New Roman" w:hAnsi="Times New Roman"/>
          <w:szCs w:val="21"/>
        </w:rPr>
        <w:br/>
      </w:r>
      <w:r>
        <w:rPr>
          <w:rFonts w:ascii="Times New Roman" w:hAnsi="Times New Roman"/>
          <w:noProof/>
          <w:szCs w:val="21"/>
        </w:rPr>
        <w:drawing>
          <wp:inline distT="0" distB="0" distL="114300" distR="114300">
            <wp:extent cx="1805305" cy="605790"/>
            <wp:effectExtent l="0" t="0" r="8255" b="3810"/>
            <wp:docPr id="13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40118" name="图片 79"/>
                    <pic:cNvPicPr>
                      <a:picLocks noChangeAspect="1"/>
                    </pic:cNvPicPr>
                  </pic:nvPicPr>
                  <pic:blipFill>
                    <a:blip r:embed="rId24"/>
                    <a:stretch>
                      <a:fillRect/>
                    </a:stretch>
                  </pic:blipFill>
                  <pic:spPr>
                    <a:xfrm>
                      <a:off x="0" y="0"/>
                      <a:ext cx="1805305" cy="605790"/>
                    </a:xfrm>
                    <a:prstGeom prst="rect">
                      <a:avLst/>
                    </a:prstGeom>
                    <a:noFill/>
                    <a:ln>
                      <a:noFill/>
                    </a:ln>
                  </pic:spPr>
                </pic:pic>
              </a:graphicData>
            </a:graphic>
          </wp:inline>
        </w:drawing>
      </w:r>
      <w:r>
        <w:rPr>
          <w:noProof/>
          <w:szCs w:val="21"/>
        </w:rPr>
        <w:drawing>
          <wp:inline distT="0" distB="0" distL="114300" distR="114300">
            <wp:extent cx="1270" cy="635"/>
            <wp:effectExtent l="0" t="0" r="0" b="0"/>
            <wp:docPr id="13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8203" name="图片 8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096171" w:rsidRDefault="00FF2944">
      <w:pPr>
        <w:spacing w:line="360" w:lineRule="auto"/>
        <w:rPr>
          <w:rFonts w:hAnsi="宋体"/>
          <w:b/>
          <w:color w:val="FF00FF"/>
          <w:szCs w:val="21"/>
        </w:rPr>
      </w:pPr>
      <w:r>
        <w:rPr>
          <w:rFonts w:hAnsi="宋体" w:hint="eastAsia"/>
          <w:b/>
          <w:color w:val="FF00FF"/>
          <w:szCs w:val="21"/>
        </w:rPr>
        <w:t>知识点二：平面镜成像特点实验</w:t>
      </w:r>
    </w:p>
    <w:p w:rsidR="00096171" w:rsidRDefault="00FF2944">
      <w:pPr>
        <w:spacing w:line="360" w:lineRule="auto"/>
        <w:rPr>
          <w:rFonts w:hAnsi="宋体"/>
          <w:b/>
          <w:color w:val="FF00FF"/>
          <w:szCs w:val="21"/>
        </w:rPr>
      </w:pPr>
      <w:r>
        <w:rPr>
          <w:rFonts w:hAnsi="宋体" w:hint="eastAsia"/>
          <w:b/>
          <w:color w:val="FF00FF"/>
          <w:szCs w:val="21"/>
        </w:rPr>
        <w:t>【探究重点】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9"/>
        <w:gridCol w:w="6672"/>
      </w:tblGrid>
      <w:tr w:rsidR="00096171">
        <w:trPr>
          <w:jc w:val="center"/>
        </w:trPr>
        <w:tc>
          <w:tcPr>
            <w:tcW w:w="2709" w:type="dxa"/>
            <w:tcBorders>
              <w:top w:val="single" w:sz="12" w:space="0" w:color="auto"/>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lastRenderedPageBreak/>
              <w:t>考查方向</w:t>
            </w:r>
          </w:p>
        </w:tc>
        <w:tc>
          <w:tcPr>
            <w:tcW w:w="6672" w:type="dxa"/>
            <w:tcBorders>
              <w:top w:val="single" w:sz="12" w:space="0" w:color="auto"/>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解答思路</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平面镜成像原理</w:t>
            </w:r>
          </w:p>
        </w:tc>
        <w:tc>
          <w:tcPr>
            <w:tcW w:w="6672"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光的反射</w:t>
            </w:r>
            <w:r>
              <w:rPr>
                <w:rFonts w:ascii="宋体" w:hAnsi="宋体" w:cs="Times New Roman" w:hint="eastAsia"/>
                <w:szCs w:val="21"/>
              </w:rPr>
              <w:t>(</w:t>
            </w:r>
            <w:r>
              <w:rPr>
                <w:rFonts w:ascii="宋体" w:hAnsi="宋体" w:cs="Times New Roman" w:hint="eastAsia"/>
                <w:szCs w:val="21"/>
              </w:rPr>
              <w:t>镜前可以观察到像，镜后无法看到</w:t>
            </w:r>
            <w:r>
              <w:rPr>
                <w:rFonts w:ascii="宋体" w:hAnsi="宋体" w:cs="Times New Roman" w:hint="eastAsia"/>
                <w:szCs w:val="21"/>
              </w:rPr>
              <w:t>)</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大小关系</w:t>
            </w:r>
          </w:p>
        </w:tc>
        <w:tc>
          <w:tcPr>
            <w:tcW w:w="6672"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两支相同蜡烛为了比较大小关系</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点燃蜡烛目的</w:t>
            </w:r>
          </w:p>
        </w:tc>
        <w:tc>
          <w:tcPr>
            <w:tcW w:w="6672"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清楚的观察成像</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实验方法</w:t>
            </w:r>
          </w:p>
        </w:tc>
        <w:tc>
          <w:tcPr>
            <w:tcW w:w="6672"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等效替代法</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多次实验的目的</w:t>
            </w:r>
          </w:p>
        </w:tc>
        <w:tc>
          <w:tcPr>
            <w:tcW w:w="6672"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实验结论具有普遍性</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等距验证</w:t>
            </w:r>
          </w:p>
        </w:tc>
        <w:tc>
          <w:tcPr>
            <w:tcW w:w="6672"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利用刻度尺进行测量</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虚像</w:t>
            </w:r>
          </w:p>
        </w:tc>
        <w:tc>
          <w:tcPr>
            <w:tcW w:w="6672"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光屏</w:t>
            </w:r>
            <w:r>
              <w:rPr>
                <w:rFonts w:ascii="宋体" w:hAnsi="宋体" w:cs="Times New Roman" w:hint="eastAsia"/>
                <w:szCs w:val="21"/>
              </w:rPr>
              <w:t>(</w:t>
            </w:r>
            <w:r>
              <w:rPr>
                <w:rFonts w:ascii="宋体" w:hAnsi="宋体" w:cs="Times New Roman" w:hint="eastAsia"/>
                <w:szCs w:val="21"/>
              </w:rPr>
              <w:t>物在平面镜中像的位置</w:t>
            </w:r>
            <w:r>
              <w:rPr>
                <w:rFonts w:ascii="宋体" w:hAnsi="宋体" w:cs="Times New Roman" w:hint="eastAsia"/>
                <w:szCs w:val="21"/>
              </w:rPr>
              <w:t>)</w:t>
            </w:r>
            <w:r>
              <w:rPr>
                <w:rFonts w:ascii="宋体" w:hAnsi="宋体" w:cs="Times New Roman" w:hint="eastAsia"/>
                <w:szCs w:val="21"/>
              </w:rPr>
              <w:t>无法呈接到像</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反向</w:t>
            </w:r>
          </w:p>
        </w:tc>
        <w:tc>
          <w:tcPr>
            <w:tcW w:w="6672"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通过观察可见像与物左右位置相反</w:t>
            </w:r>
          </w:p>
        </w:tc>
      </w:tr>
      <w:tr w:rsidR="00096171">
        <w:trPr>
          <w:jc w:val="center"/>
        </w:trPr>
        <w:tc>
          <w:tcPr>
            <w:tcW w:w="2709" w:type="dxa"/>
            <w:tcBorders>
              <w:lef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实验出现误差</w:t>
            </w:r>
          </w:p>
        </w:tc>
        <w:tc>
          <w:tcPr>
            <w:tcW w:w="6672" w:type="dxa"/>
            <w:tcBorders>
              <w:right w:val="nil"/>
            </w:tcBorders>
          </w:tcPr>
          <w:p w:rsidR="00096171" w:rsidRDefault="00FF2944">
            <w:pPr>
              <w:widowControl/>
              <w:spacing w:line="360" w:lineRule="auto"/>
              <w:jc w:val="center"/>
              <w:textAlignment w:val="center"/>
              <w:rPr>
                <w:rFonts w:ascii="宋体" w:hAnsi="宋体" w:cs="Times New Roman"/>
                <w:szCs w:val="21"/>
              </w:rPr>
            </w:pPr>
            <w:r>
              <w:rPr>
                <w:rFonts w:ascii="宋体" w:hAnsi="宋体" w:cs="Times New Roman" w:hint="eastAsia"/>
                <w:szCs w:val="21"/>
              </w:rPr>
              <w:t>刻度尺与平面镜不垂直、实验装置安装存在问题</w:t>
            </w:r>
          </w:p>
        </w:tc>
      </w:tr>
    </w:tbl>
    <w:p w:rsidR="00096171" w:rsidRDefault="00FF2944">
      <w:pPr>
        <w:spacing w:line="360" w:lineRule="auto"/>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rsidR="00096171" w:rsidRDefault="00FF2944">
      <w:pPr>
        <w:widowControl/>
        <w:numPr>
          <w:ilvl w:val="0"/>
          <w:numId w:val="13"/>
        </w:numPr>
        <w:spacing w:line="360" w:lineRule="auto"/>
        <w:rPr>
          <w:rFonts w:ascii="宋体" w:hAnsi="宋体"/>
          <w:szCs w:val="21"/>
        </w:rPr>
      </w:pPr>
      <w:r>
        <w:rPr>
          <w:szCs w:val="21"/>
        </w:rPr>
        <w:t>(2021·</w:t>
      </w:r>
      <w:r>
        <w:rPr>
          <w:szCs w:val="21"/>
        </w:rPr>
        <w:t>湖北</w:t>
      </w:r>
      <w:r>
        <w:rPr>
          <w:rFonts w:ascii="Times New Roman" w:hAnsi="Times New Roman"/>
          <w:szCs w:val="21"/>
        </w:rPr>
        <w:t>十堰市</w:t>
      </w:r>
      <w:r>
        <w:rPr>
          <w:szCs w:val="21"/>
        </w:rPr>
        <w:t>·</w:t>
      </w:r>
      <w:r>
        <w:rPr>
          <w:szCs w:val="21"/>
        </w:rPr>
        <w:t>中考真题</w:t>
      </w:r>
      <w:r>
        <w:rPr>
          <w:szCs w:val="21"/>
        </w:rPr>
        <w:t>)</w:t>
      </w:r>
      <w:r>
        <w:rPr>
          <w:rFonts w:ascii="宋体" w:hAnsi="宋体"/>
          <w:szCs w:val="21"/>
        </w:rPr>
        <w:t>小红利用如图装置</w:t>
      </w:r>
      <w:r>
        <w:rPr>
          <w:rFonts w:ascii="宋体" w:hAnsi="宋体"/>
          <w:szCs w:val="21"/>
        </w:rPr>
        <w:t>“</w:t>
      </w:r>
      <w:r>
        <w:rPr>
          <w:rFonts w:ascii="宋体" w:hAnsi="宋体"/>
          <w:szCs w:val="21"/>
        </w:rPr>
        <w:t>探究平面镜成像特点</w:t>
      </w:r>
      <w:r>
        <w:rPr>
          <w:rFonts w:ascii="宋体" w:hAnsi="宋体"/>
          <w:szCs w:val="21"/>
        </w:rPr>
        <w:t>”</w:t>
      </w:r>
      <w:r>
        <w:rPr>
          <w:rFonts w:ascii="宋体" w:hAnsi="宋体"/>
          <w:szCs w:val="21"/>
        </w:rPr>
        <w:t>的实验：</w:t>
      </w:r>
    </w:p>
    <w:p w:rsidR="00096171" w:rsidRDefault="00FF2944">
      <w:pPr>
        <w:spacing w:line="360" w:lineRule="auto"/>
        <w:jc w:val="left"/>
        <w:textAlignment w:val="center"/>
        <w:rPr>
          <w:rFonts w:ascii="宋体" w:hAnsi="宋体"/>
          <w:szCs w:val="21"/>
        </w:rPr>
      </w:pPr>
      <w:r>
        <w:rPr>
          <w:rFonts w:ascii="宋体" w:hAnsi="宋体"/>
          <w:szCs w:val="21"/>
        </w:rPr>
        <w:t>(</w:t>
      </w:r>
      <w:r>
        <w:rPr>
          <w:rFonts w:eastAsia="Times New Roman"/>
          <w:szCs w:val="21"/>
        </w:rPr>
        <w:t>1</w:t>
      </w:r>
      <w:r>
        <w:rPr>
          <w:rFonts w:ascii="宋体" w:hAnsi="宋体"/>
          <w:szCs w:val="21"/>
        </w:rPr>
        <w:t>)</w:t>
      </w:r>
      <w:r>
        <w:rPr>
          <w:rFonts w:ascii="宋体" w:hAnsi="宋体"/>
          <w:szCs w:val="21"/>
        </w:rPr>
        <w:t>实验中她选择用透明薄玻璃板代替平面镜是为了</w:t>
      </w:r>
      <w:r>
        <w:rPr>
          <w:rFonts w:eastAsia="Times New Roman"/>
          <w:szCs w:val="21"/>
        </w:rPr>
        <w:t xml:space="preserve"> </w:t>
      </w:r>
      <w:r>
        <w:rPr>
          <w:szCs w:val="21"/>
        </w:rPr>
        <w:t>______</w:t>
      </w:r>
      <w:r>
        <w:rPr>
          <w:rFonts w:ascii="宋体" w:hAnsi="宋体"/>
          <w:szCs w:val="21"/>
        </w:rPr>
        <w:t>。</w:t>
      </w:r>
    </w:p>
    <w:p w:rsidR="00096171" w:rsidRDefault="00FF2944">
      <w:pPr>
        <w:spacing w:line="360" w:lineRule="auto"/>
        <w:jc w:val="left"/>
        <w:textAlignment w:val="center"/>
        <w:rPr>
          <w:rFonts w:ascii="宋体" w:hAnsi="宋体"/>
          <w:szCs w:val="21"/>
        </w:rPr>
      </w:pPr>
      <w:r>
        <w:rPr>
          <w:rFonts w:ascii="宋体" w:hAnsi="宋体"/>
          <w:szCs w:val="21"/>
        </w:rPr>
        <w:t>(</w:t>
      </w:r>
      <w:r>
        <w:rPr>
          <w:rFonts w:eastAsia="Times New Roman"/>
          <w:szCs w:val="21"/>
        </w:rPr>
        <w:t>2</w:t>
      </w:r>
      <w:r>
        <w:rPr>
          <w:rFonts w:ascii="宋体" w:hAnsi="宋体"/>
          <w:szCs w:val="21"/>
        </w:rPr>
        <w:t>)</w:t>
      </w:r>
      <w:r>
        <w:rPr>
          <w:rFonts w:ascii="宋体" w:hAnsi="宋体"/>
          <w:szCs w:val="21"/>
        </w:rPr>
        <w:t>她多次改变蜡烛</w:t>
      </w:r>
      <w:r>
        <w:rPr>
          <w:rFonts w:eastAsia="Times New Roman"/>
          <w:szCs w:val="21"/>
        </w:rPr>
        <w:t>A</w:t>
      </w:r>
      <w:r>
        <w:rPr>
          <w:rFonts w:ascii="宋体" w:hAnsi="宋体"/>
          <w:szCs w:val="21"/>
        </w:rPr>
        <w:t>的位置进行实验，观察及测量距离之后，小红得到初步结论：像和物关于平面镜</w:t>
      </w:r>
      <w:r>
        <w:rPr>
          <w:rFonts w:eastAsia="Times New Roman"/>
          <w:szCs w:val="21"/>
        </w:rPr>
        <w:t xml:space="preserve"> </w:t>
      </w:r>
      <w:r>
        <w:rPr>
          <w:szCs w:val="21"/>
        </w:rPr>
        <w:t>______</w:t>
      </w:r>
      <w:r>
        <w:rPr>
          <w:rFonts w:ascii="宋体" w:hAnsi="宋体"/>
          <w:szCs w:val="21"/>
        </w:rPr>
        <w:t>。</w:t>
      </w:r>
    </w:p>
    <w:p w:rsidR="00096171" w:rsidRDefault="00FF2944">
      <w:pPr>
        <w:spacing w:line="360" w:lineRule="auto"/>
        <w:jc w:val="left"/>
        <w:textAlignment w:val="center"/>
        <w:rPr>
          <w:rFonts w:ascii="宋体" w:hAnsi="宋体"/>
          <w:szCs w:val="21"/>
        </w:rPr>
      </w:pPr>
      <w:r>
        <w:rPr>
          <w:rFonts w:ascii="宋体" w:hAnsi="宋体"/>
          <w:szCs w:val="21"/>
        </w:rPr>
        <w:t>(</w:t>
      </w:r>
      <w:r>
        <w:rPr>
          <w:rFonts w:eastAsia="Times New Roman"/>
          <w:szCs w:val="21"/>
        </w:rPr>
        <w:t>3</w:t>
      </w:r>
      <w:r>
        <w:rPr>
          <w:rFonts w:ascii="宋体" w:hAnsi="宋体"/>
          <w:szCs w:val="21"/>
        </w:rPr>
        <w:t>)</w:t>
      </w:r>
      <w:r>
        <w:rPr>
          <w:rFonts w:ascii="宋体" w:hAnsi="宋体"/>
          <w:szCs w:val="21"/>
        </w:rPr>
        <w:t>她将光屏放在蜡烛</w:t>
      </w:r>
      <w:r>
        <w:rPr>
          <w:rFonts w:eastAsia="Times New Roman"/>
          <w:szCs w:val="21"/>
        </w:rPr>
        <w:t>B</w:t>
      </w:r>
      <w:r>
        <w:rPr>
          <w:rFonts w:ascii="宋体" w:hAnsi="宋体"/>
          <w:szCs w:val="21"/>
        </w:rPr>
        <w:t>的位置上，在光屏上没有看到蜡烛</w:t>
      </w:r>
      <w:r>
        <w:rPr>
          <w:rFonts w:eastAsia="Times New Roman"/>
          <w:szCs w:val="21"/>
        </w:rPr>
        <w:t>A</w:t>
      </w:r>
      <w:r>
        <w:rPr>
          <w:rFonts w:ascii="宋体" w:hAnsi="宋体"/>
          <w:szCs w:val="21"/>
        </w:rPr>
        <w:t>的像，这是因为平面镜成</w:t>
      </w:r>
      <w:r>
        <w:rPr>
          <w:rFonts w:eastAsia="Times New Roman"/>
          <w:szCs w:val="21"/>
        </w:rPr>
        <w:t xml:space="preserve"> </w:t>
      </w:r>
      <w:r>
        <w:rPr>
          <w:szCs w:val="21"/>
        </w:rPr>
        <w:t>______</w:t>
      </w:r>
      <w:r>
        <w:rPr>
          <w:rFonts w:ascii="宋体" w:hAnsi="宋体"/>
          <w:szCs w:val="21"/>
        </w:rPr>
        <w:t>。</w:t>
      </w:r>
    </w:p>
    <w:p w:rsidR="00096171" w:rsidRDefault="00FF2944">
      <w:pPr>
        <w:spacing w:line="360" w:lineRule="auto"/>
        <w:jc w:val="left"/>
        <w:textAlignment w:val="center"/>
        <w:rPr>
          <w:szCs w:val="21"/>
        </w:rPr>
      </w:pPr>
      <w:r>
        <w:rPr>
          <w:noProof/>
          <w:szCs w:val="21"/>
        </w:rPr>
        <w:drawing>
          <wp:inline distT="0" distB="0" distL="0" distR="0">
            <wp:extent cx="1438275" cy="10572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35640" name="图片 10"/>
                    <pic:cNvPicPr>
                      <a:picLocks noChangeAspect="1"/>
                    </pic:cNvPicPr>
                  </pic:nvPicPr>
                  <pic:blipFill>
                    <a:blip r:embed="rId25"/>
                    <a:stretch>
                      <a:fillRect/>
                    </a:stretch>
                  </pic:blipFill>
                  <pic:spPr>
                    <a:xfrm>
                      <a:off x="0" y="0"/>
                      <a:ext cx="1438275" cy="1057275"/>
                    </a:xfrm>
                    <a:prstGeom prst="rect">
                      <a:avLst/>
                    </a:prstGeom>
                  </pic:spPr>
                </pic:pic>
              </a:graphicData>
            </a:graphic>
          </wp:inline>
        </w:drawing>
      </w:r>
    </w:p>
    <w:p w:rsidR="00096171" w:rsidRDefault="00FF2944">
      <w:pPr>
        <w:spacing w:line="360" w:lineRule="auto"/>
        <w:rPr>
          <w:b/>
          <w:bCs/>
          <w:color w:val="0000FF"/>
          <w:szCs w:val="21"/>
        </w:rPr>
      </w:pPr>
      <w:r>
        <w:rPr>
          <w:rFonts w:hint="eastAsia"/>
          <w:b/>
          <w:bCs/>
          <w:color w:val="0000FF"/>
          <w:szCs w:val="21"/>
        </w:rPr>
        <w:t>【巩固训练】</w:t>
      </w:r>
    </w:p>
    <w:p w:rsidR="00096171" w:rsidRDefault="00FF2944">
      <w:pPr>
        <w:widowControl/>
        <w:numPr>
          <w:ilvl w:val="0"/>
          <w:numId w:val="13"/>
        </w:numPr>
        <w:spacing w:line="360" w:lineRule="auto"/>
        <w:rPr>
          <w:rFonts w:ascii="Times New Roman" w:hAnsi="Times New Roman" w:cs="Times New Roman"/>
          <w:color w:val="000000"/>
          <w:szCs w:val="21"/>
        </w:rPr>
      </w:pPr>
      <w:r>
        <w:rPr>
          <w:rFonts w:ascii="Times New Roman" w:hAnsi="Times New Roman" w:cs="Times New Roman"/>
          <w:b/>
          <w:bCs/>
          <w:color w:val="000000"/>
          <w:szCs w:val="21"/>
        </w:rPr>
        <w:t>(2020·</w:t>
      </w:r>
      <w:r>
        <w:rPr>
          <w:rFonts w:ascii="Times New Roman" w:hAnsi="Times New Roman" w:cs="Times New Roman"/>
          <w:szCs w:val="21"/>
        </w:rPr>
        <w:t>丹东</w:t>
      </w:r>
      <w:r>
        <w:rPr>
          <w:rFonts w:ascii="Times New Roman" w:hAnsi="Times New Roman" w:cs="Times New Roman"/>
          <w:b/>
          <w:bCs/>
          <w:color w:val="000000"/>
          <w:szCs w:val="21"/>
        </w:rPr>
        <w:t>)</w:t>
      </w:r>
      <w:r>
        <w:rPr>
          <w:rFonts w:ascii="Times New Roman" w:hAnsi="Times New Roman" w:cs="Times New Roman"/>
          <w:color w:val="000000"/>
          <w:szCs w:val="21"/>
        </w:rPr>
        <w:t>如图甲是探究</w:t>
      </w:r>
      <w:r>
        <w:rPr>
          <w:rFonts w:ascii="Times New Roman" w:hAnsi="Times New Roman" w:cs="Times New Roman"/>
          <w:color w:val="000000"/>
          <w:szCs w:val="21"/>
        </w:rPr>
        <w:t>“</w:t>
      </w:r>
      <w:r>
        <w:rPr>
          <w:rFonts w:ascii="Times New Roman" w:hAnsi="Times New Roman" w:cs="Times New Roman"/>
          <w:color w:val="000000"/>
          <w:szCs w:val="21"/>
        </w:rPr>
        <w:t>平面镜成像的特点</w:t>
      </w:r>
      <w:r>
        <w:rPr>
          <w:rFonts w:ascii="Times New Roman" w:hAnsi="Times New Roman" w:cs="Times New Roman"/>
          <w:color w:val="000000"/>
          <w:szCs w:val="21"/>
        </w:rPr>
        <w:t>”</w:t>
      </w:r>
      <w:r>
        <w:rPr>
          <w:rFonts w:ascii="Times New Roman" w:hAnsi="Times New Roman" w:cs="Times New Roman"/>
          <w:color w:val="000000"/>
          <w:szCs w:val="21"/>
        </w:rPr>
        <w:t>实验，图乙是白纸上记录的像与物的位置关系。</w:t>
      </w:r>
    </w:p>
    <w:p w:rsidR="00096171" w:rsidRDefault="00FF2944">
      <w:pPr>
        <w:widowControl/>
        <w:spacing w:line="360" w:lineRule="auto"/>
        <w:ind w:firstLineChars="200" w:firstLine="420"/>
        <w:jc w:val="center"/>
        <w:textAlignment w:val="center"/>
        <w:rPr>
          <w:rFonts w:ascii="Times New Roman" w:hAnsi="Times New Roman" w:cs="Times New Roman"/>
          <w:color w:val="000000"/>
          <w:szCs w:val="21"/>
        </w:rPr>
      </w:pPr>
      <w:r>
        <w:rPr>
          <w:rFonts w:ascii="Times New Roman" w:hAnsi="Times New Roman" w:cs="Times New Roman"/>
          <w:noProof/>
          <w:color w:val="000000"/>
          <w:szCs w:val="21"/>
        </w:rPr>
        <w:drawing>
          <wp:inline distT="0" distB="0" distL="114300" distR="114300">
            <wp:extent cx="3388360" cy="1141730"/>
            <wp:effectExtent l="0" t="0" r="10160" b="1270"/>
            <wp:docPr id="47" name="图片 1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636" name="图片 13" descr="学科网(www"/>
                    <pic:cNvPicPr>
                      <a:picLocks noChangeAspect="1"/>
                    </pic:cNvPicPr>
                  </pic:nvPicPr>
                  <pic:blipFill>
                    <a:blip r:embed="rId26">
                      <a:grayscl/>
                      <a:lum contrast="60000"/>
                    </a:blip>
                    <a:srcRect t="8781"/>
                    <a:stretch>
                      <a:fillRect/>
                    </a:stretch>
                  </pic:blipFill>
                  <pic:spPr>
                    <a:xfrm>
                      <a:off x="0" y="0"/>
                      <a:ext cx="3388360" cy="1141730"/>
                    </a:xfrm>
                    <a:prstGeom prst="rect">
                      <a:avLst/>
                    </a:prstGeom>
                    <a:noFill/>
                    <a:ln>
                      <a:noFill/>
                    </a:ln>
                  </pic:spPr>
                </pic:pic>
              </a:graphicData>
            </a:graphic>
          </wp:inline>
        </w:drawing>
      </w:r>
    </w:p>
    <w:p w:rsidR="00096171" w:rsidRDefault="00FF2944">
      <w:pPr>
        <w:widowControl/>
        <w:spacing w:line="360" w:lineRule="auto"/>
        <w:ind w:firstLineChars="200" w:firstLine="420"/>
        <w:jc w:val="left"/>
        <w:textAlignment w:val="center"/>
        <w:rPr>
          <w:rFonts w:ascii="Times New Roman" w:hAnsi="Times New Roman" w:cs="Times New Roman"/>
          <w:color w:val="000000"/>
          <w:szCs w:val="21"/>
        </w:rPr>
      </w:pPr>
      <w:r>
        <w:rPr>
          <w:rFonts w:ascii="Times New Roman" w:hAnsi="Times New Roman" w:cs="Times New Roman"/>
          <w:color w:val="000000"/>
          <w:szCs w:val="21"/>
        </w:rPr>
        <w:t>(1)</w:t>
      </w:r>
      <w:r>
        <w:rPr>
          <w:rFonts w:ascii="Times New Roman" w:hAnsi="Times New Roman" w:cs="Times New Roman"/>
          <w:color w:val="000000"/>
          <w:szCs w:val="21"/>
        </w:rPr>
        <w:t>实验时为了便于在桌面上确定像的位置，玻璃板必须</w:t>
      </w:r>
      <w:r>
        <w:rPr>
          <w:rFonts w:ascii="Times New Roman" w:hAnsi="Times New Roman" w:cs="Times New Roman"/>
          <w:color w:val="000000"/>
          <w:szCs w:val="21"/>
        </w:rPr>
        <w:t>_______</w:t>
      </w:r>
      <w:r>
        <w:rPr>
          <w:rFonts w:ascii="Times New Roman" w:hAnsi="Times New Roman" w:cs="Times New Roman"/>
          <w:color w:val="000000"/>
          <w:szCs w:val="21"/>
        </w:rPr>
        <w:t>放置在水平桌面上。</w:t>
      </w:r>
    </w:p>
    <w:p w:rsidR="00096171" w:rsidRDefault="00FF2944">
      <w:pPr>
        <w:widowControl/>
        <w:spacing w:line="360" w:lineRule="auto"/>
        <w:ind w:firstLineChars="200" w:firstLine="420"/>
        <w:jc w:val="left"/>
        <w:textAlignment w:val="center"/>
        <w:rPr>
          <w:rFonts w:ascii="Times New Roman" w:hAnsi="Times New Roman" w:cs="Times New Roman"/>
          <w:color w:val="000000"/>
          <w:szCs w:val="21"/>
        </w:rPr>
      </w:pPr>
      <w:r>
        <w:rPr>
          <w:rFonts w:ascii="Times New Roman" w:hAnsi="Times New Roman" w:cs="Times New Roman"/>
          <w:color w:val="000000"/>
          <w:szCs w:val="21"/>
        </w:rPr>
        <w:t>(2)</w:t>
      </w:r>
      <w:r>
        <w:rPr>
          <w:rFonts w:ascii="Times New Roman" w:hAnsi="Times New Roman" w:cs="Times New Roman"/>
          <w:color w:val="000000"/>
          <w:szCs w:val="21"/>
        </w:rPr>
        <w:t>当将蜡烛放在</w:t>
      </w:r>
      <w:r>
        <w:rPr>
          <w:rFonts w:ascii="Times New Roman" w:hAnsi="Times New Roman" w:cs="Times New Roman"/>
          <w:color w:val="000000"/>
          <w:szCs w:val="21"/>
        </w:rPr>
        <w:t>A</w:t>
      </w:r>
      <w:r>
        <w:rPr>
          <w:rFonts w:ascii="Times New Roman" w:hAnsi="Times New Roman" w:cs="Times New Roman"/>
          <w:color w:val="000000"/>
          <w:szCs w:val="21"/>
          <w:vertAlign w:val="subscript"/>
        </w:rPr>
        <w:t>1</w:t>
      </w:r>
      <w:r>
        <w:rPr>
          <w:rFonts w:ascii="Times New Roman" w:hAnsi="Times New Roman" w:cs="Times New Roman"/>
          <w:color w:val="000000"/>
          <w:szCs w:val="21"/>
        </w:rPr>
        <w:t>点时，可在</w:t>
      </w:r>
      <w:r>
        <w:rPr>
          <w:rFonts w:ascii="Times New Roman" w:hAnsi="Times New Roman" w:cs="Times New Roman"/>
          <w:color w:val="000000"/>
          <w:szCs w:val="21"/>
        </w:rPr>
        <w:t>A'</w:t>
      </w:r>
      <w:r>
        <w:rPr>
          <w:rFonts w:ascii="Times New Roman" w:hAnsi="Times New Roman" w:cs="Times New Roman"/>
          <w:color w:val="000000"/>
          <w:szCs w:val="21"/>
          <w:vertAlign w:val="subscript"/>
        </w:rPr>
        <w:t>1</w:t>
      </w:r>
      <w:r>
        <w:rPr>
          <w:rFonts w:ascii="Times New Roman" w:hAnsi="Times New Roman" w:cs="Times New Roman"/>
          <w:color w:val="000000"/>
          <w:szCs w:val="21"/>
        </w:rPr>
        <w:t>位置放置光屏来验证平面镜成像是</w:t>
      </w:r>
      <w:r>
        <w:rPr>
          <w:rFonts w:ascii="Times New Roman" w:hAnsi="Times New Roman" w:cs="Times New Roman"/>
          <w:color w:val="000000"/>
          <w:szCs w:val="21"/>
        </w:rPr>
        <w:t>_______</w:t>
      </w:r>
      <w:r>
        <w:rPr>
          <w:rFonts w:ascii="Times New Roman" w:hAnsi="Times New Roman" w:cs="Times New Roman"/>
          <w:color w:val="000000"/>
          <w:szCs w:val="21"/>
        </w:rPr>
        <w:t>像。</w:t>
      </w:r>
    </w:p>
    <w:p w:rsidR="00096171" w:rsidRDefault="00FF2944">
      <w:pPr>
        <w:widowControl/>
        <w:spacing w:line="360" w:lineRule="auto"/>
        <w:ind w:firstLineChars="200" w:firstLine="420"/>
        <w:jc w:val="left"/>
        <w:textAlignment w:val="center"/>
        <w:rPr>
          <w:rFonts w:ascii="Times New Roman" w:hAnsi="Times New Roman" w:cs="Times New Roman"/>
          <w:color w:val="000000"/>
          <w:szCs w:val="21"/>
        </w:rPr>
      </w:pPr>
      <w:r>
        <w:rPr>
          <w:rFonts w:ascii="Times New Roman" w:hAnsi="Times New Roman" w:cs="Times New Roman"/>
          <w:color w:val="000000"/>
          <w:szCs w:val="21"/>
        </w:rPr>
        <w:t>(3)</w:t>
      </w:r>
      <w:r>
        <w:rPr>
          <w:rFonts w:ascii="Times New Roman" w:hAnsi="Times New Roman" w:cs="Times New Roman"/>
          <w:color w:val="000000"/>
          <w:szCs w:val="21"/>
        </w:rPr>
        <w:t>当把蜡烛放在</w:t>
      </w:r>
      <w:r>
        <w:rPr>
          <w:rFonts w:ascii="Times New Roman" w:hAnsi="Times New Roman" w:cs="Times New Roman"/>
          <w:color w:val="000000"/>
          <w:szCs w:val="21"/>
        </w:rPr>
        <w:t>A</w:t>
      </w:r>
      <w:r>
        <w:rPr>
          <w:rFonts w:ascii="Times New Roman" w:hAnsi="Times New Roman" w:cs="Times New Roman"/>
          <w:color w:val="000000"/>
          <w:szCs w:val="21"/>
          <w:vertAlign w:val="subscript"/>
        </w:rPr>
        <w:t>2</w:t>
      </w:r>
      <w:r>
        <w:rPr>
          <w:rFonts w:ascii="Times New Roman" w:hAnsi="Times New Roman" w:cs="Times New Roman"/>
          <w:color w:val="000000"/>
          <w:szCs w:val="21"/>
        </w:rPr>
        <w:t>点时，在</w:t>
      </w:r>
      <w:r>
        <w:rPr>
          <w:rFonts w:ascii="Times New Roman" w:hAnsi="Times New Roman" w:cs="Times New Roman"/>
          <w:color w:val="000000"/>
          <w:szCs w:val="21"/>
        </w:rPr>
        <w:t>A'</w:t>
      </w:r>
      <w:r>
        <w:rPr>
          <w:rFonts w:ascii="Times New Roman" w:hAnsi="Times New Roman" w:cs="Times New Roman"/>
          <w:color w:val="000000"/>
          <w:szCs w:val="21"/>
          <w:vertAlign w:val="subscript"/>
        </w:rPr>
        <w:t>2</w:t>
      </w:r>
      <w:r>
        <w:rPr>
          <w:rFonts w:ascii="Times New Roman" w:hAnsi="Times New Roman" w:cs="Times New Roman"/>
          <w:color w:val="000000"/>
          <w:szCs w:val="21"/>
        </w:rPr>
        <w:t>位置观察到了它的像。若在</w:t>
      </w:r>
      <w:r>
        <w:rPr>
          <w:rFonts w:ascii="Times New Roman" w:hAnsi="Times New Roman" w:cs="Times New Roman"/>
          <w:color w:val="000000"/>
          <w:szCs w:val="21"/>
        </w:rPr>
        <w:t>A'</w:t>
      </w:r>
      <w:r>
        <w:rPr>
          <w:rFonts w:ascii="Times New Roman" w:hAnsi="Times New Roman" w:cs="Times New Roman"/>
          <w:color w:val="000000"/>
          <w:szCs w:val="21"/>
          <w:vertAlign w:val="subscript"/>
        </w:rPr>
        <w:t>2</w:t>
      </w:r>
      <w:r>
        <w:rPr>
          <w:rFonts w:ascii="Times New Roman" w:hAnsi="Times New Roman" w:cs="Times New Roman"/>
          <w:color w:val="000000"/>
          <w:szCs w:val="21"/>
        </w:rPr>
        <w:t>和玻璃板之间放上一个与玻璃板等大的黑色不透明纸板，从玻璃板前方</w:t>
      </w:r>
      <w:r>
        <w:rPr>
          <w:rFonts w:ascii="Times New Roman" w:hAnsi="Times New Roman" w:cs="Times New Roman"/>
          <w:color w:val="000000"/>
          <w:szCs w:val="21"/>
        </w:rPr>
        <w:t>______(</w:t>
      </w:r>
      <w:r>
        <w:rPr>
          <w:rFonts w:ascii="Times New Roman" w:hAnsi="Times New Roman" w:cs="Times New Roman"/>
          <w:color w:val="000000"/>
          <w:szCs w:val="21"/>
        </w:rPr>
        <w:t>选填</w:t>
      </w:r>
      <w:r>
        <w:rPr>
          <w:rFonts w:ascii="Times New Roman" w:hAnsi="Times New Roman" w:cs="Times New Roman"/>
          <w:color w:val="000000"/>
          <w:szCs w:val="21"/>
        </w:rPr>
        <w:t>“</w:t>
      </w:r>
      <w:r>
        <w:rPr>
          <w:rFonts w:ascii="Times New Roman" w:hAnsi="Times New Roman" w:cs="Times New Roman"/>
          <w:color w:val="000000"/>
          <w:szCs w:val="21"/>
        </w:rPr>
        <w:t>仍能</w:t>
      </w:r>
      <w:r>
        <w:rPr>
          <w:rFonts w:ascii="Times New Roman" w:hAnsi="Times New Roman" w:cs="Times New Roman"/>
          <w:color w:val="000000"/>
          <w:szCs w:val="21"/>
        </w:rPr>
        <w:t>”</w:t>
      </w:r>
      <w:r>
        <w:rPr>
          <w:rFonts w:ascii="Times New Roman" w:hAnsi="Times New Roman" w:cs="Times New Roman"/>
          <w:color w:val="000000"/>
          <w:szCs w:val="21"/>
        </w:rPr>
        <w:t>或</w:t>
      </w:r>
      <w:r>
        <w:rPr>
          <w:rFonts w:ascii="Times New Roman" w:hAnsi="Times New Roman" w:cs="Times New Roman"/>
          <w:color w:val="000000"/>
          <w:szCs w:val="21"/>
        </w:rPr>
        <w:t>“</w:t>
      </w:r>
      <w:r>
        <w:rPr>
          <w:rFonts w:ascii="Times New Roman" w:hAnsi="Times New Roman" w:cs="Times New Roman"/>
          <w:color w:val="000000"/>
          <w:szCs w:val="21"/>
        </w:rPr>
        <w:t>不能</w:t>
      </w:r>
      <w:r>
        <w:rPr>
          <w:rFonts w:ascii="Times New Roman" w:hAnsi="Times New Roman" w:cs="Times New Roman"/>
          <w:color w:val="000000"/>
          <w:szCs w:val="21"/>
        </w:rPr>
        <w:t>")</w:t>
      </w:r>
      <w:r>
        <w:rPr>
          <w:rFonts w:ascii="Times New Roman" w:hAnsi="Times New Roman" w:cs="Times New Roman"/>
          <w:color w:val="000000"/>
          <w:szCs w:val="21"/>
        </w:rPr>
        <w:t>观察到蜡烛的像，说明平面镜成的像是由光的</w:t>
      </w:r>
      <w:r>
        <w:rPr>
          <w:rFonts w:ascii="Times New Roman" w:hAnsi="Times New Roman" w:cs="Times New Roman"/>
          <w:color w:val="000000"/>
          <w:szCs w:val="21"/>
        </w:rPr>
        <w:t>_______</w:t>
      </w:r>
      <w:r>
        <w:rPr>
          <w:rFonts w:ascii="Times New Roman" w:hAnsi="Times New Roman" w:cs="Times New Roman"/>
          <w:color w:val="000000"/>
          <w:szCs w:val="21"/>
        </w:rPr>
        <w:t>形成的。</w:t>
      </w:r>
    </w:p>
    <w:p w:rsidR="00096171" w:rsidRDefault="00FF2944">
      <w:pPr>
        <w:widowControl/>
        <w:spacing w:line="360" w:lineRule="auto"/>
        <w:ind w:firstLineChars="200" w:firstLine="420"/>
        <w:jc w:val="left"/>
        <w:textAlignment w:val="center"/>
        <w:rPr>
          <w:rFonts w:ascii="Times New Roman" w:hAnsi="Times New Roman" w:cs="Times New Roman"/>
          <w:color w:val="000000"/>
          <w:szCs w:val="21"/>
        </w:rPr>
      </w:pPr>
      <w:r>
        <w:rPr>
          <w:rFonts w:ascii="Times New Roman" w:hAnsi="Times New Roman" w:cs="Times New Roman"/>
          <w:color w:val="000000"/>
          <w:szCs w:val="21"/>
        </w:rPr>
        <w:lastRenderedPageBreak/>
        <w:t>(4)</w:t>
      </w:r>
      <w:r>
        <w:rPr>
          <w:rFonts w:ascii="Times New Roman" w:hAnsi="Times New Roman" w:cs="Times New Roman"/>
          <w:color w:val="000000"/>
          <w:szCs w:val="21"/>
        </w:rPr>
        <w:t>将蜡烛放在</w:t>
      </w:r>
      <w:r>
        <w:rPr>
          <w:rFonts w:ascii="Times New Roman" w:hAnsi="Times New Roman" w:cs="Times New Roman"/>
          <w:color w:val="000000"/>
          <w:szCs w:val="21"/>
        </w:rPr>
        <w:t>A</w:t>
      </w:r>
      <w:r>
        <w:rPr>
          <w:rFonts w:ascii="Times New Roman" w:hAnsi="Times New Roman" w:cs="Times New Roman"/>
          <w:color w:val="000000"/>
          <w:szCs w:val="21"/>
          <w:vertAlign w:val="subscript"/>
        </w:rPr>
        <w:t>3</w:t>
      </w:r>
      <w:r>
        <w:rPr>
          <w:rFonts w:ascii="Times New Roman" w:hAnsi="Times New Roman" w:cs="Times New Roman"/>
          <w:color w:val="000000"/>
          <w:szCs w:val="21"/>
        </w:rPr>
        <w:t>点完成实验后，将玻璃板前的蜡烛沿</w:t>
      </w:r>
      <w:r>
        <w:rPr>
          <w:rFonts w:ascii="Times New Roman" w:hAnsi="Times New Roman" w:cs="Times New Roman"/>
          <w:color w:val="000000"/>
          <w:szCs w:val="21"/>
        </w:rPr>
        <w:t>A'</w:t>
      </w:r>
      <w:r>
        <w:rPr>
          <w:rFonts w:ascii="Times New Roman" w:hAnsi="Times New Roman" w:cs="Times New Roman"/>
          <w:color w:val="000000"/>
          <w:szCs w:val="21"/>
          <w:vertAlign w:val="subscript"/>
        </w:rPr>
        <w:t>3</w:t>
      </w:r>
      <w:r>
        <w:rPr>
          <w:rFonts w:ascii="Times New Roman" w:hAnsi="Times New Roman" w:cs="Times New Roman"/>
          <w:color w:val="000000"/>
          <w:szCs w:val="21"/>
        </w:rPr>
        <w:t>A</w:t>
      </w:r>
      <w:r>
        <w:rPr>
          <w:rFonts w:ascii="Times New Roman" w:hAnsi="Times New Roman" w:cs="Times New Roman"/>
          <w:color w:val="000000"/>
          <w:szCs w:val="21"/>
          <w:vertAlign w:val="subscript"/>
        </w:rPr>
        <w:t>3</w:t>
      </w:r>
      <w:r>
        <w:rPr>
          <w:rFonts w:ascii="Times New Roman" w:hAnsi="Times New Roman" w:cs="Times New Roman"/>
          <w:color w:val="000000"/>
          <w:szCs w:val="21"/>
        </w:rPr>
        <w:t>直线向远离玻璃板方向移动</w:t>
      </w:r>
      <w:r>
        <w:rPr>
          <w:rFonts w:ascii="Times New Roman" w:hAnsi="Times New Roman" w:cs="Times New Roman"/>
          <w:color w:val="000000"/>
          <w:szCs w:val="21"/>
        </w:rPr>
        <w:t>2cm</w:t>
      </w:r>
      <w:r>
        <w:rPr>
          <w:rFonts w:ascii="Times New Roman" w:hAnsi="Times New Roman" w:cs="Times New Roman"/>
          <w:color w:val="000000"/>
          <w:szCs w:val="21"/>
        </w:rPr>
        <w:t>，此时像与蜡烛之间的距离为</w:t>
      </w:r>
      <w:r>
        <w:rPr>
          <w:rFonts w:ascii="Times New Roman" w:hAnsi="Times New Roman" w:cs="Times New Roman"/>
          <w:color w:val="000000"/>
          <w:szCs w:val="21"/>
        </w:rPr>
        <w:t>_______cm</w:t>
      </w:r>
      <w:r>
        <w:rPr>
          <w:rFonts w:ascii="Times New Roman" w:hAnsi="Times New Roman" w:cs="Times New Roman"/>
          <w:color w:val="000000"/>
          <w:szCs w:val="21"/>
        </w:rPr>
        <w:t>，像的大小</w:t>
      </w:r>
      <w:r>
        <w:rPr>
          <w:rFonts w:ascii="Times New Roman" w:hAnsi="Times New Roman" w:cs="Times New Roman"/>
          <w:color w:val="000000"/>
          <w:szCs w:val="21"/>
        </w:rPr>
        <w:t>_____(</w:t>
      </w:r>
      <w:r>
        <w:rPr>
          <w:rFonts w:ascii="Times New Roman" w:hAnsi="Times New Roman" w:cs="Times New Roman"/>
          <w:color w:val="000000"/>
          <w:szCs w:val="21"/>
        </w:rPr>
        <w:t>选填</w:t>
      </w:r>
      <w:r>
        <w:rPr>
          <w:rFonts w:ascii="Times New Roman" w:hAnsi="Times New Roman" w:cs="Times New Roman"/>
          <w:color w:val="000000"/>
          <w:szCs w:val="21"/>
        </w:rPr>
        <w:t>“</w:t>
      </w:r>
      <w:r>
        <w:rPr>
          <w:rFonts w:ascii="Times New Roman" w:hAnsi="Times New Roman" w:cs="Times New Roman"/>
          <w:color w:val="000000"/>
          <w:szCs w:val="21"/>
        </w:rPr>
        <w:t>变大</w:t>
      </w:r>
      <w:r>
        <w:rPr>
          <w:rFonts w:ascii="Times New Roman" w:hAnsi="Times New Roman" w:cs="Times New Roman"/>
          <w:color w:val="000000"/>
          <w:szCs w:val="21"/>
        </w:rPr>
        <w:t>”</w:t>
      </w:r>
      <w:r>
        <w:rPr>
          <w:rFonts w:ascii="Times New Roman" w:hAnsi="Times New Roman" w:cs="Times New Roman"/>
          <w:color w:val="000000"/>
          <w:szCs w:val="21"/>
        </w:rPr>
        <w:t>、</w:t>
      </w:r>
      <w:r>
        <w:rPr>
          <w:rFonts w:ascii="Times New Roman" w:hAnsi="Times New Roman" w:cs="Times New Roman"/>
          <w:color w:val="000000"/>
          <w:szCs w:val="21"/>
        </w:rPr>
        <w:t>“</w:t>
      </w:r>
      <w:r>
        <w:rPr>
          <w:rFonts w:ascii="Times New Roman" w:hAnsi="Times New Roman" w:cs="Times New Roman"/>
          <w:color w:val="000000"/>
          <w:szCs w:val="21"/>
        </w:rPr>
        <w:t>变小</w:t>
      </w:r>
      <w:r>
        <w:rPr>
          <w:rFonts w:ascii="Times New Roman" w:hAnsi="Times New Roman" w:cs="Times New Roman"/>
          <w:color w:val="000000"/>
          <w:szCs w:val="21"/>
        </w:rPr>
        <w:t>”</w:t>
      </w:r>
      <w:r>
        <w:rPr>
          <w:rFonts w:ascii="Times New Roman" w:hAnsi="Times New Roman" w:cs="Times New Roman"/>
          <w:color w:val="000000"/>
          <w:szCs w:val="21"/>
        </w:rPr>
        <w:t>或</w:t>
      </w:r>
      <w:r>
        <w:rPr>
          <w:rFonts w:ascii="Times New Roman" w:hAnsi="Times New Roman" w:cs="Times New Roman"/>
          <w:color w:val="000000"/>
          <w:szCs w:val="21"/>
        </w:rPr>
        <w:t>“</w:t>
      </w:r>
      <w:r>
        <w:rPr>
          <w:rFonts w:ascii="Times New Roman" w:hAnsi="Times New Roman" w:cs="Times New Roman"/>
          <w:color w:val="000000"/>
          <w:szCs w:val="21"/>
        </w:rPr>
        <w:t>不变</w:t>
      </w:r>
      <w:r>
        <w:rPr>
          <w:rFonts w:ascii="Times New Roman" w:hAnsi="Times New Roman" w:cs="Times New Roman"/>
          <w:color w:val="000000"/>
          <w:szCs w:val="21"/>
        </w:rPr>
        <w:t>”)</w:t>
      </w:r>
    </w:p>
    <w:p w:rsidR="00096171" w:rsidRDefault="00FF2944">
      <w:pPr>
        <w:spacing w:line="360" w:lineRule="auto"/>
        <w:rPr>
          <w:rFonts w:hAnsi="宋体"/>
          <w:b/>
          <w:color w:val="FF00FF"/>
          <w:szCs w:val="21"/>
        </w:rPr>
      </w:pPr>
      <w:r>
        <w:rPr>
          <w:rFonts w:hAnsi="宋体" w:hint="eastAsia"/>
          <w:b/>
          <w:color w:val="FF00FF"/>
          <w:szCs w:val="21"/>
        </w:rPr>
        <w:t>知识点三：光的反射定律实验</w:t>
      </w:r>
    </w:p>
    <w:p w:rsidR="00096171" w:rsidRDefault="00FF2944">
      <w:pPr>
        <w:spacing w:line="360" w:lineRule="auto"/>
        <w:rPr>
          <w:rFonts w:hAnsi="宋体"/>
          <w:b/>
          <w:color w:val="FF00FF"/>
          <w:szCs w:val="21"/>
        </w:rPr>
      </w:pPr>
      <w:r>
        <w:rPr>
          <w:rFonts w:hAnsi="宋体" w:hint="eastAsia"/>
          <w:b/>
          <w:color w:val="FF00FF"/>
          <w:szCs w:val="21"/>
        </w:rPr>
        <w:t>【探究重点】</w:t>
      </w:r>
    </w:p>
    <w:p w:rsidR="00096171" w:rsidRDefault="00FF2944">
      <w:pPr>
        <w:numPr>
          <w:ilvl w:val="0"/>
          <w:numId w:val="14"/>
        </w:numPr>
        <w:spacing w:line="360" w:lineRule="auto"/>
        <w:ind w:firstLineChars="200" w:firstLine="420"/>
        <w:rPr>
          <w:rFonts w:ascii="宋体" w:hAnsi="宋体"/>
          <w:szCs w:val="21"/>
        </w:rPr>
      </w:pPr>
      <w:r>
        <w:rPr>
          <w:rFonts w:ascii="宋体" w:hAnsi="宋体" w:hint="eastAsia"/>
          <w:szCs w:val="21"/>
        </w:rPr>
        <w:t>当光线垂直入射时，光沿原路返回。</w:t>
      </w:r>
    </w:p>
    <w:p w:rsidR="00096171" w:rsidRDefault="00FF2944">
      <w:pPr>
        <w:numPr>
          <w:ilvl w:val="0"/>
          <w:numId w:val="14"/>
        </w:numPr>
        <w:spacing w:line="360" w:lineRule="auto"/>
        <w:ind w:firstLineChars="200" w:firstLine="420"/>
        <w:rPr>
          <w:rFonts w:ascii="宋体" w:hAnsi="宋体"/>
          <w:szCs w:val="21"/>
        </w:rPr>
      </w:pPr>
      <w:r>
        <w:rPr>
          <w:rFonts w:ascii="宋体" w:hAnsi="宋体" w:hint="eastAsia"/>
          <w:szCs w:val="21"/>
        </w:rPr>
        <w:t>镜面反射和漫反射都遵循光的反射定律。</w:t>
      </w:r>
    </w:p>
    <w:p w:rsidR="00096171" w:rsidRDefault="00FF2944">
      <w:pPr>
        <w:numPr>
          <w:ilvl w:val="0"/>
          <w:numId w:val="14"/>
        </w:numPr>
        <w:spacing w:line="360" w:lineRule="auto"/>
        <w:ind w:firstLineChars="200" w:firstLine="420"/>
        <w:rPr>
          <w:szCs w:val="21"/>
        </w:rPr>
      </w:pPr>
      <w:r>
        <w:rPr>
          <w:rFonts w:hint="eastAsia"/>
          <w:szCs w:val="21"/>
        </w:rPr>
        <w:t>反射现象中光路是可逆的。</w:t>
      </w:r>
    </w:p>
    <w:p w:rsidR="00096171" w:rsidRDefault="00FF2944">
      <w:pPr>
        <w:spacing w:line="360" w:lineRule="auto"/>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rsidR="00096171" w:rsidRDefault="00FF2944">
      <w:pPr>
        <w:widowControl/>
        <w:numPr>
          <w:ilvl w:val="0"/>
          <w:numId w:val="13"/>
        </w:numPr>
        <w:spacing w:line="360" w:lineRule="auto"/>
        <w:rPr>
          <w:rFonts w:ascii="Times New Roman" w:hAnsi="Times New Roman" w:cs="Times New Roman"/>
          <w:szCs w:val="21"/>
        </w:rPr>
      </w:pPr>
      <w:r>
        <w:rPr>
          <w:rFonts w:ascii="Times New Roman" w:hAnsi="Times New Roman" w:cs="Times New Roman"/>
          <w:szCs w:val="21"/>
        </w:rPr>
        <w:t>硬纸板在</w:t>
      </w:r>
      <w:r>
        <w:rPr>
          <w:rFonts w:ascii="Times New Roman" w:hAnsi="Times New Roman" w:cs="Times New Roman"/>
          <w:szCs w:val="21"/>
        </w:rPr>
        <w:t>“</w:t>
      </w:r>
      <w:r>
        <w:rPr>
          <w:rFonts w:ascii="Times New Roman" w:hAnsi="Times New Roman"/>
          <w:szCs w:val="21"/>
        </w:rPr>
        <w:t>探究</w:t>
      </w:r>
      <w:r>
        <w:rPr>
          <w:rFonts w:ascii="Times New Roman" w:hAnsi="Times New Roman" w:cs="Times New Roman"/>
          <w:szCs w:val="21"/>
        </w:rPr>
        <w:t>光的反射规律</w:t>
      </w:r>
      <w:r>
        <w:rPr>
          <w:rFonts w:ascii="Times New Roman" w:hAnsi="Times New Roman" w:cs="Times New Roman"/>
          <w:szCs w:val="21"/>
        </w:rPr>
        <w:t>”</w:t>
      </w:r>
      <w:r>
        <w:rPr>
          <w:rFonts w:ascii="Times New Roman" w:hAnsi="Times New Roman" w:cs="Times New Roman"/>
          <w:szCs w:val="21"/>
        </w:rPr>
        <w:t>的实验中，如图所示，平面镜</w:t>
      </w:r>
      <w:r>
        <w:rPr>
          <w:rFonts w:ascii="Times New Roman" w:hAnsi="Times New Roman" w:cs="Times New Roman"/>
          <w:szCs w:val="21"/>
        </w:rPr>
        <w:t>M</w:t>
      </w:r>
      <w:r>
        <w:rPr>
          <w:rFonts w:ascii="Times New Roman" w:hAnsi="Times New Roman" w:cs="Times New Roman"/>
          <w:szCs w:val="21"/>
        </w:rPr>
        <w:t>放在平板上，</w:t>
      </w:r>
      <w:r>
        <w:rPr>
          <w:rFonts w:ascii="Times New Roman" w:hAnsi="Times New Roman" w:cs="Times New Roman"/>
          <w:szCs w:val="21"/>
        </w:rPr>
        <w:t>E</w:t>
      </w:r>
      <w:r>
        <w:rPr>
          <w:rFonts w:ascii="Times New Roman" w:hAnsi="Times New Roman" w:cs="Times New Roman"/>
          <w:szCs w:val="21"/>
        </w:rPr>
        <w:t>，</w:t>
      </w:r>
      <w:r>
        <w:rPr>
          <w:rFonts w:ascii="Times New Roman" w:hAnsi="Times New Roman" w:cs="Times New Roman"/>
          <w:szCs w:val="21"/>
        </w:rPr>
        <w:t>F</w:t>
      </w:r>
      <w:r>
        <w:rPr>
          <w:rFonts w:ascii="Times New Roman" w:hAnsi="Times New Roman" w:cs="Times New Roman"/>
          <w:szCs w:val="21"/>
        </w:rPr>
        <w:t>是两块粘接起来的硬纸板，可绕垂直镜面的接缝</w:t>
      </w:r>
      <w:r>
        <w:rPr>
          <w:rFonts w:ascii="Times New Roman" w:hAnsi="Times New Roman" w:cs="Times New Roman"/>
          <w:szCs w:val="21"/>
        </w:rPr>
        <w:t>ON</w:t>
      </w:r>
      <w:r>
        <w:rPr>
          <w:rFonts w:ascii="Times New Roman" w:hAnsi="Times New Roman" w:cs="Times New Roman"/>
          <w:szCs w:val="21"/>
        </w:rPr>
        <w:t>转动。</w:t>
      </w:r>
      <w:r>
        <w:rPr>
          <w:rFonts w:ascii="Times New Roman" w:hAnsi="Times New Roman" w:cs="Times New Roman"/>
          <w:szCs w:val="21"/>
        </w:rPr>
        <w:t xml:space="preserve"> </w:t>
      </w:r>
      <w:r>
        <w:rPr>
          <w:noProof/>
          <w:szCs w:val="21"/>
        </w:rPr>
        <w:drawing>
          <wp:inline distT="0" distB="0" distL="114300" distR="114300">
            <wp:extent cx="1270" cy="635"/>
            <wp:effectExtent l="0" t="0" r="0" b="0"/>
            <wp:docPr id="294"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4838" name="图片 18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096171" w:rsidRDefault="00FF2944">
      <w:pPr>
        <w:pStyle w:val="a4"/>
        <w:spacing w:line="360" w:lineRule="auto"/>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本实验硬纸板的作用是：</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w:t>
      </w:r>
      <w:r>
        <w:rPr>
          <w:noProof/>
        </w:rPr>
        <w:drawing>
          <wp:inline distT="0" distB="0" distL="114300" distR="114300">
            <wp:extent cx="1270" cy="635"/>
            <wp:effectExtent l="0" t="0" r="0" b="0"/>
            <wp:docPr id="293"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1615" name="图片 18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096171" w:rsidRDefault="00FF2944">
      <w:pPr>
        <w:pStyle w:val="a4"/>
        <w:spacing w:line="360" w:lineRule="auto"/>
        <w:ind w:firstLineChars="200" w:firstLine="420"/>
        <w:rPr>
          <w:rFonts w:ascii="Times New Roman" w:hAnsi="Times New Roman" w:cs="Times New Roman"/>
          <w:u w:val="single"/>
        </w:rPr>
      </w:pPr>
      <w:r>
        <w:rPr>
          <w:rFonts w:ascii="Times New Roman" w:hAnsi="Times New Roman" w:cs="Times New Roman"/>
        </w:rPr>
        <w:t>(2)</w:t>
      </w:r>
      <w:r>
        <w:rPr>
          <w:rFonts w:ascii="Times New Roman" w:hAnsi="Times New Roman" w:cs="Times New Roman"/>
        </w:rPr>
        <w:t>将有反射光线的硬纸板</w:t>
      </w:r>
      <w:r>
        <w:rPr>
          <w:rFonts w:ascii="Times New Roman" w:hAnsi="Times New Roman" w:cs="Times New Roman"/>
        </w:rPr>
        <w:t>F</w:t>
      </w:r>
      <w:r>
        <w:rPr>
          <w:rFonts w:ascii="Times New Roman" w:hAnsi="Times New Roman" w:cs="Times New Roman"/>
        </w:rPr>
        <w:t>向</w:t>
      </w:r>
      <w:r>
        <w:rPr>
          <w:rFonts w:ascii="Times New Roman" w:hAnsi="Times New Roman" w:cs="Times New Roman"/>
          <w:u w:val="single"/>
        </w:rPr>
        <w:t xml:space="preserve">                   </w:t>
      </w:r>
      <w:r>
        <w:rPr>
          <w:rFonts w:ascii="Times New Roman" w:hAnsi="Times New Roman" w:cs="Times New Roman"/>
        </w:rPr>
        <w:t>，观察在硬纸板</w:t>
      </w:r>
      <w:r>
        <w:rPr>
          <w:rFonts w:ascii="Times New Roman" w:hAnsi="Times New Roman" w:cs="Times New Roman"/>
        </w:rPr>
        <w:t>F</w:t>
      </w:r>
      <w:r>
        <w:rPr>
          <w:rFonts w:ascii="Times New Roman" w:hAnsi="Times New Roman" w:cs="Times New Roman"/>
        </w:rPr>
        <w:t>上是否还能看到反射光线</w:t>
      </w:r>
      <w:r>
        <w:rPr>
          <w:rFonts w:ascii="Times New Roman" w:hAnsi="Times New Roman" w:cs="Times New Roman"/>
          <w:u w:val="single"/>
        </w:rPr>
        <w:t xml:space="preserve"> </w:t>
      </w:r>
      <w:r>
        <w:rPr>
          <w:noProof/>
        </w:rPr>
        <w:drawing>
          <wp:inline distT="0" distB="0" distL="114300" distR="114300">
            <wp:extent cx="1270" cy="635"/>
            <wp:effectExtent l="0" t="0" r="0" b="0"/>
            <wp:docPr id="305"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26348" name="图片 18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096171" w:rsidRDefault="00FF2944">
      <w:pPr>
        <w:pStyle w:val="a4"/>
        <w:spacing w:line="360" w:lineRule="auto"/>
        <w:ind w:firstLineChars="200" w:firstLine="420"/>
        <w:rPr>
          <w:rFonts w:ascii="Times New Roman" w:hAnsi="Times New Roman" w:cs="Times New Roman"/>
          <w:u w:val="single"/>
        </w:rPr>
      </w:pPr>
      <w:r>
        <w:rPr>
          <w:rFonts w:ascii="Times New Roman" w:hAnsi="Times New Roman" w:cs="Times New Roman"/>
          <w:u w:val="single"/>
        </w:rPr>
        <w:t xml:space="preserve">           </w:t>
      </w:r>
      <w:r>
        <w:rPr>
          <w:rFonts w:ascii="Times New Roman" w:hAnsi="Times New Roman" w:cs="Times New Roman"/>
        </w:rPr>
        <w:t>，这样做的探究目的是：</w:t>
      </w:r>
      <w:r>
        <w:rPr>
          <w:rFonts w:ascii="Times New Roman" w:hAnsi="Times New Roman" w:cs="Times New Roman"/>
          <w:u w:val="single"/>
        </w:rPr>
        <w:t xml:space="preserve">                              </w:t>
      </w:r>
      <w:r>
        <w:rPr>
          <w:rFonts w:ascii="Times New Roman" w:hAnsi="Times New Roman" w:cs="Times New Roman"/>
        </w:rPr>
        <w:t>；</w:t>
      </w:r>
      <w:r>
        <w:rPr>
          <w:noProof/>
        </w:rPr>
        <w:drawing>
          <wp:inline distT="0" distB="0" distL="114300" distR="114300">
            <wp:extent cx="1270" cy="635"/>
            <wp:effectExtent l="0" t="0" r="0" b="0"/>
            <wp:docPr id="302"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6383" name="图片 18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096171" w:rsidRDefault="00FF2944">
      <w:pPr>
        <w:pStyle w:val="a4"/>
        <w:spacing w:line="360" w:lineRule="auto"/>
        <w:ind w:firstLineChars="200" w:firstLine="420"/>
        <w:rPr>
          <w:rFonts w:ascii="Times New Roman" w:hAnsi="Times New Roman" w:cs="Times New Roman"/>
          <w:u w:val="single"/>
        </w:rPr>
      </w:pPr>
      <w:r>
        <w:rPr>
          <w:rFonts w:ascii="Times New Roman" w:hAnsi="Times New Roman" w:cs="Times New Roman"/>
        </w:rPr>
        <w:t>(3)</w:t>
      </w:r>
      <w:r>
        <w:rPr>
          <w:rFonts w:ascii="Times New Roman" w:hAnsi="Times New Roman" w:cs="Times New Roman"/>
        </w:rPr>
        <w:t>若沿</w:t>
      </w:r>
      <w:r>
        <w:rPr>
          <w:rFonts w:ascii="Times New Roman" w:hAnsi="Times New Roman" w:cs="Times New Roman"/>
        </w:rPr>
        <w:t>BO</w:t>
      </w:r>
      <w:r>
        <w:rPr>
          <w:rFonts w:ascii="Times New Roman" w:hAnsi="Times New Roman" w:cs="Times New Roman"/>
        </w:rPr>
        <w:t>向平面镜射入新的入射光线，则反射光线笔沿</w:t>
      </w:r>
      <w:r>
        <w:rPr>
          <w:rFonts w:ascii="Times New Roman" w:hAnsi="Times New Roman" w:cs="Times New Roman"/>
          <w:u w:val="single"/>
        </w:rPr>
        <w:t xml:space="preserve">           </w:t>
      </w:r>
      <w:r>
        <w:rPr>
          <w:rFonts w:ascii="Times New Roman" w:hAnsi="Times New Roman" w:cs="Times New Roman"/>
        </w:rPr>
        <w:t>方向反射出，这说明：</w:t>
      </w:r>
      <w:r>
        <w:rPr>
          <w:rFonts w:ascii="Times New Roman" w:hAnsi="Times New Roman" w:cs="Times New Roman"/>
          <w:u w:val="single"/>
        </w:rPr>
        <w:t xml:space="preserve">           </w:t>
      </w:r>
      <w:r>
        <w:rPr>
          <w:rFonts w:ascii="Times New Roman" w:hAnsi="Times New Roman" w:cs="Times New Roman"/>
        </w:rPr>
        <w:t>。</w:t>
      </w:r>
      <w:r>
        <w:rPr>
          <w:noProof/>
        </w:rPr>
        <w:drawing>
          <wp:inline distT="0" distB="0" distL="114300" distR="114300">
            <wp:extent cx="1270" cy="635"/>
            <wp:effectExtent l="0" t="0" r="0" b="0"/>
            <wp:docPr id="29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8969" name="图片 18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096171" w:rsidRDefault="00FF2944">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extent cx="1412875" cy="735965"/>
            <wp:effectExtent l="0" t="0" r="4445" b="10795"/>
            <wp:docPr id="303" name="图片 190"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7027" name="图片 190" descr="北京四中网校www"/>
                    <pic:cNvPicPr>
                      <a:picLocks noChangeAspect="1"/>
                    </pic:cNvPicPr>
                  </pic:nvPicPr>
                  <pic:blipFill>
                    <a:blip r:embed="rId27"/>
                    <a:srcRect b="17163"/>
                    <a:stretch>
                      <a:fillRect/>
                    </a:stretch>
                  </pic:blipFill>
                  <pic:spPr>
                    <a:xfrm>
                      <a:off x="0" y="0"/>
                      <a:ext cx="1412875" cy="735965"/>
                    </a:xfrm>
                    <a:prstGeom prst="rect">
                      <a:avLst/>
                    </a:prstGeom>
                    <a:noFill/>
                    <a:ln>
                      <a:noFill/>
                    </a:ln>
                  </pic:spPr>
                </pic:pic>
              </a:graphicData>
            </a:graphic>
          </wp:inline>
        </w:drawing>
      </w:r>
      <w:r>
        <w:rPr>
          <w:noProof/>
        </w:rPr>
        <w:drawing>
          <wp:inline distT="0" distB="0" distL="114300" distR="114300">
            <wp:extent cx="1270" cy="635"/>
            <wp:effectExtent l="0" t="0" r="0" b="0"/>
            <wp:docPr id="30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59938" name="图片 19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096171" w:rsidRDefault="00FF2944">
      <w:pPr>
        <w:pStyle w:val="a4"/>
        <w:spacing w:line="360" w:lineRule="auto"/>
        <w:ind w:firstLineChars="200" w:firstLine="420"/>
        <w:rPr>
          <w:rStyle w:val="biaoti021"/>
          <w:rFonts w:ascii="Times New Roman" w:hAnsi="Times New Roman" w:cs="Times New Roman" w:hint="default"/>
          <w:color w:val="auto"/>
          <w:sz w:val="21"/>
          <w:szCs w:val="21"/>
        </w:rPr>
      </w:pPr>
      <w:r>
        <w:rPr>
          <w:rFonts w:ascii="Times New Roman" w:hAnsi="Times New Roman" w:cs="Times New Roman"/>
          <w:noProof/>
          <w:color w:val="FF0000"/>
        </w:rPr>
        <w:drawing>
          <wp:inline distT="0" distB="0" distL="114300" distR="114300">
            <wp:extent cx="1484630" cy="1543685"/>
            <wp:effectExtent l="0" t="0" r="8890" b="10795"/>
            <wp:docPr id="295"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1563" name="图片 196"/>
                    <pic:cNvPicPr>
                      <a:picLocks noChangeAspect="1"/>
                    </pic:cNvPicPr>
                  </pic:nvPicPr>
                  <pic:blipFill>
                    <a:blip r:embed="rId28"/>
                    <a:srcRect b="10185"/>
                    <a:stretch>
                      <a:fillRect/>
                    </a:stretch>
                  </pic:blipFill>
                  <pic:spPr>
                    <a:xfrm>
                      <a:off x="0" y="0"/>
                      <a:ext cx="1484630" cy="1543685"/>
                    </a:xfrm>
                    <a:prstGeom prst="rect">
                      <a:avLst/>
                    </a:prstGeom>
                    <a:noFill/>
                    <a:ln>
                      <a:noFill/>
                    </a:ln>
                  </pic:spPr>
                </pic:pic>
              </a:graphicData>
            </a:graphic>
          </wp:inline>
        </w:drawing>
      </w:r>
      <w:r>
        <w:rPr>
          <w:noProof/>
        </w:rPr>
        <w:drawing>
          <wp:inline distT="0" distB="0" distL="114300" distR="114300">
            <wp:extent cx="1270" cy="635"/>
            <wp:effectExtent l="0" t="0" r="0" b="0"/>
            <wp:docPr id="296"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1557" name="图片 19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096171" w:rsidRDefault="00FF2944">
      <w:pPr>
        <w:spacing w:line="360" w:lineRule="auto"/>
        <w:rPr>
          <w:b/>
          <w:bCs/>
          <w:color w:val="0000FF"/>
          <w:szCs w:val="21"/>
        </w:rPr>
      </w:pPr>
      <w:r>
        <w:rPr>
          <w:rFonts w:hint="eastAsia"/>
          <w:b/>
          <w:bCs/>
          <w:color w:val="0000FF"/>
          <w:szCs w:val="21"/>
        </w:rPr>
        <w:t>【巩固训练】</w:t>
      </w:r>
    </w:p>
    <w:p w:rsidR="00096171" w:rsidRDefault="00FF2944">
      <w:pPr>
        <w:widowControl/>
        <w:numPr>
          <w:ilvl w:val="0"/>
          <w:numId w:val="13"/>
        </w:numPr>
        <w:spacing w:line="360" w:lineRule="auto"/>
        <w:rPr>
          <w:rFonts w:ascii="宋体" w:hAnsi="宋体"/>
          <w:szCs w:val="21"/>
        </w:rPr>
      </w:pPr>
      <w:r>
        <w:rPr>
          <w:szCs w:val="21"/>
        </w:rPr>
        <w:t>(2021·</w:t>
      </w:r>
      <w:r>
        <w:rPr>
          <w:szCs w:val="21"/>
        </w:rPr>
        <w:t>黑龙江绥化市</w:t>
      </w:r>
      <w:r>
        <w:rPr>
          <w:szCs w:val="21"/>
        </w:rPr>
        <w:t>·</w:t>
      </w:r>
      <w:r>
        <w:rPr>
          <w:szCs w:val="21"/>
        </w:rPr>
        <w:t>中考真题</w:t>
      </w:r>
      <w:r>
        <w:rPr>
          <w:szCs w:val="21"/>
        </w:rPr>
        <w:t>)</w:t>
      </w:r>
      <w:r>
        <w:rPr>
          <w:rFonts w:ascii="宋体" w:hAnsi="宋体"/>
          <w:szCs w:val="21"/>
        </w:rPr>
        <w:t>如图所示是</w:t>
      </w:r>
      <w:r>
        <w:rPr>
          <w:rFonts w:ascii="宋体" w:hAnsi="宋体"/>
          <w:szCs w:val="21"/>
        </w:rPr>
        <w:t>“</w:t>
      </w:r>
      <w:r>
        <w:rPr>
          <w:rFonts w:ascii="宋体" w:hAnsi="宋体"/>
          <w:szCs w:val="21"/>
        </w:rPr>
        <w:t>探究光反射时的规律</w:t>
      </w:r>
      <w:r>
        <w:rPr>
          <w:rFonts w:ascii="宋体" w:hAnsi="宋体"/>
          <w:szCs w:val="21"/>
        </w:rPr>
        <w:t>”</w:t>
      </w:r>
      <w:r>
        <w:rPr>
          <w:rFonts w:ascii="宋体" w:hAnsi="宋体"/>
          <w:szCs w:val="21"/>
        </w:rPr>
        <w:t>的部分实验装置。</w:t>
      </w:r>
    </w:p>
    <w:p w:rsidR="00096171" w:rsidRDefault="00FF2944">
      <w:pPr>
        <w:spacing w:line="360" w:lineRule="auto"/>
        <w:jc w:val="left"/>
        <w:textAlignment w:val="center"/>
        <w:rPr>
          <w:szCs w:val="21"/>
        </w:rPr>
      </w:pPr>
      <w:r>
        <w:rPr>
          <w:noProof/>
          <w:szCs w:val="21"/>
        </w:rPr>
        <w:lastRenderedPageBreak/>
        <w:drawing>
          <wp:inline distT="0" distB="0" distL="0" distR="0">
            <wp:extent cx="3590290" cy="1743710"/>
            <wp:effectExtent l="0" t="0" r="635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06416" name="图片 11"/>
                    <pic:cNvPicPr>
                      <a:picLocks noChangeAspect="1"/>
                    </pic:cNvPicPr>
                  </pic:nvPicPr>
                  <pic:blipFill>
                    <a:blip r:embed="rId29"/>
                    <a:stretch>
                      <a:fillRect/>
                    </a:stretch>
                  </pic:blipFill>
                  <pic:spPr>
                    <a:xfrm>
                      <a:off x="0" y="0"/>
                      <a:ext cx="3590290" cy="1743710"/>
                    </a:xfrm>
                    <a:prstGeom prst="rect">
                      <a:avLst/>
                    </a:prstGeom>
                  </pic:spPr>
                </pic:pic>
              </a:graphicData>
            </a:graphic>
          </wp:inline>
        </w:drawing>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90"/>
        <w:gridCol w:w="2490"/>
        <w:gridCol w:w="2490"/>
        <w:gridCol w:w="2490"/>
      </w:tblGrid>
      <w:tr w:rsidR="00096171">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ascii="宋体" w:hAnsi="宋体"/>
                <w:szCs w:val="21"/>
              </w:rPr>
              <w:t>实验次数</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eastAsia="Times New Roman"/>
                <w:szCs w:val="21"/>
              </w:rPr>
            </w:pPr>
            <w:r>
              <w:rPr>
                <w:rFonts w:eastAsia="Times New Roman"/>
                <w:szCs w:val="21"/>
              </w:rPr>
              <w:t>1</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eastAsia="Times New Roman"/>
                <w:szCs w:val="21"/>
              </w:rPr>
            </w:pPr>
            <w:r>
              <w:rPr>
                <w:rFonts w:eastAsia="Times New Roman"/>
                <w:szCs w:val="21"/>
              </w:rPr>
              <w:t>2</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eastAsia="Times New Roman"/>
                <w:szCs w:val="21"/>
              </w:rPr>
            </w:pPr>
            <w:r>
              <w:rPr>
                <w:rFonts w:eastAsia="Times New Roman"/>
                <w:szCs w:val="21"/>
              </w:rPr>
              <w:t>3</w:t>
            </w:r>
          </w:p>
        </w:tc>
      </w:tr>
      <w:tr w:rsidR="00096171">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ascii="宋体" w:hAnsi="宋体"/>
                <w:szCs w:val="21"/>
              </w:rPr>
              <w:t>入射角</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30</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45</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60</w:t>
            </w:r>
            <w:r>
              <w:rPr>
                <w:rFonts w:ascii="宋体" w:hAnsi="宋体"/>
                <w:szCs w:val="21"/>
              </w:rPr>
              <w:t>°</w:t>
            </w:r>
          </w:p>
        </w:tc>
      </w:tr>
      <w:tr w:rsidR="00096171">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ascii="宋体" w:hAnsi="宋体"/>
                <w:szCs w:val="21"/>
              </w:rPr>
              <w:t>反射角</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30</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45</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60</w:t>
            </w:r>
            <w:r>
              <w:rPr>
                <w:rFonts w:ascii="宋体" w:hAnsi="宋体"/>
                <w:szCs w:val="21"/>
              </w:rPr>
              <w:t>°</w:t>
            </w:r>
          </w:p>
        </w:tc>
      </w:tr>
    </w:tbl>
    <w:p w:rsidR="00096171" w:rsidRDefault="00FF2944">
      <w:pPr>
        <w:spacing w:line="360" w:lineRule="auto"/>
        <w:jc w:val="left"/>
        <w:textAlignment w:val="center"/>
        <w:rPr>
          <w:rFonts w:ascii="宋体" w:hAnsi="宋体"/>
          <w:szCs w:val="21"/>
        </w:rPr>
      </w:pPr>
      <w:r>
        <w:rPr>
          <w:rFonts w:ascii="宋体" w:hAnsi="宋体"/>
          <w:szCs w:val="21"/>
        </w:rPr>
        <w:t>(</w:t>
      </w:r>
      <w:r>
        <w:rPr>
          <w:rFonts w:eastAsia="Times New Roman"/>
          <w:szCs w:val="21"/>
        </w:rPr>
        <w:t>1</w:t>
      </w:r>
      <w:r>
        <w:rPr>
          <w:rFonts w:ascii="宋体" w:hAnsi="宋体"/>
          <w:szCs w:val="21"/>
        </w:rPr>
        <w:t>)</w:t>
      </w:r>
      <w:r>
        <w:rPr>
          <w:rFonts w:ascii="宋体" w:hAnsi="宋体"/>
          <w:szCs w:val="21"/>
        </w:rPr>
        <w:t>如图甲所示，使纸板与水平桌面上的平面镜</w:t>
      </w:r>
      <w:r>
        <w:rPr>
          <w:szCs w:val="21"/>
        </w:rPr>
        <w:t>______</w:t>
      </w:r>
      <w:r>
        <w:rPr>
          <w:rFonts w:ascii="宋体" w:hAnsi="宋体"/>
          <w:szCs w:val="21"/>
        </w:rPr>
        <w:t>。</w:t>
      </w:r>
    </w:p>
    <w:p w:rsidR="00096171" w:rsidRDefault="00FF2944">
      <w:pPr>
        <w:spacing w:line="360" w:lineRule="auto"/>
        <w:jc w:val="left"/>
        <w:textAlignment w:val="center"/>
        <w:rPr>
          <w:rFonts w:ascii="宋体" w:hAnsi="宋体"/>
          <w:szCs w:val="21"/>
        </w:rPr>
      </w:pPr>
      <w:r>
        <w:rPr>
          <w:rFonts w:ascii="宋体" w:hAnsi="宋体"/>
          <w:szCs w:val="21"/>
        </w:rPr>
        <w:t>(</w:t>
      </w:r>
      <w:r>
        <w:rPr>
          <w:rFonts w:eastAsia="Times New Roman"/>
          <w:szCs w:val="21"/>
        </w:rPr>
        <w:t>2</w:t>
      </w:r>
      <w:r>
        <w:rPr>
          <w:rFonts w:ascii="宋体" w:hAnsi="宋体"/>
          <w:szCs w:val="21"/>
        </w:rPr>
        <w:t>)</w:t>
      </w:r>
      <w:r>
        <w:rPr>
          <w:rFonts w:ascii="宋体" w:hAnsi="宋体"/>
          <w:szCs w:val="21"/>
        </w:rPr>
        <w:t>在图甲中，使一束光贴着纸板</w:t>
      </w:r>
      <w:r>
        <w:rPr>
          <w:rFonts w:eastAsia="Times New Roman"/>
          <w:i/>
          <w:szCs w:val="21"/>
        </w:rPr>
        <w:t>A</w:t>
      </w:r>
      <w:r>
        <w:rPr>
          <w:rFonts w:ascii="宋体" w:hAnsi="宋体"/>
          <w:szCs w:val="21"/>
        </w:rPr>
        <w:t>沿</w:t>
      </w:r>
      <w:r>
        <w:rPr>
          <w:rFonts w:eastAsia="Times New Roman"/>
          <w:i/>
          <w:szCs w:val="21"/>
        </w:rPr>
        <w:t>EO</w:t>
      </w:r>
      <w:r>
        <w:rPr>
          <w:rFonts w:ascii="宋体" w:hAnsi="宋体"/>
          <w:szCs w:val="21"/>
        </w:rPr>
        <w:t>射向平面镜上</w:t>
      </w:r>
      <w:r>
        <w:rPr>
          <w:rFonts w:eastAsia="Times New Roman"/>
          <w:szCs w:val="21"/>
        </w:rPr>
        <w:t>O</w:t>
      </w:r>
      <w:r>
        <w:rPr>
          <w:rFonts w:ascii="宋体" w:hAnsi="宋体"/>
          <w:szCs w:val="21"/>
        </w:rPr>
        <w:t>点，观察反射光线和对应的入射光线。改变光束入射角度，多做几次，描绘每次光的径迹，量出入射角和反射角，记录如表。比较反射角和入射角，可以得出结论，反射角</w:t>
      </w:r>
      <w:r>
        <w:rPr>
          <w:szCs w:val="21"/>
        </w:rPr>
        <w:t>______</w:t>
      </w:r>
      <w:r>
        <w:rPr>
          <w:rFonts w:ascii="宋体" w:hAnsi="宋体"/>
          <w:szCs w:val="21"/>
        </w:rPr>
        <w:t>入射角。</w:t>
      </w:r>
    </w:p>
    <w:p w:rsidR="00096171" w:rsidRDefault="00FF2944">
      <w:pPr>
        <w:spacing w:line="360" w:lineRule="auto"/>
        <w:jc w:val="left"/>
        <w:textAlignment w:val="center"/>
        <w:rPr>
          <w:rFonts w:ascii="宋体" w:hAnsi="宋体"/>
          <w:szCs w:val="21"/>
        </w:rPr>
      </w:pPr>
      <w:r>
        <w:rPr>
          <w:rFonts w:ascii="宋体" w:hAnsi="宋体"/>
          <w:szCs w:val="21"/>
        </w:rPr>
        <w:t>(</w:t>
      </w:r>
      <w:r>
        <w:rPr>
          <w:rFonts w:eastAsia="Times New Roman"/>
          <w:szCs w:val="21"/>
        </w:rPr>
        <w:t>3</w:t>
      </w:r>
      <w:r>
        <w:rPr>
          <w:rFonts w:ascii="宋体" w:hAnsi="宋体"/>
          <w:szCs w:val="21"/>
        </w:rPr>
        <w:t>)</w:t>
      </w:r>
      <w:r>
        <w:rPr>
          <w:rFonts w:ascii="宋体" w:hAnsi="宋体"/>
          <w:szCs w:val="21"/>
        </w:rPr>
        <w:t>在图甲中，如果让光逆着</w:t>
      </w:r>
      <w:r>
        <w:rPr>
          <w:rFonts w:eastAsia="Times New Roman"/>
          <w:i/>
          <w:szCs w:val="21"/>
        </w:rPr>
        <w:t>0F</w:t>
      </w:r>
      <w:r>
        <w:rPr>
          <w:rFonts w:ascii="宋体" w:hAnsi="宋体"/>
          <w:szCs w:val="21"/>
        </w:rPr>
        <w:t>的方向射向平面镜，会看到反射光沿着</w:t>
      </w:r>
      <w:r>
        <w:rPr>
          <w:rFonts w:eastAsia="Times New Roman"/>
          <w:i/>
          <w:szCs w:val="21"/>
        </w:rPr>
        <w:t>0E</w:t>
      </w:r>
      <w:r>
        <w:rPr>
          <w:rFonts w:ascii="宋体" w:hAnsi="宋体"/>
          <w:szCs w:val="21"/>
        </w:rPr>
        <w:t>方向射出。这表明，在反射现象中，光路是</w:t>
      </w:r>
      <w:r>
        <w:rPr>
          <w:szCs w:val="21"/>
        </w:rPr>
        <w:t>______</w:t>
      </w:r>
      <w:r>
        <w:rPr>
          <w:rFonts w:ascii="宋体" w:hAnsi="宋体"/>
          <w:szCs w:val="21"/>
        </w:rPr>
        <w:t>的。</w:t>
      </w:r>
    </w:p>
    <w:p w:rsidR="00096171" w:rsidRDefault="00FF2944">
      <w:pPr>
        <w:spacing w:line="360" w:lineRule="auto"/>
        <w:jc w:val="left"/>
        <w:textAlignment w:val="center"/>
        <w:rPr>
          <w:rFonts w:ascii="宋体" w:hAnsi="宋体"/>
          <w:szCs w:val="21"/>
        </w:rPr>
      </w:pPr>
      <w:r>
        <w:rPr>
          <w:rFonts w:ascii="宋体" w:hAnsi="宋体"/>
          <w:szCs w:val="21"/>
        </w:rPr>
        <w:t>(</w:t>
      </w:r>
      <w:r>
        <w:rPr>
          <w:rFonts w:eastAsia="Times New Roman"/>
          <w:szCs w:val="21"/>
        </w:rPr>
        <w:t>4</w:t>
      </w:r>
      <w:r>
        <w:rPr>
          <w:rFonts w:ascii="宋体" w:hAnsi="宋体"/>
          <w:szCs w:val="21"/>
        </w:rPr>
        <w:t>)</w:t>
      </w:r>
      <w:r>
        <w:rPr>
          <w:rFonts w:ascii="宋体" w:hAnsi="宋体"/>
          <w:szCs w:val="21"/>
        </w:rPr>
        <w:t>在图乙中，将纸板</w:t>
      </w:r>
      <w:r>
        <w:rPr>
          <w:rFonts w:eastAsia="Times New Roman"/>
          <w:i/>
          <w:szCs w:val="21"/>
        </w:rPr>
        <w:t>B</w:t>
      </w:r>
      <w:r>
        <w:rPr>
          <w:rFonts w:ascii="宋体" w:hAnsi="宋体"/>
          <w:szCs w:val="21"/>
        </w:rPr>
        <w:t>沿</w:t>
      </w:r>
      <w:r>
        <w:rPr>
          <w:rFonts w:eastAsia="Times New Roman"/>
          <w:i/>
          <w:szCs w:val="21"/>
        </w:rPr>
        <w:t>PQ</w:t>
      </w:r>
      <w:r>
        <w:rPr>
          <w:rFonts w:ascii="宋体" w:hAnsi="宋体"/>
          <w:szCs w:val="21"/>
        </w:rPr>
        <w:t>剪开，把纸板</w:t>
      </w:r>
      <w:r>
        <w:rPr>
          <w:rFonts w:eastAsia="Times New Roman"/>
          <w:i/>
          <w:szCs w:val="21"/>
        </w:rPr>
        <w:t>B</w:t>
      </w:r>
      <w:r>
        <w:rPr>
          <w:rFonts w:ascii="宋体" w:hAnsi="宋体"/>
          <w:szCs w:val="21"/>
        </w:rPr>
        <w:t>的上半部分向后折。实验时在纸板</w:t>
      </w:r>
      <w:r>
        <w:rPr>
          <w:rFonts w:eastAsia="Times New Roman"/>
          <w:i/>
          <w:szCs w:val="21"/>
        </w:rPr>
        <w:t>B</w:t>
      </w:r>
      <w:r>
        <w:rPr>
          <w:rFonts w:ascii="宋体" w:hAnsi="宋体"/>
          <w:szCs w:val="21"/>
        </w:rPr>
        <w:t>上观察到</w:t>
      </w:r>
      <w:r>
        <w:rPr>
          <w:szCs w:val="21"/>
        </w:rPr>
        <w:t>______</w:t>
      </w:r>
      <w:r>
        <w:rPr>
          <w:rFonts w:ascii="宋体" w:hAnsi="宋体"/>
          <w:szCs w:val="21"/>
        </w:rPr>
        <w:t>现象，表明反射光线、入射光线和法线都在同一平面内。</w:t>
      </w:r>
    </w:p>
    <w:p w:rsidR="00096171" w:rsidRDefault="00FF2944">
      <w:pPr>
        <w:spacing w:line="360" w:lineRule="auto"/>
        <w:rPr>
          <w:szCs w:val="21"/>
        </w:rPr>
      </w:pPr>
      <w:r>
        <w:rPr>
          <w:rFonts w:ascii="Times New Roman" w:hAnsi="Times New Roman" w:cs="Times New Roman"/>
          <w:noProof/>
          <w:szCs w:val="21"/>
        </w:rPr>
        <w:drawing>
          <wp:inline distT="0" distB="0" distL="114300" distR="114300">
            <wp:extent cx="3029585" cy="516255"/>
            <wp:effectExtent l="0" t="0" r="317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2205" name="图片 3"/>
                    <pic:cNvPicPr>
                      <a:picLocks noChangeAspect="1"/>
                    </pic:cNvPicPr>
                  </pic:nvPicPr>
                  <pic:blipFill>
                    <a:blip r:embed="rId30" r:link="rId31"/>
                    <a:stretch>
                      <a:fillRect/>
                    </a:stretch>
                  </pic:blipFill>
                  <pic:spPr>
                    <a:xfrm>
                      <a:off x="0" y="0"/>
                      <a:ext cx="3029585" cy="516255"/>
                    </a:xfrm>
                    <a:prstGeom prst="rect">
                      <a:avLst/>
                    </a:prstGeom>
                    <a:noFill/>
                    <a:ln>
                      <a:noFill/>
                    </a:ln>
                  </pic:spPr>
                </pic:pic>
              </a:graphicData>
            </a:graphic>
          </wp:inline>
        </w:drawing>
      </w:r>
    </w:p>
    <w:p w:rsidR="00096171" w:rsidRDefault="00FF2944">
      <w:pPr>
        <w:widowControl/>
        <w:numPr>
          <w:ilvl w:val="0"/>
          <w:numId w:val="15"/>
        </w:numPr>
        <w:spacing w:line="360" w:lineRule="auto"/>
        <w:rPr>
          <w:rFonts w:hAnsi="宋体"/>
          <w:szCs w:val="21"/>
        </w:rPr>
      </w:pPr>
      <w:r>
        <w:rPr>
          <w:rFonts w:hAnsi="宋体" w:hint="eastAsia"/>
          <w:szCs w:val="21"/>
        </w:rPr>
        <w:t>李鑫同学</w:t>
      </w:r>
      <w:r>
        <w:rPr>
          <w:rFonts w:ascii="Times New Roman" w:hAnsi="Times New Roman" w:hint="eastAsia"/>
          <w:szCs w:val="21"/>
        </w:rPr>
        <w:t>为了</w:t>
      </w:r>
      <w:r>
        <w:rPr>
          <w:rFonts w:hAnsi="宋体" w:hint="eastAsia"/>
          <w:szCs w:val="21"/>
        </w:rPr>
        <w:t>研究不同颜色物体的吸热本领，做了以下实验：将质量、温度都相同的水分别倒人两个相同的奶瓶中，两瓶中都插入温度计以便随时观察瓶中水的温度变化，然后分别用白纸和黑纸将瓶子包起来，再将两个瓶子都放在阳光下，每隔</w:t>
      </w:r>
      <w:r>
        <w:rPr>
          <w:rFonts w:hAnsi="宋体" w:hint="eastAsia"/>
          <w:szCs w:val="21"/>
        </w:rPr>
        <w:t>3min</w:t>
      </w:r>
      <w:r>
        <w:rPr>
          <w:rFonts w:hAnsi="宋体" w:hint="eastAsia"/>
          <w:szCs w:val="21"/>
        </w:rPr>
        <w:t>观察一次瓶中水的温度，记录两瓶中水的温度变化情况，如下表所示：</w:t>
      </w:r>
    </w:p>
    <w:p w:rsidR="00096171" w:rsidRDefault="00FF2944">
      <w:pPr>
        <w:pStyle w:val="a4"/>
        <w:widowControl/>
        <w:spacing w:line="360" w:lineRule="auto"/>
        <w:rPr>
          <w:rFonts w:hAnsi="宋体"/>
        </w:rPr>
      </w:pPr>
      <w:r>
        <w:rPr>
          <w:rFonts w:hAnsi="宋体" w:hint="eastAsia"/>
          <w:noProof/>
        </w:rPr>
        <w:drawing>
          <wp:inline distT="0" distB="0" distL="114300" distR="114300">
            <wp:extent cx="6262370" cy="844550"/>
            <wp:effectExtent l="0" t="0" r="1270" b="8890"/>
            <wp:docPr id="6" name="图片 3"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6220" name="图片 3" descr="北京四中网校www.etiantian.com"/>
                    <pic:cNvPicPr>
                      <a:picLocks noChangeAspect="1"/>
                    </pic:cNvPicPr>
                  </pic:nvPicPr>
                  <pic:blipFill>
                    <a:blip r:embed="rId32"/>
                    <a:stretch>
                      <a:fillRect/>
                    </a:stretch>
                  </pic:blipFill>
                  <pic:spPr>
                    <a:xfrm>
                      <a:off x="0" y="0"/>
                      <a:ext cx="6262370" cy="844550"/>
                    </a:xfrm>
                    <a:prstGeom prst="rect">
                      <a:avLst/>
                    </a:prstGeom>
                    <a:noFill/>
                    <a:ln>
                      <a:noFill/>
                    </a:ln>
                  </pic:spPr>
                </pic:pic>
              </a:graphicData>
            </a:graphic>
          </wp:inline>
        </w:drawing>
      </w:r>
    </w:p>
    <w:p w:rsidR="00096171" w:rsidRDefault="00FF2944">
      <w:pPr>
        <w:pStyle w:val="a4"/>
        <w:widowControl/>
        <w:spacing w:line="360" w:lineRule="auto"/>
        <w:rPr>
          <w:rFonts w:hAnsi="宋体"/>
          <w:u w:val="single"/>
        </w:rPr>
      </w:pPr>
      <w:r>
        <w:rPr>
          <w:rFonts w:hAnsi="宋体" w:hint="eastAsia"/>
        </w:rPr>
        <w:t>请你根据实验数据进行分析，可以得出的结论是：</w:t>
      </w:r>
      <w:r>
        <w:rPr>
          <w:rFonts w:hAnsi="宋体" w:hint="eastAsia"/>
          <w:u w:val="single"/>
        </w:rPr>
        <w:t xml:space="preserve">                               </w:t>
      </w:r>
      <w:r>
        <w:rPr>
          <w:rFonts w:hAnsi="宋体" w:hint="eastAsia"/>
        </w:rPr>
        <w:t>；这个结论在日常生活中应用的事例有（举一个事例）：</w:t>
      </w:r>
      <w:r>
        <w:rPr>
          <w:rFonts w:hAnsi="宋体" w:hint="eastAsia"/>
          <w:u w:val="single"/>
        </w:rPr>
        <w:t xml:space="preserve">                                       </w:t>
      </w:r>
      <w:r>
        <w:rPr>
          <w:rFonts w:hAnsi="宋体" w:hint="eastAsia"/>
          <w:u w:val="single"/>
        </w:rPr>
        <w:t xml:space="preserve">                </w:t>
      </w:r>
      <w:r>
        <w:rPr>
          <w:rFonts w:hAnsi="宋体" w:hint="eastAsia"/>
        </w:rPr>
        <w:t>。</w:t>
      </w:r>
    </w:p>
    <w:p w:rsidR="00096171" w:rsidRDefault="00FF2944">
      <w:pPr>
        <w:widowControl/>
        <w:numPr>
          <w:ilvl w:val="0"/>
          <w:numId w:val="15"/>
        </w:numPr>
        <w:spacing w:line="360" w:lineRule="auto"/>
        <w:rPr>
          <w:szCs w:val="21"/>
        </w:rPr>
      </w:pPr>
      <w:r>
        <w:rPr>
          <w:szCs w:val="21"/>
        </w:rPr>
        <w:t>（</w:t>
      </w:r>
      <w:r>
        <w:rPr>
          <w:szCs w:val="21"/>
        </w:rPr>
        <w:t>2022·</w:t>
      </w:r>
      <w:r>
        <w:rPr>
          <w:rFonts w:hAnsi="宋体" w:hint="eastAsia"/>
          <w:szCs w:val="21"/>
        </w:rPr>
        <w:t>江苏省</w:t>
      </w:r>
      <w:r>
        <w:rPr>
          <w:szCs w:val="21"/>
        </w:rPr>
        <w:t>南菁高级中学实验学校一模）某校研究性学习小组同学进行一组光的直线传播的综合实践活动．</w:t>
      </w:r>
    </w:p>
    <w:p w:rsidR="00096171" w:rsidRDefault="00FF2944">
      <w:pPr>
        <w:spacing w:line="360" w:lineRule="auto"/>
        <w:jc w:val="left"/>
        <w:textAlignment w:val="center"/>
        <w:rPr>
          <w:szCs w:val="21"/>
        </w:rPr>
      </w:pPr>
      <w:r>
        <w:rPr>
          <w:noProof/>
          <w:szCs w:val="21"/>
        </w:rPr>
        <w:lastRenderedPageBreak/>
        <w:drawing>
          <wp:inline distT="0" distB="0" distL="114300" distR="114300">
            <wp:extent cx="3829050" cy="1485900"/>
            <wp:effectExtent l="0" t="0" r="11430" b="762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65366" name="图片 100013"/>
                    <pic:cNvPicPr>
                      <a:picLocks noChangeAspect="1"/>
                    </pic:cNvPicPr>
                  </pic:nvPicPr>
                  <pic:blipFill>
                    <a:blip r:embed="rId33"/>
                    <a:stretch>
                      <a:fillRect/>
                    </a:stretch>
                  </pic:blipFill>
                  <pic:spPr>
                    <a:xfrm>
                      <a:off x="0" y="0"/>
                      <a:ext cx="3829050" cy="1485900"/>
                    </a:xfrm>
                    <a:prstGeom prst="rect">
                      <a:avLst/>
                    </a:prstGeom>
                  </pic:spPr>
                </pic:pic>
              </a:graphicData>
            </a:graphic>
          </wp:inline>
        </w:drawing>
      </w:r>
    </w:p>
    <w:p w:rsidR="00096171" w:rsidRDefault="00FF2944">
      <w:pPr>
        <w:spacing w:line="360" w:lineRule="auto"/>
        <w:jc w:val="left"/>
        <w:textAlignment w:val="center"/>
        <w:rPr>
          <w:szCs w:val="21"/>
        </w:rPr>
      </w:pPr>
      <w:r>
        <w:rPr>
          <w:szCs w:val="21"/>
        </w:rPr>
        <w:t>（</w:t>
      </w:r>
      <w:r>
        <w:rPr>
          <w:szCs w:val="21"/>
        </w:rPr>
        <w:t>1</w:t>
      </w:r>
      <w:r>
        <w:rPr>
          <w:szCs w:val="21"/>
        </w:rPr>
        <w:t>）如图甲通过三个小孔去观察烛焰，若要看到烛焰，应满足的条件是</w:t>
      </w:r>
      <w:r>
        <w:rPr>
          <w:szCs w:val="21"/>
        </w:rPr>
        <w:t>______________</w:t>
      </w:r>
      <w:r>
        <w:rPr>
          <w:szCs w:val="21"/>
        </w:rPr>
        <w:t>；</w:t>
      </w:r>
    </w:p>
    <w:p w:rsidR="00096171" w:rsidRDefault="00FF2944">
      <w:pPr>
        <w:spacing w:line="360" w:lineRule="auto"/>
        <w:jc w:val="left"/>
        <w:textAlignment w:val="center"/>
        <w:rPr>
          <w:szCs w:val="21"/>
        </w:rPr>
      </w:pPr>
      <w:r>
        <w:rPr>
          <w:szCs w:val="21"/>
        </w:rPr>
        <w:t>（</w:t>
      </w:r>
      <w:r>
        <w:rPr>
          <w:szCs w:val="21"/>
        </w:rPr>
        <w:t>2</w:t>
      </w:r>
      <w:r>
        <w:rPr>
          <w:szCs w:val="21"/>
        </w:rPr>
        <w:t>）如图乙所示是用易拉罐做的简易针孔照相机，利用它观察窗外景物时，人的眼睛对着</w:t>
      </w:r>
      <w:r>
        <w:rPr>
          <w:szCs w:val="21"/>
        </w:rPr>
        <w:t>_______</w:t>
      </w:r>
      <w:r>
        <w:rPr>
          <w:szCs w:val="21"/>
        </w:rPr>
        <w:t>（选填</w:t>
      </w:r>
      <w:r>
        <w:rPr>
          <w:szCs w:val="21"/>
        </w:rPr>
        <w:t>“</w:t>
      </w:r>
      <w:r>
        <w:rPr>
          <w:szCs w:val="21"/>
        </w:rPr>
        <w:t>膜</w:t>
      </w:r>
      <w:r>
        <w:rPr>
          <w:szCs w:val="21"/>
        </w:rPr>
        <w:t>”</w:t>
      </w:r>
      <w:r>
        <w:rPr>
          <w:szCs w:val="21"/>
        </w:rPr>
        <w:t>或</w:t>
      </w:r>
      <w:r>
        <w:rPr>
          <w:szCs w:val="21"/>
        </w:rPr>
        <w:t>“</w:t>
      </w:r>
      <w:r>
        <w:rPr>
          <w:szCs w:val="21"/>
        </w:rPr>
        <w:t>孔</w:t>
      </w:r>
      <w:r>
        <w:rPr>
          <w:szCs w:val="21"/>
        </w:rPr>
        <w:t>”</w:t>
      </w:r>
      <w:r>
        <w:rPr>
          <w:szCs w:val="21"/>
        </w:rPr>
        <w:t>）进行观察，可以看到</w:t>
      </w:r>
      <w:r>
        <w:rPr>
          <w:szCs w:val="21"/>
        </w:rPr>
        <w:t>_______</w:t>
      </w:r>
      <w:r>
        <w:rPr>
          <w:szCs w:val="21"/>
        </w:rPr>
        <w:t>、</w:t>
      </w:r>
      <w:r>
        <w:rPr>
          <w:szCs w:val="21"/>
        </w:rPr>
        <w:t>_______</w:t>
      </w:r>
      <w:r>
        <w:rPr>
          <w:szCs w:val="21"/>
        </w:rPr>
        <w:t>、</w:t>
      </w:r>
      <w:r>
        <w:rPr>
          <w:szCs w:val="21"/>
        </w:rPr>
        <w:t>_______</w:t>
      </w:r>
      <w:r>
        <w:rPr>
          <w:szCs w:val="21"/>
        </w:rPr>
        <w:t>像；</w:t>
      </w:r>
    </w:p>
    <w:p w:rsidR="00096171" w:rsidRDefault="00FF2944">
      <w:pPr>
        <w:spacing w:line="360" w:lineRule="auto"/>
        <w:jc w:val="left"/>
        <w:textAlignment w:val="center"/>
        <w:rPr>
          <w:szCs w:val="21"/>
        </w:rPr>
      </w:pPr>
      <w:r>
        <w:rPr>
          <w:szCs w:val="21"/>
        </w:rPr>
        <w:t>（</w:t>
      </w:r>
      <w:r>
        <w:rPr>
          <w:szCs w:val="21"/>
        </w:rPr>
        <w:t>3</w:t>
      </w:r>
      <w:r>
        <w:rPr>
          <w:szCs w:val="21"/>
        </w:rPr>
        <w:t>）如图丙在树荫下观察，阳光透过树叶的缝隙倾泻下来，在地上留下斑驳的树影和圆形的光斑</w:t>
      </w:r>
      <w:r>
        <w:rPr>
          <w:szCs w:val="21"/>
        </w:rPr>
        <w:t>，圆形的光斑实质是</w:t>
      </w:r>
      <w:r>
        <w:rPr>
          <w:szCs w:val="21"/>
        </w:rPr>
        <w:t>_______</w:t>
      </w:r>
      <w:r>
        <w:rPr>
          <w:szCs w:val="21"/>
        </w:rPr>
        <w:t>的像，树影和圆形的光斑形成的原理</w:t>
      </w:r>
      <w:r>
        <w:rPr>
          <w:szCs w:val="21"/>
        </w:rPr>
        <w:t>_______</w:t>
      </w:r>
      <w:r>
        <w:rPr>
          <w:szCs w:val="21"/>
        </w:rPr>
        <w:t>（选填</w:t>
      </w:r>
      <w:r>
        <w:rPr>
          <w:szCs w:val="21"/>
        </w:rPr>
        <w:t>“</w:t>
      </w:r>
      <w:r>
        <w:rPr>
          <w:szCs w:val="21"/>
        </w:rPr>
        <w:t>相同</w:t>
      </w:r>
      <w:r>
        <w:rPr>
          <w:szCs w:val="21"/>
        </w:rPr>
        <w:t>”</w:t>
      </w:r>
      <w:r>
        <w:rPr>
          <w:szCs w:val="21"/>
        </w:rPr>
        <w:t>或</w:t>
      </w:r>
      <w:r>
        <w:rPr>
          <w:szCs w:val="21"/>
        </w:rPr>
        <w:t>“</w:t>
      </w:r>
      <w:r>
        <w:rPr>
          <w:szCs w:val="21"/>
        </w:rPr>
        <w:t>不同</w:t>
      </w:r>
      <w:r>
        <w:rPr>
          <w:szCs w:val="21"/>
        </w:rPr>
        <w:t>”</w:t>
      </w:r>
      <w:r>
        <w:rPr>
          <w:szCs w:val="21"/>
        </w:rPr>
        <w:t>）</w:t>
      </w:r>
    </w:p>
    <w:p w:rsidR="00096171" w:rsidRDefault="00FF2944">
      <w:pPr>
        <w:widowControl/>
        <w:numPr>
          <w:ilvl w:val="0"/>
          <w:numId w:val="15"/>
        </w:numPr>
        <w:spacing w:line="360" w:lineRule="auto"/>
        <w:rPr>
          <w:rFonts w:ascii="Times New Roman" w:hAnsi="Times New Roman" w:cs="Times New Roman"/>
          <w:szCs w:val="21"/>
        </w:rPr>
      </w:pPr>
      <w:r>
        <w:rPr>
          <w:rFonts w:ascii="Times New Roman" w:hAnsi="Times New Roman" w:cs="Times New Roman"/>
          <w:szCs w:val="21"/>
        </w:rPr>
        <w:t>在</w:t>
      </w:r>
      <w:r>
        <w:rPr>
          <w:rFonts w:ascii="Times New Roman" w:hAnsi="Times New Roman" w:cs="Times New Roman"/>
          <w:szCs w:val="21"/>
        </w:rPr>
        <w:t>“</w:t>
      </w:r>
      <w:r>
        <w:rPr>
          <w:rFonts w:ascii="Times New Roman" w:hAnsi="Times New Roman" w:cs="Times New Roman"/>
          <w:szCs w:val="21"/>
        </w:rPr>
        <w:t>探究</w:t>
      </w:r>
      <w:r>
        <w:rPr>
          <w:rFonts w:hAnsi="宋体"/>
          <w:szCs w:val="21"/>
        </w:rPr>
        <w:t>平面</w:t>
      </w:r>
      <w:r>
        <w:rPr>
          <w:rFonts w:ascii="Times New Roman" w:hAnsi="Times New Roman" w:cs="Times New Roman"/>
          <w:szCs w:val="21"/>
        </w:rPr>
        <w:t>镜成像特点</w:t>
      </w:r>
      <w:r>
        <w:rPr>
          <w:rFonts w:ascii="Times New Roman" w:hAnsi="Times New Roman" w:cs="Times New Roman"/>
          <w:szCs w:val="21"/>
        </w:rPr>
        <w:t>”</w:t>
      </w:r>
      <w:r>
        <w:rPr>
          <w:rFonts w:ascii="Times New Roman" w:hAnsi="Times New Roman" w:cs="Times New Roman"/>
          <w:szCs w:val="21"/>
        </w:rPr>
        <w:t>的实验中。</w:t>
      </w:r>
    </w:p>
    <w:p w:rsidR="00096171" w:rsidRDefault="00FF2944">
      <w:pPr>
        <w:widowControl/>
        <w:spacing w:line="360" w:lineRule="auto"/>
        <w:jc w:val="left"/>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实验时应选较</w:t>
      </w:r>
      <w:r>
        <w:rPr>
          <w:rFonts w:ascii="Times New Roman" w:hAnsi="Times New Roman" w:cs="Times New Roman"/>
          <w:szCs w:val="21"/>
          <w:u w:val="single"/>
        </w:rPr>
        <w:t xml:space="preserve">　</w:t>
      </w:r>
      <w:r>
        <w:rPr>
          <w:rFonts w:ascii="Times New Roman" w:hAnsi="Times New Roman" w:cs="Times New Roman"/>
          <w:szCs w:val="21"/>
          <w:u w:val="single"/>
        </w:rPr>
        <w:t>   </w:t>
      </w:r>
      <w:r>
        <w:rPr>
          <w:rFonts w:ascii="Times New Roman" w:hAnsi="Times New Roman" w:cs="Times New Roman"/>
          <w:szCs w:val="21"/>
        </w:rPr>
        <w:t> (</w:t>
      </w:r>
      <w:r>
        <w:rPr>
          <w:rFonts w:ascii="Times New Roman" w:hAnsi="Times New Roman" w:cs="Times New Roman"/>
          <w:szCs w:val="21"/>
        </w:rPr>
        <w:t>选填</w:t>
      </w:r>
      <w:r>
        <w:rPr>
          <w:rFonts w:ascii="Times New Roman" w:hAnsi="Times New Roman" w:cs="Times New Roman"/>
          <w:szCs w:val="21"/>
        </w:rPr>
        <w:t>“</w:t>
      </w:r>
      <w:r>
        <w:rPr>
          <w:rFonts w:ascii="Times New Roman" w:hAnsi="Times New Roman" w:cs="Times New Roman"/>
          <w:szCs w:val="21"/>
        </w:rPr>
        <w:t>厚</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薄</w:t>
      </w:r>
      <w:r>
        <w:rPr>
          <w:rFonts w:ascii="Times New Roman" w:hAnsi="Times New Roman" w:cs="Times New Roman"/>
          <w:szCs w:val="21"/>
        </w:rPr>
        <w:t>”)</w:t>
      </w:r>
      <w:r>
        <w:rPr>
          <w:rFonts w:ascii="Times New Roman" w:hAnsi="Times New Roman" w:cs="Times New Roman"/>
          <w:szCs w:val="21"/>
        </w:rPr>
        <w:t>的玻璃板垂直放置在水平桌面上。</w:t>
      </w:r>
    </w:p>
    <w:p w:rsidR="00096171" w:rsidRDefault="00FF2944">
      <w:pPr>
        <w:widowControl/>
        <w:spacing w:line="360" w:lineRule="auto"/>
        <w:jc w:val="left"/>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将棋子</w:t>
      </w:r>
      <w:r>
        <w:rPr>
          <w:rFonts w:ascii="Times New Roman" w:hAnsi="Times New Roman" w:cs="Times New Roman"/>
          <w:szCs w:val="21"/>
        </w:rPr>
        <w:t>A</w:t>
      </w:r>
      <w:r>
        <w:rPr>
          <w:rFonts w:ascii="Times New Roman" w:hAnsi="Times New Roman" w:cs="Times New Roman"/>
          <w:szCs w:val="21"/>
        </w:rPr>
        <w:t>放在玻璃板的前面，应在玻璃板</w:t>
      </w:r>
      <w:r>
        <w:rPr>
          <w:rFonts w:ascii="Times New Roman" w:hAnsi="Times New Roman" w:cs="Times New Roman"/>
          <w:szCs w:val="21"/>
          <w:u w:val="single"/>
        </w:rPr>
        <w:t xml:space="preserve">　　</w:t>
      </w:r>
      <w:r>
        <w:rPr>
          <w:rFonts w:ascii="Times New Roman" w:hAnsi="Times New Roman" w:cs="Times New Roman"/>
          <w:szCs w:val="21"/>
          <w:u w:val="single"/>
        </w:rPr>
        <w:t>    </w:t>
      </w:r>
      <w:r>
        <w:rPr>
          <w:rFonts w:ascii="Times New Roman" w:hAnsi="Times New Roman" w:cs="Times New Roman"/>
          <w:szCs w:val="21"/>
        </w:rPr>
        <w:t>(</w:t>
      </w:r>
      <w:r>
        <w:rPr>
          <w:rFonts w:ascii="Times New Roman" w:hAnsi="Times New Roman" w:cs="Times New Roman"/>
          <w:szCs w:val="21"/>
        </w:rPr>
        <w:t>选填</w:t>
      </w:r>
      <w:r>
        <w:rPr>
          <w:rFonts w:ascii="Times New Roman" w:hAnsi="Times New Roman" w:cs="Times New Roman"/>
          <w:szCs w:val="21"/>
        </w:rPr>
        <w:t>“</w:t>
      </w:r>
      <w:r>
        <w:rPr>
          <w:rFonts w:ascii="Times New Roman" w:hAnsi="Times New Roman" w:cs="Times New Roman"/>
          <w:szCs w:val="21"/>
        </w:rPr>
        <w:t>前面</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后面</w:t>
      </w:r>
      <w:r>
        <w:rPr>
          <w:rFonts w:ascii="Times New Roman" w:hAnsi="Times New Roman" w:cs="Times New Roman"/>
          <w:szCs w:val="21"/>
        </w:rPr>
        <w:t>”)</w:t>
      </w:r>
      <w:r>
        <w:rPr>
          <w:rFonts w:ascii="Times New Roman" w:hAnsi="Times New Roman" w:cs="Times New Roman"/>
          <w:szCs w:val="21"/>
        </w:rPr>
        <w:t>观察</w:t>
      </w:r>
      <w:r>
        <w:rPr>
          <w:rFonts w:ascii="Times New Roman" w:hAnsi="Times New Roman" w:cs="Times New Roman"/>
          <w:szCs w:val="21"/>
        </w:rPr>
        <w:t>A</w:t>
      </w:r>
      <w:r>
        <w:rPr>
          <w:rFonts w:ascii="Times New Roman" w:hAnsi="Times New Roman" w:cs="Times New Roman"/>
          <w:szCs w:val="21"/>
        </w:rPr>
        <w:t>经玻璃板所成的像。</w:t>
      </w:r>
    </w:p>
    <w:p w:rsidR="00096171" w:rsidRDefault="00FF2944">
      <w:pPr>
        <w:widowControl/>
        <w:spacing w:line="360" w:lineRule="auto"/>
        <w:jc w:val="left"/>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szCs w:val="21"/>
        </w:rPr>
        <w:t>当棋子</w:t>
      </w:r>
      <w:r>
        <w:rPr>
          <w:rFonts w:ascii="Times New Roman" w:hAnsi="Times New Roman" w:cs="Times New Roman"/>
          <w:szCs w:val="21"/>
        </w:rPr>
        <w:t>A</w:t>
      </w:r>
      <w:r>
        <w:rPr>
          <w:rFonts w:ascii="Times New Roman" w:hAnsi="Times New Roman" w:cs="Times New Roman"/>
          <w:szCs w:val="21"/>
        </w:rPr>
        <w:t>远离玻璃板时，像的大小</w:t>
      </w:r>
      <w:r>
        <w:rPr>
          <w:rFonts w:ascii="Times New Roman" w:hAnsi="Times New Roman" w:cs="Times New Roman"/>
          <w:szCs w:val="21"/>
          <w:u w:val="single"/>
        </w:rPr>
        <w:t xml:space="preserve">　　　</w:t>
      </w:r>
      <w:r>
        <w:rPr>
          <w:rFonts w:ascii="Times New Roman" w:hAnsi="Times New Roman" w:cs="Times New Roman"/>
          <w:szCs w:val="21"/>
          <w:u w:val="single"/>
        </w:rPr>
        <w:t>    </w:t>
      </w:r>
      <w:r>
        <w:rPr>
          <w:rFonts w:ascii="Times New Roman" w:hAnsi="Times New Roman" w:cs="Times New Roman"/>
          <w:szCs w:val="21"/>
        </w:rPr>
        <w:t>。</w:t>
      </w:r>
    </w:p>
    <w:p w:rsidR="00096171" w:rsidRDefault="00FF2944">
      <w:pPr>
        <w:widowControl/>
        <w:spacing w:line="360" w:lineRule="auto"/>
        <w:jc w:val="left"/>
        <w:rPr>
          <w:rFonts w:ascii="Times New Roman" w:hAnsi="Times New Roman" w:cs="Times New Roman"/>
          <w:szCs w:val="21"/>
        </w:rPr>
      </w:pPr>
      <w:r>
        <w:rPr>
          <w:rFonts w:ascii="Times New Roman" w:hAnsi="Times New Roman" w:cs="Times New Roman"/>
          <w:szCs w:val="21"/>
        </w:rPr>
        <w:t>(4)</w:t>
      </w:r>
      <w:r>
        <w:rPr>
          <w:rFonts w:ascii="Times New Roman" w:hAnsi="Times New Roman" w:cs="Times New Roman"/>
          <w:szCs w:val="21"/>
        </w:rPr>
        <w:t>将光屏放到像的位置，无法直接在光屏上观察到像，说明所成的像是</w:t>
      </w:r>
      <w:r>
        <w:rPr>
          <w:rFonts w:ascii="Times New Roman" w:hAnsi="Times New Roman" w:cs="Times New Roman"/>
          <w:szCs w:val="21"/>
          <w:u w:val="single"/>
        </w:rPr>
        <w:t xml:space="preserve">　　</w:t>
      </w:r>
      <w:r>
        <w:rPr>
          <w:rFonts w:ascii="Times New Roman" w:hAnsi="Times New Roman" w:cs="Times New Roman"/>
          <w:szCs w:val="21"/>
          <w:u w:val="single"/>
        </w:rPr>
        <w:t>    </w:t>
      </w:r>
      <w:r>
        <w:rPr>
          <w:rFonts w:ascii="Times New Roman" w:hAnsi="Times New Roman" w:cs="Times New Roman"/>
          <w:szCs w:val="21"/>
        </w:rPr>
        <w:t>像。</w:t>
      </w:r>
    </w:p>
    <w:p w:rsidR="00096171" w:rsidRDefault="00FF2944">
      <w:pPr>
        <w:widowControl/>
        <w:spacing w:line="360" w:lineRule="auto"/>
        <w:jc w:val="left"/>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szCs w:val="21"/>
        </w:rPr>
        <w:t>用木板紧贴在玻璃板背面，挡住玻璃板后面的光，人眼在玻璃板前</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 (</w:t>
      </w:r>
      <w:r>
        <w:rPr>
          <w:rFonts w:ascii="Times New Roman" w:hAnsi="Times New Roman" w:cs="Times New Roman"/>
          <w:szCs w:val="21"/>
        </w:rPr>
        <w:t>选填</w:t>
      </w:r>
      <w:r>
        <w:rPr>
          <w:rFonts w:ascii="Times New Roman" w:hAnsi="Times New Roman" w:cs="Times New Roman"/>
          <w:szCs w:val="21"/>
        </w:rPr>
        <w:t>“</w:t>
      </w:r>
      <w:r>
        <w:rPr>
          <w:rFonts w:ascii="Times New Roman" w:hAnsi="Times New Roman" w:cs="Times New Roman"/>
          <w:szCs w:val="21"/>
        </w:rPr>
        <w:t>能</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不能</w:t>
      </w:r>
      <w:r>
        <w:rPr>
          <w:rFonts w:ascii="Times New Roman" w:hAnsi="Times New Roman" w:cs="Times New Roman"/>
          <w:szCs w:val="21"/>
        </w:rPr>
        <w:t>”)</w:t>
      </w:r>
      <w:r>
        <w:rPr>
          <w:rFonts w:ascii="Times New Roman" w:hAnsi="Times New Roman" w:cs="Times New Roman"/>
          <w:szCs w:val="21"/>
        </w:rPr>
        <w:t>看见棋子</w:t>
      </w:r>
      <w:r>
        <w:rPr>
          <w:rFonts w:ascii="Times New Roman" w:hAnsi="Times New Roman" w:cs="Times New Roman"/>
          <w:szCs w:val="21"/>
        </w:rPr>
        <w:t>A</w:t>
      </w:r>
      <w:r>
        <w:rPr>
          <w:rFonts w:ascii="Times New Roman" w:hAnsi="Times New Roman" w:cs="Times New Roman"/>
          <w:szCs w:val="21"/>
        </w:rPr>
        <w:t>的像。</w:t>
      </w:r>
      <w:r>
        <w:rPr>
          <w:rFonts w:ascii="Times New Roman" w:hAnsi="Times New Roman" w:cs="Times New Roman"/>
          <w:noProof/>
          <w:szCs w:val="21"/>
        </w:rPr>
        <w:drawing>
          <wp:inline distT="0" distB="0" distL="114300" distR="114300">
            <wp:extent cx="1388110" cy="1132205"/>
            <wp:effectExtent l="0" t="0" r="13970" b="10795"/>
            <wp:docPr id="2" name="图片 103" descr="text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05731" name="图片 103" descr="textimage29"/>
                    <pic:cNvPicPr>
                      <a:picLocks noChangeAspect="1"/>
                    </pic:cNvPicPr>
                  </pic:nvPicPr>
                  <pic:blipFill>
                    <a:blip r:embed="rId34"/>
                    <a:stretch>
                      <a:fillRect/>
                    </a:stretch>
                  </pic:blipFill>
                  <pic:spPr>
                    <a:xfrm>
                      <a:off x="0" y="0"/>
                      <a:ext cx="1388110" cy="1132205"/>
                    </a:xfrm>
                    <a:prstGeom prst="rect">
                      <a:avLst/>
                    </a:prstGeom>
                    <a:noFill/>
                    <a:ln>
                      <a:noFill/>
                    </a:ln>
                  </pic:spPr>
                </pic:pic>
              </a:graphicData>
            </a:graphic>
          </wp:inline>
        </w:drawing>
      </w:r>
    </w:p>
    <w:p w:rsidR="00096171" w:rsidRDefault="00FF2944">
      <w:pPr>
        <w:widowControl/>
        <w:numPr>
          <w:ilvl w:val="0"/>
          <w:numId w:val="15"/>
        </w:numPr>
        <w:spacing w:line="360" w:lineRule="auto"/>
        <w:rPr>
          <w:rFonts w:ascii="宋体" w:hAnsi="宋体"/>
          <w:color w:val="FF0000"/>
        </w:rPr>
      </w:pPr>
      <w:r>
        <w:t>(2021·</w:t>
      </w:r>
      <w:r>
        <w:t>贵州中考真题</w:t>
      </w:r>
      <w:r>
        <w:t>)</w:t>
      </w:r>
      <w:r>
        <w:rPr>
          <w:rFonts w:ascii="宋体" w:hAnsi="宋体"/>
        </w:rPr>
        <w:t>在探究</w:t>
      </w:r>
      <w:r>
        <w:rPr>
          <w:rFonts w:ascii="宋体" w:hAnsi="宋体"/>
        </w:rPr>
        <w:t>“</w:t>
      </w:r>
      <w:r>
        <w:rPr>
          <w:rFonts w:ascii="宋体" w:hAnsi="宋体"/>
        </w:rPr>
        <w:t>光的反射规律</w:t>
      </w:r>
      <w:r>
        <w:rPr>
          <w:rFonts w:ascii="宋体" w:hAnsi="宋体"/>
        </w:rPr>
        <w:t>”</w:t>
      </w:r>
      <w:r>
        <w:rPr>
          <w:rFonts w:ascii="宋体" w:hAnsi="宋体"/>
        </w:rPr>
        <w:t>的实验中，为了确定反射光线和入射光线的位置关系，实验器材有</w:t>
      </w:r>
      <w:r>
        <w:rPr>
          <w:rFonts w:eastAsia="Times New Roman"/>
        </w:rPr>
        <w:t>:</w:t>
      </w:r>
      <w:r>
        <w:rPr>
          <w:rFonts w:ascii="宋体" w:hAnsi="宋体"/>
        </w:rPr>
        <w:t>可旋转的光屏</w:t>
      </w:r>
      <w:r>
        <w:rPr>
          <w:rFonts w:ascii="宋体" w:hAnsi="宋体"/>
        </w:rPr>
        <w:t>(</w:t>
      </w:r>
      <w:r>
        <w:rPr>
          <w:rFonts w:ascii="宋体" w:hAnsi="宋体"/>
        </w:rPr>
        <w:t>如图甲所示，光屏的</w:t>
      </w:r>
      <w:r>
        <w:rPr>
          <w:rFonts w:eastAsia="Times New Roman"/>
        </w:rPr>
        <w:t>A</w:t>
      </w:r>
      <w:r>
        <w:rPr>
          <w:rFonts w:ascii="宋体" w:hAnsi="宋体"/>
        </w:rPr>
        <w:t>、</w:t>
      </w:r>
      <w:r>
        <w:rPr>
          <w:rFonts w:eastAsia="Times New Roman"/>
        </w:rPr>
        <w:t>B</w:t>
      </w:r>
      <w:r>
        <w:rPr>
          <w:rFonts w:ascii="宋体" w:hAnsi="宋体"/>
        </w:rPr>
        <w:t>两部分均可绕轴</w:t>
      </w:r>
      <w:r>
        <w:rPr>
          <w:rFonts w:eastAsia="Times New Roman"/>
          <w:i/>
        </w:rPr>
        <w:t>ON</w:t>
      </w:r>
      <w:r>
        <w:rPr>
          <w:rFonts w:ascii="宋体" w:hAnsi="宋体"/>
        </w:rPr>
        <w:t>旋转</w:t>
      </w:r>
      <w:r>
        <w:rPr>
          <w:rFonts w:ascii="宋体" w:hAnsi="宋体"/>
        </w:rPr>
        <w:t>)</w:t>
      </w:r>
      <w:r>
        <w:rPr>
          <w:rFonts w:ascii="宋体" w:hAnsi="宋体"/>
        </w:rPr>
        <w:t>、平面镜和激光电筒。如图乙所示，将光屏立放在水平放置的镜面上，让激光电筒发出的光沿光屏</w:t>
      </w:r>
      <w:r>
        <w:rPr>
          <w:rFonts w:eastAsia="Times New Roman"/>
        </w:rPr>
        <w:t>A</w:t>
      </w:r>
      <w:r>
        <w:rPr>
          <w:rFonts w:ascii="宋体" w:hAnsi="宋体"/>
        </w:rPr>
        <w:t>入射到</w:t>
      </w:r>
      <w:r>
        <w:rPr>
          <w:rFonts w:eastAsia="Times New Roman"/>
          <w:i/>
        </w:rPr>
        <w:t>O</w:t>
      </w:r>
      <w:r>
        <w:rPr>
          <w:rFonts w:ascii="宋体" w:hAnsi="宋体"/>
        </w:rPr>
        <w:t>点。</w:t>
      </w:r>
      <w:r>
        <w:rPr>
          <w:noProof/>
        </w:rPr>
        <w:drawing>
          <wp:inline distT="0" distB="0" distL="114300" distR="114300">
            <wp:extent cx="9525" cy="9525"/>
            <wp:effectExtent l="0" t="0" r="0" b="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9809" name="图片 17"/>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096171" w:rsidRDefault="00FF2944">
      <w:pPr>
        <w:spacing w:line="360" w:lineRule="auto"/>
        <w:jc w:val="left"/>
        <w:textAlignment w:val="center"/>
        <w:rPr>
          <w:color w:val="FF0000"/>
        </w:rPr>
      </w:pPr>
      <w:r>
        <w:rPr>
          <w:noProof/>
        </w:rPr>
        <w:lastRenderedPageBreak/>
        <w:drawing>
          <wp:inline distT="0" distB="0" distL="0" distR="0">
            <wp:extent cx="3381375" cy="2133600"/>
            <wp:effectExtent l="0" t="0" r="1905" b="0"/>
            <wp:docPr id="1442389764" name="图片 14423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87180" name="图片 1442389764"/>
                    <pic:cNvPicPr>
                      <a:picLocks noChangeAspect="1"/>
                    </pic:cNvPicPr>
                  </pic:nvPicPr>
                  <pic:blipFill>
                    <a:blip r:embed="rId35"/>
                    <a:stretch>
                      <a:fillRect/>
                    </a:stretch>
                  </pic:blipFill>
                  <pic:spPr>
                    <a:xfrm>
                      <a:off x="0" y="0"/>
                      <a:ext cx="3381375" cy="2133600"/>
                    </a:xfrm>
                    <a:prstGeom prst="rect">
                      <a:avLst/>
                    </a:prstGeom>
                  </pic:spPr>
                </pic:pic>
              </a:graphicData>
            </a:graphic>
          </wp:inline>
        </w:drawing>
      </w:r>
      <w:r>
        <w:rPr>
          <w:noProof/>
        </w:rPr>
        <w:drawing>
          <wp:inline distT="0" distB="0" distL="114300" distR="114300">
            <wp:extent cx="9525" cy="9525"/>
            <wp:effectExtent l="0" t="0" r="0" b="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6089" name="图片 18"/>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096171" w:rsidRDefault="00FF2944">
      <w:pPr>
        <w:spacing w:line="360" w:lineRule="auto"/>
        <w:jc w:val="left"/>
        <w:textAlignment w:val="center"/>
        <w:rPr>
          <w:rFonts w:ascii="宋体" w:hAnsi="宋体"/>
          <w:color w:val="FF0000"/>
        </w:rPr>
      </w:pPr>
      <w:r>
        <w:rPr>
          <w:rFonts w:ascii="宋体" w:hAnsi="宋体"/>
        </w:rPr>
        <w:t>(</w:t>
      </w:r>
      <w:r>
        <w:rPr>
          <w:rFonts w:eastAsia="Times New Roman"/>
        </w:rPr>
        <w:t>1</w:t>
      </w:r>
      <w:r>
        <w:rPr>
          <w:rFonts w:ascii="宋体" w:hAnsi="宋体"/>
        </w:rPr>
        <w:t>)</w:t>
      </w:r>
      <w:r>
        <w:rPr>
          <w:rFonts w:ascii="宋体" w:hAnsi="宋体"/>
        </w:rPr>
        <w:t>实验中，光屏</w:t>
      </w:r>
      <w:r>
        <w:rPr>
          <w:rFonts w:eastAsia="Times New Roman"/>
        </w:rPr>
        <w:t>A</w:t>
      </w:r>
      <w:r>
        <w:rPr>
          <w:rFonts w:ascii="宋体" w:hAnsi="宋体"/>
        </w:rPr>
        <w:t>是用来</w:t>
      </w:r>
      <w:r>
        <w:rPr>
          <w:rFonts w:ascii="宋体" w:hAnsi="宋体"/>
        </w:rPr>
        <w:t>呈现</w:t>
      </w:r>
      <w:r>
        <w:t>_______</w:t>
      </w:r>
      <w:r>
        <w:rPr>
          <w:rFonts w:ascii="宋体" w:hAnsi="宋体"/>
        </w:rPr>
        <w:t>光线的，为了观察到完整的光路，光屏</w:t>
      </w:r>
      <w:r>
        <w:rPr>
          <w:rFonts w:eastAsia="Times New Roman"/>
        </w:rPr>
        <w:t>B</w:t>
      </w:r>
      <w:r>
        <w:rPr>
          <w:rFonts w:ascii="宋体" w:hAnsi="宋体"/>
        </w:rPr>
        <w:t>需旋转到图乙中的位置</w:t>
      </w:r>
      <w:r>
        <w:t>_______</w:t>
      </w:r>
      <w:r>
        <w:rPr>
          <w:rFonts w:ascii="宋体" w:hAnsi="宋体"/>
        </w:rPr>
        <w:t>(</w:t>
      </w:r>
      <w:r>
        <w:rPr>
          <w:rFonts w:ascii="宋体" w:hAnsi="宋体"/>
        </w:rPr>
        <w:t>填序号</w:t>
      </w:r>
      <w:r>
        <w:rPr>
          <w:rFonts w:ascii="宋体" w:hAnsi="宋体"/>
        </w:rPr>
        <w:t>)</w:t>
      </w:r>
      <w:r>
        <w:rPr>
          <w:rFonts w:ascii="宋体" w:hAnsi="宋体"/>
        </w:rPr>
        <w:t>；</w:t>
      </w:r>
      <w:r>
        <w:rPr>
          <w:noProof/>
        </w:rPr>
        <w:drawing>
          <wp:inline distT="0" distB="0" distL="114300" distR="114300">
            <wp:extent cx="9525" cy="9525"/>
            <wp:effectExtent l="0" t="0" r="0" b="0"/>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20978" name="图片 19"/>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096171" w:rsidRDefault="00FF2944">
      <w:pPr>
        <w:spacing w:line="360" w:lineRule="auto"/>
        <w:jc w:val="left"/>
        <w:textAlignment w:val="center"/>
        <w:rPr>
          <w:rFonts w:ascii="宋体" w:hAnsi="宋体"/>
          <w:color w:val="FF0000"/>
        </w:rPr>
      </w:pPr>
      <w:r>
        <w:rPr>
          <w:rFonts w:ascii="宋体" w:hAnsi="宋体"/>
        </w:rPr>
        <w:t>(</w:t>
      </w:r>
      <w:r>
        <w:rPr>
          <w:rFonts w:eastAsia="Times New Roman"/>
        </w:rPr>
        <w:t>2</w:t>
      </w:r>
      <w:r>
        <w:rPr>
          <w:rFonts w:ascii="宋体" w:hAnsi="宋体"/>
        </w:rPr>
        <w:t>)</w:t>
      </w:r>
      <w:r>
        <w:rPr>
          <w:rFonts w:ascii="宋体" w:hAnsi="宋体"/>
        </w:rPr>
        <w:t>旋转光屏</w:t>
      </w:r>
      <w:r>
        <w:rPr>
          <w:rFonts w:eastAsia="Times New Roman"/>
        </w:rPr>
        <w:t>A</w:t>
      </w:r>
      <w:r>
        <w:rPr>
          <w:rFonts w:ascii="宋体" w:hAnsi="宋体"/>
        </w:rPr>
        <w:t>到位置</w:t>
      </w:r>
      <w:r>
        <w:rPr>
          <w:rFonts w:eastAsia="Times New Roman"/>
        </w:rPr>
        <w:t>1</w:t>
      </w:r>
      <w:r>
        <w:rPr>
          <w:rFonts w:ascii="宋体" w:hAnsi="宋体"/>
        </w:rPr>
        <w:t>时，也同时需要旋转光屏</w:t>
      </w:r>
      <w:r>
        <w:rPr>
          <w:rFonts w:eastAsia="Times New Roman"/>
        </w:rPr>
        <w:t>B</w:t>
      </w:r>
      <w:r>
        <w:rPr>
          <w:rFonts w:ascii="宋体" w:hAnsi="宋体"/>
        </w:rPr>
        <w:t>到位置</w:t>
      </w:r>
      <w:r>
        <w:rPr>
          <w:rFonts w:eastAsia="Times New Roman"/>
        </w:rPr>
        <w:t>3</w:t>
      </w:r>
      <w:r>
        <w:rPr>
          <w:rFonts w:ascii="宋体" w:hAnsi="宋体"/>
        </w:rPr>
        <w:t>才能观察到完整光路，通过以上操作过程可知，要观察完整的光路，光屏</w:t>
      </w:r>
      <w:r>
        <w:rPr>
          <w:rFonts w:eastAsia="Times New Roman"/>
        </w:rPr>
        <w:t>A</w:t>
      </w:r>
      <w:r>
        <w:rPr>
          <w:rFonts w:ascii="宋体" w:hAnsi="宋体"/>
        </w:rPr>
        <w:t>、</w:t>
      </w:r>
      <w:r>
        <w:rPr>
          <w:rFonts w:eastAsia="Times New Roman"/>
        </w:rPr>
        <w:t>B</w:t>
      </w:r>
      <w:r>
        <w:rPr>
          <w:rFonts w:ascii="宋体" w:hAnsi="宋体"/>
        </w:rPr>
        <w:t>两部分旋转后要处于</w:t>
      </w:r>
      <w:r>
        <w:t>________</w:t>
      </w:r>
      <w:r>
        <w:rPr>
          <w:rFonts w:ascii="宋体" w:hAnsi="宋体"/>
        </w:rPr>
        <w:t>；</w:t>
      </w:r>
      <w:r>
        <w:rPr>
          <w:noProof/>
        </w:rPr>
        <w:drawing>
          <wp:inline distT="0" distB="0" distL="114300" distR="114300">
            <wp:extent cx="9525" cy="9525"/>
            <wp:effectExtent l="0" t="0" r="0" b="0"/>
            <wp:docPr id="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13901" name="图片 20"/>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096171" w:rsidRDefault="00FF2944">
      <w:pPr>
        <w:spacing w:line="360" w:lineRule="auto"/>
        <w:jc w:val="left"/>
        <w:textAlignment w:val="center"/>
        <w:rPr>
          <w:rFonts w:ascii="宋体" w:hAnsi="宋体"/>
          <w:color w:val="FF0000"/>
        </w:rPr>
      </w:pPr>
      <w:r>
        <w:rPr>
          <w:rFonts w:ascii="宋体" w:hAnsi="宋体"/>
        </w:rPr>
        <w:t>(</w:t>
      </w:r>
      <w:r>
        <w:rPr>
          <w:rFonts w:eastAsia="Times New Roman"/>
        </w:rPr>
        <w:t>3</w:t>
      </w:r>
      <w:r>
        <w:rPr>
          <w:rFonts w:ascii="宋体" w:hAnsi="宋体"/>
        </w:rPr>
        <w:t>)</w:t>
      </w:r>
      <w:r>
        <w:rPr>
          <w:rFonts w:ascii="宋体" w:hAnsi="宋体"/>
        </w:rPr>
        <w:t>记录多次实验光路，进一步研究发现反射光线和入射光线关于转轴</w:t>
      </w:r>
      <w:r>
        <w:rPr>
          <w:rFonts w:eastAsia="Times New Roman"/>
          <w:i/>
        </w:rPr>
        <w:t>ON</w:t>
      </w:r>
      <w:r>
        <w:rPr>
          <w:rFonts w:ascii="宋体" w:hAnsi="宋体"/>
        </w:rPr>
        <w:t>对称，这条过入射点并</w:t>
      </w:r>
      <w:r>
        <w:t>_______</w:t>
      </w:r>
      <w:r>
        <w:rPr>
          <w:rFonts w:ascii="宋体" w:hAnsi="宋体"/>
        </w:rPr>
        <w:t>于镜面的直线</w:t>
      </w:r>
      <w:r>
        <w:rPr>
          <w:rFonts w:eastAsia="Times New Roman"/>
          <w:i/>
        </w:rPr>
        <w:t>ON</w:t>
      </w:r>
      <w:r>
        <w:rPr>
          <w:rFonts w:ascii="宋体" w:hAnsi="宋体"/>
        </w:rPr>
        <w:t>叫做</w:t>
      </w:r>
      <w:r>
        <w:t>________</w:t>
      </w:r>
      <w:r>
        <w:rPr>
          <w:rFonts w:ascii="宋体" w:hAnsi="宋体"/>
        </w:rPr>
        <w:t>，根据这条线便可以确定反射光线和入射光线的位置关系。</w:t>
      </w:r>
      <w:r>
        <w:rPr>
          <w:noProof/>
        </w:rPr>
        <w:drawing>
          <wp:inline distT="0" distB="0" distL="114300" distR="114300">
            <wp:extent cx="9525" cy="9525"/>
            <wp:effectExtent l="0" t="0" r="0" b="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33947" name="图片 21"/>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096171" w:rsidRDefault="00FF2944">
      <w:pPr>
        <w:adjustRightInd w:val="0"/>
        <w:snapToGrid w:val="0"/>
        <w:spacing w:line="360" w:lineRule="auto"/>
        <w:jc w:val="left"/>
        <w:textAlignment w:val="center"/>
        <w:rPr>
          <w:rFonts w:ascii="Times New Roman" w:hAnsi="Times New Roman"/>
          <w:b/>
          <w:bCs/>
          <w:snapToGrid w:val="0"/>
          <w:szCs w:val="21"/>
        </w:rPr>
      </w:pPr>
      <w:r>
        <w:rPr>
          <w:rFonts w:ascii="Times New Roman" w:eastAsia="宋体" w:hAnsi="Times New Roman" w:cs="Times New Roman" w:hint="eastAsia"/>
          <w:noProof/>
          <w:szCs w:val="21"/>
        </w:rPr>
        <w:drawing>
          <wp:inline distT="0" distB="0" distL="114300" distR="114300">
            <wp:extent cx="3065780" cy="393065"/>
            <wp:effectExtent l="0" t="0" r="12700" b="3175"/>
            <wp:docPr id="31" name="图片 3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56781" name="图片 31" descr="课时提优"/>
                    <pic:cNvPicPr>
                      <a:picLocks noChangeAspect="1"/>
                    </pic:cNvPicPr>
                  </pic:nvPicPr>
                  <pic:blipFill>
                    <a:blip r:embed="rId36"/>
                    <a:stretch>
                      <a:fillRect/>
                    </a:stretch>
                  </pic:blipFill>
                  <pic:spPr>
                    <a:xfrm>
                      <a:off x="0" y="0"/>
                      <a:ext cx="3065780" cy="393065"/>
                    </a:xfrm>
                    <a:prstGeom prst="rect">
                      <a:avLst/>
                    </a:prstGeom>
                  </pic:spPr>
                </pic:pic>
              </a:graphicData>
            </a:graphic>
          </wp:inline>
        </w:drawing>
      </w:r>
    </w:p>
    <w:p w:rsidR="00096171" w:rsidRDefault="00FF2944">
      <w:pPr>
        <w:widowControl/>
        <w:numPr>
          <w:ilvl w:val="0"/>
          <w:numId w:val="16"/>
        </w:numPr>
        <w:spacing w:line="360" w:lineRule="auto"/>
        <w:rPr>
          <w:szCs w:val="21"/>
        </w:rPr>
      </w:pPr>
      <w:r>
        <w:rPr>
          <w:rFonts w:ascii="宋体" w:hAnsi="宋体"/>
          <w:szCs w:val="21"/>
        </w:rPr>
        <w:t>太阳</w:t>
      </w:r>
      <w:r>
        <w:rPr>
          <w:rFonts w:hint="eastAsia"/>
          <w:szCs w:val="21"/>
        </w:rPr>
        <w:t>发出</w:t>
      </w:r>
      <w:r>
        <w:rPr>
          <w:rFonts w:ascii="宋体" w:hAnsi="宋体"/>
          <w:szCs w:val="21"/>
        </w:rPr>
        <w:t>的</w:t>
      </w:r>
      <w:r>
        <w:rPr>
          <w:rFonts w:ascii="Times New Roman" w:hAnsi="Times New Roman"/>
          <w:szCs w:val="21"/>
        </w:rPr>
        <w:t>可见光</w:t>
      </w:r>
      <w:r>
        <w:rPr>
          <w:rFonts w:ascii="宋体" w:hAnsi="宋体"/>
          <w:szCs w:val="21"/>
        </w:rPr>
        <w:t>、红外线等光线具有能量，照射到物体上，部分被吸收转化为内能</w:t>
      </w:r>
      <w:r>
        <w:rPr>
          <w:rFonts w:ascii="宋体" w:hAnsi="宋体"/>
          <w:szCs w:val="21"/>
        </w:rPr>
        <w:t>(</w:t>
      </w:r>
      <w:r>
        <w:rPr>
          <w:rFonts w:ascii="宋体" w:hAnsi="宋体"/>
          <w:szCs w:val="21"/>
        </w:rPr>
        <w:t>其中红外线尤其显著</w:t>
      </w:r>
      <w:r>
        <w:rPr>
          <w:rFonts w:ascii="宋体" w:hAnsi="宋体"/>
          <w:szCs w:val="21"/>
        </w:rPr>
        <w:t>)</w:t>
      </w:r>
      <w:r>
        <w:rPr>
          <w:rFonts w:ascii="宋体" w:hAnsi="宋体"/>
          <w:szCs w:val="21"/>
        </w:rPr>
        <w:t>．许多车主为了隔热，给汽车玻璃贴上太阳膜．某兴趣小组对市场</w:t>
      </w:r>
      <w:r>
        <w:rPr>
          <w:rFonts w:eastAsia="Times New Roman"/>
          <w:szCs w:val="21"/>
        </w:rPr>
        <w:t xml:space="preserve"> 5 </w:t>
      </w:r>
      <w:r>
        <w:rPr>
          <w:rFonts w:ascii="宋体" w:hAnsi="宋体"/>
          <w:szCs w:val="21"/>
        </w:rPr>
        <w:t>种品牌太阳膜的隔热性能进行如下探究：</w:t>
      </w:r>
      <w:r>
        <w:rPr>
          <w:noProof/>
          <w:szCs w:val="21"/>
        </w:rPr>
        <w:drawing>
          <wp:inline distT="0" distB="0" distL="114300" distR="114300">
            <wp:extent cx="1771650" cy="857250"/>
            <wp:effectExtent l="0" t="0" r="11430" b="11430"/>
            <wp:docPr id="21" name="图片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6891" name="图片 5" descr="figure"/>
                    <pic:cNvPicPr>
                      <a:picLocks noChangeAspect="1"/>
                    </pic:cNvPicPr>
                  </pic:nvPicPr>
                  <pic:blipFill>
                    <a:blip r:embed="rId37">
                      <a:lum bright="6000"/>
                    </a:blip>
                    <a:stretch>
                      <a:fillRect/>
                    </a:stretch>
                  </pic:blipFill>
                  <pic:spPr>
                    <a:xfrm>
                      <a:off x="0" y="0"/>
                      <a:ext cx="1771650" cy="857250"/>
                    </a:xfrm>
                    <a:prstGeom prst="rect">
                      <a:avLst/>
                    </a:prstGeom>
                    <a:noFill/>
                    <a:ln>
                      <a:noFill/>
                    </a:ln>
                  </pic:spPr>
                </pic:pic>
              </a:graphicData>
            </a:graphic>
          </wp:inline>
        </w:drawing>
      </w:r>
    </w:p>
    <w:p w:rsidR="00096171" w:rsidRDefault="00FF2944">
      <w:pPr>
        <w:widowControl/>
        <w:spacing w:line="360" w:lineRule="auto"/>
        <w:jc w:val="left"/>
        <w:textAlignment w:val="center"/>
        <w:rPr>
          <w:rFonts w:ascii="宋体" w:hAnsi="宋体"/>
          <w:szCs w:val="21"/>
        </w:rPr>
      </w:pPr>
      <w:r>
        <w:rPr>
          <w:rFonts w:ascii="宋体" w:hAnsi="宋体"/>
          <w:szCs w:val="21"/>
        </w:rPr>
        <w:t>①</w:t>
      </w:r>
      <w:r>
        <w:rPr>
          <w:rFonts w:ascii="宋体" w:hAnsi="宋体"/>
          <w:szCs w:val="21"/>
        </w:rPr>
        <w:t>如图所示，在暗室中将一侧贴有品牌太阳膜的玻璃板竖直放在水平</w:t>
      </w:r>
      <w:r>
        <w:rPr>
          <w:rFonts w:eastAsia="Times New Roman"/>
          <w:szCs w:val="21"/>
        </w:rPr>
        <w:t xml:space="preserve">  </w:t>
      </w:r>
      <w:r>
        <w:rPr>
          <w:rFonts w:ascii="宋体" w:hAnsi="宋体"/>
          <w:szCs w:val="21"/>
        </w:rPr>
        <w:t>桌面上，在距离玻璃板左侧</w:t>
      </w:r>
      <w:r>
        <w:rPr>
          <w:rFonts w:eastAsia="Times New Roman"/>
          <w:szCs w:val="21"/>
        </w:rPr>
        <w:t xml:space="preserve"> 20cm </w:t>
      </w:r>
      <w:r>
        <w:rPr>
          <w:rFonts w:ascii="宋体" w:hAnsi="宋体"/>
          <w:szCs w:val="21"/>
        </w:rPr>
        <w:t>放置一个红外线灯，玻璃板右侧放置一个光能风车</w:t>
      </w:r>
      <w:r>
        <w:rPr>
          <w:rFonts w:ascii="宋体" w:hAnsi="宋体"/>
          <w:szCs w:val="21"/>
        </w:rPr>
        <w:t>(</w:t>
      </w:r>
      <w:r>
        <w:rPr>
          <w:rFonts w:ascii="宋体" w:hAnsi="宋体"/>
          <w:szCs w:val="21"/>
        </w:rPr>
        <w:t>光能风车的风叶在红外线照射下，转动快慢能反映接收到的红外线的强弱</w:t>
      </w:r>
      <w:r>
        <w:rPr>
          <w:rFonts w:ascii="宋体" w:hAnsi="宋体"/>
          <w:szCs w:val="21"/>
        </w:rPr>
        <w:t>)</w:t>
      </w:r>
      <w:r>
        <w:rPr>
          <w:rFonts w:ascii="宋体" w:hAnsi="宋体"/>
          <w:szCs w:val="21"/>
        </w:rPr>
        <w:t>．</w:t>
      </w:r>
    </w:p>
    <w:p w:rsidR="00096171" w:rsidRDefault="00FF2944">
      <w:pPr>
        <w:widowControl/>
        <w:spacing w:line="360" w:lineRule="auto"/>
        <w:jc w:val="left"/>
        <w:textAlignment w:val="center"/>
        <w:rPr>
          <w:rFonts w:ascii="宋体" w:hAnsi="宋体"/>
          <w:szCs w:val="21"/>
        </w:rPr>
      </w:pPr>
      <w:r>
        <w:rPr>
          <w:rFonts w:ascii="宋体" w:hAnsi="宋体"/>
          <w:szCs w:val="21"/>
        </w:rPr>
        <w:t>②</w:t>
      </w:r>
      <w:r>
        <w:rPr>
          <w:rFonts w:ascii="宋体" w:hAnsi="宋体"/>
          <w:szCs w:val="21"/>
        </w:rPr>
        <w:t>打开红外线灯，观察并记录</w:t>
      </w:r>
      <w:r>
        <w:rPr>
          <w:rFonts w:eastAsia="Times New Roman"/>
          <w:szCs w:val="21"/>
        </w:rPr>
        <w:t xml:space="preserve"> 30s </w:t>
      </w:r>
      <w:r>
        <w:rPr>
          <w:rFonts w:ascii="宋体" w:hAnsi="宋体"/>
          <w:szCs w:val="21"/>
        </w:rPr>
        <w:t>内光能风车风叶转动的圈数．</w:t>
      </w:r>
    </w:p>
    <w:p w:rsidR="00096171" w:rsidRDefault="00FF2944">
      <w:pPr>
        <w:widowControl/>
        <w:spacing w:line="360" w:lineRule="auto"/>
        <w:jc w:val="left"/>
        <w:textAlignment w:val="center"/>
        <w:rPr>
          <w:rFonts w:ascii="宋体" w:hAnsi="宋体"/>
          <w:szCs w:val="21"/>
        </w:rPr>
      </w:pPr>
      <w:r>
        <w:rPr>
          <w:rFonts w:ascii="宋体" w:hAnsi="宋体"/>
          <w:szCs w:val="21"/>
        </w:rPr>
        <w:t>③</w:t>
      </w:r>
      <w:r>
        <w:rPr>
          <w:rFonts w:ascii="宋体" w:hAnsi="宋体"/>
          <w:szCs w:val="21"/>
        </w:rPr>
        <w:t>改变红外线灯的位置，使之距离玻璃板的距离分别为</w:t>
      </w:r>
      <w:r>
        <w:rPr>
          <w:rFonts w:eastAsia="Times New Roman"/>
          <w:szCs w:val="21"/>
        </w:rPr>
        <w:t xml:space="preserve"> 40cm</w:t>
      </w:r>
      <w:r>
        <w:rPr>
          <w:rFonts w:ascii="宋体" w:hAnsi="宋体"/>
          <w:szCs w:val="21"/>
        </w:rPr>
        <w:t>、</w:t>
      </w:r>
      <w:r>
        <w:rPr>
          <w:rFonts w:eastAsia="Times New Roman"/>
          <w:szCs w:val="21"/>
        </w:rPr>
        <w:t>60cm</w:t>
      </w:r>
      <w:r>
        <w:rPr>
          <w:rFonts w:ascii="宋体" w:hAnsi="宋体"/>
          <w:szCs w:val="21"/>
        </w:rPr>
        <w:t>、</w:t>
      </w:r>
      <w:r>
        <w:rPr>
          <w:rFonts w:eastAsia="Times New Roman"/>
          <w:szCs w:val="21"/>
        </w:rPr>
        <w:t>80cm</w:t>
      </w:r>
      <w:r>
        <w:rPr>
          <w:rFonts w:ascii="宋体" w:hAnsi="宋体"/>
          <w:szCs w:val="21"/>
        </w:rPr>
        <w:t>，重复步骤</w:t>
      </w:r>
      <w:r>
        <w:rPr>
          <w:rFonts w:ascii="宋体" w:hAnsi="宋体"/>
          <w:szCs w:val="21"/>
        </w:rPr>
        <w:t>②</w:t>
      </w:r>
    </w:p>
    <w:p w:rsidR="00096171" w:rsidRDefault="00FF2944">
      <w:pPr>
        <w:widowControl/>
        <w:spacing w:line="360" w:lineRule="auto"/>
        <w:jc w:val="left"/>
        <w:textAlignment w:val="center"/>
        <w:rPr>
          <w:rFonts w:ascii="宋体" w:hAnsi="宋体"/>
          <w:szCs w:val="21"/>
        </w:rPr>
      </w:pPr>
      <w:r>
        <w:rPr>
          <w:rFonts w:ascii="宋体" w:hAnsi="宋体"/>
          <w:szCs w:val="21"/>
        </w:rPr>
        <w:t>④</w:t>
      </w:r>
      <w:r>
        <w:rPr>
          <w:rFonts w:ascii="宋体" w:hAnsi="宋体"/>
          <w:szCs w:val="21"/>
        </w:rPr>
        <w:t>在玻璃板上依次更换其他</w:t>
      </w:r>
      <w:r>
        <w:rPr>
          <w:rFonts w:eastAsia="Times New Roman"/>
          <w:szCs w:val="21"/>
        </w:rPr>
        <w:t xml:space="preserve"> 4 </w:t>
      </w:r>
      <w:r>
        <w:rPr>
          <w:rFonts w:ascii="宋体" w:hAnsi="宋体"/>
          <w:szCs w:val="21"/>
        </w:rPr>
        <w:t>种品牌的太阳膜，重复上述实验．</w:t>
      </w:r>
    </w:p>
    <w:p w:rsidR="00096171" w:rsidRDefault="00FF2944">
      <w:pPr>
        <w:widowControl/>
        <w:spacing w:line="360" w:lineRule="auto"/>
        <w:jc w:val="left"/>
        <w:textAlignment w:val="center"/>
        <w:rPr>
          <w:rFonts w:ascii="宋体" w:hAnsi="宋体"/>
          <w:szCs w:val="21"/>
        </w:rPr>
      </w:pPr>
      <w:r>
        <w:rPr>
          <w:rFonts w:ascii="宋体" w:hAnsi="宋体"/>
          <w:szCs w:val="21"/>
        </w:rPr>
        <w:t>(</w:t>
      </w:r>
      <w:r>
        <w:rPr>
          <w:rFonts w:eastAsia="Times New Roman"/>
          <w:szCs w:val="21"/>
        </w:rPr>
        <w:t>1</w:t>
      </w:r>
      <w:r>
        <w:rPr>
          <w:rFonts w:ascii="宋体" w:hAnsi="宋体"/>
          <w:szCs w:val="21"/>
        </w:rPr>
        <w:t>)</w:t>
      </w:r>
      <w:r>
        <w:rPr>
          <w:rFonts w:ascii="宋体" w:hAnsi="宋体"/>
          <w:szCs w:val="21"/>
        </w:rPr>
        <w:t>本实验还需要的测量工具有</w:t>
      </w:r>
      <w:r>
        <w:rPr>
          <w:szCs w:val="21"/>
        </w:rPr>
        <w:t>_______</w:t>
      </w:r>
      <w:r>
        <w:rPr>
          <w:rFonts w:ascii="宋体" w:hAnsi="宋体"/>
          <w:szCs w:val="21"/>
        </w:rPr>
        <w:t>；</w:t>
      </w:r>
      <w:r>
        <w:rPr>
          <w:szCs w:val="21"/>
        </w:rPr>
        <w:t>_______</w:t>
      </w:r>
      <w:r>
        <w:rPr>
          <w:rFonts w:ascii="宋体" w:hAnsi="宋体"/>
          <w:szCs w:val="21"/>
        </w:rPr>
        <w:t>．</w:t>
      </w:r>
      <w:r>
        <w:rPr>
          <w:rFonts w:ascii="宋体" w:hAnsi="宋体"/>
          <w:szCs w:val="21"/>
        </w:rPr>
        <w:t>(</w:t>
      </w:r>
      <w:r>
        <w:rPr>
          <w:rFonts w:ascii="宋体" w:hAnsi="宋体"/>
          <w:szCs w:val="21"/>
        </w:rPr>
        <w:t>写出</w:t>
      </w:r>
      <w:r>
        <w:rPr>
          <w:rFonts w:eastAsia="Times New Roman"/>
          <w:szCs w:val="21"/>
        </w:rPr>
        <w:t xml:space="preserve"> 2 </w:t>
      </w:r>
      <w:r>
        <w:rPr>
          <w:rFonts w:ascii="宋体" w:hAnsi="宋体"/>
          <w:szCs w:val="21"/>
        </w:rPr>
        <w:t>种</w:t>
      </w:r>
      <w:r>
        <w:rPr>
          <w:rFonts w:ascii="宋体" w:hAnsi="宋体"/>
          <w:szCs w:val="21"/>
        </w:rPr>
        <w:t>)</w:t>
      </w:r>
    </w:p>
    <w:p w:rsidR="00096171" w:rsidRDefault="00FF2944">
      <w:pPr>
        <w:widowControl/>
        <w:spacing w:line="360" w:lineRule="auto"/>
        <w:jc w:val="left"/>
        <w:textAlignment w:val="center"/>
        <w:rPr>
          <w:rFonts w:ascii="宋体" w:hAnsi="宋体"/>
          <w:szCs w:val="21"/>
        </w:rPr>
      </w:pPr>
      <w:r>
        <w:rPr>
          <w:rFonts w:ascii="宋体" w:hAnsi="宋体"/>
          <w:szCs w:val="21"/>
        </w:rPr>
        <w:t>(</w:t>
      </w:r>
      <w:r>
        <w:rPr>
          <w:rFonts w:eastAsia="Times New Roman"/>
          <w:szCs w:val="21"/>
        </w:rPr>
        <w:t>2</w:t>
      </w:r>
      <w:r>
        <w:rPr>
          <w:rFonts w:ascii="宋体" w:hAnsi="宋体"/>
          <w:szCs w:val="21"/>
        </w:rPr>
        <w:t>)</w:t>
      </w:r>
      <w:r>
        <w:rPr>
          <w:rFonts w:ascii="宋体" w:hAnsi="宋体"/>
          <w:szCs w:val="21"/>
        </w:rPr>
        <w:t>透过太阳膜红外线的强弱无法用肉眼直接观察，本实验采用的方法是：</w:t>
      </w:r>
      <w:r>
        <w:rPr>
          <w:szCs w:val="21"/>
        </w:rPr>
        <w:t>_______</w:t>
      </w:r>
      <w:r>
        <w:rPr>
          <w:rFonts w:ascii="宋体" w:hAnsi="宋体"/>
          <w:szCs w:val="21"/>
        </w:rPr>
        <w:t>．</w:t>
      </w:r>
      <w:r>
        <w:rPr>
          <w:rFonts w:ascii="宋体" w:hAnsi="宋体"/>
          <w:szCs w:val="21"/>
        </w:rPr>
        <w:t xml:space="preserve"> </w:t>
      </w:r>
    </w:p>
    <w:p w:rsidR="00096171" w:rsidRDefault="00FF2944">
      <w:pPr>
        <w:widowControl/>
        <w:spacing w:line="360" w:lineRule="auto"/>
        <w:jc w:val="left"/>
        <w:textAlignment w:val="center"/>
        <w:rPr>
          <w:szCs w:val="21"/>
        </w:rPr>
      </w:pPr>
      <w:r>
        <w:rPr>
          <w:rFonts w:ascii="宋体" w:hAnsi="宋体"/>
          <w:szCs w:val="21"/>
        </w:rPr>
        <w:t>(</w:t>
      </w:r>
      <w:r>
        <w:rPr>
          <w:rFonts w:eastAsia="Times New Roman"/>
          <w:szCs w:val="21"/>
        </w:rPr>
        <w:t>3</w:t>
      </w:r>
      <w:r>
        <w:rPr>
          <w:rFonts w:ascii="宋体" w:hAnsi="宋体"/>
          <w:szCs w:val="21"/>
        </w:rPr>
        <w:t>)</w:t>
      </w:r>
      <w:r>
        <w:rPr>
          <w:rFonts w:ascii="宋体" w:hAnsi="宋体"/>
          <w:szCs w:val="21"/>
        </w:rPr>
        <w:t>为了使本实验的结果更可靠，还需改变哪些变量进行多次实验？</w:t>
      </w:r>
      <w:r>
        <w:rPr>
          <w:rFonts w:ascii="宋体" w:hAnsi="宋体"/>
          <w:szCs w:val="21"/>
        </w:rPr>
        <w:t>(</w:t>
      </w:r>
      <w:r>
        <w:rPr>
          <w:rFonts w:ascii="宋体" w:hAnsi="宋体"/>
          <w:szCs w:val="21"/>
        </w:rPr>
        <w:t>写出</w:t>
      </w:r>
      <w:r>
        <w:rPr>
          <w:rFonts w:eastAsia="Times New Roman"/>
          <w:szCs w:val="21"/>
        </w:rPr>
        <w:t xml:space="preserve"> 2 </w:t>
      </w:r>
      <w:r>
        <w:rPr>
          <w:rFonts w:ascii="宋体" w:hAnsi="宋体"/>
          <w:szCs w:val="21"/>
        </w:rPr>
        <w:t>点</w:t>
      </w:r>
      <w:r>
        <w:rPr>
          <w:rFonts w:ascii="宋体" w:hAnsi="宋体"/>
          <w:szCs w:val="21"/>
        </w:rPr>
        <w:t>)</w:t>
      </w:r>
      <w:r>
        <w:rPr>
          <w:szCs w:val="21"/>
        </w:rPr>
        <w:t>_______</w:t>
      </w:r>
      <w:r>
        <w:rPr>
          <w:rFonts w:ascii="宋体" w:hAnsi="宋体"/>
          <w:szCs w:val="21"/>
        </w:rPr>
        <w:t>．</w:t>
      </w:r>
    </w:p>
    <w:p w:rsidR="00096171" w:rsidRDefault="00FF2944">
      <w:pPr>
        <w:widowControl/>
        <w:numPr>
          <w:ilvl w:val="0"/>
          <w:numId w:val="16"/>
        </w:numPr>
        <w:spacing w:line="360" w:lineRule="auto"/>
        <w:rPr>
          <w:szCs w:val="21"/>
        </w:rPr>
      </w:pPr>
      <w:r>
        <w:rPr>
          <w:szCs w:val="21"/>
        </w:rPr>
        <w:t>（</w:t>
      </w:r>
      <w:r>
        <w:rPr>
          <w:szCs w:val="21"/>
        </w:rPr>
        <w:t>2022·</w:t>
      </w:r>
      <w:r>
        <w:rPr>
          <w:szCs w:val="21"/>
        </w:rPr>
        <w:t>江苏南通</w:t>
      </w:r>
      <w:r>
        <w:rPr>
          <w:szCs w:val="21"/>
        </w:rPr>
        <w:t>·</w:t>
      </w:r>
      <w:r>
        <w:rPr>
          <w:szCs w:val="21"/>
        </w:rPr>
        <w:t>模拟预测）小红根据课本中的用易拉罐做小孔成像实验。</w:t>
      </w:r>
    </w:p>
    <w:p w:rsidR="00096171" w:rsidRDefault="00FF2944">
      <w:pPr>
        <w:spacing w:line="360" w:lineRule="auto"/>
        <w:jc w:val="left"/>
        <w:textAlignment w:val="center"/>
        <w:rPr>
          <w:szCs w:val="21"/>
        </w:rPr>
      </w:pPr>
      <w:r>
        <w:rPr>
          <w:szCs w:val="21"/>
        </w:rPr>
        <w:t>（</w:t>
      </w:r>
      <w:r>
        <w:rPr>
          <w:szCs w:val="21"/>
        </w:rPr>
        <w:t>1</w:t>
      </w:r>
      <w:r>
        <w:rPr>
          <w:szCs w:val="21"/>
        </w:rPr>
        <w:t>）他发现蜡烛和小</w:t>
      </w:r>
      <w:r>
        <w:rPr>
          <w:szCs w:val="21"/>
        </w:rPr>
        <w:t>孔的位置固定后，半透明纸离小孔越远，它上面的像越大，于是他测</w:t>
      </w:r>
      <w:r>
        <w:rPr>
          <w:szCs w:val="21"/>
        </w:rPr>
        <w:lastRenderedPageBreak/>
        <w:t>出了不同距离时像的高度，并记入了下表。</w:t>
      </w:r>
    </w:p>
    <w:tbl>
      <w:tblPr>
        <w:tblW w:w="8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35"/>
        <w:gridCol w:w="1335"/>
        <w:gridCol w:w="1335"/>
        <w:gridCol w:w="1335"/>
        <w:gridCol w:w="1335"/>
        <w:gridCol w:w="1335"/>
      </w:tblGrid>
      <w:tr w:rsidR="00096171">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像的高度</w:t>
            </w:r>
            <w:r>
              <w:rPr>
                <w:rFonts w:ascii="Times New Roman" w:eastAsia="Times New Roman" w:hAnsi="Times New Roman" w:cs="Times New Roman"/>
                <w:i/>
                <w:szCs w:val="21"/>
              </w:rPr>
              <w:t>h</w:t>
            </w:r>
            <w:r>
              <w:rPr>
                <w:szCs w:val="21"/>
              </w:rPr>
              <w:t>/cm</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1.0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2.0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3.0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4.0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5.0</w:t>
            </w:r>
          </w:p>
        </w:tc>
      </w:tr>
      <w:tr w:rsidR="00096171">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像到小孔距离</w:t>
            </w:r>
            <w:r>
              <w:rPr>
                <w:rFonts w:ascii="Times New Roman" w:eastAsia="Times New Roman" w:hAnsi="Times New Roman" w:cs="Times New Roman"/>
                <w:i/>
                <w:szCs w:val="21"/>
              </w:rPr>
              <w:t>s</w:t>
            </w:r>
            <w:r>
              <w:rPr>
                <w:szCs w:val="21"/>
              </w:rPr>
              <w:t>/cm</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2.0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4.0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6.0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8.0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rPr>
                <w:szCs w:val="21"/>
              </w:rPr>
            </w:pPr>
            <w:r>
              <w:rPr>
                <w:szCs w:val="21"/>
              </w:rPr>
              <w:t>10.0</w:t>
            </w:r>
          </w:p>
        </w:tc>
      </w:tr>
    </w:tbl>
    <w:p w:rsidR="00096171" w:rsidRDefault="00FF2944">
      <w:pPr>
        <w:spacing w:line="360" w:lineRule="auto"/>
        <w:jc w:val="left"/>
        <w:textAlignment w:val="center"/>
        <w:rPr>
          <w:szCs w:val="21"/>
        </w:rPr>
      </w:pPr>
      <w:r>
        <w:rPr>
          <w:szCs w:val="21"/>
        </w:rPr>
        <w:t>请根据表中数据在坐标系中画出的</w:t>
      </w:r>
      <w:r>
        <w:rPr>
          <w:rFonts w:ascii="Times New Roman" w:eastAsia="Times New Roman" w:hAnsi="Times New Roman" w:cs="Times New Roman"/>
          <w:i/>
          <w:szCs w:val="21"/>
        </w:rPr>
        <w:t>h</w:t>
      </w:r>
      <w:r>
        <w:rPr>
          <w:szCs w:val="21"/>
        </w:rPr>
        <w:t>和</w:t>
      </w:r>
      <w:r>
        <w:rPr>
          <w:rFonts w:ascii="Times New Roman" w:eastAsia="Times New Roman" w:hAnsi="Times New Roman" w:cs="Times New Roman"/>
          <w:i/>
          <w:szCs w:val="21"/>
        </w:rPr>
        <w:t>s</w:t>
      </w:r>
      <w:r>
        <w:rPr>
          <w:szCs w:val="21"/>
        </w:rPr>
        <w:t>的关系图象</w:t>
      </w:r>
      <w:r>
        <w:rPr>
          <w:szCs w:val="21"/>
        </w:rPr>
        <w:t>______</w:t>
      </w:r>
      <w:r>
        <w:rPr>
          <w:szCs w:val="21"/>
        </w:rPr>
        <w:t>；</w:t>
      </w:r>
    </w:p>
    <w:p w:rsidR="00096171" w:rsidRDefault="00FF2944">
      <w:pPr>
        <w:spacing w:line="360" w:lineRule="auto"/>
        <w:jc w:val="left"/>
        <w:textAlignment w:val="center"/>
        <w:rPr>
          <w:szCs w:val="21"/>
        </w:rPr>
      </w:pPr>
      <w:r>
        <w:rPr>
          <w:noProof/>
          <w:szCs w:val="21"/>
        </w:rPr>
        <w:drawing>
          <wp:inline distT="0" distB="0" distL="114300" distR="114300">
            <wp:extent cx="3562350" cy="1171575"/>
            <wp:effectExtent l="0" t="0" r="3810" b="1905"/>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47164" name="图片 100040"/>
                    <pic:cNvPicPr>
                      <a:picLocks noChangeAspect="1"/>
                    </pic:cNvPicPr>
                  </pic:nvPicPr>
                  <pic:blipFill>
                    <a:blip r:embed="rId38"/>
                    <a:stretch>
                      <a:fillRect/>
                    </a:stretch>
                  </pic:blipFill>
                  <pic:spPr>
                    <a:xfrm>
                      <a:off x="0" y="0"/>
                      <a:ext cx="3562350" cy="1171575"/>
                    </a:xfrm>
                    <a:prstGeom prst="rect">
                      <a:avLst/>
                    </a:prstGeom>
                  </pic:spPr>
                </pic:pic>
              </a:graphicData>
            </a:graphic>
          </wp:inline>
        </w:drawing>
      </w:r>
    </w:p>
    <w:p w:rsidR="00096171" w:rsidRDefault="00FF2944">
      <w:pPr>
        <w:spacing w:line="360" w:lineRule="auto"/>
        <w:jc w:val="left"/>
        <w:textAlignment w:val="center"/>
        <w:rPr>
          <w:szCs w:val="21"/>
        </w:rPr>
      </w:pPr>
      <w:r>
        <w:rPr>
          <w:szCs w:val="21"/>
        </w:rPr>
        <w:t>（</w:t>
      </w:r>
      <w:r>
        <w:rPr>
          <w:szCs w:val="21"/>
        </w:rPr>
        <w:t>2</w:t>
      </w:r>
      <w:r>
        <w:rPr>
          <w:szCs w:val="21"/>
        </w:rPr>
        <w:t>）从图象中可以看出，</w:t>
      </w:r>
      <w:r>
        <w:rPr>
          <w:rFonts w:ascii="Times New Roman" w:eastAsia="Times New Roman" w:hAnsi="Times New Roman" w:cs="Times New Roman"/>
          <w:i/>
          <w:szCs w:val="21"/>
        </w:rPr>
        <w:t>h</w:t>
      </w:r>
      <w:r>
        <w:rPr>
          <w:szCs w:val="21"/>
        </w:rPr>
        <w:t>和</w:t>
      </w:r>
      <w:r>
        <w:rPr>
          <w:rFonts w:ascii="Times New Roman" w:eastAsia="Times New Roman" w:hAnsi="Times New Roman" w:cs="Times New Roman"/>
          <w:i/>
          <w:szCs w:val="21"/>
        </w:rPr>
        <w:t>s</w:t>
      </w:r>
      <w:r>
        <w:rPr>
          <w:szCs w:val="21"/>
        </w:rPr>
        <w:t>成</w:t>
      </w:r>
      <w:r>
        <w:rPr>
          <w:szCs w:val="21"/>
        </w:rPr>
        <w:t>______</w:t>
      </w:r>
      <w:r>
        <w:rPr>
          <w:szCs w:val="21"/>
        </w:rPr>
        <w:t>关系；</w:t>
      </w:r>
    </w:p>
    <w:p w:rsidR="00096171" w:rsidRDefault="00FF2944">
      <w:pPr>
        <w:spacing w:line="360" w:lineRule="auto"/>
        <w:jc w:val="left"/>
        <w:textAlignment w:val="center"/>
        <w:rPr>
          <w:szCs w:val="21"/>
        </w:rPr>
      </w:pPr>
      <w:r>
        <w:rPr>
          <w:szCs w:val="21"/>
        </w:rPr>
        <w:t>（</w:t>
      </w:r>
      <w:r>
        <w:rPr>
          <w:szCs w:val="21"/>
        </w:rPr>
        <w:t>3</w:t>
      </w:r>
      <w:r>
        <w:rPr>
          <w:szCs w:val="21"/>
        </w:rPr>
        <w:t>）小红将小孔换成正方形、三角形重复做上述实验，观察到实验现象和数据完全相同，根据这一现象能得出的结论是</w:t>
      </w:r>
      <w:r>
        <w:rPr>
          <w:szCs w:val="21"/>
        </w:rPr>
        <w:t>______</w:t>
      </w:r>
      <w:r>
        <w:rPr>
          <w:szCs w:val="21"/>
        </w:rPr>
        <w:t>；</w:t>
      </w:r>
    </w:p>
    <w:p w:rsidR="00096171" w:rsidRDefault="00FF2944">
      <w:pPr>
        <w:spacing w:line="360" w:lineRule="auto"/>
        <w:jc w:val="left"/>
        <w:textAlignment w:val="center"/>
        <w:rPr>
          <w:szCs w:val="21"/>
        </w:rPr>
      </w:pPr>
      <w:r>
        <w:rPr>
          <w:szCs w:val="21"/>
        </w:rPr>
        <w:t>（</w:t>
      </w:r>
      <w:r>
        <w:rPr>
          <w:szCs w:val="21"/>
        </w:rPr>
        <w:t>4</w:t>
      </w:r>
      <w:r>
        <w:rPr>
          <w:szCs w:val="21"/>
        </w:rPr>
        <w:t>）小红还想探究</w:t>
      </w:r>
      <w:r>
        <w:rPr>
          <w:szCs w:val="21"/>
        </w:rPr>
        <w:t>“</w:t>
      </w:r>
      <w:r>
        <w:rPr>
          <w:szCs w:val="21"/>
        </w:rPr>
        <w:t>像的高度与蜡烛到小孔的距离的关系</w:t>
      </w:r>
      <w:r>
        <w:rPr>
          <w:szCs w:val="21"/>
        </w:rPr>
        <w:t>”</w:t>
      </w:r>
      <w:r>
        <w:rPr>
          <w:szCs w:val="21"/>
        </w:rPr>
        <w:t>，你认为他应该怎么做？</w:t>
      </w:r>
      <w:r>
        <w:rPr>
          <w:szCs w:val="21"/>
        </w:rPr>
        <w:t>______</w:t>
      </w:r>
      <w:r>
        <w:rPr>
          <w:szCs w:val="21"/>
        </w:rPr>
        <w:t>；</w:t>
      </w:r>
    </w:p>
    <w:p w:rsidR="00096171" w:rsidRDefault="00FF2944">
      <w:pPr>
        <w:spacing w:line="360" w:lineRule="auto"/>
        <w:jc w:val="left"/>
        <w:textAlignment w:val="center"/>
        <w:rPr>
          <w:szCs w:val="21"/>
        </w:rPr>
      </w:pPr>
      <w:r>
        <w:rPr>
          <w:szCs w:val="21"/>
        </w:rPr>
        <w:t>（</w:t>
      </w:r>
      <w:r>
        <w:rPr>
          <w:szCs w:val="21"/>
        </w:rPr>
        <w:t>5</w:t>
      </w:r>
      <w:r>
        <w:rPr>
          <w:szCs w:val="21"/>
        </w:rPr>
        <w:t>）你认为像的高度与蜡烛到小孔的距离有什么关系？</w:t>
      </w:r>
      <w:r>
        <w:rPr>
          <w:szCs w:val="21"/>
        </w:rPr>
        <w:t>______</w:t>
      </w:r>
      <w:r>
        <w:rPr>
          <w:szCs w:val="21"/>
        </w:rPr>
        <w:t>。</w:t>
      </w:r>
    </w:p>
    <w:p w:rsidR="00096171" w:rsidRDefault="00FF2944">
      <w:pPr>
        <w:widowControl/>
        <w:numPr>
          <w:ilvl w:val="0"/>
          <w:numId w:val="16"/>
        </w:numPr>
        <w:spacing w:line="360" w:lineRule="auto"/>
        <w:rPr>
          <w:szCs w:val="21"/>
        </w:rPr>
      </w:pPr>
      <w:r>
        <w:rPr>
          <w:b/>
          <w:bCs/>
          <w:szCs w:val="21"/>
        </w:rPr>
        <w:t>(2019•</w:t>
      </w:r>
      <w:r>
        <w:rPr>
          <w:b/>
          <w:bCs/>
          <w:szCs w:val="21"/>
        </w:rPr>
        <w:t>德州</w:t>
      </w:r>
      <w:r>
        <w:rPr>
          <w:b/>
          <w:bCs/>
          <w:szCs w:val="21"/>
        </w:rPr>
        <w:t>)</w:t>
      </w:r>
      <w:r>
        <w:rPr>
          <w:rFonts w:ascii="宋体" w:hAnsi="宋体"/>
          <w:szCs w:val="21"/>
        </w:rPr>
        <w:t>利用</w:t>
      </w:r>
      <w:r>
        <w:rPr>
          <w:szCs w:val="21"/>
        </w:rPr>
        <w:t>图甲装置探究</w:t>
      </w:r>
      <w:r>
        <w:rPr>
          <w:szCs w:val="21"/>
        </w:rPr>
        <w:t>“</w:t>
      </w:r>
      <w:r>
        <w:rPr>
          <w:szCs w:val="21"/>
        </w:rPr>
        <w:t>平面镜成像的特点</w:t>
      </w:r>
      <w:r>
        <w:rPr>
          <w:szCs w:val="21"/>
        </w:rPr>
        <w:t>”</w:t>
      </w:r>
      <w:r>
        <w:rPr>
          <w:szCs w:val="21"/>
        </w:rPr>
        <w:t>：在水平桌面上铺一张白纸，再将玻璃板竖立在白纸上，</w:t>
      </w:r>
      <w:r>
        <w:rPr>
          <w:noProof/>
          <w:szCs w:val="21"/>
        </w:rPr>
        <w:drawing>
          <wp:inline distT="0" distB="0" distL="114300" distR="114300">
            <wp:extent cx="3160395" cy="1068070"/>
            <wp:effectExtent l="0" t="0" r="9525" b="13970"/>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8080" name="图片 3"/>
                    <pic:cNvPicPr>
                      <a:picLocks noChangeAspect="1"/>
                    </pic:cNvPicPr>
                  </pic:nvPicPr>
                  <pic:blipFill>
                    <a:blip r:embed="rId39"/>
                    <a:stretch>
                      <a:fillRect/>
                    </a:stretch>
                  </pic:blipFill>
                  <pic:spPr>
                    <a:xfrm>
                      <a:off x="0" y="0"/>
                      <a:ext cx="3160395" cy="1068070"/>
                    </a:xfrm>
                    <a:prstGeom prst="rect">
                      <a:avLst/>
                    </a:prstGeom>
                    <a:noFill/>
                    <a:ln>
                      <a:noFill/>
                    </a:ln>
                  </pic:spPr>
                </pic:pic>
              </a:graphicData>
            </a:graphic>
          </wp:inline>
        </w:drawing>
      </w:r>
    </w:p>
    <w:p w:rsidR="00096171" w:rsidRDefault="00FF2944">
      <w:pPr>
        <w:spacing w:line="360" w:lineRule="auto"/>
        <w:rPr>
          <w:szCs w:val="21"/>
        </w:rPr>
      </w:pPr>
      <w:r>
        <w:rPr>
          <w:szCs w:val="21"/>
        </w:rPr>
        <w:t>把一支点燃的蜡烛</w:t>
      </w:r>
      <w:r>
        <w:rPr>
          <w:szCs w:val="21"/>
        </w:rPr>
        <w:t>A</w:t>
      </w:r>
      <w:r>
        <w:rPr>
          <w:szCs w:val="21"/>
        </w:rPr>
        <w:t>放在玻璃板前面，再拿一支外形完全相同但不点燃的蜡烛</w:t>
      </w:r>
      <w:r>
        <w:rPr>
          <w:szCs w:val="21"/>
        </w:rPr>
        <w:t>B</w:t>
      </w:r>
      <w:r>
        <w:rPr>
          <w:szCs w:val="21"/>
        </w:rPr>
        <w:t>竖立在玻璃板后面移动，直到看上去它跟蜡烛</w:t>
      </w:r>
      <w:r>
        <w:rPr>
          <w:szCs w:val="21"/>
        </w:rPr>
        <w:t>A</w:t>
      </w:r>
      <w:r>
        <w:rPr>
          <w:szCs w:val="21"/>
        </w:rPr>
        <w:t>的像完全重合</w:t>
      </w:r>
      <w:r>
        <w:rPr>
          <w:szCs w:val="21"/>
        </w:rPr>
        <w:t>。</w:t>
      </w:r>
    </w:p>
    <w:p w:rsidR="00096171" w:rsidRDefault="00FF2944">
      <w:pPr>
        <w:spacing w:line="360" w:lineRule="auto"/>
        <w:rPr>
          <w:szCs w:val="21"/>
        </w:rPr>
      </w:pPr>
      <w:r>
        <w:rPr>
          <w:szCs w:val="21"/>
        </w:rPr>
        <w:t>(1)</w:t>
      </w:r>
      <w:r>
        <w:rPr>
          <w:szCs w:val="21"/>
        </w:rPr>
        <w:t>把光屏放在玻璃板后，无论如何移动，都不能承接到蜡烛</w:t>
      </w:r>
      <w:r>
        <w:rPr>
          <w:szCs w:val="21"/>
        </w:rPr>
        <w:t>A</w:t>
      </w:r>
      <w:r>
        <w:rPr>
          <w:szCs w:val="21"/>
        </w:rPr>
        <w:t>的像，说明平面镜所成的像是</w:t>
      </w:r>
      <w:r>
        <w:rPr>
          <w:szCs w:val="21"/>
          <w:u w:val="single"/>
        </w:rPr>
        <w:t xml:space="preserve">　　</w:t>
      </w:r>
      <w:r>
        <w:rPr>
          <w:szCs w:val="21"/>
        </w:rPr>
        <w:t>像。</w:t>
      </w:r>
    </w:p>
    <w:p w:rsidR="00096171" w:rsidRDefault="00FF2944">
      <w:pPr>
        <w:spacing w:line="360" w:lineRule="auto"/>
        <w:rPr>
          <w:szCs w:val="21"/>
        </w:rPr>
      </w:pPr>
      <w:r>
        <w:rPr>
          <w:szCs w:val="21"/>
        </w:rPr>
        <w:t>(2)</w:t>
      </w:r>
      <w:r>
        <w:rPr>
          <w:szCs w:val="21"/>
        </w:rPr>
        <w:t>图乙是小强某次测量蜡烛</w:t>
      </w:r>
      <w:r>
        <w:rPr>
          <w:szCs w:val="21"/>
        </w:rPr>
        <w:t>A</w:t>
      </w:r>
      <w:r>
        <w:rPr>
          <w:szCs w:val="21"/>
        </w:rPr>
        <w:t>到平面镜的距离</w:t>
      </w:r>
      <w:r>
        <w:rPr>
          <w:szCs w:val="21"/>
        </w:rPr>
        <w:t>L</w:t>
      </w:r>
      <w:r>
        <w:rPr>
          <w:szCs w:val="21"/>
        </w:rPr>
        <w:t>为</w:t>
      </w:r>
      <w:r>
        <w:rPr>
          <w:szCs w:val="21"/>
          <w:u w:val="single"/>
        </w:rPr>
        <w:t xml:space="preserve">　　</w:t>
      </w:r>
      <w:r>
        <w:rPr>
          <w:szCs w:val="21"/>
        </w:rPr>
        <w:t>cm</w:t>
      </w:r>
      <w:r>
        <w:rPr>
          <w:szCs w:val="21"/>
        </w:rPr>
        <w:t>；将蜡烛靠近玻璃板，像的大小将</w:t>
      </w:r>
      <w:r>
        <w:rPr>
          <w:szCs w:val="21"/>
          <w:u w:val="single"/>
        </w:rPr>
        <w:t xml:space="preserve">　　</w:t>
      </w:r>
      <w:r>
        <w:rPr>
          <w:szCs w:val="21"/>
        </w:rPr>
        <w:t>。</w:t>
      </w:r>
      <w:r>
        <w:rPr>
          <w:szCs w:val="21"/>
        </w:rPr>
        <w:t>(</w:t>
      </w:r>
      <w:r>
        <w:rPr>
          <w:szCs w:val="21"/>
        </w:rPr>
        <w:t>选填</w:t>
      </w:r>
      <w:r>
        <w:rPr>
          <w:szCs w:val="21"/>
        </w:rPr>
        <w:t>“</w:t>
      </w:r>
      <w:r>
        <w:rPr>
          <w:szCs w:val="21"/>
        </w:rPr>
        <w:t>变大</w:t>
      </w:r>
      <w:r>
        <w:rPr>
          <w:szCs w:val="21"/>
        </w:rPr>
        <w:t>”</w:t>
      </w:r>
      <w:r>
        <w:rPr>
          <w:szCs w:val="21"/>
        </w:rPr>
        <w:t>、</w:t>
      </w:r>
      <w:r>
        <w:rPr>
          <w:szCs w:val="21"/>
        </w:rPr>
        <w:t>“</w:t>
      </w:r>
      <w:r>
        <w:rPr>
          <w:szCs w:val="21"/>
        </w:rPr>
        <w:t>变小</w:t>
      </w:r>
      <w:r>
        <w:rPr>
          <w:szCs w:val="21"/>
        </w:rPr>
        <w:t>”</w:t>
      </w:r>
      <w:r>
        <w:rPr>
          <w:szCs w:val="21"/>
        </w:rPr>
        <w:t>或</w:t>
      </w:r>
      <w:r>
        <w:rPr>
          <w:szCs w:val="21"/>
        </w:rPr>
        <w:t>“</w:t>
      </w:r>
      <w:r>
        <w:rPr>
          <w:szCs w:val="21"/>
        </w:rPr>
        <w:t>不变</w:t>
      </w:r>
      <w:r>
        <w:rPr>
          <w:szCs w:val="21"/>
        </w:rPr>
        <w:t>”)</w:t>
      </w:r>
    </w:p>
    <w:p w:rsidR="00096171" w:rsidRDefault="00FF2944">
      <w:pPr>
        <w:spacing w:line="360" w:lineRule="auto"/>
        <w:rPr>
          <w:szCs w:val="21"/>
        </w:rPr>
      </w:pPr>
      <w:r>
        <w:rPr>
          <w:szCs w:val="21"/>
        </w:rPr>
        <w:t>(3)</w:t>
      </w:r>
      <w:r>
        <w:rPr>
          <w:szCs w:val="21"/>
        </w:rPr>
        <w:t>若将玻璃板向左倾斜，如图丙，观察到蜡烛</w:t>
      </w:r>
      <w:r>
        <w:rPr>
          <w:szCs w:val="21"/>
        </w:rPr>
        <w:t>A</w:t>
      </w:r>
      <w:r>
        <w:rPr>
          <w:szCs w:val="21"/>
        </w:rPr>
        <w:t>的像的大致位置在图中的</w:t>
      </w:r>
      <w:r>
        <w:rPr>
          <w:szCs w:val="21"/>
          <w:u w:val="single"/>
        </w:rPr>
        <w:t xml:space="preserve">　　</w:t>
      </w:r>
      <w:r>
        <w:rPr>
          <w:szCs w:val="21"/>
        </w:rPr>
        <w:t>(</w:t>
      </w:r>
      <w:r>
        <w:rPr>
          <w:szCs w:val="21"/>
        </w:rPr>
        <w:t>选填</w:t>
      </w:r>
      <w:r>
        <w:rPr>
          <w:szCs w:val="21"/>
        </w:rPr>
        <w:t>“</w:t>
      </w:r>
      <w:r>
        <w:rPr>
          <w:rFonts w:ascii="宋体" w:hAnsi="宋体" w:hint="eastAsia"/>
          <w:szCs w:val="21"/>
        </w:rPr>
        <w:t>①</w:t>
      </w:r>
      <w:r>
        <w:rPr>
          <w:szCs w:val="21"/>
        </w:rPr>
        <w:t>”</w:t>
      </w:r>
      <w:r>
        <w:rPr>
          <w:szCs w:val="21"/>
        </w:rPr>
        <w:t>或</w:t>
      </w:r>
      <w:r>
        <w:rPr>
          <w:szCs w:val="21"/>
        </w:rPr>
        <w:t>“</w:t>
      </w:r>
      <w:r>
        <w:rPr>
          <w:rFonts w:ascii="宋体" w:hAnsi="宋体" w:hint="eastAsia"/>
          <w:szCs w:val="21"/>
        </w:rPr>
        <w:t>②</w:t>
      </w:r>
      <w:r>
        <w:rPr>
          <w:szCs w:val="21"/>
        </w:rPr>
        <w:t>”)</w:t>
      </w:r>
      <w:r>
        <w:rPr>
          <w:szCs w:val="21"/>
        </w:rPr>
        <w:t>处。</w:t>
      </w:r>
    </w:p>
    <w:p w:rsidR="00096171" w:rsidRDefault="00FF2944">
      <w:pPr>
        <w:widowControl/>
        <w:numPr>
          <w:ilvl w:val="0"/>
          <w:numId w:val="16"/>
        </w:numPr>
        <w:spacing w:line="360" w:lineRule="auto"/>
        <w:rPr>
          <w:szCs w:val="21"/>
        </w:rPr>
      </w:pPr>
      <w:r>
        <w:rPr>
          <w:szCs w:val="21"/>
        </w:rPr>
        <w:t>（</w:t>
      </w:r>
      <w:r>
        <w:rPr>
          <w:szCs w:val="21"/>
        </w:rPr>
        <w:t>2022·</w:t>
      </w:r>
      <w:r>
        <w:rPr>
          <w:szCs w:val="21"/>
        </w:rPr>
        <w:t>江苏无锡</w:t>
      </w:r>
      <w:r>
        <w:rPr>
          <w:szCs w:val="21"/>
        </w:rPr>
        <w:t>·</w:t>
      </w:r>
      <w:r>
        <w:rPr>
          <w:szCs w:val="21"/>
        </w:rPr>
        <w:t>一模）在进行</w:t>
      </w:r>
      <w:r>
        <w:rPr>
          <w:szCs w:val="21"/>
        </w:rPr>
        <w:t>“</w:t>
      </w:r>
      <w:r>
        <w:rPr>
          <w:szCs w:val="21"/>
        </w:rPr>
        <w:t>光的反射定律</w:t>
      </w:r>
      <w:r>
        <w:rPr>
          <w:szCs w:val="21"/>
        </w:rPr>
        <w:t>”</w:t>
      </w:r>
      <w:r>
        <w:rPr>
          <w:szCs w:val="21"/>
        </w:rPr>
        <w:t>的探究实验中，小明同学设计了如图所示的实验，平面镜</w:t>
      </w:r>
      <w:r>
        <w:rPr>
          <w:szCs w:val="21"/>
        </w:rPr>
        <w:t>M</w:t>
      </w:r>
      <w:r>
        <w:rPr>
          <w:szCs w:val="21"/>
        </w:rPr>
        <w:t>平放在桌面上，</w:t>
      </w:r>
      <w:r>
        <w:rPr>
          <w:szCs w:val="21"/>
        </w:rPr>
        <w:t>E</w:t>
      </w:r>
      <w:r>
        <w:rPr>
          <w:szCs w:val="21"/>
        </w:rPr>
        <w:t>、</w:t>
      </w:r>
      <w:r>
        <w:rPr>
          <w:szCs w:val="21"/>
        </w:rPr>
        <w:t>F</w:t>
      </w:r>
      <w:r>
        <w:rPr>
          <w:szCs w:val="21"/>
        </w:rPr>
        <w:t>是粘在一起的两块硬纸板，</w:t>
      </w:r>
      <w:r>
        <w:rPr>
          <w:szCs w:val="21"/>
        </w:rPr>
        <w:t>F</w:t>
      </w:r>
      <w:r>
        <w:rPr>
          <w:szCs w:val="21"/>
        </w:rPr>
        <w:t>可绕垂直于镜面的接缝</w:t>
      </w:r>
      <w:r>
        <w:rPr>
          <w:rFonts w:ascii="Times New Roman" w:eastAsia="Times New Roman" w:hAnsi="Times New Roman" w:cs="Times New Roman"/>
          <w:i/>
          <w:szCs w:val="21"/>
        </w:rPr>
        <w:t>ON</w:t>
      </w:r>
      <w:r>
        <w:rPr>
          <w:szCs w:val="21"/>
        </w:rPr>
        <w:t>转动。</w:t>
      </w:r>
    </w:p>
    <w:p w:rsidR="00096171" w:rsidRDefault="00FF2944">
      <w:pPr>
        <w:spacing w:line="360" w:lineRule="auto"/>
        <w:jc w:val="left"/>
        <w:textAlignment w:val="center"/>
        <w:rPr>
          <w:szCs w:val="21"/>
        </w:rPr>
      </w:pPr>
      <w:r>
        <w:rPr>
          <w:noProof/>
          <w:szCs w:val="21"/>
        </w:rPr>
        <w:lastRenderedPageBreak/>
        <w:drawing>
          <wp:inline distT="0" distB="0" distL="114300" distR="114300">
            <wp:extent cx="3067050" cy="1266825"/>
            <wp:effectExtent l="0" t="0" r="11430" b="13335"/>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73243" name="图片 100041"/>
                    <pic:cNvPicPr>
                      <a:picLocks noChangeAspect="1"/>
                    </pic:cNvPicPr>
                  </pic:nvPicPr>
                  <pic:blipFill>
                    <a:blip r:embed="rId40"/>
                    <a:stretch>
                      <a:fillRect/>
                    </a:stretch>
                  </pic:blipFill>
                  <pic:spPr>
                    <a:xfrm>
                      <a:off x="0" y="0"/>
                      <a:ext cx="3067050" cy="1266825"/>
                    </a:xfrm>
                    <a:prstGeom prst="rect">
                      <a:avLst/>
                    </a:prstGeom>
                  </pic:spPr>
                </pic:pic>
              </a:graphicData>
            </a:graphic>
          </wp:inline>
        </w:drawing>
      </w:r>
    </w:p>
    <w:p w:rsidR="00096171" w:rsidRDefault="00FF2944">
      <w:pPr>
        <w:spacing w:line="360" w:lineRule="auto"/>
        <w:jc w:val="left"/>
        <w:textAlignment w:val="center"/>
        <w:rPr>
          <w:szCs w:val="21"/>
        </w:rPr>
      </w:pPr>
      <w:r>
        <w:rPr>
          <w:szCs w:val="21"/>
        </w:rPr>
        <w:t>（</w:t>
      </w:r>
      <w:r>
        <w:rPr>
          <w:szCs w:val="21"/>
        </w:rPr>
        <w:t>1</w:t>
      </w:r>
      <w:r>
        <w:rPr>
          <w:szCs w:val="21"/>
        </w:rPr>
        <w:t>）如图甲当</w:t>
      </w:r>
      <w:r>
        <w:rPr>
          <w:szCs w:val="21"/>
        </w:rPr>
        <w:t>E</w:t>
      </w:r>
      <w:r>
        <w:rPr>
          <w:szCs w:val="21"/>
        </w:rPr>
        <w:t>、</w:t>
      </w:r>
      <w:r>
        <w:rPr>
          <w:szCs w:val="21"/>
        </w:rPr>
        <w:t>F</w:t>
      </w:r>
      <w:r>
        <w:rPr>
          <w:szCs w:val="21"/>
        </w:rPr>
        <w:t>在同一平面上时，让入射光线</w:t>
      </w:r>
      <w:r>
        <w:rPr>
          <w:rFonts w:ascii="Times New Roman" w:eastAsia="Times New Roman" w:hAnsi="Times New Roman" w:cs="Times New Roman"/>
          <w:i/>
          <w:szCs w:val="21"/>
        </w:rPr>
        <w:t>AO</w:t>
      </w:r>
      <w:r>
        <w:rPr>
          <w:szCs w:val="21"/>
        </w:rPr>
        <w:t>紧贴纸板</w:t>
      </w:r>
      <w:r>
        <w:rPr>
          <w:szCs w:val="21"/>
        </w:rPr>
        <w:t>E</w:t>
      </w:r>
      <w:r>
        <w:rPr>
          <w:szCs w:val="21"/>
        </w:rPr>
        <w:t>射向镜面，在纸板</w:t>
      </w:r>
      <w:r>
        <w:rPr>
          <w:szCs w:val="21"/>
        </w:rPr>
        <w:t>F</w:t>
      </w:r>
      <w:r>
        <w:rPr>
          <w:szCs w:val="21"/>
        </w:rPr>
        <w:t>上可看到反射光线</w:t>
      </w:r>
      <w:r>
        <w:rPr>
          <w:rFonts w:ascii="Times New Roman" w:eastAsia="Times New Roman" w:hAnsi="Times New Roman" w:cs="Times New Roman"/>
          <w:i/>
          <w:szCs w:val="21"/>
        </w:rPr>
        <w:t>OB</w:t>
      </w:r>
      <w:r>
        <w:rPr>
          <w:szCs w:val="21"/>
        </w:rPr>
        <w:t>；若光线沿</w:t>
      </w:r>
      <w:r>
        <w:rPr>
          <w:rFonts w:ascii="Times New Roman" w:eastAsia="Times New Roman" w:hAnsi="Times New Roman" w:cs="Times New Roman"/>
          <w:i/>
          <w:szCs w:val="21"/>
        </w:rPr>
        <w:t>BO</w:t>
      </w:r>
      <w:r>
        <w:rPr>
          <w:szCs w:val="21"/>
        </w:rPr>
        <w:t>入射，则反射后光线沿</w:t>
      </w:r>
      <w:r>
        <w:rPr>
          <w:rFonts w:ascii="Times New Roman" w:eastAsia="Times New Roman" w:hAnsi="Times New Roman" w:cs="Times New Roman"/>
          <w:i/>
          <w:szCs w:val="21"/>
        </w:rPr>
        <w:t>OA</w:t>
      </w:r>
      <w:r>
        <w:rPr>
          <w:szCs w:val="21"/>
        </w:rPr>
        <w:t>射出，这说明了在光的反射中，光路是</w:t>
      </w:r>
      <w:r>
        <w:rPr>
          <w:szCs w:val="21"/>
        </w:rPr>
        <w:t>______</w:t>
      </w:r>
      <w:r>
        <w:rPr>
          <w:szCs w:val="21"/>
        </w:rPr>
        <w:t>的；</w:t>
      </w:r>
    </w:p>
    <w:p w:rsidR="00096171" w:rsidRDefault="00FF2944">
      <w:pPr>
        <w:spacing w:line="360" w:lineRule="auto"/>
        <w:jc w:val="left"/>
        <w:textAlignment w:val="center"/>
        <w:rPr>
          <w:szCs w:val="21"/>
        </w:rPr>
      </w:pPr>
      <w:r>
        <w:rPr>
          <w:szCs w:val="21"/>
        </w:rPr>
        <w:t>（</w:t>
      </w:r>
      <w:r>
        <w:rPr>
          <w:szCs w:val="21"/>
        </w:rPr>
        <w:t>2</w:t>
      </w:r>
      <w:r>
        <w:rPr>
          <w:szCs w:val="21"/>
        </w:rPr>
        <w:t>）在图乙中，把纸板</w:t>
      </w:r>
      <w:r>
        <w:rPr>
          <w:szCs w:val="21"/>
        </w:rPr>
        <w:t>F</w:t>
      </w:r>
      <w:r>
        <w:rPr>
          <w:szCs w:val="21"/>
        </w:rPr>
        <w:t>向前或向后折叠，则在纸板</w:t>
      </w:r>
      <w:r>
        <w:rPr>
          <w:szCs w:val="21"/>
        </w:rPr>
        <w:t>F</w:t>
      </w:r>
      <w:r>
        <w:rPr>
          <w:szCs w:val="21"/>
        </w:rPr>
        <w:t>上不能看到反射光线，说明</w:t>
      </w:r>
      <w:r>
        <w:rPr>
          <w:szCs w:val="21"/>
        </w:rPr>
        <w:t>______</w:t>
      </w:r>
      <w:r>
        <w:rPr>
          <w:szCs w:val="21"/>
        </w:rPr>
        <w:t>；</w:t>
      </w:r>
    </w:p>
    <w:p w:rsidR="00096171" w:rsidRDefault="00FF2944">
      <w:pPr>
        <w:spacing w:line="360" w:lineRule="auto"/>
        <w:jc w:val="left"/>
        <w:textAlignment w:val="center"/>
        <w:rPr>
          <w:szCs w:val="21"/>
        </w:rPr>
      </w:pPr>
      <w:r>
        <w:rPr>
          <w:szCs w:val="21"/>
        </w:rPr>
        <w:t>（</w:t>
      </w:r>
      <w:r>
        <w:rPr>
          <w:szCs w:val="21"/>
        </w:rPr>
        <w:t>3</w:t>
      </w:r>
      <w:r>
        <w:rPr>
          <w:szCs w:val="21"/>
        </w:rPr>
        <w:t>）实验中选择白色硬纸板，目的是</w:t>
      </w:r>
      <w:r>
        <w:rPr>
          <w:szCs w:val="21"/>
        </w:rPr>
        <w:t>______</w:t>
      </w:r>
      <w:r>
        <w:rPr>
          <w:szCs w:val="21"/>
        </w:rPr>
        <w:t>。</w:t>
      </w:r>
    </w:p>
    <w:p w:rsidR="00096171" w:rsidRDefault="00FF2944">
      <w:pPr>
        <w:spacing w:line="360" w:lineRule="auto"/>
        <w:rPr>
          <w:szCs w:val="21"/>
        </w:rPr>
      </w:pPr>
      <w:r>
        <w:rPr>
          <w:noProof/>
          <w:szCs w:val="21"/>
        </w:rPr>
        <w:drawing>
          <wp:inline distT="0" distB="0" distL="114300" distR="114300">
            <wp:extent cx="3032760" cy="388620"/>
            <wp:effectExtent l="0" t="0" r="0" b="7620"/>
            <wp:docPr id="4" name="图片 4"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97257" name="图片 4" descr="de04273fbe88df0e02c015c69f7d08d"/>
                    <pic:cNvPicPr>
                      <a:picLocks noChangeAspect="1"/>
                    </pic:cNvPicPr>
                  </pic:nvPicPr>
                  <pic:blipFill>
                    <a:blip r:embed="rId41"/>
                    <a:stretch>
                      <a:fillRect/>
                    </a:stretch>
                  </pic:blipFill>
                  <pic:spPr>
                    <a:xfrm>
                      <a:off x="0" y="0"/>
                      <a:ext cx="3032760" cy="388620"/>
                    </a:xfrm>
                    <a:prstGeom prst="rect">
                      <a:avLst/>
                    </a:prstGeom>
                  </pic:spPr>
                </pic:pic>
              </a:graphicData>
            </a:graphic>
          </wp:inline>
        </w:drawing>
      </w:r>
    </w:p>
    <w:p w:rsidR="00096171" w:rsidRDefault="00FF2944">
      <w:pPr>
        <w:widowControl/>
        <w:numPr>
          <w:ilvl w:val="0"/>
          <w:numId w:val="17"/>
        </w:numPr>
        <w:spacing w:line="360" w:lineRule="auto"/>
        <w:rPr>
          <w:color w:val="000000"/>
          <w:szCs w:val="21"/>
        </w:rPr>
      </w:pPr>
      <w:r>
        <w:rPr>
          <w:color w:val="000000"/>
          <w:szCs w:val="21"/>
        </w:rPr>
        <w:t>小雨在吃烤肉串时，偶然发现了一个现象：通过烤炉上方看对面的人，感觉对面的人好像在晃动。为什么会出现这种现象呢？小雨根据学过的知识进行分析：火炉上方的空气被加热后，其疏密程度在不断发生变化，光进入这种不均匀的热空气会发生折射，传播方向也在不断发生变化，因此看起来感觉对面的人在晃动。为了验证这种分析是否正确，回到家后，小雨利用一支激光笔、一个装有酒精的浅盘及火柴，进行了如下的探究。</w:t>
      </w:r>
    </w:p>
    <w:p w:rsidR="00096171" w:rsidRDefault="00FF2944">
      <w:pPr>
        <w:widowControl/>
        <w:spacing w:line="360" w:lineRule="auto"/>
        <w:jc w:val="left"/>
        <w:textAlignment w:val="center"/>
        <w:rPr>
          <w:color w:val="000000"/>
          <w:szCs w:val="21"/>
        </w:rPr>
      </w:pPr>
      <w:r>
        <w:rPr>
          <w:noProof/>
          <w:color w:val="000000"/>
          <w:szCs w:val="21"/>
        </w:rPr>
        <w:drawing>
          <wp:inline distT="0" distB="0" distL="114300" distR="114300">
            <wp:extent cx="2514600" cy="885825"/>
            <wp:effectExtent l="0" t="0" r="0" b="1333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0406" name="图片 100017" descr="学科网(www.zxxk.com)--教育资源门户，提供试卷、教案、课件、论文、素材以及各类教学资源下载，还有大量而丰富的教学相关资讯！"/>
                    <pic:cNvPicPr>
                      <a:picLocks noChangeAspect="1"/>
                    </pic:cNvPicPr>
                  </pic:nvPicPr>
                  <pic:blipFill>
                    <a:blip r:embed="rId42"/>
                    <a:stretch>
                      <a:fillRect/>
                    </a:stretch>
                  </pic:blipFill>
                  <pic:spPr>
                    <a:xfrm>
                      <a:off x="0" y="0"/>
                      <a:ext cx="2514600" cy="885825"/>
                    </a:xfrm>
                    <a:prstGeom prst="rect">
                      <a:avLst/>
                    </a:prstGeom>
                  </pic:spPr>
                </pic:pic>
              </a:graphicData>
            </a:graphic>
          </wp:inline>
        </w:drawing>
      </w:r>
    </w:p>
    <w:p w:rsidR="00096171" w:rsidRDefault="00FF2944">
      <w:pPr>
        <w:widowControl/>
        <w:spacing w:line="360" w:lineRule="auto"/>
        <w:jc w:val="left"/>
        <w:textAlignment w:val="center"/>
        <w:rPr>
          <w:color w:val="000000"/>
          <w:szCs w:val="21"/>
        </w:rPr>
      </w:pPr>
      <w:r>
        <w:rPr>
          <w:color w:val="000000"/>
          <w:szCs w:val="21"/>
        </w:rPr>
        <w:t>(1)</w:t>
      </w:r>
      <w:r>
        <w:rPr>
          <w:color w:val="000000"/>
          <w:szCs w:val="21"/>
        </w:rPr>
        <w:t>如图所示，将激光笔固定在小桌上沿水平方向照射，用喷壶向激光笔的前方</w:t>
      </w:r>
      <w:r>
        <w:rPr>
          <w:color w:val="000000"/>
          <w:szCs w:val="21"/>
        </w:rPr>
        <w:t>喷水，看到激光笔发出的一束红光射向墙面，墙面上有一个红色光点保持不动，这说明光在均匀的空气中是</w:t>
      </w:r>
      <w:r>
        <w:rPr>
          <w:color w:val="000000"/>
          <w:szCs w:val="21"/>
        </w:rPr>
        <w:t>______</w:t>
      </w:r>
      <w:r>
        <w:rPr>
          <w:color w:val="000000"/>
          <w:szCs w:val="21"/>
        </w:rPr>
        <w:t>传播的。</w:t>
      </w:r>
    </w:p>
    <w:p w:rsidR="00096171" w:rsidRDefault="00FF2944">
      <w:pPr>
        <w:widowControl/>
        <w:spacing w:line="360" w:lineRule="auto"/>
        <w:jc w:val="left"/>
        <w:textAlignment w:val="center"/>
        <w:rPr>
          <w:color w:val="000000"/>
          <w:szCs w:val="21"/>
        </w:rPr>
      </w:pPr>
      <w:r>
        <w:rPr>
          <w:color w:val="000000"/>
          <w:szCs w:val="21"/>
        </w:rPr>
        <w:t>(2)</w:t>
      </w:r>
      <w:r>
        <w:rPr>
          <w:color w:val="000000"/>
          <w:szCs w:val="21"/>
        </w:rPr>
        <w:t>如果要让这束红光穿过不均匀</w:t>
      </w:r>
      <w:r>
        <w:rPr>
          <w:noProof/>
          <w:color w:val="000000"/>
          <w:szCs w:val="21"/>
        </w:rPr>
        <w:drawing>
          <wp:inline distT="0" distB="0" distL="114300" distR="114300">
            <wp:extent cx="133350" cy="177800"/>
            <wp:effectExtent l="0" t="0" r="3810" b="4445"/>
            <wp:docPr id="100361" name="图片 10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08662" name="图片 100361"/>
                    <pic:cNvPicPr>
                      <a:picLocks noChangeAspect="1"/>
                    </pic:cNvPicPr>
                  </pic:nvPicPr>
                  <pic:blipFill>
                    <a:blip r:embed="rId43"/>
                    <a:stretch>
                      <a:fillRect/>
                    </a:stretch>
                  </pic:blipFill>
                  <pic:spPr>
                    <a:xfrm>
                      <a:off x="0" y="0"/>
                      <a:ext cx="133350" cy="177800"/>
                    </a:xfrm>
                    <a:prstGeom prst="rect">
                      <a:avLst/>
                    </a:prstGeom>
                  </pic:spPr>
                </pic:pic>
              </a:graphicData>
            </a:graphic>
          </wp:inline>
        </w:drawing>
      </w:r>
      <w:r>
        <w:rPr>
          <w:color w:val="000000"/>
          <w:szCs w:val="21"/>
        </w:rPr>
        <w:t>空气，接下来小雨的做法应该是：</w:t>
      </w:r>
      <w:r>
        <w:rPr>
          <w:color w:val="000000"/>
          <w:szCs w:val="21"/>
        </w:rPr>
        <w:t>______</w:t>
      </w:r>
      <w:r>
        <w:rPr>
          <w:color w:val="000000"/>
          <w:szCs w:val="21"/>
        </w:rPr>
        <w:t>。</w:t>
      </w:r>
    </w:p>
    <w:p w:rsidR="00096171" w:rsidRDefault="00FF2944">
      <w:pPr>
        <w:widowControl/>
        <w:spacing w:line="360" w:lineRule="auto"/>
        <w:jc w:val="left"/>
        <w:textAlignment w:val="center"/>
        <w:rPr>
          <w:color w:val="000000"/>
          <w:szCs w:val="21"/>
        </w:rPr>
      </w:pPr>
      <w:r>
        <w:rPr>
          <w:color w:val="000000"/>
          <w:szCs w:val="21"/>
        </w:rPr>
        <w:t>(3)</w:t>
      </w:r>
      <w:r>
        <w:rPr>
          <w:color w:val="000000"/>
          <w:szCs w:val="21"/>
        </w:rPr>
        <w:t>如果小雨的分析是正确的，他观察到的现象应该是：</w:t>
      </w:r>
      <w:r>
        <w:rPr>
          <w:color w:val="000000"/>
          <w:szCs w:val="21"/>
        </w:rPr>
        <w:t>______</w:t>
      </w:r>
      <w:r>
        <w:rPr>
          <w:color w:val="000000"/>
          <w:szCs w:val="21"/>
        </w:rPr>
        <w:t>。</w:t>
      </w:r>
    </w:p>
    <w:p w:rsidR="00096171" w:rsidRDefault="00FF2944">
      <w:pPr>
        <w:widowControl/>
        <w:numPr>
          <w:ilvl w:val="0"/>
          <w:numId w:val="17"/>
        </w:numPr>
        <w:spacing w:line="360" w:lineRule="auto"/>
        <w:rPr>
          <w:rFonts w:ascii="宋体" w:hAnsi="宋体"/>
          <w:szCs w:val="21"/>
        </w:rPr>
      </w:pPr>
      <w:r>
        <w:rPr>
          <w:rFonts w:ascii="宋体" w:hAnsi="宋体" w:hint="eastAsia"/>
          <w:szCs w:val="21"/>
        </w:rPr>
        <w:t>实验课上，同学们用不同的器材做“小孔成像”实验。</w:t>
      </w:r>
    </w:p>
    <w:p w:rsidR="00096171" w:rsidRDefault="00FF2944">
      <w:pPr>
        <w:spacing w:line="360" w:lineRule="auto"/>
        <w:jc w:val="left"/>
        <w:textAlignment w:val="center"/>
        <w:rPr>
          <w:rFonts w:ascii="宋体" w:hAnsi="宋体"/>
          <w:szCs w:val="21"/>
        </w:rPr>
      </w:pPr>
      <w:r>
        <w:rPr>
          <w:rFonts w:ascii="宋体" w:hAnsi="宋体" w:hint="eastAsia"/>
          <w:szCs w:val="21"/>
        </w:rPr>
        <w:t>(1)</w:t>
      </w:r>
      <w:r>
        <w:rPr>
          <w:rFonts w:ascii="宋体" w:hAnsi="宋体" w:hint="eastAsia"/>
          <w:szCs w:val="21"/>
        </w:rPr>
        <w:t>小孔成像的原理是</w:t>
      </w:r>
      <w:r>
        <w:rPr>
          <w:rFonts w:ascii="宋体" w:hAnsi="宋体" w:hint="eastAsia"/>
          <w:szCs w:val="21"/>
        </w:rPr>
        <w:t>_______________________________________________________________</w:t>
      </w:r>
      <w:r>
        <w:rPr>
          <w:rFonts w:ascii="宋体" w:hAnsi="宋体" w:hint="eastAsia"/>
          <w:szCs w:val="21"/>
        </w:rPr>
        <w:t>；</w:t>
      </w:r>
    </w:p>
    <w:p w:rsidR="00096171" w:rsidRDefault="00FF2944">
      <w:pPr>
        <w:spacing w:line="360" w:lineRule="auto"/>
        <w:jc w:val="left"/>
        <w:textAlignment w:val="center"/>
        <w:rPr>
          <w:rFonts w:ascii="宋体" w:hAnsi="宋体"/>
          <w:szCs w:val="21"/>
        </w:rPr>
      </w:pPr>
      <w:r>
        <w:rPr>
          <w:rFonts w:ascii="宋体" w:hAnsi="宋体" w:hint="eastAsia"/>
          <w:szCs w:val="21"/>
        </w:rPr>
        <w:t>(2)</w:t>
      </w:r>
      <w:r>
        <w:rPr>
          <w:rFonts w:ascii="宋体" w:hAnsi="宋体" w:hint="eastAsia"/>
          <w:szCs w:val="21"/>
        </w:rPr>
        <w:t>如图甲所示是小明所用器材的示意图。</w:t>
      </w:r>
    </w:p>
    <w:p w:rsidR="00096171" w:rsidRDefault="00FF2944">
      <w:pPr>
        <w:spacing w:line="360" w:lineRule="auto"/>
        <w:jc w:val="left"/>
        <w:textAlignment w:val="center"/>
        <w:rPr>
          <w:rFonts w:ascii="宋体" w:hAnsi="宋体"/>
          <w:szCs w:val="21"/>
        </w:rPr>
      </w:pPr>
      <w:r>
        <w:rPr>
          <w:rFonts w:ascii="宋体" w:hAnsi="宋体" w:hint="eastAsia"/>
          <w:szCs w:val="21"/>
        </w:rPr>
        <w:t>①当</w:t>
      </w:r>
      <w:r>
        <w:rPr>
          <w:rFonts w:ascii="宋体" w:hAnsi="宋体" w:hint="eastAsia"/>
          <w:szCs w:val="21"/>
        </w:rPr>
        <w:t>蜡烛燃烧越来越短，光屏上烛焰的</w:t>
      </w:r>
      <w:r>
        <w:rPr>
          <w:rFonts w:ascii="宋体" w:hAnsi="宋体" w:hint="eastAsia"/>
          <w:szCs w:val="21"/>
        </w:rPr>
        <w:t>_________(</w:t>
      </w:r>
      <w:r>
        <w:rPr>
          <w:rFonts w:ascii="宋体" w:hAnsi="宋体" w:hint="eastAsia"/>
          <w:szCs w:val="21"/>
        </w:rPr>
        <w:t>实</w:t>
      </w:r>
      <w:r>
        <w:rPr>
          <w:rFonts w:ascii="宋体" w:hAnsi="宋体" w:hint="eastAsia"/>
          <w:szCs w:val="21"/>
        </w:rPr>
        <w:t>/</w:t>
      </w:r>
      <w:r>
        <w:rPr>
          <w:rFonts w:ascii="宋体" w:hAnsi="宋体" w:hint="eastAsia"/>
          <w:szCs w:val="21"/>
        </w:rPr>
        <w:t>虚</w:t>
      </w:r>
      <w:r>
        <w:rPr>
          <w:rFonts w:ascii="宋体" w:hAnsi="宋体" w:hint="eastAsia"/>
          <w:szCs w:val="21"/>
        </w:rPr>
        <w:t>)</w:t>
      </w:r>
      <w:r>
        <w:rPr>
          <w:rFonts w:ascii="宋体" w:hAnsi="宋体" w:hint="eastAsia"/>
          <w:szCs w:val="21"/>
        </w:rPr>
        <w:t>像向</w:t>
      </w:r>
      <w:r>
        <w:rPr>
          <w:rFonts w:ascii="宋体" w:hAnsi="宋体" w:hint="eastAsia"/>
          <w:szCs w:val="21"/>
        </w:rPr>
        <w:t>_________</w:t>
      </w:r>
      <w:r>
        <w:rPr>
          <w:rFonts w:ascii="宋体" w:hAnsi="宋体" w:hint="eastAsia"/>
          <w:szCs w:val="21"/>
        </w:rPr>
        <w:t>移动。用不透明纸将小孔遮去一半，光屏上烛焰的像大小</w:t>
      </w:r>
      <w:r>
        <w:rPr>
          <w:rFonts w:ascii="宋体" w:hAnsi="宋体" w:hint="eastAsia"/>
          <w:szCs w:val="21"/>
        </w:rPr>
        <w:t>__________________(</w:t>
      </w:r>
      <w:r>
        <w:rPr>
          <w:rFonts w:ascii="宋体" w:hAnsi="宋体" w:hint="eastAsia"/>
          <w:szCs w:val="21"/>
        </w:rPr>
        <w:t>减半</w:t>
      </w:r>
      <w:r>
        <w:rPr>
          <w:rFonts w:ascii="宋体" w:hAnsi="宋体" w:hint="eastAsia"/>
          <w:szCs w:val="21"/>
        </w:rPr>
        <w:t>/</w:t>
      </w:r>
      <w:r>
        <w:rPr>
          <w:rFonts w:ascii="宋体" w:hAnsi="宋体" w:hint="eastAsia"/>
          <w:szCs w:val="21"/>
        </w:rPr>
        <w:t>不变</w:t>
      </w:r>
      <w:r>
        <w:rPr>
          <w:rFonts w:ascii="宋体" w:hAnsi="宋体" w:hint="eastAsia"/>
          <w:szCs w:val="21"/>
        </w:rPr>
        <w:t>)</w:t>
      </w:r>
      <w:r>
        <w:rPr>
          <w:rFonts w:ascii="宋体" w:hAnsi="宋体" w:hint="eastAsia"/>
          <w:szCs w:val="21"/>
        </w:rPr>
        <w:t>。</w:t>
      </w:r>
    </w:p>
    <w:p w:rsidR="00096171" w:rsidRDefault="00FF2944">
      <w:pPr>
        <w:spacing w:line="360" w:lineRule="auto"/>
        <w:jc w:val="left"/>
        <w:textAlignment w:val="center"/>
        <w:rPr>
          <w:rFonts w:ascii="宋体" w:hAnsi="宋体"/>
          <w:szCs w:val="21"/>
        </w:rPr>
      </w:pPr>
      <w:r>
        <w:rPr>
          <w:rFonts w:ascii="宋体" w:hAnsi="宋体" w:hint="eastAsia"/>
          <w:noProof/>
          <w:szCs w:val="21"/>
        </w:rPr>
        <w:lastRenderedPageBreak/>
        <w:drawing>
          <wp:inline distT="0" distB="0" distL="114300" distR="114300">
            <wp:extent cx="1519555" cy="1155700"/>
            <wp:effectExtent l="0" t="0" r="4445" b="2540"/>
            <wp:docPr id="1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2898" name="图片 26"/>
                    <pic:cNvPicPr>
                      <a:picLocks noChangeAspect="1"/>
                    </pic:cNvPicPr>
                  </pic:nvPicPr>
                  <pic:blipFill>
                    <a:blip r:embed="rId44">
                      <a:lum bright="23999" contrast="35999"/>
                    </a:blip>
                    <a:stretch>
                      <a:fillRect/>
                    </a:stretch>
                  </pic:blipFill>
                  <pic:spPr>
                    <a:xfrm>
                      <a:off x="0" y="0"/>
                      <a:ext cx="1519555" cy="1155700"/>
                    </a:xfrm>
                    <a:prstGeom prst="rect">
                      <a:avLst/>
                    </a:prstGeom>
                    <a:noFill/>
                    <a:ln>
                      <a:noFill/>
                    </a:ln>
                  </pic:spPr>
                </pic:pic>
              </a:graphicData>
            </a:graphic>
          </wp:inline>
        </w:drawing>
      </w:r>
      <w:r>
        <w:rPr>
          <w:rFonts w:ascii="宋体" w:hAnsi="宋体" w:hint="eastAsia"/>
          <w:noProof/>
          <w:szCs w:val="21"/>
        </w:rPr>
        <w:drawing>
          <wp:inline distT="0" distB="0" distL="114300" distR="114300">
            <wp:extent cx="1859280" cy="1287145"/>
            <wp:effectExtent l="0" t="0" r="0" b="8255"/>
            <wp:docPr id="1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94498" name="图片 27"/>
                    <pic:cNvPicPr>
                      <a:picLocks noChangeAspect="1"/>
                    </pic:cNvPicPr>
                  </pic:nvPicPr>
                  <pic:blipFill>
                    <a:blip r:embed="rId45">
                      <a:lum bright="23999" contrast="35999"/>
                    </a:blip>
                    <a:stretch>
                      <a:fillRect/>
                    </a:stretch>
                  </pic:blipFill>
                  <pic:spPr>
                    <a:xfrm>
                      <a:off x="0" y="0"/>
                      <a:ext cx="1859280" cy="1287145"/>
                    </a:xfrm>
                    <a:prstGeom prst="rect">
                      <a:avLst/>
                    </a:prstGeom>
                    <a:noFill/>
                    <a:ln>
                      <a:noFill/>
                    </a:ln>
                  </pic:spPr>
                </pic:pic>
              </a:graphicData>
            </a:graphic>
          </wp:inline>
        </w:drawing>
      </w:r>
      <w:r>
        <w:rPr>
          <w:rFonts w:ascii="宋体" w:hAnsi="宋体" w:hint="eastAsia"/>
          <w:noProof/>
          <w:szCs w:val="21"/>
        </w:rPr>
        <w:drawing>
          <wp:inline distT="0" distB="0" distL="114300" distR="114300">
            <wp:extent cx="1578610" cy="1065530"/>
            <wp:effectExtent l="0" t="0" r="6350" b="1270"/>
            <wp:docPr id="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49884" name="图片 28"/>
                    <pic:cNvPicPr>
                      <a:picLocks noChangeAspect="1"/>
                    </pic:cNvPicPr>
                  </pic:nvPicPr>
                  <pic:blipFill>
                    <a:blip r:embed="rId46">
                      <a:lum bright="17999" contrast="35999"/>
                    </a:blip>
                    <a:stretch>
                      <a:fillRect/>
                    </a:stretch>
                  </pic:blipFill>
                  <pic:spPr>
                    <a:xfrm>
                      <a:off x="0" y="0"/>
                      <a:ext cx="1578610" cy="1065530"/>
                    </a:xfrm>
                    <a:prstGeom prst="rect">
                      <a:avLst/>
                    </a:prstGeom>
                    <a:noFill/>
                    <a:ln>
                      <a:noFill/>
                    </a:ln>
                  </pic:spPr>
                </pic:pic>
              </a:graphicData>
            </a:graphic>
          </wp:inline>
        </w:drawing>
      </w:r>
    </w:p>
    <w:p w:rsidR="00096171" w:rsidRDefault="00FF2944">
      <w:pPr>
        <w:spacing w:line="360" w:lineRule="auto"/>
        <w:jc w:val="left"/>
        <w:textAlignment w:val="center"/>
        <w:rPr>
          <w:rFonts w:ascii="宋体" w:hAnsi="宋体"/>
          <w:szCs w:val="21"/>
        </w:rPr>
      </w:pPr>
      <w:r>
        <w:rPr>
          <w:rFonts w:ascii="宋体" w:hAnsi="宋体" w:hint="eastAsia"/>
          <w:szCs w:val="21"/>
        </w:rPr>
        <w:t xml:space="preserve">         </w:t>
      </w:r>
      <w:r>
        <w:rPr>
          <w:rFonts w:ascii="宋体" w:hAnsi="宋体" w:hint="eastAsia"/>
          <w:szCs w:val="21"/>
        </w:rPr>
        <w:t>甲</w:t>
      </w:r>
      <w:r>
        <w:rPr>
          <w:rFonts w:ascii="宋体" w:hAnsi="宋体" w:hint="eastAsia"/>
          <w:szCs w:val="21"/>
        </w:rPr>
        <w:t xml:space="preserve">                       </w:t>
      </w:r>
      <w:r>
        <w:rPr>
          <w:rFonts w:ascii="宋体" w:hAnsi="宋体" w:hint="eastAsia"/>
          <w:szCs w:val="21"/>
        </w:rPr>
        <w:t>乙</w:t>
      </w:r>
      <w:r>
        <w:rPr>
          <w:rFonts w:ascii="宋体" w:hAnsi="宋体" w:hint="eastAsia"/>
          <w:szCs w:val="21"/>
        </w:rPr>
        <w:t xml:space="preserve">                            </w:t>
      </w:r>
      <w:r>
        <w:rPr>
          <w:rFonts w:ascii="宋体" w:hAnsi="宋体" w:hint="eastAsia"/>
          <w:szCs w:val="21"/>
        </w:rPr>
        <w:t>丙</w:t>
      </w:r>
    </w:p>
    <w:p w:rsidR="00096171" w:rsidRDefault="00FF2944">
      <w:pPr>
        <w:spacing w:line="360" w:lineRule="auto"/>
        <w:jc w:val="left"/>
        <w:textAlignment w:val="center"/>
        <w:rPr>
          <w:rFonts w:ascii="宋体" w:hAnsi="宋体"/>
          <w:szCs w:val="21"/>
        </w:rPr>
      </w:pPr>
      <w:r>
        <w:rPr>
          <w:rFonts w:ascii="宋体" w:hAnsi="宋体" w:hint="eastAsia"/>
          <w:szCs w:val="21"/>
        </w:rPr>
        <w:t>②小明发现蜡烛和小孔的位置固定后，像离小孔越远，像就越大</w:t>
      </w:r>
      <w:r>
        <w:rPr>
          <w:rFonts w:ascii="宋体" w:hAnsi="宋体" w:hint="eastAsia"/>
          <w:szCs w:val="21"/>
        </w:rPr>
        <w:t>.</w:t>
      </w:r>
      <w:r>
        <w:rPr>
          <w:rFonts w:ascii="宋体" w:hAnsi="宋体" w:hint="eastAsia"/>
          <w:szCs w:val="21"/>
        </w:rPr>
        <w:t>他测出了不同距离时的像的高度，记录数据于下表请根据表中的数据，在图乙的坐标中画出</w:t>
      </w:r>
      <w:r>
        <w:rPr>
          <w:rFonts w:ascii="宋体" w:hAnsi="宋体" w:hint="eastAsia"/>
          <w:szCs w:val="21"/>
        </w:rPr>
        <w:t>h</w:t>
      </w:r>
      <w:r>
        <w:rPr>
          <w:rFonts w:ascii="宋体" w:hAnsi="宋体" w:hint="eastAsia"/>
          <w:szCs w:val="21"/>
        </w:rPr>
        <w:t>与</w:t>
      </w:r>
      <w:r>
        <w:rPr>
          <w:rFonts w:ascii="宋体" w:hAnsi="宋体" w:hint="eastAsia"/>
          <w:szCs w:val="21"/>
        </w:rPr>
        <w:t>s</w:t>
      </w:r>
      <w:r>
        <w:rPr>
          <w:rFonts w:ascii="宋体" w:hAnsi="宋体" w:hint="eastAsia"/>
          <w:szCs w:val="21"/>
        </w:rPr>
        <w:t>的关系图像。</w:t>
      </w:r>
    </w:p>
    <w:tbl>
      <w:tblPr>
        <w:tblpPr w:leftFromText="180" w:rightFromText="180" w:vertAnchor="text" w:horzAnchor="page" w:tblpX="2105" w:tblpY="18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2"/>
        <w:gridCol w:w="658"/>
        <w:gridCol w:w="658"/>
        <w:gridCol w:w="658"/>
        <w:gridCol w:w="658"/>
        <w:gridCol w:w="658"/>
        <w:gridCol w:w="658"/>
        <w:gridCol w:w="658"/>
      </w:tblGrid>
      <w:tr w:rsidR="00096171">
        <w:trPr>
          <w:trHeight w:val="384"/>
        </w:trPr>
        <w:tc>
          <w:tcPr>
            <w:tcW w:w="2632"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像到小孔的距离</w:t>
            </w:r>
            <w:r>
              <w:rPr>
                <w:rFonts w:ascii="宋体" w:hAnsi="宋体" w:hint="eastAsia"/>
                <w:szCs w:val="21"/>
              </w:rPr>
              <w:t>s/cm</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2.0</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3.9</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6.0</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8.0</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10.0</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12.4</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14.0</w:t>
            </w:r>
          </w:p>
        </w:tc>
      </w:tr>
      <w:tr w:rsidR="00096171">
        <w:trPr>
          <w:trHeight w:val="392"/>
        </w:trPr>
        <w:tc>
          <w:tcPr>
            <w:tcW w:w="2632"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像的高度</w:t>
            </w:r>
            <w:r>
              <w:rPr>
                <w:rFonts w:ascii="宋体" w:hAnsi="宋体" w:hint="eastAsia"/>
                <w:szCs w:val="21"/>
              </w:rPr>
              <w:t>h/cm</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1.0</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2.0</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3.0</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4.0</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5.0</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5.8</w:t>
            </w:r>
          </w:p>
        </w:tc>
        <w:tc>
          <w:tcPr>
            <w:tcW w:w="658" w:type="dxa"/>
            <w:shd w:val="clear" w:color="auto" w:fill="auto"/>
            <w:vAlign w:val="center"/>
          </w:tcPr>
          <w:p w:rsidR="00096171" w:rsidRDefault="00FF2944">
            <w:pPr>
              <w:spacing w:line="360" w:lineRule="auto"/>
              <w:jc w:val="left"/>
              <w:textAlignment w:val="center"/>
              <w:rPr>
                <w:rFonts w:ascii="宋体" w:hAnsi="宋体"/>
                <w:szCs w:val="21"/>
              </w:rPr>
            </w:pPr>
            <w:r>
              <w:rPr>
                <w:rFonts w:ascii="宋体" w:hAnsi="宋体" w:hint="eastAsia"/>
                <w:szCs w:val="21"/>
              </w:rPr>
              <w:t>7.0</w:t>
            </w:r>
          </w:p>
        </w:tc>
      </w:tr>
    </w:tbl>
    <w:p w:rsidR="00096171" w:rsidRDefault="00096171">
      <w:pPr>
        <w:spacing w:line="360" w:lineRule="auto"/>
        <w:jc w:val="left"/>
        <w:textAlignment w:val="center"/>
        <w:rPr>
          <w:rFonts w:ascii="宋体" w:hAnsi="宋体"/>
          <w:szCs w:val="21"/>
        </w:rPr>
      </w:pPr>
    </w:p>
    <w:p w:rsidR="00096171" w:rsidRDefault="00096171">
      <w:pPr>
        <w:spacing w:line="360" w:lineRule="auto"/>
        <w:jc w:val="left"/>
        <w:textAlignment w:val="center"/>
        <w:rPr>
          <w:rFonts w:ascii="宋体" w:hAnsi="宋体"/>
          <w:szCs w:val="21"/>
        </w:rPr>
      </w:pPr>
    </w:p>
    <w:p w:rsidR="00096171" w:rsidRDefault="00096171">
      <w:pPr>
        <w:spacing w:line="360" w:lineRule="auto"/>
        <w:jc w:val="left"/>
        <w:textAlignment w:val="center"/>
        <w:rPr>
          <w:rFonts w:ascii="宋体" w:hAnsi="宋体"/>
          <w:szCs w:val="21"/>
        </w:rPr>
      </w:pPr>
    </w:p>
    <w:p w:rsidR="00096171" w:rsidRDefault="00FF2944">
      <w:pPr>
        <w:spacing w:line="360" w:lineRule="auto"/>
        <w:jc w:val="left"/>
        <w:textAlignment w:val="center"/>
        <w:rPr>
          <w:rFonts w:ascii="宋体" w:hAnsi="宋体"/>
          <w:szCs w:val="21"/>
        </w:rPr>
      </w:pPr>
      <w:r>
        <w:rPr>
          <w:rFonts w:ascii="宋体" w:hAnsi="宋体" w:hint="eastAsia"/>
          <w:szCs w:val="21"/>
        </w:rPr>
        <w:t>③由图像可得出的结论是</w:t>
      </w:r>
      <w:r>
        <w:rPr>
          <w:rFonts w:ascii="宋体" w:hAnsi="宋体" w:hint="eastAsia"/>
          <w:szCs w:val="21"/>
        </w:rPr>
        <w:t>_______________________________________________________________</w:t>
      </w:r>
      <w:r>
        <w:rPr>
          <w:rFonts w:ascii="宋体" w:hAnsi="宋体" w:hint="eastAsia"/>
          <w:szCs w:val="21"/>
        </w:rPr>
        <w:t>。</w:t>
      </w:r>
    </w:p>
    <w:p w:rsidR="00096171" w:rsidRDefault="00FF2944">
      <w:pPr>
        <w:spacing w:line="360" w:lineRule="auto"/>
        <w:jc w:val="left"/>
        <w:textAlignment w:val="center"/>
        <w:rPr>
          <w:rFonts w:ascii="宋体" w:hAnsi="宋体"/>
          <w:szCs w:val="21"/>
        </w:rPr>
      </w:pPr>
      <w:r>
        <w:rPr>
          <w:rFonts w:ascii="宋体" w:hAnsi="宋体" w:hint="eastAsia"/>
          <w:szCs w:val="21"/>
        </w:rPr>
        <w:t>(3)</w:t>
      </w:r>
      <w:r>
        <w:rPr>
          <w:rFonts w:ascii="宋体" w:hAnsi="宋体" w:hint="eastAsia"/>
          <w:szCs w:val="21"/>
        </w:rPr>
        <w:t>小华用如图丙所示的装置做实验。</w:t>
      </w:r>
    </w:p>
    <w:p w:rsidR="00096171" w:rsidRDefault="00FF2944">
      <w:pPr>
        <w:spacing w:line="360" w:lineRule="auto"/>
        <w:jc w:val="left"/>
        <w:textAlignment w:val="center"/>
        <w:rPr>
          <w:rFonts w:ascii="宋体" w:hAnsi="宋体"/>
          <w:szCs w:val="21"/>
        </w:rPr>
      </w:pPr>
      <w:r>
        <w:rPr>
          <w:rFonts w:ascii="宋体" w:hAnsi="宋体" w:hint="eastAsia"/>
          <w:szCs w:val="21"/>
        </w:rPr>
        <w:t>①画出小华在半透明纸上看到的“</w:t>
      </w:r>
      <w:r>
        <w:rPr>
          <w:rFonts w:ascii="宋体" w:hAnsi="宋体" w:hint="eastAsia"/>
          <w:szCs w:val="21"/>
        </w:rPr>
        <w:t>F</w:t>
      </w:r>
      <w:r>
        <w:rPr>
          <w:rFonts w:ascii="宋体" w:hAnsi="宋体" w:hint="eastAsia"/>
          <w:szCs w:val="21"/>
        </w:rPr>
        <w:t>”光源所成的像的形状：</w:t>
      </w:r>
      <w:r>
        <w:rPr>
          <w:rFonts w:ascii="宋体" w:hAnsi="宋体" w:hint="eastAsia"/>
          <w:szCs w:val="21"/>
        </w:rPr>
        <w:t>_________</w:t>
      </w:r>
      <w:r>
        <w:rPr>
          <w:rFonts w:ascii="宋体" w:hAnsi="宋体" w:hint="eastAsia"/>
          <w:szCs w:val="21"/>
        </w:rPr>
        <w:t>。</w:t>
      </w:r>
    </w:p>
    <w:p w:rsidR="00096171" w:rsidRDefault="00FF2944">
      <w:pPr>
        <w:spacing w:line="360" w:lineRule="auto"/>
        <w:jc w:val="left"/>
        <w:textAlignment w:val="center"/>
        <w:rPr>
          <w:rFonts w:ascii="宋体" w:hAnsi="宋体"/>
          <w:szCs w:val="21"/>
        </w:rPr>
      </w:pPr>
      <w:r>
        <w:rPr>
          <w:rFonts w:ascii="宋体" w:hAnsi="宋体" w:hint="eastAsia"/>
          <w:szCs w:val="21"/>
        </w:rPr>
        <w:t>②与小明使用的装置相比较，请说出小华所用装置做实验的好处和不足</w:t>
      </w:r>
      <w:r>
        <w:rPr>
          <w:rFonts w:ascii="宋体" w:hAnsi="宋体" w:hint="eastAsia"/>
          <w:szCs w:val="21"/>
        </w:rPr>
        <w:t>(</w:t>
      </w:r>
      <w:r>
        <w:rPr>
          <w:rFonts w:ascii="宋体" w:hAnsi="宋体" w:hint="eastAsia"/>
          <w:szCs w:val="21"/>
        </w:rPr>
        <w:t>各写一条即可</w:t>
      </w:r>
      <w:r>
        <w:rPr>
          <w:rFonts w:ascii="宋体" w:hAnsi="宋体" w:hint="eastAsia"/>
          <w:szCs w:val="21"/>
        </w:rPr>
        <w:t>)</w:t>
      </w:r>
      <w:r>
        <w:rPr>
          <w:rFonts w:ascii="宋体" w:hAnsi="宋体" w:hint="eastAsia"/>
          <w:szCs w:val="21"/>
        </w:rPr>
        <w:t>。</w:t>
      </w:r>
    </w:p>
    <w:p w:rsidR="00096171" w:rsidRDefault="00FF2944">
      <w:pPr>
        <w:spacing w:line="360" w:lineRule="auto"/>
        <w:jc w:val="left"/>
        <w:textAlignment w:val="center"/>
        <w:rPr>
          <w:rFonts w:ascii="宋体" w:hAnsi="宋体"/>
          <w:szCs w:val="21"/>
        </w:rPr>
      </w:pPr>
      <w:r>
        <w:rPr>
          <w:rFonts w:ascii="宋体" w:hAnsi="宋体" w:hint="eastAsia"/>
          <w:szCs w:val="21"/>
        </w:rPr>
        <w:t>好处：</w:t>
      </w:r>
      <w:r>
        <w:rPr>
          <w:rFonts w:ascii="宋体" w:hAnsi="宋体" w:hint="eastAsia"/>
          <w:szCs w:val="21"/>
        </w:rPr>
        <w:t>_______________________________________________________________</w:t>
      </w:r>
      <w:r>
        <w:rPr>
          <w:rFonts w:ascii="宋体" w:hAnsi="宋体" w:hint="eastAsia"/>
          <w:szCs w:val="21"/>
        </w:rPr>
        <w:t>；</w:t>
      </w:r>
    </w:p>
    <w:p w:rsidR="00096171" w:rsidRDefault="00FF2944">
      <w:pPr>
        <w:spacing w:line="360" w:lineRule="auto"/>
        <w:jc w:val="left"/>
        <w:textAlignment w:val="center"/>
        <w:rPr>
          <w:rFonts w:ascii="宋体" w:hAnsi="宋体"/>
          <w:szCs w:val="21"/>
        </w:rPr>
      </w:pPr>
      <w:r>
        <w:rPr>
          <w:rFonts w:ascii="宋体" w:hAnsi="宋体" w:hint="eastAsia"/>
          <w:szCs w:val="21"/>
        </w:rPr>
        <w:t>不足：</w:t>
      </w:r>
      <w:r>
        <w:rPr>
          <w:rFonts w:ascii="宋体" w:hAnsi="宋体" w:hint="eastAsia"/>
          <w:szCs w:val="21"/>
        </w:rPr>
        <w:t>__________________________________ _________________</w:t>
      </w:r>
      <w:r>
        <w:rPr>
          <w:rFonts w:ascii="宋体" w:hAnsi="宋体" w:hint="eastAsia"/>
          <w:szCs w:val="21"/>
        </w:rPr>
        <w:t>。</w:t>
      </w:r>
    </w:p>
    <w:p w:rsidR="00096171" w:rsidRDefault="00096171">
      <w:pPr>
        <w:adjustRightInd w:val="0"/>
        <w:snapToGrid w:val="0"/>
        <w:spacing w:line="360" w:lineRule="auto"/>
        <w:ind w:firstLineChars="200" w:firstLine="420"/>
        <w:jc w:val="left"/>
        <w:rPr>
          <w:rFonts w:ascii="宋体" w:hAnsi="宋体"/>
          <w:color w:val="FF0000"/>
          <w:szCs w:val="21"/>
        </w:rPr>
      </w:pPr>
    </w:p>
    <w:p w:rsidR="00096171" w:rsidRDefault="00FF2944">
      <w:pPr>
        <w:widowControl/>
        <w:numPr>
          <w:ilvl w:val="0"/>
          <w:numId w:val="17"/>
        </w:numPr>
        <w:spacing w:line="360" w:lineRule="auto"/>
        <w:rPr>
          <w:rFonts w:ascii="Times New Roman" w:hAnsi="Times New Roman" w:cs="Times New Roman"/>
          <w:szCs w:val="21"/>
        </w:rPr>
      </w:pPr>
      <w:r>
        <w:rPr>
          <w:rFonts w:ascii="Times New Roman" w:hAnsi="Times New Roman" w:cs="Times New Roman"/>
          <w:szCs w:val="21"/>
        </w:rPr>
        <w:t>(</w:t>
      </w:r>
      <w:r>
        <w:rPr>
          <w:rFonts w:ascii="Times New Roman" w:eastAsia="宋体" w:hAnsi="Times New Roman" w:cs="Times New Roman"/>
          <w:szCs w:val="21"/>
        </w:rPr>
        <w:t>2020</w:t>
      </w:r>
      <w:r>
        <w:rPr>
          <w:rFonts w:ascii="Times New Roman" w:hAnsi="Times New Roman" w:cs="Times New Roman"/>
          <w:szCs w:val="21"/>
        </w:rPr>
        <w:t>·</w:t>
      </w:r>
      <w:r>
        <w:rPr>
          <w:color w:val="000000"/>
          <w:szCs w:val="21"/>
        </w:rPr>
        <w:t>山东</w:t>
      </w:r>
      <w:r>
        <w:rPr>
          <w:rFonts w:ascii="Times New Roman" w:hAnsi="Times New Roman" w:cs="Times New Roman"/>
          <w:szCs w:val="21"/>
        </w:rPr>
        <w:t>临沂</w:t>
      </w:r>
      <w:r>
        <w:rPr>
          <w:rFonts w:ascii="Times New Roman" w:hAnsi="Times New Roman" w:cs="Times New Roman"/>
          <w:szCs w:val="21"/>
        </w:rPr>
        <w:t>)</w:t>
      </w:r>
      <w:r>
        <w:rPr>
          <w:rFonts w:ascii="Times New Roman" w:hAnsi="Times New Roman" w:cs="Times New Roman"/>
          <w:szCs w:val="21"/>
        </w:rPr>
        <w:t>在</w:t>
      </w:r>
      <w:r>
        <w:rPr>
          <w:rFonts w:ascii="Times New Roman" w:eastAsia="Times New Roman" w:hAnsi="Times New Roman" w:cs="Times New Roman"/>
          <w:szCs w:val="21"/>
        </w:rPr>
        <w:t>“</w:t>
      </w:r>
      <w:r>
        <w:rPr>
          <w:rFonts w:ascii="Times New Roman" w:hAnsi="Times New Roman" w:cs="Times New Roman"/>
          <w:szCs w:val="21"/>
        </w:rPr>
        <w:t>探究平面镜成像特点</w:t>
      </w:r>
      <w:r>
        <w:rPr>
          <w:rFonts w:ascii="Times New Roman" w:eastAsia="Times New Roman" w:hAnsi="Times New Roman" w:cs="Times New Roman"/>
          <w:szCs w:val="21"/>
        </w:rPr>
        <w:t>”</w:t>
      </w:r>
      <w:r>
        <w:rPr>
          <w:rFonts w:ascii="Times New Roman" w:hAnsi="Times New Roman" w:cs="Times New Roman"/>
          <w:szCs w:val="21"/>
        </w:rPr>
        <w:t>实验中：</w:t>
      </w:r>
    </w:p>
    <w:p w:rsidR="00096171" w:rsidRDefault="00FF2944">
      <w:pPr>
        <w:widowControl/>
        <w:spacing w:line="360" w:lineRule="auto"/>
        <w:jc w:val="left"/>
        <w:textAlignment w:val="center"/>
        <w:rPr>
          <w:rFonts w:ascii="Times New Roman" w:hAnsi="Times New Roman" w:cs="Times New Roman"/>
          <w:szCs w:val="21"/>
        </w:rPr>
      </w:pPr>
      <w:r>
        <w:rPr>
          <w:rFonts w:ascii="Times New Roman" w:hAnsi="Times New Roman" w:cs="Times New Roman"/>
          <w:noProof/>
          <w:szCs w:val="21"/>
        </w:rPr>
        <w:drawing>
          <wp:inline distT="0" distB="0" distL="114300" distR="114300">
            <wp:extent cx="1847850" cy="1057275"/>
            <wp:effectExtent l="0" t="0" r="11430" b="9525"/>
            <wp:docPr id="3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59361" name="图片 44"/>
                    <pic:cNvPicPr>
                      <a:picLocks noChangeAspect="1"/>
                    </pic:cNvPicPr>
                  </pic:nvPicPr>
                  <pic:blipFill>
                    <a:blip r:embed="rId47"/>
                    <a:stretch>
                      <a:fillRect/>
                    </a:stretch>
                  </pic:blipFill>
                  <pic:spPr>
                    <a:xfrm>
                      <a:off x="0" y="0"/>
                      <a:ext cx="1847850" cy="1057275"/>
                    </a:xfrm>
                    <a:prstGeom prst="rect">
                      <a:avLst/>
                    </a:prstGeom>
                    <a:noFill/>
                    <a:ln>
                      <a:noFill/>
                    </a:ln>
                  </pic:spPr>
                </pic:pic>
              </a:graphicData>
            </a:graphic>
          </wp:inline>
        </w:drawing>
      </w:r>
    </w:p>
    <w:p w:rsidR="00096171" w:rsidRDefault="00FF2944">
      <w:pPr>
        <w:widowControl/>
        <w:spacing w:line="360" w:lineRule="auto"/>
        <w:jc w:val="left"/>
        <w:textAlignment w:val="center"/>
        <w:rPr>
          <w:rFonts w:ascii="Times New Roman" w:hAnsi="Times New Roman" w:cs="Times New Roman"/>
          <w:szCs w:val="21"/>
        </w:rPr>
      </w:pPr>
      <w:r>
        <w:rPr>
          <w:rFonts w:ascii="Times New Roman" w:eastAsia="Times New Roman" w:hAnsi="Times New Roman" w:cs="Times New Roman"/>
          <w:szCs w:val="21"/>
        </w:rPr>
        <w:t>(1</w:t>
      </w:r>
      <w:r>
        <w:rPr>
          <w:rFonts w:ascii="Times New Roman" w:hAnsi="Times New Roman" w:cs="Times New Roman"/>
          <w:szCs w:val="21"/>
        </w:rPr>
        <w:t>)</w:t>
      </w:r>
      <w:r>
        <w:rPr>
          <w:rFonts w:ascii="Times New Roman" w:hAnsi="Times New Roman" w:cs="Times New Roman"/>
          <w:szCs w:val="21"/>
        </w:rPr>
        <w:t>将纸平铺在水平桌面上，玻璃板垂直架在纸上，在玻璃板的一侧立一支点燃的蜡烛，透过玻璃板观察其另一侧蜡烛的像．</w:t>
      </w:r>
    </w:p>
    <w:p w:rsidR="00096171" w:rsidRDefault="00FF2944">
      <w:pPr>
        <w:widowControl/>
        <w:spacing w:line="360" w:lineRule="auto"/>
        <w:jc w:val="left"/>
        <w:textAlignment w:val="center"/>
        <w:rPr>
          <w:rFonts w:ascii="Times New Roman" w:hAnsi="Times New Roman" w:cs="Times New Roman"/>
          <w:szCs w:val="21"/>
        </w:rPr>
      </w:pPr>
      <w:r>
        <w:rPr>
          <w:rFonts w:ascii="Times New Roman" w:eastAsia="Times New Roman" w:hAnsi="Times New Roman" w:cs="Times New Roman"/>
          <w:szCs w:val="21"/>
        </w:rPr>
        <w:t>(2</w:t>
      </w:r>
      <w:r>
        <w:rPr>
          <w:rFonts w:ascii="Times New Roman" w:hAnsi="Times New Roman" w:cs="Times New Roman"/>
          <w:szCs w:val="21"/>
        </w:rPr>
        <w:t>)</w:t>
      </w:r>
      <w:r>
        <w:rPr>
          <w:rFonts w:ascii="Times New Roman" w:hAnsi="Times New Roman" w:cs="Times New Roman"/>
          <w:szCs w:val="21"/>
        </w:rPr>
        <w:t>将光屏放到像的位置，</w:t>
      </w:r>
      <w:r>
        <w:rPr>
          <w:rFonts w:ascii="Times New Roman" w:hAnsi="Times New Roman" w:cs="Times New Roman"/>
          <w:szCs w:val="21"/>
        </w:rPr>
        <w:t>_____(</w:t>
      </w:r>
      <w:r>
        <w:rPr>
          <w:rFonts w:ascii="Times New Roman" w:hAnsi="Times New Roman" w:cs="Times New Roman"/>
          <w:szCs w:val="21"/>
        </w:rPr>
        <w:t>选填</w:t>
      </w:r>
      <w:r>
        <w:rPr>
          <w:rFonts w:ascii="Times New Roman" w:eastAsia="Times New Roman" w:hAnsi="Times New Roman" w:cs="Times New Roman"/>
          <w:szCs w:val="21"/>
        </w:rPr>
        <w:t>“</w:t>
      </w:r>
      <w:r>
        <w:rPr>
          <w:rFonts w:ascii="Times New Roman" w:hAnsi="Times New Roman" w:cs="Times New Roman"/>
          <w:szCs w:val="21"/>
        </w:rPr>
        <w:t>透过</w:t>
      </w:r>
      <w:r>
        <w:rPr>
          <w:rFonts w:ascii="Times New Roman" w:eastAsia="Times New Roman" w:hAnsi="Times New Roman" w:cs="Times New Roman"/>
          <w:szCs w:val="21"/>
        </w:rPr>
        <w:t>”</w:t>
      </w:r>
      <w:r>
        <w:rPr>
          <w:rFonts w:ascii="Times New Roman" w:hAnsi="Times New Roman" w:cs="Times New Roman"/>
          <w:szCs w:val="21"/>
        </w:rPr>
        <w:t>或</w:t>
      </w:r>
      <w:r>
        <w:rPr>
          <w:rFonts w:ascii="Times New Roman" w:eastAsia="Times New Roman" w:hAnsi="Times New Roman" w:cs="Times New Roman"/>
          <w:szCs w:val="21"/>
        </w:rPr>
        <w:t>“</w:t>
      </w:r>
      <w:r>
        <w:rPr>
          <w:rFonts w:ascii="Times New Roman" w:hAnsi="Times New Roman" w:cs="Times New Roman"/>
          <w:szCs w:val="21"/>
        </w:rPr>
        <w:t>不透过</w:t>
      </w:r>
      <w:r>
        <w:rPr>
          <w:rFonts w:ascii="Times New Roman" w:eastAsia="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玻璃板，观察光屏上有无像．</w:t>
      </w:r>
    </w:p>
    <w:p w:rsidR="00096171" w:rsidRDefault="00FF2944">
      <w:pPr>
        <w:widowControl/>
        <w:spacing w:line="360" w:lineRule="auto"/>
        <w:jc w:val="left"/>
        <w:textAlignment w:val="center"/>
        <w:rPr>
          <w:rFonts w:ascii="Times New Roman" w:eastAsia="Times New Roman" w:hAnsi="Times New Roman" w:cs="Times New Roman"/>
          <w:szCs w:val="21"/>
        </w:rPr>
      </w:pPr>
      <w:r>
        <w:rPr>
          <w:rFonts w:ascii="Times New Roman" w:eastAsia="Times New Roman" w:hAnsi="Times New Roman" w:cs="Times New Roman"/>
          <w:szCs w:val="21"/>
        </w:rPr>
        <w:t>(3</w:t>
      </w:r>
      <w:r>
        <w:rPr>
          <w:rFonts w:ascii="Times New Roman" w:hAnsi="Times New Roman" w:cs="Times New Roman"/>
          <w:szCs w:val="21"/>
        </w:rPr>
        <w:t>)</w:t>
      </w:r>
      <w:r>
        <w:rPr>
          <w:rFonts w:ascii="Times New Roman" w:hAnsi="Times New Roman" w:cs="Times New Roman"/>
          <w:szCs w:val="21"/>
        </w:rPr>
        <w:t>将另一支完全相同的</w:t>
      </w:r>
      <w:r>
        <w:rPr>
          <w:rFonts w:ascii="Times New Roman" w:hAnsi="Times New Roman" w:cs="Times New Roman"/>
          <w:szCs w:val="21"/>
        </w:rPr>
        <w:t>_____(</w:t>
      </w:r>
      <w:r>
        <w:rPr>
          <w:rFonts w:ascii="Times New Roman" w:hAnsi="Times New Roman" w:cs="Times New Roman"/>
          <w:szCs w:val="21"/>
        </w:rPr>
        <w:t>选填</w:t>
      </w:r>
      <w:r>
        <w:rPr>
          <w:rFonts w:ascii="Times New Roman" w:eastAsia="Times New Roman" w:hAnsi="Times New Roman" w:cs="Times New Roman"/>
          <w:szCs w:val="21"/>
        </w:rPr>
        <w:t>“</w:t>
      </w:r>
      <w:r>
        <w:rPr>
          <w:rFonts w:ascii="Times New Roman" w:hAnsi="Times New Roman" w:cs="Times New Roman"/>
          <w:szCs w:val="21"/>
        </w:rPr>
        <w:t>点燃</w:t>
      </w:r>
      <w:r>
        <w:rPr>
          <w:rFonts w:ascii="Times New Roman" w:eastAsia="Times New Roman" w:hAnsi="Times New Roman" w:cs="Times New Roman"/>
          <w:szCs w:val="21"/>
        </w:rPr>
        <w:t>”</w:t>
      </w:r>
      <w:r>
        <w:rPr>
          <w:rFonts w:ascii="Times New Roman" w:hAnsi="Times New Roman" w:cs="Times New Roman"/>
          <w:szCs w:val="21"/>
        </w:rPr>
        <w:t>或</w:t>
      </w:r>
      <w:r>
        <w:rPr>
          <w:rFonts w:ascii="Times New Roman" w:eastAsia="Times New Roman" w:hAnsi="Times New Roman" w:cs="Times New Roman"/>
          <w:szCs w:val="21"/>
        </w:rPr>
        <w:t>“</w:t>
      </w:r>
      <w:r>
        <w:rPr>
          <w:rFonts w:ascii="Times New Roman" w:hAnsi="Times New Roman" w:cs="Times New Roman"/>
          <w:szCs w:val="21"/>
        </w:rPr>
        <w:t>未点燃</w:t>
      </w:r>
      <w:r>
        <w:rPr>
          <w:rFonts w:ascii="Times New Roman" w:eastAsia="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的蜡烛放到玻璃板后，调整位置使其与像重合，说明像与物的大小</w:t>
      </w:r>
      <w:r>
        <w:rPr>
          <w:rFonts w:ascii="Times New Roman" w:hAnsi="Times New Roman" w:cs="Times New Roman"/>
          <w:szCs w:val="21"/>
        </w:rPr>
        <w:t>_____</w:t>
      </w:r>
      <w:r>
        <w:rPr>
          <w:rFonts w:ascii="Times New Roman" w:eastAsia="Times New Roman" w:hAnsi="Times New Roman" w:cs="Times New Roman"/>
          <w:szCs w:val="21"/>
        </w:rPr>
        <w:t>．</w:t>
      </w:r>
    </w:p>
    <w:p w:rsidR="00096171" w:rsidRDefault="00FF2944">
      <w:pPr>
        <w:widowControl/>
        <w:spacing w:line="360" w:lineRule="auto"/>
        <w:jc w:val="left"/>
        <w:textAlignment w:val="center"/>
        <w:rPr>
          <w:rFonts w:ascii="Times New Roman" w:eastAsia="Times New Roman" w:hAnsi="Times New Roman" w:cs="Times New Roman"/>
          <w:szCs w:val="21"/>
        </w:rPr>
      </w:pPr>
      <w:r>
        <w:rPr>
          <w:rFonts w:ascii="Times New Roman" w:eastAsia="Times New Roman" w:hAnsi="Times New Roman" w:cs="Times New Roman"/>
          <w:szCs w:val="21"/>
        </w:rPr>
        <w:t>(4</w:t>
      </w:r>
      <w:r>
        <w:rPr>
          <w:rFonts w:ascii="Times New Roman" w:hAnsi="Times New Roman" w:cs="Times New Roman"/>
          <w:szCs w:val="21"/>
        </w:rPr>
        <w:t>)</w:t>
      </w:r>
      <w:r>
        <w:rPr>
          <w:rFonts w:ascii="Times New Roman" w:hAnsi="Times New Roman" w:cs="Times New Roman"/>
          <w:szCs w:val="21"/>
        </w:rPr>
        <w:t>实验过程中如果玻璃板没有垂直架在纸上，而是如图所示倾斜，蜡烛</w:t>
      </w:r>
      <w:r>
        <w:rPr>
          <w:rFonts w:ascii="Times New Roman" w:eastAsia="Times New Roman" w:hAnsi="Times New Roman" w:cs="Times New Roman"/>
          <w:szCs w:val="21"/>
        </w:rPr>
        <w:t>A</w:t>
      </w:r>
      <w:r>
        <w:rPr>
          <w:rFonts w:ascii="Times New Roman" w:hAnsi="Times New Roman" w:cs="Times New Roman"/>
          <w:szCs w:val="21"/>
        </w:rPr>
        <w:t>的像应是图中的</w:t>
      </w:r>
      <w:r>
        <w:rPr>
          <w:rFonts w:ascii="Times New Roman" w:hAnsi="Times New Roman" w:cs="Times New Roman"/>
          <w:szCs w:val="21"/>
        </w:rPr>
        <w:t>_____(</w:t>
      </w:r>
      <w:r>
        <w:rPr>
          <w:rFonts w:ascii="Times New Roman" w:hAnsi="Times New Roman" w:cs="Times New Roman"/>
          <w:szCs w:val="21"/>
        </w:rPr>
        <w:t>选填</w:t>
      </w:r>
      <w:r>
        <w:rPr>
          <w:rFonts w:ascii="Times New Roman" w:eastAsia="Times New Roman" w:hAnsi="Times New Roman" w:cs="Times New Roman"/>
          <w:szCs w:val="21"/>
        </w:rPr>
        <w:t>“A</w:t>
      </w:r>
      <w:r>
        <w:rPr>
          <w:rFonts w:ascii="Times New Roman" w:eastAsia="Times New Roman" w:hAnsi="Times New Roman" w:cs="Times New Roman"/>
          <w:szCs w:val="21"/>
          <w:vertAlign w:val="subscript"/>
        </w:rPr>
        <w:t>1</w:t>
      </w:r>
      <w:r>
        <w:rPr>
          <w:rFonts w:ascii="Times New Roman" w:eastAsia="Times New Roman" w:hAnsi="Times New Roman" w:cs="Times New Roman"/>
          <w:szCs w:val="21"/>
        </w:rPr>
        <w:t>”、“A</w:t>
      </w:r>
      <w:r>
        <w:rPr>
          <w:rFonts w:ascii="Times New Roman" w:eastAsia="Times New Roman" w:hAnsi="Times New Roman" w:cs="Times New Roman"/>
          <w:szCs w:val="21"/>
          <w:vertAlign w:val="subscript"/>
        </w:rPr>
        <w:t>2</w:t>
      </w:r>
      <w:r>
        <w:rPr>
          <w:rFonts w:ascii="Times New Roman" w:eastAsia="Times New Roman" w:hAnsi="Times New Roman" w:cs="Times New Roman"/>
          <w:szCs w:val="21"/>
        </w:rPr>
        <w:t>”</w:t>
      </w:r>
      <w:r>
        <w:rPr>
          <w:rFonts w:ascii="Times New Roman" w:hAnsi="Times New Roman" w:cs="Times New Roman"/>
          <w:szCs w:val="21"/>
        </w:rPr>
        <w:t>或</w:t>
      </w:r>
      <w:r>
        <w:rPr>
          <w:rFonts w:ascii="Times New Roman" w:eastAsia="Times New Roman" w:hAnsi="Times New Roman" w:cs="Times New Roman"/>
          <w:szCs w:val="21"/>
        </w:rPr>
        <w:t>“A</w:t>
      </w:r>
      <w:r>
        <w:rPr>
          <w:rFonts w:ascii="Times New Roman" w:eastAsia="Times New Roman" w:hAnsi="Times New Roman" w:cs="Times New Roman"/>
          <w:szCs w:val="21"/>
          <w:vertAlign w:val="subscript"/>
        </w:rPr>
        <w:t>3</w:t>
      </w:r>
      <w:r>
        <w:rPr>
          <w:rFonts w:ascii="Times New Roman" w:eastAsia="Times New Roman" w:hAnsi="Times New Roman" w:cs="Times New Roman"/>
          <w:szCs w:val="21"/>
        </w:rPr>
        <w:t>”)．</w:t>
      </w:r>
    </w:p>
    <w:p w:rsidR="00096171" w:rsidRDefault="00FF2944">
      <w:pPr>
        <w:widowControl/>
        <w:numPr>
          <w:ilvl w:val="0"/>
          <w:numId w:val="17"/>
        </w:numPr>
        <w:spacing w:line="360" w:lineRule="auto"/>
        <w:rPr>
          <w:rFonts w:ascii="宋体" w:hAnsi="宋体"/>
          <w:szCs w:val="21"/>
        </w:rPr>
      </w:pPr>
      <w:r>
        <w:rPr>
          <w:szCs w:val="21"/>
        </w:rPr>
        <w:t>(2021·</w:t>
      </w:r>
      <w:r>
        <w:rPr>
          <w:color w:val="000000"/>
          <w:szCs w:val="21"/>
        </w:rPr>
        <w:t>黑龙江</w:t>
      </w:r>
      <w:r>
        <w:rPr>
          <w:szCs w:val="21"/>
        </w:rPr>
        <w:t>绥化市</w:t>
      </w:r>
      <w:r>
        <w:rPr>
          <w:szCs w:val="21"/>
        </w:rPr>
        <w:t>·</w:t>
      </w:r>
      <w:r>
        <w:rPr>
          <w:szCs w:val="21"/>
        </w:rPr>
        <w:t>中考真题</w:t>
      </w:r>
      <w:r>
        <w:rPr>
          <w:szCs w:val="21"/>
        </w:rPr>
        <w:t>)</w:t>
      </w:r>
      <w:r>
        <w:rPr>
          <w:rFonts w:ascii="宋体" w:hAnsi="宋体"/>
          <w:szCs w:val="21"/>
        </w:rPr>
        <w:t>如图所示是</w:t>
      </w:r>
      <w:r>
        <w:rPr>
          <w:rFonts w:ascii="宋体" w:hAnsi="宋体"/>
          <w:szCs w:val="21"/>
        </w:rPr>
        <w:t>“</w:t>
      </w:r>
      <w:r>
        <w:rPr>
          <w:rFonts w:ascii="宋体" w:hAnsi="宋体"/>
          <w:szCs w:val="21"/>
        </w:rPr>
        <w:t>探究光反射时的规律</w:t>
      </w:r>
      <w:r>
        <w:rPr>
          <w:rFonts w:ascii="宋体" w:hAnsi="宋体"/>
          <w:szCs w:val="21"/>
        </w:rPr>
        <w:t>”</w:t>
      </w:r>
      <w:r>
        <w:rPr>
          <w:rFonts w:ascii="宋体" w:hAnsi="宋体"/>
          <w:szCs w:val="21"/>
        </w:rPr>
        <w:t>的部分实验装置。</w:t>
      </w:r>
    </w:p>
    <w:p w:rsidR="00096171" w:rsidRDefault="00FF2944">
      <w:pPr>
        <w:spacing w:line="360" w:lineRule="auto"/>
        <w:jc w:val="left"/>
        <w:textAlignment w:val="center"/>
        <w:rPr>
          <w:szCs w:val="21"/>
        </w:rPr>
      </w:pPr>
      <w:r>
        <w:rPr>
          <w:noProof/>
          <w:szCs w:val="21"/>
        </w:rPr>
        <w:lastRenderedPageBreak/>
        <w:drawing>
          <wp:inline distT="0" distB="0" distL="0" distR="0">
            <wp:extent cx="4038600" cy="2257425"/>
            <wp:effectExtent l="0" t="0" r="0" b="13335"/>
            <wp:docPr id="1853056628" name="图片 185305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20200" name="图片 1853056628"/>
                    <pic:cNvPicPr>
                      <a:picLocks noChangeAspect="1"/>
                    </pic:cNvPicPr>
                  </pic:nvPicPr>
                  <pic:blipFill>
                    <a:blip r:embed="rId29"/>
                    <a:stretch>
                      <a:fillRect/>
                    </a:stretch>
                  </pic:blipFill>
                  <pic:spPr>
                    <a:xfrm>
                      <a:off x="0" y="0"/>
                      <a:ext cx="4038600" cy="2257425"/>
                    </a:xfrm>
                    <a:prstGeom prst="rect">
                      <a:avLst/>
                    </a:prstGeom>
                  </pic:spPr>
                </pic:pic>
              </a:graphicData>
            </a:graphic>
          </wp:inline>
        </w:drawing>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90"/>
        <w:gridCol w:w="2490"/>
        <w:gridCol w:w="2490"/>
        <w:gridCol w:w="2490"/>
      </w:tblGrid>
      <w:tr w:rsidR="00096171">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ascii="宋体" w:hAnsi="宋体"/>
                <w:szCs w:val="21"/>
              </w:rPr>
              <w:t>实验次数</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eastAsia="Times New Roman"/>
                <w:szCs w:val="21"/>
              </w:rPr>
            </w:pPr>
            <w:r>
              <w:rPr>
                <w:rFonts w:eastAsia="Times New Roman"/>
                <w:szCs w:val="21"/>
              </w:rPr>
              <w:t>1</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eastAsia="Times New Roman"/>
                <w:szCs w:val="21"/>
              </w:rPr>
            </w:pPr>
            <w:r>
              <w:rPr>
                <w:rFonts w:eastAsia="Times New Roman"/>
                <w:szCs w:val="21"/>
              </w:rPr>
              <w:t>2</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eastAsia="Times New Roman"/>
                <w:szCs w:val="21"/>
              </w:rPr>
            </w:pPr>
            <w:r>
              <w:rPr>
                <w:rFonts w:eastAsia="Times New Roman"/>
                <w:szCs w:val="21"/>
              </w:rPr>
              <w:t>3</w:t>
            </w:r>
          </w:p>
        </w:tc>
      </w:tr>
      <w:tr w:rsidR="00096171">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ascii="宋体" w:hAnsi="宋体"/>
                <w:szCs w:val="21"/>
              </w:rPr>
              <w:t>入射角</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30</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45</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60</w:t>
            </w:r>
            <w:r>
              <w:rPr>
                <w:rFonts w:ascii="宋体" w:hAnsi="宋体"/>
                <w:szCs w:val="21"/>
              </w:rPr>
              <w:t>°</w:t>
            </w:r>
          </w:p>
        </w:tc>
      </w:tr>
      <w:tr w:rsidR="00096171">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ascii="宋体" w:hAnsi="宋体"/>
                <w:szCs w:val="21"/>
              </w:rPr>
              <w:t>反射角</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30</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45</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96171" w:rsidRDefault="00FF2944">
            <w:pPr>
              <w:spacing w:line="360" w:lineRule="auto"/>
              <w:jc w:val="left"/>
              <w:textAlignment w:val="center"/>
              <w:rPr>
                <w:rFonts w:ascii="宋体" w:hAnsi="宋体"/>
                <w:szCs w:val="21"/>
              </w:rPr>
            </w:pPr>
            <w:r>
              <w:rPr>
                <w:rFonts w:eastAsia="Times New Roman"/>
                <w:szCs w:val="21"/>
              </w:rPr>
              <w:t>60</w:t>
            </w:r>
            <w:r>
              <w:rPr>
                <w:rFonts w:ascii="宋体" w:hAnsi="宋体"/>
                <w:szCs w:val="21"/>
              </w:rPr>
              <w:t>°</w:t>
            </w:r>
          </w:p>
        </w:tc>
      </w:tr>
    </w:tbl>
    <w:p w:rsidR="00096171" w:rsidRDefault="00FF2944">
      <w:pPr>
        <w:spacing w:line="360" w:lineRule="auto"/>
        <w:jc w:val="left"/>
        <w:textAlignment w:val="center"/>
        <w:rPr>
          <w:rFonts w:ascii="宋体" w:hAnsi="宋体"/>
          <w:szCs w:val="21"/>
        </w:rPr>
      </w:pPr>
      <w:r>
        <w:rPr>
          <w:rFonts w:ascii="宋体" w:hAnsi="宋体"/>
          <w:szCs w:val="21"/>
        </w:rPr>
        <w:t>(</w:t>
      </w:r>
      <w:r>
        <w:rPr>
          <w:rFonts w:eastAsia="Times New Roman"/>
          <w:szCs w:val="21"/>
        </w:rPr>
        <w:t>1</w:t>
      </w:r>
      <w:r>
        <w:rPr>
          <w:rFonts w:ascii="宋体" w:hAnsi="宋体"/>
          <w:szCs w:val="21"/>
        </w:rPr>
        <w:t>)</w:t>
      </w:r>
      <w:r>
        <w:rPr>
          <w:rFonts w:ascii="宋体" w:hAnsi="宋体"/>
          <w:szCs w:val="21"/>
        </w:rPr>
        <w:t>如图甲所示，使纸板与水平桌面上的平面镜</w:t>
      </w:r>
      <w:r>
        <w:rPr>
          <w:szCs w:val="21"/>
        </w:rPr>
        <w:t>______</w:t>
      </w:r>
      <w:r>
        <w:rPr>
          <w:rFonts w:ascii="宋体" w:hAnsi="宋体"/>
          <w:szCs w:val="21"/>
        </w:rPr>
        <w:t>。</w:t>
      </w:r>
    </w:p>
    <w:p w:rsidR="00096171" w:rsidRDefault="00FF2944">
      <w:pPr>
        <w:spacing w:line="360" w:lineRule="auto"/>
        <w:jc w:val="left"/>
        <w:textAlignment w:val="center"/>
        <w:rPr>
          <w:rFonts w:ascii="宋体" w:hAnsi="宋体"/>
          <w:szCs w:val="21"/>
        </w:rPr>
      </w:pPr>
      <w:r>
        <w:rPr>
          <w:rFonts w:ascii="宋体" w:hAnsi="宋体"/>
          <w:szCs w:val="21"/>
        </w:rPr>
        <w:t>(</w:t>
      </w:r>
      <w:r>
        <w:rPr>
          <w:rFonts w:eastAsia="Times New Roman"/>
          <w:szCs w:val="21"/>
        </w:rPr>
        <w:t>2</w:t>
      </w:r>
      <w:r>
        <w:rPr>
          <w:rFonts w:ascii="宋体" w:hAnsi="宋体"/>
          <w:szCs w:val="21"/>
        </w:rPr>
        <w:t>)</w:t>
      </w:r>
      <w:r>
        <w:rPr>
          <w:rFonts w:ascii="宋体" w:hAnsi="宋体"/>
          <w:szCs w:val="21"/>
        </w:rPr>
        <w:t>在图甲中，使一束光贴着纸板</w:t>
      </w:r>
      <w:r>
        <w:rPr>
          <w:rFonts w:eastAsia="Times New Roman"/>
          <w:i/>
          <w:szCs w:val="21"/>
        </w:rPr>
        <w:t>A</w:t>
      </w:r>
      <w:r>
        <w:rPr>
          <w:rFonts w:ascii="宋体" w:hAnsi="宋体"/>
          <w:szCs w:val="21"/>
        </w:rPr>
        <w:t>沿</w:t>
      </w:r>
      <w:r>
        <w:rPr>
          <w:rFonts w:eastAsia="Times New Roman"/>
          <w:i/>
          <w:szCs w:val="21"/>
        </w:rPr>
        <w:t>EO</w:t>
      </w:r>
      <w:r>
        <w:rPr>
          <w:rFonts w:ascii="宋体" w:hAnsi="宋体"/>
          <w:szCs w:val="21"/>
        </w:rPr>
        <w:t>射向平面镜上</w:t>
      </w:r>
      <w:r>
        <w:rPr>
          <w:rFonts w:eastAsia="Times New Roman"/>
          <w:szCs w:val="21"/>
        </w:rPr>
        <w:t>O</w:t>
      </w:r>
      <w:r>
        <w:rPr>
          <w:rFonts w:ascii="宋体" w:hAnsi="宋体"/>
          <w:szCs w:val="21"/>
        </w:rPr>
        <w:t>点，观察反射光线和对应的入射光线。改变光束入射角度，多做几次，描绘每次光的径迹，量出入射角和反射角，记录如表。比较反射角和入射角，可以得出结论，反射角</w:t>
      </w:r>
      <w:r>
        <w:rPr>
          <w:szCs w:val="21"/>
        </w:rPr>
        <w:t>______</w:t>
      </w:r>
      <w:r>
        <w:rPr>
          <w:rFonts w:ascii="宋体" w:hAnsi="宋体"/>
          <w:szCs w:val="21"/>
        </w:rPr>
        <w:t>入射角。</w:t>
      </w:r>
    </w:p>
    <w:p w:rsidR="00096171" w:rsidRDefault="00FF2944">
      <w:pPr>
        <w:spacing w:line="360" w:lineRule="auto"/>
        <w:jc w:val="left"/>
        <w:textAlignment w:val="center"/>
        <w:rPr>
          <w:rFonts w:ascii="宋体" w:hAnsi="宋体"/>
          <w:szCs w:val="21"/>
        </w:rPr>
      </w:pPr>
      <w:r>
        <w:rPr>
          <w:rFonts w:ascii="宋体" w:hAnsi="宋体"/>
          <w:szCs w:val="21"/>
        </w:rPr>
        <w:t>(</w:t>
      </w:r>
      <w:r>
        <w:rPr>
          <w:rFonts w:eastAsia="Times New Roman"/>
          <w:szCs w:val="21"/>
        </w:rPr>
        <w:t>3</w:t>
      </w:r>
      <w:r>
        <w:rPr>
          <w:rFonts w:ascii="宋体" w:hAnsi="宋体"/>
          <w:szCs w:val="21"/>
        </w:rPr>
        <w:t>)</w:t>
      </w:r>
      <w:r>
        <w:rPr>
          <w:rFonts w:ascii="宋体" w:hAnsi="宋体"/>
          <w:szCs w:val="21"/>
        </w:rPr>
        <w:t>在图甲中，如果让光逆着</w:t>
      </w:r>
      <w:r>
        <w:rPr>
          <w:rFonts w:eastAsia="Times New Roman"/>
          <w:i/>
          <w:szCs w:val="21"/>
        </w:rPr>
        <w:t>0F</w:t>
      </w:r>
      <w:r>
        <w:rPr>
          <w:rFonts w:ascii="宋体" w:hAnsi="宋体"/>
          <w:szCs w:val="21"/>
        </w:rPr>
        <w:t>的方向射向平面镜，会看到反射光沿着</w:t>
      </w:r>
      <w:r>
        <w:rPr>
          <w:rFonts w:eastAsia="Times New Roman"/>
          <w:i/>
          <w:szCs w:val="21"/>
        </w:rPr>
        <w:t>0E</w:t>
      </w:r>
      <w:r>
        <w:rPr>
          <w:rFonts w:ascii="宋体" w:hAnsi="宋体"/>
          <w:szCs w:val="21"/>
        </w:rPr>
        <w:t>方向射出。这表明，在反射现象中，光路是</w:t>
      </w:r>
      <w:r>
        <w:rPr>
          <w:szCs w:val="21"/>
        </w:rPr>
        <w:t>______</w:t>
      </w:r>
      <w:r>
        <w:rPr>
          <w:rFonts w:ascii="宋体" w:hAnsi="宋体"/>
          <w:szCs w:val="21"/>
        </w:rPr>
        <w:t>的。</w:t>
      </w:r>
    </w:p>
    <w:p w:rsidR="00096171" w:rsidRDefault="00FF2944" w:rsidP="00FF2944">
      <w:pPr>
        <w:spacing w:line="360" w:lineRule="auto"/>
        <w:jc w:val="left"/>
        <w:textAlignment w:val="center"/>
      </w:pPr>
      <w:r>
        <w:rPr>
          <w:rFonts w:ascii="宋体" w:hAnsi="宋体"/>
          <w:szCs w:val="21"/>
        </w:rPr>
        <w:t>(</w:t>
      </w:r>
      <w:r>
        <w:rPr>
          <w:rFonts w:eastAsia="Times New Roman"/>
          <w:szCs w:val="21"/>
        </w:rPr>
        <w:t>4</w:t>
      </w:r>
      <w:r>
        <w:rPr>
          <w:rFonts w:ascii="宋体" w:hAnsi="宋体"/>
          <w:szCs w:val="21"/>
        </w:rPr>
        <w:t>)</w:t>
      </w:r>
      <w:r>
        <w:rPr>
          <w:rFonts w:ascii="宋体" w:hAnsi="宋体"/>
          <w:szCs w:val="21"/>
        </w:rPr>
        <w:t>在图乙中，将纸板</w:t>
      </w:r>
      <w:r>
        <w:rPr>
          <w:rFonts w:eastAsia="Times New Roman"/>
          <w:i/>
          <w:szCs w:val="21"/>
        </w:rPr>
        <w:t>B</w:t>
      </w:r>
      <w:r>
        <w:rPr>
          <w:rFonts w:ascii="宋体" w:hAnsi="宋体"/>
          <w:szCs w:val="21"/>
        </w:rPr>
        <w:t>沿</w:t>
      </w:r>
      <w:r>
        <w:rPr>
          <w:rFonts w:eastAsia="Times New Roman"/>
          <w:i/>
          <w:szCs w:val="21"/>
        </w:rPr>
        <w:t>PQ</w:t>
      </w:r>
      <w:r>
        <w:rPr>
          <w:rFonts w:ascii="宋体" w:hAnsi="宋体"/>
          <w:szCs w:val="21"/>
        </w:rPr>
        <w:t>剪开，把纸板</w:t>
      </w:r>
      <w:r>
        <w:rPr>
          <w:rFonts w:eastAsia="Times New Roman"/>
          <w:i/>
          <w:szCs w:val="21"/>
        </w:rPr>
        <w:t>B</w:t>
      </w:r>
      <w:r>
        <w:rPr>
          <w:rFonts w:ascii="宋体" w:hAnsi="宋体"/>
          <w:szCs w:val="21"/>
        </w:rPr>
        <w:t>的上半部分向后折。实验时在纸板</w:t>
      </w:r>
      <w:r>
        <w:rPr>
          <w:rFonts w:eastAsia="Times New Roman"/>
          <w:i/>
          <w:szCs w:val="21"/>
        </w:rPr>
        <w:t>B</w:t>
      </w:r>
      <w:r>
        <w:rPr>
          <w:rFonts w:ascii="宋体" w:hAnsi="宋体"/>
          <w:szCs w:val="21"/>
        </w:rPr>
        <w:t>上观察到</w:t>
      </w:r>
      <w:r>
        <w:rPr>
          <w:szCs w:val="21"/>
        </w:rPr>
        <w:t>______</w:t>
      </w:r>
      <w:r>
        <w:rPr>
          <w:rFonts w:ascii="宋体" w:hAnsi="宋体"/>
          <w:szCs w:val="21"/>
        </w:rPr>
        <w:t>现象，表明反射光线、入射光线和法线都在同一平面内。</w:t>
      </w:r>
    </w:p>
    <w:sectPr w:rsidR="00096171">
      <w:headerReference w:type="even" r:id="rId48"/>
      <w:headerReference w:type="default" r:id="rId49"/>
      <w:footerReference w:type="even" r:id="rId50"/>
      <w:footerReference w:type="default" r:id="rId51"/>
      <w:headerReference w:type="first" r:id="rId52"/>
      <w:footerReference w:type="first" r:id="rId5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FF2944">
      <w:r>
        <w:separator/>
      </w:r>
    </w:p>
  </w:endnote>
  <w:endnote w:type="continuationSeparator" w:id="0">
    <w:p w:rsidR="00000000" w:rsidRDefault="00FF2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944" w:rsidRDefault="00FF294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FF2944" w:rsidRDefault="004151FC" w:rsidP="00FF2944">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944" w:rsidRDefault="00FF294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FF2944">
      <w:r>
        <w:separator/>
      </w:r>
    </w:p>
  </w:footnote>
  <w:footnote w:type="continuationSeparator" w:id="0">
    <w:p w:rsidR="00000000" w:rsidRDefault="00FF2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944" w:rsidRDefault="00FF2944">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FF2944" w:rsidRDefault="004151FC" w:rsidP="00FF2944">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944" w:rsidRDefault="00FF294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D93CB1"/>
    <w:multiLevelType w:val="singleLevel"/>
    <w:tmpl w:val="85D93CB1"/>
    <w:lvl w:ilvl="0">
      <w:start w:val="1"/>
      <w:numFmt w:val="decimal"/>
      <w:suff w:val="nothing"/>
      <w:lvlText w:val="%1．"/>
      <w:lvlJc w:val="left"/>
      <w:pPr>
        <w:ind w:left="0" w:firstLine="400"/>
      </w:pPr>
      <w:rPr>
        <w:rFonts w:hint="default"/>
      </w:rPr>
    </w:lvl>
  </w:abstractNum>
  <w:abstractNum w:abstractNumId="1" w15:restartNumberingAfterBreak="0">
    <w:nsid w:val="8B4F609A"/>
    <w:multiLevelType w:val="singleLevel"/>
    <w:tmpl w:val="8B4F609A"/>
    <w:lvl w:ilvl="0">
      <w:start w:val="1"/>
      <w:numFmt w:val="decimalEnclosedCircleChinese"/>
      <w:suff w:val="nothing"/>
      <w:lvlText w:val="%1　"/>
      <w:lvlJc w:val="left"/>
      <w:pPr>
        <w:ind w:left="0" w:firstLine="400"/>
      </w:pPr>
      <w:rPr>
        <w:rFonts w:hint="eastAsia"/>
      </w:rPr>
    </w:lvl>
  </w:abstractNum>
  <w:abstractNum w:abstractNumId="2" w15:restartNumberingAfterBreak="0">
    <w:nsid w:val="9522AF23"/>
    <w:multiLevelType w:val="singleLevel"/>
    <w:tmpl w:val="9522AF23"/>
    <w:lvl w:ilvl="0">
      <w:start w:val="1"/>
      <w:numFmt w:val="decimal"/>
      <w:suff w:val="space"/>
      <w:lvlText w:val="%1."/>
      <w:lvlJc w:val="left"/>
    </w:lvl>
  </w:abstractNum>
  <w:abstractNum w:abstractNumId="3" w15:restartNumberingAfterBreak="0">
    <w:nsid w:val="B1DCBBD1"/>
    <w:multiLevelType w:val="singleLevel"/>
    <w:tmpl w:val="B1DCBBD1"/>
    <w:lvl w:ilvl="0">
      <w:start w:val="1"/>
      <w:numFmt w:val="decimalEnclosedCircleChinese"/>
      <w:suff w:val="nothing"/>
      <w:lvlText w:val="%1　"/>
      <w:lvlJc w:val="left"/>
      <w:pPr>
        <w:ind w:left="0" w:firstLine="400"/>
      </w:pPr>
      <w:rPr>
        <w:rFonts w:hint="eastAsia"/>
      </w:rPr>
    </w:lvl>
  </w:abstractNum>
  <w:abstractNum w:abstractNumId="4" w15:restartNumberingAfterBreak="0">
    <w:nsid w:val="B3FD8908"/>
    <w:multiLevelType w:val="singleLevel"/>
    <w:tmpl w:val="B3FD8908"/>
    <w:lvl w:ilvl="0">
      <w:start w:val="1"/>
      <w:numFmt w:val="chineseCounting"/>
      <w:suff w:val="nothing"/>
      <w:lvlText w:val="%1、"/>
      <w:lvlJc w:val="left"/>
      <w:pPr>
        <w:ind w:left="-420" w:firstLine="420"/>
      </w:pPr>
      <w:rPr>
        <w:rFonts w:hint="eastAsia"/>
      </w:rPr>
    </w:lvl>
  </w:abstractNum>
  <w:abstractNum w:abstractNumId="5" w15:restartNumberingAfterBreak="0">
    <w:nsid w:val="C3404A0A"/>
    <w:multiLevelType w:val="singleLevel"/>
    <w:tmpl w:val="C3404A0A"/>
    <w:lvl w:ilvl="0">
      <w:start w:val="1"/>
      <w:numFmt w:val="decimalEnclosedCircleChinese"/>
      <w:suff w:val="nothing"/>
      <w:lvlText w:val="%1　"/>
      <w:lvlJc w:val="left"/>
      <w:pPr>
        <w:ind w:left="0" w:firstLine="400"/>
      </w:pPr>
      <w:rPr>
        <w:rFonts w:hint="eastAsia"/>
      </w:rPr>
    </w:lvl>
  </w:abstractNum>
  <w:abstractNum w:abstractNumId="6" w15:restartNumberingAfterBreak="0">
    <w:nsid w:val="D63A5EA1"/>
    <w:multiLevelType w:val="singleLevel"/>
    <w:tmpl w:val="D63A5EA1"/>
    <w:lvl w:ilvl="0">
      <w:start w:val="1"/>
      <w:numFmt w:val="decimal"/>
      <w:suff w:val="space"/>
      <w:lvlText w:val="%1."/>
      <w:lvlJc w:val="left"/>
    </w:lvl>
  </w:abstractNum>
  <w:abstractNum w:abstractNumId="7" w15:restartNumberingAfterBreak="0">
    <w:nsid w:val="E3E7AA0B"/>
    <w:multiLevelType w:val="singleLevel"/>
    <w:tmpl w:val="E3E7AA0B"/>
    <w:lvl w:ilvl="0">
      <w:start w:val="1"/>
      <w:numFmt w:val="decimal"/>
      <w:suff w:val="nothing"/>
      <w:lvlText w:val="%1．"/>
      <w:lvlJc w:val="left"/>
      <w:pPr>
        <w:ind w:left="-403" w:firstLine="403"/>
      </w:pPr>
      <w:rPr>
        <w:rFonts w:hint="default"/>
      </w:rPr>
    </w:lvl>
  </w:abstractNum>
  <w:abstractNum w:abstractNumId="8" w15:restartNumberingAfterBreak="0">
    <w:nsid w:val="FD8850FD"/>
    <w:multiLevelType w:val="singleLevel"/>
    <w:tmpl w:val="FD8850FD"/>
    <w:lvl w:ilvl="0">
      <w:start w:val="1"/>
      <w:numFmt w:val="decimalEnclosedCircleChinese"/>
      <w:suff w:val="nothing"/>
      <w:lvlText w:val="%1　"/>
      <w:lvlJc w:val="left"/>
      <w:pPr>
        <w:ind w:left="0" w:firstLine="400"/>
      </w:pPr>
      <w:rPr>
        <w:rFonts w:hint="eastAsia"/>
      </w:rPr>
    </w:lvl>
  </w:abstractNum>
  <w:abstractNum w:abstractNumId="9" w15:restartNumberingAfterBreak="0">
    <w:nsid w:val="1993B726"/>
    <w:multiLevelType w:val="singleLevel"/>
    <w:tmpl w:val="1993B726"/>
    <w:lvl w:ilvl="0">
      <w:start w:val="1"/>
      <w:numFmt w:val="decimal"/>
      <w:suff w:val="nothing"/>
      <w:lvlText w:val="%1．"/>
      <w:lvlJc w:val="left"/>
      <w:pPr>
        <w:ind w:left="0" w:firstLine="403"/>
      </w:pPr>
      <w:rPr>
        <w:rFonts w:hint="default"/>
      </w:rPr>
    </w:lvl>
  </w:abstractNum>
  <w:abstractNum w:abstractNumId="10" w15:restartNumberingAfterBreak="0">
    <w:nsid w:val="1C15052D"/>
    <w:multiLevelType w:val="singleLevel"/>
    <w:tmpl w:val="1C15052D"/>
    <w:lvl w:ilvl="0">
      <w:start w:val="1"/>
      <w:numFmt w:val="decimal"/>
      <w:suff w:val="nothing"/>
      <w:lvlText w:val="%1．"/>
      <w:lvlJc w:val="left"/>
      <w:pPr>
        <w:ind w:left="-422" w:firstLine="400"/>
      </w:pPr>
      <w:rPr>
        <w:rFonts w:hint="default"/>
      </w:rPr>
    </w:lvl>
  </w:abstractNum>
  <w:abstractNum w:abstractNumId="11" w15:restartNumberingAfterBreak="0">
    <w:nsid w:val="1FE49C82"/>
    <w:multiLevelType w:val="singleLevel"/>
    <w:tmpl w:val="1FE49C82"/>
    <w:lvl w:ilvl="0">
      <w:start w:val="1"/>
      <w:numFmt w:val="decimal"/>
      <w:suff w:val="nothing"/>
      <w:lvlText w:val="%1．"/>
      <w:lvlJc w:val="left"/>
      <w:pPr>
        <w:ind w:left="0" w:firstLine="400"/>
      </w:pPr>
      <w:rPr>
        <w:rFonts w:hint="default"/>
      </w:rPr>
    </w:lvl>
  </w:abstractNum>
  <w:abstractNum w:abstractNumId="12" w15:restartNumberingAfterBreak="0">
    <w:nsid w:val="216CEFD2"/>
    <w:multiLevelType w:val="singleLevel"/>
    <w:tmpl w:val="216CEFD2"/>
    <w:lvl w:ilvl="0">
      <w:start w:val="1"/>
      <w:numFmt w:val="decimal"/>
      <w:suff w:val="space"/>
      <w:lvlText w:val="%1."/>
      <w:lvlJc w:val="left"/>
    </w:lvl>
  </w:abstractNum>
  <w:abstractNum w:abstractNumId="13" w15:restartNumberingAfterBreak="0">
    <w:nsid w:val="2EFC7584"/>
    <w:multiLevelType w:val="singleLevel"/>
    <w:tmpl w:val="2EFC7584"/>
    <w:lvl w:ilvl="0">
      <w:start w:val="1"/>
      <w:numFmt w:val="decimal"/>
      <w:suff w:val="nothing"/>
      <w:lvlText w:val="%1．"/>
      <w:lvlJc w:val="left"/>
      <w:pPr>
        <w:ind w:left="0" w:firstLine="400"/>
      </w:pPr>
      <w:rPr>
        <w:rFonts w:hint="default"/>
      </w:rPr>
    </w:lvl>
  </w:abstractNum>
  <w:abstractNum w:abstractNumId="14" w15:restartNumberingAfterBreak="0">
    <w:nsid w:val="459C5462"/>
    <w:multiLevelType w:val="singleLevel"/>
    <w:tmpl w:val="459C5462"/>
    <w:lvl w:ilvl="0">
      <w:start w:val="1"/>
      <w:numFmt w:val="decimalEnclosedCircleChinese"/>
      <w:suff w:val="nothing"/>
      <w:lvlText w:val="%1　"/>
      <w:lvlJc w:val="left"/>
      <w:pPr>
        <w:ind w:left="0" w:firstLine="400"/>
      </w:pPr>
      <w:rPr>
        <w:rFonts w:hint="eastAsia"/>
      </w:rPr>
    </w:lvl>
  </w:abstractNum>
  <w:abstractNum w:abstractNumId="15" w15:restartNumberingAfterBreak="0">
    <w:nsid w:val="59BD5AA6"/>
    <w:multiLevelType w:val="singleLevel"/>
    <w:tmpl w:val="59BD5AA6"/>
    <w:lvl w:ilvl="0">
      <w:start w:val="1"/>
      <w:numFmt w:val="decimalEnclosedCircleChinese"/>
      <w:suff w:val="nothing"/>
      <w:lvlText w:val="%1　"/>
      <w:lvlJc w:val="left"/>
      <w:pPr>
        <w:ind w:left="0" w:firstLine="403"/>
      </w:pPr>
      <w:rPr>
        <w:rFonts w:hint="eastAsia"/>
      </w:rPr>
    </w:lvl>
  </w:abstractNum>
  <w:abstractNum w:abstractNumId="16" w15:restartNumberingAfterBreak="0">
    <w:nsid w:val="7349E8A1"/>
    <w:multiLevelType w:val="singleLevel"/>
    <w:tmpl w:val="7349E8A1"/>
    <w:lvl w:ilvl="0">
      <w:start w:val="1"/>
      <w:numFmt w:val="decimal"/>
      <w:suff w:val="space"/>
      <w:lvlText w:val="%1."/>
      <w:lvlJc w:val="left"/>
    </w:lvl>
  </w:abstractNum>
  <w:num w:numId="1" w16cid:durableId="210465428">
    <w:abstractNumId w:val="13"/>
  </w:num>
  <w:num w:numId="2" w16cid:durableId="1974286292">
    <w:abstractNumId w:val="7"/>
  </w:num>
  <w:num w:numId="3" w16cid:durableId="2142990112">
    <w:abstractNumId w:val="14"/>
  </w:num>
  <w:num w:numId="4" w16cid:durableId="1706903281">
    <w:abstractNumId w:val="3"/>
  </w:num>
  <w:num w:numId="5" w16cid:durableId="105277939">
    <w:abstractNumId w:val="4"/>
  </w:num>
  <w:num w:numId="6" w16cid:durableId="1644774642">
    <w:abstractNumId w:val="9"/>
  </w:num>
  <w:num w:numId="7" w16cid:durableId="1791120908">
    <w:abstractNumId w:val="1"/>
  </w:num>
  <w:num w:numId="8" w16cid:durableId="1678382082">
    <w:abstractNumId w:val="0"/>
  </w:num>
  <w:num w:numId="9" w16cid:durableId="2110468192">
    <w:abstractNumId w:val="15"/>
  </w:num>
  <w:num w:numId="10" w16cid:durableId="1010791780">
    <w:abstractNumId w:val="10"/>
  </w:num>
  <w:num w:numId="11" w16cid:durableId="2019498831">
    <w:abstractNumId w:val="5"/>
  </w:num>
  <w:num w:numId="12" w16cid:durableId="1950426847">
    <w:abstractNumId w:val="8"/>
  </w:num>
  <w:num w:numId="13" w16cid:durableId="471363743">
    <w:abstractNumId w:val="2"/>
  </w:num>
  <w:num w:numId="14" w16cid:durableId="1442143641">
    <w:abstractNumId w:val="11"/>
  </w:num>
  <w:num w:numId="15" w16cid:durableId="630015783">
    <w:abstractNumId w:val="6"/>
  </w:num>
  <w:num w:numId="16" w16cid:durableId="1852139112">
    <w:abstractNumId w:val="12"/>
  </w:num>
  <w:num w:numId="17" w16cid:durableId="3707620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321174BB"/>
    <w:rsid w:val="00096171"/>
    <w:rsid w:val="004151FC"/>
    <w:rsid w:val="00C02FC6"/>
    <w:rsid w:val="00FF2944"/>
    <w:rsid w:val="038F5AE5"/>
    <w:rsid w:val="05F1644D"/>
    <w:rsid w:val="06732B88"/>
    <w:rsid w:val="147B3B31"/>
    <w:rsid w:val="321174BB"/>
    <w:rsid w:val="3595500D"/>
    <w:rsid w:val="35F04FF6"/>
    <w:rsid w:val="379758DA"/>
    <w:rsid w:val="3D152E22"/>
    <w:rsid w:val="425B2FF9"/>
    <w:rsid w:val="43453F62"/>
    <w:rsid w:val="496C3D7A"/>
    <w:rsid w:val="5B8F7893"/>
    <w:rsid w:val="5D200A7F"/>
    <w:rsid w:val="774A1AB4"/>
    <w:rsid w:val="786B7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uiPriority="99" w:unhideWhenUsed="1"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宋体"/>
      <w:sz w:val="21"/>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uiPriority w:val="99"/>
    <w:semiHidden/>
    <w:unhideWhenUsed/>
    <w:qFormat/>
    <w:pPr>
      <w:spacing w:after="120"/>
    </w:pPr>
  </w:style>
  <w:style w:type="paragraph" w:styleId="a4">
    <w:name w:val="Plain Text"/>
    <w:basedOn w:val="a"/>
    <w:qFormat/>
    <w:rPr>
      <w:rFonts w:ascii="宋体" w:hAnsi="Courier New" w:cs="Courier New"/>
      <w:szCs w:val="21"/>
    </w:rPr>
  </w:style>
  <w:style w:type="paragraph" w:styleId="a5">
    <w:name w:val="Normal (Web)"/>
    <w:basedOn w:val="a"/>
    <w:qFormat/>
    <w:pPr>
      <w:spacing w:beforeAutospacing="1" w:afterAutospacing="1"/>
      <w:jc w:val="left"/>
    </w:pPr>
    <w:rPr>
      <w:rFonts w:cs="Times New Roman"/>
      <w:sz w:val="24"/>
    </w:rPr>
  </w:style>
  <w:style w:type="table" w:styleId="a6">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Emphasis"/>
    <w:qFormat/>
    <w:rPr>
      <w:rFonts w:cs="Times New Roman"/>
      <w:i/>
      <w:iCs/>
    </w:rPr>
  </w:style>
  <w:style w:type="character" w:styleId="a8">
    <w:name w:val="Hyperlink"/>
    <w:uiPriority w:val="99"/>
    <w:qFormat/>
    <w:rPr>
      <w:color w:val="0000FF"/>
      <w:u w:val="single"/>
    </w:rPr>
  </w:style>
  <w:style w:type="character" w:customStyle="1" w:styleId="biaoti031">
    <w:name w:val="biaoti031"/>
    <w:basedOn w:val="a1"/>
    <w:qFormat/>
    <w:rPr>
      <w:rFonts w:ascii="黑体" w:eastAsia="黑体" w:hint="eastAsia"/>
      <w:b/>
      <w:bCs/>
      <w:color w:val="FF9300"/>
      <w:sz w:val="23"/>
      <w:szCs w:val="23"/>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rPr>
      <w:rFonts w:ascii="Verdana" w:hAnsi="Verdana"/>
      <w:szCs w:val="20"/>
      <w:lang w:eastAsia="en-US"/>
    </w:rPr>
  </w:style>
  <w:style w:type="paragraph" w:customStyle="1" w:styleId="DefaultParagraph">
    <w:name w:val="DefaultParagraph"/>
    <w:qFormat/>
    <w:rPr>
      <w:rFonts w:ascii="Calibri" w:hAnsi="Calibri"/>
      <w:kern w:val="2"/>
      <w:sz w:val="21"/>
      <w:szCs w:val="22"/>
      <w:lang w:eastAsia="zh-CN"/>
    </w:rPr>
  </w:style>
  <w:style w:type="character" w:customStyle="1" w:styleId="latexlinear">
    <w:name w:val="latex_linear"/>
    <w:qFormat/>
  </w:style>
  <w:style w:type="paragraph" w:styleId="a9">
    <w:name w:val="List Paragraph"/>
    <w:basedOn w:val="a"/>
    <w:uiPriority w:val="34"/>
    <w:qFormat/>
    <w:pPr>
      <w:ind w:firstLineChars="200" w:firstLine="420"/>
    </w:pPr>
  </w:style>
  <w:style w:type="character" w:customStyle="1" w:styleId="biaoti021">
    <w:name w:val="biaoti021"/>
    <w:uiPriority w:val="99"/>
    <w:qFormat/>
    <w:rPr>
      <w:rFonts w:ascii="宋体" w:eastAsia="宋体" w:hAnsi="宋体" w:hint="eastAsia"/>
      <w:b/>
      <w:bCs/>
      <w:color w:val="6F8D14"/>
      <w:sz w:val="23"/>
      <w:szCs w:val="23"/>
      <w:shd w:val="clear" w:color="auto" w:fill="EEEEEE"/>
    </w:rPr>
  </w:style>
  <w:style w:type="character" w:customStyle="1" w:styleId="Char1">
    <w:name w:val="教材 一般文字 Char1"/>
    <w:link w:val="aa"/>
    <w:qFormat/>
  </w:style>
  <w:style w:type="paragraph" w:customStyle="1" w:styleId="aa">
    <w:name w:val="教材 一般文字"/>
    <w:basedOn w:val="a"/>
    <w:link w:val="Char1"/>
    <w:qFormat/>
    <w:pPr>
      <w:adjustRightInd w:val="0"/>
      <w:spacing w:line="264" w:lineRule="auto"/>
      <w:ind w:firstLineChars="200" w:firstLine="420"/>
    </w:p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c">
    <w:name w:val="页眉 字符"/>
    <w:link w:val="ab"/>
    <w:uiPriority w:val="99"/>
    <w:semiHidden/>
    <w:rPr>
      <w:sz w:val="18"/>
      <w:szCs w:val="18"/>
      <w:lang w:eastAsia="zh-CN"/>
    </w:rPr>
  </w:style>
  <w:style w:type="paragraph" w:styleId="ad">
    <w:name w:val="footer"/>
    <w:basedOn w:val="a"/>
    <w:link w:val="ae"/>
    <w:uiPriority w:val="99"/>
    <w:unhideWhenUsed/>
    <w:pPr>
      <w:tabs>
        <w:tab w:val="center" w:pos="4153"/>
        <w:tab w:val="right" w:pos="8306"/>
      </w:tabs>
      <w:snapToGrid w:val="0"/>
      <w:jc w:val="left"/>
    </w:pPr>
    <w:rPr>
      <w:rFonts w:ascii="Times New Roman" w:eastAsia="宋体" w:hAnsi="Times New Roman" w:cs="Times New Roman"/>
      <w:sz w:val="18"/>
      <w:szCs w:val="18"/>
    </w:rPr>
  </w:style>
  <w:style w:type="character" w:customStyle="1" w:styleId="ae">
    <w:name w:val="页脚 字符"/>
    <w:link w:val="ad"/>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0693;&#35782;&#26803;&#29702;&#25945;&#24072;.TIF"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38543;&#22530;&#28436;&#32451;&#25945;&#24072;.TIF" TargetMode="External"/><Relationship Id="rId44" Type="http://schemas.openxmlformats.org/officeDocument/2006/relationships/image" Target="media/image34.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wmf"/><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37325;&#28857;&#25506;&#31350;&#25945;&#24072;.TIF" TargetMode="External"/><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1451</Words>
  <Characters>8277</Characters>
  <Application>Microsoft Office Word</Application>
  <DocSecurity>0</DocSecurity>
  <Lines>68</Lines>
  <Paragraphs>19</Paragraphs>
  <ScaleCrop>false</ScaleCrop>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2021-06-27T14:46:00Z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