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10B2" w:rsidRDefault="00EE10B2">
      <w:pPr>
        <w:spacing w:line="360" w:lineRule="auto"/>
        <w:rPr>
          <w:rFonts w:ascii="Times New Roman" w:eastAsia="宋体" w:hAnsi="Times New Roman" w:cs="Times New Roman"/>
        </w:rPr>
      </w:pPr>
    </w:p>
    <w:p w:rsidR="00EE10B2" w:rsidRDefault="00124A0E">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照相机与眼球</w:t>
      </w:r>
      <w:r>
        <w:rPr>
          <w:rFonts w:ascii="黑体" w:eastAsia="黑体" w:hAnsi="黑体" w:cs="黑体" w:hint="eastAsia"/>
          <w:sz w:val="32"/>
          <w:szCs w:val="32"/>
          <w:lang w:eastAsia="zh-CN"/>
        </w:rPr>
        <w:t xml:space="preserve"> </w:t>
      </w:r>
      <w:r>
        <w:rPr>
          <w:rFonts w:ascii="黑体" w:eastAsia="黑体" w:hAnsi="黑体" w:cs="黑体" w:hint="eastAsia"/>
          <w:sz w:val="32"/>
          <w:szCs w:val="32"/>
          <w:lang w:eastAsia="zh-CN"/>
        </w:rPr>
        <w:t>视力的矫正</w:t>
      </w:r>
    </w:p>
    <w:p w:rsidR="00EE10B2" w:rsidRDefault="00124A0E">
      <w:pPr>
        <w:spacing w:line="360" w:lineRule="auto"/>
        <w:rPr>
          <w:rFonts w:ascii="Times New Roman" w:eastAsia="宋体" w:hAnsi="Times New Roman" w:cs="Times New Roman"/>
          <w:sz w:val="18"/>
          <w:szCs w:val="13"/>
          <w:lang w:eastAsia="zh-CN"/>
        </w:rPr>
      </w:pPr>
      <w:r>
        <w:rPr>
          <w:rFonts w:ascii="Times New Roman" w:eastAsia="宋体" w:hAnsi="Times New Roman" w:cs="Times New Roman"/>
          <w:sz w:val="18"/>
          <w:szCs w:val="13"/>
          <w:lang w:eastAsia="zh-CN"/>
        </w:rPr>
        <w:t>[</w:t>
      </w:r>
      <w:r>
        <w:rPr>
          <w:rFonts w:ascii="Times New Roman" w:eastAsia="宋体" w:hAnsi="Times New Roman" w:cs="Times New Roman"/>
          <w:sz w:val="18"/>
          <w:szCs w:val="13"/>
          <w:lang w:eastAsia="zh-CN"/>
        </w:rPr>
        <w:t>学习目标</w:t>
      </w:r>
      <w:r>
        <w:rPr>
          <w:rFonts w:ascii="Times New Roman" w:eastAsia="宋体" w:hAnsi="Times New Roman" w:cs="Times New Roman"/>
          <w:sz w:val="18"/>
          <w:szCs w:val="13"/>
          <w:lang w:eastAsia="zh-CN"/>
        </w:rPr>
        <w:t>]</w:t>
      </w:r>
    </w:p>
    <w:p w:rsidR="00EE10B2" w:rsidRDefault="00124A0E">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了解照相机的成像原理；</w:t>
      </w:r>
    </w:p>
    <w:p w:rsidR="00EE10B2" w:rsidRDefault="00124A0E">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了解眼球的</w:t>
      </w:r>
      <w:r>
        <w:rPr>
          <w:rFonts w:ascii="Times New Roman" w:eastAsia="宋体" w:hAnsi="Times New Roman" w:cs="Times New Roman"/>
          <w:color w:val="000000"/>
        </w:rPr>
        <w:t>构造及成像特点；</w:t>
      </w:r>
    </w:p>
    <w:p w:rsidR="00EE10B2" w:rsidRDefault="00124A0E">
      <w:pPr>
        <w:numPr>
          <w:ilvl w:val="0"/>
          <w:numId w:val="1"/>
        </w:numPr>
        <w:spacing w:line="360" w:lineRule="auto"/>
        <w:rPr>
          <w:rFonts w:ascii="Times New Roman" w:eastAsia="宋体" w:hAnsi="Times New Roman" w:cs="Times New Roman"/>
        </w:rPr>
      </w:pPr>
      <w:r>
        <w:rPr>
          <w:rFonts w:ascii="Times New Roman" w:eastAsia="宋体" w:hAnsi="Times New Roman" w:cs="Times New Roman"/>
        </w:rPr>
        <w:t>知道近视眼、远视眼的成因及矫正；</w:t>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14939"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EE10B2" w:rsidRDefault="00124A0E">
      <w:pPr>
        <w:numPr>
          <w:ilvl w:val="0"/>
          <w:numId w:val="2"/>
        </w:numPr>
        <w:spacing w:line="360" w:lineRule="auto"/>
        <w:rPr>
          <w:rFonts w:ascii="Times New Roman" w:eastAsia="宋体" w:hAnsi="Times New Roman" w:cs="Times New Roman"/>
          <w:b/>
          <w:bCs/>
          <w:lang w:eastAsia="zh-CN"/>
        </w:rPr>
      </w:pPr>
      <w:r>
        <w:rPr>
          <w:rFonts w:ascii="Times New Roman" w:eastAsia="宋体" w:hAnsi="Times New Roman" w:cs="Times New Roman"/>
          <w:b/>
          <w:bCs/>
          <w:lang w:eastAsia="zh-CN"/>
        </w:rPr>
        <w:t>照相机、眼睛、投影仪与放大镜的原理</w:t>
      </w:r>
    </w:p>
    <w:p w:rsidR="00EE10B2" w:rsidRDefault="00124A0E">
      <w:pPr>
        <w:numPr>
          <w:ilvl w:val="0"/>
          <w:numId w:val="3"/>
        </w:numPr>
        <w:spacing w:line="360" w:lineRule="auto"/>
        <w:ind w:firstLine="420"/>
        <w:rPr>
          <w:rFonts w:ascii="Times New Roman" w:eastAsia="宋体" w:hAnsi="Times New Roman" w:cs="Times New Roman"/>
        </w:rPr>
      </w:pPr>
      <w:r>
        <w:rPr>
          <w:rFonts w:ascii="Times New Roman" w:eastAsia="宋体" w:hAnsi="Times New Roman" w:cs="Times New Roman"/>
        </w:rPr>
        <w:t>照相机：镜头是凸透镜，物距大于二倍焦距，成</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的</w:t>
      </w:r>
      <w:r>
        <w:rPr>
          <w:rFonts w:ascii="Times New Roman" w:eastAsia="宋体" w:hAnsi="Times New Roman" w:cs="Times New Roman"/>
        </w:rPr>
        <w:t xml:space="preserve"> (</w:t>
      </w:r>
      <w:r>
        <w:rPr>
          <w:rFonts w:ascii="Times New Roman" w:eastAsia="宋体" w:hAnsi="Times New Roman" w:cs="Times New Roman"/>
        </w:rPr>
        <w:t>实像是由实际光线会聚而成</w:t>
      </w:r>
      <w:r>
        <w:rPr>
          <w:rFonts w:ascii="Times New Roman" w:eastAsia="宋体" w:hAnsi="Times New Roman" w:cs="Times New Roman"/>
        </w:rPr>
        <w:t>,</w:t>
      </w:r>
      <w:r>
        <w:rPr>
          <w:rFonts w:ascii="Times New Roman" w:eastAsia="宋体" w:hAnsi="Times New Roman" w:cs="Times New Roman"/>
        </w:rPr>
        <w:t>胶片能感光</w:t>
      </w:r>
      <w:r>
        <w:rPr>
          <w:rFonts w:ascii="Times New Roman" w:eastAsia="宋体" w:hAnsi="Times New Roman" w:cs="Times New Roman"/>
        </w:rPr>
        <w:t>,</w:t>
      </w:r>
      <w:r>
        <w:rPr>
          <w:rFonts w:ascii="Times New Roman" w:eastAsia="宋体" w:hAnsi="Times New Roman" w:cs="Times New Roman"/>
        </w:rPr>
        <w:t>所以能成实像</w:t>
      </w:r>
      <w:r>
        <w:rPr>
          <w:rFonts w:ascii="Times New Roman" w:eastAsia="宋体" w:hAnsi="Times New Roman" w:cs="Times New Roman"/>
        </w:rPr>
        <w:t>)</w:t>
      </w:r>
    </w:p>
    <w:p w:rsidR="00EE10B2" w:rsidRDefault="00124A0E">
      <w:pPr>
        <w:numPr>
          <w:ilvl w:val="0"/>
          <w:numId w:val="3"/>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眼睛：眼睛的晶状体相当于</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，视网膜相当于光屏</w:t>
      </w:r>
      <w:r>
        <w:rPr>
          <w:rFonts w:ascii="Times New Roman" w:eastAsia="宋体" w:hAnsi="Times New Roman" w:cs="Times New Roman"/>
          <w:color w:val="000000"/>
        </w:rPr>
        <w:t>(</w:t>
      </w:r>
      <w:r>
        <w:rPr>
          <w:rFonts w:ascii="Times New Roman" w:eastAsia="宋体" w:hAnsi="Times New Roman" w:cs="Times New Roman"/>
          <w:color w:val="000000"/>
        </w:rPr>
        <w:t>胶卷</w:t>
      </w:r>
      <w:r>
        <w:rPr>
          <w:rFonts w:ascii="Times New Roman" w:eastAsia="宋体" w:hAnsi="Times New Roman" w:cs="Times New Roman"/>
          <w:color w:val="000000"/>
        </w:rPr>
        <w:t>)</w:t>
      </w:r>
    </w:p>
    <w:p w:rsidR="00EE10B2" w:rsidRDefault="00124A0E">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眼睛的成像原理</w:t>
      </w:r>
      <w:r>
        <w:rPr>
          <w:rFonts w:ascii="Times New Roman" w:eastAsia="宋体" w:hAnsi="Times New Roman" w:cs="Times New Roman"/>
          <w:color w:val="000000"/>
        </w:rPr>
        <w:t>:</w:t>
      </w:r>
      <w:r>
        <w:rPr>
          <w:rFonts w:ascii="Times New Roman" w:eastAsia="宋体" w:hAnsi="Times New Roman" w:cs="Times New Roman"/>
          <w:color w:val="000000"/>
        </w:rPr>
        <w:t>从物体发出的光线经过晶状体等一个综合的凸透镜在视网膜上形成倒立，缩小的实像，分布在视网膜上的视神经细胞受到光的刺激，把这个信号传输给大脑，人就可以看到这个物体了</w:t>
      </w:r>
      <w:r>
        <w:rPr>
          <w:rFonts w:ascii="Times New Roman" w:eastAsia="宋体" w:hAnsi="Times New Roman" w:cs="Times New Roman"/>
          <w:color w:val="000000"/>
        </w:rPr>
        <w:t>(</w:t>
      </w:r>
      <w:r>
        <w:rPr>
          <w:rFonts w:ascii="Times New Roman" w:eastAsia="宋体" w:hAnsi="Times New Roman" w:cs="Times New Roman"/>
          <w:color w:val="000000"/>
        </w:rPr>
        <w:t>眼睛的晶状体相当于凸透镜，视网膜相当于</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w:t>
      </w:r>
      <w:r>
        <w:rPr>
          <w:rFonts w:ascii="Times New Roman" w:eastAsia="宋体" w:hAnsi="Times New Roman" w:cs="Times New Roman"/>
          <w:color w:val="000000"/>
        </w:rPr>
        <w:t>胶卷</w:t>
      </w:r>
      <w:r>
        <w:rPr>
          <w:rFonts w:ascii="Times New Roman" w:eastAsia="宋体" w:hAnsi="Times New Roman" w:cs="Times New Roman"/>
          <w:color w:val="000000"/>
        </w:rPr>
        <w:t>))</w:t>
      </w:r>
    </w:p>
    <w:p w:rsidR="00EE10B2" w:rsidRDefault="00124A0E">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近视眼看不清远处的物体，远处的物体所成像在视网膜</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，晶状体曲度过大，需戴</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调节，所以近视镜是凹透镜。</w:t>
      </w:r>
    </w:p>
    <w:p w:rsidR="00EE10B2" w:rsidRDefault="00124A0E">
      <w:pPr>
        <w:numPr>
          <w:ilvl w:val="0"/>
          <w:numId w:val="4"/>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看不清近处的物体，近处的物体所成像在视网膜</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，晶状体曲度过小，需戴凸透镜调节，所以远视镜</w:t>
      </w:r>
      <w:r>
        <w:rPr>
          <w:rFonts w:ascii="Times New Roman" w:eastAsia="宋体" w:hAnsi="Times New Roman" w:cs="Times New Roman"/>
          <w:color w:val="000000"/>
        </w:rPr>
        <w:t>(</w:t>
      </w:r>
      <w:r>
        <w:rPr>
          <w:rFonts w:ascii="Times New Roman" w:eastAsia="宋体" w:hAnsi="Times New Roman" w:cs="Times New Roman"/>
          <w:color w:val="000000"/>
        </w:rPr>
        <w:t>花镜</w:t>
      </w:r>
      <w:r>
        <w:rPr>
          <w:rFonts w:ascii="Times New Roman" w:eastAsia="宋体" w:hAnsi="Times New Roman" w:cs="Times New Roman"/>
          <w:color w:val="000000"/>
        </w:rPr>
        <w:t>)</w:t>
      </w:r>
      <w:r>
        <w:rPr>
          <w:rFonts w:ascii="Times New Roman" w:eastAsia="宋体" w:hAnsi="Times New Roman" w:cs="Times New Roman"/>
          <w:color w:val="000000"/>
        </w:rPr>
        <w:t>是</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w:t>
      </w:r>
    </w:p>
    <w:p w:rsidR="00EE10B2" w:rsidRDefault="00124A0E">
      <w:pPr>
        <w:numPr>
          <w:ilvl w:val="0"/>
          <w:numId w:val="3"/>
        </w:numPr>
        <w:spacing w:line="360" w:lineRule="auto"/>
        <w:ind w:firstLine="420"/>
        <w:rPr>
          <w:rFonts w:ascii="Times New Roman" w:eastAsia="宋体" w:hAnsi="Times New Roman" w:cs="Times New Roman"/>
        </w:rPr>
      </w:pPr>
      <w:r>
        <w:rPr>
          <w:rFonts w:ascii="Times New Roman" w:eastAsia="宋体" w:hAnsi="Times New Roman" w:cs="Times New Roman"/>
        </w:rPr>
        <w:t>投影仪：镜头是凸透镜，物体在一倍焦距</w:t>
      </w:r>
      <w:r>
        <w:rPr>
          <w:rFonts w:ascii="Times New Roman" w:eastAsia="宋体" w:hAnsi="Times New Roman" w:cs="Times New Roman"/>
        </w:rPr>
        <w:t>与二倍焦距之间，成</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的</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；透过平面镜使倒立，放大的像再倒立一次，这样我们在屏幕上看到的就是一个正立的实像了。</w:t>
      </w:r>
    </w:p>
    <w:p w:rsidR="00EE10B2" w:rsidRDefault="00124A0E">
      <w:pPr>
        <w:spacing w:line="360" w:lineRule="auto"/>
        <w:ind w:firstLineChars="200" w:firstLine="422"/>
        <w:rPr>
          <w:rFonts w:ascii="Times New Roman" w:eastAsia="宋体" w:hAnsi="Times New Roman" w:cs="Times New Roman"/>
          <w:b/>
          <w:bCs/>
        </w:rPr>
      </w:pPr>
      <w:r>
        <w:rPr>
          <w:rFonts w:ascii="Times New Roman" w:eastAsia="宋体" w:hAnsi="Times New Roman" w:cs="Times New Roman"/>
          <w:b/>
          <w:bCs/>
        </w:rPr>
        <w:t>注意：照相机、投影仪要使像变大，应该让透镜</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b/>
          <w:bCs/>
        </w:rPr>
        <w:t>物体，</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b/>
          <w:bCs/>
        </w:rPr>
        <w:t>胶卷、屏幕。</w:t>
      </w:r>
    </w:p>
    <w:p w:rsidR="00EE10B2" w:rsidRDefault="00124A0E">
      <w:pPr>
        <w:numPr>
          <w:ilvl w:val="0"/>
          <w:numId w:val="3"/>
        </w:numPr>
        <w:spacing w:line="360" w:lineRule="auto"/>
        <w:ind w:firstLine="420"/>
        <w:rPr>
          <w:rFonts w:ascii="Times New Roman" w:eastAsia="宋体" w:hAnsi="Times New Roman" w:cs="Times New Roman"/>
          <w:color w:val="000000"/>
        </w:rPr>
      </w:pPr>
      <w:r>
        <w:rPr>
          <w:rFonts w:ascii="Times New Roman" w:eastAsia="宋体" w:hAnsi="Times New Roman" w:cs="Times New Roman"/>
        </w:rPr>
        <w:t>放大镜：放大镜是一个短焦距凸透镜，放大镜到物体的距离</w:t>
      </w:r>
      <w:r>
        <w:rPr>
          <w:rFonts w:ascii="Times New Roman" w:eastAsia="宋体" w:hAnsi="Times New Roman" w:cs="Times New Roman"/>
        </w:rPr>
        <w:t>(</w:t>
      </w:r>
      <w:r>
        <w:rPr>
          <w:rFonts w:ascii="Times New Roman" w:eastAsia="宋体" w:hAnsi="Times New Roman" w:cs="Times New Roman"/>
        </w:rPr>
        <w:t>物距</w:t>
      </w:r>
      <w:r>
        <w:rPr>
          <w:rFonts w:ascii="Times New Roman" w:eastAsia="宋体" w:hAnsi="Times New Roman" w:cs="Times New Roman"/>
        </w:rPr>
        <w:t>)</w:t>
      </w:r>
      <w:r>
        <w:rPr>
          <w:rFonts w:ascii="Times New Roman" w:eastAsia="宋体" w:hAnsi="Times New Roman" w:cs="Times New Roman"/>
        </w:rPr>
        <w:t>小于一倍焦距，成的是</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的</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rPr>
        <w:t>。</w:t>
      </w:r>
    </w:p>
    <w:p w:rsidR="00EE10B2" w:rsidRDefault="00124A0E">
      <w:pPr>
        <w:numPr>
          <w:ilvl w:val="0"/>
          <w:numId w:val="2"/>
        </w:numPr>
        <w:spacing w:line="360" w:lineRule="auto"/>
        <w:rPr>
          <w:rFonts w:ascii="Times New Roman" w:eastAsia="宋体" w:hAnsi="Times New Roman" w:cs="Times New Roman"/>
          <w:b/>
          <w:bCs/>
          <w:lang w:eastAsia="zh-CN"/>
        </w:rPr>
      </w:pPr>
      <w:r>
        <w:rPr>
          <w:rFonts w:ascii="Times New Roman" w:eastAsia="宋体" w:hAnsi="Times New Roman" w:cs="Times New Roman"/>
          <w:b/>
          <w:bCs/>
          <w:lang w:eastAsia="zh-CN"/>
        </w:rPr>
        <w:t>近视远视的矫正</w:t>
      </w:r>
    </w:p>
    <w:p w:rsidR="00EE10B2" w:rsidRDefault="00124A0E">
      <w:pPr>
        <w:numPr>
          <w:ilvl w:val="0"/>
          <w:numId w:val="5"/>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近视眼：近视眼是指眼球在调节放松状态下，平行光线</w:t>
      </w:r>
      <w:r>
        <w:rPr>
          <w:rFonts w:ascii="Times New Roman" w:eastAsia="宋体" w:hAnsi="Times New Roman" w:cs="Times New Roman"/>
          <w:color w:val="000000"/>
        </w:rPr>
        <w:t>(</w:t>
      </w:r>
      <w:r>
        <w:rPr>
          <w:rFonts w:ascii="Times New Roman" w:eastAsia="宋体" w:hAnsi="Times New Roman" w:cs="Times New Roman"/>
          <w:color w:val="000000"/>
        </w:rPr>
        <w:t>一般认为来自</w:t>
      </w:r>
      <w:r>
        <w:rPr>
          <w:rFonts w:ascii="Times New Roman" w:eastAsia="宋体" w:hAnsi="Times New Roman" w:cs="Times New Roman"/>
          <w:color w:val="000000"/>
        </w:rPr>
        <w:t>5m</w:t>
      </w:r>
      <w:r>
        <w:rPr>
          <w:rFonts w:ascii="Times New Roman" w:eastAsia="宋体" w:hAnsi="Times New Roman" w:cs="Times New Roman"/>
          <w:color w:val="000000"/>
        </w:rPr>
        <w:t>以外</w:t>
      </w:r>
      <w:r>
        <w:rPr>
          <w:rFonts w:ascii="Times New Roman" w:eastAsia="宋体" w:hAnsi="Times New Roman" w:cs="Times New Roman"/>
          <w:color w:val="000000"/>
        </w:rPr>
        <w:t>)</w:t>
      </w:r>
      <w:r>
        <w:rPr>
          <w:rFonts w:ascii="Times New Roman" w:eastAsia="宋体" w:hAnsi="Times New Roman" w:cs="Times New Roman"/>
          <w:color w:val="000000"/>
        </w:rPr>
        <w:t>经眼球屈光系统后聚焦在视网膜之前，产生远距视物模糊。所以近视眼的远点不在无穷远处，而在某个有限距离处，近视眼的进点也比正常眼近，近视眼的明视距离小于</w:t>
      </w:r>
      <w:r>
        <w:rPr>
          <w:rFonts w:ascii="Times New Roman" w:eastAsia="宋体" w:hAnsi="Times New Roman" w:cs="Times New Roman"/>
          <w:color w:val="000000"/>
        </w:rPr>
        <w:t>25cm</w:t>
      </w:r>
      <w:r>
        <w:rPr>
          <w:rFonts w:ascii="Times New Roman" w:eastAsia="宋体" w:hAnsi="Times New Roman" w:cs="Times New Roman"/>
          <w:color w:val="000000"/>
        </w:rPr>
        <w:t>。</w:t>
      </w:r>
    </w:p>
    <w:p w:rsidR="00EE10B2" w:rsidRDefault="00124A0E">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特点：近视眼只能看清</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的物体，看不清远处的物体。</w:t>
      </w:r>
    </w:p>
    <w:p w:rsidR="00EE10B2" w:rsidRDefault="00124A0E">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原因：近视眼晶状体比正常人眼睛要凸一些，晶状体折光能力强。远处来的平光会聚在视网膜前面，而在视网膜上是一个光斑了。</w:t>
      </w:r>
    </w:p>
    <w:p w:rsidR="00EE10B2" w:rsidRDefault="00124A0E">
      <w:pPr>
        <w:numPr>
          <w:ilvl w:val="0"/>
          <w:numId w:val="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lastRenderedPageBreak/>
        <w:t>矫正方法：配戴适当的</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做眼睛，使远处来的光先发散后再进入眼睛，可矫正近视眼视力。</w:t>
      </w:r>
    </w:p>
    <w:p w:rsidR="00EE10B2" w:rsidRDefault="00124A0E">
      <w:pPr>
        <w:numPr>
          <w:ilvl w:val="0"/>
          <w:numId w:val="5"/>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远视眼：在完全静止的调节状态下，由远距离</w:t>
      </w:r>
      <w:r>
        <w:rPr>
          <w:rFonts w:ascii="Times New Roman" w:eastAsia="宋体" w:hAnsi="Times New Roman" w:cs="Times New Roman"/>
          <w:color w:val="000000"/>
        </w:rPr>
        <w:t>(</w:t>
      </w:r>
      <w:r>
        <w:rPr>
          <w:rFonts w:ascii="Times New Roman" w:eastAsia="宋体" w:hAnsi="Times New Roman" w:cs="Times New Roman"/>
          <w:color w:val="000000"/>
        </w:rPr>
        <w:t>指</w:t>
      </w:r>
      <w:r>
        <w:rPr>
          <w:rFonts w:ascii="Times New Roman" w:eastAsia="宋体" w:hAnsi="Times New Roman" w:cs="Times New Roman"/>
          <w:color w:val="000000"/>
        </w:rPr>
        <w:t>5</w:t>
      </w:r>
      <w:r>
        <w:rPr>
          <w:rFonts w:ascii="Times New Roman" w:eastAsia="宋体" w:hAnsi="Times New Roman" w:cs="Times New Roman"/>
          <w:color w:val="000000"/>
        </w:rPr>
        <w:t>米以上</w:t>
      </w:r>
      <w:r>
        <w:rPr>
          <w:rFonts w:ascii="Times New Roman" w:eastAsia="宋体" w:hAnsi="Times New Roman" w:cs="Times New Roman"/>
          <w:color w:val="000000"/>
        </w:rPr>
        <w:t>)</w:t>
      </w:r>
      <w:r>
        <w:rPr>
          <w:rFonts w:ascii="Times New Roman" w:eastAsia="宋体" w:hAnsi="Times New Roman" w:cs="Times New Roman"/>
          <w:color w:val="000000"/>
        </w:rPr>
        <w:t>目标投射的光线，集合在视网膜之后。这种反常的屈光状态称为远视眼。远视眼的近点比正常眼远些。远视眼的明视距离大于</w:t>
      </w:r>
      <w:r>
        <w:rPr>
          <w:rFonts w:ascii="Times New Roman" w:eastAsia="宋体" w:hAnsi="Times New Roman" w:cs="Times New Roman"/>
          <w:color w:val="000000"/>
        </w:rPr>
        <w:t>25cm</w:t>
      </w:r>
      <w:r>
        <w:rPr>
          <w:rFonts w:ascii="Times New Roman" w:eastAsia="宋体" w:hAnsi="Times New Roman" w:cs="Times New Roman"/>
          <w:color w:val="000000"/>
        </w:rPr>
        <w:t>。</w:t>
      </w:r>
    </w:p>
    <w:p w:rsidR="00EE10B2" w:rsidRDefault="00124A0E">
      <w:pPr>
        <w:numPr>
          <w:ilvl w:val="0"/>
          <w:numId w:val="7"/>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特点：远视眼只能看见</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的物体，看不清近处的物体。</w:t>
      </w:r>
    </w:p>
    <w:p w:rsidR="00EE10B2" w:rsidRDefault="00124A0E">
      <w:pPr>
        <w:numPr>
          <w:ilvl w:val="0"/>
          <w:numId w:val="7"/>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原因：晶状体比正常人要凹一些，晶状体对光线的折射能力变弱，远处来的光线会</w:t>
      </w:r>
      <w:r>
        <w:rPr>
          <w:rFonts w:ascii="Times New Roman" w:eastAsia="宋体" w:hAnsi="Times New Roman" w:cs="Times New Roman"/>
          <w:color w:val="000000"/>
        </w:rPr>
        <w:t>聚点在视网膜后。</w:t>
      </w:r>
      <w:r>
        <w:rPr>
          <w:rFonts w:ascii="Times New Roman" w:eastAsia="宋体" w:hAnsi="Times New Roman" w:cs="Times New Roman"/>
          <w:color w:val="000000"/>
        </w:rPr>
        <w:fldChar w:fldCharType="begin"/>
      </w:r>
      <w:r>
        <w:rPr>
          <w:rFonts w:ascii="Times New Roman" w:eastAsia="宋体" w:hAnsi="Times New Roman" w:cs="Times New Roman"/>
          <w:color w:val="000000"/>
        </w:rPr>
        <w:instrText xml:space="preserve"> = 1 \* GB3 </w:instrText>
      </w:r>
      <w:r>
        <w:rPr>
          <w:rFonts w:ascii="Times New Roman" w:eastAsia="宋体" w:hAnsi="Times New Roman" w:cs="Times New Roman"/>
          <w:color w:val="000000"/>
        </w:rPr>
        <w:fldChar w:fldCharType="separate"/>
      </w:r>
      <w:r>
        <w:rPr>
          <w:rFonts w:ascii="Times New Roman" w:eastAsia="宋体" w:hAnsi="Times New Roman" w:cs="Times New Roman"/>
          <w:color w:val="000000"/>
        </w:rPr>
        <w:t>①</w:t>
      </w:r>
      <w:r>
        <w:rPr>
          <w:rFonts w:ascii="Times New Roman" w:eastAsia="宋体" w:hAnsi="Times New Roman" w:cs="Times New Roman"/>
          <w:color w:val="000000"/>
        </w:rPr>
        <w:fldChar w:fldCharType="end"/>
      </w:r>
      <w:r>
        <w:rPr>
          <w:rFonts w:ascii="Times New Roman" w:eastAsia="宋体" w:hAnsi="Times New Roman" w:cs="Times New Roman"/>
          <w:color w:val="000000"/>
        </w:rPr>
        <w:t>眼轴过短如小眼球；</w:t>
      </w:r>
      <w:r>
        <w:rPr>
          <w:rFonts w:ascii="Times New Roman" w:eastAsia="宋体" w:hAnsi="Times New Roman" w:cs="Times New Roman"/>
          <w:color w:val="000000"/>
        </w:rPr>
        <w:fldChar w:fldCharType="begin"/>
      </w:r>
      <w:r>
        <w:rPr>
          <w:rFonts w:ascii="Times New Roman" w:eastAsia="宋体" w:hAnsi="Times New Roman" w:cs="Times New Roman"/>
          <w:color w:val="000000"/>
        </w:rPr>
        <w:instrText xml:space="preserve"> = 2 \* GB3 </w:instrText>
      </w:r>
      <w:r>
        <w:rPr>
          <w:rFonts w:ascii="Times New Roman" w:eastAsia="宋体" w:hAnsi="Times New Roman" w:cs="Times New Roman"/>
          <w:color w:val="000000"/>
        </w:rPr>
        <w:fldChar w:fldCharType="separate"/>
      </w:r>
      <w:r>
        <w:rPr>
          <w:rFonts w:ascii="Times New Roman" w:eastAsia="宋体" w:hAnsi="Times New Roman" w:cs="Times New Roman"/>
          <w:color w:val="000000"/>
        </w:rPr>
        <w:t>②</w:t>
      </w:r>
      <w:r>
        <w:rPr>
          <w:rFonts w:ascii="Times New Roman" w:eastAsia="宋体" w:hAnsi="Times New Roman" w:cs="Times New Roman"/>
          <w:color w:val="000000"/>
        </w:rPr>
        <w:fldChar w:fldCharType="end"/>
      </w:r>
      <w:r>
        <w:rPr>
          <w:rFonts w:ascii="Times New Roman" w:eastAsia="宋体" w:hAnsi="Times New Roman" w:cs="Times New Roman"/>
          <w:color w:val="000000"/>
        </w:rPr>
        <w:t>眼轴正常而屈光系统的屈光力过弱，如角膜的弧度过平以及屈光指数偏低等。</w:t>
      </w:r>
      <w:r>
        <w:rPr>
          <w:rFonts w:ascii="Times New Roman" w:eastAsia="宋体" w:hAnsi="Times New Roman" w:cs="Times New Roman"/>
          <w:color w:val="000000"/>
        </w:rPr>
        <w:t xml:space="preserve"> </w:t>
      </w:r>
    </w:p>
    <w:p w:rsidR="00EE10B2" w:rsidRDefault="00124A0E">
      <w:pPr>
        <w:numPr>
          <w:ilvl w:val="0"/>
          <w:numId w:val="7"/>
        </w:numPr>
        <w:spacing w:line="360" w:lineRule="auto"/>
        <w:ind w:firstLine="420"/>
        <w:rPr>
          <w:rFonts w:ascii="Times New Roman" w:eastAsia="宋体" w:hAnsi="Times New Roman" w:cs="Times New Roman"/>
        </w:rPr>
      </w:pPr>
      <w:r>
        <w:rPr>
          <w:rFonts w:ascii="Times New Roman" w:eastAsia="宋体" w:hAnsi="Times New Roman" w:cs="Times New Roman"/>
          <w:color w:val="000000"/>
        </w:rPr>
        <w:t>矫正方法：利用凸透镜能使光线会聚的特点，在眼睛前面放一个凸透镜，就能使来自近处物体的光会聚在视网膜上了。配戴适当的</w:t>
      </w:r>
      <w:r>
        <w:rPr>
          <w:rStyle w:val="a7"/>
          <w:rFonts w:ascii="Times New Roman" w:eastAsia="宋体" w:hAnsi="Times New Roman" w:hint="eastAsia"/>
          <w:i w:val="0"/>
          <w:iCs w:val="0"/>
          <w:color w:val="FF0000"/>
          <w:u w:val="single" w:color="000000"/>
          <w:shd w:val="clear" w:color="auto" w:fill="FFFFFF"/>
          <w:lang w:eastAsia="zh-CN"/>
        </w:rPr>
        <w:t xml:space="preserve">     </w:t>
      </w:r>
      <w:r>
        <w:rPr>
          <w:rFonts w:ascii="Times New Roman" w:eastAsia="宋体" w:hAnsi="Times New Roman" w:cs="Times New Roman"/>
          <w:color w:val="000000"/>
        </w:rPr>
        <w:t>做眼睛，可矫正远视眼的视力。</w:t>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1776"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rsidR="00EE10B2" w:rsidRDefault="00124A0E">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照相机</w:t>
      </w:r>
    </w:p>
    <w:p w:rsidR="00EE10B2" w:rsidRDefault="00124A0E">
      <w:pPr>
        <w:numPr>
          <w:ilvl w:val="0"/>
          <w:numId w:val="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结构：其镜头相当于一个凸透镜，胶卷相当于光屏。</w:t>
      </w:r>
    </w:p>
    <w:p w:rsidR="00EE10B2" w:rsidRDefault="00124A0E">
      <w:pPr>
        <w:pStyle w:val="a0"/>
        <w:spacing w:after="0" w:line="360" w:lineRule="auto"/>
        <w:jc w:val="center"/>
      </w:pPr>
      <w:r>
        <w:rPr>
          <w:rFonts w:ascii="Times New Roman" w:hAnsi="Times New Roman"/>
          <w:noProof/>
          <w:color w:val="000000"/>
          <w:sz w:val="16"/>
          <w:szCs w:val="16"/>
        </w:rPr>
        <w:drawing>
          <wp:inline distT="0" distB="0" distL="114300" distR="114300">
            <wp:extent cx="3724275" cy="1133475"/>
            <wp:effectExtent l="0" t="0" r="9525" b="9525"/>
            <wp:docPr id="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54302" name="图片 23"/>
                    <pic:cNvPicPr>
                      <a:picLocks noChangeAspect="1"/>
                    </pic:cNvPicPr>
                  </pic:nvPicPr>
                  <pic:blipFill>
                    <a:blip r:embed="rId11"/>
                    <a:stretch>
                      <a:fillRect/>
                    </a:stretch>
                  </pic:blipFill>
                  <pic:spPr>
                    <a:xfrm>
                      <a:off x="0" y="0"/>
                      <a:ext cx="3724275" cy="1133475"/>
                    </a:xfrm>
                    <a:prstGeom prst="rect">
                      <a:avLst/>
                    </a:prstGeom>
                    <a:noFill/>
                    <a:ln>
                      <a:noFill/>
                    </a:ln>
                  </pic:spPr>
                </pic:pic>
              </a:graphicData>
            </a:graphic>
          </wp:inline>
        </w:drawing>
      </w:r>
    </w:p>
    <w:p w:rsidR="00EE10B2" w:rsidRDefault="00124A0E">
      <w:pPr>
        <w:numPr>
          <w:ilvl w:val="0"/>
          <w:numId w:val="9"/>
        </w:numPr>
        <w:spacing w:line="360" w:lineRule="auto"/>
        <w:ind w:firstLineChars="200" w:firstLine="420"/>
        <w:rPr>
          <w:rFonts w:ascii="Times New Roman" w:hAnsi="Times New Roman"/>
          <w:color w:val="000000"/>
        </w:rPr>
      </w:pPr>
      <w:r>
        <w:rPr>
          <w:rFonts w:ascii="Times New Roman" w:hAnsi="Times New Roman"/>
          <w:color w:val="000000"/>
        </w:rPr>
        <w:t>照相机原理：</w:t>
      </w:r>
      <w:r>
        <w:rPr>
          <w:rFonts w:ascii="Times New Roman" w:hAnsi="Times New Roman"/>
          <w:bCs/>
          <w:color w:val="000000"/>
        </w:rPr>
        <w:t>来自物体的光经过照相机镜头后会聚在胶卷上，形成被照物体的像。</w:t>
      </w:r>
      <w:r>
        <w:rPr>
          <w:rFonts w:ascii="Times New Roman" w:hAnsi="Times New Roman"/>
          <w:color w:val="000000"/>
        </w:rPr>
        <w:t>胶卷</w:t>
      </w:r>
      <w:r>
        <w:rPr>
          <w:rFonts w:ascii="Times New Roman" w:hAnsi="Times New Roman"/>
          <w:bCs/>
          <w:color w:val="000000"/>
        </w:rPr>
        <w:t>上涂着一层对光敏感的物质，它在曝光后发生化学变化，物体的像就被记录在胶卷上，经过显影、定影后成为</w:t>
      </w:r>
      <w:r>
        <w:rPr>
          <w:rFonts w:ascii="Times New Roman" w:hAnsi="Times New Roman"/>
          <w:color w:val="000000"/>
        </w:rPr>
        <w:t>底片</w:t>
      </w:r>
      <w:r>
        <w:rPr>
          <w:rFonts w:ascii="Times New Roman" w:hAnsi="Times New Roman"/>
          <w:bCs/>
          <w:color w:val="000000"/>
        </w:rPr>
        <w:t>，再用底片洗印就可以得到相片。</w:t>
      </w:r>
    </w:p>
    <w:p w:rsidR="00EE10B2" w:rsidRDefault="00124A0E">
      <w:pPr>
        <w:snapToGrid w:val="0"/>
        <w:spacing w:line="360" w:lineRule="auto"/>
        <w:ind w:firstLineChars="200" w:firstLine="420"/>
        <w:jc w:val="center"/>
        <w:rPr>
          <w:rFonts w:ascii="Times New Roman" w:hAnsi="Times New Roman"/>
          <w:color w:val="000000"/>
        </w:rPr>
      </w:pPr>
      <w:r>
        <w:rPr>
          <w:rFonts w:ascii="Times New Roman" w:hAnsi="Times New Roman"/>
          <w:noProof/>
          <w:color w:val="000000"/>
        </w:rPr>
        <w:drawing>
          <wp:inline distT="0" distB="0" distL="114300" distR="114300">
            <wp:extent cx="2924175" cy="1066800"/>
            <wp:effectExtent l="0" t="0" r="1905" b="0"/>
            <wp:docPr id="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5380" name="图片 22"/>
                    <pic:cNvPicPr>
                      <a:picLocks noChangeAspect="1"/>
                    </pic:cNvPicPr>
                  </pic:nvPicPr>
                  <pic:blipFill>
                    <a:blip r:embed="rId12"/>
                    <a:stretch>
                      <a:fillRect/>
                    </a:stretch>
                  </pic:blipFill>
                  <pic:spPr>
                    <a:xfrm>
                      <a:off x="0" y="0"/>
                      <a:ext cx="2924175" cy="1066800"/>
                    </a:xfrm>
                    <a:prstGeom prst="rect">
                      <a:avLst/>
                    </a:prstGeom>
                    <a:noFill/>
                    <a:ln>
                      <a:noFill/>
                    </a:ln>
                  </pic:spPr>
                </pic:pic>
              </a:graphicData>
            </a:graphic>
          </wp:inline>
        </w:drawing>
      </w:r>
    </w:p>
    <w:p w:rsidR="00EE10B2" w:rsidRDefault="00124A0E">
      <w:pPr>
        <w:numPr>
          <w:ilvl w:val="0"/>
          <w:numId w:val="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w:t>
      </w:r>
    </w:p>
    <w:p w:rsidR="00EE10B2" w:rsidRDefault="00124A0E">
      <w:pPr>
        <w:numPr>
          <w:ilvl w:val="0"/>
          <w:numId w:val="10"/>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相对于物体来说，像是倒立、缩小的实像</w:t>
      </w:r>
      <w:r>
        <w:rPr>
          <w:rFonts w:ascii="Times New Roman" w:eastAsia="宋体" w:hAnsi="Times New Roman" w:cs="Times New Roman" w:hint="eastAsia"/>
          <w:lang w:eastAsia="zh-CN"/>
        </w:rPr>
        <w:t>；</w:t>
      </w:r>
      <w:r>
        <w:rPr>
          <w:rFonts w:ascii="Times New Roman" w:hAnsi="Times New Roman"/>
          <w:color w:val="000000"/>
        </w:rPr>
        <w:t>像与物体位于凸透镜的两侧</w:t>
      </w:r>
      <w:r>
        <w:rPr>
          <w:rFonts w:ascii="Times New Roman" w:hAnsi="Times New Roman" w:hint="eastAsia"/>
          <w:color w:val="000000"/>
          <w:lang w:eastAsia="zh-CN"/>
        </w:rPr>
        <w:t>；</w:t>
      </w:r>
      <w:r>
        <w:rPr>
          <w:rFonts w:ascii="Times New Roman" w:hAnsi="Times New Roman"/>
          <w:color w:val="000000"/>
        </w:rPr>
        <w:t>像距小于物距</w:t>
      </w:r>
    </w:p>
    <w:p w:rsidR="00EE10B2" w:rsidRDefault="00124A0E">
      <w:pPr>
        <w:numPr>
          <w:ilvl w:val="0"/>
          <w:numId w:val="10"/>
        </w:numPr>
        <w:spacing w:line="360" w:lineRule="auto"/>
        <w:ind w:firstLineChars="200" w:firstLine="420"/>
        <w:rPr>
          <w:rFonts w:ascii="Times New Roman" w:hAnsi="Times New Roman"/>
          <w:color w:val="000000"/>
        </w:rPr>
      </w:pPr>
      <w:r>
        <w:rPr>
          <w:rFonts w:ascii="Times New Roman" w:hAnsi="Times New Roman"/>
          <w:color w:val="000000"/>
        </w:rPr>
        <w:t>物体离照相机镜头的距离</w:t>
      </w:r>
      <w:r>
        <w:rPr>
          <w:rFonts w:ascii="Times New Roman" w:hAnsi="Times New Roman"/>
          <w:color w:val="000000"/>
        </w:rPr>
        <w:t>(</w:t>
      </w:r>
      <w:r>
        <w:rPr>
          <w:rFonts w:ascii="Times New Roman" w:hAnsi="Times New Roman"/>
          <w:color w:val="000000"/>
        </w:rPr>
        <w:t>物距</w:t>
      </w:r>
      <w:r>
        <w:rPr>
          <w:rFonts w:ascii="Times New Roman" w:hAnsi="Times New Roman"/>
          <w:color w:val="000000"/>
        </w:rPr>
        <w:t>)</w:t>
      </w:r>
      <w:r>
        <w:rPr>
          <w:rFonts w:ascii="Times New Roman" w:hAnsi="Times New Roman"/>
          <w:color w:val="000000"/>
        </w:rPr>
        <w:t>大于底片离照相机的距离</w:t>
      </w:r>
      <w:r>
        <w:rPr>
          <w:rFonts w:ascii="Times New Roman" w:hAnsi="Times New Roman"/>
          <w:color w:val="000000"/>
        </w:rPr>
        <w:t>(</w:t>
      </w:r>
      <w:r>
        <w:rPr>
          <w:rFonts w:ascii="Times New Roman" w:hAnsi="Times New Roman"/>
          <w:color w:val="000000"/>
        </w:rPr>
        <w:t>像距</w:t>
      </w:r>
      <w:r>
        <w:rPr>
          <w:rFonts w:ascii="Times New Roman" w:hAnsi="Times New Roman"/>
          <w:color w:val="000000"/>
        </w:rPr>
        <w:t>)</w:t>
      </w:r>
      <w:r>
        <w:rPr>
          <w:rFonts w:ascii="Times New Roman" w:hAnsi="Times New Roman"/>
          <w:color w:val="000000"/>
        </w:rPr>
        <w:t>。</w:t>
      </w:r>
    </w:p>
    <w:p w:rsidR="00EE10B2" w:rsidRDefault="00124A0E">
      <w:pPr>
        <w:pStyle w:val="a0"/>
        <w:numPr>
          <w:ilvl w:val="0"/>
          <w:numId w:val="10"/>
        </w:numPr>
        <w:spacing w:after="0" w:line="360" w:lineRule="auto"/>
        <w:ind w:firstLineChars="200" w:firstLine="420"/>
      </w:pPr>
      <w:r>
        <w:rPr>
          <w:rFonts w:ascii="Times New Roman" w:hAnsi="Times New Roman"/>
          <w:color w:val="000000"/>
        </w:rPr>
        <w:t>物体离照相机镜头越远，物体在胶卷上所成的像越小，像的位置</w:t>
      </w:r>
      <w:r>
        <w:rPr>
          <w:rFonts w:ascii="Times New Roman" w:hAnsi="Times New Roman"/>
          <w:color w:val="000000"/>
        </w:rPr>
        <w:t>(</w:t>
      </w:r>
      <w:r>
        <w:rPr>
          <w:rFonts w:ascii="Times New Roman" w:hAnsi="Times New Roman"/>
          <w:color w:val="000000"/>
        </w:rPr>
        <w:t>底片或胶片到镜头的距离</w:t>
      </w:r>
      <w:r>
        <w:rPr>
          <w:rFonts w:ascii="Times New Roman" w:hAnsi="Times New Roman"/>
          <w:color w:val="000000"/>
        </w:rPr>
        <w:t>)</w:t>
      </w:r>
      <w:r>
        <w:rPr>
          <w:rFonts w:ascii="Times New Roman" w:hAnsi="Times New Roman"/>
          <w:color w:val="000000"/>
        </w:rPr>
        <w:t>越近</w:t>
      </w:r>
    </w:p>
    <w:p w:rsidR="00EE10B2" w:rsidRDefault="00124A0E">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lastRenderedPageBreak/>
        <w:t>投影仪</w:t>
      </w:r>
    </w:p>
    <w:p w:rsidR="00EE10B2" w:rsidRDefault="00124A0E">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结构：其镜头相当于一个凸透镜，平面镜是用来改变光的传播方向的。</w:t>
      </w:r>
    </w:p>
    <w:p w:rsidR="00EE10B2" w:rsidRDefault="00124A0E">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成像特点：相对于物体来说，像是倒立、放大的实像。</w:t>
      </w:r>
    </w:p>
    <w:p w:rsidR="00EE10B2" w:rsidRDefault="00124A0E">
      <w:pPr>
        <w:numPr>
          <w:ilvl w:val="0"/>
          <w:numId w:val="11"/>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说明：投影仪中平面镜的作用是改变光的传播方向，螺纹透镜的作用是会聚光，光源位于凹面镜的焦点处，光源发出的光线经凹面镜反射后，再经螺旋透镜会聚，使照片在投影片上的光更强一些。</w:t>
      </w:r>
    </w:p>
    <w:p w:rsidR="00EE10B2" w:rsidRDefault="00124A0E">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放大镜</w:t>
      </w:r>
    </w:p>
    <w:p w:rsidR="00EE10B2" w:rsidRDefault="00124A0E">
      <w:pPr>
        <w:numPr>
          <w:ilvl w:val="0"/>
          <w:numId w:val="12"/>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原理：实质是一个短焦距的凸透镜。</w:t>
      </w:r>
    </w:p>
    <w:p w:rsidR="00EE10B2" w:rsidRDefault="00124A0E">
      <w:pPr>
        <w:numPr>
          <w:ilvl w:val="0"/>
          <w:numId w:val="12"/>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成像特点：相对于物体来说，像是正立、放大的虚像。</w:t>
      </w:r>
    </w:p>
    <w:p w:rsidR="00EE10B2" w:rsidRDefault="00124A0E">
      <w:pPr>
        <w:numPr>
          <w:ilvl w:val="0"/>
          <w:numId w:val="8"/>
        </w:numPr>
        <w:spacing w:line="360" w:lineRule="auto"/>
        <w:textAlignment w:val="center"/>
        <w:rPr>
          <w:rFonts w:ascii="Times New Roman" w:eastAsia="宋体" w:hAnsi="Times New Roman" w:cs="Times New Roman"/>
          <w:b/>
          <w:lang w:eastAsia="zh-CN"/>
        </w:rPr>
      </w:pPr>
      <w:r>
        <w:rPr>
          <w:rFonts w:ascii="Times New Roman" w:eastAsia="宋体" w:hAnsi="Times New Roman" w:cs="Times New Roman"/>
          <w:b/>
        </w:rPr>
        <w:t>生活中透镜分类解析：见下表。</w:t>
      </w:r>
    </w:p>
    <w:tbl>
      <w:tblPr>
        <w:tblW w:w="849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59"/>
        <w:gridCol w:w="2660"/>
        <w:gridCol w:w="2461"/>
        <w:gridCol w:w="2614"/>
      </w:tblGrid>
      <w:tr w:rsidR="00EE10B2">
        <w:trPr>
          <w:jc w:val="center"/>
        </w:trPr>
        <w:tc>
          <w:tcPr>
            <w:tcW w:w="759" w:type="dxa"/>
            <w:tcBorders>
              <w:top w:val="single" w:sz="12" w:space="0" w:color="auto"/>
            </w:tcBorders>
            <w:vAlign w:val="center"/>
          </w:tcPr>
          <w:p w:rsidR="00EE10B2" w:rsidRDefault="00EE10B2">
            <w:pPr>
              <w:pStyle w:val="10"/>
              <w:spacing w:line="360" w:lineRule="auto"/>
              <w:ind w:firstLineChars="0" w:firstLine="0"/>
              <w:jc w:val="center"/>
              <w:textAlignment w:val="center"/>
              <w:rPr>
                <w:rFonts w:ascii="Times New Roman" w:eastAsia="宋体" w:hAnsi="Times New Roman" w:cs="Times New Roman"/>
                <w:sz w:val="18"/>
                <w:szCs w:val="18"/>
              </w:rPr>
            </w:pPr>
          </w:p>
        </w:tc>
        <w:tc>
          <w:tcPr>
            <w:tcW w:w="2660" w:type="dxa"/>
            <w:tcBorders>
              <w:top w:val="single" w:sz="12" w:space="0" w:color="auto"/>
            </w:tcBorders>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照相机</w:t>
            </w:r>
          </w:p>
        </w:tc>
        <w:tc>
          <w:tcPr>
            <w:tcW w:w="2461" w:type="dxa"/>
            <w:tcBorders>
              <w:top w:val="single" w:sz="12" w:space="0" w:color="auto"/>
            </w:tcBorders>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投影仪</w:t>
            </w:r>
          </w:p>
        </w:tc>
        <w:tc>
          <w:tcPr>
            <w:tcW w:w="2614" w:type="dxa"/>
            <w:tcBorders>
              <w:top w:val="single" w:sz="12" w:space="0" w:color="auto"/>
            </w:tcBorders>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放大镜</w:t>
            </w:r>
          </w:p>
        </w:tc>
      </w:tr>
      <w:tr w:rsidR="00EE10B2">
        <w:trPr>
          <w:jc w:val="center"/>
        </w:trPr>
        <w:tc>
          <w:tcPr>
            <w:tcW w:w="759"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原理</w:t>
            </w:r>
          </w:p>
        </w:tc>
        <w:tc>
          <w:tcPr>
            <w:tcW w:w="7735" w:type="dxa"/>
            <w:gridSpan w:val="3"/>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凸透镜成像</w:t>
            </w:r>
          </w:p>
        </w:tc>
      </w:tr>
      <w:tr w:rsidR="00EE10B2">
        <w:trPr>
          <w:jc w:val="center"/>
        </w:trPr>
        <w:tc>
          <w:tcPr>
            <w:tcW w:w="759"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像的性质</w:t>
            </w:r>
          </w:p>
        </w:tc>
        <w:tc>
          <w:tcPr>
            <w:tcW w:w="2660"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倒立、缩小、实像</w:t>
            </w:r>
          </w:p>
        </w:tc>
        <w:tc>
          <w:tcPr>
            <w:tcW w:w="2461"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倒立、放大、实像</w:t>
            </w:r>
          </w:p>
        </w:tc>
        <w:tc>
          <w:tcPr>
            <w:tcW w:w="2614"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正立、放大、虚像</w:t>
            </w:r>
          </w:p>
        </w:tc>
      </w:tr>
      <w:tr w:rsidR="00EE10B2">
        <w:trPr>
          <w:jc w:val="center"/>
        </w:trPr>
        <w:tc>
          <w:tcPr>
            <w:tcW w:w="759"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光路图</w:t>
            </w:r>
          </w:p>
        </w:tc>
        <w:tc>
          <w:tcPr>
            <w:tcW w:w="2660"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276350" cy="523875"/>
                  <wp:effectExtent l="0" t="0" r="3810" b="9525"/>
                  <wp:docPr id="21"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9815" name="图片 8" descr="学科网 版权所有"/>
                          <pic:cNvPicPr>
                            <a:picLocks noChangeAspect="1"/>
                          </pic:cNvPicPr>
                        </pic:nvPicPr>
                        <pic:blipFill>
                          <a:blip r:embed="rId13"/>
                          <a:stretch>
                            <a:fillRect/>
                          </a:stretch>
                        </pic:blipFill>
                        <pic:spPr>
                          <a:xfrm>
                            <a:off x="0" y="0"/>
                            <a:ext cx="1276350" cy="523875"/>
                          </a:xfrm>
                          <a:prstGeom prst="rect">
                            <a:avLst/>
                          </a:prstGeom>
                          <a:noFill/>
                          <a:ln>
                            <a:noFill/>
                          </a:ln>
                        </pic:spPr>
                      </pic:pic>
                    </a:graphicData>
                  </a:graphic>
                </wp:inline>
              </w:drawing>
            </w:r>
          </w:p>
        </w:tc>
        <w:tc>
          <w:tcPr>
            <w:tcW w:w="2461"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018540" cy="1125220"/>
                  <wp:effectExtent l="0" t="0" r="2540" b="2540"/>
                  <wp:docPr id="53" name="图片 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4053" name="图片 9" descr="学科网 版权所有"/>
                          <pic:cNvPicPr>
                            <a:picLocks noChangeAspect="1"/>
                          </pic:cNvPicPr>
                        </pic:nvPicPr>
                        <pic:blipFill>
                          <a:blip r:embed="rId14"/>
                          <a:stretch>
                            <a:fillRect/>
                          </a:stretch>
                        </pic:blipFill>
                        <pic:spPr>
                          <a:xfrm>
                            <a:off x="0" y="0"/>
                            <a:ext cx="1018540" cy="1125220"/>
                          </a:xfrm>
                          <a:prstGeom prst="rect">
                            <a:avLst/>
                          </a:prstGeom>
                          <a:noFill/>
                          <a:ln>
                            <a:noFill/>
                          </a:ln>
                        </pic:spPr>
                      </pic:pic>
                    </a:graphicData>
                  </a:graphic>
                </wp:inline>
              </w:drawing>
            </w:r>
          </w:p>
        </w:tc>
        <w:tc>
          <w:tcPr>
            <w:tcW w:w="2614" w:type="dxa"/>
            <w:vAlign w:val="center"/>
          </w:tcPr>
          <w:p w:rsidR="00EE10B2" w:rsidRDefault="00124A0E">
            <w:pPr>
              <w:pStyle w:val="10"/>
              <w:spacing w:line="360" w:lineRule="auto"/>
              <w:ind w:firstLineChars="0" w:firstLine="0"/>
              <w:jc w:val="center"/>
              <w:textAlignment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inline distT="0" distB="0" distL="114300" distR="114300">
                  <wp:extent cx="1219200" cy="314325"/>
                  <wp:effectExtent l="0" t="0" r="0" b="5715"/>
                  <wp:docPr id="49"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8432" name="图片 10" descr="学科网 版权所有"/>
                          <pic:cNvPicPr>
                            <a:picLocks noChangeAspect="1"/>
                          </pic:cNvPicPr>
                        </pic:nvPicPr>
                        <pic:blipFill>
                          <a:blip r:embed="rId15"/>
                          <a:stretch>
                            <a:fillRect/>
                          </a:stretch>
                        </pic:blipFill>
                        <pic:spPr>
                          <a:xfrm>
                            <a:off x="0" y="0"/>
                            <a:ext cx="1219200" cy="314325"/>
                          </a:xfrm>
                          <a:prstGeom prst="rect">
                            <a:avLst/>
                          </a:prstGeom>
                          <a:noFill/>
                          <a:ln>
                            <a:noFill/>
                          </a:ln>
                        </pic:spPr>
                      </pic:pic>
                    </a:graphicData>
                  </a:graphic>
                </wp:inline>
              </w:drawing>
            </w:r>
          </w:p>
        </w:tc>
      </w:tr>
      <w:tr w:rsidR="00EE10B2">
        <w:trPr>
          <w:jc w:val="center"/>
        </w:trPr>
        <w:tc>
          <w:tcPr>
            <w:tcW w:w="759" w:type="dxa"/>
            <w:vAlign w:val="center"/>
          </w:tcPr>
          <w:p w:rsidR="00EE10B2" w:rsidRDefault="00124A0E">
            <w:pPr>
              <w:pStyle w:val="10"/>
              <w:spacing w:line="360" w:lineRule="auto"/>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透镜不动时的调整</w:t>
            </w:r>
          </w:p>
        </w:tc>
        <w:tc>
          <w:tcPr>
            <w:tcW w:w="2660" w:type="dxa"/>
            <w:vAlign w:val="center"/>
          </w:tcPr>
          <w:p w:rsidR="00EE10B2" w:rsidRDefault="00124A0E">
            <w:pPr>
              <w:pStyle w:val="10"/>
              <w:spacing w:line="360" w:lineRule="auto"/>
              <w:ind w:firstLine="336"/>
              <w:jc w:val="both"/>
              <w:textAlignment w:val="center"/>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像偏小：物体靠近相机，暗箱拉长</w:t>
            </w:r>
          </w:p>
          <w:p w:rsidR="00EE10B2" w:rsidRDefault="00124A0E">
            <w:pPr>
              <w:pStyle w:val="10"/>
              <w:spacing w:line="360" w:lineRule="auto"/>
              <w:ind w:firstLine="336"/>
              <w:jc w:val="both"/>
              <w:textAlignment w:val="center"/>
              <w:rPr>
                <w:rFonts w:ascii="Times New Roman" w:eastAsia="宋体" w:hAnsi="Times New Roman" w:cs="Times New Roman"/>
                <w:sz w:val="18"/>
                <w:szCs w:val="18"/>
              </w:rPr>
            </w:pPr>
            <w:r>
              <w:rPr>
                <w:rFonts w:ascii="Times New Roman" w:eastAsia="宋体" w:hAnsi="Times New Roman" w:cs="Times New Roman"/>
                <w:spacing w:val="-6"/>
                <w:sz w:val="18"/>
                <w:szCs w:val="18"/>
              </w:rPr>
              <w:t>像偏大：物体远离相机，暗箱缩短</w:t>
            </w:r>
          </w:p>
        </w:tc>
        <w:tc>
          <w:tcPr>
            <w:tcW w:w="2461" w:type="dxa"/>
            <w:vAlign w:val="center"/>
          </w:tcPr>
          <w:p w:rsidR="00EE10B2" w:rsidRDefault="00124A0E">
            <w:pPr>
              <w:pStyle w:val="10"/>
              <w:spacing w:line="360" w:lineRule="auto"/>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像偏小：物体靠近镜头，投影仪远离屏幕</w:t>
            </w:r>
          </w:p>
          <w:p w:rsidR="00EE10B2" w:rsidRDefault="00124A0E">
            <w:pPr>
              <w:pStyle w:val="10"/>
              <w:spacing w:line="360" w:lineRule="auto"/>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像偏大：物体远离镜头，投影仪靠近屏幕</w:t>
            </w:r>
          </w:p>
        </w:tc>
        <w:tc>
          <w:tcPr>
            <w:tcW w:w="2614" w:type="dxa"/>
            <w:vAlign w:val="center"/>
          </w:tcPr>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像偏小：物体稍微远离透镜，适当调整眼睛位置</w:t>
            </w:r>
          </w:p>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像偏大：物体稍微靠近透镜，适当调整眼睛位置</w:t>
            </w:r>
          </w:p>
        </w:tc>
      </w:tr>
      <w:tr w:rsidR="00EE10B2">
        <w:trPr>
          <w:jc w:val="center"/>
        </w:trPr>
        <w:tc>
          <w:tcPr>
            <w:tcW w:w="759" w:type="dxa"/>
            <w:vAlign w:val="center"/>
          </w:tcPr>
          <w:p w:rsidR="00EE10B2" w:rsidRDefault="00124A0E">
            <w:pPr>
              <w:pStyle w:val="10"/>
              <w:spacing w:line="360" w:lineRule="auto"/>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物体不动时的调整</w:t>
            </w:r>
          </w:p>
        </w:tc>
        <w:tc>
          <w:tcPr>
            <w:tcW w:w="2660" w:type="dxa"/>
            <w:vAlign w:val="center"/>
          </w:tcPr>
          <w:p w:rsidR="00EE10B2" w:rsidRDefault="00124A0E">
            <w:pPr>
              <w:pStyle w:val="10"/>
              <w:spacing w:line="360" w:lineRule="auto"/>
              <w:ind w:firstLineChars="100" w:firstLine="168"/>
              <w:jc w:val="both"/>
              <w:textAlignment w:val="center"/>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像偏小：相机靠近物体，暗箱拉长</w:t>
            </w:r>
          </w:p>
          <w:p w:rsidR="00EE10B2" w:rsidRDefault="00124A0E">
            <w:pPr>
              <w:pStyle w:val="10"/>
              <w:spacing w:line="360" w:lineRule="auto"/>
              <w:ind w:firstLineChars="100" w:firstLine="168"/>
              <w:jc w:val="both"/>
              <w:textAlignment w:val="center"/>
              <w:rPr>
                <w:rFonts w:ascii="Times New Roman" w:eastAsia="宋体" w:hAnsi="Times New Roman" w:cs="Times New Roman"/>
                <w:sz w:val="18"/>
                <w:szCs w:val="18"/>
              </w:rPr>
            </w:pPr>
            <w:r>
              <w:rPr>
                <w:rFonts w:ascii="Times New Roman" w:eastAsia="宋体" w:hAnsi="Times New Roman" w:cs="Times New Roman"/>
                <w:spacing w:val="-6"/>
                <w:sz w:val="18"/>
                <w:szCs w:val="18"/>
              </w:rPr>
              <w:t>像偏大：相机远离物体，暗箱缩短</w:t>
            </w:r>
          </w:p>
        </w:tc>
        <w:tc>
          <w:tcPr>
            <w:tcW w:w="2461" w:type="dxa"/>
            <w:vAlign w:val="center"/>
          </w:tcPr>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像偏小：镜头靠近物体（位置降低），投影仪远离屏幕</w:t>
            </w:r>
          </w:p>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像偏大：镜头远离物体（位置提高），投影仪靠近屏幕</w:t>
            </w:r>
          </w:p>
        </w:tc>
        <w:tc>
          <w:tcPr>
            <w:tcW w:w="2614" w:type="dxa"/>
            <w:vAlign w:val="center"/>
          </w:tcPr>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像偏小：透镜稍远离物体，适当调整眼睛位置</w:t>
            </w:r>
          </w:p>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像偏大：透镜稍靠近物体，适当调整眼睛位置</w:t>
            </w:r>
          </w:p>
        </w:tc>
      </w:tr>
      <w:tr w:rsidR="00EE10B2">
        <w:trPr>
          <w:jc w:val="center"/>
        </w:trPr>
        <w:tc>
          <w:tcPr>
            <w:tcW w:w="759" w:type="dxa"/>
            <w:tcBorders>
              <w:bottom w:val="single" w:sz="12" w:space="0" w:color="auto"/>
            </w:tcBorders>
            <w:vAlign w:val="center"/>
          </w:tcPr>
          <w:p w:rsidR="00EE10B2" w:rsidRDefault="00124A0E">
            <w:pPr>
              <w:pStyle w:val="10"/>
              <w:spacing w:line="360" w:lineRule="auto"/>
              <w:ind w:firstLineChars="0" w:firstLine="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其他内容</w:t>
            </w:r>
          </w:p>
        </w:tc>
        <w:tc>
          <w:tcPr>
            <w:tcW w:w="2660" w:type="dxa"/>
            <w:tcBorders>
              <w:bottom w:val="single" w:sz="12" w:space="0" w:color="auto"/>
            </w:tcBorders>
            <w:vAlign w:val="center"/>
          </w:tcPr>
          <w:p w:rsidR="00EE10B2" w:rsidRDefault="00124A0E">
            <w:pPr>
              <w:pStyle w:val="10"/>
              <w:spacing w:line="360" w:lineRule="auto"/>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镜头相当于一个凸透镜。</w:t>
            </w:r>
          </w:p>
          <w:p w:rsidR="00EE10B2" w:rsidRDefault="00124A0E">
            <w:pPr>
              <w:pStyle w:val="10"/>
              <w:spacing w:line="360" w:lineRule="auto"/>
              <w:ind w:firstLine="36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像越小，像中包含的内容越多。</w:t>
            </w:r>
          </w:p>
        </w:tc>
        <w:tc>
          <w:tcPr>
            <w:tcW w:w="2461" w:type="dxa"/>
            <w:tcBorders>
              <w:bottom w:val="single" w:sz="12" w:space="0" w:color="auto"/>
            </w:tcBorders>
            <w:vAlign w:val="center"/>
          </w:tcPr>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镜头相当于一个凸透镜。投影片要颠倒放置。</w:t>
            </w:r>
          </w:p>
          <w:p w:rsidR="00EE10B2" w:rsidRDefault="00124A0E">
            <w:pPr>
              <w:pStyle w:val="10"/>
              <w:spacing w:line="360" w:lineRule="auto"/>
              <w:ind w:firstLineChars="100" w:firstLine="180"/>
              <w:jc w:val="both"/>
              <w:textAlignment w:val="center"/>
              <w:rPr>
                <w:rFonts w:ascii="Times New Roman" w:eastAsia="宋体" w:hAnsi="Times New Roman" w:cs="Times New Roman"/>
                <w:sz w:val="18"/>
                <w:szCs w:val="18"/>
              </w:rPr>
            </w:pPr>
            <w:r>
              <w:rPr>
                <w:rFonts w:ascii="Times New Roman" w:eastAsia="宋体" w:hAnsi="Times New Roman" w:cs="Times New Roman"/>
                <w:sz w:val="18"/>
                <w:szCs w:val="18"/>
              </w:rPr>
              <w:t>平面镜的作用：改变光路，使得射向天花板的光能够在屏幕上成像。</w:t>
            </w:r>
          </w:p>
        </w:tc>
        <w:tc>
          <w:tcPr>
            <w:tcW w:w="2614" w:type="dxa"/>
            <w:tcBorders>
              <w:bottom w:val="single" w:sz="12" w:space="0" w:color="auto"/>
            </w:tcBorders>
            <w:vAlign w:val="center"/>
          </w:tcPr>
          <w:p w:rsidR="00EE10B2" w:rsidRDefault="00EE10B2">
            <w:pPr>
              <w:pStyle w:val="10"/>
              <w:spacing w:line="360" w:lineRule="auto"/>
              <w:ind w:firstLineChars="0" w:firstLine="0"/>
              <w:jc w:val="both"/>
              <w:textAlignment w:val="center"/>
              <w:rPr>
                <w:rFonts w:ascii="Times New Roman" w:eastAsia="宋体" w:hAnsi="Times New Roman" w:cs="Times New Roman"/>
                <w:sz w:val="18"/>
                <w:szCs w:val="18"/>
              </w:rPr>
            </w:pPr>
          </w:p>
        </w:tc>
      </w:tr>
    </w:tbl>
    <w:p w:rsidR="00EE10B2" w:rsidRDefault="00124A0E">
      <w:pPr>
        <w:numPr>
          <w:ilvl w:val="0"/>
          <w:numId w:val="8"/>
        </w:numPr>
        <w:spacing w:line="360" w:lineRule="auto"/>
        <w:textAlignment w:val="center"/>
        <w:rPr>
          <w:rFonts w:ascii="Times New Roman" w:eastAsia="宋体" w:hAnsi="Times New Roman" w:cs="Times New Roman"/>
          <w:b/>
        </w:rPr>
      </w:pPr>
      <w:r>
        <w:rPr>
          <w:rFonts w:ascii="Times New Roman" w:eastAsia="宋体" w:hAnsi="Times New Roman" w:cs="Times New Roman"/>
          <w:b/>
        </w:rPr>
        <w:t>眼睛</w:t>
      </w:r>
      <w:r>
        <w:rPr>
          <w:rFonts w:ascii="Times New Roman" w:eastAsia="宋体" w:hAnsi="Times New Roman" w:cs="Times New Roman"/>
          <w:b/>
          <w:lang w:eastAsia="zh-CN"/>
        </w:rPr>
        <w:t>的结构与成像特点</w:t>
      </w:r>
    </w:p>
    <w:p w:rsidR="00EE10B2" w:rsidRDefault="00124A0E">
      <w:pPr>
        <w:numPr>
          <w:ilvl w:val="0"/>
          <w:numId w:val="13"/>
        </w:numPr>
        <w:spacing w:line="360" w:lineRule="auto"/>
        <w:ind w:firstLine="420"/>
        <w:textAlignment w:val="center"/>
        <w:rPr>
          <w:rFonts w:ascii="Times New Roman" w:eastAsia="宋体" w:hAnsi="Times New Roman" w:cs="Times New Roman"/>
          <w:color w:val="000000"/>
        </w:rPr>
      </w:pPr>
      <w:r>
        <w:rPr>
          <w:rFonts w:ascii="Times New Roman" w:eastAsia="宋体" w:hAnsi="Times New Roman" w:cs="Times New Roman"/>
          <w:noProof/>
          <w:sz w:val="24"/>
        </w:rPr>
        <w:drawing>
          <wp:anchor distT="0" distB="0" distL="114300" distR="114300" simplePos="0" relativeHeight="251658240" behindDoc="0" locked="0" layoutInCell="1" allowOverlap="1">
            <wp:simplePos x="0" y="0"/>
            <wp:positionH relativeFrom="column">
              <wp:posOffset>3094355</wp:posOffset>
            </wp:positionH>
            <wp:positionV relativeFrom="paragraph">
              <wp:posOffset>358140</wp:posOffset>
            </wp:positionV>
            <wp:extent cx="3187700" cy="1106170"/>
            <wp:effectExtent l="0" t="0" r="12700" b="6350"/>
            <wp:wrapSquare wrapText="bothSides"/>
            <wp:docPr id="26" name="图片 957" descr="http://img.jyeoo.net/quiz/images/202010/186/86828c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22858" name="图片 957" descr="http://img.jyeoo.net/quiz/images/202010/186/86828c0b.png"/>
                    <pic:cNvPicPr>
                      <a:picLocks noChangeAspect="1"/>
                    </pic:cNvPicPr>
                  </pic:nvPicPr>
                  <pic:blipFill>
                    <a:blip r:embed="rId16" r:link="rId17"/>
                    <a:stretch>
                      <a:fillRect/>
                    </a:stretch>
                  </pic:blipFill>
                  <pic:spPr>
                    <a:xfrm>
                      <a:off x="0" y="0"/>
                      <a:ext cx="3187700" cy="1106170"/>
                    </a:xfrm>
                    <a:prstGeom prst="rect">
                      <a:avLst/>
                    </a:prstGeom>
                    <a:noFill/>
                    <a:ln>
                      <a:noFill/>
                    </a:ln>
                  </pic:spPr>
                </pic:pic>
              </a:graphicData>
            </a:graphic>
          </wp:anchor>
        </w:drawing>
      </w:r>
      <w:r>
        <w:rPr>
          <w:rFonts w:ascii="Times New Roman" w:eastAsia="宋体" w:hAnsi="Times New Roman" w:cs="Times New Roman"/>
        </w:rPr>
        <w:t>视物原理：人眼球好比一架照相机，晶状体和角膜相当于一个凸透镜，视网膜相当</w:t>
      </w:r>
      <w:r>
        <w:rPr>
          <w:rFonts w:ascii="Times New Roman" w:eastAsia="宋体" w:hAnsi="Times New Roman" w:cs="Times New Roman"/>
        </w:rPr>
        <w:lastRenderedPageBreak/>
        <w:t>于光屏</w:t>
      </w:r>
      <w:r>
        <w:rPr>
          <w:rFonts w:ascii="Times New Roman" w:eastAsia="宋体" w:hAnsi="Times New Roman" w:cs="Times New Roman"/>
          <w:lang w:eastAsia="zh-CN"/>
        </w:rPr>
        <w:t>。</w:t>
      </w:r>
      <w:r>
        <w:rPr>
          <w:rFonts w:ascii="Times New Roman" w:eastAsia="宋体" w:hAnsi="Times New Roman" w:cs="Times New Roman"/>
          <w:color w:val="000000"/>
        </w:rPr>
        <w:t>从物体发出的光线经过晶状体等一个综合的凸透镜在视网膜上形成倒立，缩小的实像，分布在视网膜上的视神经细胞受到光的刺激，把这个信号传输给大脑，人就可以看到这个物体了（眼睛的晶状体相当于凸透镜，视网膜相当于光屏（胶卷））。</w:t>
      </w:r>
    </w:p>
    <w:p w:rsidR="00EE10B2" w:rsidRDefault="00124A0E">
      <w:pPr>
        <w:spacing w:line="360" w:lineRule="auto"/>
        <w:ind w:firstLineChars="200" w:firstLine="422"/>
        <w:rPr>
          <w:rFonts w:ascii="Times New Roman" w:eastAsia="宋体" w:hAnsi="Times New Roman" w:cs="Times New Roman"/>
        </w:rPr>
      </w:pPr>
      <w:r>
        <w:rPr>
          <w:rFonts w:ascii="Times New Roman" w:eastAsia="宋体" w:hAnsi="Times New Roman" w:cs="Times New Roman"/>
          <w:b/>
          <w:bCs/>
          <w:color w:val="000000"/>
          <w:lang w:eastAsia="zh-CN"/>
        </w:rPr>
        <w:t>说明：</w:t>
      </w:r>
      <w:r>
        <w:rPr>
          <w:rFonts w:ascii="Times New Roman" w:eastAsia="宋体" w:hAnsi="Times New Roman" w:cs="Times New Roman"/>
          <w:color w:val="000000"/>
        </w:rPr>
        <w:t>用凸透镜使距离不同的物体成像，像与透镜之间的距离会不同。而用眼睛看远近不同的物体时，像都成在视网膜上，即像与透镜之间的距离不变，这主要是因为</w:t>
      </w:r>
      <w:r>
        <w:rPr>
          <w:rFonts w:ascii="Times New Roman" w:eastAsia="宋体" w:hAnsi="Times New Roman" w:cs="Times New Roman"/>
          <w:b/>
          <w:bCs/>
          <w:color w:val="000000"/>
        </w:rPr>
        <w:t>眼睛的调节作用</w:t>
      </w:r>
      <w:r>
        <w:rPr>
          <w:rFonts w:ascii="Times New Roman" w:eastAsia="宋体" w:hAnsi="Times New Roman" w:cs="Times New Roman"/>
          <w:color w:val="000000"/>
        </w:rPr>
        <w:t>。</w:t>
      </w:r>
    </w:p>
    <w:p w:rsidR="00EE10B2" w:rsidRDefault="00124A0E">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3.</w:t>
      </w:r>
      <w:r>
        <w:rPr>
          <w:rFonts w:ascii="Times New Roman" w:eastAsia="宋体" w:hAnsi="Times New Roman" w:cs="Times New Roman"/>
          <w:color w:val="000000"/>
        </w:rPr>
        <w:t>眼睛与照相机的比较</w:t>
      </w:r>
    </w:p>
    <w:p w:rsidR="00EE10B2" w:rsidRDefault="00124A0E">
      <w:p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眼睛实际上是一个可以改变透镜焦距（厚度）的高档照相机。</w:t>
      </w: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4066"/>
        <w:gridCol w:w="3123"/>
      </w:tblGrid>
      <w:tr w:rsidR="00EE10B2">
        <w:trPr>
          <w:trHeight w:val="343"/>
          <w:jc w:val="center"/>
        </w:trPr>
        <w:tc>
          <w:tcPr>
            <w:tcW w:w="1151" w:type="dxa"/>
            <w:vAlign w:val="center"/>
          </w:tcPr>
          <w:p w:rsidR="00EE10B2" w:rsidRDefault="00EE10B2">
            <w:pPr>
              <w:spacing w:line="360" w:lineRule="auto"/>
              <w:jc w:val="center"/>
              <w:rPr>
                <w:rFonts w:ascii="Times New Roman" w:eastAsia="宋体" w:hAnsi="Times New Roman" w:cs="Times New Roman"/>
                <w:color w:val="000000"/>
              </w:rPr>
            </w:pPr>
          </w:p>
        </w:tc>
        <w:tc>
          <w:tcPr>
            <w:tcW w:w="4066" w:type="dxa"/>
            <w:vAlign w:val="center"/>
          </w:tcPr>
          <w:p w:rsidR="00EE10B2" w:rsidRDefault="00124A0E">
            <w:pPr>
              <w:spacing w:line="360" w:lineRule="auto"/>
              <w:jc w:val="center"/>
              <w:rPr>
                <w:rFonts w:ascii="Times New Roman" w:eastAsia="宋体" w:hAnsi="Times New Roman" w:cs="Times New Roman"/>
                <w:color w:val="000000"/>
              </w:rPr>
            </w:pPr>
            <w:r>
              <w:rPr>
                <w:rFonts w:ascii="Times New Roman" w:eastAsia="宋体" w:hAnsi="Times New Roman" w:cs="Times New Roman"/>
                <w:color w:val="000000"/>
              </w:rPr>
              <w:t>眼睛</w:t>
            </w:r>
          </w:p>
        </w:tc>
        <w:tc>
          <w:tcPr>
            <w:tcW w:w="3123" w:type="dxa"/>
            <w:vAlign w:val="center"/>
          </w:tcPr>
          <w:p w:rsidR="00EE10B2" w:rsidRDefault="00124A0E">
            <w:pPr>
              <w:spacing w:line="360" w:lineRule="auto"/>
              <w:jc w:val="center"/>
              <w:rPr>
                <w:rFonts w:ascii="Times New Roman" w:eastAsia="宋体" w:hAnsi="Times New Roman" w:cs="Times New Roman"/>
                <w:color w:val="000000"/>
              </w:rPr>
            </w:pPr>
            <w:r>
              <w:rPr>
                <w:rFonts w:ascii="Times New Roman" w:eastAsia="宋体" w:hAnsi="Times New Roman" w:cs="Times New Roman"/>
                <w:color w:val="000000"/>
              </w:rPr>
              <w:t>照相机</w:t>
            </w:r>
          </w:p>
        </w:tc>
      </w:tr>
      <w:tr w:rsidR="00EE10B2">
        <w:trPr>
          <w:cantSplit/>
          <w:trHeight w:val="686"/>
          <w:jc w:val="center"/>
        </w:trPr>
        <w:tc>
          <w:tcPr>
            <w:tcW w:w="1151" w:type="dxa"/>
            <w:vMerge w:val="restart"/>
            <w:vAlign w:val="center"/>
          </w:tcPr>
          <w:p w:rsidR="00EE10B2" w:rsidRDefault="00124A0E">
            <w:pPr>
              <w:spacing w:line="360" w:lineRule="auto"/>
              <w:jc w:val="center"/>
              <w:rPr>
                <w:rFonts w:ascii="Times New Roman" w:eastAsia="宋体" w:hAnsi="Times New Roman" w:cs="Times New Roman"/>
                <w:color w:val="000000"/>
              </w:rPr>
            </w:pPr>
            <w:r>
              <w:rPr>
                <w:rFonts w:ascii="Times New Roman" w:eastAsia="宋体" w:hAnsi="Times New Roman" w:cs="Times New Roman"/>
                <w:color w:val="000000"/>
              </w:rPr>
              <w:t>结构</w:t>
            </w:r>
          </w:p>
        </w:tc>
        <w:tc>
          <w:tcPr>
            <w:tcW w:w="4066"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角膜、房水、晶状体和玻璃体（相当于一个凸透镜）</w:t>
            </w:r>
          </w:p>
        </w:tc>
        <w:tc>
          <w:tcPr>
            <w:tcW w:w="3123"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镜头（相当于一个凸透镜）</w:t>
            </w:r>
          </w:p>
        </w:tc>
      </w:tr>
      <w:tr w:rsidR="00EE10B2">
        <w:trPr>
          <w:cantSplit/>
          <w:trHeight w:val="143"/>
          <w:jc w:val="center"/>
        </w:trPr>
        <w:tc>
          <w:tcPr>
            <w:tcW w:w="1151" w:type="dxa"/>
            <w:vMerge/>
            <w:vAlign w:val="center"/>
          </w:tcPr>
          <w:p w:rsidR="00EE10B2" w:rsidRDefault="00EE10B2">
            <w:pPr>
              <w:spacing w:line="360" w:lineRule="auto"/>
              <w:jc w:val="center"/>
              <w:rPr>
                <w:rFonts w:ascii="Times New Roman" w:eastAsia="宋体" w:hAnsi="Times New Roman" w:cs="Times New Roman"/>
                <w:color w:val="000000"/>
              </w:rPr>
            </w:pPr>
          </w:p>
        </w:tc>
        <w:tc>
          <w:tcPr>
            <w:tcW w:w="4066"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瞳孔</w:t>
            </w:r>
          </w:p>
        </w:tc>
        <w:tc>
          <w:tcPr>
            <w:tcW w:w="3123"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光圈</w:t>
            </w:r>
          </w:p>
        </w:tc>
      </w:tr>
      <w:tr w:rsidR="00EE10B2">
        <w:trPr>
          <w:cantSplit/>
          <w:trHeight w:val="143"/>
          <w:jc w:val="center"/>
        </w:trPr>
        <w:tc>
          <w:tcPr>
            <w:tcW w:w="1151" w:type="dxa"/>
            <w:vMerge/>
            <w:vAlign w:val="center"/>
          </w:tcPr>
          <w:p w:rsidR="00EE10B2" w:rsidRDefault="00EE10B2">
            <w:pPr>
              <w:spacing w:line="360" w:lineRule="auto"/>
              <w:jc w:val="center"/>
              <w:rPr>
                <w:rFonts w:ascii="Times New Roman" w:eastAsia="宋体" w:hAnsi="Times New Roman" w:cs="Times New Roman"/>
                <w:color w:val="000000"/>
              </w:rPr>
            </w:pPr>
          </w:p>
        </w:tc>
        <w:tc>
          <w:tcPr>
            <w:tcW w:w="4066"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视网膜（有感光细胞）</w:t>
            </w:r>
          </w:p>
        </w:tc>
        <w:tc>
          <w:tcPr>
            <w:tcW w:w="3123"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底片（有感光材料）</w:t>
            </w:r>
          </w:p>
        </w:tc>
      </w:tr>
      <w:tr w:rsidR="00EE10B2">
        <w:trPr>
          <w:trHeight w:val="343"/>
          <w:jc w:val="center"/>
        </w:trPr>
        <w:tc>
          <w:tcPr>
            <w:tcW w:w="1151" w:type="dxa"/>
            <w:vAlign w:val="center"/>
          </w:tcPr>
          <w:p w:rsidR="00EE10B2" w:rsidRDefault="00124A0E">
            <w:pPr>
              <w:spacing w:line="360" w:lineRule="auto"/>
              <w:jc w:val="center"/>
              <w:rPr>
                <w:rFonts w:ascii="Times New Roman" w:eastAsia="宋体" w:hAnsi="Times New Roman" w:cs="Times New Roman"/>
                <w:color w:val="000000"/>
              </w:rPr>
            </w:pPr>
            <w:r>
              <w:rPr>
                <w:rFonts w:ascii="Times New Roman" w:eastAsia="宋体" w:hAnsi="Times New Roman" w:cs="Times New Roman"/>
                <w:color w:val="000000"/>
              </w:rPr>
              <w:t>成像</w:t>
            </w:r>
          </w:p>
        </w:tc>
        <w:tc>
          <w:tcPr>
            <w:tcW w:w="4066"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缩小、倒立、实像</w:t>
            </w:r>
          </w:p>
        </w:tc>
        <w:tc>
          <w:tcPr>
            <w:tcW w:w="3123"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缩小、倒立、实像</w:t>
            </w:r>
          </w:p>
        </w:tc>
      </w:tr>
      <w:tr w:rsidR="00EE10B2">
        <w:trPr>
          <w:trHeight w:val="1387"/>
          <w:jc w:val="center"/>
        </w:trPr>
        <w:tc>
          <w:tcPr>
            <w:tcW w:w="1151" w:type="dxa"/>
            <w:vAlign w:val="center"/>
          </w:tcPr>
          <w:p w:rsidR="00EE10B2" w:rsidRDefault="00124A0E">
            <w:pPr>
              <w:spacing w:line="360" w:lineRule="auto"/>
              <w:jc w:val="center"/>
              <w:rPr>
                <w:rFonts w:ascii="Times New Roman" w:eastAsia="宋体" w:hAnsi="Times New Roman" w:cs="Times New Roman"/>
                <w:color w:val="000000"/>
              </w:rPr>
            </w:pPr>
            <w:r>
              <w:rPr>
                <w:rFonts w:ascii="Times New Roman" w:eastAsia="宋体" w:hAnsi="Times New Roman" w:cs="Times New Roman"/>
                <w:color w:val="000000"/>
              </w:rPr>
              <w:t>调节作用</w:t>
            </w:r>
          </w:p>
        </w:tc>
        <w:tc>
          <w:tcPr>
            <w:tcW w:w="4066"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像距不变，当物距变小或变大时，增大（或减小）晶状体的曲率以减小（或增大）焦距，使物体在视网膜上成清晰的像</w:t>
            </w:r>
          </w:p>
        </w:tc>
        <w:tc>
          <w:tcPr>
            <w:tcW w:w="3123" w:type="dxa"/>
            <w:vAlign w:val="center"/>
          </w:tcPr>
          <w:p w:rsidR="00EE10B2" w:rsidRDefault="00124A0E">
            <w:pPr>
              <w:spacing w:line="360" w:lineRule="auto"/>
              <w:rPr>
                <w:rFonts w:ascii="Times New Roman" w:eastAsia="宋体" w:hAnsi="Times New Roman" w:cs="Times New Roman"/>
                <w:color w:val="000000"/>
              </w:rPr>
            </w:pPr>
            <w:r>
              <w:rPr>
                <w:rFonts w:ascii="Times New Roman" w:eastAsia="宋体" w:hAnsi="Times New Roman" w:cs="Times New Roman"/>
                <w:color w:val="000000"/>
              </w:rPr>
              <w:t>焦距不变。当物距增大（或减小）时，减小（或增大）镜头与底片间的距离（即像距），使物体在底片上成清晰的像</w:t>
            </w:r>
          </w:p>
        </w:tc>
      </w:tr>
    </w:tbl>
    <w:p w:rsidR="00EE10B2" w:rsidRDefault="00124A0E">
      <w:pPr>
        <w:numPr>
          <w:ilvl w:val="0"/>
          <w:numId w:val="8"/>
        </w:numPr>
        <w:spacing w:line="360" w:lineRule="auto"/>
        <w:textAlignment w:val="center"/>
        <w:rPr>
          <w:rFonts w:ascii="Times New Roman" w:eastAsia="宋体" w:hAnsi="Times New Roman" w:cs="Times New Roman"/>
          <w:b/>
          <w:lang w:eastAsia="zh-CN"/>
        </w:rPr>
      </w:pPr>
      <w:r>
        <w:rPr>
          <w:rFonts w:ascii="Times New Roman" w:eastAsia="宋体" w:hAnsi="Times New Roman" w:cs="Times New Roman"/>
          <w:b/>
        </w:rPr>
        <w:t>近视眼和远视眼</w:t>
      </w:r>
      <w:r>
        <w:rPr>
          <w:rFonts w:ascii="Times New Roman" w:eastAsia="宋体" w:hAnsi="Times New Roman" w:cs="Times New Roman"/>
          <w:b/>
          <w:lang w:eastAsia="zh-CN"/>
        </w:rPr>
        <w:t>及其矫正方法</w:t>
      </w:r>
    </w:p>
    <w:p w:rsidR="00EE10B2" w:rsidRDefault="00124A0E">
      <w:pPr>
        <w:numPr>
          <w:ilvl w:val="0"/>
          <w:numId w:val="14"/>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近视眼</w:t>
      </w:r>
    </w:p>
    <w:p w:rsidR="00EE10B2" w:rsidRDefault="00124A0E">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特点：近视眼只能看清近处的物体，看不清远处的物体。</w:t>
      </w:r>
    </w:p>
    <w:p w:rsidR="00EE10B2" w:rsidRDefault="00124A0E">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原因：近视眼晶状体比正常人眼睛要</w:t>
      </w:r>
      <w:r>
        <w:rPr>
          <w:rFonts w:ascii="Times New Roman" w:eastAsia="宋体" w:hAnsi="Times New Roman" w:cs="Times New Roman"/>
          <w:color w:val="000000"/>
          <w:lang w:eastAsia="zh-CN"/>
        </w:rPr>
        <w:t>厚</w:t>
      </w:r>
      <w:r>
        <w:rPr>
          <w:rFonts w:ascii="Times New Roman" w:eastAsia="宋体" w:hAnsi="Times New Roman" w:cs="Times New Roman"/>
          <w:color w:val="000000"/>
        </w:rPr>
        <w:t>一些，晶状体折光能力强。远处来的平光会聚在视网膜前面，而在视网膜上是一个光斑了。</w:t>
      </w:r>
    </w:p>
    <w:p w:rsidR="00EE10B2" w:rsidRDefault="00124A0E">
      <w:pPr>
        <w:numPr>
          <w:ilvl w:val="0"/>
          <w:numId w:val="15"/>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矫正方法：配戴适当的凹透镜做眼睛，使远处来的光先发散后再进入眼睛，可矫正近视眼视力。</w:t>
      </w:r>
    </w:p>
    <w:p w:rsidR="00EE10B2" w:rsidRDefault="00124A0E">
      <w:pPr>
        <w:pStyle w:val="a0"/>
        <w:spacing w:after="0" w:line="360" w:lineRule="auto"/>
        <w:jc w:val="center"/>
      </w:pPr>
      <w:r>
        <w:rPr>
          <w:rFonts w:ascii="Times New Roman" w:hAnsi="Times New Roman" w:cs="Times New Roman"/>
          <w:noProof/>
          <w:color w:val="000000"/>
        </w:rPr>
        <w:drawing>
          <wp:inline distT="0" distB="0" distL="114300" distR="114300">
            <wp:extent cx="1628775" cy="866775"/>
            <wp:effectExtent l="0" t="0" r="1905" b="190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6965" name="图片 24"/>
                    <pic:cNvPicPr>
                      <a:picLocks noChangeAspect="1"/>
                    </pic:cNvPicPr>
                  </pic:nvPicPr>
                  <pic:blipFill>
                    <a:blip r:embed="rId18"/>
                    <a:stretch>
                      <a:fillRect/>
                    </a:stretch>
                  </pic:blipFill>
                  <pic:spPr>
                    <a:xfrm>
                      <a:off x="0" y="0"/>
                      <a:ext cx="1628775" cy="866775"/>
                    </a:xfrm>
                    <a:prstGeom prst="rect">
                      <a:avLst/>
                    </a:prstGeom>
                    <a:noFill/>
                    <a:ln>
                      <a:noFill/>
                    </a:ln>
                  </pic:spPr>
                </pic:pic>
              </a:graphicData>
            </a:graphic>
          </wp:inline>
        </w:drawing>
      </w:r>
      <w:r>
        <w:rPr>
          <w:rFonts w:ascii="Times New Roman" w:hAnsi="Times New Roman" w:cs="Times New Roman"/>
          <w:noProof/>
          <w:color w:val="000000"/>
        </w:rPr>
        <w:drawing>
          <wp:inline distT="0" distB="0" distL="114300" distR="114300">
            <wp:extent cx="1485900" cy="790575"/>
            <wp:effectExtent l="0" t="0" r="7620" b="1905"/>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0017" name="图片 25"/>
                    <pic:cNvPicPr>
                      <a:picLocks noChangeAspect="1"/>
                    </pic:cNvPicPr>
                  </pic:nvPicPr>
                  <pic:blipFill>
                    <a:blip r:embed="rId19"/>
                    <a:stretch>
                      <a:fillRect/>
                    </a:stretch>
                  </pic:blipFill>
                  <pic:spPr>
                    <a:xfrm>
                      <a:off x="0" y="0"/>
                      <a:ext cx="1485900" cy="790575"/>
                    </a:xfrm>
                    <a:prstGeom prst="rect">
                      <a:avLst/>
                    </a:prstGeom>
                    <a:noFill/>
                    <a:ln>
                      <a:noFill/>
                    </a:ln>
                  </pic:spPr>
                </pic:pic>
              </a:graphicData>
            </a:graphic>
          </wp:inline>
        </w:drawing>
      </w:r>
    </w:p>
    <w:p w:rsidR="00EE10B2" w:rsidRDefault="00124A0E">
      <w:pPr>
        <w:numPr>
          <w:ilvl w:val="0"/>
          <w:numId w:val="14"/>
        </w:numPr>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远视眼</w:t>
      </w:r>
    </w:p>
    <w:p w:rsidR="00EE10B2" w:rsidRDefault="00124A0E">
      <w:pPr>
        <w:numPr>
          <w:ilvl w:val="0"/>
          <w:numId w:val="16"/>
        </w:numPr>
        <w:spacing w:line="360" w:lineRule="auto"/>
        <w:ind w:firstLine="420"/>
        <w:rPr>
          <w:rFonts w:ascii="Times New Roman" w:eastAsia="宋体" w:hAnsi="Times New Roman" w:cs="Times New Roman"/>
          <w:color w:val="000000"/>
        </w:rPr>
      </w:pPr>
      <w:r>
        <w:rPr>
          <w:rFonts w:ascii="Times New Roman" w:eastAsia="宋体" w:hAnsi="Times New Roman" w:cs="Times New Roman"/>
          <w:color w:val="000000"/>
        </w:rPr>
        <w:t>特点：远视眼只能看见远处的物体，看不清近处的物体。</w:t>
      </w:r>
    </w:p>
    <w:p w:rsidR="00EE10B2" w:rsidRDefault="00124A0E">
      <w:pPr>
        <w:numPr>
          <w:ilvl w:val="0"/>
          <w:numId w:val="16"/>
        </w:numPr>
        <w:spacing w:line="360" w:lineRule="auto"/>
        <w:ind w:firstLine="420"/>
        <w:textAlignment w:val="center"/>
        <w:rPr>
          <w:rFonts w:ascii="Times New Roman" w:eastAsia="宋体" w:hAnsi="Times New Roman" w:cs="Times New Roman"/>
          <w:color w:val="000000"/>
          <w:lang w:eastAsia="zh-CN"/>
        </w:rPr>
      </w:pPr>
      <w:r>
        <w:rPr>
          <w:rFonts w:ascii="Times New Roman" w:eastAsia="宋体" w:hAnsi="Times New Roman" w:cs="Times New Roman"/>
          <w:color w:val="000000"/>
        </w:rPr>
        <w:t>原因：晶状体比正常人要凹一些，晶状体对光线的折射能力变弱，远处来的光线会聚点在视网膜后</w:t>
      </w:r>
      <w:r>
        <w:rPr>
          <w:rFonts w:ascii="Times New Roman" w:eastAsia="宋体" w:hAnsi="Times New Roman" w:cs="Times New Roman"/>
          <w:color w:val="000000"/>
          <w:lang w:eastAsia="zh-CN"/>
        </w:rPr>
        <w:t>，</w:t>
      </w:r>
      <w:r>
        <w:rPr>
          <w:rFonts w:ascii="Times New Roman" w:eastAsia="宋体" w:hAnsi="Times New Roman" w:cs="Times New Roman"/>
        </w:rPr>
        <w:t>或者眼球在前后方向上太短，因此来自近处某点的光会聚在视网膜后。</w:t>
      </w:r>
    </w:p>
    <w:p w:rsidR="00EE10B2" w:rsidRDefault="00124A0E">
      <w:pPr>
        <w:pStyle w:val="a0"/>
        <w:numPr>
          <w:ilvl w:val="0"/>
          <w:numId w:val="16"/>
        </w:numPr>
        <w:spacing w:after="0" w:line="360" w:lineRule="auto"/>
        <w:ind w:firstLine="420"/>
        <w:rPr>
          <w:rFonts w:ascii="Times New Roman" w:eastAsia="宋体" w:hAnsi="Times New Roman" w:cs="Times New Roman"/>
        </w:rPr>
      </w:pPr>
      <w:r>
        <w:rPr>
          <w:rFonts w:ascii="Times New Roman" w:eastAsia="宋体" w:hAnsi="Times New Roman" w:cs="Times New Roman"/>
          <w:color w:val="000000"/>
        </w:rPr>
        <w:lastRenderedPageBreak/>
        <w:t>矫正方法：利用凸透镜能使光线会聚的特点，在眼睛前面放一个凸透镜，就能使来自近处物体的光会聚在视网膜上了。配戴适当的凸透镜做眼睛，可矫正远视眼的视力。</w:t>
      </w:r>
    </w:p>
    <w:p w:rsidR="00EE10B2" w:rsidRDefault="00124A0E">
      <w:pPr>
        <w:pStyle w:val="a0"/>
        <w:spacing w:after="0" w:line="360" w:lineRule="auto"/>
        <w:ind w:left="630"/>
        <w:jc w:val="center"/>
      </w:pPr>
      <w:r>
        <w:rPr>
          <w:rFonts w:ascii="Times New Roman" w:hAnsi="Times New Roman" w:cs="Times New Roman"/>
          <w:noProof/>
          <w:color w:val="000000"/>
        </w:rPr>
        <w:drawing>
          <wp:inline distT="0" distB="0" distL="114300" distR="114300">
            <wp:extent cx="1840865" cy="864235"/>
            <wp:effectExtent l="0" t="0" r="3175" b="4445"/>
            <wp:docPr id="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6357" name="图片 26"/>
                    <pic:cNvPicPr>
                      <a:picLocks noChangeAspect="1"/>
                    </pic:cNvPicPr>
                  </pic:nvPicPr>
                  <pic:blipFill>
                    <a:blip r:embed="rId20"/>
                    <a:stretch>
                      <a:fillRect/>
                    </a:stretch>
                  </pic:blipFill>
                  <pic:spPr>
                    <a:xfrm>
                      <a:off x="0" y="0"/>
                      <a:ext cx="1840865" cy="864235"/>
                    </a:xfrm>
                    <a:prstGeom prst="rect">
                      <a:avLst/>
                    </a:prstGeom>
                    <a:noFill/>
                    <a:ln>
                      <a:noFill/>
                    </a:ln>
                  </pic:spPr>
                </pic:pic>
              </a:graphicData>
            </a:graphic>
          </wp:inline>
        </w:drawing>
      </w:r>
      <w:r>
        <w:rPr>
          <w:rFonts w:ascii="Times New Roman" w:hAnsi="Times New Roman" w:cs="Times New Roman"/>
          <w:noProof/>
          <w:color w:val="000000"/>
        </w:rPr>
        <w:drawing>
          <wp:inline distT="0" distB="0" distL="114300" distR="114300">
            <wp:extent cx="1341120" cy="809625"/>
            <wp:effectExtent l="0" t="0" r="0" b="13335"/>
            <wp:docPr id="1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2003" name="图片 27"/>
                    <pic:cNvPicPr>
                      <a:picLocks noChangeAspect="1"/>
                    </pic:cNvPicPr>
                  </pic:nvPicPr>
                  <pic:blipFill>
                    <a:blip r:embed="rId21"/>
                    <a:stretch>
                      <a:fillRect/>
                    </a:stretch>
                  </pic:blipFill>
                  <pic:spPr>
                    <a:xfrm>
                      <a:off x="0" y="0"/>
                      <a:ext cx="1341120" cy="809625"/>
                    </a:xfrm>
                    <a:prstGeom prst="rect">
                      <a:avLst/>
                    </a:prstGeom>
                    <a:noFill/>
                    <a:ln>
                      <a:noFill/>
                    </a:ln>
                  </pic:spPr>
                </pic:pic>
              </a:graphicData>
            </a:graphic>
          </wp:inline>
        </w:drawing>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1970" name="图片 2"/>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rsidR="00EE10B2" w:rsidRDefault="00124A0E">
      <w:pPr>
        <w:spacing w:line="360" w:lineRule="auto"/>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知识点一：照相机</w:t>
      </w:r>
      <w:r>
        <w:rPr>
          <w:rFonts w:ascii="Times New Roman" w:eastAsia="宋体" w:hAnsi="Times New Roman" w:cs="Times New Roman" w:hint="eastAsia"/>
          <w:b/>
          <w:color w:val="FF00FF"/>
          <w:lang w:eastAsia="zh-CN"/>
        </w:rPr>
        <w:t>与投影仪</w:t>
      </w:r>
    </w:p>
    <w:p w:rsidR="00EE10B2" w:rsidRDefault="00124A0E">
      <w:pPr>
        <w:spacing w:line="360" w:lineRule="auto"/>
        <w:rPr>
          <w:color w:val="FF00FF"/>
        </w:rPr>
      </w:pPr>
      <w:r>
        <w:rPr>
          <w:rFonts w:hint="eastAsia"/>
          <w:b/>
          <w:color w:val="FF00FF"/>
          <w:lang w:eastAsia="zh-CN"/>
        </w:rPr>
        <w:t>【探究重点】</w:t>
      </w:r>
      <w:r>
        <w:rPr>
          <w:rFonts w:hint="eastAsia"/>
          <w:color w:val="FF00FF"/>
        </w:rPr>
        <w:t xml:space="preserve"> </w:t>
      </w:r>
    </w:p>
    <w:p w:rsidR="00EE10B2" w:rsidRDefault="00124A0E">
      <w:pPr>
        <w:numPr>
          <w:ilvl w:val="0"/>
          <w:numId w:val="17"/>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相对于物体来说，</w:t>
      </w:r>
      <w:r>
        <w:rPr>
          <w:rFonts w:ascii="Times New Roman" w:hAnsi="Times New Roman"/>
          <w:color w:val="000000"/>
        </w:rPr>
        <w:t>像距小于物距</w:t>
      </w:r>
      <w:r>
        <w:rPr>
          <w:rFonts w:ascii="Times New Roman" w:hAnsi="Times New Roman" w:hint="eastAsia"/>
          <w:color w:val="000000"/>
          <w:lang w:eastAsia="zh-CN"/>
        </w:rPr>
        <w:t>，</w:t>
      </w:r>
      <w:r>
        <w:rPr>
          <w:rFonts w:ascii="Times New Roman" w:hAnsi="Times New Roman" w:hint="eastAsia"/>
          <w:color w:val="000000"/>
          <w:lang w:eastAsia="zh-CN"/>
        </w:rPr>
        <w:t>所以成</w:t>
      </w:r>
      <w:r>
        <w:rPr>
          <w:rFonts w:ascii="Times New Roman" w:eastAsia="宋体" w:hAnsi="Times New Roman" w:cs="Times New Roman"/>
        </w:rPr>
        <w:t>倒立、缩小的实像</w:t>
      </w:r>
    </w:p>
    <w:p w:rsidR="00EE10B2" w:rsidRDefault="00124A0E">
      <w:pPr>
        <w:pStyle w:val="a0"/>
        <w:numPr>
          <w:ilvl w:val="0"/>
          <w:numId w:val="17"/>
        </w:numPr>
        <w:spacing w:after="0" w:line="360" w:lineRule="auto"/>
        <w:ind w:firstLineChars="200" w:firstLine="420"/>
        <w:rPr>
          <w:rFonts w:ascii="Times New Roman" w:eastAsia="宋体" w:hAnsi="Times New Roman" w:cs="Times New Roman"/>
          <w:b/>
          <w:bCs/>
          <w:color w:val="0000FF"/>
          <w:lang w:eastAsia="zh-CN"/>
        </w:rPr>
      </w:pPr>
      <w:r>
        <w:rPr>
          <w:rFonts w:ascii="Times New Roman" w:hAnsi="Times New Roman"/>
          <w:color w:val="000000"/>
        </w:rPr>
        <w:t>物体离照相机镜头越远，物体在胶卷上所成的像越小，像的位置</w:t>
      </w:r>
      <w:r>
        <w:rPr>
          <w:rFonts w:ascii="Times New Roman" w:hAnsi="Times New Roman"/>
          <w:color w:val="000000"/>
        </w:rPr>
        <w:t>(</w:t>
      </w:r>
      <w:r>
        <w:rPr>
          <w:rFonts w:ascii="Times New Roman" w:hAnsi="Times New Roman"/>
          <w:color w:val="000000"/>
        </w:rPr>
        <w:t>底片或胶片到镜头的距离</w:t>
      </w:r>
      <w:r>
        <w:rPr>
          <w:rFonts w:ascii="Times New Roman" w:hAnsi="Times New Roman"/>
          <w:color w:val="000000"/>
        </w:rPr>
        <w:t>)</w:t>
      </w:r>
      <w:r>
        <w:rPr>
          <w:rFonts w:ascii="Times New Roman" w:hAnsi="Times New Roman"/>
          <w:color w:val="000000"/>
        </w:rPr>
        <w:t>越近</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color w:val="000000"/>
        </w:rPr>
      </w:pPr>
      <w:r>
        <w:rPr>
          <w:color w:val="000000"/>
        </w:rPr>
        <w:t>投影仪是教学中常用的仪器，如图所示是投影仪的结构图，在水平放置的凸透镜的正上方有一与水平面成</w:t>
      </w:r>
      <w:r>
        <w:object w:dxaOrig="37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6pt;height:16.15pt" o:ole="">
            <v:imagedata r:id="rId24" o:title="eqIdfe8140a38ee6b0b28a5b661f8b1f3d5e"/>
          </v:shape>
          <o:OLEObject Type="Embed" ProgID="Equation.DSMT4" ShapeID="_x0000_i1025" DrawAspect="Content" ObjectID="_1748531805" r:id="rId25"/>
        </w:object>
      </w:r>
      <w:r>
        <w:rPr>
          <w:color w:val="000000"/>
        </w:rPr>
        <w:t>角的平面镜，右边竖直放一屏幕</w:t>
      </w:r>
      <w:r>
        <w:object w:dxaOrig="110" w:dyaOrig="120">
          <v:shape id="_x0000_i1026" type="#_x0000_t75" alt="学科网(www.zxxk.com)--教育资源门户，提供试卷、教案、课件、论文、素材以及各类教学资源下载，还有大量而丰富的教学相关资讯！" style="width:4.95pt;height:6.2pt" o:ole="">
            <v:imagedata r:id="rId26" o:title="eqIdc90282d4a37c9a20620d4bbb0c263cae"/>
          </v:shape>
          <o:OLEObject Type="Embed" ProgID="Equation.DSMT4" ShapeID="_x0000_i1026" DrawAspect="Content" ObjectID="_1748531806" r:id="rId27"/>
        </w:object>
      </w:r>
      <w:r>
        <w:rPr>
          <w:color w:val="000000"/>
        </w:rPr>
        <w:t>物体发出的光线经过凸透镜和平面镜后，可在屏上成一清晰的像</w:t>
      </w:r>
      <w:r>
        <w:object w:dxaOrig="110" w:dyaOrig="120">
          <v:shape id="_x0000_i1027" type="#_x0000_t75" alt="学科网(www.zxxk.com)--教育资源门户，提供试卷、教案、课件、论文、素材以及各类教学资源下载，还有大量而丰富的教学相关资讯！" style="width:4.95pt;height:6.2pt" o:ole="">
            <v:imagedata r:id="rId26" o:title="eqIdc90282d4a37c9a20620d4bbb0c263cae"/>
          </v:shape>
          <o:OLEObject Type="Embed" ProgID="Equation.DSMT4" ShapeID="_x0000_i1027" DrawAspect="Content" ObjectID="_1748531807" r:id="rId28"/>
        </w:object>
      </w:r>
      <w:r>
        <w:rPr>
          <w:color w:val="000000"/>
        </w:rPr>
        <w:t>一教师在使用投影仪时，发现在屏幕上的画面太小，正确的调节方法是</w:t>
      </w:r>
      <w:r>
        <w:rPr>
          <w:rFonts w:hint="eastAsia"/>
          <w:color w:val="000000"/>
          <w:lang w:eastAsia="zh-CN"/>
        </w:rPr>
        <w:t>(     )</w:t>
      </w:r>
    </w:p>
    <w:p w:rsidR="00EE10B2" w:rsidRDefault="00124A0E">
      <w:pPr>
        <w:spacing w:line="360" w:lineRule="auto"/>
        <w:textAlignment w:val="center"/>
        <w:rPr>
          <w:color w:val="000000"/>
        </w:rPr>
      </w:pPr>
      <w:r>
        <w:rPr>
          <w:noProof/>
          <w:color w:val="000000"/>
        </w:rPr>
        <w:drawing>
          <wp:inline distT="0" distB="0" distL="114300" distR="114300">
            <wp:extent cx="1600200" cy="1362075"/>
            <wp:effectExtent l="0" t="0" r="0" b="952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29418" name="图片 100020"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600200" cy="1362075"/>
                    </a:xfrm>
                    <a:prstGeom prst="rect">
                      <a:avLst/>
                    </a:prstGeom>
                  </pic:spPr>
                </pic:pic>
              </a:graphicData>
            </a:graphic>
          </wp:inline>
        </w:drawing>
      </w:r>
    </w:p>
    <w:p w:rsidR="00EE10B2" w:rsidRDefault="00124A0E">
      <w:pPr>
        <w:spacing w:line="360" w:lineRule="auto"/>
        <w:textAlignment w:val="center"/>
        <w:rPr>
          <w:color w:val="000000"/>
        </w:rPr>
      </w:pPr>
      <w:r>
        <w:rPr>
          <w:color w:val="000000"/>
        </w:rPr>
        <w:t xml:space="preserve">A. </w:t>
      </w:r>
      <w:r>
        <w:rPr>
          <w:color w:val="000000"/>
        </w:rPr>
        <w:t>减小投影仪与屏幕间</w:t>
      </w:r>
      <w:r>
        <w:rPr>
          <w:noProof/>
          <w:color w:val="000000"/>
        </w:rPr>
        <w:drawing>
          <wp:inline distT="0" distB="0" distL="114300" distR="114300">
            <wp:extent cx="133350" cy="177800"/>
            <wp:effectExtent l="0" t="0" r="3810" b="4445"/>
            <wp:docPr id="200376" name="图片 20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1824" name="图片 200376"/>
                    <pic:cNvPicPr>
                      <a:picLocks noChangeAspect="1"/>
                    </pic:cNvPicPr>
                  </pic:nvPicPr>
                  <pic:blipFill>
                    <a:blip r:embed="rId30"/>
                    <a:stretch>
                      <a:fillRect/>
                    </a:stretch>
                  </pic:blipFill>
                  <pic:spPr>
                    <a:xfrm>
                      <a:off x="0" y="0"/>
                      <a:ext cx="133350" cy="177800"/>
                    </a:xfrm>
                    <a:prstGeom prst="rect">
                      <a:avLst/>
                    </a:prstGeom>
                  </pic:spPr>
                </pic:pic>
              </a:graphicData>
            </a:graphic>
          </wp:inline>
        </w:drawing>
      </w:r>
      <w:r>
        <w:rPr>
          <w:color w:val="000000"/>
        </w:rPr>
        <w:t>距离，下调凸透镜，减小凸透镜到物体间的距离</w:t>
      </w:r>
    </w:p>
    <w:p w:rsidR="00EE10B2" w:rsidRDefault="00124A0E">
      <w:pPr>
        <w:spacing w:line="360" w:lineRule="auto"/>
        <w:textAlignment w:val="center"/>
        <w:rPr>
          <w:color w:val="000000"/>
        </w:rPr>
      </w:pPr>
      <w:r>
        <w:rPr>
          <w:color w:val="000000"/>
        </w:rPr>
        <w:t xml:space="preserve">B. </w:t>
      </w:r>
      <w:r>
        <w:rPr>
          <w:color w:val="000000"/>
        </w:rPr>
        <w:t>减小投影仪与屏幕间的距离，上调凸透镜，增大凸透镜到物体间的距离</w:t>
      </w:r>
    </w:p>
    <w:p w:rsidR="00EE10B2" w:rsidRDefault="00124A0E">
      <w:pPr>
        <w:spacing w:line="360" w:lineRule="auto"/>
        <w:textAlignment w:val="center"/>
        <w:rPr>
          <w:color w:val="000000"/>
        </w:rPr>
      </w:pPr>
      <w:r>
        <w:rPr>
          <w:color w:val="000000"/>
        </w:rPr>
        <w:t xml:space="preserve">C. </w:t>
      </w:r>
      <w:r>
        <w:rPr>
          <w:color w:val="000000"/>
        </w:rPr>
        <w:t>增大投影仪与屏幕间的距离，上调凸透镜，增大凸透镜到物体间的距离</w:t>
      </w:r>
    </w:p>
    <w:p w:rsidR="00EE10B2" w:rsidRDefault="00124A0E">
      <w:pPr>
        <w:spacing w:line="360" w:lineRule="auto"/>
        <w:textAlignment w:val="center"/>
        <w:rPr>
          <w:color w:val="000000"/>
        </w:rPr>
      </w:pPr>
      <w:r>
        <w:rPr>
          <w:color w:val="000000"/>
        </w:rPr>
        <w:t xml:space="preserve">D. </w:t>
      </w:r>
      <w:r>
        <w:rPr>
          <w:color w:val="000000"/>
        </w:rPr>
        <w:t>增大投影仪与屏幕间的距离，下调凸透镜，减小凸透镜到物体间的距离</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color w:val="000000"/>
        </w:rPr>
      </w:pPr>
      <w:r>
        <w:rPr>
          <w:color w:val="000000"/>
        </w:rPr>
        <w:t>如图所示，有一个写着</w:t>
      </w:r>
      <w:r>
        <w:rPr>
          <w:color w:val="000000"/>
        </w:rPr>
        <w:t>F</w:t>
      </w:r>
      <w:r>
        <w:rPr>
          <w:color w:val="000000"/>
        </w:rPr>
        <w:t>字样的胶片放在教学用投影仪上，此时屏幕上刚好形成一个清晰的</w:t>
      </w:r>
      <w:r>
        <w:rPr>
          <w:color w:val="000000"/>
        </w:rPr>
        <w:t>______</w:t>
      </w:r>
      <w:r>
        <w:rPr>
          <w:color w:val="000000"/>
        </w:rPr>
        <w:t>像．如果要得到更大的清晰的像，应使投影仪</w:t>
      </w:r>
      <w:r>
        <w:rPr>
          <w:color w:val="000000"/>
        </w:rPr>
        <w:t>________</w:t>
      </w:r>
      <w:r>
        <w:rPr>
          <w:color w:val="000000"/>
        </w:rPr>
        <w:t>（填</w:t>
      </w:r>
      <w:r>
        <w:rPr>
          <w:rFonts w:ascii="宋体" w:eastAsia="宋体" w:hAnsi="宋体" w:cs="宋体"/>
          <w:color w:val="000000"/>
        </w:rPr>
        <w:t>“</w:t>
      </w:r>
      <w:r>
        <w:rPr>
          <w:rFonts w:ascii="宋体" w:eastAsia="宋体" w:hAnsi="宋体" w:cs="宋体"/>
          <w:color w:val="000000"/>
        </w:rPr>
        <w:t>远离</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靠近</w:t>
      </w:r>
      <w:r>
        <w:rPr>
          <w:rFonts w:ascii="宋体" w:eastAsia="宋体" w:hAnsi="宋体" w:cs="宋体"/>
          <w:color w:val="000000"/>
        </w:rPr>
        <w:t>”</w:t>
      </w:r>
      <w:r>
        <w:rPr>
          <w:color w:val="000000"/>
        </w:rPr>
        <w:t>）屏幕，并把透镜向</w:t>
      </w:r>
      <w:r>
        <w:rPr>
          <w:color w:val="000000"/>
        </w:rPr>
        <w:t>_____</w:t>
      </w:r>
      <w:r>
        <w:rPr>
          <w:color w:val="000000"/>
        </w:rPr>
        <w:t>（填</w:t>
      </w:r>
      <w:r>
        <w:rPr>
          <w:rFonts w:ascii="宋体" w:eastAsia="宋体" w:hAnsi="宋体" w:cs="宋体"/>
          <w:color w:val="000000"/>
        </w:rPr>
        <w:t>“</w:t>
      </w:r>
      <w:r>
        <w:rPr>
          <w:rFonts w:ascii="宋体" w:eastAsia="宋体" w:hAnsi="宋体" w:cs="宋体"/>
          <w:color w:val="000000"/>
        </w:rPr>
        <w:t>上</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下</w:t>
      </w:r>
      <w:r>
        <w:rPr>
          <w:rFonts w:ascii="宋体" w:eastAsia="宋体" w:hAnsi="宋体" w:cs="宋体"/>
          <w:color w:val="000000"/>
        </w:rPr>
        <w:t>”</w:t>
      </w:r>
      <w:r>
        <w:rPr>
          <w:color w:val="000000"/>
        </w:rPr>
        <w:t>）移动．</w:t>
      </w:r>
    </w:p>
    <w:p w:rsidR="00EE10B2" w:rsidRDefault="00124A0E">
      <w:pPr>
        <w:spacing w:line="360" w:lineRule="auto"/>
        <w:textAlignment w:val="center"/>
        <w:rPr>
          <w:color w:val="000000"/>
        </w:rPr>
      </w:pPr>
      <w:r>
        <w:rPr>
          <w:noProof/>
          <w:color w:val="000000"/>
        </w:rPr>
        <w:lastRenderedPageBreak/>
        <w:drawing>
          <wp:inline distT="0" distB="0" distL="114300" distR="114300">
            <wp:extent cx="1419225" cy="1295400"/>
            <wp:effectExtent l="0" t="0" r="1333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95291" name="图片 100037"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419225" cy="1295400"/>
                    </a:xfrm>
                    <a:prstGeom prst="rect">
                      <a:avLst/>
                    </a:prstGeom>
                  </pic:spPr>
                </pic:pic>
              </a:graphicData>
            </a:graphic>
          </wp:inline>
        </w:drawing>
      </w:r>
    </w:p>
    <w:p w:rsidR="00EE10B2" w:rsidRDefault="00124A0E">
      <w:pPr>
        <w:numPr>
          <w:ilvl w:val="0"/>
          <w:numId w:val="18"/>
        </w:numPr>
        <w:spacing w:line="360" w:lineRule="auto"/>
        <w:textAlignment w:val="center"/>
      </w:pPr>
      <w:r>
        <w:rPr>
          <w:b/>
          <w:bCs/>
        </w:rPr>
        <w:t>(2019</w:t>
      </w:r>
      <w:r>
        <w:rPr>
          <w:color w:val="000000"/>
        </w:rPr>
        <w:t>四川</w:t>
      </w:r>
      <w:r>
        <w:rPr>
          <w:b/>
          <w:bCs/>
        </w:rPr>
        <w:t>自贡</w:t>
      </w:r>
      <w:r>
        <w:rPr>
          <w:b/>
          <w:bCs/>
        </w:rPr>
        <w:t>)</w:t>
      </w:r>
      <w:r>
        <w:t>小明同学在第二届农博会上用数码相机</w:t>
      </w:r>
      <w:r>
        <w:t>(</w:t>
      </w:r>
      <w:r>
        <w:t>可调焦距</w:t>
      </w:r>
      <w:r>
        <w:t>)</w:t>
      </w:r>
      <w:r>
        <w:t>拍摄下了同一盒新品种彩色花菜的两张照片。如图所示，结合图片分析，下面说法不正确的是</w:t>
      </w:r>
      <w:r>
        <w:t>(</w:t>
      </w:r>
      <w:r>
        <w:t xml:space="preserve">　　</w:t>
      </w:r>
      <w:r>
        <w:t>)</w:t>
      </w:r>
    </w:p>
    <w:p w:rsidR="00EE10B2" w:rsidRDefault="00124A0E">
      <w:pPr>
        <w:spacing w:line="360" w:lineRule="auto"/>
        <w:ind w:leftChars="130" w:left="273"/>
      </w:pPr>
      <w:r>
        <w:rPr>
          <w:noProof/>
        </w:rPr>
        <w:drawing>
          <wp:inline distT="0" distB="0" distL="114300" distR="114300">
            <wp:extent cx="2305685" cy="847725"/>
            <wp:effectExtent l="0" t="0" r="10795" b="571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1758" name="图片 2"/>
                    <pic:cNvPicPr>
                      <a:picLocks noChangeAspect="1"/>
                    </pic:cNvPicPr>
                  </pic:nvPicPr>
                  <pic:blipFill>
                    <a:blip r:embed="rId32"/>
                    <a:stretch>
                      <a:fillRect/>
                    </a:stretch>
                  </pic:blipFill>
                  <pic:spPr>
                    <a:xfrm>
                      <a:off x="0" y="0"/>
                      <a:ext cx="2305685" cy="847725"/>
                    </a:xfrm>
                    <a:prstGeom prst="rect">
                      <a:avLst/>
                    </a:prstGeom>
                    <a:noFill/>
                    <a:ln>
                      <a:noFill/>
                    </a:ln>
                  </pic:spPr>
                </pic:pic>
              </a:graphicData>
            </a:graphic>
          </wp:inline>
        </w:drawing>
      </w:r>
    </w:p>
    <w:p w:rsidR="00EE10B2" w:rsidRDefault="00124A0E">
      <w:pPr>
        <w:spacing w:line="360" w:lineRule="auto"/>
      </w:pPr>
      <w:r>
        <w:t>A</w:t>
      </w:r>
      <w:r>
        <w:t>．照相机的镜头与老花镜属于一类透镜</w:t>
      </w:r>
      <w:r>
        <w:tab/>
        <w:t>B</w:t>
      </w:r>
      <w:r>
        <w:t>．凸透镜能成缩小的实像是照相机的工作原理</w:t>
      </w:r>
      <w:r>
        <w:tab/>
      </w:r>
    </w:p>
    <w:p w:rsidR="00EE10B2" w:rsidRDefault="00124A0E">
      <w:pPr>
        <w:spacing w:line="360" w:lineRule="auto"/>
      </w:pPr>
      <w:r>
        <w:t>C</w:t>
      </w:r>
      <w:r>
        <w:t>．在物距相同的情况下，拍摄乙照片时，镜头焦距需调得小一些</w:t>
      </w:r>
      <w:r>
        <w:tab/>
        <w:t>D</w:t>
      </w:r>
      <w:r>
        <w:t>．在物距相同的情况下，拍摄乙照片时，镜头焦距需调得大一些</w:t>
      </w:r>
    </w:p>
    <w:p w:rsidR="00EE10B2" w:rsidRDefault="00124A0E">
      <w:pPr>
        <w:spacing w:line="360" w:lineRule="auto"/>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知识点二：眼睛</w:t>
      </w:r>
    </w:p>
    <w:p w:rsidR="00EE10B2" w:rsidRDefault="00124A0E">
      <w:pPr>
        <w:spacing w:line="360" w:lineRule="auto"/>
        <w:rPr>
          <w:color w:val="FF00FF"/>
        </w:rPr>
      </w:pPr>
      <w:r>
        <w:rPr>
          <w:rFonts w:hint="eastAsia"/>
          <w:b/>
          <w:color w:val="FF00FF"/>
          <w:lang w:eastAsia="zh-CN"/>
        </w:rPr>
        <w:t>【探究重点】</w:t>
      </w:r>
      <w:r>
        <w:rPr>
          <w:rFonts w:hint="eastAsia"/>
          <w:color w:val="FF00FF"/>
        </w:rPr>
        <w:t xml:space="preserve"> </w:t>
      </w:r>
    </w:p>
    <w:p w:rsidR="00EE10B2" w:rsidRDefault="00124A0E">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rPr>
        <w:t>眼睛的调节：</w:t>
      </w:r>
      <w:r>
        <w:rPr>
          <w:rFonts w:ascii="Times New Roman" w:eastAsia="宋体" w:hAnsi="Times New Roman" w:cs="Times New Roman"/>
          <w:color w:val="000000"/>
        </w:rPr>
        <w:t>主要借助于</w:t>
      </w:r>
      <w:r>
        <w:rPr>
          <w:rFonts w:ascii="Times New Roman" w:eastAsia="宋体" w:hAnsi="Times New Roman" w:cs="Times New Roman"/>
          <w:color w:val="000000"/>
          <w:lang w:eastAsia="zh-CN"/>
        </w:rPr>
        <w:t>晶状体</w:t>
      </w:r>
      <w:r>
        <w:rPr>
          <w:rFonts w:ascii="Times New Roman" w:eastAsia="宋体" w:hAnsi="Times New Roman" w:cs="Times New Roman"/>
          <w:color w:val="000000"/>
        </w:rPr>
        <w:t>的作用</w:t>
      </w:r>
      <w:r>
        <w:rPr>
          <w:rFonts w:ascii="Times New Roman" w:eastAsia="宋体" w:hAnsi="Times New Roman" w:cs="Times New Roman"/>
          <w:color w:val="000000"/>
          <w:lang w:eastAsia="zh-CN"/>
        </w:rPr>
        <w:t>，</w:t>
      </w:r>
      <w:r>
        <w:rPr>
          <w:rFonts w:ascii="Times New Roman" w:eastAsia="宋体" w:hAnsi="Times New Roman" w:cs="Times New Roman"/>
          <w:color w:val="000000"/>
        </w:rPr>
        <w:t>因为晶状体本身是有弹性的，可以靠周围肌肉的运动改变它的表面的弯曲程度</w:t>
      </w:r>
      <w:r>
        <w:rPr>
          <w:rFonts w:ascii="Times New Roman" w:eastAsia="宋体" w:hAnsi="Times New Roman" w:cs="Times New Roman"/>
          <w:color w:val="000000"/>
          <w:lang w:eastAsia="zh-CN"/>
        </w:rPr>
        <w:t>。</w:t>
      </w:r>
    </w:p>
    <w:p w:rsidR="00EE10B2" w:rsidRDefault="00124A0E">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color w:val="000000"/>
        </w:rPr>
        <w:t>在观看远方</w:t>
      </w:r>
      <w:r>
        <w:rPr>
          <w:rFonts w:ascii="Times New Roman" w:eastAsia="宋体" w:hAnsi="Times New Roman" w:cs="Times New Roman"/>
          <w:color w:val="000000"/>
          <w:lang w:eastAsia="zh-CN"/>
        </w:rPr>
        <w:t>的</w:t>
      </w:r>
      <w:r>
        <w:rPr>
          <w:rFonts w:ascii="Times New Roman" w:eastAsia="宋体" w:hAnsi="Times New Roman" w:cs="Times New Roman"/>
          <w:color w:val="000000"/>
        </w:rPr>
        <w:t>物体时，</w:t>
      </w:r>
      <w:r>
        <w:rPr>
          <w:rFonts w:ascii="Times New Roman" w:eastAsia="宋体" w:hAnsi="Times New Roman" w:cs="Times New Roman"/>
        </w:rPr>
        <w:t>睫状肌</w:t>
      </w:r>
      <w:r>
        <w:rPr>
          <w:rFonts w:ascii="Times New Roman" w:eastAsia="宋体" w:hAnsi="Times New Roman" w:cs="Times New Roman"/>
          <w:lang w:eastAsia="zh-CN"/>
        </w:rPr>
        <w:t>比较</w:t>
      </w:r>
      <w:r>
        <w:rPr>
          <w:rFonts w:ascii="Times New Roman" w:eastAsia="宋体" w:hAnsi="Times New Roman" w:cs="Times New Roman"/>
        </w:rPr>
        <w:t>放松</w:t>
      </w:r>
      <w:r>
        <w:rPr>
          <w:rFonts w:ascii="Times New Roman" w:eastAsia="宋体" w:hAnsi="Times New Roman" w:cs="Times New Roman"/>
          <w:lang w:eastAsia="zh-CN"/>
        </w:rPr>
        <w:t>，</w:t>
      </w:r>
      <w:r>
        <w:rPr>
          <w:rFonts w:ascii="Times New Roman" w:eastAsia="宋体" w:hAnsi="Times New Roman" w:cs="Times New Roman"/>
          <w:color w:val="000000"/>
        </w:rPr>
        <w:t>晶状体由于周围肌肉的作用，表面弯曲程度</w:t>
      </w:r>
      <w:r>
        <w:rPr>
          <w:rFonts w:ascii="Times New Roman" w:eastAsia="宋体" w:hAnsi="Times New Roman" w:cs="Times New Roman"/>
          <w:color w:val="000000"/>
          <w:lang w:eastAsia="zh-CN"/>
        </w:rPr>
        <w:t>较</w:t>
      </w:r>
      <w:r>
        <w:rPr>
          <w:rFonts w:ascii="Times New Roman" w:eastAsia="宋体" w:hAnsi="Times New Roman" w:cs="Times New Roman"/>
          <w:color w:val="000000"/>
        </w:rPr>
        <w:t>小</w:t>
      </w:r>
      <w:r>
        <w:rPr>
          <w:rFonts w:ascii="Times New Roman" w:eastAsia="宋体" w:hAnsi="Times New Roman" w:cs="Times New Roman"/>
          <w:color w:val="000000"/>
          <w:lang w:eastAsia="zh-CN"/>
        </w:rPr>
        <w:t>（</w:t>
      </w:r>
      <w:r>
        <w:rPr>
          <w:rFonts w:ascii="Times New Roman" w:eastAsia="宋体" w:hAnsi="Times New Roman" w:cs="Times New Roman"/>
          <w:color w:val="000000"/>
          <w:lang w:eastAsia="zh-CN"/>
        </w:rPr>
        <w:t>比较薄</w:t>
      </w:r>
      <w:r>
        <w:rPr>
          <w:rFonts w:ascii="Times New Roman" w:eastAsia="宋体" w:hAnsi="Times New Roman" w:cs="Times New Roman"/>
          <w:color w:val="000000"/>
          <w:lang w:eastAsia="zh-CN"/>
        </w:rPr>
        <w:t>）</w:t>
      </w:r>
      <w:r>
        <w:rPr>
          <w:rFonts w:ascii="Times New Roman" w:eastAsia="宋体" w:hAnsi="Times New Roman" w:cs="Times New Roman"/>
          <w:color w:val="000000"/>
        </w:rPr>
        <w:t>，这时眼睛的焦距</w:t>
      </w:r>
      <w:r>
        <w:rPr>
          <w:rFonts w:ascii="Times New Roman" w:eastAsia="宋体" w:hAnsi="Times New Roman" w:cs="Times New Roman"/>
          <w:color w:val="000000"/>
          <w:lang w:eastAsia="zh-CN"/>
        </w:rPr>
        <w:t>较</w:t>
      </w:r>
      <w:r>
        <w:rPr>
          <w:rFonts w:ascii="Times New Roman" w:eastAsia="宋体" w:hAnsi="Times New Roman" w:cs="Times New Roman"/>
          <w:color w:val="000000"/>
        </w:rPr>
        <w:t>大</w:t>
      </w:r>
      <w:r>
        <w:rPr>
          <w:rFonts w:ascii="Times New Roman" w:eastAsia="宋体" w:hAnsi="Times New Roman" w:cs="Times New Roman"/>
          <w:color w:val="000000"/>
          <w:lang w:eastAsia="zh-CN"/>
        </w:rPr>
        <w:t>，</w:t>
      </w:r>
      <w:r>
        <w:rPr>
          <w:rFonts w:ascii="Times New Roman" w:eastAsia="宋体" w:hAnsi="Times New Roman" w:cs="Times New Roman"/>
        </w:rPr>
        <w:t>对光的偏折能力</w:t>
      </w:r>
      <w:r>
        <w:rPr>
          <w:rFonts w:ascii="Times New Roman" w:eastAsia="宋体" w:hAnsi="Times New Roman" w:cs="Times New Roman"/>
          <w:lang w:eastAsia="zh-CN"/>
        </w:rPr>
        <w:t>较小，</w:t>
      </w:r>
      <w:r>
        <w:rPr>
          <w:rFonts w:ascii="Times New Roman" w:eastAsia="宋体" w:hAnsi="Times New Roman" w:cs="Times New Roman"/>
        </w:rPr>
        <w:t>可以看清远处的物体</w:t>
      </w:r>
    </w:p>
    <w:p w:rsidR="00EE10B2" w:rsidRDefault="00124A0E">
      <w:pPr>
        <w:numPr>
          <w:ilvl w:val="0"/>
          <w:numId w:val="19"/>
        </w:numPr>
        <w:spacing w:line="360" w:lineRule="auto"/>
        <w:ind w:firstLineChars="200" w:firstLine="420"/>
        <w:textAlignment w:val="center"/>
        <w:rPr>
          <w:rFonts w:ascii="Times New Roman" w:eastAsia="宋体" w:hAnsi="Times New Roman" w:cs="Times New Roman"/>
        </w:rPr>
      </w:pPr>
      <w:r>
        <w:rPr>
          <w:rFonts w:ascii="Times New Roman" w:eastAsia="宋体" w:hAnsi="Times New Roman" w:cs="Times New Roman"/>
          <w:color w:val="000000"/>
        </w:rPr>
        <w:t>在观看较近处物体时</w:t>
      </w:r>
      <w:r>
        <w:rPr>
          <w:rFonts w:ascii="Times New Roman" w:eastAsia="宋体" w:hAnsi="Times New Roman" w:cs="Times New Roman"/>
          <w:color w:val="000000"/>
          <w:lang w:eastAsia="zh-CN"/>
        </w:rPr>
        <w:t>，</w:t>
      </w:r>
      <w:r>
        <w:rPr>
          <w:rFonts w:ascii="Times New Roman" w:eastAsia="宋体" w:hAnsi="Times New Roman" w:cs="Times New Roman"/>
        </w:rPr>
        <w:t>睫状肌</w:t>
      </w:r>
      <w:r>
        <w:rPr>
          <w:rFonts w:ascii="Times New Roman" w:eastAsia="宋体" w:hAnsi="Times New Roman" w:cs="Times New Roman"/>
          <w:lang w:eastAsia="zh-CN"/>
        </w:rPr>
        <w:t>开始</w:t>
      </w:r>
      <w:r>
        <w:rPr>
          <w:rFonts w:ascii="Times New Roman" w:eastAsia="宋体" w:hAnsi="Times New Roman" w:cs="Times New Roman"/>
        </w:rPr>
        <w:t>收缩，晶状体</w:t>
      </w:r>
      <w:r>
        <w:rPr>
          <w:rFonts w:ascii="Times New Roman" w:eastAsia="宋体" w:hAnsi="Times New Roman" w:cs="Times New Roman"/>
          <w:color w:val="000000"/>
        </w:rPr>
        <w:t>由于周围肌肉的作用</w:t>
      </w:r>
      <w:r>
        <w:rPr>
          <w:rFonts w:ascii="Times New Roman" w:eastAsia="宋体" w:hAnsi="Times New Roman" w:cs="Times New Roman"/>
          <w:color w:val="000000"/>
          <w:lang w:eastAsia="zh-CN"/>
        </w:rPr>
        <w:t>，</w:t>
      </w:r>
      <w:r>
        <w:rPr>
          <w:rFonts w:ascii="Times New Roman" w:eastAsia="宋体" w:hAnsi="Times New Roman" w:cs="Times New Roman"/>
          <w:color w:val="000000"/>
        </w:rPr>
        <w:t>表面弯曲程度变大</w:t>
      </w:r>
      <w:r>
        <w:rPr>
          <w:rFonts w:ascii="Times New Roman" w:eastAsia="宋体" w:hAnsi="Times New Roman" w:cs="Times New Roman"/>
          <w:color w:val="000000"/>
          <w:lang w:eastAsia="zh-CN"/>
        </w:rPr>
        <w:t>（</w:t>
      </w:r>
      <w:r>
        <w:rPr>
          <w:rFonts w:ascii="Times New Roman" w:eastAsia="宋体" w:hAnsi="Times New Roman" w:cs="Times New Roman"/>
        </w:rPr>
        <w:t>变厚</w:t>
      </w:r>
      <w:r>
        <w:rPr>
          <w:rFonts w:ascii="Times New Roman" w:eastAsia="宋体" w:hAnsi="Times New Roman" w:cs="Times New Roman"/>
          <w:lang w:eastAsia="zh-CN"/>
        </w:rPr>
        <w:t>）</w:t>
      </w:r>
      <w:r>
        <w:rPr>
          <w:rFonts w:ascii="Times New Roman" w:eastAsia="宋体" w:hAnsi="Times New Roman" w:cs="Times New Roman"/>
        </w:rPr>
        <w:t>，</w:t>
      </w:r>
      <w:r>
        <w:rPr>
          <w:rFonts w:ascii="Times New Roman" w:eastAsia="宋体" w:hAnsi="Times New Roman" w:cs="Times New Roman"/>
          <w:lang w:eastAsia="zh-CN"/>
        </w:rPr>
        <w:t>这时眼睛的</w:t>
      </w:r>
      <w:r>
        <w:rPr>
          <w:rFonts w:ascii="Times New Roman" w:eastAsia="宋体" w:hAnsi="Times New Roman" w:cs="Times New Roman"/>
          <w:color w:val="000000"/>
        </w:rPr>
        <w:t>焦距缩短</w:t>
      </w:r>
      <w:r>
        <w:rPr>
          <w:rFonts w:ascii="Times New Roman" w:eastAsia="宋体" w:hAnsi="Times New Roman" w:cs="Times New Roman"/>
          <w:color w:val="000000"/>
          <w:lang w:eastAsia="zh-CN"/>
        </w:rPr>
        <w:t>，</w:t>
      </w:r>
      <w:r>
        <w:rPr>
          <w:rFonts w:ascii="Times New Roman" w:eastAsia="宋体" w:hAnsi="Times New Roman" w:cs="Times New Roman"/>
        </w:rPr>
        <w:t>对光的偏折能力变强，可以看清近处的物体。</w:t>
      </w:r>
    </w:p>
    <w:p w:rsidR="00EE10B2" w:rsidRDefault="00124A0E">
      <w:pPr>
        <w:pStyle w:val="a0"/>
        <w:numPr>
          <w:ilvl w:val="0"/>
          <w:numId w:val="19"/>
        </w:numPr>
        <w:spacing w:after="0" w:line="360" w:lineRule="auto"/>
        <w:ind w:firstLineChars="200" w:firstLine="420"/>
        <w:rPr>
          <w:rFonts w:ascii="Times New Roman" w:eastAsia="宋体" w:hAnsi="Times New Roman" w:cs="Times New Roman"/>
          <w:b/>
          <w:bCs/>
          <w:color w:val="0000FF"/>
          <w:lang w:eastAsia="zh-CN"/>
        </w:rPr>
      </w:pPr>
      <w:r>
        <w:rPr>
          <w:rFonts w:ascii="Times New Roman" w:eastAsia="宋体" w:hAnsi="Times New Roman" w:cs="Times New Roman"/>
          <w:color w:val="000000"/>
        </w:rPr>
        <w:t>因此，正常眼无论是看远处物体还是看较近处物体，像都能成在视网膜上。可见眼睛是精巧的变焦距系统，当物距改变时，它能靠改变晶状体表面的弯曲程度改变眼睛的焦距。这种作用叫做眼睛的调节。</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color w:val="000000"/>
        </w:rPr>
      </w:pPr>
      <w:r>
        <w:rPr>
          <w:color w:val="000000"/>
        </w:rPr>
        <w:t>物体在视网膜上所成的是</w:t>
      </w:r>
      <w:r>
        <w:rPr>
          <w:color w:val="000000"/>
        </w:rPr>
        <w:t>________ </w:t>
      </w:r>
      <w:r>
        <w:rPr>
          <w:color w:val="000000"/>
        </w:rPr>
        <w:t>立的</w:t>
      </w:r>
      <w:r>
        <w:rPr>
          <w:color w:val="000000"/>
        </w:rPr>
        <w:t>________ </w:t>
      </w:r>
      <w:r>
        <w:rPr>
          <w:color w:val="000000"/>
        </w:rPr>
        <w:t>的</w:t>
      </w:r>
      <w:r>
        <w:rPr>
          <w:color w:val="000000"/>
        </w:rPr>
        <w:t>________ </w:t>
      </w:r>
      <w:r>
        <w:rPr>
          <w:color w:val="000000"/>
        </w:rPr>
        <w:t>像．</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color w:val="000000"/>
        </w:rPr>
      </w:pPr>
      <w:r>
        <w:rPr>
          <w:b/>
          <w:bCs/>
          <w:color w:val="000000"/>
        </w:rPr>
        <w:t>下图是人的眼睛构造图。</w:t>
      </w:r>
      <w:r>
        <w:rPr>
          <w:bCs/>
          <w:color w:val="000000"/>
        </w:rPr>
        <w:t>人眼的结构和照相机十分相似：角膜和晶状体相当于照相机</w:t>
      </w:r>
      <w:r>
        <w:rPr>
          <w:bCs/>
        </w:rPr>
        <w:t>的</w:t>
      </w:r>
      <w:r>
        <w:rPr>
          <w:bCs/>
        </w:rPr>
        <w:t>_____</w:t>
      </w:r>
      <w:r>
        <w:rPr>
          <w:bCs/>
        </w:rPr>
        <w:t>透镜</w:t>
      </w:r>
      <w:r>
        <w:rPr>
          <w:bCs/>
          <w:color w:val="000000"/>
        </w:rPr>
        <w:t>，瞳孔相当于</w:t>
      </w:r>
      <w:r>
        <w:rPr>
          <w:bCs/>
          <w:color w:val="000000"/>
        </w:rPr>
        <w:t>_________</w:t>
      </w:r>
      <w:r>
        <w:rPr>
          <w:bCs/>
          <w:color w:val="000000"/>
        </w:rPr>
        <w:t>，脉络膜相当于暗箱，视网膜相当于</w:t>
      </w:r>
      <w:r>
        <w:rPr>
          <w:bCs/>
          <w:color w:val="000000"/>
        </w:rPr>
        <w:t>_______</w:t>
      </w:r>
      <w:r>
        <w:rPr>
          <w:bCs/>
          <w:color w:val="000000"/>
        </w:rPr>
        <w:t>。</w:t>
      </w:r>
    </w:p>
    <w:p w:rsidR="00EE10B2" w:rsidRDefault="00124A0E">
      <w:pPr>
        <w:spacing w:line="360" w:lineRule="auto"/>
        <w:rPr>
          <w:color w:val="000000"/>
        </w:rPr>
      </w:pPr>
      <w:r>
        <w:rPr>
          <w:noProof/>
          <w:color w:val="000000"/>
        </w:rPr>
        <w:lastRenderedPageBreak/>
        <w:drawing>
          <wp:inline distT="0" distB="0" distL="114300" distR="114300">
            <wp:extent cx="3305810" cy="1738630"/>
            <wp:effectExtent l="0" t="0" r="1270" b="1397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2142" name="图片 13"/>
                    <pic:cNvPicPr>
                      <a:picLocks noChangeAspect="1"/>
                    </pic:cNvPicPr>
                  </pic:nvPicPr>
                  <pic:blipFill>
                    <a:blip r:embed="rId33" r:link="rId34"/>
                    <a:stretch>
                      <a:fillRect/>
                    </a:stretch>
                  </pic:blipFill>
                  <pic:spPr>
                    <a:xfrm>
                      <a:off x="0" y="0"/>
                      <a:ext cx="3305810" cy="1738630"/>
                    </a:xfrm>
                    <a:prstGeom prst="rect">
                      <a:avLst/>
                    </a:prstGeom>
                    <a:noFill/>
                    <a:ln>
                      <a:noFill/>
                    </a:ln>
                  </pic:spPr>
                </pic:pic>
              </a:graphicData>
            </a:graphic>
          </wp:inline>
        </w:drawing>
      </w:r>
    </w:p>
    <w:p w:rsidR="00EE10B2" w:rsidRDefault="00124A0E">
      <w:pPr>
        <w:spacing w:line="360" w:lineRule="auto"/>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知识点三：放大镜</w:t>
      </w:r>
    </w:p>
    <w:p w:rsidR="00EE10B2" w:rsidRDefault="00124A0E">
      <w:pPr>
        <w:spacing w:line="360" w:lineRule="auto"/>
        <w:rPr>
          <w:color w:val="FF00FF"/>
        </w:rPr>
      </w:pPr>
      <w:r>
        <w:rPr>
          <w:rFonts w:hint="eastAsia"/>
          <w:b/>
          <w:color w:val="FF00FF"/>
          <w:lang w:eastAsia="zh-CN"/>
        </w:rPr>
        <w:t>【探究重点】</w:t>
      </w:r>
      <w:r>
        <w:rPr>
          <w:rFonts w:hint="eastAsia"/>
          <w:color w:val="FF00FF"/>
        </w:rPr>
        <w:t xml:space="preserve"> </w:t>
      </w:r>
    </w:p>
    <w:p w:rsidR="00EE10B2" w:rsidRDefault="00124A0E">
      <w:pPr>
        <w:spacing w:line="360" w:lineRule="auto"/>
        <w:jc w:val="both"/>
        <w:rPr>
          <w:rFonts w:ascii="Times New Roman" w:eastAsia="宋体" w:hAnsi="Times New Roman" w:cs="Times New Roman"/>
          <w:lang w:eastAsia="zh-CN"/>
        </w:rPr>
      </w:pPr>
      <w:r>
        <w:rPr>
          <w:rFonts w:ascii="Times New Roman" w:eastAsia="宋体" w:hAnsi="Times New Roman" w:cs="Times New Roman" w:hint="eastAsia"/>
          <w:lang w:eastAsia="zh-CN"/>
        </w:rPr>
        <w:t xml:space="preserve">    </w:t>
      </w:r>
      <w:r>
        <w:rPr>
          <w:rFonts w:ascii="Times New Roman" w:eastAsia="宋体" w:hAnsi="Times New Roman" w:cs="Times New Roman" w:hint="eastAsia"/>
          <w:lang w:eastAsia="zh-CN"/>
        </w:rPr>
        <w:t>注意凸透镜成像规律的引用</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rFonts w:ascii="Times New Roman" w:hAnsi="Times New Roman"/>
        </w:rPr>
      </w:pPr>
      <w:r>
        <w:rPr>
          <w:rFonts w:ascii="Times New Roman" w:hAnsi="Times New Roman"/>
        </w:rPr>
        <w:t>如图所示的透镜是</w:t>
      </w:r>
      <w:r>
        <w:rPr>
          <w:rFonts w:ascii="Times New Roman" w:hAnsi="Times New Roman"/>
        </w:rPr>
        <w:t>________ </w:t>
      </w:r>
      <w:r>
        <w:rPr>
          <w:rFonts w:ascii="Times New Roman" w:hAnsi="Times New Roman"/>
        </w:rPr>
        <w:t>透镜，用这种透镜制作的眼镜可以用于矫正</w:t>
      </w:r>
      <w:r>
        <w:rPr>
          <w:rFonts w:ascii="Times New Roman" w:hAnsi="Times New Roman"/>
        </w:rPr>
        <w:t>________ </w:t>
      </w:r>
      <w:r>
        <w:rPr>
          <w:rFonts w:ascii="Times New Roman" w:hAnsi="Times New Roman"/>
        </w:rPr>
        <w:t>眼．</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近视</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远视</w:t>
      </w:r>
      <w:r>
        <w:rPr>
          <w:rFonts w:ascii="Times New Roman" w:hAnsi="Times New Roman"/>
        </w:rPr>
        <w:t>”)</w:t>
      </w:r>
      <w:r>
        <w:rPr>
          <w:rFonts w:ascii="Times New Roman" w:hAnsi="Times New Roman"/>
        </w:rPr>
        <w:br/>
      </w:r>
      <w:r>
        <w:rPr>
          <w:rFonts w:ascii="Times New Roman" w:hAnsi="Times New Roman"/>
          <w:noProof/>
        </w:rPr>
        <w:drawing>
          <wp:inline distT="0" distB="0" distL="114300" distR="114300">
            <wp:extent cx="1990725" cy="952500"/>
            <wp:effectExtent l="0" t="0" r="5715" b="7620"/>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4307" name="图片 33"/>
                    <pic:cNvPicPr>
                      <a:picLocks noChangeAspect="1"/>
                    </pic:cNvPicPr>
                  </pic:nvPicPr>
                  <pic:blipFill>
                    <a:blip r:embed="rId35"/>
                    <a:stretch>
                      <a:fillRect/>
                    </a:stretch>
                  </pic:blipFill>
                  <pic:spPr>
                    <a:xfrm>
                      <a:off x="0" y="0"/>
                      <a:ext cx="1990725" cy="952500"/>
                    </a:xfrm>
                    <a:prstGeom prst="rect">
                      <a:avLst/>
                    </a:prstGeom>
                    <a:noFill/>
                    <a:ln>
                      <a:noFill/>
                    </a:ln>
                  </pic:spPr>
                </pic:pic>
              </a:graphicData>
            </a:graphic>
          </wp:inline>
        </w:drawing>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rFonts w:ascii="Times New Roman" w:hAnsi="Times New Roman"/>
        </w:rPr>
      </w:pPr>
      <w:r>
        <w:rPr>
          <w:color w:val="000000"/>
        </w:rPr>
        <w:t xml:space="preserve"> </w:t>
      </w:r>
      <w:r>
        <w:rPr>
          <w:rFonts w:ascii="Times New Roman" w:hAnsi="Times New Roman" w:hint="eastAsia"/>
          <w:lang w:eastAsia="zh-CN"/>
        </w:rPr>
        <w:t>王六博</w:t>
      </w:r>
      <w:r>
        <w:rPr>
          <w:rFonts w:ascii="Times New Roman" w:hAnsi="Times New Roman"/>
        </w:rPr>
        <w:t>拿着爷爷的眼镜靠近</w:t>
      </w:r>
      <w:r>
        <w:rPr>
          <w:rFonts w:ascii="Times New Roman" w:hAnsi="Times New Roman"/>
        </w:rPr>
        <w:t>“</w:t>
      </w:r>
      <w:r>
        <w:rPr>
          <w:rFonts w:ascii="Times New Roman" w:hAnsi="Times New Roman"/>
        </w:rPr>
        <w:t>早餐饼干</w:t>
      </w:r>
      <w:r>
        <w:rPr>
          <w:rFonts w:ascii="Times New Roman" w:hAnsi="Times New Roman"/>
        </w:rPr>
        <w:t>”</w:t>
      </w:r>
      <w:r>
        <w:rPr>
          <w:rFonts w:ascii="Times New Roman" w:hAnsi="Times New Roman"/>
        </w:rPr>
        <w:t>的包装盒，看到了如下图的情景，下列说法正确的是</w:t>
      </w:r>
      <w:r>
        <w:rPr>
          <w:rFonts w:ascii="Times New Roman" w:hAnsi="Times New Roman"/>
        </w:rPr>
        <w:t>(     )</w:t>
      </w:r>
    </w:p>
    <w:p w:rsidR="00EE10B2" w:rsidRDefault="00124A0E">
      <w:pPr>
        <w:spacing w:line="360" w:lineRule="auto"/>
        <w:ind w:firstLineChars="200" w:firstLine="420"/>
        <w:jc w:val="center"/>
        <w:rPr>
          <w:rFonts w:ascii="Times New Roman" w:hAnsi="Times New Roman"/>
        </w:rPr>
      </w:pPr>
      <w:r>
        <w:rPr>
          <w:rFonts w:ascii="Times New Roman" w:hAnsi="Times New Roman"/>
          <w:noProof/>
          <w:lang w:eastAsia="zh-TW"/>
        </w:rPr>
        <mc:AlternateContent>
          <mc:Choice Requires="wpg">
            <w:drawing>
              <wp:anchor distT="0" distB="0" distL="114300" distR="114300" simplePos="0" relativeHeight="251663360" behindDoc="0" locked="0" layoutInCell="1" allowOverlap="1">
                <wp:simplePos x="0" y="0"/>
                <wp:positionH relativeFrom="character">
                  <wp:posOffset>-2694940</wp:posOffset>
                </wp:positionH>
                <wp:positionV relativeFrom="line">
                  <wp:posOffset>38100</wp:posOffset>
                </wp:positionV>
                <wp:extent cx="1460500" cy="1089025"/>
                <wp:effectExtent l="0" t="0" r="2540" b="0"/>
                <wp:wrapNone/>
                <wp:docPr id="9" name="组合 9"/>
                <wp:cNvGraphicFramePr/>
                <a:graphic xmlns:a="http://schemas.openxmlformats.org/drawingml/2006/main">
                  <a:graphicData uri="http://schemas.microsoft.com/office/word/2010/wordprocessingGroup">
                    <wpg:wgp>
                      <wpg:cNvGrpSpPr/>
                      <wpg:grpSpPr>
                        <a:xfrm>
                          <a:off x="0" y="0"/>
                          <a:ext cx="1460500" cy="1089025"/>
                          <a:chOff x="4799" y="6043"/>
                          <a:chExt cx="2300" cy="1715"/>
                        </a:xfrm>
                      </wpg:grpSpPr>
                      <wps:wsp>
                        <wps:cNvPr id="81" name="文本框 81" descr="学科网(www.zxxk.com)--教育资源门户，提供试题试卷、教案、课件、教学论文、素材等各类教学资源库下载，还有大量丰富的教学资讯！"/>
                        <wps:cNvSpPr txBox="1"/>
                        <wps:spPr>
                          <a:xfrm>
                            <a:off x="5760" y="7368"/>
                            <a:ext cx="887" cy="390"/>
                          </a:xfrm>
                          <a:prstGeom prst="rect">
                            <a:avLst/>
                          </a:prstGeom>
                          <a:noFill/>
                          <a:ln>
                            <a:noFill/>
                          </a:ln>
                        </wps:spPr>
                        <wps:txbx>
                          <w:txbxContent>
                            <w:p w:rsidR="00EE10B2" w:rsidRDefault="00EE10B2">
                              <w:pPr>
                                <w:rPr>
                                  <w:sz w:val="15"/>
                                  <w:szCs w:val="15"/>
                                </w:rPr>
                              </w:pPr>
                            </w:p>
                          </w:txbxContent>
                        </wps:txbx>
                        <wps:bodyPr lIns="0" tIns="0" rIns="0" bIns="0" upright="1"/>
                      </wps:wsp>
                      <pic:pic xmlns:pic="http://schemas.openxmlformats.org/drawingml/2006/picture">
                        <pic:nvPicPr>
                          <pic:cNvPr id="82" name="Picture 7" descr="学科网(www.zxxk.com)--教育资源门户，提供试题试卷、教案、课件、教学论文、素材等各类教学资源库下载，还有大量丰富的教学资讯！"/>
                          <pic:cNvPicPr>
                            <a:picLocks noChangeAspect="1"/>
                          </pic:cNvPicPr>
                        </pic:nvPicPr>
                        <pic:blipFill>
                          <a:blip r:embed="rId36">
                            <a:lum bright="17999" contrast="11999"/>
                          </a:blip>
                          <a:stretch>
                            <a:fillRect/>
                          </a:stretch>
                        </pic:blipFill>
                        <pic:spPr>
                          <a:xfrm>
                            <a:off x="4799" y="6043"/>
                            <a:ext cx="2300" cy="1410"/>
                          </a:xfrm>
                          <a:prstGeom prst="rect">
                            <a:avLst/>
                          </a:prstGeom>
                          <a:noFill/>
                          <a:ln>
                            <a:noFill/>
                          </a:ln>
                        </pic:spPr>
                      </pic:pic>
                    </wpg:wgp>
                  </a:graphicData>
                </a:graphic>
              </wp:anchor>
            </w:drawing>
          </mc:Choice>
          <mc:Fallback>
            <w:pict>
              <v:group id="_x0000_s1026" o:spid="_x0000_s1028" style="width:115pt;height:85.75pt;margin-top:3pt;margin-left:-212.2pt;mso-height-relative:page;mso-position-horizontal-relative:char;mso-position-vertical-relative:line;mso-width-relative:page;position:absolute;z-index:251664384" coordorigin="4799,6043" coordsize="2300,1715">
                <o:lock v:ext="edit" aspectratio="f"/>
                <v:shapetype id="_x0000_t202" coordsize="21600,21600" o:spt="202" path="m,l,21600r21600,l21600,xe">
                  <v:stroke joinstyle="miter"/>
                  <v:path gradientshapeok="t" o:connecttype="rect"/>
                </v:shapetype>
                <v:shape id="_x0000_s1026" o:spid="_x0000_s1029" type="#_x0000_t202" alt="学科网(www.zxxk.com)--教育资源门户，提供试题试卷、教案、课件、教学论文、素材等各类教学资源库下载，还有大量丰富的教学资讯！" style="width:887;height:390;left:5760;position:absolute;top:7368" coordsize="21600,21600" filled="f" stroked="f">
                  <o:lock v:ext="edit" aspectratio="f"/>
                  <v:textbox inset="0,0,0,0">
                    <w:txbxContent>
                      <w:p>
                        <w:pPr>
                          <w:rPr>
                            <w:rFonts w:hint="eastAsia"/>
                            <w:sz w:val="15"/>
                            <w:szCs w:val="15"/>
                          </w:rPr>
                        </w:pPr>
                      </w:p>
                    </w:txbxContent>
                  </v:textbox>
                </v:shape>
                <v:shape id="Picture 7" o:spid="_x0000_s1030" type="#_x0000_t75" alt="学科网(www.zxxk.com)--教育资源门户，提供试题试卷、教案、课件、教学论文、素材等各类教学资源库下载，还有大量丰富的教学资讯！" style="width:2300;height:1410;left:4799;position:absolute;top:6043" coordsize="21600,21600" o:preferrelative="t" filled="f" stroked="f">
                  <v:imagedata r:id="rId37" o:title="" gain="74471f" blacklevel="5897f"/>
                  <o:lock v:ext="edit" aspectratio="t"/>
                </v:shape>
              </v:group>
            </w:pict>
          </mc:Fallback>
        </mc:AlternateContent>
      </w:r>
    </w:p>
    <w:p w:rsidR="00EE10B2" w:rsidRDefault="00EE10B2">
      <w:pPr>
        <w:spacing w:line="360" w:lineRule="auto"/>
        <w:ind w:firstLineChars="200" w:firstLine="420"/>
        <w:rPr>
          <w:rFonts w:ascii="Times New Roman" w:hAnsi="Times New Roman"/>
        </w:rPr>
      </w:pPr>
    </w:p>
    <w:p w:rsidR="00EE10B2" w:rsidRDefault="00EE10B2">
      <w:pPr>
        <w:spacing w:line="360" w:lineRule="auto"/>
        <w:ind w:firstLineChars="200" w:firstLine="420"/>
        <w:rPr>
          <w:rFonts w:ascii="Times New Roman" w:hAnsi="Times New Roman"/>
        </w:rPr>
      </w:pPr>
    </w:p>
    <w:p w:rsidR="00EE10B2" w:rsidRDefault="00124A0E">
      <w:pPr>
        <w:spacing w:line="360" w:lineRule="auto"/>
        <w:ind w:firstLineChars="200" w:firstLine="420"/>
        <w:rPr>
          <w:rFonts w:ascii="Times New Roman" w:hAnsi="Times New Roman"/>
        </w:rPr>
      </w:pPr>
      <w:r>
        <w:rPr>
          <w:rFonts w:ascii="Times New Roman" w:hAnsi="Times New Roman"/>
        </w:rPr>
        <w:t>A</w:t>
      </w:r>
      <w:r>
        <w:rPr>
          <w:rFonts w:ascii="Times New Roman" w:hAnsi="Times New Roman"/>
        </w:rPr>
        <w:t>．该镜片是凸透镜，对光有会聚作用，可用来矫正远视眼</w:t>
      </w:r>
    </w:p>
    <w:p w:rsidR="00EE10B2" w:rsidRDefault="00124A0E">
      <w:pPr>
        <w:spacing w:line="360" w:lineRule="auto"/>
        <w:ind w:firstLineChars="200" w:firstLine="420"/>
        <w:rPr>
          <w:rFonts w:ascii="Times New Roman" w:hAnsi="Times New Roman"/>
        </w:rPr>
      </w:pPr>
      <w:r>
        <w:rPr>
          <w:rFonts w:ascii="Times New Roman" w:hAnsi="Times New Roman"/>
        </w:rPr>
        <w:t>B</w:t>
      </w:r>
      <w:r>
        <w:rPr>
          <w:rFonts w:ascii="Times New Roman" w:hAnsi="Times New Roman"/>
        </w:rPr>
        <w:t>．该镜片是凹透镜，对光有发散作用，可用来矫正近视眼</w:t>
      </w:r>
    </w:p>
    <w:p w:rsidR="00EE10B2" w:rsidRDefault="00124A0E">
      <w:pPr>
        <w:spacing w:line="360" w:lineRule="auto"/>
        <w:ind w:firstLineChars="200" w:firstLine="420"/>
        <w:rPr>
          <w:rFonts w:ascii="Times New Roman" w:hAnsi="Times New Roman"/>
        </w:rPr>
      </w:pPr>
      <w:r>
        <w:rPr>
          <w:rFonts w:ascii="Times New Roman" w:hAnsi="Times New Roman"/>
        </w:rPr>
        <w:t>C</w:t>
      </w:r>
      <w:r>
        <w:rPr>
          <w:rFonts w:ascii="Times New Roman" w:hAnsi="Times New Roman"/>
        </w:rPr>
        <w:t>．他爷爷是近视眼，不戴眼镜看远处物体时，像成在视网膜后</w:t>
      </w:r>
    </w:p>
    <w:p w:rsidR="00EE10B2" w:rsidRDefault="00124A0E">
      <w:pPr>
        <w:spacing w:line="360" w:lineRule="auto"/>
        <w:ind w:firstLineChars="200" w:firstLine="420"/>
        <w:rPr>
          <w:rFonts w:ascii="Times New Roman" w:hAnsi="Times New Roman"/>
        </w:rPr>
      </w:pPr>
      <w:r>
        <w:rPr>
          <w:rFonts w:ascii="Times New Roman" w:hAnsi="Times New Roman"/>
        </w:rPr>
        <w:t>D</w:t>
      </w:r>
      <w:r>
        <w:rPr>
          <w:rFonts w:ascii="Times New Roman" w:hAnsi="Times New Roman"/>
        </w:rPr>
        <w:t>．他爷爷是远视眼，不戴眼镜看近处物体时，像成在视网膜前</w:t>
      </w:r>
    </w:p>
    <w:p w:rsidR="00EE10B2" w:rsidRDefault="00124A0E">
      <w:pPr>
        <w:spacing w:line="360" w:lineRule="auto"/>
        <w:rPr>
          <w:rFonts w:ascii="Times New Roman" w:eastAsia="宋体" w:hAnsi="Times New Roman" w:cs="Times New Roman"/>
          <w:b/>
          <w:color w:val="FF00FF"/>
          <w:lang w:eastAsia="zh-CN"/>
        </w:rPr>
      </w:pPr>
      <w:r>
        <w:rPr>
          <w:rFonts w:ascii="Times New Roman" w:eastAsia="宋体" w:hAnsi="Times New Roman" w:cs="Times New Roman"/>
          <w:b/>
          <w:color w:val="FF00FF"/>
          <w:lang w:eastAsia="zh-CN"/>
        </w:rPr>
        <w:t>知识点四：近视与远视的矫正</w:t>
      </w:r>
    </w:p>
    <w:p w:rsidR="00EE10B2" w:rsidRDefault="00124A0E">
      <w:pPr>
        <w:spacing w:line="360" w:lineRule="auto"/>
        <w:rPr>
          <w:color w:val="FF00FF"/>
        </w:rPr>
      </w:pPr>
      <w:r>
        <w:rPr>
          <w:rFonts w:hint="eastAsia"/>
          <w:b/>
          <w:color w:val="FF00FF"/>
          <w:lang w:eastAsia="zh-CN"/>
        </w:rPr>
        <w:t>【探究重点】</w:t>
      </w:r>
      <w:r>
        <w:rPr>
          <w:rFonts w:hint="eastAsia"/>
          <w:color w:val="FF00FF"/>
        </w:rPr>
        <w:t xml:space="preserve"> </w:t>
      </w:r>
    </w:p>
    <w:p w:rsidR="00EE10B2" w:rsidRDefault="00124A0E">
      <w:pPr>
        <w:spacing w:line="360" w:lineRule="auto"/>
        <w:ind w:firstLineChars="200" w:firstLine="420"/>
        <w:textAlignment w:val="center"/>
        <w:rPr>
          <w:rFonts w:ascii="Times New Roman" w:eastAsia="宋体" w:hAnsi="Times New Roman" w:cs="Times New Roman"/>
          <w:b/>
          <w:bCs/>
          <w:color w:val="0000FF"/>
          <w:lang w:eastAsia="zh-CN"/>
        </w:rPr>
      </w:pPr>
      <w:r>
        <w:rPr>
          <w:rFonts w:ascii="Times New Roman" w:eastAsia="宋体" w:hAnsi="Times New Roman" w:cs="Times New Roman"/>
        </w:rPr>
        <w:t>眼睛与照相机的成像过程是不同的</w:t>
      </w:r>
      <w:r>
        <w:rPr>
          <w:rFonts w:ascii="Times New Roman" w:eastAsia="宋体" w:hAnsi="Times New Roman" w:cs="Times New Roman"/>
        </w:rPr>
        <w:t>.</w:t>
      </w:r>
      <w:r>
        <w:rPr>
          <w:rFonts w:ascii="Times New Roman" w:eastAsia="宋体" w:hAnsi="Times New Roman" w:cs="Times New Roman"/>
        </w:rPr>
        <w:t>视力正常的人看远处不同物体时，物距不变，晶状体到视网膜的距离不变</w:t>
      </w:r>
      <w:r>
        <w:rPr>
          <w:rFonts w:ascii="Times New Roman" w:eastAsia="宋体" w:hAnsi="Times New Roman" w:cs="Times New Roman"/>
        </w:rPr>
        <w:t>(</w:t>
      </w:r>
      <w:r>
        <w:rPr>
          <w:rFonts w:ascii="Times New Roman" w:eastAsia="宋体" w:hAnsi="Times New Roman" w:cs="Times New Roman"/>
        </w:rPr>
        <w:t>像距不变</w:t>
      </w:r>
      <w:r>
        <w:rPr>
          <w:rFonts w:ascii="Times New Roman" w:eastAsia="宋体" w:hAnsi="Times New Roman" w:cs="Times New Roman"/>
        </w:rPr>
        <w:t>)</w:t>
      </w:r>
      <w:r>
        <w:rPr>
          <w:rFonts w:ascii="Times New Roman" w:eastAsia="宋体" w:hAnsi="Times New Roman" w:cs="Times New Roman"/>
        </w:rPr>
        <w:t>，人的眼睛是通过睫状体来改变晶状体的凹凸程度，从而调节了晶状体的焦距来获得清晰的像，也就是说眼睛实际上是一架调焦照相机；而普通照相机的焦距不变，在改变物距的同时，必须改变像距来获得清晰的像。</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例题精讲</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color w:val="000000"/>
        </w:rPr>
      </w:pPr>
      <w:r>
        <w:rPr>
          <w:color w:val="000000"/>
        </w:rPr>
        <w:lastRenderedPageBreak/>
        <w:t>小明设计实验</w:t>
      </w:r>
      <w:r>
        <w:rPr>
          <w:b/>
          <w:bCs/>
        </w:rPr>
        <w:t>探究</w:t>
      </w:r>
      <w:r>
        <w:rPr>
          <w:rFonts w:ascii="宋体" w:eastAsia="宋体" w:hAnsi="宋体" w:cs="宋体"/>
          <w:color w:val="000000"/>
        </w:rPr>
        <w:t>“</w:t>
      </w:r>
      <w:r>
        <w:rPr>
          <w:rFonts w:ascii="宋体" w:eastAsia="宋体" w:hAnsi="宋体" w:cs="宋体"/>
          <w:color w:val="000000"/>
        </w:rPr>
        <w:t>近视眼和远视眼的矫正</w:t>
      </w:r>
      <w:r>
        <w:rPr>
          <w:rFonts w:ascii="宋体" w:eastAsia="宋体" w:hAnsi="宋体" w:cs="宋体"/>
          <w:color w:val="000000"/>
        </w:rPr>
        <w:t>”</w:t>
      </w:r>
      <w:r>
        <w:rPr>
          <w:rFonts w:ascii="宋体" w:eastAsia="宋体" w:hAnsi="宋体" w:cs="宋体"/>
          <w:color w:val="000000"/>
        </w:rPr>
        <w:t>，他把烛焰看作是眼镜观察的物体，凸透镜看作眼睛的晶状体，光屏看作</w:t>
      </w:r>
      <w:r>
        <w:rPr>
          <w:color w:val="000000"/>
        </w:rPr>
        <w:t>是眼睛的视网膜．小明拿一个远视眼镜</w:t>
      </w:r>
      <w:r>
        <w:rPr>
          <w:rFonts w:ascii="宋体" w:eastAsia="宋体" w:hAnsi="宋体" w:cs="宋体"/>
          <w:color w:val="000000"/>
        </w:rPr>
        <w:t>给</w:t>
      </w:r>
      <w:r>
        <w:rPr>
          <w:rFonts w:ascii="宋体" w:eastAsia="宋体" w:hAnsi="宋体" w:cs="宋体"/>
          <w:color w:val="000000"/>
        </w:rPr>
        <w:t>“</w:t>
      </w:r>
      <w:r>
        <w:rPr>
          <w:rFonts w:ascii="宋体" w:eastAsia="宋体" w:hAnsi="宋体" w:cs="宋体"/>
          <w:color w:val="000000"/>
        </w:rPr>
        <w:t>眼睛</w:t>
      </w:r>
      <w:r>
        <w:rPr>
          <w:rFonts w:ascii="宋体" w:eastAsia="宋体" w:hAnsi="宋体" w:cs="宋体"/>
          <w:color w:val="000000"/>
        </w:rPr>
        <w:t>”</w:t>
      </w:r>
      <w:r>
        <w:rPr>
          <w:rFonts w:ascii="宋体" w:eastAsia="宋体" w:hAnsi="宋体" w:cs="宋体"/>
          <w:color w:val="000000"/>
        </w:rPr>
        <w:t>戴上</w:t>
      </w:r>
      <w:r>
        <w:rPr>
          <w:color w:val="000000"/>
        </w:rPr>
        <w:t>，光屏上出现一个清晰的像．如图所示，拿走远视眼镜后，下列做法能使光屏上的像变清晰的是（　　）</w:t>
      </w:r>
    </w:p>
    <w:p w:rsidR="00EE10B2" w:rsidRDefault="00124A0E">
      <w:pPr>
        <w:spacing w:line="360" w:lineRule="auto"/>
        <w:textAlignment w:val="center"/>
        <w:rPr>
          <w:color w:val="000000"/>
        </w:rPr>
      </w:pPr>
      <w:r>
        <w:rPr>
          <w:noProof/>
          <w:color w:val="000000"/>
        </w:rPr>
        <w:drawing>
          <wp:inline distT="0" distB="0" distL="114300" distR="114300">
            <wp:extent cx="1219200" cy="9810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04893" name="图片 100007"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219200" cy="981075"/>
                    </a:xfrm>
                    <a:prstGeom prst="rect">
                      <a:avLst/>
                    </a:prstGeom>
                  </pic:spPr>
                </pic:pic>
              </a:graphicData>
            </a:graphic>
          </wp:inline>
        </w:drawing>
      </w:r>
    </w:p>
    <w:p w:rsidR="00EE10B2" w:rsidRDefault="00124A0E">
      <w:pPr>
        <w:tabs>
          <w:tab w:val="left" w:pos="4873"/>
        </w:tabs>
        <w:spacing w:line="360" w:lineRule="auto"/>
        <w:textAlignment w:val="center"/>
        <w:rPr>
          <w:color w:val="000000"/>
        </w:rPr>
      </w:pPr>
      <w:r>
        <w:rPr>
          <w:color w:val="000000"/>
        </w:rPr>
        <w:t xml:space="preserve">A. </w:t>
      </w:r>
      <w:r>
        <w:rPr>
          <w:color w:val="000000"/>
        </w:rPr>
        <w:t>只将蜡烛适当靠近凸透镜</w:t>
      </w:r>
      <w:r>
        <w:rPr>
          <w:color w:val="000000"/>
        </w:rPr>
        <w:t xml:space="preserve">       </w:t>
      </w:r>
      <w:r>
        <w:rPr>
          <w:noProof/>
          <w:color w:val="000000"/>
        </w:rPr>
        <w:drawing>
          <wp:inline distT="0" distB="0" distL="114300" distR="114300">
            <wp:extent cx="9525" cy="38100"/>
            <wp:effectExtent l="0" t="0" r="5715" b="762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82" name="图片 100008"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9525" cy="38100"/>
                    </a:xfrm>
                    <a:prstGeom prst="rect">
                      <a:avLst/>
                    </a:prstGeom>
                  </pic:spPr>
                </pic:pic>
              </a:graphicData>
            </a:graphic>
          </wp:inline>
        </w:drawing>
      </w:r>
      <w:r>
        <w:rPr>
          <w:color w:val="000000"/>
        </w:rPr>
        <w:tab/>
        <w:t xml:space="preserve">B. </w:t>
      </w:r>
      <w:r>
        <w:rPr>
          <w:color w:val="000000"/>
        </w:rPr>
        <w:t>只将光屏适当远离凸透镜</w:t>
      </w:r>
    </w:p>
    <w:p w:rsidR="00EE10B2" w:rsidRDefault="00124A0E">
      <w:pPr>
        <w:tabs>
          <w:tab w:val="left" w:pos="4873"/>
        </w:tabs>
        <w:spacing w:line="360" w:lineRule="auto"/>
        <w:textAlignment w:val="center"/>
        <w:rPr>
          <w:color w:val="000000"/>
        </w:rPr>
      </w:pPr>
      <w:r>
        <w:rPr>
          <w:color w:val="000000"/>
        </w:rPr>
        <w:t xml:space="preserve">C. </w:t>
      </w:r>
      <w:r>
        <w:rPr>
          <w:color w:val="000000"/>
        </w:rPr>
        <w:t>换一个更加明亮的蜡烛放在原处</w:t>
      </w:r>
      <w:r>
        <w:rPr>
          <w:color w:val="000000"/>
        </w:rPr>
        <w:t xml:space="preserve">      </w:t>
      </w:r>
      <w:r>
        <w:rPr>
          <w:noProof/>
          <w:color w:val="000000"/>
        </w:rPr>
        <w:drawing>
          <wp:inline distT="0" distB="0" distL="114300" distR="114300">
            <wp:extent cx="28575" cy="38100"/>
            <wp:effectExtent l="0" t="0" r="1905" b="762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7305" name="图片 100009"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28575" cy="38100"/>
                    </a:xfrm>
                    <a:prstGeom prst="rect">
                      <a:avLst/>
                    </a:prstGeom>
                  </pic:spPr>
                </pic:pic>
              </a:graphicData>
            </a:graphic>
          </wp:inline>
        </w:drawing>
      </w:r>
      <w:r>
        <w:rPr>
          <w:color w:val="000000"/>
        </w:rPr>
        <w:tab/>
        <w:t xml:space="preserve">D. </w:t>
      </w:r>
      <w:r>
        <w:rPr>
          <w:color w:val="000000"/>
        </w:rPr>
        <w:t>换一个焦距更大的凸透镜放在原处</w:t>
      </w:r>
    </w:p>
    <w:p w:rsidR="00EE10B2" w:rsidRDefault="00124A0E">
      <w:pPr>
        <w:spacing w:line="360" w:lineRule="auto"/>
        <w:rPr>
          <w:rFonts w:ascii="Times New Roman" w:eastAsia="宋体" w:hAnsi="Times New Roman" w:cs="Times New Roman"/>
          <w:b/>
          <w:bCs/>
          <w:color w:val="0000FF"/>
          <w:lang w:eastAsia="zh-CN"/>
        </w:rPr>
      </w:pPr>
      <w:r>
        <w:rPr>
          <w:rFonts w:ascii="Times New Roman" w:eastAsia="宋体" w:hAnsi="Times New Roman" w:cs="Times New Roman"/>
          <w:b/>
          <w:bCs/>
          <w:color w:val="0000FF"/>
          <w:lang w:eastAsia="zh-CN"/>
        </w:rPr>
        <w:t>【</w:t>
      </w:r>
      <w:r>
        <w:rPr>
          <w:rFonts w:ascii="Times New Roman" w:eastAsia="宋体" w:hAnsi="Times New Roman" w:cs="Times New Roman"/>
          <w:b/>
          <w:bCs/>
          <w:color w:val="0000FF"/>
          <w:lang w:eastAsia="zh-CN"/>
        </w:rPr>
        <w:t>巩固训练</w:t>
      </w:r>
      <w:r>
        <w:rPr>
          <w:rFonts w:ascii="Times New Roman" w:eastAsia="宋体" w:hAnsi="Times New Roman" w:cs="Times New Roman"/>
          <w:b/>
          <w:bCs/>
          <w:color w:val="0000FF"/>
          <w:lang w:eastAsia="zh-CN"/>
        </w:rPr>
        <w:t>】</w:t>
      </w:r>
    </w:p>
    <w:p w:rsidR="00EE10B2" w:rsidRDefault="00124A0E">
      <w:pPr>
        <w:numPr>
          <w:ilvl w:val="0"/>
          <w:numId w:val="18"/>
        </w:numPr>
        <w:spacing w:line="360" w:lineRule="auto"/>
        <w:textAlignment w:val="center"/>
        <w:rPr>
          <w:rFonts w:ascii="Times New Roman" w:hAnsi="Times New Roman"/>
        </w:rPr>
      </w:pPr>
      <w:r>
        <w:rPr>
          <w:rFonts w:ascii="Times New Roman" w:hAnsi="Times New Roman"/>
        </w:rPr>
        <w:t>下图中，可用于矫正近视眼的透镜是</w:t>
      </w:r>
      <w:r>
        <w:rPr>
          <w:rFonts w:ascii="Times New Roman" w:hAnsi="Times New Roman"/>
        </w:rPr>
        <w:t>(    )</w:t>
      </w:r>
    </w:p>
    <w:p w:rsidR="00EE10B2" w:rsidRDefault="00124A0E">
      <w:pPr>
        <w:spacing w:line="360" w:lineRule="auto"/>
        <w:ind w:firstLineChars="200" w:firstLine="420"/>
        <w:jc w:val="center"/>
        <w:rPr>
          <w:rFonts w:ascii="Times New Roman" w:hAnsi="Times New Roman"/>
        </w:rPr>
      </w:pPr>
      <w:r>
        <w:rPr>
          <w:rFonts w:ascii="Times New Roman" w:hAnsi="Times New Roman"/>
          <w:noProof/>
          <w:lang w:eastAsia="zh-TW"/>
        </w:rPr>
        <w:drawing>
          <wp:inline distT="0" distB="0" distL="114300" distR="114300">
            <wp:extent cx="4591050" cy="1000125"/>
            <wp:effectExtent l="0" t="0" r="11430" b="5715"/>
            <wp:docPr id="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6382" name="图片 28"/>
                    <pic:cNvPicPr>
                      <a:picLocks noChangeAspect="1"/>
                    </pic:cNvPicPr>
                  </pic:nvPicPr>
                  <pic:blipFill>
                    <a:blip r:embed="rId41">
                      <a:lum bright="-39999" contrast="60000"/>
                    </a:blip>
                    <a:stretch>
                      <a:fillRect/>
                    </a:stretch>
                  </pic:blipFill>
                  <pic:spPr>
                    <a:xfrm>
                      <a:off x="0" y="0"/>
                      <a:ext cx="4591050" cy="1000125"/>
                    </a:xfrm>
                    <a:prstGeom prst="rect">
                      <a:avLst/>
                    </a:prstGeom>
                    <a:noFill/>
                    <a:ln>
                      <a:noFill/>
                    </a:ln>
                  </pic:spPr>
                </pic:pic>
              </a:graphicData>
            </a:graphic>
          </wp:inline>
        </w:drawing>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9407" name="图片 3"/>
                    <pic:cNvPicPr>
                      <a:picLocks noChangeAspect="1"/>
                    </pic:cNvPicPr>
                  </pic:nvPicPr>
                  <pic:blipFill>
                    <a:blip r:embed="rId42" r:link="rId43"/>
                    <a:stretch>
                      <a:fillRect/>
                    </a:stretch>
                  </pic:blipFill>
                  <pic:spPr>
                    <a:xfrm>
                      <a:off x="0" y="0"/>
                      <a:ext cx="3029585" cy="516255"/>
                    </a:xfrm>
                    <a:prstGeom prst="rect">
                      <a:avLst/>
                    </a:prstGeom>
                    <a:noFill/>
                    <a:ln>
                      <a:noFill/>
                    </a:ln>
                  </pic:spPr>
                </pic:pic>
              </a:graphicData>
            </a:graphic>
          </wp:inline>
        </w:drawing>
      </w:r>
    </w:p>
    <w:p w:rsidR="00EE10B2" w:rsidRDefault="00124A0E">
      <w:pPr>
        <w:numPr>
          <w:ilvl w:val="0"/>
          <w:numId w:val="20"/>
        </w:numPr>
        <w:spacing w:line="360" w:lineRule="auto"/>
        <w:textAlignment w:val="center"/>
      </w:pPr>
      <w:r>
        <w:t>为加强校园安全管理，在校内安装监控摄像机。来自物体的光经过摄像机的镜头后形成</w:t>
      </w:r>
      <w:r>
        <w:t>(   )</w:t>
      </w:r>
    </w:p>
    <w:p w:rsidR="00EE10B2" w:rsidRDefault="00124A0E">
      <w:pPr>
        <w:spacing w:line="360" w:lineRule="auto"/>
      </w:pPr>
      <w:r>
        <w:t>A</w:t>
      </w:r>
      <w:r>
        <w:t>．倒立、缩小的实像</w:t>
      </w:r>
      <w:r>
        <w:t xml:space="preserve">     B</w:t>
      </w:r>
      <w:r>
        <w:t>．正立、放大的实像</w:t>
      </w:r>
      <w:r>
        <w:rPr>
          <w:rFonts w:hint="eastAsia"/>
          <w:lang w:eastAsia="zh-CN"/>
        </w:rPr>
        <w:t xml:space="preserve">  </w:t>
      </w:r>
      <w:r>
        <w:t>C</w:t>
      </w:r>
      <w:r>
        <w:t>．倒立、放大的虚像</w:t>
      </w:r>
      <w:r>
        <w:t xml:space="preserve">     </w:t>
      </w:r>
      <w:r>
        <w:t>D</w:t>
      </w:r>
      <w:r>
        <w:t>．正立、缩小的虚像</w:t>
      </w:r>
    </w:p>
    <w:p w:rsidR="00EE10B2" w:rsidRDefault="00124A0E">
      <w:pPr>
        <w:numPr>
          <w:ilvl w:val="0"/>
          <w:numId w:val="20"/>
        </w:numPr>
        <w:spacing w:line="360" w:lineRule="auto"/>
        <w:textAlignment w:val="center"/>
        <w:rPr>
          <w:rFonts w:ascii="Times New Roman" w:hAnsi="Times New Roman"/>
        </w:rPr>
      </w:pPr>
      <w:r>
        <w:rPr>
          <w:rFonts w:ascii="Times New Roman" w:hAnsi="Times New Roman"/>
        </w:rPr>
        <w:t>如下所示的四幅图，有的能够说明近视眼或远视眼的成像原理，有的给出了近视眼或远视眼的矫正方法。下列判断正确的是</w:t>
      </w:r>
      <w:r>
        <w:rPr>
          <w:rFonts w:ascii="Times New Roman" w:hAnsi="Times New Roman"/>
        </w:rPr>
        <w:t>(     )</w:t>
      </w:r>
    </w:p>
    <w:p w:rsidR="00EE10B2" w:rsidRDefault="00124A0E">
      <w:pPr>
        <w:spacing w:line="360" w:lineRule="auto"/>
        <w:rPr>
          <w:rFonts w:ascii="Times New Roman" w:hAnsi="Times New Roman"/>
        </w:rPr>
      </w:pPr>
      <w:r>
        <w:rPr>
          <w:rFonts w:ascii="Times New Roman" w:hAnsi="Times New Roman"/>
        </w:rPr>
        <w:t>A</w:t>
      </w:r>
      <w:r>
        <w:rPr>
          <w:rFonts w:ascii="Times New Roman" w:hAnsi="Times New Roman"/>
        </w:rPr>
        <w:t>．图</w:t>
      </w:r>
      <w:r>
        <w:rPr>
          <w:rFonts w:ascii="Times New Roman" w:hAnsi="Times New Roman"/>
        </w:rPr>
        <w:t>①</w:t>
      </w:r>
      <w:r>
        <w:rPr>
          <w:rFonts w:ascii="Times New Roman" w:hAnsi="Times New Roman"/>
        </w:rPr>
        <w:t>能够说明远视眼的成像原理，图</w:t>
      </w:r>
      <w:r>
        <w:rPr>
          <w:rFonts w:ascii="Times New Roman" w:hAnsi="Times New Roman"/>
        </w:rPr>
        <w:t>③</w:t>
      </w:r>
      <w:r>
        <w:rPr>
          <w:rFonts w:ascii="Times New Roman" w:hAnsi="Times New Roman"/>
        </w:rPr>
        <w:t>给出了远视眼的矫正方法</w:t>
      </w:r>
    </w:p>
    <w:p w:rsidR="00EE10B2" w:rsidRDefault="00124A0E">
      <w:pPr>
        <w:spacing w:line="360" w:lineRule="auto"/>
        <w:rPr>
          <w:rFonts w:ascii="Times New Roman" w:hAnsi="Times New Roman"/>
        </w:rPr>
      </w:pPr>
      <w:r>
        <w:rPr>
          <w:rFonts w:ascii="Times New Roman" w:hAnsi="Times New Roman"/>
        </w:rPr>
        <w:t>B</w:t>
      </w:r>
      <w:r>
        <w:rPr>
          <w:rFonts w:ascii="Times New Roman" w:hAnsi="Times New Roman"/>
        </w:rPr>
        <w:t>．图</w:t>
      </w:r>
      <w:r>
        <w:rPr>
          <w:rFonts w:ascii="Times New Roman" w:hAnsi="Times New Roman"/>
        </w:rPr>
        <w:t>②</w:t>
      </w:r>
      <w:r>
        <w:rPr>
          <w:rFonts w:ascii="Times New Roman" w:hAnsi="Times New Roman"/>
        </w:rPr>
        <w:t>能够说明远视眼的成像原理，图</w:t>
      </w:r>
      <w:r>
        <w:rPr>
          <w:rFonts w:ascii="Times New Roman" w:hAnsi="Times New Roman"/>
        </w:rPr>
        <w:t>④</w:t>
      </w:r>
      <w:r>
        <w:rPr>
          <w:rFonts w:ascii="Times New Roman" w:hAnsi="Times New Roman"/>
        </w:rPr>
        <w:t>给出了远视眼的矫正方法</w:t>
      </w:r>
    </w:p>
    <w:p w:rsidR="00EE10B2" w:rsidRDefault="00124A0E">
      <w:pPr>
        <w:spacing w:line="360" w:lineRule="auto"/>
        <w:rPr>
          <w:rFonts w:ascii="Times New Roman" w:hAnsi="Times New Roman"/>
        </w:rPr>
      </w:pPr>
      <w:r>
        <w:rPr>
          <w:rFonts w:ascii="Times New Roman" w:hAnsi="Times New Roman"/>
        </w:rPr>
        <w:t>C</w:t>
      </w:r>
      <w:r>
        <w:rPr>
          <w:rFonts w:ascii="Times New Roman" w:hAnsi="Times New Roman"/>
        </w:rPr>
        <w:t>．图</w:t>
      </w:r>
      <w:r>
        <w:rPr>
          <w:rFonts w:ascii="Times New Roman" w:hAnsi="Times New Roman"/>
        </w:rPr>
        <w:t>①</w:t>
      </w:r>
      <w:r>
        <w:rPr>
          <w:rFonts w:ascii="Times New Roman" w:hAnsi="Times New Roman"/>
        </w:rPr>
        <w:t>能够说明近视眼的成像原理，图</w:t>
      </w:r>
      <w:r>
        <w:rPr>
          <w:rFonts w:ascii="Times New Roman" w:hAnsi="Times New Roman"/>
        </w:rPr>
        <w:t>③</w:t>
      </w:r>
      <w:r>
        <w:rPr>
          <w:rFonts w:ascii="Times New Roman" w:hAnsi="Times New Roman"/>
        </w:rPr>
        <w:t>给出了近视眼的矫正方法</w:t>
      </w:r>
    </w:p>
    <w:p w:rsidR="00EE10B2" w:rsidRDefault="00124A0E">
      <w:pPr>
        <w:spacing w:line="360" w:lineRule="auto"/>
        <w:rPr>
          <w:rFonts w:ascii="Times New Roman" w:hAnsi="Times New Roman"/>
        </w:rPr>
      </w:pPr>
      <w:r>
        <w:rPr>
          <w:rFonts w:ascii="Times New Roman" w:hAnsi="Times New Roman"/>
        </w:rPr>
        <w:t>D</w:t>
      </w:r>
      <w:r>
        <w:rPr>
          <w:rFonts w:ascii="Times New Roman" w:hAnsi="Times New Roman"/>
        </w:rPr>
        <w:t>．图</w:t>
      </w:r>
      <w:r>
        <w:rPr>
          <w:rFonts w:ascii="Times New Roman" w:hAnsi="Times New Roman"/>
        </w:rPr>
        <w:t>④</w:t>
      </w:r>
      <w:r>
        <w:rPr>
          <w:rFonts w:ascii="Times New Roman" w:hAnsi="Times New Roman"/>
        </w:rPr>
        <w:t>能够说明近视眼的成像原理，图</w:t>
      </w:r>
      <w:r>
        <w:rPr>
          <w:rFonts w:ascii="Times New Roman" w:hAnsi="Times New Roman"/>
        </w:rPr>
        <w:t>②</w:t>
      </w:r>
      <w:r>
        <w:rPr>
          <w:rFonts w:ascii="Times New Roman" w:hAnsi="Times New Roman"/>
        </w:rPr>
        <w:t>给出了近视眼的矫正方法</w:t>
      </w:r>
    </w:p>
    <w:p w:rsidR="00EE10B2" w:rsidRDefault="00124A0E">
      <w:pPr>
        <w:spacing w:line="360" w:lineRule="auto"/>
        <w:jc w:val="center"/>
        <w:rPr>
          <w:rFonts w:ascii="Times New Roman" w:hAnsi="Times New Roman"/>
        </w:rPr>
      </w:pPr>
      <w:r>
        <w:rPr>
          <w:rFonts w:ascii="Times New Roman" w:hAnsi="Times New Roman"/>
          <w:noProof/>
          <w:lang w:eastAsia="zh-TW"/>
        </w:rPr>
        <w:drawing>
          <wp:inline distT="0" distB="0" distL="114300" distR="114300">
            <wp:extent cx="4562475" cy="904875"/>
            <wp:effectExtent l="0" t="0" r="9525" b="9525"/>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9536" name="图片 29"/>
                    <pic:cNvPicPr>
                      <a:picLocks noChangeAspect="1"/>
                    </pic:cNvPicPr>
                  </pic:nvPicPr>
                  <pic:blipFill>
                    <a:blip r:embed="rId44"/>
                    <a:stretch>
                      <a:fillRect/>
                    </a:stretch>
                  </pic:blipFill>
                  <pic:spPr>
                    <a:xfrm>
                      <a:off x="0" y="0"/>
                      <a:ext cx="4562475" cy="904875"/>
                    </a:xfrm>
                    <a:prstGeom prst="rect">
                      <a:avLst/>
                    </a:prstGeom>
                    <a:noFill/>
                    <a:ln>
                      <a:noFill/>
                    </a:ln>
                  </pic:spPr>
                </pic:pic>
              </a:graphicData>
            </a:graphic>
          </wp:inline>
        </w:drawing>
      </w:r>
    </w:p>
    <w:p w:rsidR="00EE10B2" w:rsidRDefault="00124A0E">
      <w:pPr>
        <w:numPr>
          <w:ilvl w:val="0"/>
          <w:numId w:val="20"/>
        </w:numPr>
        <w:spacing w:line="360" w:lineRule="auto"/>
        <w:textAlignment w:val="center"/>
        <w:rPr>
          <w:color w:val="000000"/>
        </w:rPr>
      </w:pPr>
      <w:r>
        <w:rPr>
          <w:b/>
          <w:bCs/>
          <w:color w:val="000000"/>
        </w:rPr>
        <w:lastRenderedPageBreak/>
        <w:t>(2019</w:t>
      </w:r>
      <w:r>
        <w:rPr>
          <w:b/>
          <w:bCs/>
          <w:color w:val="000000"/>
        </w:rPr>
        <w:t>云南</w:t>
      </w:r>
      <w:r>
        <w:t>模拟</w:t>
      </w:r>
      <w:r>
        <w:rPr>
          <w:b/>
          <w:bCs/>
          <w:color w:val="000000"/>
        </w:rPr>
        <w:t>题</w:t>
      </w:r>
      <w:r>
        <w:rPr>
          <w:b/>
          <w:bCs/>
          <w:color w:val="000000"/>
        </w:rPr>
        <w:t>)</w:t>
      </w:r>
      <w:r>
        <w:rPr>
          <w:color w:val="000000"/>
        </w:rPr>
        <w:t>如图所示</w:t>
      </w:r>
      <w:r>
        <w:rPr>
          <w:color w:val="000000"/>
        </w:rPr>
        <w:t>,</w:t>
      </w:r>
      <w:r>
        <w:rPr>
          <w:color w:val="000000"/>
        </w:rPr>
        <w:t>投影仪的镜头相当于一个焦距为</w:t>
      </w:r>
      <w:r>
        <w:rPr>
          <w:color w:val="000000"/>
        </w:rPr>
        <w:t>10 cm</w:t>
      </w:r>
      <w:r>
        <w:rPr>
          <w:color w:val="000000"/>
        </w:rPr>
        <w:t>的凸透镜</w:t>
      </w:r>
      <w:r>
        <w:rPr>
          <w:color w:val="000000"/>
        </w:rPr>
        <w:t>,</w:t>
      </w:r>
      <w:r>
        <w:rPr>
          <w:color w:val="000000"/>
        </w:rPr>
        <w:t>当物体到镜头的距离在</w:t>
      </w:r>
      <w:r>
        <w:rPr>
          <w:color w:val="000000"/>
        </w:rPr>
        <w:t>_______</w:t>
      </w:r>
      <w:r>
        <w:rPr>
          <w:color w:val="000000"/>
        </w:rPr>
        <w:t>时</w:t>
      </w:r>
      <w:r>
        <w:rPr>
          <w:color w:val="000000"/>
        </w:rPr>
        <w:t>,</w:t>
      </w:r>
      <w:r>
        <w:rPr>
          <w:color w:val="000000"/>
        </w:rPr>
        <w:t>在屏幕上就可以看到倒立、放大的像</w:t>
      </w:r>
      <w:r>
        <w:rPr>
          <w:color w:val="000000"/>
        </w:rPr>
        <w:t>;</w:t>
      </w:r>
      <w:r>
        <w:rPr>
          <w:color w:val="000000"/>
        </w:rPr>
        <w:t>投影仪上有一块平面镜</w:t>
      </w:r>
      <w:r>
        <w:rPr>
          <w:color w:val="000000"/>
        </w:rPr>
        <w:t>,</w:t>
      </w:r>
      <w:r>
        <w:rPr>
          <w:color w:val="000000"/>
        </w:rPr>
        <w:t>它的作用是</w:t>
      </w:r>
      <w:r>
        <w:rPr>
          <w:color w:val="000000"/>
        </w:rPr>
        <w:t>_______,</w:t>
      </w:r>
      <w:r>
        <w:rPr>
          <w:color w:val="000000"/>
        </w:rPr>
        <w:t>使像能够投射到屏幕上。</w:t>
      </w:r>
      <w:r>
        <w:rPr>
          <w:color w:val="000000"/>
        </w:rPr>
        <w:t xml:space="preserve"> </w:t>
      </w:r>
    </w:p>
    <w:p w:rsidR="00EE10B2" w:rsidRDefault="00124A0E">
      <w:pPr>
        <w:spacing w:line="360" w:lineRule="auto"/>
        <w:rPr>
          <w:color w:val="000000"/>
        </w:rPr>
      </w:pPr>
      <w:r>
        <w:rPr>
          <w:noProof/>
        </w:rPr>
        <w:drawing>
          <wp:inline distT="0" distB="0" distL="114300" distR="114300">
            <wp:extent cx="1844040" cy="1659890"/>
            <wp:effectExtent l="0" t="0" r="0" b="1270"/>
            <wp:docPr id="67587" name="Image0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3418" name="Image0217.jpeg"/>
                    <pic:cNvPicPr>
                      <a:picLocks noChangeAspect="1"/>
                    </pic:cNvPicPr>
                  </pic:nvPicPr>
                  <pic:blipFill>
                    <a:blip r:embed="rId45"/>
                    <a:stretch>
                      <a:fillRect/>
                    </a:stretch>
                  </pic:blipFill>
                  <pic:spPr>
                    <a:xfrm>
                      <a:off x="0" y="0"/>
                      <a:ext cx="1844040" cy="1659890"/>
                    </a:xfrm>
                    <a:prstGeom prst="rect">
                      <a:avLst/>
                    </a:prstGeom>
                    <a:noFill/>
                    <a:ln w="9525">
                      <a:noFill/>
                    </a:ln>
                  </pic:spPr>
                </pic:pic>
              </a:graphicData>
            </a:graphic>
          </wp:inline>
        </w:drawing>
      </w:r>
    </w:p>
    <w:p w:rsidR="00EE10B2" w:rsidRDefault="00124A0E">
      <w:pPr>
        <w:numPr>
          <w:ilvl w:val="0"/>
          <w:numId w:val="20"/>
        </w:numPr>
        <w:spacing w:line="360" w:lineRule="auto"/>
        <w:textAlignment w:val="center"/>
        <w:rPr>
          <w:color w:val="000000"/>
        </w:rPr>
      </w:pPr>
      <w:r>
        <w:rPr>
          <w:color w:val="000000"/>
        </w:rPr>
        <w:t>夏天的</w:t>
      </w:r>
      <w:r>
        <w:rPr>
          <w:b/>
          <w:bCs/>
          <w:color w:val="000000"/>
        </w:rPr>
        <w:t>早晨</w:t>
      </w:r>
      <w:r>
        <w:rPr>
          <w:color w:val="000000"/>
        </w:rPr>
        <w:t>，在野外经常看到如图所示树叶上有晶莹剔透的露珠，透过露珠可以看到清晰的叶脉，则叶片上的露珠所起的作用与</w:t>
      </w:r>
      <w:r>
        <w:rPr>
          <w:color w:val="000000"/>
        </w:rPr>
        <w:t>_______</w:t>
      </w:r>
      <w:r>
        <w:rPr>
          <w:color w:val="000000"/>
        </w:rPr>
        <w:t>工作原理相似。它成像的性质是正立的、放大的、</w:t>
      </w:r>
      <w:r>
        <w:rPr>
          <w:color w:val="000000"/>
        </w:rPr>
        <w:t>_______</w:t>
      </w:r>
      <w:r>
        <w:rPr>
          <w:color w:val="000000"/>
        </w:rPr>
        <w:t>像。</w:t>
      </w:r>
    </w:p>
    <w:p w:rsidR="00EE10B2" w:rsidRDefault="00124A0E">
      <w:pPr>
        <w:numPr>
          <w:ilvl w:val="0"/>
          <w:numId w:val="20"/>
        </w:numPr>
        <w:spacing w:line="360" w:lineRule="auto"/>
        <w:textAlignment w:val="center"/>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simplePos x="0" y="0"/>
            <wp:positionH relativeFrom="column">
              <wp:posOffset>4791710</wp:posOffset>
            </wp:positionH>
            <wp:positionV relativeFrom="paragraph">
              <wp:posOffset>399415</wp:posOffset>
            </wp:positionV>
            <wp:extent cx="1830070" cy="1113790"/>
            <wp:effectExtent l="0" t="0" r="13970" b="13970"/>
            <wp:wrapSquare wrapText="bothSides"/>
            <wp:docPr id="39"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717" name="图片 2" descr="学科网(www.zxxk.com)--教育资源门户，提供试卷、教案、课件、论文、素材及各类教学资源下载，还有大量而丰富的教学相关资讯！"/>
                    <pic:cNvPicPr>
                      <a:picLocks noChangeAspect="1"/>
                    </pic:cNvPicPr>
                  </pic:nvPicPr>
                  <pic:blipFill>
                    <a:blip r:embed="rId46"/>
                    <a:stretch>
                      <a:fillRect/>
                    </a:stretch>
                  </pic:blipFill>
                  <pic:spPr>
                    <a:xfrm>
                      <a:off x="0" y="0"/>
                      <a:ext cx="1830070" cy="1113790"/>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b/>
          <w:bCs/>
          <w:color w:val="000000"/>
        </w:rPr>
        <w:t>华阴市</w:t>
      </w:r>
      <w:r>
        <w:rPr>
          <w:rFonts w:ascii="Times New Roman" w:hAnsi="Times New Roman"/>
          <w:b/>
        </w:rPr>
        <w:t>一模）</w:t>
      </w:r>
      <w:r>
        <w:rPr>
          <w:rFonts w:ascii="Times New Roman" w:hAnsi="Times New Roman"/>
        </w:rPr>
        <w:t>小西在智能机器人展览会上为他喜爱的机器人拍摄了一张照片，并制成胶片，他用如图所示的幻灯机</w:t>
      </w:r>
      <w:r>
        <w:rPr>
          <w:rFonts w:ascii="Times New Roman" w:hAnsi="Times New Roman"/>
        </w:rPr>
        <w:t>展示给同学们看。</w:t>
      </w:r>
    </w:p>
    <w:p w:rsidR="00EE10B2" w:rsidRDefault="00124A0E">
      <w:pPr>
        <w:spacing w:line="360" w:lineRule="auto"/>
        <w:rPr>
          <w:rFonts w:ascii="Times New Roman" w:hAnsi="Times New Roman"/>
        </w:rPr>
      </w:pPr>
      <w:r>
        <w:rPr>
          <w:rFonts w:ascii="宋体" w:hAnsi="宋体" w:cs="宋体" w:hint="eastAsia"/>
        </w:rPr>
        <w:t>①</w:t>
      </w:r>
      <w:r>
        <w:rPr>
          <w:rFonts w:ascii="Times New Roman" w:hAnsi="Times New Roman"/>
        </w:rPr>
        <w:t>胶片上机器人的头部朝</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上</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下</w:t>
      </w:r>
      <w:r>
        <w:rPr>
          <w:rFonts w:ascii="Times New Roman" w:hAnsi="Times New Roman"/>
        </w:rPr>
        <w:t>”</w:t>
      </w:r>
      <w:r>
        <w:rPr>
          <w:rFonts w:ascii="Times New Roman" w:hAnsi="Times New Roman"/>
        </w:rPr>
        <w:t>）。</w:t>
      </w:r>
    </w:p>
    <w:p w:rsidR="00EE10B2" w:rsidRDefault="00124A0E">
      <w:pPr>
        <w:spacing w:line="360" w:lineRule="auto"/>
        <w:rPr>
          <w:rFonts w:ascii="Times New Roman" w:hAnsi="Times New Roman"/>
        </w:rPr>
      </w:pPr>
      <w:r>
        <w:rPr>
          <w:rFonts w:ascii="宋体" w:hAnsi="宋体" w:cs="宋体" w:hint="eastAsia"/>
        </w:rPr>
        <w:t>②</w:t>
      </w:r>
      <w:r>
        <w:rPr>
          <w:rFonts w:ascii="Times New Roman" w:hAnsi="Times New Roman"/>
        </w:rPr>
        <w:t>若幻灯机所用凸透镜的焦距为</w:t>
      </w:r>
      <w:r>
        <w:rPr>
          <w:rFonts w:ascii="Times New Roman" w:hAnsi="Times New Roman"/>
        </w:rPr>
        <w:t>10cm</w:t>
      </w:r>
      <w:r>
        <w:rPr>
          <w:rFonts w:ascii="Times New Roman" w:hAnsi="Times New Roman"/>
        </w:rPr>
        <w:t>，则胶片与凸透镜间的距离范围是</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EE10B2" w:rsidRDefault="00124A0E">
      <w:pPr>
        <w:spacing w:line="360" w:lineRule="auto"/>
        <w:rPr>
          <w:rFonts w:ascii="Times New Roman" w:hAnsi="Times New Roman"/>
        </w:rPr>
      </w:pPr>
      <w:r>
        <w:rPr>
          <w:rFonts w:ascii="宋体" w:hAnsi="宋体" w:cs="宋体" w:hint="eastAsia"/>
        </w:rPr>
        <w:t>③</w:t>
      </w:r>
      <w:r>
        <w:rPr>
          <w:rFonts w:ascii="Times New Roman" w:hAnsi="Times New Roman"/>
        </w:rPr>
        <w:t>要使像变得更大，保持凸透镜的位置不动，应将胶片</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远离</w:t>
      </w:r>
      <w:r>
        <w:rPr>
          <w:rFonts w:ascii="Times New Roman" w:hAnsi="Times New Roman"/>
        </w:rPr>
        <w:t>”</w:t>
      </w:r>
      <w:r>
        <w:rPr>
          <w:rFonts w:ascii="Times New Roman" w:hAnsi="Times New Roman"/>
        </w:rPr>
        <w:t>）凸透镜少许，并调节幕布至合适的位置。</w:t>
      </w:r>
    </w:p>
    <w:p w:rsidR="00EE10B2" w:rsidRDefault="00124A0E">
      <w:pPr>
        <w:numPr>
          <w:ilvl w:val="0"/>
          <w:numId w:val="20"/>
        </w:numPr>
        <w:spacing w:line="360" w:lineRule="auto"/>
        <w:textAlignment w:val="center"/>
      </w:pPr>
      <w:r>
        <w:t>下列与</w:t>
      </w:r>
      <w:r>
        <w:rPr>
          <w:b/>
          <w:bCs/>
          <w:color w:val="000000"/>
        </w:rPr>
        <w:t>照相机</w:t>
      </w:r>
      <w:r>
        <w:t>成像原理相同的设备是</w:t>
      </w:r>
      <w:r>
        <w:t xml:space="preserve">(   )            </w:t>
      </w:r>
    </w:p>
    <w:p w:rsidR="00EE10B2" w:rsidRDefault="00124A0E">
      <w:pPr>
        <w:spacing w:line="360" w:lineRule="auto"/>
      </w:pPr>
      <w:r>
        <w:t>A. </w:t>
      </w:r>
      <w:r>
        <w:t>放大镜</w:t>
      </w:r>
      <w:r>
        <w:t>     B. </w:t>
      </w:r>
      <w:r>
        <w:t>近视眼镜</w:t>
      </w:r>
      <w:r>
        <w:t>   C. </w:t>
      </w:r>
      <w:r>
        <w:t>监控摄像头</w:t>
      </w:r>
      <w:r>
        <w:t>    D. </w:t>
      </w:r>
      <w:r>
        <w:t>投影仪</w:t>
      </w:r>
    </w:p>
    <w:p w:rsidR="00EE10B2" w:rsidRDefault="00124A0E">
      <w:pPr>
        <w:numPr>
          <w:ilvl w:val="0"/>
          <w:numId w:val="20"/>
        </w:numPr>
        <w:spacing w:line="360" w:lineRule="auto"/>
        <w:textAlignment w:val="center"/>
      </w:pPr>
      <w:r>
        <w:rPr>
          <w:b/>
          <w:bCs/>
        </w:rPr>
        <w:t>(2020</w:t>
      </w:r>
      <w:r>
        <w:t>哈尔滨</w:t>
      </w:r>
      <w:r>
        <w:rPr>
          <w:b/>
          <w:bCs/>
        </w:rPr>
        <w:t>模拟</w:t>
      </w:r>
      <w:r>
        <w:rPr>
          <w:b/>
          <w:bCs/>
        </w:rPr>
        <w:t>)</w:t>
      </w:r>
      <w:r>
        <w:t>在图中的实线框内填上一个合适的透镜。</w:t>
      </w:r>
    </w:p>
    <w:p w:rsidR="00EE10B2" w:rsidRDefault="00124A0E">
      <w:pPr>
        <w:spacing w:line="360" w:lineRule="auto"/>
      </w:pPr>
      <w:r>
        <w:rPr>
          <w:noProof/>
        </w:rPr>
        <w:drawing>
          <wp:inline distT="0" distB="0" distL="114300" distR="114300">
            <wp:extent cx="1426845" cy="782320"/>
            <wp:effectExtent l="0" t="0" r="5715" b="1016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2552" name="图片 1"/>
                    <pic:cNvPicPr>
                      <a:picLocks noChangeAspect="1"/>
                    </pic:cNvPicPr>
                  </pic:nvPicPr>
                  <pic:blipFill>
                    <a:blip r:embed="rId47">
                      <a:lum contrast="24000"/>
                    </a:blip>
                    <a:stretch>
                      <a:fillRect/>
                    </a:stretch>
                  </pic:blipFill>
                  <pic:spPr>
                    <a:xfrm>
                      <a:off x="0" y="0"/>
                      <a:ext cx="1426845" cy="782320"/>
                    </a:xfrm>
                    <a:prstGeom prst="rect">
                      <a:avLst/>
                    </a:prstGeom>
                    <a:noFill/>
                    <a:ln>
                      <a:noFill/>
                    </a:ln>
                  </pic:spPr>
                </pic:pic>
              </a:graphicData>
            </a:graphic>
          </wp:inline>
        </w:drawing>
      </w:r>
      <w:r>
        <w:t xml:space="preserve"> </w:t>
      </w:r>
    </w:p>
    <w:p w:rsidR="00EE10B2" w:rsidRDefault="00124A0E">
      <w:pPr>
        <w:numPr>
          <w:ilvl w:val="0"/>
          <w:numId w:val="20"/>
        </w:numPr>
        <w:spacing w:line="360" w:lineRule="auto"/>
        <w:textAlignment w:val="center"/>
        <w:rPr>
          <w:rFonts w:ascii="Times New Roman" w:hAnsi="Times New Roman"/>
        </w:rPr>
      </w:pPr>
      <w:r>
        <w:rPr>
          <w:rFonts w:ascii="Times New Roman" w:hAnsi="Times New Roman"/>
          <w:noProof/>
        </w:rPr>
        <w:drawing>
          <wp:anchor distT="0" distB="0" distL="114300" distR="114300" simplePos="0" relativeHeight="251660288" behindDoc="0" locked="0" layoutInCell="1" allowOverlap="1">
            <wp:simplePos x="0" y="0"/>
            <wp:positionH relativeFrom="column">
              <wp:posOffset>4494530</wp:posOffset>
            </wp:positionH>
            <wp:positionV relativeFrom="paragraph">
              <wp:posOffset>10795</wp:posOffset>
            </wp:positionV>
            <wp:extent cx="2254885" cy="953135"/>
            <wp:effectExtent l="0" t="0" r="635" b="6985"/>
            <wp:wrapSquare wrapText="bothSides"/>
            <wp:docPr id="41"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5279" name="图片 1" descr="学科网(www.zxxk.com)--教育资源门户，提供试卷、教案、课件、论文、素材及各类教学资源下载，还有大量而丰富的教学相关资讯！"/>
                    <pic:cNvPicPr>
                      <a:picLocks noChangeAspect="1"/>
                    </pic:cNvPicPr>
                  </pic:nvPicPr>
                  <pic:blipFill>
                    <a:blip r:embed="rId48"/>
                    <a:stretch>
                      <a:fillRect/>
                    </a:stretch>
                  </pic:blipFill>
                  <pic:spPr>
                    <a:xfrm>
                      <a:off x="0" y="0"/>
                      <a:ext cx="2254885" cy="953135"/>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rFonts w:ascii="Times New Roman" w:hAnsi="Times New Roman"/>
          <w:b/>
        </w:rPr>
        <w:t>达州）</w:t>
      </w:r>
      <w:r>
        <w:rPr>
          <w:rFonts w:ascii="Times New Roman" w:hAnsi="Times New Roman"/>
        </w:rPr>
        <w:t>甲图为电影放映机，其成像原理如图乙所示。为让观众看到清晰的实像，应将胶片放在距离透镜</w:t>
      </w:r>
      <w:r>
        <w:rPr>
          <w:rFonts w:ascii="Times New Roman" w:hAnsi="Times New Roman" w:hint="eastAsia"/>
          <w:lang w:eastAsia="zh-CN"/>
        </w:rPr>
        <w:t>___</w:t>
      </w:r>
      <w:r>
        <w:rPr>
          <w:rFonts w:ascii="Times New Roman" w:hAnsi="Times New Roman"/>
        </w:rPr>
        <w:t>的位置（选填序号：</w:t>
      </w:r>
      <w:r>
        <w:rPr>
          <w:rFonts w:ascii="宋体" w:hAnsi="宋体" w:cs="宋体" w:hint="eastAsia"/>
        </w:rPr>
        <w:t>①</w:t>
      </w:r>
      <w:r>
        <w:rPr>
          <w:rFonts w:ascii="Times New Roman" w:hAnsi="Times New Roman"/>
        </w:rPr>
        <w:t>一倍焦距以内</w:t>
      </w:r>
      <w:r>
        <w:rPr>
          <w:rFonts w:ascii="宋体" w:hAnsi="宋体" w:cs="宋体" w:hint="eastAsia"/>
        </w:rPr>
        <w:t>②</w:t>
      </w:r>
      <w:r>
        <w:rPr>
          <w:rFonts w:ascii="Times New Roman" w:hAnsi="Times New Roman"/>
        </w:rPr>
        <w:t>一倍焦距到二倍焦距之间</w:t>
      </w:r>
      <w:r>
        <w:rPr>
          <w:rFonts w:ascii="宋体" w:hAnsi="宋体" w:cs="宋体" w:hint="eastAsia"/>
        </w:rPr>
        <w:t>③</w:t>
      </w:r>
      <w:r>
        <w:rPr>
          <w:rFonts w:ascii="Times New Roman" w:hAnsi="Times New Roman"/>
        </w:rPr>
        <w:t>二倍焦距以外），白色银幕是为了</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所有颜色的光（选填</w:t>
      </w:r>
      <w:r>
        <w:rPr>
          <w:rFonts w:ascii="Times New Roman" w:hAnsi="Times New Roman"/>
        </w:rPr>
        <w:t>“</w:t>
      </w:r>
      <w:r>
        <w:rPr>
          <w:rFonts w:ascii="Times New Roman" w:hAnsi="Times New Roman"/>
        </w:rPr>
        <w:t>反射</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吸收</w:t>
      </w:r>
      <w:r>
        <w:rPr>
          <w:rFonts w:ascii="Times New Roman" w:hAnsi="Times New Roman"/>
        </w:rPr>
        <w:t>”</w:t>
      </w:r>
      <w:r>
        <w:rPr>
          <w:rFonts w:ascii="Times New Roman" w:hAnsi="Times New Roman"/>
        </w:rPr>
        <w:t>）。</w:t>
      </w:r>
    </w:p>
    <w:p w:rsidR="00EE10B2" w:rsidRDefault="00124A0E">
      <w:pPr>
        <w:numPr>
          <w:ilvl w:val="0"/>
          <w:numId w:val="20"/>
        </w:numPr>
        <w:spacing w:line="360" w:lineRule="auto"/>
        <w:textAlignment w:val="center"/>
        <w:rPr>
          <w:rFonts w:ascii="宋体" w:hAnsi="宋体" w:cs="宋体"/>
        </w:rPr>
      </w:pPr>
      <w:r>
        <w:t>(2021·</w:t>
      </w:r>
      <w:r>
        <w:t>四川</w:t>
      </w:r>
      <w:r>
        <w:t>南充市</w:t>
      </w:r>
      <w:r>
        <w:t>·</w:t>
      </w:r>
      <w:r>
        <w:t>中考真题</w:t>
      </w:r>
      <w:r>
        <w:t>)</w:t>
      </w:r>
      <w:r>
        <w:rPr>
          <w:rFonts w:ascii="宋体" w:hAnsi="宋体" w:cs="宋体"/>
        </w:rPr>
        <w:t>凸透镜可用于</w:t>
      </w:r>
      <w:r>
        <w:t>___________</w:t>
      </w:r>
      <w:r>
        <w:rPr>
          <w:rFonts w:ascii="宋体" w:hAnsi="宋体" w:cs="宋体"/>
        </w:rPr>
        <w:t>(</w:t>
      </w:r>
      <w:r>
        <w:rPr>
          <w:rFonts w:ascii="宋体" w:hAnsi="宋体" w:cs="宋体"/>
        </w:rPr>
        <w:t>选填</w:t>
      </w:r>
      <w:r>
        <w:rPr>
          <w:rFonts w:ascii="宋体" w:hAnsi="宋体" w:cs="宋体"/>
        </w:rPr>
        <w:t>“</w:t>
      </w:r>
      <w:r>
        <w:rPr>
          <w:rFonts w:ascii="宋体" w:hAnsi="宋体" w:cs="宋体"/>
        </w:rPr>
        <w:t>远视</w:t>
      </w:r>
      <w:r>
        <w:rPr>
          <w:rFonts w:ascii="宋体" w:hAnsi="宋体" w:cs="宋体"/>
        </w:rPr>
        <w:t>”</w:t>
      </w:r>
      <w:r>
        <w:rPr>
          <w:rFonts w:ascii="宋体" w:hAnsi="宋体" w:cs="宋体"/>
        </w:rPr>
        <w:t>或</w:t>
      </w:r>
      <w:r>
        <w:rPr>
          <w:rFonts w:ascii="宋体" w:hAnsi="宋体" w:cs="宋体"/>
        </w:rPr>
        <w:t>“</w:t>
      </w:r>
      <w:r>
        <w:rPr>
          <w:rFonts w:ascii="宋体" w:hAnsi="宋体" w:cs="宋体"/>
        </w:rPr>
        <w:t>近视</w:t>
      </w:r>
      <w:r>
        <w:rPr>
          <w:rFonts w:ascii="宋体" w:hAnsi="宋体" w:cs="宋体"/>
        </w:rPr>
        <w:t>”)</w:t>
      </w:r>
      <w:r>
        <w:rPr>
          <w:rFonts w:ascii="宋体" w:hAnsi="宋体" w:cs="宋体"/>
        </w:rPr>
        <w:t>眼的矫正，手机的镜头相当于一个凸透镜，若某手机镜头焦距为</w:t>
      </w:r>
      <w:r>
        <w:rPr>
          <w:rFonts w:eastAsia="Times New Roman"/>
        </w:rPr>
        <w:t>5cm</w:t>
      </w:r>
      <w:r>
        <w:rPr>
          <w:rFonts w:ascii="宋体" w:hAnsi="宋体" w:cs="宋体"/>
        </w:rPr>
        <w:t>，用它扫描健康码时，为保证扫描清晰，手机到健康码的距离应大于</w:t>
      </w:r>
      <w:r>
        <w:t>___________</w:t>
      </w:r>
      <w:r>
        <w:object w:dxaOrig="360" w:dyaOrig="225">
          <v:shape id="_x0000_i1028" type="#_x0000_t75" style="width:18.6pt;height:11.15pt" o:ole="">
            <v:imagedata r:id="rId49" o:title="eqIdf7db5b0c466b44c7a41cc6ceb758c370"/>
          </v:shape>
          <o:OLEObject Type="Embed" ProgID="Equation.DSMT4" ShapeID="_x0000_i1028" DrawAspect="Content" ObjectID="_1748531808" r:id="rId50"/>
        </w:object>
      </w:r>
      <w:r>
        <w:rPr>
          <w:rFonts w:ascii="宋体" w:hAnsi="宋体" w:cs="宋体"/>
        </w:rPr>
        <w:t>。</w:t>
      </w:r>
    </w:p>
    <w:p w:rsidR="00EE10B2" w:rsidRDefault="00124A0E">
      <w:pPr>
        <w:numPr>
          <w:ilvl w:val="0"/>
          <w:numId w:val="20"/>
        </w:numPr>
        <w:spacing w:line="360" w:lineRule="auto"/>
        <w:textAlignment w:val="center"/>
        <w:rPr>
          <w:rFonts w:ascii="宋体" w:hAnsi="宋体" w:cs="宋体"/>
        </w:rPr>
      </w:pPr>
      <w:r>
        <w:lastRenderedPageBreak/>
        <w:t>(2021·</w:t>
      </w:r>
      <w:r>
        <w:t>甘肃武威市</w:t>
      </w:r>
      <w:r>
        <w:t>·</w:t>
      </w:r>
      <w:r>
        <w:t>中考真题</w:t>
      </w:r>
      <w:r>
        <w:t>)</w:t>
      </w:r>
      <w:r>
        <w:rPr>
          <w:rFonts w:ascii="宋体" w:hAnsi="宋体" w:cs="宋体"/>
        </w:rPr>
        <w:t>如图所示是生活中常用手机扫描二维码的情形，这相当于给二维码拍了一张照片，照相机镜头相当于一个</w:t>
      </w:r>
      <w:r>
        <w:t>___________</w:t>
      </w:r>
      <w:r>
        <w:rPr>
          <w:rFonts w:ascii="宋体" w:hAnsi="宋体" w:cs="宋体"/>
        </w:rPr>
        <w:t>透镜，二维码经摄像头扫描成倒立、</w:t>
      </w:r>
      <w:r>
        <w:t>___________</w:t>
      </w:r>
      <w:r>
        <w:rPr>
          <w:rFonts w:ascii="宋体" w:hAnsi="宋体" w:cs="宋体"/>
        </w:rPr>
        <w:t>(</w:t>
      </w:r>
      <w:r>
        <w:rPr>
          <w:rFonts w:ascii="宋体" w:hAnsi="宋体" w:cs="宋体"/>
        </w:rPr>
        <w:t>选填</w:t>
      </w:r>
      <w:r>
        <w:rPr>
          <w:rFonts w:ascii="宋体" w:hAnsi="宋体" w:cs="宋体"/>
        </w:rPr>
        <w:t>“</w:t>
      </w:r>
      <w:r>
        <w:rPr>
          <w:rFonts w:ascii="宋体" w:hAnsi="宋体" w:cs="宋体"/>
        </w:rPr>
        <w:t>缩小</w:t>
      </w:r>
      <w:r>
        <w:rPr>
          <w:rFonts w:ascii="宋体" w:hAnsi="宋体" w:cs="宋体"/>
        </w:rPr>
        <w:t>”</w:t>
      </w:r>
      <w:r>
        <w:rPr>
          <w:rFonts w:ascii="宋体" w:hAnsi="宋体" w:cs="宋体"/>
        </w:rPr>
        <w:t>、</w:t>
      </w:r>
      <w:r>
        <w:rPr>
          <w:rFonts w:ascii="宋体" w:hAnsi="宋体" w:cs="宋体"/>
        </w:rPr>
        <w:t>“</w:t>
      </w:r>
      <w:r>
        <w:rPr>
          <w:rFonts w:ascii="宋体" w:hAnsi="宋体" w:cs="宋体"/>
        </w:rPr>
        <w:t>等大</w:t>
      </w:r>
      <w:r>
        <w:rPr>
          <w:rFonts w:ascii="宋体" w:hAnsi="宋体" w:cs="宋体"/>
        </w:rPr>
        <w:t>”</w:t>
      </w:r>
      <w:r>
        <w:rPr>
          <w:rFonts w:ascii="宋体" w:hAnsi="宋体" w:cs="宋体"/>
        </w:rPr>
        <w:t>或</w:t>
      </w:r>
      <w:r>
        <w:rPr>
          <w:rFonts w:ascii="宋体" w:hAnsi="宋体" w:cs="宋体"/>
        </w:rPr>
        <w:t>“</w:t>
      </w:r>
      <w:r>
        <w:rPr>
          <w:rFonts w:ascii="宋体" w:hAnsi="宋体" w:cs="宋体"/>
        </w:rPr>
        <w:t>放大</w:t>
      </w:r>
      <w:r>
        <w:rPr>
          <w:rFonts w:ascii="宋体" w:hAnsi="宋体" w:cs="宋体"/>
        </w:rPr>
        <w:t>”)</w:t>
      </w:r>
      <w:r>
        <w:rPr>
          <w:rFonts w:ascii="宋体" w:hAnsi="宋体" w:cs="宋体"/>
        </w:rPr>
        <w:t>的实像。</w:t>
      </w:r>
    </w:p>
    <w:p w:rsidR="00EE10B2" w:rsidRDefault="00124A0E">
      <w:pPr>
        <w:spacing w:line="360" w:lineRule="auto"/>
        <w:textAlignment w:val="center"/>
      </w:pPr>
      <w:r>
        <w:rPr>
          <w:noProof/>
        </w:rPr>
        <w:drawing>
          <wp:inline distT="0" distB="0" distL="0" distR="0">
            <wp:extent cx="1971675" cy="1171575"/>
            <wp:effectExtent l="0" t="0" r="952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62340" name="图片 32"/>
                    <pic:cNvPicPr>
                      <a:picLocks noChangeAspect="1"/>
                    </pic:cNvPicPr>
                  </pic:nvPicPr>
                  <pic:blipFill>
                    <a:blip r:embed="rId51"/>
                    <a:stretch>
                      <a:fillRect/>
                    </a:stretch>
                  </pic:blipFill>
                  <pic:spPr>
                    <a:xfrm>
                      <a:off x="0" y="0"/>
                      <a:ext cx="1971675" cy="1171575"/>
                    </a:xfrm>
                    <a:prstGeom prst="rect">
                      <a:avLst/>
                    </a:prstGeom>
                  </pic:spPr>
                </pic:pic>
              </a:graphicData>
            </a:graphic>
          </wp:inline>
        </w:drawing>
      </w:r>
    </w:p>
    <w:p w:rsidR="00EE10B2" w:rsidRDefault="00124A0E">
      <w:pPr>
        <w:numPr>
          <w:ilvl w:val="0"/>
          <w:numId w:val="20"/>
        </w:numPr>
        <w:spacing w:line="360" w:lineRule="auto"/>
        <w:textAlignment w:val="center"/>
        <w:rPr>
          <w:rFonts w:ascii="Times New Roman" w:hAnsi="Times New Roman"/>
        </w:rPr>
      </w:pPr>
      <w:r>
        <w:rPr>
          <w:rFonts w:ascii="Times New Roman" w:hAnsi="Times New Roman"/>
        </w:rPr>
        <w:t>小明用</w:t>
      </w:r>
      <w:r>
        <w:t>薄膜</w:t>
      </w:r>
      <w:r>
        <w:rPr>
          <w:rFonts w:ascii="Times New Roman" w:hAnsi="Times New Roman"/>
        </w:rPr>
        <w:t>充水后制成水透镜模拟眼球</w:t>
      </w:r>
      <w:r>
        <w:rPr>
          <w:rFonts w:ascii="Times New Roman" w:hAnsi="Times New Roman"/>
        </w:rPr>
        <w:t>中的晶状体，来比较正常眼、近视眼和远视眼的焦距大小．实验中测得甲图焦距为</w:t>
      </w:r>
      <w:r>
        <w:rPr>
          <w:rFonts w:ascii="Times New Roman" w:hAnsi="Times New Roman"/>
        </w:rPr>
        <w:t>10 cm</w:t>
      </w:r>
      <w:r>
        <w:rPr>
          <w:rFonts w:ascii="Times New Roman" w:hAnsi="Times New Roman"/>
        </w:rPr>
        <w:t>，再将甲分别挤压成乙图、丙图的形状，并分别测量焦距，如图所示．</w:t>
      </w:r>
    </w:p>
    <w:p w:rsidR="00EE10B2" w:rsidRDefault="00124A0E">
      <w:pPr>
        <w:spacing w:line="360" w:lineRule="auto"/>
        <w:rPr>
          <w:rFonts w:ascii="Times New Roman" w:hAnsi="Times New Roman"/>
        </w:rPr>
      </w:pPr>
      <w:r>
        <w:rPr>
          <w:rFonts w:ascii="Times New Roman" w:hAnsi="Times New Roman"/>
          <w:noProof/>
        </w:rPr>
        <w:drawing>
          <wp:anchor distT="0" distB="0" distL="114300" distR="114300" simplePos="0" relativeHeight="251662336" behindDoc="1" locked="0" layoutInCell="1" allowOverlap="1">
            <wp:simplePos x="0" y="0"/>
            <wp:positionH relativeFrom="page">
              <wp:posOffset>2411095</wp:posOffset>
            </wp:positionH>
            <wp:positionV relativeFrom="paragraph">
              <wp:posOffset>108585</wp:posOffset>
            </wp:positionV>
            <wp:extent cx="2524125" cy="495300"/>
            <wp:effectExtent l="0" t="0" r="5715" b="7620"/>
            <wp:wrapNone/>
            <wp:docPr id="8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86609" name="图片 112"/>
                    <pic:cNvPicPr>
                      <a:picLocks noChangeAspect="1"/>
                    </pic:cNvPicPr>
                  </pic:nvPicPr>
                  <pic:blipFill>
                    <a:blip r:embed="rId52"/>
                    <a:stretch>
                      <a:fillRect/>
                    </a:stretch>
                  </pic:blipFill>
                  <pic:spPr>
                    <a:xfrm>
                      <a:off x="0" y="0"/>
                      <a:ext cx="2524125" cy="495300"/>
                    </a:xfrm>
                    <a:prstGeom prst="rect">
                      <a:avLst/>
                    </a:prstGeom>
                    <a:noFill/>
                    <a:ln>
                      <a:noFill/>
                    </a:ln>
                  </pic:spPr>
                </pic:pic>
              </a:graphicData>
            </a:graphic>
          </wp:anchor>
        </w:drawing>
      </w:r>
    </w:p>
    <w:p w:rsidR="00EE10B2" w:rsidRDefault="00EE10B2">
      <w:pPr>
        <w:spacing w:line="360" w:lineRule="auto"/>
        <w:rPr>
          <w:rFonts w:ascii="Times New Roman" w:hAnsi="Times New Roman"/>
        </w:rPr>
      </w:pPr>
    </w:p>
    <w:p w:rsidR="00EE10B2" w:rsidRDefault="00124A0E">
      <w:pPr>
        <w:spacing w:line="360" w:lineRule="auto"/>
        <w:rPr>
          <w:rFonts w:ascii="Times New Roman" w:hAnsi="Times New Roman"/>
        </w:rPr>
      </w:pPr>
      <w:r>
        <w:rPr>
          <w:rFonts w:ascii="Times New Roman" w:hAnsi="Times New Roman"/>
        </w:rPr>
        <w:t>(1)</w:t>
      </w:r>
      <w:r>
        <w:rPr>
          <w:rFonts w:ascii="Times New Roman" w:hAnsi="Times New Roman"/>
        </w:rPr>
        <w:t>测得焦距小于</w:t>
      </w:r>
      <w:r>
        <w:rPr>
          <w:rFonts w:ascii="Times New Roman" w:hAnsi="Times New Roman"/>
        </w:rPr>
        <w:t>10 cm</w:t>
      </w:r>
      <w:r>
        <w:rPr>
          <w:rFonts w:ascii="Times New Roman" w:hAnsi="Times New Roman"/>
        </w:rPr>
        <w:t>的是图</w:t>
      </w:r>
      <w:r>
        <w:rPr>
          <w:rFonts w:ascii="Times New Roman" w:hAnsi="Times New Roman"/>
        </w:rPr>
        <w:t>________</w:t>
      </w:r>
      <w:r>
        <w:rPr>
          <w:rFonts w:ascii="Times New Roman" w:hAnsi="Times New Roman"/>
        </w:rPr>
        <w:t>，模拟近视眼的是图</w:t>
      </w:r>
      <w:r>
        <w:rPr>
          <w:rFonts w:ascii="Times New Roman" w:hAnsi="Times New Roman"/>
        </w:rPr>
        <w:t>________</w:t>
      </w:r>
      <w:r>
        <w:rPr>
          <w:rFonts w:ascii="Times New Roman" w:hAnsi="Times New Roman"/>
        </w:rPr>
        <w:t>．</w:t>
      </w:r>
      <w:r>
        <w:rPr>
          <w:rFonts w:ascii="Times New Roman" w:hAnsi="Times New Roman"/>
        </w:rPr>
        <w:t xml:space="preserve">    </w:t>
      </w:r>
    </w:p>
    <w:p w:rsidR="00EE10B2" w:rsidRDefault="00124A0E">
      <w:pPr>
        <w:spacing w:line="360" w:lineRule="auto"/>
        <w:rPr>
          <w:rFonts w:ascii="Times New Roman" w:hAnsi="Times New Roman"/>
        </w:rPr>
      </w:pPr>
      <w:r>
        <w:rPr>
          <w:rFonts w:ascii="Times New Roman" w:hAnsi="Times New Roman"/>
        </w:rPr>
        <w:t>(2)</w:t>
      </w:r>
      <w:r>
        <w:rPr>
          <w:rFonts w:ascii="Times New Roman" w:hAnsi="Times New Roman"/>
        </w:rPr>
        <w:t>在同一位置，用甲、乙、丙透镜分别对着远处的某一物体，移动光屏得到清晰的像，其中像距较大的是</w:t>
      </w:r>
      <w:r>
        <w:rPr>
          <w:rFonts w:ascii="Times New Roman" w:hAnsi="Times New Roman"/>
        </w:rPr>
        <w:t>________</w:t>
      </w:r>
      <w:r>
        <w:rPr>
          <w:rFonts w:ascii="Times New Roman" w:hAnsi="Times New Roman"/>
        </w:rPr>
        <w:t>图．</w:t>
      </w:r>
      <w:r>
        <w:rPr>
          <w:rFonts w:ascii="Times New Roman" w:hAnsi="Times New Roman"/>
        </w:rPr>
        <w:t xml:space="preserve">    </w:t>
      </w:r>
    </w:p>
    <w:p w:rsidR="00EE10B2" w:rsidRDefault="00124A0E">
      <w:pPr>
        <w:spacing w:line="360" w:lineRule="auto"/>
        <w:rPr>
          <w:rFonts w:ascii="Times New Roman" w:hAnsi="Times New Roman"/>
        </w:rPr>
      </w:pPr>
      <w:r>
        <w:rPr>
          <w:rFonts w:ascii="Times New Roman" w:hAnsi="Times New Roman"/>
        </w:rPr>
        <w:t>(3)</w:t>
      </w:r>
      <w:r>
        <w:rPr>
          <w:rFonts w:ascii="Times New Roman" w:hAnsi="Times New Roman"/>
        </w:rPr>
        <w:t>目前很多近视患者戴隐形眼镜来矫正视力．隐形眼镜是一种直接贴在角膜表面的超薄镜片，可随着眼球运动，其中心厚度只有</w:t>
      </w:r>
      <w:r>
        <w:rPr>
          <w:rFonts w:ascii="Times New Roman" w:hAnsi="Times New Roman"/>
        </w:rPr>
        <w:t>0.05 mm</w:t>
      </w:r>
      <w:r>
        <w:rPr>
          <w:rFonts w:ascii="Times New Roman" w:hAnsi="Times New Roman"/>
        </w:rPr>
        <w:t>，则此镜</w:t>
      </w:r>
      <w:r>
        <w:rPr>
          <w:rFonts w:ascii="Times New Roman" w:hAnsi="Times New Roman"/>
        </w:rPr>
        <w:t>片的边缘厚度</w:t>
      </w:r>
      <w:r>
        <w:rPr>
          <w:rFonts w:ascii="Times New Roman" w:hAnsi="Times New Roman"/>
        </w:rPr>
        <w:t>________(</w:t>
      </w:r>
      <w:r>
        <w:rPr>
          <w:rFonts w:ascii="Times New Roman" w:hAnsi="Times New Roman"/>
        </w:rPr>
        <w:t>填</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大于</w:t>
      </w:r>
      <w:r>
        <w:rPr>
          <w:rFonts w:ascii="Times New Roman" w:hAnsi="Times New Roman"/>
        </w:rPr>
        <w:t>”)0.05 mm</w:t>
      </w:r>
      <w:r>
        <w:rPr>
          <w:rFonts w:ascii="Times New Roman" w:hAnsi="Times New Roman"/>
        </w:rPr>
        <w:t>，此镜片对光有</w:t>
      </w:r>
      <w:r>
        <w:rPr>
          <w:rFonts w:ascii="Times New Roman" w:hAnsi="Times New Roman"/>
        </w:rPr>
        <w:t>________(</w:t>
      </w:r>
      <w:r>
        <w:rPr>
          <w:rFonts w:ascii="Times New Roman" w:hAnsi="Times New Roman"/>
        </w:rPr>
        <w:t>填</w:t>
      </w:r>
      <w:r>
        <w:rPr>
          <w:rFonts w:ascii="Times New Roman" w:hAnsi="Times New Roman"/>
        </w:rPr>
        <w:t>“</w:t>
      </w:r>
      <w:r>
        <w:rPr>
          <w:rFonts w:ascii="Times New Roman" w:hAnsi="Times New Roman"/>
        </w:rPr>
        <w:t>会聚</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发散</w:t>
      </w:r>
      <w:r>
        <w:rPr>
          <w:rFonts w:ascii="Times New Roman" w:hAnsi="Times New Roman"/>
        </w:rPr>
        <w:t>”)</w:t>
      </w:r>
      <w:r>
        <w:rPr>
          <w:rFonts w:ascii="Times New Roman" w:hAnsi="Times New Roman"/>
        </w:rPr>
        <w:t>作用．</w:t>
      </w:r>
      <w:r>
        <w:rPr>
          <w:rFonts w:ascii="Times New Roman" w:hAnsi="Times New Roman"/>
        </w:rPr>
        <w:t xml:space="preserve">    </w:t>
      </w:r>
    </w:p>
    <w:p w:rsidR="00EE10B2" w:rsidRDefault="00124A0E">
      <w:pPr>
        <w:numPr>
          <w:ilvl w:val="0"/>
          <w:numId w:val="20"/>
        </w:numPr>
        <w:spacing w:line="360" w:lineRule="auto"/>
        <w:textAlignment w:val="center"/>
        <w:rPr>
          <w:rFonts w:ascii="Times New Roman" w:hAnsi="Times New Roman"/>
        </w:rPr>
      </w:pPr>
      <w:r>
        <w:rPr>
          <w:rFonts w:ascii="Times New Roman" w:hAnsi="Times New Roman"/>
        </w:rPr>
        <w:t>小莉同学用焦距为</w:t>
      </w:r>
      <w:r>
        <w:rPr>
          <w:rFonts w:ascii="Times New Roman" w:hAnsi="Times New Roman"/>
        </w:rPr>
        <w:t>10cm</w:t>
      </w:r>
      <w:r>
        <w:rPr>
          <w:rFonts w:ascii="Times New Roman" w:hAnsi="Times New Roman"/>
        </w:rPr>
        <w:t>的凸透镜做</w:t>
      </w:r>
      <w:r>
        <w:rPr>
          <w:rFonts w:ascii="Times New Roman" w:hAnsi="Times New Roman"/>
        </w:rPr>
        <w:t>“</w:t>
      </w:r>
      <w:r>
        <w:rPr>
          <w:rFonts w:ascii="Times New Roman" w:hAnsi="Times New Roman"/>
        </w:rPr>
        <w:t>探究凸透镜成像的规律</w:t>
      </w:r>
      <w:r>
        <w:rPr>
          <w:rFonts w:ascii="Times New Roman" w:hAnsi="Times New Roman"/>
        </w:rPr>
        <w:t>”</w:t>
      </w:r>
      <w:r>
        <w:rPr>
          <w:rFonts w:ascii="Times New Roman" w:hAnsi="Times New Roman"/>
        </w:rPr>
        <w:t>实验：</w:t>
      </w:r>
    </w:p>
    <w:p w:rsidR="00EE10B2" w:rsidRDefault="00124A0E">
      <w:pPr>
        <w:spacing w:line="360" w:lineRule="auto"/>
        <w:rPr>
          <w:rFonts w:ascii="Times New Roman" w:hAnsi="Times New Roman"/>
        </w:rPr>
      </w:pPr>
      <w:r>
        <w:rPr>
          <w:rFonts w:ascii="Times New Roman" w:hAnsi="Times New Roman"/>
          <w:noProof/>
          <w:lang w:eastAsia="zh-TW"/>
        </w:rPr>
        <w:drawing>
          <wp:inline distT="0" distB="0" distL="114300" distR="114300">
            <wp:extent cx="3686175" cy="876300"/>
            <wp:effectExtent l="0" t="0" r="1905" b="762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1068" name="图片 18"/>
                    <pic:cNvPicPr>
                      <a:picLocks noChangeAspect="1"/>
                    </pic:cNvPicPr>
                  </pic:nvPicPr>
                  <pic:blipFill>
                    <a:blip r:embed="rId53"/>
                    <a:srcRect b="15668"/>
                    <a:stretch>
                      <a:fillRect/>
                    </a:stretch>
                  </pic:blipFill>
                  <pic:spPr>
                    <a:xfrm>
                      <a:off x="0" y="0"/>
                      <a:ext cx="3686175" cy="876300"/>
                    </a:xfrm>
                    <a:prstGeom prst="rect">
                      <a:avLst/>
                    </a:prstGeom>
                    <a:noFill/>
                    <a:ln>
                      <a:noFill/>
                    </a:ln>
                  </pic:spPr>
                </pic:pic>
              </a:graphicData>
            </a:graphic>
          </wp:inline>
        </w:drawing>
      </w:r>
      <w:r>
        <w:rPr>
          <w:rFonts w:ascii="Times New Roman" w:hAnsi="Times New Roman"/>
          <w:noProof/>
          <w:lang w:eastAsia="zh-TW"/>
        </w:rPr>
        <w:drawing>
          <wp:inline distT="0" distB="0" distL="114300" distR="114300">
            <wp:extent cx="828675" cy="752475"/>
            <wp:effectExtent l="0" t="0" r="9525" b="9525"/>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8341" name="图片 19"/>
                    <pic:cNvPicPr>
                      <a:picLocks noChangeAspect="1"/>
                    </pic:cNvPicPr>
                  </pic:nvPicPr>
                  <pic:blipFill>
                    <a:blip r:embed="rId54"/>
                    <a:srcRect b="24893"/>
                    <a:stretch>
                      <a:fillRect/>
                    </a:stretch>
                  </pic:blipFill>
                  <pic:spPr>
                    <a:xfrm>
                      <a:off x="0" y="0"/>
                      <a:ext cx="828675" cy="752475"/>
                    </a:xfrm>
                    <a:prstGeom prst="rect">
                      <a:avLst/>
                    </a:prstGeom>
                    <a:noFill/>
                    <a:ln>
                      <a:noFill/>
                    </a:ln>
                  </pic:spPr>
                </pic:pic>
              </a:graphicData>
            </a:graphic>
          </wp:inline>
        </w:drawing>
      </w:r>
    </w:p>
    <w:p w:rsidR="00EE10B2" w:rsidRDefault="00124A0E">
      <w:pPr>
        <w:spacing w:line="360" w:lineRule="auto"/>
        <w:rPr>
          <w:rFonts w:ascii="Times New Roman" w:hAnsi="Times New Roman"/>
        </w:rPr>
      </w:pPr>
      <w:r>
        <w:rPr>
          <w:rFonts w:ascii="Times New Roman" w:hAnsi="Times New Roman"/>
        </w:rPr>
        <w:t>(1)</w:t>
      </w:r>
      <w:r>
        <w:rPr>
          <w:rFonts w:ascii="Times New Roman" w:hAnsi="Times New Roman"/>
        </w:rPr>
        <w:t>实验过程中，当蜡烛与凸透镜的距离如图甲所示时，在光屏上可得到一个清晰的倒立、</w:t>
      </w:r>
      <w:r>
        <w:rPr>
          <w:rFonts w:ascii="Times New Roman" w:hAnsi="Times New Roman"/>
        </w:rPr>
        <w:t>___________</w:t>
      </w:r>
      <w:r>
        <w:rPr>
          <w:rFonts w:ascii="Times New Roman" w:hAnsi="Times New Roman"/>
        </w:rPr>
        <w:t>的实像，若保持蜡烛和光屏位置不变，移动透镜至</w:t>
      </w:r>
      <w:r>
        <w:rPr>
          <w:rFonts w:ascii="Times New Roman" w:hAnsi="Times New Roman"/>
        </w:rPr>
        <w:t>___________cm</w:t>
      </w:r>
      <w:r>
        <w:rPr>
          <w:rFonts w:ascii="Times New Roman" w:hAnsi="Times New Roman"/>
        </w:rPr>
        <w:t>刻度线处，光屏上能再次呈现清晰的像。</w:t>
      </w:r>
    </w:p>
    <w:p w:rsidR="00EE10B2" w:rsidRDefault="00124A0E">
      <w:pPr>
        <w:spacing w:line="360" w:lineRule="auto"/>
        <w:rPr>
          <w:rFonts w:ascii="Times New Roman" w:hAnsi="Times New Roman"/>
        </w:rPr>
      </w:pPr>
      <w:r>
        <w:rPr>
          <w:rFonts w:ascii="Times New Roman" w:hAnsi="Times New Roman"/>
        </w:rPr>
        <w:t>(2)</w:t>
      </w:r>
      <w:r>
        <w:rPr>
          <w:rFonts w:ascii="Times New Roman" w:hAnsi="Times New Roman"/>
        </w:rPr>
        <w:t>如图乙所示，保持蜡烛位置不变，移动透镜至</w:t>
      </w:r>
      <w:r>
        <w:rPr>
          <w:rFonts w:ascii="Times New Roman" w:hAnsi="Times New Roman"/>
        </w:rPr>
        <w:t>16cm</w:t>
      </w:r>
      <w:r>
        <w:rPr>
          <w:rFonts w:ascii="Times New Roman" w:hAnsi="Times New Roman"/>
        </w:rPr>
        <w:t>刻度线处，则人眼在</w:t>
      </w:r>
      <w:r>
        <w:rPr>
          <w:rFonts w:ascii="Times New Roman" w:hAnsi="Times New Roman"/>
        </w:rPr>
        <w:t>______</w:t>
      </w:r>
      <w:r>
        <w:rPr>
          <w:rFonts w:ascii="Times New Roman" w:hAnsi="Times New Roman"/>
        </w:rPr>
        <w:t>_____(</w:t>
      </w:r>
      <w:r>
        <w:rPr>
          <w:rFonts w:ascii="Times New Roman" w:hAnsi="Times New Roman"/>
        </w:rPr>
        <w:t>选填</w:t>
      </w:r>
      <w:r>
        <w:rPr>
          <w:rFonts w:ascii="Times New Roman" w:hAnsi="Times New Roman"/>
        </w:rPr>
        <w:t>“A”</w:t>
      </w:r>
      <w:r>
        <w:rPr>
          <w:rFonts w:ascii="Times New Roman" w:hAnsi="Times New Roman"/>
        </w:rPr>
        <w:t>、</w:t>
      </w:r>
      <w:r>
        <w:rPr>
          <w:rFonts w:ascii="Times New Roman" w:hAnsi="Times New Roman"/>
        </w:rPr>
        <w:t>“ B”</w:t>
      </w:r>
      <w:r>
        <w:rPr>
          <w:rFonts w:ascii="Times New Roman" w:hAnsi="Times New Roman"/>
        </w:rPr>
        <w:t>、</w:t>
      </w:r>
      <w:r>
        <w:rPr>
          <w:rFonts w:ascii="Times New Roman" w:hAnsi="Times New Roman"/>
        </w:rPr>
        <w:t>“ C”)</w:t>
      </w:r>
      <w:r>
        <w:rPr>
          <w:rFonts w:ascii="Times New Roman" w:hAnsi="Times New Roman"/>
        </w:rPr>
        <w:t>处能观察到蜡烛的像，像是图丙中的</w:t>
      </w:r>
      <w:r>
        <w:rPr>
          <w:rFonts w:ascii="Times New Roman" w:hAnsi="Times New Roman"/>
        </w:rPr>
        <w:t>___________ (</w:t>
      </w:r>
      <w:r>
        <w:rPr>
          <w:rFonts w:ascii="Times New Roman" w:hAnsi="Times New Roman"/>
        </w:rPr>
        <w:t>选填</w:t>
      </w:r>
      <w:r>
        <w:rPr>
          <w:rFonts w:ascii="Times New Roman" w:hAnsi="Times New Roman"/>
        </w:rPr>
        <w:t>“1”</w:t>
      </w:r>
      <w:r>
        <w:rPr>
          <w:rFonts w:ascii="Times New Roman" w:hAnsi="Times New Roman"/>
        </w:rPr>
        <w:t>、</w:t>
      </w:r>
      <w:r>
        <w:rPr>
          <w:rFonts w:ascii="Times New Roman" w:hAnsi="Times New Roman"/>
        </w:rPr>
        <w:t>“ 2”</w:t>
      </w:r>
      <w:r>
        <w:rPr>
          <w:rFonts w:ascii="Times New Roman" w:hAnsi="Times New Roman"/>
        </w:rPr>
        <w:t>、</w:t>
      </w:r>
      <w:r>
        <w:rPr>
          <w:rFonts w:ascii="Times New Roman" w:hAnsi="Times New Roman"/>
        </w:rPr>
        <w:t>“ 3”</w:t>
      </w:r>
      <w:r>
        <w:rPr>
          <w:rFonts w:ascii="Times New Roman" w:hAnsi="Times New Roman"/>
        </w:rPr>
        <w:t>、</w:t>
      </w:r>
      <w:r>
        <w:rPr>
          <w:rFonts w:ascii="Times New Roman" w:hAnsi="Times New Roman"/>
        </w:rPr>
        <w:t>“ 4”)</w:t>
      </w:r>
      <w:r>
        <w:rPr>
          <w:rFonts w:ascii="Times New Roman" w:hAnsi="Times New Roman"/>
        </w:rPr>
        <w:t>。</w:t>
      </w:r>
    </w:p>
    <w:p w:rsidR="00EE10B2" w:rsidRDefault="00124A0E">
      <w:pPr>
        <w:spacing w:line="360" w:lineRule="auto"/>
        <w:rPr>
          <w:rFonts w:ascii="Times New Roman" w:hAnsi="Times New Roman"/>
        </w:rPr>
      </w:pPr>
      <w:r>
        <w:rPr>
          <w:rFonts w:ascii="Times New Roman" w:hAnsi="Times New Roman"/>
        </w:rPr>
        <w:t>(3)</w:t>
      </w:r>
      <w:r>
        <w:rPr>
          <w:rFonts w:ascii="Times New Roman" w:hAnsi="Times New Roman"/>
        </w:rPr>
        <w:t>实验完成之后，</w:t>
      </w:r>
      <w:r>
        <w:rPr>
          <w:rFonts w:ascii="Times New Roman" w:hAnsi="Times New Roman" w:hint="eastAsia"/>
        </w:rPr>
        <w:t>王一博</w:t>
      </w:r>
      <w:r>
        <w:rPr>
          <w:rFonts w:ascii="Times New Roman" w:hAnsi="Times New Roman"/>
        </w:rPr>
        <w:t>将自己的近视眼镜放在蜡烛与凸透镜之间，如图丁所示，光屏上原来清晰的像变得模糊了，若想在光屏上重新得到清晰的像，在不改变蜡烛和凸透镜位置的情况下，应将光屏</w:t>
      </w:r>
      <w:r>
        <w:rPr>
          <w:rFonts w:ascii="Times New Roman" w:hAnsi="Times New Roman"/>
        </w:rPr>
        <w:t>___________</w:t>
      </w:r>
      <w:r>
        <w:rPr>
          <w:rFonts w:ascii="Times New Roman" w:hAnsi="Times New Roman"/>
        </w:rPr>
        <w:t>凸透镜。</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远离</w:t>
      </w:r>
      <w:r>
        <w:rPr>
          <w:rFonts w:ascii="Times New Roman" w:hAnsi="Times New Roman"/>
        </w:rPr>
        <w:t>”)</w:t>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3729" name="图片 5"/>
                    <pic:cNvPicPr>
                      <a:picLocks noChangeAspect="1"/>
                    </pic:cNvPicPr>
                  </pic:nvPicPr>
                  <pic:blipFill>
                    <a:blip r:embed="rId55" r:link="rId56"/>
                    <a:stretch>
                      <a:fillRect/>
                    </a:stretch>
                  </pic:blipFill>
                  <pic:spPr>
                    <a:xfrm>
                      <a:off x="0" y="0"/>
                      <a:ext cx="3023870" cy="516255"/>
                    </a:xfrm>
                    <a:prstGeom prst="rect">
                      <a:avLst/>
                    </a:prstGeom>
                    <a:noFill/>
                    <a:ln>
                      <a:noFill/>
                    </a:ln>
                  </pic:spPr>
                </pic:pic>
              </a:graphicData>
            </a:graphic>
          </wp:inline>
        </w:drawing>
      </w:r>
    </w:p>
    <w:p w:rsidR="00EE10B2" w:rsidRDefault="00124A0E">
      <w:pPr>
        <w:numPr>
          <w:ilvl w:val="0"/>
          <w:numId w:val="21"/>
        </w:numPr>
        <w:spacing w:line="360" w:lineRule="auto"/>
        <w:rPr>
          <w:rFonts w:ascii="Times New Roman" w:hAnsi="Times New Roman"/>
        </w:rPr>
      </w:pPr>
      <w:r>
        <w:rPr>
          <w:rFonts w:ascii="Times New Roman" w:hAnsi="Times New Roman"/>
        </w:rPr>
        <w:t>某人戴的眼镜如图所示，则</w:t>
      </w:r>
      <w:r>
        <w:rPr>
          <w:rFonts w:ascii="Times New Roman" w:hAnsi="Times New Roman"/>
        </w:rPr>
        <w:t>(</w:t>
      </w:r>
      <w:r>
        <w:rPr>
          <w:rFonts w:ascii="Times New Roman" w:hAnsi="Times New Roman"/>
        </w:rPr>
        <w:t xml:space="preserve">　　</w:t>
      </w:r>
      <w:r>
        <w:rPr>
          <w:rFonts w:ascii="Times New Roman" w:hAnsi="Times New Roman"/>
        </w:rPr>
        <w:t>)</w:t>
      </w:r>
      <w:r>
        <w:rPr>
          <w:rFonts w:ascii="Times New Roman" w:hAnsi="Times New Roman"/>
        </w:rPr>
        <w:br/>
      </w:r>
      <w:r>
        <w:rPr>
          <w:rFonts w:ascii="Times New Roman" w:hAnsi="Times New Roman"/>
          <w:noProof/>
        </w:rPr>
        <w:drawing>
          <wp:inline distT="0" distB="0" distL="114300" distR="114300">
            <wp:extent cx="971550" cy="733425"/>
            <wp:effectExtent l="0" t="0" r="3810" b="13335"/>
            <wp:docPr id="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9799" name="图片 34"/>
                    <pic:cNvPicPr>
                      <a:picLocks noChangeAspect="1"/>
                    </pic:cNvPicPr>
                  </pic:nvPicPr>
                  <pic:blipFill>
                    <a:blip r:embed="rId57"/>
                    <a:stretch>
                      <a:fillRect/>
                    </a:stretch>
                  </pic:blipFill>
                  <pic:spPr>
                    <a:xfrm>
                      <a:off x="0" y="0"/>
                      <a:ext cx="971550" cy="733425"/>
                    </a:xfrm>
                    <a:prstGeom prst="rect">
                      <a:avLst/>
                    </a:prstGeom>
                    <a:noFill/>
                    <a:ln>
                      <a:noFill/>
                    </a:ln>
                  </pic:spPr>
                </pic:pic>
              </a:graphicData>
            </a:graphic>
          </wp:inline>
        </w:drawing>
      </w:r>
    </w:p>
    <w:p w:rsidR="00EE10B2" w:rsidRDefault="00124A0E">
      <w:pPr>
        <w:spacing w:line="360" w:lineRule="auto"/>
        <w:rPr>
          <w:rFonts w:ascii="Times New Roman" w:hAnsi="Times New Roman"/>
        </w:rPr>
      </w:pPr>
      <w:r>
        <w:rPr>
          <w:rFonts w:ascii="Times New Roman" w:hAnsi="Times New Roman"/>
        </w:rPr>
        <w:t>A. </w:t>
      </w:r>
      <w:r>
        <w:rPr>
          <w:rFonts w:ascii="Times New Roman" w:hAnsi="Times New Roman"/>
        </w:rPr>
        <w:t>此人的眼睛一定是近视眼</w:t>
      </w:r>
      <w:r>
        <w:rPr>
          <w:rFonts w:ascii="Times New Roman" w:hAnsi="Times New Roman"/>
        </w:rPr>
        <w:t>                                   B. </w:t>
      </w:r>
      <w:r>
        <w:rPr>
          <w:rFonts w:ascii="Times New Roman" w:hAnsi="Times New Roman"/>
        </w:rPr>
        <w:t>此人的眼睛一定是远视眼</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一只眼视力基本正常，另一只是近视眼</w:t>
      </w:r>
      <w:r>
        <w:rPr>
          <w:rFonts w:ascii="Times New Roman" w:hAnsi="Times New Roman"/>
        </w:rPr>
        <w:t>              D. </w:t>
      </w:r>
      <w:r>
        <w:rPr>
          <w:rFonts w:ascii="Times New Roman" w:hAnsi="Times New Roman"/>
        </w:rPr>
        <w:t>幻灯机、照相机镜头与该眼镜不属同种类的透镜</w:t>
      </w:r>
    </w:p>
    <w:p w:rsidR="00EE10B2" w:rsidRDefault="00124A0E">
      <w:pPr>
        <w:numPr>
          <w:ilvl w:val="0"/>
          <w:numId w:val="21"/>
        </w:numPr>
        <w:spacing w:line="360" w:lineRule="auto"/>
        <w:rPr>
          <w:rFonts w:ascii="Times New Roman" w:hAnsi="Times New Roman"/>
        </w:rPr>
      </w:pPr>
      <w:r>
        <w:rPr>
          <w:rFonts w:ascii="Times New Roman" w:hAnsi="Times New Roman"/>
        </w:rPr>
        <w:t>图所示是人眼的结构简图．如果长期近距离看书，将导致该眼睛的晶状体</w:t>
      </w:r>
      <w:r>
        <w:rPr>
          <w:rFonts w:ascii="Times New Roman" w:hAnsi="Times New Roman"/>
        </w:rPr>
        <w:t>(</w:t>
      </w:r>
      <w:r>
        <w:rPr>
          <w:rFonts w:ascii="Times New Roman" w:hAnsi="Times New Roman"/>
        </w:rPr>
        <w:t>相当于凸透镜</w:t>
      </w:r>
      <w:r>
        <w:rPr>
          <w:rFonts w:ascii="Times New Roman" w:hAnsi="Times New Roman"/>
        </w:rPr>
        <w:t>)</w:t>
      </w:r>
      <w:r>
        <w:rPr>
          <w:rFonts w:ascii="Times New Roman" w:hAnsi="Times New Roman"/>
        </w:rPr>
        <w:t>焦距比正常眼的要短，则下列关于此类眼睛的说法中正确的是</w:t>
      </w:r>
      <w:r>
        <w:rPr>
          <w:rFonts w:ascii="Times New Roman" w:hAnsi="Times New Roman"/>
        </w:rPr>
        <w:t xml:space="preserve">(    )  </w:t>
      </w:r>
      <w:r>
        <w:rPr>
          <w:rFonts w:ascii="Times New Roman" w:hAnsi="Times New Roman"/>
        </w:rPr>
        <w:br/>
      </w:r>
      <w:r>
        <w:rPr>
          <w:rFonts w:ascii="Times New Roman" w:hAnsi="Times New Roman"/>
          <w:noProof/>
        </w:rPr>
        <w:drawing>
          <wp:inline distT="0" distB="0" distL="114300" distR="114300">
            <wp:extent cx="1190625" cy="923925"/>
            <wp:effectExtent l="0" t="0" r="13335" b="5715"/>
            <wp:docPr id="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1090" name="图片 30"/>
                    <pic:cNvPicPr>
                      <a:picLocks noChangeAspect="1"/>
                    </pic:cNvPicPr>
                  </pic:nvPicPr>
                  <pic:blipFill>
                    <a:blip r:embed="rId58"/>
                    <a:stretch>
                      <a:fillRect/>
                    </a:stretch>
                  </pic:blipFill>
                  <pic:spPr>
                    <a:xfrm>
                      <a:off x="0" y="0"/>
                      <a:ext cx="1190625" cy="923925"/>
                    </a:xfrm>
                    <a:prstGeom prst="rect">
                      <a:avLst/>
                    </a:prstGeom>
                    <a:noFill/>
                    <a:ln>
                      <a:noFill/>
                    </a:ln>
                  </pic:spPr>
                </pic:pic>
              </a:graphicData>
            </a:graphic>
          </wp:inline>
        </w:drawing>
      </w:r>
    </w:p>
    <w:p w:rsidR="00EE10B2" w:rsidRDefault="00124A0E">
      <w:pPr>
        <w:spacing w:line="360" w:lineRule="auto"/>
        <w:rPr>
          <w:rFonts w:ascii="Times New Roman" w:hAnsi="Times New Roman"/>
        </w:rPr>
      </w:pPr>
      <w:r>
        <w:rPr>
          <w:rFonts w:ascii="Times New Roman" w:hAnsi="Times New Roman"/>
        </w:rPr>
        <w:t>A. </w:t>
      </w:r>
      <w:r>
        <w:rPr>
          <w:rFonts w:ascii="Times New Roman" w:hAnsi="Times New Roman"/>
        </w:rPr>
        <w:t>此类眼睛是远视眼</w:t>
      </w:r>
      <w:r>
        <w:rPr>
          <w:rFonts w:ascii="Times New Roman" w:hAnsi="Times New Roman"/>
        </w:rPr>
        <w:t>                                              B. </w:t>
      </w:r>
      <w:r>
        <w:rPr>
          <w:rFonts w:ascii="Times New Roman" w:hAnsi="Times New Roman"/>
        </w:rPr>
        <w:t>此类眼睛应该用</w:t>
      </w:r>
      <w:r>
        <w:rPr>
          <w:rFonts w:ascii="Times New Roman" w:hAnsi="Times New Roman"/>
        </w:rPr>
        <w:t>“</w:t>
      </w:r>
      <w:r>
        <w:rPr>
          <w:rFonts w:ascii="Times New Roman" w:hAnsi="Times New Roman"/>
        </w:rPr>
        <w:t>老花镜</w:t>
      </w:r>
      <w:r>
        <w:rPr>
          <w:rFonts w:ascii="Times New Roman" w:hAnsi="Times New Roman"/>
        </w:rPr>
        <w:t>”</w:t>
      </w:r>
      <w:r>
        <w:rPr>
          <w:rFonts w:ascii="Times New Roman" w:hAnsi="Times New Roman"/>
        </w:rPr>
        <w:t>矫正</w:t>
      </w:r>
      <w:r>
        <w:rPr>
          <w:rFonts w:ascii="Times New Roman" w:hAnsi="Times New Roman"/>
        </w:rPr>
        <w:br/>
        <w:t>C. </w:t>
      </w:r>
      <w:r>
        <w:rPr>
          <w:rFonts w:ascii="Times New Roman" w:hAnsi="Times New Roman"/>
        </w:rPr>
        <w:t>远处物体在此类眼睛成像将在视网膜前面</w:t>
      </w:r>
      <w:r>
        <w:rPr>
          <w:rFonts w:ascii="Times New Roman" w:hAnsi="Times New Roman"/>
        </w:rPr>
        <w:t>           D. </w:t>
      </w:r>
      <w:r>
        <w:rPr>
          <w:rFonts w:ascii="Times New Roman" w:hAnsi="Times New Roman"/>
        </w:rPr>
        <w:t>远处物体在此类眼睛</w:t>
      </w:r>
      <w:r>
        <w:rPr>
          <w:rFonts w:ascii="Times New Roman" w:hAnsi="Times New Roman"/>
        </w:rPr>
        <w:t>成像将在视网膜后面</w:t>
      </w:r>
    </w:p>
    <w:p w:rsidR="00EE10B2" w:rsidRDefault="00124A0E">
      <w:pPr>
        <w:numPr>
          <w:ilvl w:val="0"/>
          <w:numId w:val="21"/>
        </w:numPr>
        <w:spacing w:line="360" w:lineRule="auto"/>
        <w:rPr>
          <w:color w:val="000000"/>
        </w:rPr>
      </w:pPr>
      <w:r>
        <w:rPr>
          <w:rFonts w:hint="eastAsia"/>
          <w:color w:val="FF0000"/>
        </w:rPr>
        <w:t>(2020</w:t>
      </w:r>
      <w:r>
        <w:rPr>
          <w:rFonts w:hint="eastAsia"/>
          <w:color w:val="FF0000"/>
        </w:rPr>
        <w:t>·</w:t>
      </w:r>
      <w:r>
        <w:rPr>
          <w:rFonts w:eastAsia="新宋体" w:hint="eastAsia"/>
          <w:b/>
        </w:rPr>
        <w:t>江苏省</w:t>
      </w:r>
      <w:r>
        <w:rPr>
          <w:rFonts w:hint="eastAsia"/>
          <w:color w:val="FF0000"/>
        </w:rPr>
        <w:t>南通市</w:t>
      </w:r>
      <w:r>
        <w:rPr>
          <w:rFonts w:hint="eastAsia"/>
          <w:color w:val="FF0000"/>
        </w:rPr>
        <w:t>)</w:t>
      </w:r>
      <w:r>
        <w:rPr>
          <w:color w:val="000000"/>
        </w:rPr>
        <w:t>在</w:t>
      </w:r>
      <w:r>
        <w:rPr>
          <w:color w:val="000000"/>
        </w:rPr>
        <w:t>“</w:t>
      </w:r>
      <w:r>
        <w:rPr>
          <w:color w:val="000000"/>
        </w:rPr>
        <w:t>探究凸透镜成像的规律</w:t>
      </w:r>
      <w:r>
        <w:rPr>
          <w:color w:val="000000"/>
        </w:rPr>
        <w:t>”</w:t>
      </w:r>
      <w:r>
        <w:rPr>
          <w:color w:val="000000"/>
        </w:rPr>
        <w:t>的实验中，光屏上得到一个倒立､等大的实像，若想再模拟照相机的成像原理，应将</w:t>
      </w:r>
    </w:p>
    <w:p w:rsidR="00EE10B2" w:rsidRDefault="00124A0E">
      <w:pPr>
        <w:tabs>
          <w:tab w:val="left" w:pos="4873"/>
        </w:tabs>
        <w:spacing w:line="360" w:lineRule="auto"/>
        <w:textAlignment w:val="center"/>
        <w:rPr>
          <w:color w:val="000000"/>
        </w:rPr>
      </w:pPr>
      <w:r>
        <w:rPr>
          <w:color w:val="000000"/>
        </w:rPr>
        <w:t xml:space="preserve">A. </w:t>
      </w:r>
      <w:r>
        <w:rPr>
          <w:color w:val="000000"/>
        </w:rPr>
        <w:t>蜡烛和光屏都远离透镜</w:t>
      </w:r>
      <w:r>
        <w:rPr>
          <w:color w:val="000000"/>
        </w:rPr>
        <w:tab/>
        <w:t xml:space="preserve">B. </w:t>
      </w:r>
      <w:r>
        <w:rPr>
          <w:color w:val="000000"/>
        </w:rPr>
        <w:t>蜡烛和光屏都靠近透镜</w:t>
      </w:r>
    </w:p>
    <w:p w:rsidR="00EE10B2" w:rsidRDefault="00124A0E">
      <w:pPr>
        <w:tabs>
          <w:tab w:val="left" w:pos="4873"/>
        </w:tabs>
        <w:spacing w:line="360" w:lineRule="auto"/>
        <w:textAlignment w:val="center"/>
        <w:rPr>
          <w:color w:val="000000"/>
        </w:rPr>
      </w:pPr>
      <w:r>
        <w:rPr>
          <w:color w:val="000000"/>
        </w:rPr>
        <w:t xml:space="preserve">C. </w:t>
      </w:r>
      <w:r>
        <w:rPr>
          <w:color w:val="000000"/>
        </w:rPr>
        <w:t>蜡烛远离透镜且光屏靠近透镜</w:t>
      </w:r>
      <w:r>
        <w:rPr>
          <w:color w:val="000000"/>
        </w:rPr>
        <w:tab/>
        <w:t xml:space="preserve">D. </w:t>
      </w:r>
      <w:r>
        <w:rPr>
          <w:color w:val="000000"/>
        </w:rPr>
        <w:t>蜡烛靠近透镜且光屏远离透镜</w:t>
      </w:r>
    </w:p>
    <w:p w:rsidR="00EE10B2" w:rsidRDefault="00124A0E">
      <w:pPr>
        <w:numPr>
          <w:ilvl w:val="0"/>
          <w:numId w:val="21"/>
        </w:numPr>
        <w:spacing w:line="360" w:lineRule="auto"/>
        <w:rPr>
          <w:rFonts w:ascii="Times New Roman" w:hAnsi="Times New Roman"/>
        </w:rPr>
      </w:pPr>
      <w:r>
        <w:rPr>
          <w:rFonts w:ascii="Times New Roman" w:hAnsi="Times New Roman"/>
        </w:rPr>
        <w:t>如图所示中</w:t>
      </w:r>
      <w:r>
        <w:rPr>
          <w:rFonts w:ascii="Times New Roman" w:hAnsi="Times New Roman"/>
        </w:rPr>
        <w:t>________</w:t>
      </w:r>
      <w:r>
        <w:rPr>
          <w:rFonts w:ascii="Times New Roman" w:hAnsi="Times New Roman"/>
        </w:rPr>
        <w:t>图</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甲</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乙</w:t>
      </w:r>
      <w:r>
        <w:rPr>
          <w:rFonts w:ascii="Times New Roman" w:hAnsi="Times New Roman"/>
        </w:rPr>
        <w:t>”)</w:t>
      </w:r>
      <w:r>
        <w:rPr>
          <w:rFonts w:ascii="Times New Roman" w:hAnsi="Times New Roman"/>
        </w:rPr>
        <w:t>表示近视眼成像示意图．矫正近视眼应佩戴眼镜的镜片是</w:t>
      </w:r>
      <w:r>
        <w:rPr>
          <w:rFonts w:ascii="Times New Roman" w:hAnsi="Times New Roman"/>
        </w:rPr>
        <w:t>________</w:t>
      </w:r>
      <w:r>
        <w:rPr>
          <w:rFonts w:ascii="Times New Roman" w:hAnsi="Times New Roman"/>
        </w:rPr>
        <w:t>透镜</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凸</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凹</w:t>
      </w:r>
      <w:r>
        <w:rPr>
          <w:rFonts w:ascii="Times New Roman" w:hAnsi="Times New Roman"/>
        </w:rPr>
        <w:t>”)</w:t>
      </w:r>
    </w:p>
    <w:p w:rsidR="00EE10B2" w:rsidRDefault="00124A0E">
      <w:pPr>
        <w:spacing w:line="360" w:lineRule="auto"/>
        <w:rPr>
          <w:rFonts w:ascii="Times New Roman" w:hAnsi="Times New Roman"/>
        </w:rPr>
      </w:pPr>
      <w:r>
        <w:rPr>
          <w:rFonts w:ascii="Times New Roman" w:hAnsi="Times New Roman"/>
        </w:rPr>
        <w:t xml:space="preserve"> </w:t>
      </w:r>
      <w:r>
        <w:rPr>
          <w:rFonts w:ascii="Times New Roman" w:hAnsi="Times New Roman"/>
          <w:noProof/>
        </w:rPr>
        <w:drawing>
          <wp:inline distT="0" distB="0" distL="114300" distR="114300">
            <wp:extent cx="3333750" cy="942975"/>
            <wp:effectExtent l="0" t="0" r="3810" b="1905"/>
            <wp:docPr id="7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1083" name="图片 31"/>
                    <pic:cNvPicPr>
                      <a:picLocks noChangeAspect="1"/>
                    </pic:cNvPicPr>
                  </pic:nvPicPr>
                  <pic:blipFill>
                    <a:blip r:embed="rId59"/>
                    <a:stretch>
                      <a:fillRect/>
                    </a:stretch>
                  </pic:blipFill>
                  <pic:spPr>
                    <a:xfrm>
                      <a:off x="0" y="0"/>
                      <a:ext cx="3333750" cy="942975"/>
                    </a:xfrm>
                    <a:prstGeom prst="rect">
                      <a:avLst/>
                    </a:prstGeom>
                    <a:noFill/>
                    <a:ln>
                      <a:noFill/>
                    </a:ln>
                  </pic:spPr>
                </pic:pic>
              </a:graphicData>
            </a:graphic>
          </wp:inline>
        </w:drawing>
      </w:r>
    </w:p>
    <w:p w:rsidR="00EE10B2" w:rsidRDefault="00124A0E">
      <w:pPr>
        <w:numPr>
          <w:ilvl w:val="0"/>
          <w:numId w:val="21"/>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000000"/>
        </w:rPr>
        <w:t>(2020</w:t>
      </w:r>
      <w:r>
        <w:rPr>
          <w:rFonts w:ascii="Times New Roman" w:hAnsi="Times New Roman" w:cs="Times New Roman" w:hint="eastAsia"/>
          <w:snapToGrid w:val="0"/>
          <w:color w:val="000000"/>
        </w:rPr>
        <w:t>年宜昌市</w:t>
      </w:r>
      <w:r>
        <w:rPr>
          <w:rFonts w:ascii="Times New Roman" w:hAnsi="Times New Roman" w:cs="Times New Roman" w:hint="eastAsia"/>
          <w:snapToGrid w:val="0"/>
          <w:color w:val="000000"/>
        </w:rPr>
        <w:t>)</w:t>
      </w:r>
      <w:r>
        <w:rPr>
          <w:rFonts w:ascii="Times New Roman" w:hAnsi="Times New Roman" w:cs="Times New Roman"/>
          <w:snapToGrid w:val="0"/>
          <w:color w:val="000000"/>
        </w:rPr>
        <w:t>小明利用支付宝进行扫码支付时，用手机摄像头扫描商家的收款二维码，手机摄</w:t>
      </w:r>
      <w:r>
        <w:rPr>
          <w:rFonts w:ascii="Times New Roman" w:hAnsi="Times New Roman" w:cs="Times New Roman"/>
          <w:snapToGrid w:val="0"/>
          <w:color w:val="000000"/>
        </w:rPr>
        <w:t>像头相当于一个</w:t>
      </w:r>
      <w:r>
        <w:rPr>
          <w:rFonts w:ascii="Times New Roman" w:hAnsi="Times New Roman" w:cs="Times New Roman"/>
          <w:snapToGrid w:val="0"/>
          <w:color w:val="000000"/>
        </w:rPr>
        <w:t>_____(</w:t>
      </w:r>
      <w:r>
        <w:rPr>
          <w:rFonts w:ascii="Times New Roman" w:hAnsi="Times New Roman" w:cs="Times New Roman"/>
          <w:snapToGrid w:val="0"/>
          <w:color w:val="000000"/>
        </w:rPr>
        <w:t>选填</w:t>
      </w:r>
      <w:r>
        <w:rPr>
          <w:rFonts w:ascii="Times New Roman" w:hAnsi="Times New Roman" w:cs="Times New Roman"/>
          <w:snapToGrid w:val="0"/>
          <w:color w:val="000000"/>
        </w:rPr>
        <w:t>“</w:t>
      </w:r>
      <w:r>
        <w:rPr>
          <w:rFonts w:ascii="Times New Roman" w:hAnsi="Times New Roman" w:cs="Times New Roman"/>
          <w:snapToGrid w:val="0"/>
          <w:color w:val="000000"/>
        </w:rPr>
        <w:t>凸透镜</w:t>
      </w:r>
      <w:r>
        <w:rPr>
          <w:rFonts w:ascii="Times New Roman" w:hAnsi="Times New Roman" w:cs="Times New Roman"/>
          <w:snapToGrid w:val="0"/>
          <w:color w:val="000000"/>
        </w:rPr>
        <w:t>”</w:t>
      </w:r>
      <w:r>
        <w:rPr>
          <w:rFonts w:ascii="Times New Roman" w:hAnsi="Times New Roman" w:cs="Times New Roman"/>
          <w:snapToGrid w:val="0"/>
          <w:color w:val="000000"/>
        </w:rPr>
        <w:t>或</w:t>
      </w:r>
      <w:r>
        <w:rPr>
          <w:rFonts w:ascii="Times New Roman" w:hAnsi="Times New Roman" w:cs="Times New Roman"/>
          <w:snapToGrid w:val="0"/>
          <w:color w:val="000000"/>
        </w:rPr>
        <w:t>“</w:t>
      </w:r>
      <w:r>
        <w:rPr>
          <w:rFonts w:ascii="Times New Roman" w:hAnsi="Times New Roman" w:cs="Times New Roman"/>
          <w:snapToGrid w:val="0"/>
          <w:color w:val="000000"/>
        </w:rPr>
        <w:t>凹透镜</w:t>
      </w:r>
      <w:r>
        <w:rPr>
          <w:rFonts w:ascii="Times New Roman" w:hAnsi="Times New Roman" w:cs="Times New Roman"/>
          <w:snapToGrid w:val="0"/>
          <w:color w:val="000000"/>
        </w:rPr>
        <w:t>”)</w:t>
      </w:r>
      <w:r>
        <w:rPr>
          <w:rFonts w:ascii="Times New Roman" w:hAnsi="Times New Roman" w:cs="Times New Roman"/>
          <w:snapToGrid w:val="0"/>
          <w:color w:val="000000"/>
        </w:rPr>
        <w:t>：摄像头靠近二维码时，所成的像</w:t>
      </w:r>
      <w:r>
        <w:rPr>
          <w:rFonts w:ascii="Times New Roman" w:hAnsi="Times New Roman" w:cs="Times New Roman"/>
          <w:snapToGrid w:val="0"/>
          <w:color w:val="000000"/>
        </w:rPr>
        <w:t>_____(</w:t>
      </w:r>
      <w:r>
        <w:rPr>
          <w:rFonts w:ascii="Times New Roman" w:hAnsi="Times New Roman" w:cs="Times New Roman"/>
          <w:snapToGrid w:val="0"/>
          <w:color w:val="000000"/>
        </w:rPr>
        <w:t>选填</w:t>
      </w:r>
      <w:r>
        <w:rPr>
          <w:rFonts w:ascii="Times New Roman" w:hAnsi="Times New Roman" w:cs="Times New Roman"/>
          <w:snapToGrid w:val="0"/>
          <w:color w:val="000000"/>
        </w:rPr>
        <w:t>“</w:t>
      </w:r>
      <w:r>
        <w:rPr>
          <w:rFonts w:ascii="Times New Roman" w:hAnsi="Times New Roman" w:cs="Times New Roman"/>
          <w:snapToGrid w:val="0"/>
          <w:color w:val="000000"/>
        </w:rPr>
        <w:t>变大</w:t>
      </w:r>
      <w:r>
        <w:rPr>
          <w:rFonts w:ascii="Times New Roman" w:hAnsi="Times New Roman" w:cs="Times New Roman"/>
          <w:snapToGrid w:val="0"/>
          <w:color w:val="000000"/>
        </w:rPr>
        <w:t>”“</w:t>
      </w:r>
      <w:r>
        <w:rPr>
          <w:rFonts w:ascii="Times New Roman" w:hAnsi="Times New Roman" w:cs="Times New Roman"/>
          <w:snapToGrid w:val="0"/>
          <w:color w:val="000000"/>
        </w:rPr>
        <w:t>变小</w:t>
      </w:r>
      <w:r>
        <w:rPr>
          <w:rFonts w:ascii="Times New Roman" w:hAnsi="Times New Roman" w:cs="Times New Roman"/>
          <w:snapToGrid w:val="0"/>
          <w:color w:val="000000"/>
        </w:rPr>
        <w:t>”</w:t>
      </w:r>
      <w:r>
        <w:rPr>
          <w:rFonts w:ascii="Times New Roman" w:hAnsi="Times New Roman" w:cs="Times New Roman"/>
          <w:snapToGrid w:val="0"/>
          <w:color w:val="000000"/>
        </w:rPr>
        <w:t>或</w:t>
      </w:r>
      <w:r>
        <w:rPr>
          <w:rFonts w:ascii="Times New Roman" w:hAnsi="Times New Roman" w:cs="Times New Roman"/>
          <w:snapToGrid w:val="0"/>
          <w:color w:val="000000"/>
        </w:rPr>
        <w:t>“</w:t>
      </w:r>
      <w:r>
        <w:rPr>
          <w:rFonts w:ascii="Times New Roman" w:hAnsi="Times New Roman" w:cs="Times New Roman"/>
          <w:snapToGrid w:val="0"/>
          <w:color w:val="000000"/>
        </w:rPr>
        <w:t>不变</w:t>
      </w:r>
      <w:r>
        <w:rPr>
          <w:rFonts w:ascii="Times New Roman" w:hAnsi="Times New Roman" w:cs="Times New Roman"/>
          <w:snapToGrid w:val="0"/>
          <w:color w:val="000000"/>
        </w:rPr>
        <w:t>”)</w:t>
      </w:r>
      <w:r>
        <w:rPr>
          <w:rFonts w:ascii="Times New Roman" w:hAnsi="Times New Roman" w:cs="Times New Roman"/>
          <w:snapToGrid w:val="0"/>
          <w:color w:val="000000"/>
        </w:rPr>
        <w:t>｡</w:t>
      </w:r>
    </w:p>
    <w:p w:rsidR="00EE10B2" w:rsidRDefault="00124A0E">
      <w:pPr>
        <w:numPr>
          <w:ilvl w:val="0"/>
          <w:numId w:val="21"/>
        </w:numPr>
        <w:spacing w:line="360" w:lineRule="auto"/>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ascii="Times New Roman" w:hAnsi="Times New Roman" w:hint="eastAsia"/>
        </w:rPr>
        <w:t>黑龙江省</w:t>
      </w:r>
      <w:r>
        <w:rPr>
          <w:rFonts w:ascii="Times New Roman" w:hAnsi="Times New Roman" w:cs="Times New Roman" w:hint="eastAsia"/>
          <w:snapToGrid w:val="0"/>
          <w:color w:val="FF0000"/>
        </w:rPr>
        <w:t>龙东地区</w:t>
      </w:r>
      <w:r>
        <w:rPr>
          <w:rFonts w:ascii="Times New Roman" w:hAnsi="Times New Roman" w:cs="Times New Roman" w:hint="eastAsia"/>
          <w:snapToGrid w:val="0"/>
          <w:color w:val="FF0000"/>
        </w:rPr>
        <w:t>)</w:t>
      </w:r>
      <w:r>
        <w:rPr>
          <w:rFonts w:ascii="Times New Roman" w:hAnsi="Times New Roman" w:cs="Times New Roman"/>
          <w:snapToGrid w:val="0"/>
          <w:color w:val="000000"/>
        </w:rPr>
        <w:t>如图所示，下列有关眼睛的示意图，远视眼是</w:t>
      </w:r>
      <w:r>
        <w:rPr>
          <w:rFonts w:ascii="Times New Roman" w:hAnsi="Times New Roman" w:cs="Times New Roman"/>
          <w:snapToGrid w:val="0"/>
          <w:color w:val="000000"/>
        </w:rPr>
        <w:t>______</w:t>
      </w:r>
      <w:r>
        <w:rPr>
          <w:rFonts w:ascii="Times New Roman" w:hAnsi="Times New Roman" w:cs="Times New Roman"/>
          <w:snapToGrid w:val="0"/>
          <w:color w:val="000000"/>
        </w:rPr>
        <w:t>图，远视眼矫正是</w:t>
      </w:r>
      <w:r>
        <w:rPr>
          <w:rFonts w:ascii="Times New Roman" w:hAnsi="Times New Roman" w:cs="Times New Roman"/>
          <w:snapToGrid w:val="0"/>
          <w:color w:val="000000"/>
        </w:rPr>
        <w:t>______</w:t>
      </w:r>
      <w:r>
        <w:rPr>
          <w:rFonts w:ascii="Times New Roman" w:hAnsi="Times New Roman" w:cs="Times New Roman"/>
          <w:snapToGrid w:val="0"/>
          <w:color w:val="000000"/>
        </w:rPr>
        <w:t>图。</w:t>
      </w:r>
    </w:p>
    <w:p w:rsidR="00EE10B2" w:rsidRDefault="00124A0E">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lastRenderedPageBreak/>
        <w:drawing>
          <wp:inline distT="0" distB="0" distL="114300" distR="114300">
            <wp:extent cx="4800600" cy="923925"/>
            <wp:effectExtent l="0" t="0" r="0" b="5715"/>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95554" name="图片 13"/>
                    <pic:cNvPicPr>
                      <a:picLocks noChangeAspect="1"/>
                    </pic:cNvPicPr>
                  </pic:nvPicPr>
                  <pic:blipFill>
                    <a:blip r:embed="rId60"/>
                    <a:stretch>
                      <a:fillRect/>
                    </a:stretch>
                  </pic:blipFill>
                  <pic:spPr>
                    <a:xfrm>
                      <a:off x="0" y="0"/>
                      <a:ext cx="4800600" cy="923925"/>
                    </a:xfrm>
                    <a:prstGeom prst="rect">
                      <a:avLst/>
                    </a:prstGeom>
                    <a:noFill/>
                    <a:ln>
                      <a:noFill/>
                    </a:ln>
                  </pic:spPr>
                </pic:pic>
              </a:graphicData>
            </a:graphic>
          </wp:inline>
        </w:drawing>
      </w:r>
    </w:p>
    <w:p w:rsidR="00EE10B2" w:rsidRDefault="00124A0E">
      <w:pPr>
        <w:numPr>
          <w:ilvl w:val="0"/>
          <w:numId w:val="21"/>
        </w:numPr>
        <w:spacing w:line="360" w:lineRule="auto"/>
        <w:rPr>
          <w:rFonts w:ascii="宋体" w:hAnsi="宋体" w:cs="宋体"/>
        </w:rPr>
      </w:pPr>
      <w:r>
        <w:t>(2021·</w:t>
      </w:r>
      <w:r>
        <w:t>浙江湖州市</w:t>
      </w:r>
      <w:r>
        <w:t>·</w:t>
      </w:r>
      <w:r>
        <w:t>中考真题</w:t>
      </w:r>
      <w:r>
        <w:t>)</w:t>
      </w:r>
      <w:r>
        <w:rPr>
          <w:rFonts w:ascii="宋体" w:hAnsi="宋体" w:cs="宋体"/>
        </w:rPr>
        <w:t>小明用手机拍照，发现手机镜头过于靠近拍摄对象时</w:t>
      </w:r>
      <w:r>
        <w:rPr>
          <w:rFonts w:ascii="宋体" w:hAnsi="宋体" w:cs="宋体"/>
        </w:rPr>
        <w:t>(</w:t>
      </w:r>
      <w:r>
        <w:rPr>
          <w:rFonts w:ascii="宋体" w:hAnsi="宋体" w:cs="宋体"/>
        </w:rPr>
        <w:t>如图所示</w:t>
      </w:r>
      <w:r>
        <w:rPr>
          <w:rFonts w:ascii="宋体" w:hAnsi="宋体" w:cs="宋体"/>
        </w:rPr>
        <w:t>)</w:t>
      </w:r>
      <w:r>
        <w:rPr>
          <w:rFonts w:ascii="宋体" w:hAnsi="宋体" w:cs="宋体"/>
        </w:rPr>
        <w:t>无法正常对焦，拍出的照片模糊，</w:t>
      </w:r>
      <w:r>
        <w:rPr>
          <w:rFonts w:ascii="Times New Roman" w:hAnsi="Times New Roman"/>
        </w:rPr>
        <w:t>此时</w:t>
      </w:r>
      <w:r>
        <w:rPr>
          <w:rFonts w:ascii="宋体" w:hAnsi="宋体" w:cs="宋体"/>
        </w:rPr>
        <w:t>像成在感光器</w:t>
      </w:r>
      <w:r>
        <w:rPr>
          <w:rFonts w:ascii="宋体" w:hAnsi="宋体" w:cs="宋体"/>
        </w:rPr>
        <w:t>(</w:t>
      </w:r>
      <w:r>
        <w:rPr>
          <w:rFonts w:ascii="宋体" w:hAnsi="宋体" w:cs="宋体"/>
        </w:rPr>
        <w:t>相当于光屏</w:t>
      </w:r>
      <w:r>
        <w:rPr>
          <w:rFonts w:ascii="宋体" w:hAnsi="宋体" w:cs="宋体"/>
        </w:rPr>
        <w:t>)</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前</w:t>
      </w:r>
      <w:r>
        <w:rPr>
          <w:rFonts w:ascii="宋体" w:hAnsi="宋体" w:cs="宋体"/>
        </w:rPr>
        <w:t>”</w:t>
      </w:r>
      <w:r>
        <w:rPr>
          <w:rFonts w:ascii="宋体" w:hAnsi="宋体" w:cs="宋体"/>
        </w:rPr>
        <w:t>或</w:t>
      </w:r>
      <w:r>
        <w:rPr>
          <w:rFonts w:ascii="宋体" w:hAnsi="宋体" w:cs="宋体"/>
        </w:rPr>
        <w:t>“</w:t>
      </w:r>
      <w:r>
        <w:rPr>
          <w:rFonts w:ascii="宋体" w:hAnsi="宋体" w:cs="宋体"/>
        </w:rPr>
        <w:t>后</w:t>
      </w:r>
      <w:r>
        <w:rPr>
          <w:rFonts w:ascii="宋体" w:hAnsi="宋体" w:cs="宋体"/>
        </w:rPr>
        <w:t>”)</w:t>
      </w:r>
      <w:r>
        <w:rPr>
          <w:rFonts w:ascii="宋体" w:hAnsi="宋体" w:cs="宋体"/>
        </w:rPr>
        <w:t>。小明发现将</w:t>
      </w:r>
      <w:r>
        <w:t>______</w:t>
      </w:r>
      <w:r>
        <w:rPr>
          <w:rFonts w:ascii="宋体" w:hAnsi="宋体" w:cs="宋体"/>
        </w:rPr>
        <w:t>透镜紧靠在手机镜头上可以解决这一问题，从而理解了手机微距镜头的工作原理。</w:t>
      </w:r>
    </w:p>
    <w:p w:rsidR="00EE10B2" w:rsidRDefault="00124A0E">
      <w:pPr>
        <w:spacing w:line="360" w:lineRule="auto"/>
        <w:textAlignment w:val="center"/>
      </w:pPr>
      <w:r>
        <w:rPr>
          <w:noProof/>
        </w:rPr>
        <w:drawing>
          <wp:inline distT="0" distB="0" distL="0" distR="0">
            <wp:extent cx="962025" cy="828675"/>
            <wp:effectExtent l="0" t="0" r="1333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6182" name="图片 100010"/>
                    <pic:cNvPicPr>
                      <a:picLocks noChangeAspect="1"/>
                    </pic:cNvPicPr>
                  </pic:nvPicPr>
                  <pic:blipFill>
                    <a:blip r:embed="rId61"/>
                    <a:stretch>
                      <a:fillRect/>
                    </a:stretch>
                  </pic:blipFill>
                  <pic:spPr>
                    <a:xfrm>
                      <a:off x="0" y="0"/>
                      <a:ext cx="962025" cy="828675"/>
                    </a:xfrm>
                    <a:prstGeom prst="rect">
                      <a:avLst/>
                    </a:prstGeom>
                  </pic:spPr>
                </pic:pic>
              </a:graphicData>
            </a:graphic>
          </wp:inline>
        </w:drawing>
      </w:r>
    </w:p>
    <w:p w:rsidR="00EE10B2" w:rsidRDefault="00124A0E">
      <w:pPr>
        <w:numPr>
          <w:ilvl w:val="0"/>
          <w:numId w:val="21"/>
        </w:numPr>
        <w:spacing w:line="360" w:lineRule="auto"/>
      </w:pPr>
      <w:r>
        <w:t>_____</w:t>
      </w:r>
      <w:r>
        <w:t>看不清远处的物体，原因是晶状体太厚折射能力太强，或眼球在前后方向上太长，因此来自远处某点的光线汇聚在视网膜前，远处的物体成像在视网膜前面，到达视网膜上的是一个模糊的光斑。需要佩戴凹透镜矫正。</w:t>
      </w:r>
      <w:r>
        <w:t>______</w:t>
      </w:r>
      <w:r>
        <w:t>看不清近处的物体，是因为晶状体太薄折射能力太弱，或眼球在前后方向上太短，因此来自近处某点的光线还没汇聚就到达视网膜上了，近处的的物体成像在视网膜后面，在视网膜上形成一个模糊的光斑。需要佩戴凸透镜矫正。</w:t>
      </w:r>
    </w:p>
    <w:p w:rsidR="00EE10B2" w:rsidRDefault="00124A0E">
      <w:pPr>
        <w:numPr>
          <w:ilvl w:val="0"/>
          <w:numId w:val="21"/>
        </w:numPr>
        <w:spacing w:line="360" w:lineRule="auto"/>
        <w:rPr>
          <w:color w:val="000000"/>
        </w:rPr>
      </w:pPr>
      <w:r>
        <w:rPr>
          <w:rFonts w:hint="eastAsia"/>
          <w:color w:val="FF0000"/>
        </w:rPr>
        <w:t>(2020</w:t>
      </w:r>
      <w:r>
        <w:rPr>
          <w:rFonts w:hint="eastAsia"/>
          <w:color w:val="FF0000"/>
        </w:rPr>
        <w:t>·</w:t>
      </w:r>
      <w:r>
        <w:rPr>
          <w:rFonts w:ascii="Times New Roman" w:hAnsi="Times New Roman" w:hint="eastAsia"/>
        </w:rPr>
        <w:t>甘肃省</w:t>
      </w:r>
      <w:r>
        <w:rPr>
          <w:rFonts w:hint="eastAsia"/>
          <w:color w:val="FF0000"/>
        </w:rPr>
        <w:t>天</w:t>
      </w:r>
      <w:r>
        <w:rPr>
          <w:rFonts w:hint="eastAsia"/>
          <w:color w:val="FF0000"/>
        </w:rPr>
        <w:t>水市</w:t>
      </w:r>
      <w:r>
        <w:rPr>
          <w:rFonts w:hint="eastAsia"/>
          <w:color w:val="FF0000"/>
        </w:rPr>
        <w:t>)</w:t>
      </w:r>
      <w:r>
        <w:rPr>
          <w:color w:val="000000"/>
        </w:rPr>
        <w:t>小明将一只点燃的蜡烛放在凸透镜</w:t>
      </w:r>
      <w:r>
        <w:rPr>
          <w:color w:val="000000"/>
        </w:rPr>
        <w:t>(</w:t>
      </w:r>
      <w:r>
        <w:rPr>
          <w:rFonts w:ascii="Times New Roman" w:eastAsia="Times New Roman" w:hAnsi="Times New Roman" w:cs="Times New Roman"/>
          <w:color w:val="000000"/>
        </w:rPr>
        <w:t>f=10cm</w:t>
      </w:r>
      <w:r>
        <w:rPr>
          <w:color w:val="000000"/>
        </w:rPr>
        <w:t>)</w:t>
      </w:r>
      <w:r>
        <w:rPr>
          <w:color w:val="000000"/>
        </w:rPr>
        <w:t>前</w:t>
      </w:r>
      <w:r>
        <w:rPr>
          <w:rFonts w:ascii="Times New Roman" w:eastAsia="Times New Roman" w:hAnsi="Times New Roman" w:cs="Times New Roman"/>
          <w:color w:val="000000"/>
        </w:rPr>
        <w:t>18cm</w:t>
      </w:r>
      <w:r>
        <w:rPr>
          <w:color w:val="000000"/>
        </w:rPr>
        <w:t>处，光屏上得到了烛焰倒立、</w:t>
      </w:r>
      <w:r>
        <w:rPr>
          <w:color w:val="000000"/>
        </w:rPr>
        <w:t>___</w:t>
      </w:r>
      <w:r>
        <w:rPr>
          <w:color w:val="000000"/>
        </w:rPr>
        <w:t>的清晰的像，然后他在蜡烛和凸透镜之间放置了一个远视眼镜片，由于远视眼镜片对光线有</w:t>
      </w:r>
      <w:r>
        <w:rPr>
          <w:color w:val="000000"/>
        </w:rPr>
        <w:t>_____</w:t>
      </w:r>
      <w:r>
        <w:rPr>
          <w:color w:val="000000"/>
        </w:rPr>
        <w:t>作用，所以光屏上烛焰的像变模糊了</w:t>
      </w:r>
      <w:r>
        <w:rPr>
          <w:color w:val="000000"/>
        </w:rPr>
        <w:t>(</w:t>
      </w:r>
      <w:r>
        <w:rPr>
          <w:color w:val="000000"/>
        </w:rPr>
        <w:t>如图所示</w:t>
      </w:r>
      <w:r>
        <w:rPr>
          <w:color w:val="000000"/>
        </w:rPr>
        <w:t>)</w:t>
      </w:r>
      <w:r>
        <w:rPr>
          <w:color w:val="000000"/>
        </w:rPr>
        <w:t>，若想在光屏上重新得到清晰的像，他可将光屏</w:t>
      </w:r>
      <w:r>
        <w:rPr>
          <w:color w:val="000000"/>
        </w:rPr>
        <w:t>___</w:t>
      </w:r>
      <w:r>
        <w:rPr>
          <w:color w:val="000000"/>
        </w:rPr>
        <w:t>凸透镜．</w:t>
      </w:r>
    </w:p>
    <w:p w:rsidR="00EE10B2" w:rsidRDefault="00124A0E">
      <w:pPr>
        <w:spacing w:line="360" w:lineRule="auto"/>
        <w:ind w:leftChars="-1" w:left="-2"/>
        <w:rPr>
          <w:color w:val="000000"/>
        </w:rPr>
      </w:pPr>
      <w:r>
        <w:rPr>
          <w:noProof/>
          <w:color w:val="000000"/>
        </w:rPr>
        <w:drawing>
          <wp:inline distT="0" distB="0" distL="114300" distR="114300">
            <wp:extent cx="1278255" cy="936625"/>
            <wp:effectExtent l="0" t="0" r="1905" b="8255"/>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14059" name="图片 16"/>
                    <pic:cNvPicPr>
                      <a:picLocks noChangeAspect="1"/>
                    </pic:cNvPicPr>
                  </pic:nvPicPr>
                  <pic:blipFill>
                    <a:blip r:embed="rId62"/>
                    <a:stretch>
                      <a:fillRect/>
                    </a:stretch>
                  </pic:blipFill>
                  <pic:spPr>
                    <a:xfrm>
                      <a:off x="0" y="0"/>
                      <a:ext cx="1278255" cy="936625"/>
                    </a:xfrm>
                    <a:prstGeom prst="rect">
                      <a:avLst/>
                    </a:prstGeom>
                    <a:noFill/>
                    <a:ln>
                      <a:noFill/>
                    </a:ln>
                  </pic:spPr>
                </pic:pic>
              </a:graphicData>
            </a:graphic>
          </wp:inline>
        </w:drawing>
      </w:r>
    </w:p>
    <w:p w:rsidR="00EE10B2" w:rsidRDefault="00124A0E">
      <w:pPr>
        <w:numPr>
          <w:ilvl w:val="0"/>
          <w:numId w:val="21"/>
        </w:numPr>
        <w:spacing w:line="360" w:lineRule="auto"/>
        <w:rPr>
          <w:rFonts w:ascii="宋体" w:hAnsi="宋体" w:cs="宋体"/>
        </w:rPr>
      </w:pPr>
      <w:r>
        <w:t>(2021·</w:t>
      </w:r>
      <w:r>
        <w:t>四川</w:t>
      </w:r>
      <w:r>
        <w:rPr>
          <w:rFonts w:ascii="Times New Roman" w:hAnsi="Times New Roman"/>
        </w:rPr>
        <w:t>泸州市</w:t>
      </w:r>
      <w:r>
        <w:t>·</w:t>
      </w:r>
      <w:r>
        <w:t>中考真题</w:t>
      </w:r>
      <w:r>
        <w:t>)</w:t>
      </w:r>
      <w:r>
        <w:rPr>
          <w:rFonts w:ascii="宋体" w:hAnsi="宋体" w:cs="宋体"/>
        </w:rPr>
        <w:t>盛夏凌晨池塘边草木上的露珠是空气中的水蒸气</w:t>
      </w:r>
      <w:r>
        <w:t>_______</w:t>
      </w:r>
      <w:r>
        <w:rPr>
          <w:rFonts w:ascii="宋体" w:hAnsi="宋体" w:cs="宋体"/>
        </w:rPr>
        <w:t>形成的。为防止儿童溺水，在池塘边上安装了如图所示的摄像头，其镜头是一个</w:t>
      </w:r>
      <w:r>
        <w:t>_______</w:t>
      </w:r>
      <w:r>
        <w:rPr>
          <w:rFonts w:ascii="宋体" w:hAnsi="宋体" w:cs="宋体"/>
        </w:rPr>
        <w:t>(</w:t>
      </w:r>
      <w:r>
        <w:rPr>
          <w:rFonts w:ascii="宋体" w:hAnsi="宋体" w:cs="宋体"/>
        </w:rPr>
        <w:t>选填</w:t>
      </w:r>
      <w:r>
        <w:rPr>
          <w:rFonts w:ascii="宋体" w:hAnsi="宋体" w:cs="宋体"/>
        </w:rPr>
        <w:t>“</w:t>
      </w:r>
      <w:r>
        <w:rPr>
          <w:rFonts w:ascii="宋体" w:hAnsi="宋体" w:cs="宋体"/>
        </w:rPr>
        <w:t>凸</w:t>
      </w:r>
      <w:r>
        <w:rPr>
          <w:rFonts w:ascii="宋体" w:hAnsi="宋体" w:cs="宋体"/>
        </w:rPr>
        <w:t>”</w:t>
      </w:r>
      <w:r>
        <w:rPr>
          <w:rFonts w:ascii="宋体" w:hAnsi="宋体" w:cs="宋体"/>
        </w:rPr>
        <w:t>或</w:t>
      </w:r>
      <w:r>
        <w:rPr>
          <w:rFonts w:ascii="宋体" w:hAnsi="宋体" w:cs="宋体"/>
        </w:rPr>
        <w:t>“</w:t>
      </w:r>
      <w:r>
        <w:rPr>
          <w:rFonts w:ascii="宋体" w:hAnsi="宋体" w:cs="宋体"/>
        </w:rPr>
        <w:t>凹</w:t>
      </w:r>
      <w:r>
        <w:rPr>
          <w:rFonts w:ascii="宋体" w:hAnsi="宋体" w:cs="宋体"/>
        </w:rPr>
        <w:t>”)</w:t>
      </w:r>
      <w:r>
        <w:rPr>
          <w:rFonts w:ascii="宋体" w:hAnsi="宋体" w:cs="宋体"/>
        </w:rPr>
        <w:t>透镜，当儿童靠近池塘的过程中，通过镜头所成的实像越来越</w:t>
      </w:r>
      <w:r>
        <w:t>_______</w:t>
      </w:r>
      <w:r>
        <w:rPr>
          <w:rFonts w:ascii="宋体" w:hAnsi="宋体" w:cs="宋体"/>
        </w:rPr>
        <w:t>(</w:t>
      </w:r>
      <w:r>
        <w:rPr>
          <w:rFonts w:ascii="宋体" w:hAnsi="宋体" w:cs="宋体"/>
        </w:rPr>
        <w:t>选填</w:t>
      </w:r>
      <w:r>
        <w:rPr>
          <w:rFonts w:ascii="宋体" w:hAnsi="宋体" w:cs="宋体"/>
        </w:rPr>
        <w:t>“</w:t>
      </w:r>
      <w:r>
        <w:rPr>
          <w:rFonts w:ascii="宋体" w:hAnsi="宋体" w:cs="宋体"/>
        </w:rPr>
        <w:t>大</w:t>
      </w:r>
      <w:r>
        <w:rPr>
          <w:rFonts w:ascii="宋体" w:hAnsi="宋体" w:cs="宋体"/>
        </w:rPr>
        <w:t>”</w:t>
      </w:r>
      <w:r>
        <w:rPr>
          <w:rFonts w:ascii="宋体" w:hAnsi="宋体" w:cs="宋体"/>
        </w:rPr>
        <w:t>或</w:t>
      </w:r>
      <w:r>
        <w:rPr>
          <w:rFonts w:ascii="宋体" w:hAnsi="宋体" w:cs="宋体"/>
        </w:rPr>
        <w:t>“</w:t>
      </w:r>
      <w:r>
        <w:rPr>
          <w:rFonts w:ascii="宋体" w:hAnsi="宋体" w:cs="宋体"/>
        </w:rPr>
        <w:t>小</w:t>
      </w:r>
      <w:r>
        <w:rPr>
          <w:rFonts w:ascii="宋体" w:hAnsi="宋体" w:cs="宋体"/>
        </w:rPr>
        <w:t>”)</w:t>
      </w:r>
      <w:r>
        <w:rPr>
          <w:rFonts w:ascii="宋体" w:hAnsi="宋体" w:cs="宋体"/>
        </w:rPr>
        <w:t>。</w:t>
      </w:r>
    </w:p>
    <w:p w:rsidR="00EE10B2" w:rsidRDefault="00124A0E">
      <w:pPr>
        <w:spacing w:line="360" w:lineRule="auto"/>
        <w:textAlignment w:val="center"/>
      </w:pPr>
      <w:r>
        <w:rPr>
          <w:noProof/>
        </w:rPr>
        <w:drawing>
          <wp:inline distT="0" distB="0" distL="0" distR="0">
            <wp:extent cx="1190625" cy="1123950"/>
            <wp:effectExtent l="0" t="0" r="13335" b="381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1705" name="图片 100012"/>
                    <pic:cNvPicPr>
                      <a:picLocks noChangeAspect="1"/>
                    </pic:cNvPicPr>
                  </pic:nvPicPr>
                  <pic:blipFill>
                    <a:blip r:embed="rId63"/>
                    <a:stretch>
                      <a:fillRect/>
                    </a:stretch>
                  </pic:blipFill>
                  <pic:spPr>
                    <a:xfrm>
                      <a:off x="0" y="0"/>
                      <a:ext cx="1190625" cy="1123950"/>
                    </a:xfrm>
                    <a:prstGeom prst="rect">
                      <a:avLst/>
                    </a:prstGeom>
                  </pic:spPr>
                </pic:pic>
              </a:graphicData>
            </a:graphic>
          </wp:inline>
        </w:drawing>
      </w:r>
    </w:p>
    <w:p w:rsidR="00EE10B2" w:rsidRDefault="00124A0E">
      <w:pPr>
        <w:numPr>
          <w:ilvl w:val="0"/>
          <w:numId w:val="21"/>
        </w:numPr>
        <w:spacing w:line="360" w:lineRule="auto"/>
        <w:rPr>
          <w:color w:val="000000"/>
        </w:rPr>
      </w:pPr>
      <w:r>
        <w:rPr>
          <w:color w:val="FF0000"/>
        </w:rPr>
        <w:lastRenderedPageBreak/>
        <w:t>（</w:t>
      </w:r>
      <w:r>
        <w:rPr>
          <w:color w:val="FF0000"/>
        </w:rPr>
        <w:t>2019·</w:t>
      </w:r>
      <w:r>
        <w:rPr>
          <w:color w:val="FF0000"/>
        </w:rPr>
        <w:t>山东淄博）</w:t>
      </w:r>
      <w:r>
        <w:rPr>
          <w:color w:val="000000"/>
        </w:rPr>
        <w:t>小明在</w:t>
      </w:r>
      <w:r>
        <w:rPr>
          <w:color w:val="000000"/>
        </w:rPr>
        <w:t>“</w:t>
      </w:r>
      <w:r>
        <w:rPr>
          <w:color w:val="000000"/>
        </w:rPr>
        <w:t>探究凸透镜成像规律</w:t>
      </w:r>
      <w:r>
        <w:rPr>
          <w:color w:val="000000"/>
        </w:rPr>
        <w:t>”</w:t>
      </w:r>
      <w:r>
        <w:rPr>
          <w:color w:val="000000"/>
        </w:rPr>
        <w:t>的实验中，所用凸透镜的焦距为</w:t>
      </w:r>
      <w:r>
        <w:rPr>
          <w:color w:val="000000"/>
        </w:rPr>
        <w:t>15</w:t>
      </w:r>
      <w:r>
        <w:rPr>
          <w:rFonts w:hint="eastAsia"/>
          <w:color w:val="000000"/>
        </w:rPr>
        <w:t xml:space="preserve"> </w:t>
      </w:r>
      <w:r>
        <w:rPr>
          <w:color w:val="000000"/>
        </w:rPr>
        <w:t>cm</w:t>
      </w:r>
      <w:r>
        <w:rPr>
          <w:color w:val="000000"/>
        </w:rPr>
        <w:t>。</w:t>
      </w:r>
    </w:p>
    <w:p w:rsidR="00EE10B2" w:rsidRDefault="00124A0E">
      <w:pPr>
        <w:adjustRightInd w:val="0"/>
        <w:spacing w:line="360" w:lineRule="auto"/>
        <w:jc w:val="center"/>
        <w:textAlignment w:val="center"/>
        <w:rPr>
          <w:color w:val="000000"/>
        </w:rPr>
      </w:pPr>
      <w:r>
        <w:rPr>
          <w:noProof/>
          <w:color w:val="000000"/>
        </w:rPr>
        <w:drawing>
          <wp:inline distT="0" distB="0" distL="114300" distR="114300">
            <wp:extent cx="3863340" cy="772160"/>
            <wp:effectExtent l="0" t="0" r="7620" b="5080"/>
            <wp:docPr id="58"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30633" name="图片 10" descr="学科网 版权所有"/>
                    <pic:cNvPicPr>
                      <a:picLocks noChangeAspect="1"/>
                    </pic:cNvPicPr>
                  </pic:nvPicPr>
                  <pic:blipFill>
                    <a:blip r:embed="rId64"/>
                    <a:stretch>
                      <a:fillRect/>
                    </a:stretch>
                  </pic:blipFill>
                  <pic:spPr>
                    <a:xfrm>
                      <a:off x="0" y="0"/>
                      <a:ext cx="3863340" cy="772160"/>
                    </a:xfrm>
                    <a:prstGeom prst="rect">
                      <a:avLst/>
                    </a:prstGeom>
                    <a:noFill/>
                    <a:ln>
                      <a:noFill/>
                    </a:ln>
                  </pic:spPr>
                </pic:pic>
              </a:graphicData>
            </a:graphic>
          </wp:inline>
        </w:drawing>
      </w:r>
    </w:p>
    <w:p w:rsidR="00EE10B2" w:rsidRDefault="00124A0E">
      <w:pPr>
        <w:adjustRightInd w:val="0"/>
        <w:spacing w:line="360" w:lineRule="auto"/>
        <w:ind w:leftChars="200" w:left="420"/>
        <w:textAlignment w:val="center"/>
        <w:rPr>
          <w:color w:val="000000"/>
        </w:rPr>
      </w:pPr>
      <w:r>
        <w:rPr>
          <w:color w:val="000000"/>
        </w:rPr>
        <w:t>（</w:t>
      </w:r>
      <w:r>
        <w:rPr>
          <w:color w:val="000000"/>
        </w:rPr>
        <w:t>1</w:t>
      </w:r>
      <w:r>
        <w:rPr>
          <w:color w:val="000000"/>
        </w:rPr>
        <w:t>）如图甲所示，移动光屏找到清晰的蜡烛的像，这个像是图乙中的</w:t>
      </w:r>
      <w:r>
        <w:rPr>
          <w:color w:val="000000"/>
        </w:rPr>
        <w:t>________</w:t>
      </w:r>
      <w:r>
        <w:rPr>
          <w:color w:val="000000"/>
        </w:rPr>
        <w:t>，利用此原理可以制成</w:t>
      </w:r>
      <w:r>
        <w:rPr>
          <w:color w:val="000000"/>
        </w:rPr>
        <w:t>________</w:t>
      </w:r>
      <w:r>
        <w:rPr>
          <w:color w:val="000000"/>
        </w:rPr>
        <w:t>。（选填</w:t>
      </w:r>
      <w:r>
        <w:rPr>
          <w:color w:val="000000"/>
        </w:rPr>
        <w:t>“</w:t>
      </w:r>
      <w:r>
        <w:rPr>
          <w:color w:val="000000"/>
        </w:rPr>
        <w:t>照相机</w:t>
      </w:r>
      <w:r>
        <w:rPr>
          <w:color w:val="000000"/>
        </w:rPr>
        <w:t>”</w:t>
      </w:r>
      <w:r>
        <w:rPr>
          <w:color w:val="000000"/>
        </w:rPr>
        <w:t>、</w:t>
      </w:r>
      <w:r>
        <w:rPr>
          <w:color w:val="000000"/>
        </w:rPr>
        <w:t>“</w:t>
      </w:r>
      <w:r>
        <w:rPr>
          <w:color w:val="000000"/>
        </w:rPr>
        <w:t>幻灯片</w:t>
      </w:r>
      <w:r>
        <w:rPr>
          <w:color w:val="000000"/>
        </w:rPr>
        <w:t>”</w:t>
      </w:r>
      <w:r>
        <w:rPr>
          <w:color w:val="000000"/>
        </w:rPr>
        <w:t>、</w:t>
      </w:r>
      <w:r>
        <w:rPr>
          <w:color w:val="000000"/>
        </w:rPr>
        <w:t>“</w:t>
      </w:r>
      <w:r>
        <w:rPr>
          <w:color w:val="000000"/>
        </w:rPr>
        <w:t>放大镜</w:t>
      </w:r>
      <w:r>
        <w:rPr>
          <w:color w:val="000000"/>
        </w:rPr>
        <w:t>”</w:t>
      </w:r>
      <w:r>
        <w:rPr>
          <w:color w:val="000000"/>
        </w:rPr>
        <w:t>）</w:t>
      </w:r>
    </w:p>
    <w:p w:rsidR="00EE10B2" w:rsidRDefault="00124A0E">
      <w:pPr>
        <w:adjustRightInd w:val="0"/>
        <w:spacing w:line="360" w:lineRule="auto"/>
        <w:ind w:leftChars="200" w:left="420"/>
        <w:textAlignment w:val="center"/>
        <w:rPr>
          <w:color w:val="000000"/>
        </w:rPr>
      </w:pPr>
      <w:r>
        <w:rPr>
          <w:color w:val="000000"/>
        </w:rPr>
        <w:t>（</w:t>
      </w:r>
      <w:r>
        <w:rPr>
          <w:color w:val="000000"/>
        </w:rPr>
        <w:t>2</w:t>
      </w:r>
      <w:r>
        <w:rPr>
          <w:color w:val="000000"/>
        </w:rPr>
        <w:t>）小明把蜡烛依次放在</w:t>
      </w:r>
      <w:r>
        <w:rPr>
          <w:i/>
          <w:color w:val="000000"/>
        </w:rPr>
        <w:t>A</w:t>
      </w:r>
      <w:r>
        <w:rPr>
          <w:color w:val="000000"/>
        </w:rPr>
        <w:t>、</w:t>
      </w:r>
      <w:r>
        <w:rPr>
          <w:i/>
          <w:color w:val="000000"/>
        </w:rPr>
        <w:t>B</w:t>
      </w:r>
      <w:r>
        <w:rPr>
          <w:color w:val="000000"/>
        </w:rPr>
        <w:t>位置，在坐标纸上记录了光屏上像的大小。如图丙所示（</w:t>
      </w:r>
      <w:r>
        <w:rPr>
          <w:i/>
          <w:color w:val="000000"/>
        </w:rPr>
        <w:t>A</w:t>
      </w:r>
      <w:r>
        <w:rPr>
          <w:color w:val="000000"/>
        </w:rPr>
        <w:t>’</w:t>
      </w:r>
      <w:r>
        <w:rPr>
          <w:color w:val="000000"/>
        </w:rPr>
        <w:t>、</w:t>
      </w:r>
      <w:r>
        <w:rPr>
          <w:i/>
          <w:color w:val="000000"/>
        </w:rPr>
        <w:t>B</w:t>
      </w:r>
      <w:r>
        <w:rPr>
          <w:color w:val="000000"/>
        </w:rPr>
        <w:t>’</w:t>
      </w:r>
      <w:r>
        <w:rPr>
          <w:color w:val="000000"/>
        </w:rPr>
        <w:t>分别表示蜡烛在</w:t>
      </w:r>
      <w:r>
        <w:rPr>
          <w:i/>
          <w:color w:val="000000"/>
        </w:rPr>
        <w:t>A</w:t>
      </w:r>
      <w:r>
        <w:rPr>
          <w:color w:val="000000"/>
        </w:rPr>
        <w:t>、</w:t>
      </w:r>
      <w:r>
        <w:rPr>
          <w:i/>
          <w:color w:val="000000"/>
        </w:rPr>
        <w:t>B</w:t>
      </w:r>
      <w:r>
        <w:rPr>
          <w:color w:val="000000"/>
        </w:rPr>
        <w:t>处所成的像）。跟同学们交流后发现：</w:t>
      </w:r>
    </w:p>
    <w:p w:rsidR="00EE10B2" w:rsidRDefault="00124A0E">
      <w:pPr>
        <w:adjustRightInd w:val="0"/>
        <w:spacing w:line="360" w:lineRule="auto"/>
        <w:jc w:val="center"/>
        <w:textAlignment w:val="center"/>
        <w:rPr>
          <w:color w:val="000000"/>
        </w:rPr>
      </w:pPr>
      <w:r>
        <w:rPr>
          <w:noProof/>
          <w:color w:val="000000"/>
        </w:rPr>
        <w:drawing>
          <wp:inline distT="0" distB="0" distL="114300" distR="114300">
            <wp:extent cx="4439920" cy="942340"/>
            <wp:effectExtent l="0" t="0" r="10160" b="2540"/>
            <wp:docPr id="59"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84438" name="图片 11" descr="学科网 版权所有"/>
                    <pic:cNvPicPr>
                      <a:picLocks noChangeAspect="1"/>
                    </pic:cNvPicPr>
                  </pic:nvPicPr>
                  <pic:blipFill>
                    <a:blip r:embed="rId65"/>
                    <a:stretch>
                      <a:fillRect/>
                    </a:stretch>
                  </pic:blipFill>
                  <pic:spPr>
                    <a:xfrm>
                      <a:off x="0" y="0"/>
                      <a:ext cx="4439920" cy="942340"/>
                    </a:xfrm>
                    <a:prstGeom prst="rect">
                      <a:avLst/>
                    </a:prstGeom>
                    <a:noFill/>
                    <a:ln>
                      <a:noFill/>
                    </a:ln>
                  </pic:spPr>
                </pic:pic>
              </a:graphicData>
            </a:graphic>
          </wp:inline>
        </w:drawing>
      </w:r>
    </w:p>
    <w:p w:rsidR="00EE10B2" w:rsidRDefault="00124A0E">
      <w:pPr>
        <w:adjustRightInd w:val="0"/>
        <w:spacing w:line="360" w:lineRule="auto"/>
        <w:ind w:leftChars="200" w:left="420"/>
        <w:textAlignment w:val="center"/>
        <w:rPr>
          <w:color w:val="000000"/>
        </w:rPr>
      </w:pPr>
      <w:r>
        <w:rPr>
          <w:rFonts w:ascii="宋体" w:hAnsi="宋体" w:cs="宋体" w:hint="eastAsia"/>
          <w:color w:val="000000"/>
        </w:rPr>
        <w:t>①</w:t>
      </w:r>
      <w:r>
        <w:rPr>
          <w:color w:val="000000"/>
        </w:rPr>
        <w:t>成倒立放大像的条件是</w:t>
      </w:r>
      <w:r>
        <w:rPr>
          <w:color w:val="000000"/>
        </w:rPr>
        <w:t>________</w:t>
      </w:r>
      <w:r>
        <w:rPr>
          <w:color w:val="000000"/>
        </w:rPr>
        <w:t>；</w:t>
      </w:r>
    </w:p>
    <w:p w:rsidR="00EE10B2" w:rsidRDefault="00124A0E">
      <w:pPr>
        <w:adjustRightInd w:val="0"/>
        <w:spacing w:line="360" w:lineRule="auto"/>
        <w:ind w:leftChars="200" w:left="420"/>
        <w:textAlignment w:val="center"/>
        <w:rPr>
          <w:color w:val="000000"/>
        </w:rPr>
      </w:pPr>
      <w:r>
        <w:rPr>
          <w:rFonts w:ascii="宋体" w:hAnsi="宋体" w:cs="宋体" w:hint="eastAsia"/>
          <w:color w:val="000000"/>
        </w:rPr>
        <w:t>②</w:t>
      </w:r>
      <w:r>
        <w:rPr>
          <w:color w:val="000000"/>
        </w:rPr>
        <w:t>成实像时，物距减小，像距</w:t>
      </w:r>
      <w:r>
        <w:rPr>
          <w:color w:val="000000"/>
        </w:rPr>
        <w:t>________</w:t>
      </w:r>
      <w:r>
        <w:rPr>
          <w:color w:val="000000"/>
        </w:rPr>
        <w:t>。</w:t>
      </w:r>
    </w:p>
    <w:p w:rsidR="00EE10B2" w:rsidRDefault="00124A0E">
      <w:pPr>
        <w:adjustRightInd w:val="0"/>
        <w:spacing w:line="360" w:lineRule="auto"/>
        <w:ind w:leftChars="200" w:left="420"/>
        <w:textAlignment w:val="center"/>
        <w:rPr>
          <w:color w:val="000000"/>
        </w:rPr>
      </w:pPr>
      <w:r>
        <w:rPr>
          <w:color w:val="000000"/>
        </w:rPr>
        <w:t>（</w:t>
      </w:r>
      <w:r>
        <w:rPr>
          <w:color w:val="000000"/>
        </w:rPr>
        <w:t>3</w:t>
      </w:r>
      <w:r>
        <w:rPr>
          <w:color w:val="000000"/>
        </w:rPr>
        <w:t>）保持凸透镜位置不动，小明又把蜡烛放在距凸透镜</w:t>
      </w:r>
      <w:r>
        <w:rPr>
          <w:color w:val="000000"/>
        </w:rPr>
        <w:t>18cm</w:t>
      </w:r>
      <w:r>
        <w:rPr>
          <w:color w:val="000000"/>
        </w:rPr>
        <w:t>处，在光具座上无论怎样移动光屏，都找不到清晰的像，原因可</w:t>
      </w:r>
      <w:r>
        <w:rPr>
          <w:color w:val="000000"/>
        </w:rPr>
        <w:t>能是</w:t>
      </w:r>
      <w:r>
        <w:rPr>
          <w:color w:val="000000"/>
        </w:rPr>
        <w:t>________</w:t>
      </w:r>
      <w:r>
        <w:rPr>
          <w:color w:val="000000"/>
        </w:rPr>
        <w:t>。聪明的小明拿起一副眼镜放在蜡烛和凸透镜之间靠近凸透镜处，在光具座上移动光屏，光屏上出现了清晰的像，则小明拿起的眼镜是</w:t>
      </w:r>
      <w:r>
        <w:rPr>
          <w:color w:val="000000"/>
        </w:rPr>
        <w:t>________</w:t>
      </w:r>
      <w:r>
        <w:rPr>
          <w:color w:val="000000"/>
        </w:rPr>
        <w:t>。（选填</w:t>
      </w:r>
      <w:r>
        <w:rPr>
          <w:color w:val="000000"/>
        </w:rPr>
        <w:t>“</w:t>
      </w:r>
      <w:r>
        <w:rPr>
          <w:color w:val="000000"/>
        </w:rPr>
        <w:t>近视镜</w:t>
      </w:r>
      <w:r>
        <w:rPr>
          <w:color w:val="000000"/>
        </w:rPr>
        <w:t>”</w:t>
      </w:r>
      <w:r>
        <w:rPr>
          <w:color w:val="000000"/>
        </w:rPr>
        <w:t>或</w:t>
      </w:r>
      <w:r>
        <w:rPr>
          <w:color w:val="000000"/>
        </w:rPr>
        <w:t>“</w:t>
      </w:r>
      <w:r>
        <w:rPr>
          <w:color w:val="000000"/>
        </w:rPr>
        <w:t>远视镜</w:t>
      </w:r>
      <w:r>
        <w:rPr>
          <w:color w:val="000000"/>
        </w:rPr>
        <w:t>”</w:t>
      </w:r>
      <w:r>
        <w:rPr>
          <w:color w:val="000000"/>
        </w:rPr>
        <w:t>）</w:t>
      </w:r>
    </w:p>
    <w:p w:rsidR="00EE10B2" w:rsidRDefault="00124A0E">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14148" name="图片 13" descr="de04273fbe88df0e02c015c69f7d08d"/>
                    <pic:cNvPicPr>
                      <a:picLocks noChangeAspect="1"/>
                    </pic:cNvPicPr>
                  </pic:nvPicPr>
                  <pic:blipFill>
                    <a:blip r:embed="rId66"/>
                    <a:stretch>
                      <a:fillRect/>
                    </a:stretch>
                  </pic:blipFill>
                  <pic:spPr>
                    <a:xfrm>
                      <a:off x="0" y="0"/>
                      <a:ext cx="3032760" cy="388620"/>
                    </a:xfrm>
                    <a:prstGeom prst="rect">
                      <a:avLst/>
                    </a:prstGeom>
                  </pic:spPr>
                </pic:pic>
              </a:graphicData>
            </a:graphic>
          </wp:inline>
        </w:drawing>
      </w:r>
    </w:p>
    <w:p w:rsidR="00EE10B2" w:rsidRDefault="00124A0E">
      <w:pPr>
        <w:numPr>
          <w:ilvl w:val="0"/>
          <w:numId w:val="22"/>
        </w:numPr>
        <w:spacing w:line="360" w:lineRule="auto"/>
        <w:ind w:leftChars="-1" w:left="-2"/>
      </w:pPr>
      <w:r>
        <w:rPr>
          <w:rFonts w:eastAsia="新宋体" w:hint="eastAsia"/>
          <w:b/>
        </w:rPr>
        <w:t>（</w:t>
      </w:r>
      <w:r>
        <w:rPr>
          <w:rFonts w:eastAsia="新宋体" w:hint="eastAsia"/>
          <w:b/>
        </w:rPr>
        <w:t>2019</w:t>
      </w:r>
      <w:r>
        <w:rPr>
          <w:rFonts w:eastAsia="新宋体" w:hint="eastAsia"/>
          <w:b/>
        </w:rPr>
        <w:t>•潍坊）</w:t>
      </w:r>
      <w:r>
        <w:rPr>
          <w:rFonts w:eastAsia="新宋体" w:hint="eastAsia"/>
        </w:rPr>
        <w:t>小明通过透镜观察“美丽潍坊”四个字，看到的情形如图所示，下列说法正确的是（　　）</w:t>
      </w:r>
    </w:p>
    <w:p w:rsidR="00EE10B2" w:rsidRDefault="00124A0E">
      <w:pPr>
        <w:spacing w:line="360" w:lineRule="auto"/>
      </w:pPr>
      <w:r>
        <w:rPr>
          <w:rFonts w:eastAsia="新宋体"/>
          <w:noProof/>
        </w:rPr>
        <w:drawing>
          <wp:anchor distT="0" distB="0" distL="114300" distR="114300" simplePos="0" relativeHeight="251661312" behindDoc="0" locked="0" layoutInCell="1" allowOverlap="1">
            <wp:simplePos x="0" y="0"/>
            <wp:positionH relativeFrom="column">
              <wp:posOffset>5953760</wp:posOffset>
            </wp:positionH>
            <wp:positionV relativeFrom="paragraph">
              <wp:posOffset>45720</wp:posOffset>
            </wp:positionV>
            <wp:extent cx="691515" cy="712470"/>
            <wp:effectExtent l="0" t="0" r="9525" b="3810"/>
            <wp:wrapSquare wrapText="bothSides"/>
            <wp:docPr id="66"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07865" name="图片 4" descr="学科网(www.zxxk.com)--教育资源门户，提供试卷、教案、课件、论文、素材及各类教学资源下载，还有大量而丰富的教学相关资讯！"/>
                    <pic:cNvPicPr>
                      <a:picLocks noChangeAspect="1"/>
                    </pic:cNvPicPr>
                  </pic:nvPicPr>
                  <pic:blipFill>
                    <a:blip r:embed="rId67"/>
                    <a:stretch>
                      <a:fillRect/>
                    </a:stretch>
                  </pic:blipFill>
                  <pic:spPr>
                    <a:xfrm>
                      <a:off x="0" y="0"/>
                      <a:ext cx="691515" cy="712470"/>
                    </a:xfrm>
                    <a:prstGeom prst="rect">
                      <a:avLst/>
                    </a:prstGeom>
                    <a:noFill/>
                    <a:ln>
                      <a:noFill/>
                    </a:ln>
                  </pic:spPr>
                </pic:pic>
              </a:graphicData>
            </a:graphic>
          </wp:anchor>
        </w:drawing>
      </w:r>
      <w:r>
        <w:rPr>
          <w:rFonts w:eastAsia="新宋体" w:hint="eastAsia"/>
        </w:rPr>
        <w:t>A</w:t>
      </w:r>
      <w:r>
        <w:rPr>
          <w:rFonts w:eastAsia="新宋体" w:hint="eastAsia"/>
        </w:rPr>
        <w:t>．该透镜只能成放大的像</w:t>
      </w:r>
      <w:r>
        <w:tab/>
      </w:r>
      <w:r>
        <w:rPr>
          <w:rFonts w:hint="eastAsia"/>
        </w:rPr>
        <w:t xml:space="preserve"> </w:t>
      </w:r>
      <w:r>
        <w:t xml:space="preserve">           </w:t>
      </w:r>
      <w:r>
        <w:rPr>
          <w:rFonts w:eastAsia="新宋体" w:hint="eastAsia"/>
        </w:rPr>
        <w:t>B</w:t>
      </w:r>
      <w:r>
        <w:rPr>
          <w:rFonts w:eastAsia="新宋体" w:hint="eastAsia"/>
        </w:rPr>
        <w:t>．该透镜可以用作近视眼镜</w:t>
      </w:r>
      <w:r>
        <w:tab/>
      </w:r>
    </w:p>
    <w:p w:rsidR="00EE10B2" w:rsidRDefault="00124A0E">
      <w:pPr>
        <w:spacing w:line="360" w:lineRule="auto"/>
        <w:rPr>
          <w:b/>
        </w:rPr>
      </w:pPr>
      <w:r>
        <w:rPr>
          <w:rFonts w:eastAsia="新宋体" w:hint="eastAsia"/>
        </w:rPr>
        <w:t>C</w:t>
      </w:r>
      <w:r>
        <w:rPr>
          <w:rFonts w:eastAsia="新宋体" w:hint="eastAsia"/>
        </w:rPr>
        <w:t>．该透镜可以用作照相机镜头</w:t>
      </w:r>
      <w:r>
        <w:tab/>
      </w:r>
      <w:r>
        <w:rPr>
          <w:rFonts w:hint="eastAsia"/>
        </w:rPr>
        <w:t xml:space="preserve"> </w:t>
      </w:r>
      <w:r>
        <w:t xml:space="preserve">       </w:t>
      </w:r>
      <w:r>
        <w:rPr>
          <w:rFonts w:eastAsia="新宋体" w:hint="eastAsia"/>
        </w:rPr>
        <w:t>D</w:t>
      </w:r>
      <w:r>
        <w:rPr>
          <w:rFonts w:eastAsia="新宋体" w:hint="eastAsia"/>
        </w:rPr>
        <w:t>．字到透镜的距离小于此透镜的焦距</w:t>
      </w:r>
    </w:p>
    <w:p w:rsidR="00EE10B2" w:rsidRDefault="00124A0E">
      <w:pPr>
        <w:numPr>
          <w:ilvl w:val="0"/>
          <w:numId w:val="22"/>
        </w:numPr>
        <w:spacing w:line="360" w:lineRule="auto"/>
        <w:ind w:leftChars="-1" w:left="-2"/>
        <w:rPr>
          <w:color w:val="000000"/>
        </w:rPr>
      </w:pPr>
      <w:r>
        <w:rPr>
          <w:b/>
          <w:bCs/>
          <w:color w:val="000000"/>
        </w:rPr>
        <w:t>(2020</w:t>
      </w:r>
      <w:r>
        <w:rPr>
          <w:b/>
          <w:bCs/>
          <w:color w:val="000000"/>
        </w:rPr>
        <w:t>新疆</w:t>
      </w:r>
      <w:r>
        <w:rPr>
          <w:rFonts w:eastAsia="新宋体" w:hint="eastAsia"/>
          <w:b/>
        </w:rPr>
        <w:t>模拟</w:t>
      </w:r>
      <w:r>
        <w:rPr>
          <w:b/>
          <w:bCs/>
          <w:color w:val="000000"/>
        </w:rPr>
        <w:t>题</w:t>
      </w:r>
      <w:r>
        <w:rPr>
          <w:b/>
          <w:bCs/>
          <w:color w:val="000000"/>
        </w:rPr>
        <w:t>)</w:t>
      </w:r>
      <w:r>
        <w:rPr>
          <w:color w:val="000000"/>
        </w:rPr>
        <w:t>如图所示，使用手机摄像头扫描維码时，成缩小的实像。下列仪器成像特点与共相同的是</w:t>
      </w:r>
      <w:r>
        <w:rPr>
          <w:color w:val="000000"/>
        </w:rPr>
        <w:t>(</w:t>
      </w:r>
      <w:r>
        <w:rPr>
          <w:color w:val="000000"/>
        </w:rPr>
        <w:t xml:space="preserve">　　</w:t>
      </w:r>
      <w:r>
        <w:rPr>
          <w:color w:val="000000"/>
        </w:rPr>
        <w:t>)</w:t>
      </w:r>
    </w:p>
    <w:p w:rsidR="00EE10B2" w:rsidRDefault="00124A0E">
      <w:pPr>
        <w:spacing w:line="360" w:lineRule="auto"/>
        <w:rPr>
          <w:color w:val="000000"/>
        </w:rPr>
      </w:pPr>
      <w:r>
        <w:rPr>
          <w:noProof/>
          <w:color w:val="000000"/>
        </w:rPr>
        <w:drawing>
          <wp:inline distT="0" distB="0" distL="114300" distR="114300">
            <wp:extent cx="1590040" cy="1047115"/>
            <wp:effectExtent l="0" t="0" r="10160" b="444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64843" name="图片 1"/>
                    <pic:cNvPicPr>
                      <a:picLocks noChangeAspect="1"/>
                    </pic:cNvPicPr>
                  </pic:nvPicPr>
                  <pic:blipFill>
                    <a:blip r:embed="rId68"/>
                    <a:srcRect r="635" b="961"/>
                    <a:stretch>
                      <a:fillRect/>
                    </a:stretch>
                  </pic:blipFill>
                  <pic:spPr>
                    <a:xfrm>
                      <a:off x="0" y="0"/>
                      <a:ext cx="1590040" cy="1047115"/>
                    </a:xfrm>
                    <a:prstGeom prst="rect">
                      <a:avLst/>
                    </a:prstGeom>
                    <a:noFill/>
                    <a:ln>
                      <a:noFill/>
                    </a:ln>
                  </pic:spPr>
                </pic:pic>
              </a:graphicData>
            </a:graphic>
          </wp:inline>
        </w:drawing>
      </w:r>
    </w:p>
    <w:p w:rsidR="00EE10B2" w:rsidRDefault="00124A0E">
      <w:pPr>
        <w:spacing w:line="360" w:lineRule="auto"/>
        <w:rPr>
          <w:color w:val="000000"/>
        </w:rPr>
      </w:pPr>
      <w:r>
        <w:rPr>
          <w:color w:val="000000"/>
        </w:rPr>
        <w:t>A</w:t>
      </w:r>
      <w:r>
        <w:rPr>
          <w:color w:val="000000"/>
        </w:rPr>
        <w:t>．放大镜</w:t>
      </w:r>
      <w:r>
        <w:rPr>
          <w:color w:val="000000"/>
        </w:rPr>
        <w:tab/>
        <w:t>B</w:t>
      </w:r>
      <w:r>
        <w:rPr>
          <w:color w:val="000000"/>
        </w:rPr>
        <w:t>．照相机</w:t>
      </w:r>
      <w:r>
        <w:rPr>
          <w:color w:val="000000"/>
        </w:rPr>
        <w:tab/>
        <w:t>C</w:t>
      </w:r>
      <w:r>
        <w:rPr>
          <w:color w:val="000000"/>
        </w:rPr>
        <w:t>．投影仪</w:t>
      </w:r>
      <w:r>
        <w:rPr>
          <w:color w:val="000000"/>
        </w:rPr>
        <w:tab/>
        <w:t>D</w:t>
      </w:r>
      <w:r>
        <w:rPr>
          <w:color w:val="000000"/>
        </w:rPr>
        <w:t>．显微镜</w:t>
      </w:r>
    </w:p>
    <w:p w:rsidR="00EE10B2" w:rsidRDefault="00124A0E">
      <w:pPr>
        <w:numPr>
          <w:ilvl w:val="0"/>
          <w:numId w:val="22"/>
        </w:numPr>
        <w:spacing w:line="360" w:lineRule="auto"/>
        <w:ind w:leftChars="-1" w:left="-2"/>
        <w:rPr>
          <w:rFonts w:ascii="Times New Roman" w:hAnsi="Times New Roman" w:cs="Times New Roman"/>
          <w:snapToGrid w:val="0"/>
          <w:color w:val="000000"/>
        </w:rPr>
      </w:pPr>
      <w:r>
        <w:rPr>
          <w:rFonts w:ascii="Times New Roman" w:hAnsi="Times New Roman" w:cs="Times New Roman" w:hint="eastAsia"/>
          <w:snapToGrid w:val="0"/>
          <w:color w:val="FF0000"/>
        </w:rPr>
        <w:t>(2020</w:t>
      </w:r>
      <w:r>
        <w:rPr>
          <w:rFonts w:ascii="Times New Roman" w:hAnsi="Times New Roman" w:cs="Times New Roman" w:hint="eastAsia"/>
          <w:snapToGrid w:val="0"/>
          <w:color w:val="FF0000"/>
        </w:rPr>
        <w:t>·</w:t>
      </w:r>
      <w:r>
        <w:rPr>
          <w:rFonts w:eastAsia="新宋体" w:hint="eastAsia"/>
          <w:b/>
        </w:rPr>
        <w:t>四川省</w:t>
      </w:r>
      <w:r>
        <w:rPr>
          <w:rFonts w:ascii="Times New Roman" w:hAnsi="Times New Roman" w:cs="Times New Roman" w:hint="eastAsia"/>
          <w:snapToGrid w:val="0"/>
          <w:color w:val="FF0000"/>
        </w:rPr>
        <w:t>甘孜州</w:t>
      </w:r>
      <w:r>
        <w:rPr>
          <w:rFonts w:ascii="Times New Roman" w:hAnsi="Times New Roman" w:cs="Times New Roman" w:hint="eastAsia"/>
          <w:snapToGrid w:val="0"/>
          <w:color w:val="FF0000"/>
        </w:rPr>
        <w:t>)</w:t>
      </w:r>
      <w:r>
        <w:rPr>
          <w:rFonts w:ascii="Times New Roman" w:hAnsi="Times New Roman" w:cs="Times New Roman"/>
          <w:snapToGrid w:val="0"/>
          <w:color w:val="000000"/>
        </w:rPr>
        <w:t>如图所示，关于近视眼和远视眼，下列说法正确的是</w:t>
      </w:r>
      <w:r>
        <w:rPr>
          <w:rFonts w:ascii="Times New Roman" w:hAnsi="Times New Roman" w:cs="Times New Roman"/>
          <w:snapToGrid w:val="0"/>
          <w:color w:val="000000"/>
        </w:rPr>
        <w:t>(</w:t>
      </w:r>
      <w:r>
        <w:rPr>
          <w:rFonts w:ascii="Times New Roman" w:hAnsi="Times New Roman" w:cs="Times New Roman"/>
          <w:snapToGrid w:val="0"/>
          <w:color w:val="000000"/>
        </w:rPr>
        <w:t xml:space="preserve">　　</w:t>
      </w:r>
      <w:r>
        <w:rPr>
          <w:rFonts w:ascii="Times New Roman" w:hAnsi="Times New Roman" w:cs="Times New Roman"/>
          <w:snapToGrid w:val="0"/>
          <w:color w:val="000000"/>
        </w:rPr>
        <w:t>)</w:t>
      </w:r>
    </w:p>
    <w:p w:rsidR="00EE10B2" w:rsidRDefault="00124A0E">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noProof/>
          <w:snapToGrid w:val="0"/>
          <w:color w:val="000000"/>
        </w:rPr>
        <w:lastRenderedPageBreak/>
        <w:drawing>
          <wp:inline distT="0" distB="0" distL="114300" distR="114300">
            <wp:extent cx="2124075" cy="847725"/>
            <wp:effectExtent l="0" t="0" r="9525" b="5715"/>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6126" name="图片 12"/>
                    <pic:cNvPicPr>
                      <a:picLocks noChangeAspect="1"/>
                    </pic:cNvPicPr>
                  </pic:nvPicPr>
                  <pic:blipFill>
                    <a:blip r:embed="rId69"/>
                    <a:stretch>
                      <a:fillRect/>
                    </a:stretch>
                  </pic:blipFill>
                  <pic:spPr>
                    <a:xfrm>
                      <a:off x="0" y="0"/>
                      <a:ext cx="2124075" cy="847725"/>
                    </a:xfrm>
                    <a:prstGeom prst="rect">
                      <a:avLst/>
                    </a:prstGeom>
                    <a:noFill/>
                    <a:ln>
                      <a:noFill/>
                    </a:ln>
                  </pic:spPr>
                </pic:pic>
              </a:graphicData>
            </a:graphic>
          </wp:inline>
        </w:drawing>
      </w:r>
    </w:p>
    <w:p w:rsidR="00EE10B2" w:rsidRDefault="00124A0E">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snapToGrid w:val="0"/>
          <w:color w:val="000000"/>
        </w:rPr>
        <w:t xml:space="preserve">A. </w:t>
      </w:r>
      <w:r>
        <w:rPr>
          <w:rFonts w:ascii="Times New Roman" w:hAnsi="Times New Roman" w:cs="Times New Roman"/>
          <w:snapToGrid w:val="0"/>
          <w:color w:val="000000"/>
        </w:rPr>
        <w:t>乙为远视眼，应佩戴凸透镜矫正</w:t>
      </w:r>
      <w:r>
        <w:rPr>
          <w:rFonts w:ascii="Times New Roman" w:hAnsi="Times New Roman" w:cs="Times New Roman"/>
          <w:snapToGrid w:val="0"/>
          <w:color w:val="000000"/>
        </w:rPr>
        <w:t xml:space="preserve">B. </w:t>
      </w:r>
      <w:r>
        <w:rPr>
          <w:rFonts w:ascii="Times New Roman" w:hAnsi="Times New Roman" w:cs="Times New Roman"/>
          <w:snapToGrid w:val="0"/>
          <w:color w:val="000000"/>
        </w:rPr>
        <w:t>乙为近视眼，应佩戴凹透镜矫正</w:t>
      </w:r>
    </w:p>
    <w:p w:rsidR="00EE10B2" w:rsidRDefault="00124A0E">
      <w:pPr>
        <w:adjustRightInd w:val="0"/>
        <w:snapToGrid w:val="0"/>
        <w:spacing w:line="360" w:lineRule="auto"/>
        <w:textAlignment w:val="center"/>
        <w:rPr>
          <w:rFonts w:ascii="Times New Roman" w:hAnsi="Times New Roman" w:cs="Times New Roman"/>
          <w:snapToGrid w:val="0"/>
          <w:color w:val="000000"/>
        </w:rPr>
      </w:pPr>
      <w:r>
        <w:rPr>
          <w:rFonts w:ascii="Times New Roman" w:hAnsi="Times New Roman" w:cs="Times New Roman"/>
          <w:snapToGrid w:val="0"/>
          <w:color w:val="000000"/>
        </w:rPr>
        <w:t xml:space="preserve">C. </w:t>
      </w:r>
      <w:r>
        <w:rPr>
          <w:rFonts w:ascii="Times New Roman" w:hAnsi="Times New Roman" w:cs="Times New Roman"/>
          <w:snapToGrid w:val="0"/>
          <w:color w:val="000000"/>
        </w:rPr>
        <w:t>甲为远视眼，应佩戴凹透镜矫正</w:t>
      </w:r>
      <w:r>
        <w:rPr>
          <w:rFonts w:ascii="Times New Roman" w:hAnsi="Times New Roman" w:cs="Times New Roman"/>
          <w:snapToGrid w:val="0"/>
          <w:color w:val="000000"/>
        </w:rPr>
        <w:t xml:space="preserve">D. </w:t>
      </w:r>
      <w:r>
        <w:rPr>
          <w:rFonts w:ascii="Times New Roman" w:hAnsi="Times New Roman" w:cs="Times New Roman"/>
          <w:snapToGrid w:val="0"/>
          <w:color w:val="000000"/>
        </w:rPr>
        <w:t>甲为近视眼，应佩戴凸透镜矫正</w:t>
      </w:r>
    </w:p>
    <w:p w:rsidR="00EE10B2" w:rsidRDefault="00124A0E">
      <w:pPr>
        <w:numPr>
          <w:ilvl w:val="0"/>
          <w:numId w:val="22"/>
        </w:numPr>
        <w:spacing w:line="360" w:lineRule="auto"/>
        <w:ind w:leftChars="-1" w:left="-2"/>
        <w:rPr>
          <w:rFonts w:ascii="Times New Roman" w:hAnsi="Times New Roman"/>
        </w:rPr>
      </w:pPr>
      <w:r>
        <w:rPr>
          <w:rFonts w:ascii="Times New Roman" w:hAnsi="Times New Roman"/>
        </w:rPr>
        <w:t>如下图所示，将凸透镜看作是眼睛的晶状体，光屏看作是眼睛的视网膜，烛焰看作是被眼睛观察的物体。拿一个近视眼镜给</w:t>
      </w:r>
      <w:r>
        <w:rPr>
          <w:rFonts w:ascii="Times New Roman" w:hAnsi="Times New Roman"/>
        </w:rPr>
        <w:t>“</w:t>
      </w:r>
      <w:r>
        <w:rPr>
          <w:rFonts w:ascii="Times New Roman" w:hAnsi="Times New Roman"/>
        </w:rPr>
        <w:t>眼睛</w:t>
      </w:r>
      <w:r>
        <w:rPr>
          <w:rFonts w:ascii="Times New Roman" w:hAnsi="Times New Roman"/>
        </w:rPr>
        <w:t>”</w:t>
      </w:r>
      <w:r>
        <w:rPr>
          <w:rFonts w:ascii="Times New Roman" w:hAnsi="Times New Roman"/>
        </w:rPr>
        <w:t>戴上，光屏上出现烛焰清晰的像，而拿走近视眼镜则烛焰的像变得模糊。在拿走近视眼镜后，为了能在光屏上重新得到清晰的像，下列操作可行的是</w:t>
      </w:r>
      <w:r>
        <w:rPr>
          <w:rFonts w:ascii="Times New Roman" w:hAnsi="Times New Roman"/>
        </w:rPr>
        <w:t>(     )</w:t>
      </w:r>
    </w:p>
    <w:p w:rsidR="00EE10B2" w:rsidRDefault="00124A0E">
      <w:pPr>
        <w:spacing w:line="360" w:lineRule="auto"/>
        <w:rPr>
          <w:rFonts w:ascii="Times New Roman" w:hAnsi="Times New Roman"/>
        </w:rPr>
      </w:pPr>
      <w:r>
        <w:rPr>
          <w:rFonts w:ascii="Times New Roman" w:hAnsi="Times New Roman"/>
          <w:noProof/>
          <w:lang w:eastAsia="zh-TW"/>
        </w:rPr>
        <mc:AlternateContent>
          <mc:Choice Requires="wpg">
            <w:drawing>
              <wp:inline distT="0" distB="0" distL="114300" distR="114300">
                <wp:extent cx="1176655" cy="1170940"/>
                <wp:effectExtent l="0" t="0" r="12065" b="0"/>
                <wp:docPr id="10" name="组合 10"/>
                <wp:cNvGraphicFramePr/>
                <a:graphic xmlns:a="http://schemas.openxmlformats.org/drawingml/2006/main">
                  <a:graphicData uri="http://schemas.microsoft.com/office/word/2010/wordprocessingGroup">
                    <wpg:wgp>
                      <wpg:cNvGrpSpPr/>
                      <wpg:grpSpPr>
                        <a:xfrm>
                          <a:off x="0" y="0"/>
                          <a:ext cx="1176655" cy="1170940"/>
                          <a:chOff x="2340" y="9396"/>
                          <a:chExt cx="2430" cy="2418"/>
                        </a:xfrm>
                      </wpg:grpSpPr>
                      <wps:wsp>
                        <wps:cNvPr id="85" name="文本框 85" descr="学科网(www.zxxk.com)--教育资源门户，提供试题试卷、教案、课件、教学论文、素材等各类教学资源库下载，还有大量丰富的教学资讯！"/>
                        <wps:cNvSpPr txBox="1"/>
                        <wps:spPr>
                          <a:xfrm>
                            <a:off x="3420" y="11424"/>
                            <a:ext cx="887" cy="390"/>
                          </a:xfrm>
                          <a:prstGeom prst="rect">
                            <a:avLst/>
                          </a:prstGeom>
                          <a:noFill/>
                          <a:ln>
                            <a:noFill/>
                          </a:ln>
                        </wps:spPr>
                        <wps:txbx>
                          <w:txbxContent>
                            <w:p w:rsidR="00EE10B2" w:rsidRDefault="00EE10B2">
                              <w:pPr>
                                <w:rPr>
                                  <w:sz w:val="18"/>
                                  <w:szCs w:val="18"/>
                                </w:rPr>
                              </w:pPr>
                            </w:p>
                          </w:txbxContent>
                        </wps:txbx>
                        <wps:bodyPr lIns="0" tIns="0" rIns="0" bIns="0" upright="1"/>
                      </wps:wsp>
                      <pic:pic xmlns:pic="http://schemas.openxmlformats.org/drawingml/2006/picture">
                        <pic:nvPicPr>
                          <pic:cNvPr id="86" name="Picture 10" descr="学科网(www.zxxk.com)--教育资源门户，提供试题试卷、教案、课件、教学论文、素材等各类教学资源库下载，还有大量丰富的教学资讯！"/>
                          <pic:cNvPicPr>
                            <a:picLocks noChangeAspect="1"/>
                          </pic:cNvPicPr>
                        </pic:nvPicPr>
                        <pic:blipFill>
                          <a:blip r:embed="rId70">
                            <a:lum contrast="40000"/>
                          </a:blip>
                          <a:stretch>
                            <a:fillRect/>
                          </a:stretch>
                        </pic:blipFill>
                        <pic:spPr>
                          <a:xfrm>
                            <a:off x="2340" y="9396"/>
                            <a:ext cx="2430" cy="1950"/>
                          </a:xfrm>
                          <a:prstGeom prst="rect">
                            <a:avLst/>
                          </a:prstGeom>
                          <a:noFill/>
                          <a:ln>
                            <a:noFill/>
                          </a:ln>
                        </pic:spPr>
                      </pic:pic>
                    </wpg:wgp>
                  </a:graphicData>
                </a:graphic>
              </wp:inline>
            </w:drawing>
          </mc:Choice>
          <mc:Fallback>
            <w:pict>
              <v:group id="_x0000_s1026" o:spid="_x0000_i1032" style="width:92.65pt;height:92.2pt" coordorigin="2340,9396" coordsize="2430,2418">
                <o:lock v:ext="edit" aspectratio="f"/>
                <v:shape id="_x0000_s1026" o:spid="_x0000_s1033" type="#_x0000_t202" alt="学科网(www.zxxk.com)--教育资源门户，提供试题试卷、教案、课件、教学论文、素材等各类教学资源库下载，还有大量丰富的教学资讯！" style="width:887;height:390;left:3420;position:absolute;top:11424" coordsize="21600,21600" filled="f" stroked="f">
                  <o:lock v:ext="edit" aspectratio="f"/>
                  <v:textbox inset="0,0,0,0">
                    <w:txbxContent>
                      <w:p>
                        <w:pPr>
                          <w:rPr>
                            <w:rFonts w:hint="eastAsia"/>
                            <w:sz w:val="18"/>
                            <w:szCs w:val="18"/>
                          </w:rPr>
                        </w:pPr>
                      </w:p>
                    </w:txbxContent>
                  </v:textbox>
                </v:shape>
                <v:shape id="Picture 10" o:spid="_x0000_s1034" type="#_x0000_t75" alt="学科网(www.zxxk.com)--教育资源门户，提供试题试卷、教案、课件、教学论文、素材等各类教学资源库下载，还有大量丰富的教学资讯！" style="width:2430;height:1950;left:2340;position:absolute;top:9396" coordsize="21600,21600" o:preferrelative="t" filled="f" stroked="f">
                  <v:imagedata r:id="rId71" o:title="" gain="109226f" blacklevel="0"/>
                  <o:lock v:ext="edit" aspectratio="t"/>
                </v:shape>
                <w10:anchorlock/>
              </v:group>
            </w:pict>
          </mc:Fallback>
        </mc:AlternateContent>
      </w:r>
    </w:p>
    <w:p w:rsidR="00EE10B2" w:rsidRDefault="00124A0E">
      <w:pPr>
        <w:spacing w:line="360" w:lineRule="auto"/>
        <w:rPr>
          <w:rFonts w:ascii="Times New Roman" w:hAnsi="Times New Roman"/>
        </w:rPr>
      </w:pPr>
      <w:r>
        <w:rPr>
          <w:rFonts w:ascii="Times New Roman" w:hAnsi="Times New Roman"/>
        </w:rPr>
        <w:t>A</w:t>
      </w:r>
      <w:r>
        <w:rPr>
          <w:rFonts w:ascii="Times New Roman" w:hAnsi="Times New Roman"/>
        </w:rPr>
        <w:t>．将蜡烛远离凸透镜</w:t>
      </w:r>
      <w:r>
        <w:rPr>
          <w:rFonts w:ascii="Times New Roman" w:hAnsi="Times New Roman"/>
        </w:rPr>
        <w:t xml:space="preserve">               B</w:t>
      </w:r>
      <w:r>
        <w:rPr>
          <w:rFonts w:ascii="Times New Roman" w:hAnsi="Times New Roman"/>
        </w:rPr>
        <w:t>．将光屏远离凸透镜</w:t>
      </w:r>
    </w:p>
    <w:p w:rsidR="00EE10B2" w:rsidRDefault="00124A0E">
      <w:pPr>
        <w:spacing w:line="360" w:lineRule="auto"/>
        <w:rPr>
          <w:rFonts w:ascii="Times New Roman" w:hAnsi="Times New Roman"/>
        </w:rPr>
      </w:pPr>
      <w:r>
        <w:rPr>
          <w:rFonts w:ascii="Times New Roman" w:hAnsi="Times New Roman"/>
        </w:rPr>
        <w:t>C</w:t>
      </w:r>
      <w:r>
        <w:rPr>
          <w:rFonts w:ascii="Times New Roman" w:hAnsi="Times New Roman"/>
        </w:rPr>
        <w:t>．将光屏靠近凸透镜</w:t>
      </w:r>
      <w:r>
        <w:rPr>
          <w:rFonts w:ascii="Times New Roman" w:hAnsi="Times New Roman"/>
        </w:rPr>
        <w:t xml:space="preserve">               D</w:t>
      </w:r>
      <w:r>
        <w:rPr>
          <w:rFonts w:ascii="Times New Roman" w:hAnsi="Times New Roman"/>
        </w:rPr>
        <w:t>．将光屏和蜡烛同时远离凸透镜</w:t>
      </w:r>
    </w:p>
    <w:p w:rsidR="00EE10B2" w:rsidRDefault="00124A0E">
      <w:pPr>
        <w:numPr>
          <w:ilvl w:val="0"/>
          <w:numId w:val="22"/>
        </w:numPr>
        <w:spacing w:line="360" w:lineRule="auto"/>
        <w:ind w:leftChars="-1" w:left="-2"/>
        <w:rPr>
          <w:color w:val="000000"/>
        </w:rPr>
      </w:pPr>
      <w:r>
        <w:rPr>
          <w:rFonts w:hint="eastAsia"/>
          <w:color w:val="FF0000"/>
        </w:rPr>
        <w:t>(2020</w:t>
      </w:r>
      <w:r>
        <w:rPr>
          <w:rFonts w:hint="eastAsia"/>
          <w:color w:val="FF0000"/>
        </w:rPr>
        <w:t>·</w:t>
      </w:r>
      <w:r>
        <w:rPr>
          <w:rFonts w:ascii="Times New Roman" w:hAnsi="Times New Roman" w:hint="eastAsia"/>
        </w:rPr>
        <w:t>四川省</w:t>
      </w:r>
      <w:r>
        <w:rPr>
          <w:rFonts w:hint="eastAsia"/>
          <w:color w:val="FF0000"/>
        </w:rPr>
        <w:t>内江市</w:t>
      </w:r>
      <w:r>
        <w:rPr>
          <w:rFonts w:hint="eastAsia"/>
          <w:color w:val="FF0000"/>
        </w:rPr>
        <w:t>)</w:t>
      </w:r>
      <w:r>
        <w:rPr>
          <w:color w:val="000000"/>
        </w:rPr>
        <w:t>受新冠疫情的影响，春季开学前，许多地区开展了</w:t>
      </w:r>
      <w:r>
        <w:rPr>
          <w:color w:val="000000"/>
        </w:rPr>
        <w:t>“</w:t>
      </w:r>
      <w:r>
        <w:rPr>
          <w:color w:val="000000"/>
        </w:rPr>
        <w:t>停课不停学</w:t>
      </w:r>
      <w:r>
        <w:rPr>
          <w:color w:val="000000"/>
        </w:rPr>
        <w:t>”</w:t>
      </w:r>
      <w:r>
        <w:rPr>
          <w:color w:val="000000"/>
        </w:rPr>
        <w:t>的网课学习。小王戴着中间薄、边缘厚的眼镜进行网课学习，关于小王的眼睛及眼镜的说法，正确的是</w:t>
      </w:r>
      <w:r>
        <w:rPr>
          <w:color w:val="000000"/>
        </w:rPr>
        <w:t>(</w:t>
      </w:r>
      <w:r>
        <w:rPr>
          <w:color w:val="000000"/>
        </w:rPr>
        <w:t xml:space="preserve">　　</w:t>
      </w:r>
      <w:r>
        <w:rPr>
          <w:color w:val="000000"/>
        </w:rPr>
        <w:t>)</w:t>
      </w:r>
    </w:p>
    <w:p w:rsidR="00EE10B2" w:rsidRDefault="00124A0E">
      <w:pPr>
        <w:tabs>
          <w:tab w:val="left" w:pos="4873"/>
        </w:tabs>
        <w:spacing w:line="360" w:lineRule="auto"/>
        <w:textAlignment w:val="center"/>
        <w:rPr>
          <w:color w:val="000000"/>
        </w:rPr>
      </w:pPr>
      <w:r>
        <w:rPr>
          <w:color w:val="000000"/>
        </w:rPr>
        <w:t xml:space="preserve">A. </w:t>
      </w:r>
      <w:r>
        <w:rPr>
          <w:color w:val="000000"/>
        </w:rPr>
        <w:t>小王是远视眼</w:t>
      </w:r>
      <w:r>
        <w:rPr>
          <w:color w:val="000000"/>
        </w:rPr>
        <w:tab/>
        <w:t xml:space="preserve">B. </w:t>
      </w:r>
      <w:r>
        <w:rPr>
          <w:color w:val="000000"/>
        </w:rPr>
        <w:t>小王的眼镜是凹透镜</w:t>
      </w:r>
    </w:p>
    <w:p w:rsidR="00EE10B2" w:rsidRDefault="00124A0E">
      <w:pPr>
        <w:tabs>
          <w:tab w:val="left" w:pos="4873"/>
        </w:tabs>
        <w:spacing w:line="360" w:lineRule="auto"/>
        <w:textAlignment w:val="center"/>
        <w:rPr>
          <w:color w:val="000000"/>
        </w:rPr>
      </w:pPr>
      <w:r>
        <w:rPr>
          <w:color w:val="000000"/>
        </w:rPr>
        <w:t xml:space="preserve">C. </w:t>
      </w:r>
      <w:r>
        <w:rPr>
          <w:color w:val="000000"/>
        </w:rPr>
        <w:t>小王的视网膜上成的像是放大的</w:t>
      </w:r>
      <w:r>
        <w:rPr>
          <w:color w:val="000000"/>
        </w:rPr>
        <w:tab/>
        <w:t xml:space="preserve">D. </w:t>
      </w:r>
      <w:r>
        <w:rPr>
          <w:color w:val="000000"/>
        </w:rPr>
        <w:t>小王的视网膜上成的像是虚像</w:t>
      </w:r>
    </w:p>
    <w:p w:rsidR="00EE10B2" w:rsidRDefault="00124A0E">
      <w:pPr>
        <w:numPr>
          <w:ilvl w:val="0"/>
          <w:numId w:val="22"/>
        </w:numPr>
        <w:spacing w:line="360" w:lineRule="auto"/>
        <w:ind w:leftChars="-1" w:left="-2"/>
        <w:rPr>
          <w:rFonts w:ascii="Times New Roman" w:hAnsi="Times New Roman"/>
        </w:rPr>
      </w:pPr>
      <w:r>
        <w:rPr>
          <w:rFonts w:ascii="Times New Roman" w:hAnsi="Times New Roman" w:hint="eastAsia"/>
          <w:lang w:eastAsia="zh-CN"/>
        </w:rPr>
        <w:t>王六博</w:t>
      </w:r>
      <w:r>
        <w:rPr>
          <w:rFonts w:ascii="Times New Roman" w:hAnsi="Times New Roman"/>
        </w:rPr>
        <w:t>的妈妈发现他自从上了初中以后，看书时眼睛与书的距离比正常情况越来越近了，出现这种情况的原因与矫正方法是</w:t>
      </w:r>
      <w:r>
        <w:rPr>
          <w:rFonts w:ascii="Times New Roman" w:hAnsi="Times New Roman"/>
        </w:rPr>
        <w:t>(   )</w:t>
      </w:r>
    </w:p>
    <w:p w:rsidR="00EE10B2" w:rsidRDefault="00124A0E">
      <w:pPr>
        <w:spacing w:line="360" w:lineRule="auto"/>
        <w:rPr>
          <w:rFonts w:ascii="Times New Roman" w:hAnsi="Times New Roman"/>
        </w:rPr>
      </w:pPr>
      <w:r>
        <w:rPr>
          <w:rFonts w:ascii="Times New Roman" w:hAnsi="Times New Roman"/>
        </w:rPr>
        <w:t>A</w:t>
      </w:r>
      <w:r>
        <w:rPr>
          <w:rFonts w:ascii="Times New Roman" w:hAnsi="Times New Roman"/>
        </w:rPr>
        <w:t>．已患上近视眼，需要佩戴用凸透镜制成的眼镜</w:t>
      </w:r>
      <w:r>
        <w:rPr>
          <w:rFonts w:ascii="Times New Roman" w:hAnsi="Times New Roman"/>
        </w:rPr>
        <w:t>B</w:t>
      </w:r>
      <w:r>
        <w:rPr>
          <w:rFonts w:ascii="Times New Roman" w:hAnsi="Times New Roman"/>
        </w:rPr>
        <w:t>．已患上近视眼，需要佩戴用凹透镜制成的眼镜</w:t>
      </w:r>
    </w:p>
    <w:p w:rsidR="00EE10B2" w:rsidRDefault="00124A0E">
      <w:pPr>
        <w:spacing w:line="360" w:lineRule="auto"/>
        <w:rPr>
          <w:rFonts w:ascii="Times New Roman" w:hAnsi="Times New Roman"/>
        </w:rPr>
      </w:pPr>
      <w:r>
        <w:rPr>
          <w:rFonts w:ascii="Times New Roman" w:hAnsi="Times New Roman"/>
        </w:rPr>
        <w:t>C</w:t>
      </w:r>
      <w:r>
        <w:rPr>
          <w:rFonts w:ascii="Times New Roman" w:hAnsi="Times New Roman"/>
        </w:rPr>
        <w:t>．已患上远视眼，需要佩戴用</w:t>
      </w:r>
      <w:r>
        <w:rPr>
          <w:rFonts w:ascii="Times New Roman" w:hAnsi="Times New Roman"/>
        </w:rPr>
        <w:t>凸透镜制成的眼镜</w:t>
      </w:r>
      <w:r>
        <w:rPr>
          <w:rFonts w:ascii="Times New Roman" w:hAnsi="Times New Roman"/>
        </w:rPr>
        <w:t>D</w:t>
      </w:r>
      <w:r>
        <w:rPr>
          <w:rFonts w:ascii="Times New Roman" w:hAnsi="Times New Roman"/>
        </w:rPr>
        <w:t>．已患上远视眼，需要佩戴用凹透镜制成的眼镜</w:t>
      </w:r>
    </w:p>
    <w:p w:rsidR="00EE10B2" w:rsidRDefault="00124A0E">
      <w:pPr>
        <w:numPr>
          <w:ilvl w:val="0"/>
          <w:numId w:val="22"/>
        </w:numPr>
        <w:spacing w:line="360" w:lineRule="auto"/>
        <w:ind w:leftChars="-1" w:left="-2"/>
        <w:rPr>
          <w:color w:val="000000"/>
        </w:rPr>
      </w:pPr>
      <w:r>
        <w:rPr>
          <w:b/>
          <w:bCs/>
          <w:color w:val="000000"/>
        </w:rPr>
        <w:t>(2019</w:t>
      </w:r>
      <w:r>
        <w:rPr>
          <w:b/>
          <w:bCs/>
          <w:color w:val="000000"/>
        </w:rPr>
        <w:t>佳木斯模拟题</w:t>
      </w:r>
      <w:r>
        <w:rPr>
          <w:b/>
          <w:bCs/>
          <w:color w:val="000000"/>
        </w:rPr>
        <w:t>)</w:t>
      </w:r>
      <w:r>
        <w:rPr>
          <w:color w:val="000000"/>
        </w:rPr>
        <w:t>现代生活，智能手机给人们带来了许多便利，但长时间盯着手机屏幕，容易导致视力下降，下列关于近视眼及其矫正原理图正确的是</w:t>
      </w:r>
    </w:p>
    <w:p w:rsidR="00EE10B2" w:rsidRDefault="00124A0E">
      <w:pPr>
        <w:spacing w:line="360" w:lineRule="auto"/>
        <w:rPr>
          <w:color w:val="000000"/>
        </w:rPr>
      </w:pPr>
      <w:r>
        <w:rPr>
          <w:noProof/>
          <w:color w:val="000000"/>
        </w:rPr>
        <w:drawing>
          <wp:inline distT="0" distB="0" distL="114300" distR="114300">
            <wp:extent cx="1200150" cy="631190"/>
            <wp:effectExtent l="0" t="0" r="3810" b="889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98212" name="图片 1"/>
                    <pic:cNvPicPr>
                      <a:picLocks noChangeAspect="1"/>
                    </pic:cNvPicPr>
                  </pic:nvPicPr>
                  <pic:blipFill>
                    <a:blip r:embed="rId72"/>
                    <a:stretch>
                      <a:fillRect/>
                    </a:stretch>
                  </pic:blipFill>
                  <pic:spPr>
                    <a:xfrm>
                      <a:off x="0" y="0"/>
                      <a:ext cx="1200150" cy="631190"/>
                    </a:xfrm>
                    <a:prstGeom prst="rect">
                      <a:avLst/>
                    </a:prstGeom>
                    <a:noFill/>
                    <a:ln>
                      <a:noFill/>
                    </a:ln>
                  </pic:spPr>
                </pic:pic>
              </a:graphicData>
            </a:graphic>
          </wp:inline>
        </w:drawing>
      </w:r>
      <w:r>
        <w:rPr>
          <w:color w:val="000000"/>
        </w:rPr>
        <w:t xml:space="preserve"> </w:t>
      </w:r>
      <w:r>
        <w:rPr>
          <w:noProof/>
          <w:color w:val="000000"/>
        </w:rPr>
        <w:drawing>
          <wp:inline distT="0" distB="0" distL="114300" distR="114300">
            <wp:extent cx="1191260" cy="595630"/>
            <wp:effectExtent l="0" t="0" r="12700" b="1397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9599" name="图片 2"/>
                    <pic:cNvPicPr>
                      <a:picLocks noChangeAspect="1"/>
                    </pic:cNvPicPr>
                  </pic:nvPicPr>
                  <pic:blipFill>
                    <a:blip r:embed="rId73"/>
                    <a:stretch>
                      <a:fillRect/>
                    </a:stretch>
                  </pic:blipFill>
                  <pic:spPr>
                    <a:xfrm>
                      <a:off x="0" y="0"/>
                      <a:ext cx="1191260" cy="595630"/>
                    </a:xfrm>
                    <a:prstGeom prst="rect">
                      <a:avLst/>
                    </a:prstGeom>
                    <a:noFill/>
                    <a:ln>
                      <a:noFill/>
                    </a:ln>
                  </pic:spPr>
                </pic:pic>
              </a:graphicData>
            </a:graphic>
          </wp:inline>
        </w:drawing>
      </w:r>
      <w:r>
        <w:rPr>
          <w:color w:val="000000"/>
        </w:rPr>
        <w:t xml:space="preserve"> </w:t>
      </w:r>
      <w:r>
        <w:rPr>
          <w:noProof/>
          <w:color w:val="000000"/>
        </w:rPr>
        <w:drawing>
          <wp:inline distT="0" distB="0" distL="114300" distR="114300">
            <wp:extent cx="1333500" cy="596265"/>
            <wp:effectExtent l="0" t="0" r="7620" b="13335"/>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5495" name="图片 3"/>
                    <pic:cNvPicPr>
                      <a:picLocks noChangeAspect="1"/>
                    </pic:cNvPicPr>
                  </pic:nvPicPr>
                  <pic:blipFill>
                    <a:blip r:embed="rId74"/>
                    <a:stretch>
                      <a:fillRect/>
                    </a:stretch>
                  </pic:blipFill>
                  <pic:spPr>
                    <a:xfrm>
                      <a:off x="0" y="0"/>
                      <a:ext cx="1333500" cy="596265"/>
                    </a:xfrm>
                    <a:prstGeom prst="rect">
                      <a:avLst/>
                    </a:prstGeom>
                    <a:noFill/>
                    <a:ln>
                      <a:noFill/>
                    </a:ln>
                  </pic:spPr>
                </pic:pic>
              </a:graphicData>
            </a:graphic>
          </wp:inline>
        </w:drawing>
      </w:r>
      <w:r>
        <w:rPr>
          <w:noProof/>
          <w:color w:val="000000"/>
        </w:rPr>
        <w:drawing>
          <wp:inline distT="0" distB="0" distL="114300" distR="114300">
            <wp:extent cx="1200785" cy="605790"/>
            <wp:effectExtent l="0" t="0" r="3175" b="381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4965" name="图片 4"/>
                    <pic:cNvPicPr>
                      <a:picLocks noChangeAspect="1"/>
                    </pic:cNvPicPr>
                  </pic:nvPicPr>
                  <pic:blipFill>
                    <a:blip r:embed="rId75"/>
                    <a:stretch>
                      <a:fillRect/>
                    </a:stretch>
                  </pic:blipFill>
                  <pic:spPr>
                    <a:xfrm>
                      <a:off x="0" y="0"/>
                      <a:ext cx="1200785" cy="605790"/>
                    </a:xfrm>
                    <a:prstGeom prst="rect">
                      <a:avLst/>
                    </a:prstGeom>
                    <a:noFill/>
                    <a:ln>
                      <a:noFill/>
                    </a:ln>
                  </pic:spPr>
                </pic:pic>
              </a:graphicData>
            </a:graphic>
          </wp:inline>
        </w:drawing>
      </w:r>
    </w:p>
    <w:p w:rsidR="00EE10B2" w:rsidRDefault="00124A0E">
      <w:pPr>
        <w:spacing w:line="360" w:lineRule="auto"/>
        <w:rPr>
          <w:color w:val="000000"/>
        </w:rPr>
      </w:pPr>
      <w:r>
        <w:rPr>
          <w:color w:val="000000"/>
        </w:rPr>
        <w:t xml:space="preserve">         </w:t>
      </w:r>
      <w:r>
        <w:rPr>
          <w:color w:val="000000"/>
        </w:rPr>
        <w:t>甲</w:t>
      </w:r>
      <w:r>
        <w:rPr>
          <w:color w:val="000000"/>
        </w:rPr>
        <w:t xml:space="preserve">                </w:t>
      </w:r>
      <w:r>
        <w:rPr>
          <w:color w:val="000000"/>
        </w:rPr>
        <w:t>乙</w:t>
      </w:r>
      <w:r>
        <w:rPr>
          <w:color w:val="000000"/>
        </w:rPr>
        <w:t xml:space="preserve">                    </w:t>
      </w:r>
      <w:r>
        <w:rPr>
          <w:color w:val="000000"/>
        </w:rPr>
        <w:t>丙</w:t>
      </w:r>
      <w:r>
        <w:rPr>
          <w:color w:val="000000"/>
        </w:rPr>
        <w:t xml:space="preserve">                 </w:t>
      </w:r>
      <w:r>
        <w:rPr>
          <w:color w:val="000000"/>
        </w:rPr>
        <w:t>丁</w:t>
      </w:r>
      <w:r>
        <w:rPr>
          <w:color w:val="000000"/>
        </w:rPr>
        <w:t xml:space="preserve">  </w:t>
      </w:r>
    </w:p>
    <w:p w:rsidR="00EE10B2" w:rsidRDefault="00124A0E">
      <w:pPr>
        <w:spacing w:line="360" w:lineRule="auto"/>
        <w:rPr>
          <w:color w:val="000000"/>
        </w:rPr>
      </w:pPr>
      <w:r>
        <w:rPr>
          <w:color w:val="000000"/>
        </w:rPr>
        <w:t>A</w:t>
      </w:r>
      <w:r>
        <w:rPr>
          <w:color w:val="000000"/>
        </w:rPr>
        <w:t>．甲乙</w:t>
      </w:r>
      <w:r>
        <w:rPr>
          <w:color w:val="000000"/>
        </w:rPr>
        <w:t xml:space="preserve">         B</w:t>
      </w:r>
      <w:r>
        <w:rPr>
          <w:color w:val="000000"/>
        </w:rPr>
        <w:t>．甲丙</w:t>
      </w:r>
      <w:r>
        <w:rPr>
          <w:color w:val="000000"/>
        </w:rPr>
        <w:t xml:space="preserve">        C</w:t>
      </w:r>
      <w:r>
        <w:rPr>
          <w:color w:val="000000"/>
        </w:rPr>
        <w:t>．乙丙</w:t>
      </w:r>
      <w:r>
        <w:rPr>
          <w:color w:val="000000"/>
        </w:rPr>
        <w:t xml:space="preserve">        D</w:t>
      </w:r>
      <w:r>
        <w:rPr>
          <w:color w:val="000000"/>
        </w:rPr>
        <w:t>．丙丁</w:t>
      </w:r>
    </w:p>
    <w:p w:rsidR="00EE10B2" w:rsidRDefault="00124A0E">
      <w:pPr>
        <w:numPr>
          <w:ilvl w:val="0"/>
          <w:numId w:val="22"/>
        </w:numPr>
        <w:spacing w:line="360" w:lineRule="auto"/>
        <w:ind w:leftChars="-1" w:left="-2"/>
        <w:rPr>
          <w:rFonts w:ascii="Times New Roman" w:hAnsi="Times New Roman"/>
        </w:rPr>
      </w:pPr>
      <w:r>
        <w:rPr>
          <w:rFonts w:ascii="Times New Roman" w:hAnsi="Times New Roman"/>
        </w:rPr>
        <w:lastRenderedPageBreak/>
        <w:t>某同学为了探究</w:t>
      </w:r>
      <w:r>
        <w:rPr>
          <w:rFonts w:ascii="Times New Roman" w:hAnsi="Times New Roman"/>
        </w:rPr>
        <w:t>“</w:t>
      </w:r>
      <w:r>
        <w:rPr>
          <w:rFonts w:ascii="Times New Roman" w:hAnsi="Times New Roman"/>
        </w:rPr>
        <w:t>视力矫正</w:t>
      </w:r>
      <w:r>
        <w:rPr>
          <w:rFonts w:ascii="Times New Roman" w:hAnsi="Times New Roman"/>
        </w:rPr>
        <w:t>”</w:t>
      </w:r>
      <w:r>
        <w:rPr>
          <w:rFonts w:ascii="Times New Roman" w:hAnsi="Times New Roman"/>
        </w:rPr>
        <w:t>原理，用探究凸透镜成像规律的装置做了以下实验：在光具座上依次放上烛焰、凸透镜</w:t>
      </w:r>
      <w:r>
        <w:rPr>
          <w:rFonts w:ascii="Times New Roman" w:hAnsi="Times New Roman"/>
        </w:rPr>
        <w:t>(</w:t>
      </w:r>
      <w:r>
        <w:rPr>
          <w:rFonts w:ascii="Times New Roman" w:hAnsi="Times New Roman"/>
        </w:rPr>
        <w:t>相当于人的眼睛</w:t>
      </w:r>
      <w:r>
        <w:rPr>
          <w:rFonts w:ascii="Times New Roman" w:hAnsi="Times New Roman"/>
        </w:rPr>
        <w:t>)</w:t>
      </w:r>
      <w:r>
        <w:rPr>
          <w:rFonts w:ascii="Times New Roman" w:hAnsi="Times New Roman"/>
        </w:rPr>
        <w:t>、光屏，调整后，光屏上得到的是模糊的倒立实像，他将一个眼睛片放在凸透镜和烛焰之间，发现光屏上的像变清晰了，他移走眼镜片，稍微将光屏远离凸透镜，屏上再次得到清晰的像，则</w:t>
      </w:r>
      <w:r>
        <w:rPr>
          <w:rFonts w:ascii="Times New Roman" w:hAnsi="Times New Roman"/>
        </w:rPr>
        <w:t>(</w:t>
      </w:r>
      <w:r>
        <w:rPr>
          <w:rFonts w:ascii="Times New Roman" w:hAnsi="Times New Roman"/>
        </w:rPr>
        <w:t xml:space="preserve">　　</w:t>
      </w:r>
      <w:r>
        <w:rPr>
          <w:rFonts w:ascii="Times New Roman" w:hAnsi="Times New Roman"/>
        </w:rPr>
        <w:t xml:space="preserve">)            </w:t>
      </w:r>
    </w:p>
    <w:p w:rsidR="00EE10B2" w:rsidRDefault="00124A0E">
      <w:pPr>
        <w:spacing w:line="360" w:lineRule="auto"/>
        <w:rPr>
          <w:rFonts w:ascii="Times New Roman" w:hAnsi="Times New Roman"/>
        </w:rPr>
      </w:pPr>
      <w:r>
        <w:rPr>
          <w:rFonts w:ascii="Times New Roman" w:hAnsi="Times New Roman"/>
        </w:rPr>
        <w:t>A. </w:t>
      </w:r>
      <w:r>
        <w:rPr>
          <w:rFonts w:ascii="Times New Roman" w:hAnsi="Times New Roman"/>
        </w:rPr>
        <w:t>人的眼睛是老花眼，眼镜片是凸透镜，对光线有会聚作用</w:t>
      </w:r>
      <w:r>
        <w:rPr>
          <w:rFonts w:ascii="Times New Roman" w:hAnsi="Times New Roman"/>
        </w:rPr>
        <w:br/>
      </w:r>
      <w:r>
        <w:rPr>
          <w:rFonts w:ascii="Times New Roman" w:hAnsi="Times New Roman" w:hint="eastAsia"/>
        </w:rPr>
        <w:tab/>
      </w:r>
      <w:r>
        <w:rPr>
          <w:rFonts w:ascii="Times New Roman" w:hAnsi="Times New Roman"/>
        </w:rPr>
        <w:t>B. </w:t>
      </w:r>
      <w:r>
        <w:rPr>
          <w:rFonts w:ascii="Times New Roman" w:hAnsi="Times New Roman"/>
        </w:rPr>
        <w:t>人的眼睛是老花眼，眼镜片是凸透镜，对光线有发散作用</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人的眼睛是近视眼，眼镜片是凹透镜，对光线有会聚作用</w:t>
      </w:r>
      <w:r>
        <w:rPr>
          <w:rFonts w:ascii="Times New Roman" w:hAnsi="Times New Roman"/>
        </w:rPr>
        <w:br/>
      </w:r>
      <w:r>
        <w:rPr>
          <w:rFonts w:ascii="Times New Roman" w:hAnsi="Times New Roman" w:hint="eastAsia"/>
        </w:rPr>
        <w:tab/>
      </w:r>
      <w:r>
        <w:rPr>
          <w:rFonts w:ascii="Times New Roman" w:hAnsi="Times New Roman"/>
        </w:rPr>
        <w:t>D. </w:t>
      </w:r>
      <w:r>
        <w:rPr>
          <w:rFonts w:ascii="Times New Roman" w:hAnsi="Times New Roman"/>
        </w:rPr>
        <w:t>人的眼</w:t>
      </w:r>
      <w:r>
        <w:rPr>
          <w:rFonts w:ascii="Times New Roman" w:hAnsi="Times New Roman"/>
        </w:rPr>
        <w:t>睛是近视眼，眼镜片是凹透镜，对光线有发散作用</w:t>
      </w:r>
    </w:p>
    <w:p w:rsidR="00EE10B2" w:rsidRDefault="00124A0E">
      <w:pPr>
        <w:numPr>
          <w:ilvl w:val="0"/>
          <w:numId w:val="22"/>
        </w:numPr>
        <w:spacing w:line="360" w:lineRule="auto"/>
        <w:ind w:leftChars="-1" w:left="-2"/>
        <w:rPr>
          <w:rFonts w:ascii="Times New Roman" w:hAnsi="Times New Roman" w:cs="Times New Roman"/>
          <w:color w:val="000000"/>
        </w:rPr>
      </w:pPr>
      <w:r>
        <w:rPr>
          <w:rFonts w:ascii="Times New Roman" w:hAnsi="Times New Roman" w:cs="Times New Roman"/>
          <w:color w:val="000000"/>
        </w:rPr>
        <w:t>人进入老年后，眼睛睫状体对晶状体的调节能力减弱，太远、太近的物体都看不清楚。近视远视一体眼镜</w:t>
      </w:r>
      <w:r>
        <w:rPr>
          <w:rFonts w:ascii="Times New Roman" w:hAnsi="Times New Roman" w:cs="Times New Roman"/>
          <w:color w:val="000000"/>
        </w:rPr>
        <w:t>(</w:t>
      </w:r>
      <w:r>
        <w:rPr>
          <w:rFonts w:ascii="Times New Roman" w:hAnsi="Times New Roman" w:cs="Times New Roman"/>
          <w:color w:val="000000"/>
        </w:rPr>
        <w:t>双光镜</w:t>
      </w:r>
      <w:r>
        <w:rPr>
          <w:rFonts w:ascii="Times New Roman" w:hAnsi="Times New Roman" w:cs="Times New Roman"/>
          <w:color w:val="000000"/>
        </w:rPr>
        <w:t>)</w:t>
      </w:r>
      <w:r>
        <w:rPr>
          <w:rFonts w:ascii="Times New Roman" w:hAnsi="Times New Roman" w:cs="Times New Roman"/>
          <w:color w:val="000000"/>
        </w:rPr>
        <w:t>可以解决这个问题，戴上这种眼镜，透过下半部分可以看清书上文字，透过上半部分镜片可以看清远处景物。由此可知，近视远视一体眼镜下半部分是</w:t>
      </w:r>
      <w:r>
        <w:rPr>
          <w:rFonts w:ascii="Times New Roman" w:hAnsi="Times New Roman" w:cs="Times New Roman"/>
          <w:color w:val="000000"/>
        </w:rPr>
        <w:t>______</w:t>
      </w:r>
      <w:r>
        <w:rPr>
          <w:rFonts w:ascii="Times New Roman" w:hAnsi="Times New Roman" w:cs="Times New Roman"/>
          <w:color w:val="000000"/>
        </w:rPr>
        <w:t>透镜，上半部分镜片对光具有</w:t>
      </w:r>
      <w:r>
        <w:rPr>
          <w:rFonts w:ascii="Times New Roman" w:hAnsi="Times New Roman" w:cs="Times New Roman"/>
          <w:color w:val="000000"/>
        </w:rPr>
        <w:t>_____(</w:t>
      </w:r>
      <w:r>
        <w:rPr>
          <w:rFonts w:ascii="Times New Roman" w:hAnsi="Times New Roman" w:cs="Times New Roman"/>
          <w:color w:val="000000"/>
        </w:rPr>
        <w:t>选填</w:t>
      </w:r>
      <w:r>
        <w:rPr>
          <w:rFonts w:ascii="Times New Roman" w:hAnsi="Times New Roman" w:cs="Times New Roman"/>
          <w:color w:val="000000"/>
        </w:rPr>
        <w:t>“</w:t>
      </w:r>
      <w:r>
        <w:rPr>
          <w:rFonts w:ascii="Times New Roman" w:hAnsi="Times New Roman" w:cs="Times New Roman"/>
          <w:color w:val="000000"/>
        </w:rPr>
        <w:t>会聚</w:t>
      </w:r>
      <w:r>
        <w:rPr>
          <w:rFonts w:ascii="Times New Roman" w:hAnsi="Times New Roman" w:cs="Times New Roman"/>
          <w:color w:val="000000"/>
        </w:rPr>
        <w:t>”</w:t>
      </w:r>
      <w:r>
        <w:rPr>
          <w:rFonts w:ascii="Times New Roman" w:hAnsi="Times New Roman" w:cs="Times New Roman"/>
          <w:color w:val="000000"/>
        </w:rPr>
        <w:t>或</w:t>
      </w:r>
      <w:r>
        <w:rPr>
          <w:rFonts w:ascii="Times New Roman" w:hAnsi="Times New Roman" w:cs="Times New Roman"/>
          <w:color w:val="000000"/>
        </w:rPr>
        <w:t>“</w:t>
      </w:r>
      <w:r>
        <w:rPr>
          <w:rFonts w:ascii="Times New Roman" w:hAnsi="Times New Roman" w:cs="Times New Roman"/>
          <w:color w:val="000000"/>
        </w:rPr>
        <w:t>发散</w:t>
      </w:r>
      <w:r>
        <w:rPr>
          <w:rFonts w:ascii="Times New Roman" w:hAnsi="Times New Roman" w:cs="Times New Roman"/>
          <w:color w:val="000000"/>
        </w:rPr>
        <w:t>”)</w:t>
      </w:r>
      <w:r>
        <w:rPr>
          <w:rFonts w:ascii="Times New Roman" w:hAnsi="Times New Roman" w:cs="Times New Roman"/>
          <w:color w:val="000000"/>
        </w:rPr>
        <w:t>作用。</w:t>
      </w:r>
    </w:p>
    <w:p w:rsidR="00EE10B2" w:rsidRDefault="00124A0E">
      <w:pPr>
        <w:numPr>
          <w:ilvl w:val="0"/>
          <w:numId w:val="22"/>
        </w:numPr>
        <w:spacing w:line="360" w:lineRule="auto"/>
        <w:ind w:leftChars="-1" w:left="-2"/>
        <w:rPr>
          <w:rFonts w:ascii="宋体" w:eastAsia="宋体" w:hAnsi="宋体" w:cs="宋体"/>
          <w:color w:val="000000"/>
        </w:rPr>
      </w:pPr>
      <w:r>
        <w:rPr>
          <w:rFonts w:ascii="宋体" w:eastAsia="宋体" w:hAnsi="宋体" w:cs="宋体"/>
          <w:color w:val="000000"/>
        </w:rPr>
        <w:t>根据人眼视物的原理，某同学想探究</w:t>
      </w:r>
      <w:r>
        <w:rPr>
          <w:rFonts w:ascii="宋体" w:eastAsia="宋体" w:hAnsi="宋体" w:cs="宋体"/>
          <w:color w:val="000000"/>
        </w:rPr>
        <w:t>“</w:t>
      </w:r>
      <w:r>
        <w:rPr>
          <w:rFonts w:ascii="宋体" w:eastAsia="宋体" w:hAnsi="宋体" w:cs="宋体"/>
          <w:color w:val="000000"/>
        </w:rPr>
        <w:t>凸透镜的焦距与厚度的关系</w:t>
      </w:r>
      <w:r>
        <w:rPr>
          <w:rFonts w:ascii="宋体" w:eastAsia="宋体" w:hAnsi="宋体" w:cs="宋体"/>
          <w:color w:val="000000"/>
        </w:rPr>
        <w:t>”</w:t>
      </w:r>
      <w:r>
        <w:rPr>
          <w:rFonts w:ascii="宋体" w:eastAsia="宋体" w:hAnsi="宋体" w:cs="宋体"/>
          <w:color w:val="000000"/>
        </w:rPr>
        <w:t>，他猜想凸透镜的焦距还与凸透镜的材料和口径有关，他自制了一个口径不变的</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，通过注</w:t>
      </w:r>
      <w:r>
        <w:rPr>
          <w:rFonts w:ascii="宋体" w:eastAsia="宋体" w:hAnsi="宋体" w:cs="宋体"/>
          <w:color w:val="000000"/>
        </w:rPr>
        <w:t>射器向</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中注水或向外抽水，改变</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的厚度，实验装置如图所示．</w:t>
      </w:r>
    </w:p>
    <w:p w:rsidR="00EE10B2" w:rsidRDefault="00124A0E">
      <w:pPr>
        <w:spacing w:line="360" w:lineRule="auto"/>
        <w:textAlignment w:val="center"/>
        <w:rPr>
          <w:color w:val="000000"/>
        </w:rPr>
      </w:pPr>
      <w:r>
        <w:rPr>
          <w:noProof/>
          <w:color w:val="000000"/>
        </w:rPr>
        <w:drawing>
          <wp:inline distT="0" distB="0" distL="114300" distR="114300">
            <wp:extent cx="3190875" cy="1181100"/>
            <wp:effectExtent l="0" t="0" r="9525" b="762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7644" name="图片 100047" descr="学科网(www.zxxk.com)--教育资源门户，提供试卷、教案、课件、论文、素材以及各类教学资源下载，还有大量而丰富的教学相关资讯！"/>
                    <pic:cNvPicPr>
                      <a:picLocks noChangeAspect="1"/>
                    </pic:cNvPicPr>
                  </pic:nvPicPr>
                  <pic:blipFill>
                    <a:blip r:embed="rId76"/>
                    <a:stretch>
                      <a:fillRect/>
                    </a:stretch>
                  </pic:blipFill>
                  <pic:spPr>
                    <a:xfrm>
                      <a:off x="0" y="0"/>
                      <a:ext cx="3190875" cy="1181100"/>
                    </a:xfrm>
                    <a:prstGeom prst="rect">
                      <a:avLst/>
                    </a:prstGeom>
                  </pic:spPr>
                </pic:pic>
              </a:graphicData>
            </a:graphic>
          </wp:inline>
        </w:drawing>
      </w:r>
    </w:p>
    <w:p w:rsidR="00EE10B2" w:rsidRDefault="00124A0E">
      <w:pPr>
        <w:spacing w:line="360" w:lineRule="auto"/>
        <w:textAlignment w:val="center"/>
        <w:rPr>
          <w:rFonts w:ascii="宋体" w:eastAsia="宋体" w:hAnsi="宋体" w:cs="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）将平行光源、</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和光屏放在光具座上，调整平行光源、</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、光屏的中心大致在同一</w:t>
      </w:r>
      <w:r>
        <w:rPr>
          <w:color w:val="000000"/>
        </w:rPr>
        <w:t>________</w:t>
      </w:r>
      <w:r>
        <w:rPr>
          <w:rFonts w:ascii="宋体" w:eastAsia="宋体" w:hAnsi="宋体" w:cs="宋体"/>
          <w:color w:val="000000"/>
        </w:rPr>
        <w:t xml:space="preserve"> </w:t>
      </w:r>
      <w:r>
        <w:rPr>
          <w:rFonts w:ascii="宋体" w:eastAsia="宋体" w:hAnsi="宋体" w:cs="宋体"/>
          <w:color w:val="000000"/>
        </w:rPr>
        <w:t>上；</w:t>
      </w:r>
      <w:r>
        <w:rPr>
          <w:rFonts w:ascii="宋体" w:eastAsia="宋体" w:hAnsi="宋体" w:cs="宋体"/>
          <w:color w:val="000000"/>
        </w:rPr>
        <w:t xml:space="preserve">    </w:t>
      </w:r>
    </w:p>
    <w:p w:rsidR="00EE10B2" w:rsidRDefault="00124A0E">
      <w:pPr>
        <w:spacing w:line="360" w:lineRule="auto"/>
        <w:textAlignment w:val="center"/>
        <w:rPr>
          <w:rFonts w:ascii="宋体" w:eastAsia="宋体" w:hAnsi="宋体" w:cs="宋体"/>
          <w:color w:val="000000"/>
        </w:rPr>
      </w:pPr>
      <w:r>
        <w:rPr>
          <w:rFonts w:ascii="宋体" w:eastAsia="宋体" w:hAnsi="宋体" w:cs="宋体"/>
          <w:color w:val="000000"/>
        </w:rPr>
        <w:t>（</w:t>
      </w:r>
      <w:r>
        <w:rPr>
          <w:rFonts w:ascii="宋体" w:eastAsia="宋体" w:hAnsi="宋体" w:cs="宋体"/>
          <w:color w:val="000000"/>
        </w:rPr>
        <w:t>2</w:t>
      </w:r>
      <w:r>
        <w:rPr>
          <w:rFonts w:ascii="宋体" w:eastAsia="宋体" w:hAnsi="宋体" w:cs="宋体"/>
          <w:color w:val="000000"/>
        </w:rPr>
        <w:t>）实验中，</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的厚度变化不宜过大，且厚度无法测量，可以通过注射器内水的体积间接反映</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的厚度，画出记录实验数据的表格，表格中要有必要的信息</w:t>
      </w:r>
      <w:r>
        <w:rPr>
          <w:color w:val="000000"/>
        </w:rPr>
        <w:t>__________</w:t>
      </w:r>
      <w:r>
        <w:rPr>
          <w:rFonts w:ascii="宋体" w:eastAsia="宋体" w:hAnsi="宋体" w:cs="宋体"/>
          <w:color w:val="000000"/>
        </w:rPr>
        <w:t>；</w:t>
      </w:r>
    </w:p>
    <w:p w:rsidR="00EE10B2" w:rsidRDefault="00124A0E">
      <w:pPr>
        <w:spacing w:line="360" w:lineRule="auto"/>
        <w:textAlignment w:val="center"/>
        <w:rPr>
          <w:rFonts w:ascii="宋体" w:eastAsia="宋体" w:hAnsi="宋体" w:cs="宋体"/>
          <w:color w:val="000000"/>
        </w:rPr>
      </w:pPr>
      <w:r>
        <w:rPr>
          <w:rFonts w:ascii="宋体" w:eastAsia="宋体" w:hAnsi="宋体" w:cs="宋体"/>
          <w:color w:val="000000"/>
        </w:rPr>
        <w:t>（</w:t>
      </w:r>
      <w:r>
        <w:rPr>
          <w:rFonts w:ascii="宋体" w:eastAsia="宋体" w:hAnsi="宋体" w:cs="宋体"/>
          <w:color w:val="000000"/>
        </w:rPr>
        <w:t>3</w:t>
      </w:r>
      <w:r>
        <w:rPr>
          <w:rFonts w:ascii="宋体" w:eastAsia="宋体" w:hAnsi="宋体" w:cs="宋体"/>
          <w:color w:val="000000"/>
        </w:rPr>
        <w:t>）实验中，调整好</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的厚度，使平行光源发出平行光，移动光屏找到焦点，测量出</w:t>
      </w:r>
      <w:r>
        <w:rPr>
          <w:rFonts w:ascii="宋体" w:eastAsia="宋体" w:hAnsi="宋体" w:cs="宋体"/>
          <w:color w:val="000000"/>
        </w:rPr>
        <w:t>“</w:t>
      </w:r>
      <w:r>
        <w:rPr>
          <w:rFonts w:ascii="宋体" w:eastAsia="宋体" w:hAnsi="宋体" w:cs="宋体"/>
          <w:color w:val="000000"/>
        </w:rPr>
        <w:t>水凸透镜</w:t>
      </w:r>
      <w:r>
        <w:rPr>
          <w:rFonts w:ascii="宋体" w:eastAsia="宋体" w:hAnsi="宋体" w:cs="宋体"/>
          <w:color w:val="000000"/>
        </w:rPr>
        <w:t>”</w:t>
      </w:r>
      <w:r>
        <w:rPr>
          <w:rFonts w:ascii="宋体" w:eastAsia="宋体" w:hAnsi="宋体" w:cs="宋体"/>
          <w:color w:val="000000"/>
        </w:rPr>
        <w:t>的焦距，请具体说明</w:t>
      </w:r>
      <w:r>
        <w:rPr>
          <w:rFonts w:ascii="宋体" w:eastAsia="宋体" w:hAnsi="宋体" w:cs="宋体"/>
          <w:color w:val="000000"/>
        </w:rPr>
        <w:t>移动光屏找到焦点的实验操作：</w:t>
      </w:r>
      <w:r>
        <w:rPr>
          <w:color w:val="000000"/>
        </w:rPr>
        <w:t>________</w:t>
      </w:r>
      <w:r>
        <w:rPr>
          <w:rFonts w:ascii="Times New Roman" w:eastAsia="Times New Roman" w:hAnsi="Times New Roman" w:cs="Times New Roman"/>
          <w:color w:val="000000"/>
        </w:rPr>
        <w:t xml:space="preserve"> </w:t>
      </w:r>
      <w:r>
        <w:rPr>
          <w:rFonts w:ascii="宋体" w:eastAsia="宋体" w:hAnsi="宋体" w:cs="宋体"/>
          <w:color w:val="000000"/>
        </w:rPr>
        <w:t>。</w:t>
      </w:r>
    </w:p>
    <w:p w:rsidR="00EE10B2" w:rsidRDefault="00124A0E">
      <w:pPr>
        <w:numPr>
          <w:ilvl w:val="0"/>
          <w:numId w:val="22"/>
        </w:numPr>
        <w:spacing w:line="360" w:lineRule="auto"/>
        <w:ind w:leftChars="-1" w:left="-2"/>
        <w:rPr>
          <w:rFonts w:ascii="宋体" w:hAnsi="宋体" w:cs="宋体"/>
        </w:rPr>
      </w:pPr>
      <w:r>
        <w:t>(2021·</w:t>
      </w:r>
      <w:r>
        <w:t>江苏</w:t>
      </w:r>
      <w:r>
        <w:rPr>
          <w:rFonts w:eastAsia="新宋体" w:hint="eastAsia"/>
          <w:b/>
        </w:rPr>
        <w:t>苏州市</w:t>
      </w:r>
      <w:r>
        <w:t>·</w:t>
      </w:r>
      <w:r>
        <w:t>中考真题</w:t>
      </w:r>
      <w:r>
        <w:t>)</w:t>
      </w:r>
      <w:r>
        <w:rPr>
          <w:rFonts w:ascii="宋体" w:hAnsi="宋体" w:cs="宋体"/>
        </w:rPr>
        <w:t>用蜡烛、凸透镜、光屏在光具座上进行</w:t>
      </w:r>
      <w:r>
        <w:rPr>
          <w:rFonts w:ascii="宋体" w:hAnsi="宋体" w:cs="宋体"/>
        </w:rPr>
        <w:t>”</w:t>
      </w:r>
      <w:r>
        <w:rPr>
          <w:rFonts w:ascii="宋体" w:hAnsi="宋体" w:cs="宋体"/>
        </w:rPr>
        <w:t>探究凸透镜成像规律</w:t>
      </w:r>
      <w:r>
        <w:rPr>
          <w:rFonts w:ascii="宋体" w:hAnsi="宋体" w:cs="宋体"/>
        </w:rPr>
        <w:t>”</w:t>
      </w:r>
      <w:r>
        <w:rPr>
          <w:rFonts w:ascii="宋体" w:hAnsi="宋体" w:cs="宋体"/>
        </w:rPr>
        <w:t>的实验，</w:t>
      </w:r>
    </w:p>
    <w:p w:rsidR="00EE10B2" w:rsidRDefault="00124A0E">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当蜡烛，凸透镜，光屏在光具座标尺上位置如图时，在光屏上能成</w:t>
      </w:r>
      <w:r>
        <w:t>________</w:t>
      </w:r>
      <w:r>
        <w:rPr>
          <w:rFonts w:ascii="宋体" w:hAnsi="宋体" w:cs="宋体"/>
        </w:rPr>
        <w:t>、缩小的实像，生活中的</w:t>
      </w:r>
      <w:r>
        <w:t>________</w:t>
      </w:r>
      <w:r>
        <w:rPr>
          <w:rFonts w:ascii="宋体" w:hAnsi="宋体" w:cs="宋体"/>
        </w:rPr>
        <w:t>(</w:t>
      </w:r>
      <w:r>
        <w:rPr>
          <w:rFonts w:ascii="宋体" w:hAnsi="宋体" w:cs="宋体"/>
        </w:rPr>
        <w:t>照相机</w:t>
      </w:r>
      <w:r>
        <w:rPr>
          <w:rFonts w:eastAsia="Times New Roman"/>
        </w:rPr>
        <w:t>/</w:t>
      </w:r>
      <w:r>
        <w:rPr>
          <w:rFonts w:ascii="宋体" w:hAnsi="宋体" w:cs="宋体"/>
        </w:rPr>
        <w:t>放大镜</w:t>
      </w:r>
      <w:r>
        <w:rPr>
          <w:rFonts w:eastAsia="Times New Roman"/>
        </w:rPr>
        <w:t>/</w:t>
      </w:r>
      <w:r>
        <w:rPr>
          <w:rFonts w:ascii="宋体" w:hAnsi="宋体" w:cs="宋体"/>
        </w:rPr>
        <w:t>幻灯机</w:t>
      </w:r>
      <w:r>
        <w:rPr>
          <w:rFonts w:ascii="宋体" w:hAnsi="宋体" w:cs="宋体"/>
        </w:rPr>
        <w:t>)</w:t>
      </w:r>
      <w:r>
        <w:rPr>
          <w:rFonts w:ascii="宋体" w:hAnsi="宋体" w:cs="宋体"/>
        </w:rPr>
        <w:t>就是利用这个原理制成的；</w:t>
      </w:r>
    </w:p>
    <w:p w:rsidR="00EE10B2" w:rsidRDefault="00124A0E">
      <w:pPr>
        <w:spacing w:line="360" w:lineRule="auto"/>
        <w:textAlignment w:val="center"/>
      </w:pPr>
      <w:r>
        <w:rPr>
          <w:noProof/>
        </w:rPr>
        <w:lastRenderedPageBreak/>
        <w:drawing>
          <wp:inline distT="0" distB="0" distL="0" distR="0">
            <wp:extent cx="3545205" cy="1527810"/>
            <wp:effectExtent l="0" t="0" r="5715" b="1143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1544" name="图片 100052"/>
                    <pic:cNvPicPr>
                      <a:picLocks noChangeAspect="1"/>
                    </pic:cNvPicPr>
                  </pic:nvPicPr>
                  <pic:blipFill>
                    <a:blip r:embed="rId77"/>
                    <a:stretch>
                      <a:fillRect/>
                    </a:stretch>
                  </pic:blipFill>
                  <pic:spPr>
                    <a:xfrm>
                      <a:off x="0" y="0"/>
                      <a:ext cx="3545205" cy="1527810"/>
                    </a:xfrm>
                    <a:prstGeom prst="rect">
                      <a:avLst/>
                    </a:prstGeom>
                  </pic:spPr>
                </pic:pic>
              </a:graphicData>
            </a:graphic>
          </wp:inline>
        </w:drawing>
      </w:r>
    </w:p>
    <w:p w:rsidR="00EE10B2" w:rsidRDefault="00124A0E">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这个凸透镜的焦距可能是</w:t>
      </w:r>
      <w:r>
        <w:t>________</w:t>
      </w:r>
      <w:r>
        <w:rPr>
          <w:rFonts w:ascii="宋体" w:hAnsi="宋体" w:cs="宋体"/>
        </w:rPr>
        <w:t>；</w:t>
      </w:r>
    </w:p>
    <w:p w:rsidR="00EE10B2" w:rsidRDefault="00124A0E">
      <w:pPr>
        <w:spacing w:line="360" w:lineRule="auto"/>
        <w:textAlignment w:val="center"/>
        <w:rPr>
          <w:rFonts w:eastAsia="Times New Roman"/>
        </w:rPr>
      </w:pPr>
      <w:r>
        <w:rPr>
          <w:rFonts w:eastAsia="Times New Roman"/>
        </w:rPr>
        <w:t>A</w:t>
      </w:r>
      <w:r>
        <w:rPr>
          <w:rFonts w:ascii="宋体" w:hAnsi="宋体" w:cs="宋体"/>
        </w:rPr>
        <w:t>．</w:t>
      </w:r>
      <w:r>
        <w:rPr>
          <w:rFonts w:eastAsia="Times New Roman"/>
        </w:rPr>
        <w:t>8cm</w:t>
      </w:r>
      <w:r>
        <w:rPr>
          <w:rFonts w:ascii="宋体" w:hAnsi="宋体" w:cs="宋体"/>
        </w:rPr>
        <w:t xml:space="preserve">　　</w:t>
      </w:r>
      <w:r>
        <w:rPr>
          <w:rFonts w:eastAsia="Times New Roman"/>
        </w:rPr>
        <w:t>B</w:t>
      </w:r>
      <w:r>
        <w:rPr>
          <w:rFonts w:ascii="宋体" w:hAnsi="宋体" w:cs="宋体"/>
        </w:rPr>
        <w:t>．</w:t>
      </w:r>
      <w:r>
        <w:rPr>
          <w:rFonts w:eastAsia="Times New Roman"/>
        </w:rPr>
        <w:t>12cm</w:t>
      </w:r>
      <w:r>
        <w:rPr>
          <w:rFonts w:ascii="宋体" w:hAnsi="宋体" w:cs="宋体"/>
        </w:rPr>
        <w:t xml:space="preserve">　　</w:t>
      </w:r>
      <w:r>
        <w:rPr>
          <w:rFonts w:eastAsia="Times New Roman"/>
        </w:rPr>
        <w:t>C</w:t>
      </w:r>
      <w:r>
        <w:rPr>
          <w:rFonts w:ascii="宋体" w:hAnsi="宋体" w:cs="宋体"/>
        </w:rPr>
        <w:t>．</w:t>
      </w:r>
      <w:r>
        <w:rPr>
          <w:rFonts w:eastAsia="Times New Roman"/>
        </w:rPr>
        <w:t>16cm</w:t>
      </w:r>
      <w:r>
        <w:rPr>
          <w:rFonts w:ascii="宋体" w:hAnsi="宋体" w:cs="宋体"/>
        </w:rPr>
        <w:t xml:space="preserve">　　</w:t>
      </w:r>
      <w:r>
        <w:rPr>
          <w:rFonts w:eastAsia="Times New Roman"/>
        </w:rPr>
        <w:t>D</w:t>
      </w:r>
      <w:r>
        <w:rPr>
          <w:rFonts w:ascii="宋体" w:hAnsi="宋体" w:cs="宋体"/>
        </w:rPr>
        <w:t>．</w:t>
      </w:r>
      <w:r>
        <w:rPr>
          <w:rFonts w:eastAsia="Times New Roman"/>
        </w:rPr>
        <w:t>20cm</w:t>
      </w:r>
    </w:p>
    <w:p w:rsidR="00EE10B2" w:rsidRDefault="00124A0E">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若仅将图中凸透镜移动到刻度值为</w:t>
      </w:r>
      <w:r>
        <w:t>________</w:t>
      </w:r>
      <w:r>
        <w:rPr>
          <w:rFonts w:eastAsia="Times New Roman"/>
        </w:rPr>
        <w:t>cm</w:t>
      </w:r>
      <w:r>
        <w:rPr>
          <w:rFonts w:ascii="宋体" w:hAnsi="宋体" w:cs="宋体"/>
        </w:rPr>
        <w:t>处，光屏上可再次呈现一个清晰的像；</w:t>
      </w:r>
    </w:p>
    <w:p w:rsidR="00EE10B2" w:rsidRDefault="00124A0E">
      <w:pPr>
        <w:spacing w:line="360" w:lineRule="auto"/>
        <w:textAlignment w:val="center"/>
        <w:rPr>
          <w:rFonts w:ascii="宋体" w:hAnsi="宋体" w:cs="宋体"/>
        </w:rPr>
      </w:pPr>
      <w:r>
        <w:rPr>
          <w:rFonts w:ascii="宋体" w:hAnsi="宋体" w:cs="宋体"/>
        </w:rPr>
        <w:t>(</w:t>
      </w:r>
      <w:r>
        <w:rPr>
          <w:rFonts w:eastAsia="Times New Roman"/>
        </w:rPr>
        <w:t>4</w:t>
      </w:r>
      <w:r>
        <w:rPr>
          <w:rFonts w:ascii="宋体" w:hAnsi="宋体" w:cs="宋体"/>
        </w:rPr>
        <w:t>)</w:t>
      </w:r>
      <w:r>
        <w:rPr>
          <w:rFonts w:ascii="宋体" w:hAnsi="宋体" w:cs="宋体"/>
        </w:rPr>
        <w:t>若仅将图中光屏向右移动一小段距离，在凸透镜和烛焰之间放置一个合适的</w:t>
      </w:r>
      <w:r>
        <w:t>________</w:t>
      </w:r>
      <w:r>
        <w:rPr>
          <w:rFonts w:ascii="宋体" w:hAnsi="宋体" w:cs="宋体"/>
        </w:rPr>
        <w:t>(</w:t>
      </w:r>
      <w:r>
        <w:rPr>
          <w:rFonts w:ascii="宋体" w:hAnsi="宋体" w:cs="宋体"/>
        </w:rPr>
        <w:t>近视</w:t>
      </w:r>
      <w:r>
        <w:rPr>
          <w:rFonts w:eastAsia="Times New Roman"/>
        </w:rPr>
        <w:t>/</w:t>
      </w:r>
      <w:r>
        <w:rPr>
          <w:rFonts w:ascii="宋体" w:hAnsi="宋体" w:cs="宋体"/>
        </w:rPr>
        <w:t>远视</w:t>
      </w:r>
      <w:r>
        <w:rPr>
          <w:rFonts w:ascii="宋体" w:hAnsi="宋体" w:cs="宋体"/>
        </w:rPr>
        <w:t>)</w:t>
      </w:r>
      <w:r>
        <w:rPr>
          <w:rFonts w:ascii="宋体" w:hAnsi="宋体" w:cs="宋体"/>
        </w:rPr>
        <w:t>眼镜，可使光屏上再次得到烛焰清晰的像。</w:t>
      </w:r>
    </w:p>
    <w:p w:rsidR="00EE10B2" w:rsidRDefault="00124A0E">
      <w:pPr>
        <w:numPr>
          <w:ilvl w:val="0"/>
          <w:numId w:val="22"/>
        </w:numPr>
        <w:spacing w:line="360" w:lineRule="auto"/>
        <w:ind w:leftChars="-1" w:left="-2"/>
        <w:rPr>
          <w:color w:val="000000"/>
        </w:rPr>
      </w:pPr>
      <w:r>
        <w:rPr>
          <w:color w:val="000000"/>
        </w:rPr>
        <w:t xml:space="preserve"> </w:t>
      </w:r>
      <w:r>
        <w:rPr>
          <w:rFonts w:hint="eastAsia"/>
          <w:color w:val="000000"/>
          <w:lang w:eastAsia="zh-CN"/>
        </w:rPr>
        <w:t>在</w:t>
      </w:r>
      <w:r>
        <w:rPr>
          <w:color w:val="000000"/>
        </w:rPr>
        <w:t>探究凸透镜成像实验中：</w:t>
      </w:r>
    </w:p>
    <w:p w:rsidR="00EE10B2" w:rsidRDefault="00124A0E">
      <w:pPr>
        <w:spacing w:line="360" w:lineRule="auto"/>
        <w:textAlignment w:val="center"/>
        <w:rPr>
          <w:color w:val="000000"/>
        </w:rPr>
      </w:pPr>
      <w:r>
        <w:rPr>
          <w:noProof/>
          <w:color w:val="000000"/>
        </w:rPr>
        <w:drawing>
          <wp:inline distT="0" distB="0" distL="114300" distR="114300">
            <wp:extent cx="1762125" cy="1076325"/>
            <wp:effectExtent l="0" t="0" r="5715" b="5715"/>
            <wp:docPr id="70" name="图片 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86221" name="图片 70" descr="学科网(www.zxxk.com)--教育资源门户，提供试卷、教案、课件、论文、素材以及各类教学资源下载，还有大量而丰富的教学相关资讯！"/>
                    <pic:cNvPicPr>
                      <a:picLocks noChangeAspect="1"/>
                    </pic:cNvPicPr>
                  </pic:nvPicPr>
                  <pic:blipFill>
                    <a:blip r:embed="rId78"/>
                    <a:stretch>
                      <a:fillRect/>
                    </a:stretch>
                  </pic:blipFill>
                  <pic:spPr>
                    <a:xfrm>
                      <a:off x="0" y="0"/>
                      <a:ext cx="1762125" cy="1076325"/>
                    </a:xfrm>
                    <a:prstGeom prst="rect">
                      <a:avLst/>
                    </a:prstGeom>
                  </pic:spPr>
                </pic:pic>
              </a:graphicData>
            </a:graphic>
          </wp:inline>
        </w:drawing>
      </w:r>
    </w:p>
    <w:p w:rsidR="00EE10B2" w:rsidRDefault="00124A0E">
      <w:pPr>
        <w:spacing w:line="360" w:lineRule="auto"/>
        <w:textAlignment w:val="center"/>
        <w:rPr>
          <w:color w:val="000000"/>
        </w:rPr>
      </w:pPr>
      <w:r>
        <w:rPr>
          <w:color w:val="000000"/>
        </w:rPr>
        <w:t>（</w:t>
      </w:r>
      <w:r>
        <w:rPr>
          <w:color w:val="000000"/>
        </w:rPr>
        <w:t>1</w:t>
      </w:r>
      <w:r>
        <w:rPr>
          <w:color w:val="000000"/>
        </w:rPr>
        <w:t>）如图甲，要使像能够成在光屏的中央，应将透镜向</w:t>
      </w:r>
      <w:r>
        <w:rPr>
          <w:color w:val="000000"/>
        </w:rPr>
        <w:t>_______</w:t>
      </w:r>
      <w:r>
        <w:rPr>
          <w:color w:val="000000"/>
        </w:rPr>
        <w:t>（上</w:t>
      </w:r>
      <w:r>
        <w:rPr>
          <w:color w:val="000000"/>
        </w:rPr>
        <w:t>/</w:t>
      </w:r>
      <w:r>
        <w:rPr>
          <w:color w:val="000000"/>
        </w:rPr>
        <w:t>下）调整．</w:t>
      </w:r>
    </w:p>
    <w:p w:rsidR="00EE10B2" w:rsidRDefault="00124A0E">
      <w:pPr>
        <w:spacing w:line="360" w:lineRule="auto"/>
        <w:textAlignment w:val="center"/>
        <w:rPr>
          <w:color w:val="000000"/>
        </w:rPr>
      </w:pPr>
      <w:r>
        <w:rPr>
          <w:color w:val="000000"/>
        </w:rPr>
        <w:t>（</w:t>
      </w:r>
      <w:r>
        <w:rPr>
          <w:color w:val="000000"/>
        </w:rPr>
        <w:t>2</w:t>
      </w:r>
      <w:r>
        <w:rPr>
          <w:color w:val="000000"/>
        </w:rPr>
        <w:t>）若凸透镜的焦距是</w:t>
      </w:r>
      <w:r>
        <w:rPr>
          <w:color w:val="000000"/>
        </w:rPr>
        <w:t>10cm</w:t>
      </w:r>
      <w:r>
        <w:rPr>
          <w:color w:val="000000"/>
        </w:rPr>
        <w:t>，当烛焰距凸透镜</w:t>
      </w:r>
      <w:r>
        <w:rPr>
          <w:color w:val="000000"/>
        </w:rPr>
        <w:t>15cm</w:t>
      </w:r>
      <w:r>
        <w:rPr>
          <w:color w:val="000000"/>
        </w:rPr>
        <w:t>时，能成倒立、</w:t>
      </w:r>
      <w:r>
        <w:rPr>
          <w:color w:val="000000"/>
        </w:rPr>
        <w:t>_______</w:t>
      </w:r>
      <w:r>
        <w:rPr>
          <w:color w:val="000000"/>
        </w:rPr>
        <w:t>的实像；当烛焰向左（远离透镜）移动后，要在光屏上成清晰的像，需将光屏向</w:t>
      </w:r>
      <w:r>
        <w:rPr>
          <w:color w:val="000000"/>
        </w:rPr>
        <w:t>_____(</w:t>
      </w:r>
      <w:r>
        <w:rPr>
          <w:color w:val="000000"/>
        </w:rPr>
        <w:t>左</w:t>
      </w:r>
      <w:r>
        <w:rPr>
          <w:color w:val="000000"/>
        </w:rPr>
        <w:t>/</w:t>
      </w:r>
      <w:r>
        <w:rPr>
          <w:color w:val="000000"/>
        </w:rPr>
        <w:t>右</w:t>
      </w:r>
      <w:r>
        <w:rPr>
          <w:color w:val="000000"/>
        </w:rPr>
        <w:t>)</w:t>
      </w:r>
      <w:r>
        <w:rPr>
          <w:color w:val="000000"/>
        </w:rPr>
        <w:t>移．</w:t>
      </w:r>
    </w:p>
    <w:p w:rsidR="00EE10B2" w:rsidRDefault="00124A0E">
      <w:pPr>
        <w:spacing w:line="360" w:lineRule="auto"/>
        <w:textAlignment w:val="center"/>
        <w:rPr>
          <w:color w:val="000000"/>
        </w:rPr>
      </w:pPr>
      <w:r>
        <w:rPr>
          <w:color w:val="000000"/>
        </w:rPr>
        <w:t>（</w:t>
      </w:r>
      <w:r>
        <w:rPr>
          <w:color w:val="000000"/>
        </w:rPr>
        <w:t>3</w:t>
      </w:r>
      <w:r>
        <w:rPr>
          <w:color w:val="000000"/>
        </w:rPr>
        <w:t>）在上一步实验获得清晰的像后，小明取了一副近视眼镜放在凸透镜前（如图乙），要使光屏上还能成清晰的像，可将蜡烛向</w:t>
      </w:r>
      <w:r>
        <w:rPr>
          <w:color w:val="000000"/>
        </w:rPr>
        <w:t>_____(</w:t>
      </w:r>
      <w:r>
        <w:rPr>
          <w:color w:val="000000"/>
        </w:rPr>
        <w:t>左</w:t>
      </w:r>
      <w:r>
        <w:rPr>
          <w:color w:val="000000"/>
        </w:rPr>
        <w:t>/</w:t>
      </w:r>
      <w:r>
        <w:rPr>
          <w:color w:val="000000"/>
        </w:rPr>
        <w:t>右</w:t>
      </w:r>
      <w:r>
        <w:rPr>
          <w:color w:val="000000"/>
        </w:rPr>
        <w:t>)</w:t>
      </w:r>
      <w:r>
        <w:rPr>
          <w:color w:val="000000"/>
        </w:rPr>
        <w:t>移．</w:t>
      </w:r>
    </w:p>
    <w:p w:rsidR="00EE10B2" w:rsidRDefault="00124A0E">
      <w:pPr>
        <w:numPr>
          <w:ilvl w:val="0"/>
          <w:numId w:val="22"/>
        </w:numPr>
        <w:spacing w:line="360" w:lineRule="auto"/>
        <w:ind w:leftChars="-1" w:left="-2"/>
        <w:rPr>
          <w:color w:val="000000"/>
        </w:rPr>
      </w:pPr>
      <w:r>
        <w:rPr>
          <w:color w:val="000000"/>
        </w:rPr>
        <w:t>阅读短文，回答问题</w:t>
      </w:r>
    </w:p>
    <w:p w:rsidR="00EE10B2" w:rsidRDefault="00124A0E">
      <w:pPr>
        <w:spacing w:line="360" w:lineRule="auto"/>
        <w:jc w:val="center"/>
        <w:textAlignment w:val="center"/>
        <w:rPr>
          <w:color w:val="000000"/>
        </w:rPr>
      </w:pPr>
      <w:r>
        <w:rPr>
          <w:color w:val="000000"/>
        </w:rPr>
        <w:t>眼镜的秘密</w:t>
      </w:r>
    </w:p>
    <w:p w:rsidR="00EE10B2" w:rsidRDefault="00124A0E">
      <w:pPr>
        <w:spacing w:line="360" w:lineRule="auto"/>
        <w:textAlignment w:val="center"/>
        <w:rPr>
          <w:color w:val="000000"/>
        </w:rPr>
      </w:pPr>
      <w:r>
        <w:rPr>
          <w:color w:val="000000"/>
        </w:rPr>
        <w:t>据相关调查，我国中学生近视率已高达</w:t>
      </w:r>
      <w:r>
        <w:rPr>
          <w:color w:val="000000"/>
        </w:rPr>
        <w:t>60%</w:t>
      </w:r>
      <w:r>
        <w:rPr>
          <w:color w:val="000000"/>
        </w:rPr>
        <w:t>以上，厚重的眼镜让人感到不适</w:t>
      </w:r>
      <w:r>
        <w:rPr>
          <w:color w:val="000000"/>
        </w:rPr>
        <w:t>.</w:t>
      </w:r>
      <w:r>
        <w:rPr>
          <w:color w:val="000000"/>
        </w:rPr>
        <w:t>形状相同的镜片中心与边缘的厚度差跟近视度数、镜片的折射率有关</w:t>
      </w:r>
      <w:r>
        <w:rPr>
          <w:color w:val="000000"/>
        </w:rPr>
        <w:t>.</w:t>
      </w:r>
      <w:r>
        <w:rPr>
          <w:color w:val="000000"/>
        </w:rPr>
        <w:t>度数越大、折射率越小的镜片厚度</w:t>
      </w:r>
      <w:r>
        <w:rPr>
          <w:color w:val="000000"/>
        </w:rPr>
        <w:t>差越大</w:t>
      </w:r>
      <w:r>
        <w:rPr>
          <w:color w:val="000000"/>
        </w:rPr>
        <w:t>.</w:t>
      </w:r>
    </w:p>
    <w:p w:rsidR="00EE10B2" w:rsidRDefault="00124A0E">
      <w:pPr>
        <w:spacing w:line="360" w:lineRule="auto"/>
        <w:textAlignment w:val="center"/>
        <w:rPr>
          <w:color w:val="000000"/>
        </w:rPr>
      </w:pPr>
      <w:r>
        <w:rPr>
          <w:color w:val="000000"/>
        </w:rPr>
        <w:t>折射率为光在真空（因为在空气中与在真空中的传播速度差不多，所以一般用在空气的传播速度）中的速度与光在该材料中的速度之比</w:t>
      </w:r>
      <w:r>
        <w:rPr>
          <w:color w:val="000000"/>
        </w:rPr>
        <w:t>.</w:t>
      </w:r>
      <w:r>
        <w:rPr>
          <w:color w:val="000000"/>
        </w:rPr>
        <w:t>材料的折射率越高，使入射光发生折射的能力越强，光的传播方向改变就越大</w:t>
      </w:r>
      <w:r>
        <w:rPr>
          <w:color w:val="000000"/>
        </w:rPr>
        <w:t>.</w:t>
      </w:r>
      <w:r>
        <w:rPr>
          <w:color w:val="000000"/>
        </w:rPr>
        <w:t>当光从折射率小的物质进入折射率大的物质时，折射光线会偏向法线</w:t>
      </w:r>
      <w:r>
        <w:rPr>
          <w:color w:val="000000"/>
        </w:rPr>
        <w:t xml:space="preserve">.    </w:t>
      </w:r>
    </w:p>
    <w:p w:rsidR="00EE10B2" w:rsidRDefault="00124A0E">
      <w:pPr>
        <w:spacing w:line="360" w:lineRule="auto"/>
        <w:textAlignment w:val="center"/>
        <w:rPr>
          <w:color w:val="000000"/>
        </w:rPr>
      </w:pPr>
      <w:r>
        <w:rPr>
          <w:color w:val="000000"/>
        </w:rPr>
        <w:t>（</w:t>
      </w:r>
      <w:r>
        <w:rPr>
          <w:color w:val="000000"/>
        </w:rPr>
        <w:t>1</w:t>
      </w:r>
      <w:r>
        <w:rPr>
          <w:color w:val="000000"/>
        </w:rPr>
        <w:t>）如下图所示，甲乙两种物质中折射率较大的是</w:t>
      </w:r>
      <w:r>
        <w:rPr>
          <w:color w:val="000000"/>
        </w:rPr>
        <w:t>________</w:t>
      </w:r>
      <w:r>
        <w:rPr>
          <w:color w:val="000000"/>
        </w:rPr>
        <w:t>；</w:t>
      </w:r>
    </w:p>
    <w:p w:rsidR="00EE10B2" w:rsidRDefault="00124A0E">
      <w:pPr>
        <w:spacing w:line="360" w:lineRule="auto"/>
        <w:textAlignment w:val="center"/>
        <w:rPr>
          <w:color w:val="000000"/>
        </w:rPr>
      </w:pPr>
      <w:r>
        <w:rPr>
          <w:noProof/>
          <w:color w:val="000000"/>
        </w:rPr>
        <w:lastRenderedPageBreak/>
        <w:drawing>
          <wp:inline distT="0" distB="0" distL="114300" distR="114300">
            <wp:extent cx="2209800" cy="981075"/>
            <wp:effectExtent l="0" t="0" r="0" b="9525"/>
            <wp:docPr id="100048" name="图片 10004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2468" name="图片 100048" descr="学科网(www.zxxk.com)--教育资源门户，提供试卷、教案、课件、论文、素材以及各类教学资源下载，还有大量而丰富的教学相关资讯！"/>
                    <pic:cNvPicPr>
                      <a:picLocks noChangeAspect="1"/>
                    </pic:cNvPicPr>
                  </pic:nvPicPr>
                  <pic:blipFill>
                    <a:blip r:embed="rId79"/>
                    <a:stretch>
                      <a:fillRect/>
                    </a:stretch>
                  </pic:blipFill>
                  <pic:spPr>
                    <a:xfrm>
                      <a:off x="0" y="0"/>
                      <a:ext cx="2209800" cy="981075"/>
                    </a:xfrm>
                    <a:prstGeom prst="rect">
                      <a:avLst/>
                    </a:prstGeom>
                  </pic:spPr>
                </pic:pic>
              </a:graphicData>
            </a:graphic>
          </wp:inline>
        </w:drawing>
      </w:r>
    </w:p>
    <w:p w:rsidR="00EE10B2" w:rsidRDefault="00124A0E">
      <w:pPr>
        <w:spacing w:line="360" w:lineRule="auto"/>
        <w:textAlignment w:val="center"/>
        <w:rPr>
          <w:color w:val="000000"/>
        </w:rPr>
      </w:pPr>
      <w:r>
        <w:rPr>
          <w:color w:val="000000"/>
        </w:rPr>
        <w:t>（</w:t>
      </w:r>
      <w:r>
        <w:rPr>
          <w:color w:val="000000"/>
        </w:rPr>
        <w:t>2</w:t>
      </w:r>
      <w:r>
        <w:rPr>
          <w:color w:val="000000"/>
        </w:rPr>
        <w:t>）如下图所示，如果丙物质折射率小于丁物质，则下列光路正确的是</w:t>
      </w:r>
      <w:r>
        <w:rPr>
          <w:color w:val="000000"/>
        </w:rPr>
        <w:t>________</w:t>
      </w:r>
      <w:r>
        <w:rPr>
          <w:color w:val="000000"/>
        </w:rPr>
        <w:t>；</w:t>
      </w:r>
    </w:p>
    <w:p w:rsidR="00EE10B2" w:rsidRDefault="00124A0E">
      <w:pPr>
        <w:spacing w:line="360" w:lineRule="auto"/>
        <w:textAlignment w:val="center"/>
        <w:rPr>
          <w:color w:val="000000"/>
        </w:rPr>
      </w:pPr>
      <w:r>
        <w:rPr>
          <w:noProof/>
          <w:color w:val="000000"/>
        </w:rPr>
        <w:drawing>
          <wp:inline distT="0" distB="0" distL="114300" distR="114300">
            <wp:extent cx="4543425" cy="981075"/>
            <wp:effectExtent l="0" t="0" r="13335"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68177" name="图片 100049" descr="学科网(www.zxxk.com)--教育资源门户，提供试卷、教案、课件、论文、素材以及各类教学资源下载，还有大量而丰富的教学相关资讯！"/>
                    <pic:cNvPicPr>
                      <a:picLocks noChangeAspect="1"/>
                    </pic:cNvPicPr>
                  </pic:nvPicPr>
                  <pic:blipFill>
                    <a:blip r:embed="rId80"/>
                    <a:stretch>
                      <a:fillRect/>
                    </a:stretch>
                  </pic:blipFill>
                  <pic:spPr>
                    <a:xfrm>
                      <a:off x="0" y="0"/>
                      <a:ext cx="4543425" cy="981075"/>
                    </a:xfrm>
                    <a:prstGeom prst="rect">
                      <a:avLst/>
                    </a:prstGeom>
                  </pic:spPr>
                </pic:pic>
              </a:graphicData>
            </a:graphic>
          </wp:inline>
        </w:drawing>
      </w:r>
    </w:p>
    <w:p w:rsidR="00EE10B2" w:rsidRDefault="00124A0E">
      <w:pPr>
        <w:spacing w:line="360" w:lineRule="auto"/>
        <w:textAlignment w:val="center"/>
        <w:rPr>
          <w:color w:val="000000"/>
        </w:rPr>
      </w:pPr>
      <w:r>
        <w:rPr>
          <w:color w:val="000000"/>
        </w:rPr>
        <w:t>（</w:t>
      </w:r>
      <w:r>
        <w:rPr>
          <w:color w:val="000000"/>
        </w:rPr>
        <w:t>3</w:t>
      </w:r>
      <w:r>
        <w:rPr>
          <w:color w:val="000000"/>
        </w:rPr>
        <w:t>）不同材料的折射率与该材料中的光速</w:t>
      </w:r>
      <w:r>
        <w:rPr>
          <w:color w:val="000000"/>
        </w:rPr>
        <w:t>________</w:t>
      </w:r>
      <w:r>
        <w:rPr>
          <w:color w:val="000000"/>
        </w:rPr>
        <w:t>（成</w:t>
      </w:r>
      <w:r>
        <w:rPr>
          <w:color w:val="000000"/>
        </w:rPr>
        <w:t>/</w:t>
      </w:r>
      <w:r>
        <w:rPr>
          <w:color w:val="000000"/>
        </w:rPr>
        <w:t>不成）正比；</w:t>
      </w:r>
      <w:r>
        <w:rPr>
          <w:color w:val="000000"/>
        </w:rPr>
        <w:t xml:space="preserve">    </w:t>
      </w:r>
    </w:p>
    <w:p w:rsidR="00EE10B2" w:rsidRDefault="00124A0E">
      <w:pPr>
        <w:spacing w:line="360" w:lineRule="auto"/>
        <w:textAlignment w:val="center"/>
        <w:rPr>
          <w:color w:val="000000"/>
        </w:rPr>
      </w:pPr>
      <w:r>
        <w:rPr>
          <w:color w:val="000000"/>
        </w:rPr>
        <w:t>（</w:t>
      </w:r>
      <w:r>
        <w:rPr>
          <w:color w:val="000000"/>
        </w:rPr>
        <w:t>4</w:t>
      </w:r>
      <w:r>
        <w:rPr>
          <w:color w:val="000000"/>
        </w:rPr>
        <w:t>）如下图所示的制作的近视度数相同、中心厚度相同的眼镜中，所用材料折射率大的是</w:t>
      </w:r>
      <w:r>
        <w:rPr>
          <w:color w:val="000000"/>
        </w:rPr>
        <w:t>________</w:t>
      </w:r>
      <w:r>
        <w:rPr>
          <w:color w:val="000000"/>
        </w:rPr>
        <w:t>；</w:t>
      </w:r>
    </w:p>
    <w:p w:rsidR="00EE10B2" w:rsidRDefault="00124A0E">
      <w:pPr>
        <w:spacing w:line="360" w:lineRule="auto"/>
        <w:textAlignment w:val="center"/>
        <w:rPr>
          <w:color w:val="000000"/>
        </w:rPr>
      </w:pPr>
      <w:r>
        <w:rPr>
          <w:noProof/>
          <w:color w:val="000000"/>
        </w:rPr>
        <w:drawing>
          <wp:inline distT="0" distB="0" distL="114300" distR="114300">
            <wp:extent cx="3162300" cy="704850"/>
            <wp:effectExtent l="0" t="0" r="7620" b="11430"/>
            <wp:docPr id="100050" name="图片 1000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6794" name="图片 100050"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3162300" cy="704850"/>
                    </a:xfrm>
                    <a:prstGeom prst="rect">
                      <a:avLst/>
                    </a:prstGeom>
                  </pic:spPr>
                </pic:pic>
              </a:graphicData>
            </a:graphic>
          </wp:inline>
        </w:drawing>
      </w:r>
    </w:p>
    <w:p w:rsidR="00EE10B2" w:rsidRDefault="00124A0E">
      <w:pPr>
        <w:spacing w:line="360" w:lineRule="auto"/>
        <w:textAlignment w:val="center"/>
        <w:rPr>
          <w:color w:val="000000"/>
        </w:rPr>
      </w:pPr>
      <w:r>
        <w:rPr>
          <w:color w:val="000000"/>
        </w:rPr>
        <w:t>（</w:t>
      </w:r>
      <w:r>
        <w:rPr>
          <w:color w:val="000000"/>
        </w:rPr>
        <w:t>5</w:t>
      </w:r>
      <w:r>
        <w:rPr>
          <w:color w:val="000000"/>
        </w:rPr>
        <w:t>）若下图所示的中心厚度相同近视眼镜是由相同材料制作的，则眼镜度数大的是</w:t>
      </w:r>
      <w:r>
        <w:rPr>
          <w:color w:val="000000"/>
        </w:rPr>
        <w:t>________.</w:t>
      </w:r>
    </w:p>
    <w:p w:rsidR="00EE10B2" w:rsidRDefault="00124A0E" w:rsidP="00124A0E">
      <w:pPr>
        <w:spacing w:line="360" w:lineRule="auto"/>
        <w:textAlignment w:val="center"/>
      </w:pPr>
      <w:r>
        <w:rPr>
          <w:noProof/>
          <w:color w:val="000000"/>
        </w:rPr>
        <w:drawing>
          <wp:inline distT="0" distB="0" distL="114300" distR="114300">
            <wp:extent cx="3162300" cy="704850"/>
            <wp:effectExtent l="0" t="0" r="7620" b="1143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77" name="图片 100051"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3162300" cy="704850"/>
                    </a:xfrm>
                    <a:prstGeom prst="rect">
                      <a:avLst/>
                    </a:prstGeom>
                  </pic:spPr>
                </pic:pic>
              </a:graphicData>
            </a:graphic>
          </wp:inline>
        </w:drawing>
      </w:r>
    </w:p>
    <w:sectPr w:rsidR="00EE10B2">
      <w:headerReference w:type="even" r:id="rId82"/>
      <w:headerReference w:type="default" r:id="rId83"/>
      <w:footerReference w:type="even" r:id="rId84"/>
      <w:footerReference w:type="default" r:id="rId85"/>
      <w:headerReference w:type="first" r:id="rId86"/>
      <w:footerReference w:type="first" r:id="rId8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24A0E">
      <w:r>
        <w:separator/>
      </w:r>
    </w:p>
  </w:endnote>
  <w:endnote w:type="continuationSeparator" w:id="0">
    <w:p w:rsidR="00000000" w:rsidRDefault="00124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4A0E" w:rsidRDefault="00124A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24A0E" w:rsidRDefault="004151FC" w:rsidP="00124A0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4A0E" w:rsidRDefault="00124A0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24A0E">
      <w:r>
        <w:separator/>
      </w:r>
    </w:p>
  </w:footnote>
  <w:footnote w:type="continuationSeparator" w:id="0">
    <w:p w:rsidR="00000000" w:rsidRDefault="00124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4A0E" w:rsidRDefault="00124A0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24A0E" w:rsidRDefault="004151FC" w:rsidP="00124A0E">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4A0E" w:rsidRDefault="00124A0E">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E23C9B"/>
    <w:multiLevelType w:val="singleLevel"/>
    <w:tmpl w:val="93E23C9B"/>
    <w:lvl w:ilvl="0">
      <w:start w:val="1"/>
      <w:numFmt w:val="chineseCounting"/>
      <w:suff w:val="nothing"/>
      <w:lvlText w:val="%1、"/>
      <w:lvlJc w:val="left"/>
      <w:pPr>
        <w:ind w:left="-420" w:firstLine="420"/>
      </w:pPr>
      <w:rPr>
        <w:rFonts w:hint="eastAsia"/>
      </w:rPr>
    </w:lvl>
  </w:abstractNum>
  <w:abstractNum w:abstractNumId="1" w15:restartNumberingAfterBreak="0">
    <w:nsid w:val="AA11EE64"/>
    <w:multiLevelType w:val="singleLevel"/>
    <w:tmpl w:val="AA11EE64"/>
    <w:lvl w:ilvl="0">
      <w:start w:val="1"/>
      <w:numFmt w:val="decimalEnclosedCircleChinese"/>
      <w:suff w:val="nothing"/>
      <w:lvlText w:val="%1　"/>
      <w:lvlJc w:val="left"/>
      <w:pPr>
        <w:ind w:left="210" w:firstLine="400"/>
      </w:pPr>
      <w:rPr>
        <w:rFonts w:hint="eastAsia"/>
      </w:rPr>
    </w:lvl>
  </w:abstractNum>
  <w:abstractNum w:abstractNumId="2" w15:restartNumberingAfterBreak="0">
    <w:nsid w:val="BD73957B"/>
    <w:multiLevelType w:val="singleLevel"/>
    <w:tmpl w:val="BD73957B"/>
    <w:lvl w:ilvl="0">
      <w:start w:val="1"/>
      <w:numFmt w:val="decimal"/>
      <w:lvlText w:val="%1."/>
      <w:lvlJc w:val="left"/>
      <w:pPr>
        <w:ind w:left="425" w:hanging="425"/>
      </w:pPr>
      <w:rPr>
        <w:rFonts w:hint="default"/>
      </w:rPr>
    </w:lvl>
  </w:abstractNum>
  <w:abstractNum w:abstractNumId="3" w15:restartNumberingAfterBreak="0">
    <w:nsid w:val="D30B8566"/>
    <w:multiLevelType w:val="singleLevel"/>
    <w:tmpl w:val="D30B8566"/>
    <w:lvl w:ilvl="0">
      <w:start w:val="1"/>
      <w:numFmt w:val="decimal"/>
      <w:suff w:val="nothing"/>
      <w:lvlText w:val="%1．"/>
      <w:lvlJc w:val="left"/>
      <w:pPr>
        <w:ind w:left="0" w:firstLine="400"/>
      </w:pPr>
      <w:rPr>
        <w:rFonts w:hint="default"/>
      </w:rPr>
    </w:lvl>
  </w:abstractNum>
  <w:abstractNum w:abstractNumId="4" w15:restartNumberingAfterBreak="0">
    <w:nsid w:val="DD9038BD"/>
    <w:multiLevelType w:val="singleLevel"/>
    <w:tmpl w:val="DD9038BD"/>
    <w:lvl w:ilvl="0">
      <w:start w:val="1"/>
      <w:numFmt w:val="decimal"/>
      <w:suff w:val="nothing"/>
      <w:lvlText w:val="%1．"/>
      <w:lvlJc w:val="left"/>
      <w:pPr>
        <w:ind w:left="0" w:firstLine="400"/>
      </w:pPr>
      <w:rPr>
        <w:rFonts w:hint="default"/>
      </w:rPr>
    </w:lvl>
  </w:abstractNum>
  <w:abstractNum w:abstractNumId="5" w15:restartNumberingAfterBreak="0">
    <w:nsid w:val="E066B6BA"/>
    <w:multiLevelType w:val="singleLevel"/>
    <w:tmpl w:val="E066B6BA"/>
    <w:lvl w:ilvl="0">
      <w:start w:val="1"/>
      <w:numFmt w:val="decimal"/>
      <w:suff w:val="space"/>
      <w:lvlText w:val="%1."/>
      <w:lvlJc w:val="left"/>
    </w:lvl>
  </w:abstractNum>
  <w:abstractNum w:abstractNumId="6" w15:restartNumberingAfterBreak="0">
    <w:nsid w:val="E4D5D64A"/>
    <w:multiLevelType w:val="singleLevel"/>
    <w:tmpl w:val="E4D5D64A"/>
    <w:lvl w:ilvl="0">
      <w:start w:val="1"/>
      <w:numFmt w:val="decimal"/>
      <w:suff w:val="nothing"/>
      <w:lvlText w:val="%1．"/>
      <w:lvlJc w:val="left"/>
      <w:pPr>
        <w:ind w:left="0" w:firstLine="400"/>
      </w:pPr>
      <w:rPr>
        <w:rFonts w:hint="default"/>
      </w:rPr>
    </w:lvl>
  </w:abstractNum>
  <w:abstractNum w:abstractNumId="7" w15:restartNumberingAfterBreak="0">
    <w:nsid w:val="E925B8F6"/>
    <w:multiLevelType w:val="singleLevel"/>
    <w:tmpl w:val="E925B8F6"/>
    <w:lvl w:ilvl="0">
      <w:start w:val="1"/>
      <w:numFmt w:val="chineseCounting"/>
      <w:suff w:val="nothing"/>
      <w:lvlText w:val="%1、"/>
      <w:lvlJc w:val="left"/>
      <w:pPr>
        <w:ind w:left="-420" w:firstLine="420"/>
      </w:pPr>
      <w:rPr>
        <w:rFonts w:hint="eastAsia"/>
      </w:rPr>
    </w:lvl>
  </w:abstractNum>
  <w:abstractNum w:abstractNumId="8" w15:restartNumberingAfterBreak="0">
    <w:nsid w:val="FAEAE86B"/>
    <w:multiLevelType w:val="singleLevel"/>
    <w:tmpl w:val="FAEAE86B"/>
    <w:lvl w:ilvl="0">
      <w:start w:val="1"/>
      <w:numFmt w:val="decimalEnclosedCircleChinese"/>
      <w:suff w:val="nothing"/>
      <w:lvlText w:val="%1　"/>
      <w:lvlJc w:val="left"/>
      <w:pPr>
        <w:ind w:left="0" w:firstLine="400"/>
      </w:pPr>
      <w:rPr>
        <w:rFonts w:hint="eastAsia"/>
      </w:rPr>
    </w:lvl>
  </w:abstractNum>
  <w:abstractNum w:abstractNumId="9" w15:restartNumberingAfterBreak="0">
    <w:nsid w:val="FB78B6F2"/>
    <w:multiLevelType w:val="singleLevel"/>
    <w:tmpl w:val="FB78B6F2"/>
    <w:lvl w:ilvl="0">
      <w:start w:val="1"/>
      <w:numFmt w:val="decimal"/>
      <w:suff w:val="nothing"/>
      <w:lvlText w:val="%1．"/>
      <w:lvlJc w:val="left"/>
      <w:pPr>
        <w:ind w:left="-60" w:firstLine="400"/>
      </w:pPr>
      <w:rPr>
        <w:rFonts w:hint="default"/>
      </w:rPr>
    </w:lvl>
  </w:abstractNum>
  <w:abstractNum w:abstractNumId="10" w15:restartNumberingAfterBreak="0">
    <w:nsid w:val="1457AF32"/>
    <w:multiLevelType w:val="singleLevel"/>
    <w:tmpl w:val="1457AF32"/>
    <w:lvl w:ilvl="0">
      <w:start w:val="1"/>
      <w:numFmt w:val="decimal"/>
      <w:suff w:val="nothing"/>
      <w:lvlText w:val="%1．"/>
      <w:lvlJc w:val="left"/>
      <w:pPr>
        <w:ind w:left="0" w:firstLine="400"/>
      </w:pPr>
      <w:rPr>
        <w:rFonts w:hint="default"/>
      </w:rPr>
    </w:lvl>
  </w:abstractNum>
  <w:abstractNum w:abstractNumId="11" w15:restartNumberingAfterBreak="0">
    <w:nsid w:val="1AADFC3D"/>
    <w:multiLevelType w:val="singleLevel"/>
    <w:tmpl w:val="1AADFC3D"/>
    <w:lvl w:ilvl="0">
      <w:start w:val="1"/>
      <w:numFmt w:val="decimal"/>
      <w:suff w:val="nothing"/>
      <w:lvlText w:val="%1．"/>
      <w:lvlJc w:val="left"/>
      <w:pPr>
        <w:ind w:left="0" w:firstLine="400"/>
      </w:pPr>
      <w:rPr>
        <w:rFonts w:hint="default"/>
      </w:rPr>
    </w:lvl>
  </w:abstractNum>
  <w:abstractNum w:abstractNumId="12" w15:restartNumberingAfterBreak="0">
    <w:nsid w:val="1E4241B6"/>
    <w:multiLevelType w:val="singleLevel"/>
    <w:tmpl w:val="1E4241B6"/>
    <w:lvl w:ilvl="0">
      <w:start w:val="1"/>
      <w:numFmt w:val="decimal"/>
      <w:suff w:val="nothing"/>
      <w:lvlText w:val="%1．"/>
      <w:lvlJc w:val="left"/>
      <w:pPr>
        <w:ind w:left="0" w:firstLine="400"/>
      </w:pPr>
      <w:rPr>
        <w:rFonts w:hint="default"/>
      </w:rPr>
    </w:lvl>
  </w:abstractNum>
  <w:abstractNum w:abstractNumId="13" w15:restartNumberingAfterBreak="0">
    <w:nsid w:val="24F3C2CC"/>
    <w:multiLevelType w:val="singleLevel"/>
    <w:tmpl w:val="24F3C2CC"/>
    <w:lvl w:ilvl="0">
      <w:start w:val="1"/>
      <w:numFmt w:val="decimal"/>
      <w:suff w:val="space"/>
      <w:lvlText w:val="%1."/>
      <w:lvlJc w:val="left"/>
    </w:lvl>
  </w:abstractNum>
  <w:abstractNum w:abstractNumId="14" w15:restartNumberingAfterBreak="0">
    <w:nsid w:val="359E3A23"/>
    <w:multiLevelType w:val="singleLevel"/>
    <w:tmpl w:val="359E3A23"/>
    <w:lvl w:ilvl="0">
      <w:start w:val="1"/>
      <w:numFmt w:val="decimalEnclosedCircleChinese"/>
      <w:suff w:val="nothing"/>
      <w:lvlText w:val="%1　"/>
      <w:lvlJc w:val="left"/>
      <w:pPr>
        <w:ind w:left="210" w:firstLine="400"/>
      </w:pPr>
      <w:rPr>
        <w:rFonts w:hint="eastAsia"/>
      </w:rPr>
    </w:lvl>
  </w:abstractNum>
  <w:abstractNum w:abstractNumId="15" w15:restartNumberingAfterBreak="0">
    <w:nsid w:val="41155CFF"/>
    <w:multiLevelType w:val="singleLevel"/>
    <w:tmpl w:val="41155CFF"/>
    <w:lvl w:ilvl="0">
      <w:start w:val="1"/>
      <w:numFmt w:val="decimal"/>
      <w:suff w:val="space"/>
      <w:lvlText w:val="%1."/>
      <w:lvlJc w:val="left"/>
    </w:lvl>
  </w:abstractNum>
  <w:abstractNum w:abstractNumId="16" w15:restartNumberingAfterBreak="0">
    <w:nsid w:val="4C87EBDA"/>
    <w:multiLevelType w:val="singleLevel"/>
    <w:tmpl w:val="4C87EBDA"/>
    <w:lvl w:ilvl="0">
      <w:start w:val="1"/>
      <w:numFmt w:val="decimalEnclosedCircleChinese"/>
      <w:suff w:val="nothing"/>
      <w:lvlText w:val="%1　"/>
      <w:lvlJc w:val="left"/>
      <w:pPr>
        <w:ind w:left="210" w:firstLine="400"/>
      </w:pPr>
      <w:rPr>
        <w:rFonts w:hint="eastAsia"/>
      </w:rPr>
    </w:lvl>
  </w:abstractNum>
  <w:abstractNum w:abstractNumId="17" w15:restartNumberingAfterBreak="0">
    <w:nsid w:val="60B26237"/>
    <w:multiLevelType w:val="singleLevel"/>
    <w:tmpl w:val="60B26237"/>
    <w:lvl w:ilvl="0">
      <w:start w:val="1"/>
      <w:numFmt w:val="decimal"/>
      <w:suff w:val="nothing"/>
      <w:lvlText w:val="%1．"/>
      <w:lvlJc w:val="left"/>
      <w:pPr>
        <w:ind w:left="0" w:firstLine="400"/>
      </w:pPr>
      <w:rPr>
        <w:rFonts w:hint="default"/>
      </w:rPr>
    </w:lvl>
  </w:abstractNum>
  <w:abstractNum w:abstractNumId="18" w15:restartNumberingAfterBreak="0">
    <w:nsid w:val="660D629F"/>
    <w:multiLevelType w:val="singleLevel"/>
    <w:tmpl w:val="660D629F"/>
    <w:lvl w:ilvl="0">
      <w:start w:val="1"/>
      <w:numFmt w:val="decimalEnclosedCircleChinese"/>
      <w:suff w:val="nothing"/>
      <w:lvlText w:val="%1　"/>
      <w:lvlJc w:val="left"/>
      <w:pPr>
        <w:ind w:left="210" w:firstLine="400"/>
      </w:pPr>
      <w:rPr>
        <w:rFonts w:hint="eastAsia"/>
      </w:rPr>
    </w:lvl>
  </w:abstractNum>
  <w:abstractNum w:abstractNumId="19" w15:restartNumberingAfterBreak="0">
    <w:nsid w:val="662CD20E"/>
    <w:multiLevelType w:val="singleLevel"/>
    <w:tmpl w:val="662CD20E"/>
    <w:lvl w:ilvl="0">
      <w:start w:val="1"/>
      <w:numFmt w:val="decimal"/>
      <w:suff w:val="nothing"/>
      <w:lvlText w:val="%1．"/>
      <w:lvlJc w:val="left"/>
      <w:pPr>
        <w:ind w:left="0" w:firstLine="400"/>
      </w:pPr>
      <w:rPr>
        <w:rFonts w:hint="default"/>
      </w:rPr>
    </w:lvl>
  </w:abstractNum>
  <w:abstractNum w:abstractNumId="20" w15:restartNumberingAfterBreak="0">
    <w:nsid w:val="677A852C"/>
    <w:multiLevelType w:val="singleLevel"/>
    <w:tmpl w:val="677A852C"/>
    <w:lvl w:ilvl="0">
      <w:start w:val="1"/>
      <w:numFmt w:val="decimal"/>
      <w:suff w:val="space"/>
      <w:lvlText w:val="%1."/>
      <w:lvlJc w:val="left"/>
    </w:lvl>
  </w:abstractNum>
  <w:abstractNum w:abstractNumId="21" w15:restartNumberingAfterBreak="0">
    <w:nsid w:val="7F6CB74D"/>
    <w:multiLevelType w:val="singleLevel"/>
    <w:tmpl w:val="7F6CB74D"/>
    <w:lvl w:ilvl="0">
      <w:start w:val="1"/>
      <w:numFmt w:val="decimalEnclosedCircleChinese"/>
      <w:suff w:val="nothing"/>
      <w:lvlText w:val="%1　"/>
      <w:lvlJc w:val="left"/>
      <w:pPr>
        <w:ind w:left="210" w:firstLine="400"/>
      </w:pPr>
      <w:rPr>
        <w:rFonts w:hint="eastAsia"/>
      </w:rPr>
    </w:lvl>
  </w:abstractNum>
  <w:num w:numId="1" w16cid:durableId="1133594026">
    <w:abstractNumId w:val="2"/>
  </w:num>
  <w:num w:numId="2" w16cid:durableId="625812186">
    <w:abstractNumId w:val="7"/>
  </w:num>
  <w:num w:numId="3" w16cid:durableId="1422679627">
    <w:abstractNumId w:val="10"/>
  </w:num>
  <w:num w:numId="4" w16cid:durableId="1103572201">
    <w:abstractNumId w:val="14"/>
  </w:num>
  <w:num w:numId="5" w16cid:durableId="21706237">
    <w:abstractNumId w:val="4"/>
  </w:num>
  <w:num w:numId="6" w16cid:durableId="1155606967">
    <w:abstractNumId w:val="18"/>
  </w:num>
  <w:num w:numId="7" w16cid:durableId="73354974">
    <w:abstractNumId w:val="16"/>
  </w:num>
  <w:num w:numId="8" w16cid:durableId="376899477">
    <w:abstractNumId w:val="0"/>
  </w:num>
  <w:num w:numId="9" w16cid:durableId="588393285">
    <w:abstractNumId w:val="11"/>
  </w:num>
  <w:num w:numId="10" w16cid:durableId="1145514373">
    <w:abstractNumId w:val="8"/>
  </w:num>
  <w:num w:numId="11" w16cid:durableId="1753160182">
    <w:abstractNumId w:val="3"/>
  </w:num>
  <w:num w:numId="12" w16cid:durableId="15667199">
    <w:abstractNumId w:val="19"/>
  </w:num>
  <w:num w:numId="13" w16cid:durableId="840198561">
    <w:abstractNumId w:val="9"/>
  </w:num>
  <w:num w:numId="14" w16cid:durableId="1747341115">
    <w:abstractNumId w:val="12"/>
  </w:num>
  <w:num w:numId="15" w16cid:durableId="1945653037">
    <w:abstractNumId w:val="21"/>
  </w:num>
  <w:num w:numId="16" w16cid:durableId="979379293">
    <w:abstractNumId w:val="1"/>
  </w:num>
  <w:num w:numId="17" w16cid:durableId="1636790536">
    <w:abstractNumId w:val="6"/>
  </w:num>
  <w:num w:numId="18" w16cid:durableId="2086023766">
    <w:abstractNumId w:val="13"/>
  </w:num>
  <w:num w:numId="19" w16cid:durableId="99955778">
    <w:abstractNumId w:val="17"/>
  </w:num>
  <w:num w:numId="20" w16cid:durableId="2085835256">
    <w:abstractNumId w:val="15"/>
  </w:num>
  <w:num w:numId="21" w16cid:durableId="516191563">
    <w:abstractNumId w:val="20"/>
  </w:num>
  <w:num w:numId="22" w16cid:durableId="1375696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A560882"/>
    <w:rsid w:val="00124A0E"/>
    <w:rsid w:val="004151FC"/>
    <w:rsid w:val="00C02FC6"/>
    <w:rsid w:val="00EE10B2"/>
    <w:rsid w:val="0A7E28EC"/>
    <w:rsid w:val="0AD66AF9"/>
    <w:rsid w:val="0AD766BD"/>
    <w:rsid w:val="19CA7FBE"/>
    <w:rsid w:val="295118D5"/>
    <w:rsid w:val="2A560882"/>
    <w:rsid w:val="2E60085C"/>
    <w:rsid w:val="37230F3D"/>
    <w:rsid w:val="3838769A"/>
    <w:rsid w:val="3A9D6DDB"/>
    <w:rsid w:val="41ED456C"/>
    <w:rsid w:val="48D65140"/>
    <w:rsid w:val="4E466D24"/>
    <w:rsid w:val="4EB3772F"/>
    <w:rsid w:val="510720FA"/>
    <w:rsid w:val="5190229F"/>
    <w:rsid w:val="59C724B2"/>
    <w:rsid w:val="64AF569E"/>
    <w:rsid w:val="68096CBF"/>
    <w:rsid w:val="6B7F01BE"/>
    <w:rsid w:val="7281662F"/>
    <w:rsid w:val="74EA685F"/>
    <w:rsid w:val="76810CF6"/>
    <w:rsid w:val="77297FA5"/>
    <w:rsid w:val="77A36FF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styleId="a7">
    <w:name w:val="Emphasis"/>
    <w:qFormat/>
    <w:rPr>
      <w:rFonts w:cs="Times New Roman"/>
      <w:i/>
      <w:iCs/>
    </w:rPr>
  </w:style>
  <w:style w:type="character" w:customStyle="1" w:styleId="qseq">
    <w:name w:val="qseq"/>
    <w:basedOn w:val="a1"/>
    <w:qFormat/>
    <w:rPr>
      <w:rFonts w:cs="Times New Roman"/>
    </w:rPr>
  </w:style>
  <w:style w:type="paragraph" w:customStyle="1" w:styleId="DefaultParagraph">
    <w:name w:val="DefaultParagraph"/>
    <w:basedOn w:val="a"/>
    <w:qFormat/>
    <w:rPr>
      <w:rFonts w:hAnsi="Calibri"/>
    </w:rPr>
  </w:style>
  <w:style w:type="paragraph" w:customStyle="1" w:styleId="1">
    <w:name w:val="列表段落1"/>
    <w:basedOn w:val="a"/>
    <w:qFormat/>
    <w:pPr>
      <w:ind w:firstLineChars="200" w:firstLine="420"/>
    </w:pPr>
    <w:rPr>
      <w:rFonts w:ascii="宋体" w:hAnsi="宋体"/>
      <w:szCs w:val="20"/>
    </w:rPr>
  </w:style>
  <w:style w:type="paragraph" w:customStyle="1" w:styleId="a8">
    <w:name w:val="题库"/>
    <w:basedOn w:val="a"/>
    <w:qFormat/>
    <w:rPr>
      <w:rFonts w:ascii="Calibri" w:hAnsi="Calibri"/>
    </w:r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10">
    <w:name w:val="列出段落1"/>
    <w:basedOn w:val="a"/>
    <w:qFormat/>
    <w:pPr>
      <w:ind w:firstLineChars="200" w:firstLine="420"/>
    </w:pPr>
    <w:rPr>
      <w:rFonts w:ascii="宋体" w:hAnsi="宋体"/>
      <w:szCs w:val="20"/>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20.png"/><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oleObject" Target="embeddings/oleObject2.bin"/><Relationship Id="rId30" Type="http://schemas.openxmlformats.org/officeDocument/2006/relationships/image" Target="media/image17.wmf"/><Relationship Id="rId35" Type="http://schemas.openxmlformats.org/officeDocument/2006/relationships/image" Target="media/image21.png"/><Relationship Id="rId43" Type="http://schemas.openxmlformats.org/officeDocument/2006/relationships/image" Target="&#38543;&#22530;&#28436;&#32451;&#25945;&#24072;.TIF" TargetMode="External"/><Relationship Id="rId48" Type="http://schemas.openxmlformats.org/officeDocument/2006/relationships/image" Target="media/image32.png"/><Relationship Id="rId56" Type="http://schemas.openxmlformats.org/officeDocument/2006/relationships/image" Target="&#35838;&#26102;&#23545;&#28857;&#32451;&#25945;&#24072;.TIF" TargetMode="External"/><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http://img.jyeoo.net/quiz/images/202010/186/86828c0b.png" TargetMode="External"/><Relationship Id="rId25"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image" Target="media/image52.jpeg"/><Relationship Id="rId75" Type="http://schemas.openxmlformats.org/officeDocument/2006/relationships/image" Target="media/image56.pn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37325;&#28857;&#25506;&#31350;&#25945;&#24072;.TIF" TargetMode="External"/><Relationship Id="rId28" Type="http://schemas.openxmlformats.org/officeDocument/2006/relationships/oleObject" Target="embeddings/oleObject3.bin"/><Relationship Id="rId36" Type="http://schemas.openxmlformats.org/officeDocument/2006/relationships/image" Target="media/image22.png"/><Relationship Id="rId49" Type="http://schemas.openxmlformats.org/officeDocument/2006/relationships/image" Target="media/image33.wmf"/><Relationship Id="rId57" Type="http://schemas.openxmlformats.org/officeDocument/2006/relationships/image" Target="media/image39.png"/><Relationship Id="rId10" Type="http://schemas.openxmlformats.org/officeDocument/2006/relationships/image" Target="&#30693;&#35782;&#26803;&#29702;&#25945;&#24072;.TIF" TargetMode="Externa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4.png"/><Relationship Id="rId34" Type="http://schemas.openxmlformats.org/officeDocument/2006/relationships/image" Target="../../../../My%25252525252525252525252525252520Documents/Tencent%25252525252525252525252525252520Files/2015591458/Image/C2C/C%2525252525252525252525252525255bD2A%2525252525252525252525252525257dP1%2525252525252525252525252525255bIOU%25252525252525252525252525252560J1BE_CY3%2525252525252525252525252525257bH.png" TargetMode="External"/><Relationship Id="rId50" Type="http://schemas.openxmlformats.org/officeDocument/2006/relationships/oleObject" Target="embeddings/oleObject4.bin"/><Relationship Id="rId55" Type="http://schemas.openxmlformats.org/officeDocument/2006/relationships/image" Target="media/image38.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0.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4.wmf"/><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8.jpeg"/><Relationship Id="rId87" Type="http://schemas.openxmlformats.org/officeDocument/2006/relationships/footer" Target="footer3.xml"/><Relationship Id="rId61" Type="http://schemas.openxmlformats.org/officeDocument/2006/relationships/image" Target="media/image43.png"/><Relationship Id="rId82" Type="http://schemas.openxmlformats.org/officeDocument/2006/relationships/header" Target="header1.xml"/><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2021-09-29T13:50:00Z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6898BF6D6F1B4AB39FB97365C2B4C2BC</vt:lpwstr>
  </property>
  <property fmtid="{D5CDD505-2E9C-101B-9397-08002B2CF9AE}" pid="3" name="KSOProductBuildVer">
    <vt:lpwstr>2052-11.1.0.11875</vt:lpwstr>
  </property>
</Properties>
</file>