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2020-2021学年《光的折射 透镜》单元测试卷</w:t>
      </w:r>
    </w:p>
    <w:p>
      <w:pPr>
        <w:spacing w:line="360" w:lineRule="auto"/>
        <w:jc w:val="center"/>
        <w:rPr>
          <w:rFonts w:ascii="Times New Roman" w:hAnsi="Times New Roman" w:cs="Times New Roman"/>
          <w:szCs w:val="21"/>
          <w:u w:val="single"/>
        </w:rPr>
      </w:pPr>
      <w:r>
        <w:rPr>
          <w:rFonts w:ascii="Times New Roman" w:hAnsi="Times New Roman" w:cs="Times New Roman"/>
          <w:szCs w:val="21"/>
        </w:rPr>
        <w:t>（总分:100分  时间:90分钟）</w:t>
      </w:r>
    </w:p>
    <w:p>
      <w:pPr>
        <w:spacing w:line="360" w:lineRule="auto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/>
          <w:szCs w:val="21"/>
        </w:rPr>
        <w:t>一．选择题</w:t>
      </w:r>
      <w:r>
        <w:rPr>
          <w:rFonts w:ascii="Times New Roman" w:hAnsi="Times New Roman" w:cs="Times New Roman"/>
          <w:bCs/>
          <w:szCs w:val="21"/>
        </w:rPr>
        <w:t>（共10小题，每小题3分，共30分）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1．（2019•杭州）太阳光穿过地球大气层时会发生折射，如果没有这层大气，会出现（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A．日出会提前，日落会延迟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B．日出和日落都会提前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C．日出会延迟，日落会提前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D．日出和日落都会延迟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【解答】解：由于大气层的存在太阳光会发生折射，我们会看到地平线以下的太阳，则有大气层时，我们会早看到日出，晚看到日落；如果没有这层大气，则会晚看到日出，早看到日落，故C正确，ABD错误。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2．（2019•南京）如图是小明春游时在水边看到的美景，下图中能正确反映他看到水中“树木”的光路图是（　　）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71575" cy="1076325"/>
            <wp:effectExtent l="0" t="0" r="9525" b="9525"/>
            <wp:docPr id="62" name="图片 6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09700" cy="1114425"/>
            <wp:effectExtent l="0" t="0" r="0" b="9525"/>
            <wp:docPr id="63" name="图片 6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76375" cy="1123950"/>
            <wp:effectExtent l="0" t="0" r="9525" b="0"/>
            <wp:docPr id="64" name="图片 6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95400" cy="1133475"/>
            <wp:effectExtent l="0" t="0" r="0" b="9525"/>
            <wp:docPr id="65" name="图片 6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28750" cy="1114425"/>
            <wp:effectExtent l="0" t="0" r="0" b="9525"/>
            <wp:docPr id="66" name="图片 6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【答案】B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看到水中“树木”属于平面镜成像，平面镜成像原理是光的反射，所成的像是反射光线的反向延长线相交而成的，不是实际光线的会聚点，所以成的是虚像，而AC两图中光线从水中发出，D图中光线由眼睛处发出，故ACD错误，只有B正确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如图所示：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85900" cy="1143000"/>
            <wp:effectExtent l="0" t="0" r="0" b="0"/>
            <wp:docPr id="96" name="图片 9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3．（2020•天津）我国的语言文字丰富多彩。下列成语所描述的光现象与其成因对应正确的是（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A．“镜花水月”﹣﹣光的折射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B．“一叶障目”﹣﹣光的折射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C．“立竿见影”﹣﹣光的直线传播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D．“海市蜃楼”﹣﹣光的直线传播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【解答】解：A、“镜花水月”属于平面镜成像，是由光的反射形成的，故A错误；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B、“一叶障目”，是由光的直线传播形成的，故B错误；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C、“立竿见影”，是由光的直线传播形成的，故C正确；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D、“海市蜃楼”，是光在不均匀的空气中传播形成的，属于光的折射，故D错误。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4．（2020•牡丹江）如图所示的光现象中，由于光的折射形成的是（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42975" cy="752475"/>
            <wp:effectExtent l="0" t="0" r="9525" b="9525"/>
            <wp:docPr id="67" name="图片 6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手影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81075" cy="742950"/>
            <wp:effectExtent l="0" t="0" r="9525" b="0"/>
            <wp:docPr id="68" name="图片 6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桥在水中“倒影”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38225" cy="942975"/>
            <wp:effectExtent l="0" t="0" r="9525" b="9525"/>
            <wp:docPr id="69" name="图片 6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钢笔“错位”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28700" cy="1152525"/>
            <wp:effectExtent l="0" t="0" r="0" b="9525"/>
            <wp:docPr id="70" name="图片 7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景物在凸面镜中成像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【解答】解：A、手在墙上形成“手影”，是光的直线传播形成的；故A错误；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B、桥在水中形成“倒影”，是水面成像，属于光的反射现象；故B错误；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C、钢笔“错位”，属于光的折射现象；故C正确；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D、景物在凸面镜中成像，可以扩大视野，是凸面镜成像，属于光的反射现象。故D错误；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5．（2020•泰安）人在水面下看到岸边景物的正确光路是（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00100" cy="838200"/>
            <wp:effectExtent l="0" t="0" r="0" b="0"/>
            <wp:docPr id="71" name="图片 7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19150" cy="866775"/>
            <wp:effectExtent l="0" t="0" r="0" b="9525"/>
            <wp:docPr id="72" name="图片 7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47725" cy="790575"/>
            <wp:effectExtent l="0" t="0" r="9525" b="9525"/>
            <wp:docPr id="73" name="图片 7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 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19150" cy="733425"/>
            <wp:effectExtent l="0" t="0" r="0" b="9525"/>
            <wp:docPr id="74" name="图片 7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 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人在水面下看到岸边景物，是景物反射的光由空气射到水面上发生折射后进入了人的眼睛，由光的折射定律知，折射角小于入射角，故ABD错误、C正确。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6．（2015•来宾）下列透镜中，属于凹透镜的是（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19075" cy="676275"/>
            <wp:effectExtent l="0" t="0" r="9525" b="9525"/>
            <wp:docPr id="75" name="图片 7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 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19075" cy="523875"/>
            <wp:effectExtent l="0" t="0" r="9525" b="9525"/>
            <wp:docPr id="76" name="图片 7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 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19075" cy="600075"/>
            <wp:effectExtent l="0" t="0" r="9525" b="9525"/>
            <wp:docPr id="77" name="图片 7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 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19075" cy="676275"/>
            <wp:effectExtent l="0" t="0" r="9525" b="9525"/>
            <wp:docPr id="78" name="图片 7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 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【答案】D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【解答】解：如图，中间比边缘厚的ABC是凸透镜，中间比边缘薄的D是凹透镜。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7．（2016•常州）把一副眼镜放在太阳光下，在地面上看到如图所示的情形，关于该眼镜镜片的类型和可以矫正的视力缺陷，下列说法正确的是（　　）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23975" cy="819150"/>
            <wp:effectExtent l="0" t="0" r="9525" b="0"/>
            <wp:docPr id="79" name="图片 7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 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A．凹透镜，可以矫正远视眼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B．凹透镜，可以矫正近视眼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C．凸透镜，可以矫正远视眼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D．凸透镜，可以矫正近视眼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【解答】解：由图可见，阳光通过眼镜形成的光斑中间较亮，对光线起会聚作用，因此是凸透镜。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远视眼所成的像在视网膜的后方，为了使像正好呈在视网膜上，应使光线提前会聚，使所成的像相对于晶状体前移，所以应配戴会聚透镜即凸透镜。故ABD错误，C正确。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8．（2019•盐城）小明利用太阳光测量凸透镜的焦距。下列操作最合理的是（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19200" cy="866775"/>
            <wp:effectExtent l="0" t="0" r="0" b="9525"/>
            <wp:docPr id="80" name="图片 8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 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52525" cy="923925"/>
            <wp:effectExtent l="0" t="0" r="9525" b="9525"/>
            <wp:docPr id="81" name="图片 8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 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38225" cy="990600"/>
            <wp:effectExtent l="0" t="0" r="9525" b="0"/>
            <wp:docPr id="82" name="图片 8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 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38225" cy="952500"/>
            <wp:effectExtent l="0" t="0" r="9525" b="0"/>
            <wp:docPr id="83" name="图片 8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 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利用会聚太阳光法测焦距时，要将凸透镜正对着太阳光，太阳光经凸透镜后将会聚在焦点。所以把白纸（光屏）置于另一侧，改变白纸与凸透镜间的距离，直到光屏上出现一个最小、最亮的光斑，这个光斑便为焦点，测出光斑到凸透镜的距离，可得凸透镜的焦距。可见ABD错、C正确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9．（2018•荆门）关于生活中的光现象，下列说法正确的是（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A．凸透镜成实像时对光线有会聚作用，成虚像时对光线有发散作用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B．平面镜成像时，物体与平面镜距离越远，所成的虚像越小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C．眼睛近视了看不清书本上的字，应该配戴用凸透镜做成的眼镜，可以起到放大作用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D．因为光的折射，我们观察到日出的时刻会比实际日出时间早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【答案】D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A、不管凸透镜成实像还是成虚像，凸透镜对光线都有会聚作用，故A错误；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B、由平面镜成像的特点可知，物像等大，像的大小与物体到平面镜的远近无关；因此，平面镜成像时，物体与平面镜距离越远，所成的虚像也不会变小，故B错误；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近视眼是由于晶状体的凸度增大，或眼球前后径过长，形成的像就会落在视网膜的前方；近视眼应该佩戴具有发散作用的凹透镜加以矫正（使光线延迟会聚，像成在视网膜上），而不是配戴用凸透镜做成的眼镜，故C错误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D、地球表面上有大气层，且大气层并不是均匀的，阳光射入大气层时会发生折射现象；当太阳还在地平线以下时，由于光的折射，人们能够提前观察到日出，即观察到日出的时刻会比实际日出时间早；故D正确。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10．（2019•鞍山）下列光路图以及对光路图的解释均正确的是（　　）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476875" cy="1104900"/>
            <wp:effectExtent l="0" t="0" r="9525" b="0"/>
            <wp:docPr id="84" name="图片 8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 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A．凸透镜对光线的作用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B．凹透镜对光线的作用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C．显微镜成像原理图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D．近视眼成像原理图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【答案】A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A、凸透镜对光线具有会聚作用，平行于主光轴的入射光线经过凸透镜后会聚在焦点上。故A正确；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B、凹透镜对光线有发散作用，而图中的折射光线与入射光线相比变得会聚了，故B错误；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C、凸透镜成像中，物距小于一倍焦距时，成正立放大的虚像，这是放大镜的成像原理，也是显微镜的目镜的成像原理，而物镜成的倒立放大的实像。故C错误；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D、据图可知，图中是佩戴凸透镜矫正远视眼，故D错误。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故选：A。</w:t>
      </w:r>
    </w:p>
    <w:p>
      <w:pPr>
        <w:spacing w:line="360" w:lineRule="auto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/>
          <w:szCs w:val="21"/>
        </w:rPr>
        <w:t>二．填空题</w:t>
      </w:r>
      <w:r>
        <w:rPr>
          <w:rFonts w:ascii="Times New Roman" w:hAnsi="Times New Roman" w:cs="Times New Roman"/>
          <w:bCs/>
          <w:szCs w:val="21"/>
        </w:rPr>
        <w:t>（共8小题，每空2分，共30分）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11．（2017•济宁）一束光在空气与某透明物质的界面处发生了反射和折射现象，其光路如图所示。界面上方为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（选填“空气”或“透明物质”）；反射角＝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66850" cy="1276350"/>
            <wp:effectExtent l="0" t="0" r="0" b="0"/>
            <wp:docPr id="85" name="图片 8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 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【答案】空气；40°。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由图可知，上面的两条线在同一种介质内，故应该是反射光线和入射光线；反射光线和入射光线间的夹角的角平分线是法线，法线与界面垂直，故入射角为90°﹣50°＝40°；下面的那条线为折射光线，折射光线与法线间的夹角即折射角为90°﹣70°＝20°，折射角小于入射角，故下方为透明物质，上方为空气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故答案为：空气；40°。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12．（2020•吉林）漫步湖边，看到水中的“鱼儿”，是由于光的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形成的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像。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【答案】折射；虚。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【解答】解：鱼儿是在水中的实际物体，是由于光线从水中通过空气折射进入了人的眼睛，我们看到水中的鱼，其实看到的是鱼的虚像，是由光的折射形成的。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故答案为：折射；虚。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13．（2007•徐州）如图所示，一束光从空气射入水中，反射角为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度。请在图中大致准确的位置画出折射光线。折射光的亮度将比入射光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90575" cy="828675"/>
            <wp:effectExtent l="0" t="0" r="9525" b="9525"/>
            <wp:docPr id="86" name="图片 8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 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【答案】40；暗一些。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【解答】解：因反射角等于入射角，此时入射角为90°﹣50°＝40°，所以反射角为40°，故答案为：40；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又因为当光从空气中斜射入水中，折射光线向法线偏折，如图所示，OA为折射光线；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790575" cy="1238250"/>
            <wp:effectExtent l="0" t="0" r="9525" b="0"/>
            <wp:docPr id="97" name="图片 9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 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当光通过水面发生折射时，会有一部分光被反射，所以折射光要比入射光暗，故答案为：暗一些。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14．（2019•衢州）如图为小科制作的两个实验装置。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图甲为“光路演示仪”，A、B、C为相同的中央有小孔的纸板，D是光屏，E为底座。实验时，打开激光笔，调整纸板A、B、C的位置，光屏D上出现了亮斑，发现此时三块纸板上的小孔在一直线上，则可推知光在均匀空气中是沿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传播的。接着在激光笔与光屏之间大范围喷烟，能观察到激光笔发出光的传播路线，原因是烟将激光笔发出的光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到观察者眼中。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791200" cy="1638300"/>
            <wp:effectExtent l="0" t="0" r="0" b="0"/>
            <wp:docPr id="87" name="图片 8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 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图乙为“力学演示仪”，小科将一个去顶可乐罐的上端用细线吊在横杆上（可乐罐可自由转动），在罐壁等高的A、B两处沿水平方向斜扎两个同样大小的小孔，先用手指堵住小孔，再往罐子里加满水，待罐子保持静止后松手，水从两小孔中喷出（俯视时喷水方向如图丙），罐子随即转动。请在相应位置图中的虚线圆圈上用箭头表示出可乐罐转动方向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【答案】（1）直线；反射；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5274310" cy="1532890"/>
            <wp:effectExtent l="0" t="0" r="2540" b="0"/>
            <wp:docPr id="102" name="图片 10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 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【解答】解：（1）打开激光笔，调整纸板A、B、C的位置，光屏D上出现了亮斑，发现此时三块纸板上的小孔在一直线上，则可推知光在均匀空气中是沿直线传播的。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空气特别干净时，我们看不到光线，当空气中有烟雾或水雾时，光碰到烟雾或水雾会发生反射，反射光线进入人的眼睛。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如丙图，B点的水受到容器给的向左的力向左运动，物体间力的作用是相互的，水给容器B点一个向右的力，使B向右运动。A点的水受到容器给的向右的力向右运动，物体间力的作用是相互的，水给容器A点一个向左的力，使A向左运动。转动方向如图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5734050" cy="1666875"/>
            <wp:effectExtent l="0" t="0" r="0" b="9525"/>
            <wp:docPr id="98" name="图片 9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 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故答案为：（1）直线；反射；（2）如上图。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15．（2011•苏州）如图所示是两束激光分别射向并通过甲、乙两透镜的传播路径。由图可知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（甲透镜/乙透镜）是凹透镜，可用于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（近视/远视）眼的矫正。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886075" cy="914400"/>
            <wp:effectExtent l="0" t="0" r="9525" b="0"/>
            <wp:docPr id="88" name="图片 8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 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【答案】乙透镜；近视。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【解答】解：从图知，通过甲透镜的光线比入射光线向主光轴靠拢，所以甲对光线有会聚作用，因此甲是凸透镜。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通过乙透镜的光线比起入射光线更加远离主光轴，所以乙对光线有发散作用，因此乙是凹透镜。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近视眼是由于晶状体对光线的会聚作用过强引起的，所以要用凹透镜对光线进行发散。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故答案为：乙透镜；近视。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16．（2015•怀化）如图所示，表示小欣同学用激光分别射向甲、乙两透镜后光的传播路径，由图可知甲透镜应是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透镜，乙透镜应是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透镜。（两空选填“凹”或“凸”）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428875" cy="742950"/>
            <wp:effectExtent l="0" t="0" r="9525" b="0"/>
            <wp:docPr id="89" name="图片 8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 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【答案】凹；凸。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【解答】解：通过甲透镜的光线比起入射光线更加远离主光轴，所以甲对光线有发散作用，因此甲是凹透镜。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从图知，通过乙透镜的光线比入射光线向主光轴靠拢，所以乙对光线有会聚作用，因此乙是凸透镜。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故答案为：凹；凸。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17．（2019•湘西州）某同学把一个凸透镜正对着太阳光，再把一张白纸放在它的另一侧，适当调整位置后，在白纸上出现一个很小很亮的光斑，经过测量得出光斑到凸透镜中心的距离为20cm，则该凸透镜的焦距为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cm。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【答案】20。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某凸透镜正对着太阳光，再把一张白纸放在它的另一侧，适当调整位置后，在白纸上出现一个很小很亮的光斑，这个光斑是凸透镜的焦点，凸透镜中心是光心，光斑和光心之间的距离叫焦距，光斑到凸透镜中心的距离为20cm，所以凸透镜的焦距是20cm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故答案为：20。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18．（2020•湘西州）凸透镜对光有会聚作用，凹透镜对光有发散作用。正对着太阳光的放大镜能够在另一侧的纸面上形成一个很小、很亮的光斑，并将纸烤焦。由此可知，放大镜是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透镜。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47775" cy="923925"/>
            <wp:effectExtent l="0" t="0" r="9525" b="9525"/>
            <wp:docPr id="90" name="图片 9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 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【答案】凸。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【解答】解：正对着太阳光的放大镜能够在另一侧的纸面上形成一个很小、很亮的光斑，这表明放大镜对光线具有会聚作用，所以放大镜为凸透镜。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故答案为：凸。</w:t>
      </w:r>
    </w:p>
    <w:p>
      <w:pPr>
        <w:spacing w:line="360" w:lineRule="auto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/>
          <w:szCs w:val="21"/>
        </w:rPr>
        <w:t>三．作图题</w:t>
      </w:r>
      <w:r>
        <w:rPr>
          <w:rFonts w:ascii="Times New Roman" w:hAnsi="Times New Roman" w:cs="Times New Roman"/>
          <w:bCs/>
          <w:szCs w:val="21"/>
        </w:rPr>
        <w:t>（共2小题，每小题5分，共10分）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19．（2020•凉山州）如图所示，是一束光从空气斜射向玻璃表面，同时发生了反射和折射，已知其反射光线和折射光线垂直，请在图中作出此束光的反射光线和折射光线。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47750" cy="1685925"/>
            <wp:effectExtent l="0" t="0" r="0" b="9525"/>
            <wp:docPr id="91" name="图片 9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 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105025" cy="1752600"/>
            <wp:effectExtent l="0" t="0" r="9525" b="0"/>
            <wp:docPr id="103" name="图片 10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 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首先根据入射光线做出法线，根据反射角等于入射角，在空气中法线的上侧画出反射光线；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光从空气斜射向某透明介质，折射角小于入射角，已知反射光线和折射光线垂直，据此在介质中法线的上侧画出折射光线；如图所示：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105025" cy="1752600"/>
            <wp:effectExtent l="0" t="0" r="9525" b="0"/>
            <wp:docPr id="99" name="图片 9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 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20．（2018•济宁）在图中的实线框内填上一个合适的透镜。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743075" cy="990600"/>
            <wp:effectExtent l="0" t="0" r="9525" b="0"/>
            <wp:docPr id="92" name="图片 9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 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743075" cy="990600"/>
            <wp:effectExtent l="0" t="0" r="9525" b="0"/>
            <wp:docPr id="104" name="图片 10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 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【解答】答：平行光经透镜后变得发散，因此该透镜对光线起发散作用，为凹透镜：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743075" cy="990600"/>
            <wp:effectExtent l="0" t="0" r="9525" b="0"/>
            <wp:docPr id="100" name="图片 10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 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/>
          <w:szCs w:val="21"/>
        </w:rPr>
        <w:t>四．实验探究题</w:t>
      </w:r>
      <w:r>
        <w:rPr>
          <w:rFonts w:ascii="Times New Roman" w:hAnsi="Times New Roman" w:cs="Times New Roman"/>
          <w:bCs/>
          <w:szCs w:val="21"/>
        </w:rPr>
        <w:t>（共3小题，每空2分，共30分）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21．（2019•泰州）在“初识光的折射现象”和“探究光的折射特点”实验中：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（1）如图甲，小明将一束激光射至P点，形成一个光斑，向水槽内慢慢注水，水槽底部光斑的位置将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（向左移动/向右移动/不动），这说明光从空气斜射入水中时，传播方向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（会/不会）发生偏折。实验中光在空气中的传播路径并不清晰，为解决此问题，他在水面上方喷了一些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762500" cy="2047875"/>
            <wp:effectExtent l="0" t="0" r="0" b="9525"/>
            <wp:docPr id="93" name="图片 9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 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（2）如图乙，小明继续探究“光从空气射入水中时的折射特点”，他使用可折转的光屏，是为了研究折射光线、入射光线和法线是否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。如图丙，他将光沿着AO方向射向水面上的O点，光在水中沿着OB方向射出，调整激光笔使入射光逐步偏向法线，折射光也逐步偏向法线，说明光从空气斜射入水中时，入射角减小，折射角随之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（增大/减小/不变）。当光沿着NO方向射入时会沿ON′方向射出，此时折射角为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度。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【答案】（1）向左移动；会；烟雾；（2）在同一平面内；减小；0。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光从空气斜射入水或其它透明介质时，折射角小于入射角；小明将一束激光射至P点，形成一个光斑，向水槽内慢慢注水，光线在水面处发生折射，水槽底部光斑的位置将向左移动，说明光从空气斜射入水中时，传播方向会发生改变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实验中光在空气中的传播路径并不清晰，为解决此问题，他可以在水面上方喷一些烟雾。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小明继续探究“光从空气射入水中时的折射特点”，他使用可折转的光屏，是为了研究折射光线、入射光线和法线是否在同一平面内。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入射光线和法线的夹角是入射角，折射光线和法线夹角是折射角，入射光线靠拢法线，说明入射角减小，折射光线靠拢法线，说明折射角也减小。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当光沿着NO方向射入时会沿ON′方向射出，此时光线垂直入射不改变传播方向，则此时入射角和折射角都等于0度。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故答案为：（1）向左移动；会；烟雾；（2）在同一平面内；减小；0。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22．（2019•玉林）为了探究“光折射时的特点”，如图所示：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（1）让光束沿AO射入杯中时，光束进入水中后折射光线会向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方向偏折；当入射角增大时，折射角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（2）当一束光射入杯中时，会在杯底形成光斑。保持入射光束的方向不变，逐渐往杯中加水，观察到杯底的光斑向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（选填“左”或“右”）移动。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（3）把一枚硬币放入杯底，看到硬币的位置比它实际的位置要偏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（选填“高”或“低”）。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66825" cy="1409700"/>
            <wp:effectExtent l="0" t="0" r="9525" b="0"/>
            <wp:docPr id="94" name="图片 9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 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【答案】（1）法线；增大；（2）左；（3）高。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【解答】解：（1）由光的折射定律可知，光从空气斜射入水中或其他介质中时，折射角小于入射角，折射光线将向靠近法线方向偏折；当入射角增大时，折射角随之增大。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（2）若杯中的水增多，如图所示：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66825" cy="1409700"/>
            <wp:effectExtent l="0" t="0" r="9525" b="0"/>
            <wp:docPr id="101" name="图片 10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 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可见，当水增多时，液面升高，入射角不变，折射角也不变，光斑向左移动。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（3）从硬币反射的光经水面折射，折射光线远离法线向下偏折，当光线射入人眼，人凭光直线传播的感觉，认为硬币在折射光线的反向延长线上，其实人看到的是硬币的虚像，比实际的位置要高。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故答案为：（1）法线；增大；（2）左；（3）高。</w:t>
      </w:r>
    </w:p>
    <w:p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23．（2016•哈尔滨）小明在家中发现了一副眼镜，于是利用眼镜的镜片进行了如下实验。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495675" cy="1933575"/>
            <wp:effectExtent l="0" t="0" r="9525" b="9525"/>
            <wp:docPr id="95" name="图片 9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 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（1）如图甲所示，说明该镜片对光有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作用。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（2）按图甲方式测量该镜片的焦距，应如何测量？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（3）如图乙所示，光屏上所成的是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像，从图中还能知道烛焰、镜片、光屏的中心在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（4）写出用镜片在光屏上成放大像的条件，并写出在图乙基础上，继续进行怎样的操作才能得到这样的像。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【答案】（1）会聚；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（2）将凸透镜正对太阳光，在凸透镜的下面放置一个光屏，调整凸透镜的位置，直到光屏上出现一个最小、最亮的亮点，即焦点，用刻度尺测出光屏到凸透镜的距离即为焦距；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（3）倒立、缩小、实；同一高度上；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（4）2f＞u＞f；向右移动蜡烛至焦距和2倍焦距之间，同时向右移动光屏，直到屏上出现清晰的放大像。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（1）据图可知，在另一侧的纸上会形成小的光斑，说明该透镜对光线有会聚作用，所以是凸透镜；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（2）将凸透镜正对太阳光，在凸透镜的下面放置一个光屏，调整凸透镜的位置，直到光屏上出现一个最小、最亮的亮点，即焦点，用刻度尺测出光屏到凸透镜的距离即为焦距。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（3）由图可知，物距大于像距，由凸透镜成像规律可知，光屏上成倒立、缩小的实像；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实验过程中，调整凸透镜和光屏的高度，使蜡烛、凸透镜和光屏三者的中心大致在同一高度，目的是使烛焰的像成在光屏的中央。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（4）用镜片在光屏上成放大像，即放大的实像，由凸透镜成像规律可知，其条件是：2f＞u＞f；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操作：向右移动蜡烛至焦距和2倍焦距之间，同时向右移动光屏，直到屏上出现清晰的放大像。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故答案为：（1）会聚；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（2）将凸透镜正对太阳光，在凸透镜的下面放置一个光屏，调整凸透镜的位置，直到光屏上出现一个最小、最亮的亮点，即焦点，用刻度尺测出光屏到凸透镜的距离即为焦距；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（3）倒立、缩小、实；同一高度上；</w:t>
      </w:r>
    </w:p>
    <w:p>
      <w:pPr>
        <w:spacing w:line="360" w:lineRule="auto"/>
        <w:ind w:left="273" w:leftChars="130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（4）2f＞u＞f；向右移动蜡烛至焦距和2倍焦距之间，同时向右移动光屏，直到屏上出现清晰的放大像。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147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01B19"/>
    <w:rsid w:val="00032BB6"/>
    <w:rsid w:val="00084EE1"/>
    <w:rsid w:val="000A697C"/>
    <w:rsid w:val="000C705A"/>
    <w:rsid w:val="000E3E53"/>
    <w:rsid w:val="0014313F"/>
    <w:rsid w:val="00166BCC"/>
    <w:rsid w:val="001E3F61"/>
    <w:rsid w:val="002275ED"/>
    <w:rsid w:val="002E47D7"/>
    <w:rsid w:val="002E6D6B"/>
    <w:rsid w:val="00313353"/>
    <w:rsid w:val="003253DF"/>
    <w:rsid w:val="00372111"/>
    <w:rsid w:val="00393876"/>
    <w:rsid w:val="003D56BD"/>
    <w:rsid w:val="003F0C1E"/>
    <w:rsid w:val="00412250"/>
    <w:rsid w:val="00413C2D"/>
    <w:rsid w:val="00453DBD"/>
    <w:rsid w:val="00455DB8"/>
    <w:rsid w:val="00485F28"/>
    <w:rsid w:val="004E0D8F"/>
    <w:rsid w:val="005365CF"/>
    <w:rsid w:val="00694E9B"/>
    <w:rsid w:val="007671F2"/>
    <w:rsid w:val="00780C00"/>
    <w:rsid w:val="00786D8D"/>
    <w:rsid w:val="007A5701"/>
    <w:rsid w:val="007A6AAF"/>
    <w:rsid w:val="007D5427"/>
    <w:rsid w:val="007E366E"/>
    <w:rsid w:val="00802684"/>
    <w:rsid w:val="008B72C8"/>
    <w:rsid w:val="008E1562"/>
    <w:rsid w:val="00954B86"/>
    <w:rsid w:val="009C2292"/>
    <w:rsid w:val="009F0945"/>
    <w:rsid w:val="00A342E6"/>
    <w:rsid w:val="00AE1B46"/>
    <w:rsid w:val="00AF50CF"/>
    <w:rsid w:val="00BA7356"/>
    <w:rsid w:val="00C16CA3"/>
    <w:rsid w:val="00C94079"/>
    <w:rsid w:val="00CA006F"/>
    <w:rsid w:val="00D45C21"/>
    <w:rsid w:val="00D62B10"/>
    <w:rsid w:val="00E003D4"/>
    <w:rsid w:val="00EB6200"/>
    <w:rsid w:val="00F20762"/>
    <w:rsid w:val="00F50DF7"/>
    <w:rsid w:val="3F80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1052</Words>
  <Characters>5999</Characters>
  <Lines>49</Lines>
  <Paragraphs>14</Paragraphs>
  <TotalTime>136</TotalTime>
  <ScaleCrop>false</ScaleCrop>
  <LinksUpToDate>false</LinksUpToDate>
  <CharactersWithSpaces>7037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2023-08-06T15:09:55Z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A2941CBE5C0E41F19006AD5BA182BEE6_12</vt:lpwstr>
  </property>
</Properties>
</file>