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b/>
          <w:color w:val="E36C0A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10617200</wp:posOffset>
            </wp:positionH>
            <wp:positionV relativeFrom="topMargin">
              <wp:posOffset>12077700</wp:posOffset>
            </wp:positionV>
            <wp:extent cx="292100" cy="444500"/>
            <wp:effectExtent l="0" t="0" r="12700" b="12700"/>
            <wp:wrapNone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szCs w:val="2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一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声现象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4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人耳听不到的声音</w:t>
      </w:r>
    </w:p>
    <w:p/>
    <w:p/>
    <w:p/>
    <w:p/>
    <w:p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一、单选题（共15小题）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1.（2019•黄石一模）</w:t>
      </w:r>
      <w:r>
        <w:rPr>
          <w:rFonts w:hint="eastAsia" w:ascii="Times New Roman" w:hAnsi="Times New Roman" w:eastAsia="宋体" w:cs="Times New Roman"/>
          <w:szCs w:val="21"/>
        </w:rPr>
        <w:t>如图所示，在南海、钓鱼岛等海域执行任务的“海巡01”配备有强声设备，可遥控定向远距离发射高达150分贝的警示音、语音等声波。根据以上信息，下列说法中错误的是（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1628775" cy="962025"/>
            <wp:effectExtent l="0" t="0" r="0" b="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A．声波具有能量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B．强声设备发出的声波是超声波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C．声波能传递信息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D．声波定向发射器的喇叭状外观可以减少声音分散，增大响度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2.（2019秋•南京月考）</w:t>
      </w:r>
      <w:r>
        <w:rPr>
          <w:rFonts w:hint="eastAsia" w:ascii="Times New Roman" w:hAnsi="Times New Roman" w:eastAsia="宋体" w:cs="Times New Roman"/>
          <w:szCs w:val="21"/>
        </w:rPr>
        <w:t>有关声音的传播速度，下列说法正确的是（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A．声音在空气中的传播速度一定是340m/s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B．次声波在空气中传播速度比超声波在海水中的传播速度小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C．在空气中次声波传播速度比超声波传播速度小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D．声音在同一均匀介质传播过程中传播速度会变小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3.（2019秋•唐县期末）</w:t>
      </w:r>
      <w:r>
        <w:rPr>
          <w:rFonts w:hint="eastAsia" w:ascii="Times New Roman" w:hAnsi="Times New Roman" w:eastAsia="宋体" w:cs="Times New Roman"/>
          <w:szCs w:val="21"/>
        </w:rPr>
        <w:t>下列有关声现象的说法正确的是（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A．学校路段禁止鸣喇叭，这是在传播过程中控制噪声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B．弹琴时不断用手指控制琴弦，主要是为了改变音色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C．教室内安装噪声检测装置，学生可以免受噪声干扰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D．通过分析声学仪器接收到的次声波等信息判断地震的方位和强度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4.（2019秋•唐县期末）</w:t>
      </w:r>
      <w:r>
        <w:rPr>
          <w:rFonts w:hint="eastAsia" w:ascii="Times New Roman" w:hAnsi="Times New Roman" w:eastAsia="宋体" w:cs="Times New Roman"/>
          <w:szCs w:val="21"/>
        </w:rPr>
        <w:t>小智在体会声现象的过程中，下列说法错误的是（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</w:t>
      </w: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1152525" cy="790575"/>
            <wp:effectExtent l="0" t="0" r="0" b="0"/>
            <wp:docPr id="8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1"/>
        </w:rPr>
        <w:t>改变钢尺伸出桌边的长度，用相同的力拨动钢尺产生的响度不同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</w:t>
      </w: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952500" cy="781050"/>
            <wp:effectExtent l="0" t="0" r="0" b="0"/>
            <wp:docPr id="12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1"/>
        </w:rPr>
        <w:t>用棉球塞住耳朵也能听到音叉发声，是利用骨传导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</w:t>
      </w: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819150" cy="800100"/>
            <wp:effectExtent l="0" t="0" r="0" b="0"/>
            <wp:docPr id="13" name="图片 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1"/>
        </w:rPr>
        <w:t>室内收音机播音时，导致喇叭前方的烛焰摇晃说明声能够传递能量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</w:t>
      </w: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1047750" cy="714375"/>
            <wp:effectExtent l="0" t="0" r="0" b="0"/>
            <wp:docPr id="14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1"/>
        </w:rPr>
        <w:t>倒车雷达是利用超声波工作的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5.（2019秋•阳江期末）</w:t>
      </w:r>
      <w:r>
        <w:rPr>
          <w:rFonts w:hint="eastAsia" w:ascii="Times New Roman" w:hAnsi="Times New Roman" w:eastAsia="宋体" w:cs="Times New Roman"/>
          <w:szCs w:val="21"/>
        </w:rPr>
        <w:t>如图所示，下列说法正确的是（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3571875" cy="2076450"/>
            <wp:effectExtent l="0" t="0" r="0" b="0"/>
            <wp:docPr id="16" name="图片 1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A．人发声频率范围是20﹣20000Hz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B．人发声的音调比蝙蝠高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C．狗不能听到超声波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D．大象发声频率不在蝙蝠听觉频率范围内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6.（2019秋•汶上县期末）</w:t>
      </w:r>
      <w:r>
        <w:rPr>
          <w:rFonts w:hint="eastAsia" w:ascii="Times New Roman" w:hAnsi="Times New Roman" w:eastAsia="宋体" w:cs="Times New Roman"/>
          <w:szCs w:val="21"/>
        </w:rPr>
        <w:t>关于以下所示四幅图片的说法中，正确的是（　　）</w:t>
      </w: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4648200" cy="1295400"/>
            <wp:effectExtent l="0" t="0" r="0" b="0"/>
            <wp:docPr id="17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A．图片A所示的实验可直接得出结论：真空不能传声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B．图片B所示的实验表明，物体振幅越大，音调越高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C．图片C所示的实验可以表明，声音的响度与物体振动的快慢有关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D．图片D中的蝙蝠利用发出的超声波进行捕食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7.（2019秋•兰州期末）</w:t>
      </w:r>
      <w:r>
        <w:rPr>
          <w:rFonts w:hint="eastAsia" w:ascii="Times New Roman" w:hAnsi="Times New Roman" w:eastAsia="宋体" w:cs="Times New Roman"/>
          <w:szCs w:val="21"/>
        </w:rPr>
        <w:t>关于声现象的说法正确的是（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A．物体的振动频率越高响度越大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B．“隔墙有耳”说明固体能够传声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C．捂住耳朵可以防止噪声的产生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D．地震、火山喷发等自然现象都伴有超声波产生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8.（2019秋•南山区期末）</w:t>
      </w:r>
      <w:r>
        <w:rPr>
          <w:rFonts w:hint="eastAsia" w:ascii="Times New Roman" w:hAnsi="Times New Roman" w:eastAsia="宋体" w:cs="Times New Roman"/>
          <w:szCs w:val="21"/>
        </w:rPr>
        <w:t>海边的渔民经常会看到这样的情景：风和日丽，平静的海面上出现一把一把小小的“降落伞”﹣﹣水母，它们在近海处悠闲自得地升降、漂游，忽然水母像受到什么命令似的，纷纷离开海岸，游向大海深处。不一会儿，狂风呼啸，波涛汹涌，风暴便来临了。以下解释最有可能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A．水母接收到了次声波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B．水母接收到了大海的召唤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C．水母感受到了温度的突然变化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D．水母接收到了人说话的声音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9.（2019秋•新洲区月考）</w:t>
      </w:r>
      <w:r>
        <w:rPr>
          <w:rFonts w:hint="eastAsia" w:ascii="Times New Roman" w:hAnsi="Times New Roman" w:eastAsia="宋体" w:cs="Times New Roman"/>
          <w:szCs w:val="21"/>
        </w:rPr>
        <w:t>图所示的四个器具，利用声传递能量的是（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</w:t>
      </w: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1333500" cy="876300"/>
            <wp:effectExtent l="0" t="0" r="0" b="0"/>
            <wp:docPr id="23" name="图片 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1"/>
        </w:rPr>
        <w:t>次声波风暴警报仪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hint="eastAsia" w:ascii="Times New Roman" w:hAnsi="Times New Roman" w:eastAsia="宋体" w:cs="Times New Roman"/>
          <w:szCs w:val="21"/>
        </w:rPr>
        <w:t>B．</w:t>
      </w: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1209675" cy="866775"/>
            <wp:effectExtent l="0" t="0" r="0" b="0"/>
            <wp:docPr id="24" name="图片 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1"/>
        </w:rPr>
        <w:t>倒车雷达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</w:t>
      </w: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1276350" cy="904875"/>
            <wp:effectExtent l="0" t="0" r="0" b="0"/>
            <wp:docPr id="25" name="图片 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1"/>
        </w:rPr>
        <w:t>听诊器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hint="eastAsia" w:ascii="Times New Roman" w:hAnsi="Times New Roman" w:eastAsia="宋体" w:cs="Times New Roman"/>
          <w:szCs w:val="21"/>
        </w:rPr>
        <w:t>D．</w:t>
      </w: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1295400" cy="904875"/>
            <wp:effectExtent l="0" t="0" r="0" b="0"/>
            <wp:docPr id="26" name="图片 2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1"/>
        </w:rPr>
        <w:t>超声波碎石机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10.</w:t>
      </w:r>
      <w:r>
        <w:rPr>
          <w:rFonts w:hint="eastAsia" w:ascii="Times New Roman" w:hAnsi="Times New Roman" w:eastAsia="宋体" w:cs="Times New Roman"/>
          <w:szCs w:val="21"/>
        </w:rPr>
        <w:t>下列那句话不正确（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A．核武器爆炸、火箭发射、飞机飞行、火车及汽车的奔驰能形成次声波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B．火山爆发、陨石坠落、地震、海啸、台风、雷电能形成次声波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C．次声波的频率低，对人体没有伤害作用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D．次声波可以传得很远，强烈的次声波能绕地球2～3圈，很容易绕过障碍物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11.</w:t>
      </w:r>
      <w:r>
        <w:rPr>
          <w:rFonts w:hint="eastAsia" w:ascii="Times New Roman" w:hAnsi="Times New Roman" w:eastAsia="宋体" w:cs="Times New Roman"/>
          <w:szCs w:val="21"/>
        </w:rPr>
        <w:t>下面是一些正在振动着的物体：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hint="eastAsia" w:ascii="Times New Roman" w:hAnsi="Times New Roman" w:eastAsia="宋体" w:cs="Times New Roman"/>
          <w:szCs w:val="21"/>
        </w:rPr>
        <w:t>手臂以每秒2次上下挥动；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hint="eastAsia" w:ascii="Times New Roman" w:hAnsi="Times New Roman" w:eastAsia="宋体" w:cs="Times New Roman"/>
          <w:szCs w:val="21"/>
        </w:rPr>
        <w:t>蝙蝠的小嘴发出频率为105kHz的振动；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hint="eastAsia" w:ascii="Times New Roman" w:hAnsi="Times New Roman" w:eastAsia="宋体" w:cs="Times New Roman"/>
          <w:szCs w:val="21"/>
        </w:rPr>
        <w:t>被小锤敲击的频率为265Hz的音叉，对以上一些物体的说法，正确的是（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hint="eastAsia" w:ascii="Times New Roman" w:hAnsi="Times New Roman" w:eastAsia="宋体" w:cs="Times New Roman"/>
          <w:szCs w:val="21"/>
        </w:rPr>
        <w:t>、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hint="eastAsia" w:ascii="Times New Roman" w:hAnsi="Times New Roman" w:eastAsia="宋体" w:cs="Times New Roman"/>
          <w:szCs w:val="21"/>
        </w:rPr>
        <w:t>、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hint="eastAsia" w:ascii="Times New Roman" w:hAnsi="Times New Roman" w:eastAsia="宋体" w:cs="Times New Roman"/>
          <w:szCs w:val="21"/>
        </w:rPr>
        <w:t>都是声源，人耳都能听到它们发出的声音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hint="eastAsia" w:ascii="Times New Roman" w:hAnsi="Times New Roman" w:eastAsia="宋体" w:cs="Times New Roman"/>
          <w:szCs w:val="21"/>
        </w:rPr>
        <w:t>是声源，人耳能听到它发出的声音，</w:t>
      </w:r>
      <w:r>
        <w:rPr>
          <w:rFonts w:hint="eastAsia" w:ascii="宋体" w:hAnsi="宋体" w:eastAsia="宋体" w:cs="宋体"/>
          <w:szCs w:val="21"/>
        </w:rPr>
        <w:t>①②</w:t>
      </w:r>
      <w:r>
        <w:rPr>
          <w:rFonts w:hint="eastAsia" w:ascii="Times New Roman" w:hAnsi="Times New Roman" w:eastAsia="宋体" w:cs="Times New Roman"/>
          <w:szCs w:val="21"/>
        </w:rPr>
        <w:t>不是声源，人耳听不见它们发出的声音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hint="eastAsia" w:ascii="Times New Roman" w:hAnsi="Times New Roman" w:eastAsia="宋体" w:cs="Times New Roman"/>
          <w:szCs w:val="21"/>
        </w:rPr>
        <w:t>、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hint="eastAsia" w:ascii="Times New Roman" w:hAnsi="Times New Roman" w:eastAsia="宋体" w:cs="Times New Roman"/>
          <w:szCs w:val="21"/>
        </w:rPr>
        <w:t>、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hint="eastAsia" w:ascii="Times New Roman" w:hAnsi="Times New Roman" w:eastAsia="宋体" w:cs="Times New Roman"/>
          <w:szCs w:val="21"/>
        </w:rPr>
        <w:t>都是声源，人耳只能听到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hint="eastAsia" w:ascii="Times New Roman" w:hAnsi="Times New Roman" w:eastAsia="宋体" w:cs="Times New Roman"/>
          <w:szCs w:val="21"/>
        </w:rPr>
        <w:t>发出的声音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hint="eastAsia" w:ascii="Times New Roman" w:hAnsi="Times New Roman" w:eastAsia="宋体" w:cs="Times New Roman"/>
          <w:szCs w:val="21"/>
        </w:rPr>
        <w:t>、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hint="eastAsia" w:ascii="Times New Roman" w:hAnsi="Times New Roman" w:eastAsia="宋体" w:cs="Times New Roman"/>
          <w:szCs w:val="21"/>
        </w:rPr>
        <w:t>都不是声源，人耳听不到它们发出的声音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12.</w:t>
      </w:r>
      <w:r>
        <w:rPr>
          <w:rFonts w:hint="eastAsia" w:ascii="Times New Roman" w:hAnsi="Times New Roman" w:eastAsia="宋体" w:cs="Times New Roman"/>
          <w:szCs w:val="21"/>
        </w:rPr>
        <w:t>关于超声波的说法中正确的是（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A．超声波能获得较集中的能量，可以进行超声清洗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B．超声波缺乏方向性，且不稳定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C．超声波的穿透能力比较好，可以穿透任何物体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D．超声波能够成像，人耳能直接听到超声波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13.</w:t>
      </w:r>
      <w:r>
        <w:rPr>
          <w:rFonts w:hint="eastAsia" w:ascii="Times New Roman" w:hAnsi="Times New Roman" w:eastAsia="宋体" w:cs="Times New Roman"/>
          <w:szCs w:val="21"/>
        </w:rPr>
        <w:t>以下不是人们对超声加以利用的是（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A．探测海底深度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B．B型超声波诊断仪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C．将油和水混合在一起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D．用电子捕鱼器发出的乐音将鱼诱捕入网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14.有一种电子牙刷，它发出的超声波，能直达牙刷棕毛刷不到的地方，这样刷牙既干净又舒服。关于电子牙刷，下列说法中正确的是（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A．人听不到超声波，是因为超声波不能在空气中传播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B．超声波能传递能量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C．超声波不是由物体振动产生的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D．超声波的音调很低，所以人听不到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15.（2019秋•东莞市月考）</w:t>
      </w:r>
      <w:r>
        <w:rPr>
          <w:rFonts w:hint="eastAsia" w:ascii="Times New Roman" w:hAnsi="Times New Roman" w:eastAsia="宋体" w:cs="Times New Roman"/>
          <w:szCs w:val="21"/>
        </w:rPr>
        <w:t>下列关于声现象的说法正确的是（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A．在空气中超声波比次声波传播速度大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B．广场舞噪音扰民是因为广场舞音调太高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C．发声体的音调高低的是由其振动的快慢决定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D．我们听不到蝴蝶翅膀振动发出的声音是因为响度太小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二、填空题（共7小题）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16.</w:t>
      </w:r>
      <w:r>
        <w:rPr>
          <w:rFonts w:hint="eastAsia" w:ascii="Times New Roman" w:hAnsi="Times New Roman" w:eastAsia="宋体" w:cs="Times New Roman"/>
          <w:szCs w:val="21"/>
        </w:rPr>
        <w:t>一个音叉发声时，在4秒内振动了1024次，它发出的声音的频率是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。超声波的频率大于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　</w:t>
      </w:r>
      <w:r>
        <w:rPr>
          <w:rFonts w:hint="eastAsia" w:ascii="Times New Roman" w:hAnsi="Times New Roman" w:eastAsia="宋体" w:cs="Times New Roman"/>
          <w:szCs w:val="21"/>
        </w:rPr>
        <w:t>，次声波的频率小于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17.</w:t>
      </w:r>
      <w:r>
        <w:rPr>
          <w:rFonts w:hint="eastAsia" w:ascii="Times New Roman" w:hAnsi="Times New Roman" w:eastAsia="宋体" w:cs="Times New Roman"/>
          <w:szCs w:val="21"/>
        </w:rPr>
        <w:t>2008年5月12日，四川汶川发生里氏8.0级强烈地震，给人们造成了几十年不遇的特大灾害。地震时产生的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　</w:t>
      </w:r>
      <w:r>
        <w:rPr>
          <w:rFonts w:hint="eastAsia" w:ascii="Times New Roman" w:hAnsi="Times New Roman" w:eastAsia="宋体" w:cs="Times New Roman"/>
          <w:szCs w:val="21"/>
        </w:rPr>
        <w:t>（选填“超声波”、“次声波”或“电磁波”）对建筑物、人的平衡器官功能的破坏性很大。并且它的频率低于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</w:t>
      </w:r>
      <w:r>
        <w:rPr>
          <w:rFonts w:hint="eastAsia" w:ascii="Times New Roman" w:hAnsi="Times New Roman" w:eastAsia="宋体" w:cs="Times New Roman"/>
          <w:szCs w:val="21"/>
        </w:rPr>
        <w:t>Hz，人耳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直接听到，所以要远离地震源。倒塌房屋中的被困人员通过敲击物体使其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发出声音，从而及时获救。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18.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　　　　　　　</w:t>
      </w:r>
      <w:r>
        <w:rPr>
          <w:rFonts w:hint="eastAsia" w:ascii="Times New Roman" w:hAnsi="Times New Roman" w:eastAsia="宋体" w:cs="Times New Roman"/>
          <w:szCs w:val="21"/>
        </w:rPr>
        <w:t>叫做频率，频率的单位是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</w:t>
      </w:r>
      <w:r>
        <w:rPr>
          <w:rFonts w:hint="eastAsia" w:ascii="Times New Roman" w:hAnsi="Times New Roman" w:eastAsia="宋体" w:cs="Times New Roman"/>
          <w:szCs w:val="21"/>
        </w:rPr>
        <w:t>，一物体2分钟内振动600次，这个物体的频率是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</w:t>
      </w:r>
      <w:r>
        <w:rPr>
          <w:rFonts w:hint="eastAsia" w:ascii="Times New Roman" w:hAnsi="Times New Roman" w:eastAsia="宋体" w:cs="Times New Roman"/>
          <w:szCs w:val="21"/>
        </w:rPr>
        <w:t>，人耳的听觉范围为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　　</w:t>
      </w:r>
      <w:r>
        <w:rPr>
          <w:rFonts w:hint="eastAsia" w:ascii="Times New Roman" w:hAnsi="Times New Roman" w:eastAsia="宋体" w:cs="Times New Roman"/>
          <w:szCs w:val="21"/>
        </w:rPr>
        <w:t>Hz，次声的频率低于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</w:t>
      </w:r>
      <w:r>
        <w:rPr>
          <w:rFonts w:hint="eastAsia" w:ascii="Times New Roman" w:hAnsi="Times New Roman" w:eastAsia="宋体" w:cs="Times New Roman"/>
          <w:szCs w:val="21"/>
        </w:rPr>
        <w:t>Hz，超声的频率高于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Hz。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19.（2019秋•溧阳市期末）</w:t>
      </w:r>
      <w:r>
        <w:rPr>
          <w:rFonts w:hint="eastAsia" w:ascii="Times New Roman" w:hAnsi="Times New Roman" w:eastAsia="宋体" w:cs="Times New Roman"/>
          <w:szCs w:val="21"/>
        </w:rPr>
        <w:t>野生大象群也有自己的“语言”，研究人员录下象群“语言”交流时发出的声音，发现以两倍速度快速播放时，人耳能听到比正常播放时更多的声音。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（1）快速播放时，相当于把声源振动的总时间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（填“缩短”或“延长”）了。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（2）播放速度变为原来的2倍时，原来频率为300Hz的声波，将变成频率为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</w:t>
      </w:r>
      <w:r>
        <w:rPr>
          <w:rFonts w:hint="eastAsia" w:ascii="Times New Roman" w:hAnsi="Times New Roman" w:eastAsia="宋体" w:cs="Times New Roman"/>
          <w:szCs w:val="21"/>
        </w:rPr>
        <w:t>Hz的声波，此时声波传播速度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（填“变大”“变小”或“不变”）。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（3）以2倍速度播放时才能被听到的声音在正常播放时属于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</w:t>
      </w:r>
      <w:r>
        <w:rPr>
          <w:rFonts w:hint="eastAsia" w:ascii="Times New Roman" w:hAnsi="Times New Roman" w:eastAsia="宋体" w:cs="Times New Roman"/>
          <w:szCs w:val="21"/>
        </w:rPr>
        <w:t>声波。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20.（2019秋•香洲区期末）</w:t>
      </w:r>
      <w:r>
        <w:rPr>
          <w:rFonts w:hint="eastAsia" w:ascii="Times New Roman" w:hAnsi="Times New Roman" w:eastAsia="宋体" w:cs="Times New Roman"/>
          <w:szCs w:val="21"/>
        </w:rPr>
        <w:t>人们可以通过监测地震时产生的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　</w:t>
      </w:r>
      <w:r>
        <w:rPr>
          <w:rFonts w:hint="eastAsia" w:ascii="Times New Roman" w:hAnsi="Times New Roman" w:eastAsia="宋体" w:cs="Times New Roman"/>
          <w:szCs w:val="21"/>
        </w:rPr>
        <w:t>（选填“次声波”或“超声波”）来实现避震逃生，这说明声可以传递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；声也是“隐形杀手”，如图所示标志牌，这是在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　</w:t>
      </w:r>
      <w:r>
        <w:rPr>
          <w:rFonts w:hint="eastAsia" w:ascii="Times New Roman" w:hAnsi="Times New Roman" w:eastAsia="宋体" w:cs="Times New Roman"/>
          <w:szCs w:val="21"/>
        </w:rPr>
        <w:t>减弱噪声。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895350" cy="885825"/>
            <wp:effectExtent l="0" t="0" r="0" b="0"/>
            <wp:docPr id="29" name="图片 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21.（2019秋•连山区月考）</w:t>
      </w:r>
      <w:r>
        <w:rPr>
          <w:rFonts w:hint="eastAsia" w:ascii="Times New Roman" w:hAnsi="Times New Roman" w:eastAsia="宋体" w:cs="Times New Roman"/>
          <w:szCs w:val="21"/>
        </w:rPr>
        <w:t>童话《大象招聘》中有这样的描述。大象办的农场饱受老鼠的困扰，大象想招聘一些猫来灭鼠。下图为猫和大象的发声和听觉的频率范围，请你从图中所给信息来回答下列问题。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4800600" cy="1495425"/>
            <wp:effectExtent l="0" t="0" r="0" b="0"/>
            <wp:docPr id="30" name="图片 3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（1）大象与猫之间是否能完成招聘中语言沟通吗？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；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（2）大象发声的频率主要是集中在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　</w:t>
      </w:r>
      <w:r>
        <w:rPr>
          <w:rFonts w:hint="eastAsia" w:ascii="Times New Roman" w:hAnsi="Times New Roman" w:eastAsia="宋体" w:cs="Times New Roman"/>
          <w:szCs w:val="21"/>
        </w:rPr>
        <w:t>（选填“超声波”或“次声波”）所在的频率范围内。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（3）如果有地震发生，能感知到地震发出的声是大象，还是猫？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22.（2019秋•连江县期中）</w:t>
      </w:r>
      <w:r>
        <w:rPr>
          <w:rFonts w:hint="eastAsia" w:ascii="Times New Roman" w:hAnsi="Times New Roman" w:eastAsia="宋体" w:cs="Times New Roman"/>
          <w:szCs w:val="21"/>
        </w:rPr>
        <w:t>初春时节，柳树发芽，你可以折根柳条，拧松后抽出木芯，用刀片修齐整，就制成了“柳笛”。“柳笛”发出的声音主要由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传入听众的耳朵中的。花丛中经常看见蝴蝶的身影，某种蝴蝶的翅膀在4s内振动了32次，则人类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（选填“能”或“不能”）听到该蝴蝶飞行时发出的声音。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三、实验探究题（共2小题）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23.（2019秋•雄县期中）阅读短文并回答下列问题。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超声波及其应用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人能够听到声音的频率范围从20Hz到20000Hz．低于20Hz的声音叫次声波，高于20000Hz的声音叫超声波。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超声波具有许多奇异特性：空化效应﹣﹣超声波能在水中产生气泡，气泡爆破时释放出高能量，产生强冲击力的微小水柱，它不断冲击物件的表面，使物件表面及缝隙申的污垢迅速剥落，从而达到净化物件表面的目的。传播特性﹣﹣它的波长短，在均匀介质中能够定向直线传播，根据这一特性可以进行超声探伤、测厚、测距、医学诊断等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（1）超声波的频率范围是</w:t>
      </w:r>
      <w:r>
        <w:rPr>
          <w:rFonts w:ascii="Times New Roman" w:hAnsi="Times New Roman" w:eastAsia="宋体" w:cs="Times New Roman"/>
          <w:szCs w:val="21"/>
          <w:u w:val="single"/>
        </w:rPr>
        <w:t>　</w:t>
      </w:r>
      <w:r>
        <w:rPr>
          <w:rFonts w:hint="eastAsia" w:ascii="Times New Roman" w:hAnsi="Times New Roman" w:eastAsia="宋体" w:cs="Times New Roman"/>
          <w:szCs w:val="21"/>
          <w:u w:val="single"/>
        </w:rPr>
        <w:t>　</w:t>
      </w:r>
      <w:r>
        <w:rPr>
          <w:rFonts w:ascii="Times New Roman" w:hAnsi="Times New Roman" w:eastAsia="宋体" w:cs="Times New Roman"/>
          <w:szCs w:val="21"/>
          <w:u w:val="single"/>
        </w:rPr>
        <w:t>　　　　</w:t>
      </w:r>
      <w:r>
        <w:rPr>
          <w:rFonts w:ascii="Times New Roman" w:hAnsi="Times New Roman" w:eastAsia="宋体" w:cs="Times New Roman"/>
          <w:szCs w:val="21"/>
        </w:rPr>
        <w:t>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（2）超声波能够清洗物件是因为声波具有</w:t>
      </w:r>
      <w:r>
        <w:rPr>
          <w:rFonts w:ascii="Times New Roman" w:hAnsi="Times New Roman" w:eastAsia="宋体" w:cs="Times New Roman"/>
          <w:szCs w:val="21"/>
          <w:u w:val="single"/>
        </w:rPr>
        <w:t>　　　　</w:t>
      </w:r>
      <w:r>
        <w:rPr>
          <w:rFonts w:ascii="Times New Roman" w:hAnsi="Times New Roman" w:eastAsia="宋体" w:cs="Times New Roman"/>
          <w:szCs w:val="21"/>
        </w:rPr>
        <w:t>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（3）宇航员在月球上不能利用超声波测定两山之间的距离，是由于</w:t>
      </w:r>
      <w:r>
        <w:rPr>
          <w:rFonts w:ascii="Times New Roman" w:hAnsi="Times New Roman" w:eastAsia="宋体" w:cs="Times New Roman"/>
          <w:szCs w:val="21"/>
          <w:u w:val="single"/>
        </w:rPr>
        <w:t>　　　　　　　　　　　　　　</w:t>
      </w:r>
      <w:r>
        <w:rPr>
          <w:rFonts w:ascii="Times New Roman" w:hAnsi="Times New Roman" w:eastAsia="宋体" w:cs="Times New Roman"/>
          <w:szCs w:val="21"/>
        </w:rPr>
        <w:t>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（4）若声音在海水中的传播速度为l 500m/s，利用回声定位原理从海面竖直向海底发射超声波，到接收回声所用时间为4s，那么该处海洋的深度为</w:t>
      </w:r>
      <w:r>
        <w:rPr>
          <w:rFonts w:ascii="Times New Roman" w:hAnsi="Times New Roman" w:eastAsia="宋体" w:cs="Times New Roman"/>
          <w:szCs w:val="21"/>
          <w:u w:val="single"/>
        </w:rPr>
        <w:t>　　　　</w:t>
      </w:r>
      <w:r>
        <w:rPr>
          <w:rFonts w:ascii="Times New Roman" w:hAnsi="Times New Roman" w:eastAsia="宋体" w:cs="Times New Roman"/>
          <w:szCs w:val="21"/>
        </w:rPr>
        <w:t>m。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24.（2018秋•惠城区月考）</w:t>
      </w:r>
      <w:r>
        <w:rPr>
          <w:rFonts w:hint="eastAsia" w:ascii="Times New Roman" w:hAnsi="Times New Roman" w:eastAsia="宋体" w:cs="Times New Roman"/>
          <w:szCs w:val="21"/>
        </w:rPr>
        <w:t>阅读下列三篇短文，按要求完成后面提出的问题。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A．蝙蝠在黑暗中能自由地飞翔，用蜡封住其耳朵，虽然把它放在明亮的房间里，仍像喝醉酒一样，一次次地碰到障碍物，后来，物理学家证实了蝙蝠能发出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波，靠这种波的回声来确定目标和距离。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B．如果把八只同样的玻璃杯盛不同深度的水，再用一根细棒依次敲打杯子，可以发现声音的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与盛水量有关。如果调节适当，可演奏出简单的曲谱，由此我们不难知道古代“编钟”的原理。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许多年前，“马可波罗”号帆船在“火地岛”失踪，经过多年的研究，揭开了“死亡之谜”，他们都是死于亚声波，这是一种人耳听不到的声音，频率低于20Hz，而人的内脏的固有频率和亚声波极为相似，当二者相同时，会形成内脏的共振，严重时，把内脏振坏而使人丧生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（1）请你将上面短文A、B 中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hint="eastAsia" w:ascii="Times New Roman" w:hAnsi="Times New Roman" w:eastAsia="宋体" w:cs="Times New Roman"/>
          <w:szCs w:val="21"/>
        </w:rPr>
        <w:t>和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hint="eastAsia" w:ascii="Times New Roman" w:hAnsi="Times New Roman" w:eastAsia="宋体" w:cs="Times New Roman"/>
          <w:szCs w:val="21"/>
        </w:rPr>
        <w:t>两处补上恰当的文字：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（2）文中的“亚声波”是指我们学过的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　</w:t>
      </w:r>
      <w:r>
        <w:rPr>
          <w:rFonts w:hint="eastAsia" w:ascii="Times New Roman" w:hAnsi="Times New Roman" w:eastAsia="宋体" w:cs="Times New Roman"/>
          <w:szCs w:val="21"/>
        </w:rPr>
        <w:t>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（3）从短文C 中可以看出，人体内脏的固有频率大致在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左右，亚声波具有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（4）短文B 中所填的物理量与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有关，关系是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　　　　　　　</w:t>
      </w:r>
      <w:r>
        <w:rPr>
          <w:rFonts w:hint="eastAsia" w:ascii="Times New Roman" w:hAnsi="Times New Roman" w:eastAsia="宋体" w:cs="Times New Roman"/>
          <w:szCs w:val="21"/>
        </w:rPr>
        <w:t>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四、计算题（共1小题）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25.（2018秋•潮州期中）声音在海水中的传播速度是1500m/s，为了开辟新航道，某科学探测船装有回声探测仪器，探测水下有无暗礁，如图示，探测船发出的声音信号0.6s被探测仪器接收。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（1）探测船发出的声音为了有更好的回收效果，最好用</w:t>
      </w:r>
      <w:r>
        <w:rPr>
          <w:rFonts w:ascii="Times New Roman" w:hAnsi="Times New Roman" w:eastAsia="宋体" w:cs="Times New Roman"/>
          <w:szCs w:val="21"/>
          <w:u w:val="single"/>
        </w:rPr>
        <w:t>　　　</w:t>
      </w:r>
      <w:r>
        <w:rPr>
          <w:rFonts w:ascii="Times New Roman" w:hAnsi="Times New Roman" w:eastAsia="宋体" w:cs="Times New Roman"/>
          <w:szCs w:val="21"/>
        </w:rPr>
        <w:t>声波。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（2）通过计算说明海底障碍物到探测船舱底的距离是多少？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1476375" cy="1885950"/>
            <wp:effectExtent l="0" t="0" r="0" b="0"/>
            <wp:docPr id="33" name="图片 3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A697C"/>
    <w:rsid w:val="000C705A"/>
    <w:rsid w:val="000E3E53"/>
    <w:rsid w:val="002E47D7"/>
    <w:rsid w:val="003253DF"/>
    <w:rsid w:val="00372111"/>
    <w:rsid w:val="00393876"/>
    <w:rsid w:val="003D56BD"/>
    <w:rsid w:val="00413C2D"/>
    <w:rsid w:val="00453DBD"/>
    <w:rsid w:val="00455DB8"/>
    <w:rsid w:val="004E0D8F"/>
    <w:rsid w:val="005365CF"/>
    <w:rsid w:val="00694E9B"/>
    <w:rsid w:val="007671F2"/>
    <w:rsid w:val="00780C00"/>
    <w:rsid w:val="00786D8D"/>
    <w:rsid w:val="007A5701"/>
    <w:rsid w:val="007A6AAF"/>
    <w:rsid w:val="007D5427"/>
    <w:rsid w:val="007E366E"/>
    <w:rsid w:val="008B72C8"/>
    <w:rsid w:val="008E1562"/>
    <w:rsid w:val="00954B86"/>
    <w:rsid w:val="009C2292"/>
    <w:rsid w:val="009F0945"/>
    <w:rsid w:val="00A342E6"/>
    <w:rsid w:val="00AA73B2"/>
    <w:rsid w:val="00AE1B46"/>
    <w:rsid w:val="00AF50CF"/>
    <w:rsid w:val="00BA7356"/>
    <w:rsid w:val="00C94079"/>
    <w:rsid w:val="00D45C21"/>
    <w:rsid w:val="00E003D4"/>
    <w:rsid w:val="00F20762"/>
    <w:rsid w:val="356C00BC"/>
    <w:rsid w:val="39BE0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630</Words>
  <Characters>3592</Characters>
  <Lines>29</Lines>
  <Paragraphs>8</Paragraphs>
  <TotalTime>78</TotalTime>
  <ScaleCrop>false</ScaleCrop>
  <LinksUpToDate>false</LinksUpToDate>
  <CharactersWithSpaces>4214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2023-08-06T14:53:58Z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A6E97683B1AB4B3F969D6FD85D33D16F_12</vt:lpwstr>
  </property>
</Properties>
</file>