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b/>
          <w:color w:val="E36C0A"/>
          <w:szCs w:val="21"/>
        </w:rPr>
        <w:drawing>
          <wp:anchor distT="0" distB="0" distL="114300" distR="114300" simplePos="0" relativeHeight="251659264" behindDoc="0" locked="0" layoutInCell="1" allowOverlap="1">
            <wp:simplePos x="0" y="0"/>
            <wp:positionH relativeFrom="page">
              <wp:posOffset>12407900</wp:posOffset>
            </wp:positionH>
            <wp:positionV relativeFrom="topMargin">
              <wp:posOffset>12369800</wp:posOffset>
            </wp:positionV>
            <wp:extent cx="469900" cy="469900"/>
            <wp:effectExtent l="0" t="0" r="6350" b="635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6"/>
                    <a:stretch>
                      <a:fillRect/>
                    </a:stretch>
                  </pic:blipFill>
                  <pic:spPr>
                    <a:xfrm>
                      <a:off x="0" y="0"/>
                      <a:ext cx="469900" cy="469900"/>
                    </a:xfrm>
                    <a:prstGeom prst="rect">
                      <a:avLst/>
                    </a:prstGeom>
                  </pic:spPr>
                </pic:pic>
              </a:graphicData>
            </a:graphic>
          </wp:anchor>
        </w:drawing>
      </w:r>
      <w:r>
        <w:rPr>
          <w:rFonts w:ascii="宋体" w:hAnsi="宋体"/>
          <w:szCs w:val="21"/>
        </w:rPr>
        <w:drawing>
          <wp:anchor distT="0" distB="0" distL="114300" distR="114300" simplePos="0" relativeHeight="251660288"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二</w:t>
      </w:r>
      <w:r>
        <w:rPr>
          <w:rFonts w:ascii="宋体" w:hAnsi="宋体"/>
          <w:b/>
          <w:color w:val="E36C0A"/>
          <w:szCs w:val="21"/>
        </w:rPr>
        <w:t xml:space="preserve">章  </w:t>
      </w:r>
      <w:r>
        <w:rPr>
          <w:rFonts w:hint="eastAsia" w:ascii="宋体" w:hAnsi="宋体"/>
          <w:b/>
          <w:color w:val="E36C0A"/>
          <w:szCs w:val="21"/>
        </w:rPr>
        <w:t>物态变化</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2</w:t>
      </w:r>
      <w:r>
        <w:rPr>
          <w:rFonts w:ascii="宋体" w:hAnsi="宋体"/>
          <w:b/>
          <w:color w:val="943634"/>
          <w:szCs w:val="21"/>
        </w:rPr>
        <w:t xml:space="preserve">节  </w:t>
      </w:r>
      <w:r>
        <w:rPr>
          <w:rFonts w:hint="eastAsia" w:ascii="宋体" w:hAnsi="宋体"/>
          <w:b/>
          <w:color w:val="943634"/>
          <w:szCs w:val="21"/>
        </w:rPr>
        <w:t>汽化和液化</w:t>
      </w:r>
    </w:p>
    <w:p/>
    <w:p/>
    <w:p/>
    <w:p/>
    <w:p>
      <w:pPr>
        <w:spacing w:line="360" w:lineRule="auto"/>
        <w:jc w:val="left"/>
        <w:rPr>
          <w:b/>
          <w:szCs w:val="21"/>
        </w:rPr>
      </w:pPr>
      <w:r>
        <w:rPr>
          <w:b/>
          <w:szCs w:val="21"/>
        </w:rPr>
        <w:t>一、单选题（共20小题）</w:t>
      </w:r>
    </w:p>
    <w:p>
      <w:pPr>
        <w:spacing w:line="360" w:lineRule="auto"/>
        <w:jc w:val="left"/>
        <w:rPr>
          <w:szCs w:val="21"/>
        </w:rPr>
      </w:pPr>
      <w:r>
        <w:rPr>
          <w:szCs w:val="21"/>
        </w:rPr>
        <w:t>1.用相等质量的100</w:t>
      </w:r>
      <w:r>
        <w:rPr>
          <w:rFonts w:hint="eastAsia" w:ascii="宋体" w:hAnsi="宋体" w:cs="宋体"/>
          <w:szCs w:val="21"/>
        </w:rPr>
        <w:t>℃</w:t>
      </w:r>
      <w:r>
        <w:rPr>
          <w:szCs w:val="21"/>
        </w:rPr>
        <w:t>的水蒸气和100</w:t>
      </w:r>
      <w:r>
        <w:rPr>
          <w:rFonts w:hint="eastAsia" w:ascii="宋体" w:hAnsi="宋体" w:cs="宋体"/>
          <w:szCs w:val="21"/>
        </w:rPr>
        <w:t>℃</w:t>
      </w:r>
      <w:r>
        <w:rPr>
          <w:szCs w:val="21"/>
        </w:rPr>
        <w:t>的水分别对两个同样的物体加热，结果发现水蒸气加热的效果好，这是因为（　　）</w:t>
      </w:r>
    </w:p>
    <w:p>
      <w:pPr>
        <w:spacing w:line="360" w:lineRule="auto"/>
        <w:jc w:val="left"/>
        <w:rPr>
          <w:szCs w:val="21"/>
        </w:rPr>
      </w:pPr>
      <w:r>
        <w:rPr>
          <w:szCs w:val="21"/>
        </w:rPr>
        <w:t>A．水蒸气比水热</w:t>
      </w:r>
      <w:r>
        <w:rPr>
          <w:szCs w:val="21"/>
        </w:rPr>
        <w:tab/>
      </w:r>
    </w:p>
    <w:p>
      <w:pPr>
        <w:spacing w:line="360" w:lineRule="auto"/>
        <w:jc w:val="left"/>
        <w:rPr>
          <w:szCs w:val="21"/>
        </w:rPr>
      </w:pPr>
      <w:r>
        <w:rPr>
          <w:szCs w:val="21"/>
        </w:rPr>
        <w:t>B．水在加热时需要吸收热量</w:t>
      </w:r>
      <w:r>
        <w:rPr>
          <w:szCs w:val="21"/>
        </w:rPr>
        <w:tab/>
      </w:r>
    </w:p>
    <w:p>
      <w:pPr>
        <w:spacing w:line="360" w:lineRule="auto"/>
        <w:jc w:val="left"/>
        <w:rPr>
          <w:szCs w:val="21"/>
        </w:rPr>
      </w:pPr>
      <w:r>
        <w:rPr>
          <w:szCs w:val="21"/>
        </w:rPr>
        <w:t>C．水蒸气液化时要放出热量</w:t>
      </w:r>
      <w:r>
        <w:rPr>
          <w:szCs w:val="21"/>
        </w:rPr>
        <w:tab/>
      </w:r>
    </w:p>
    <w:p>
      <w:pPr>
        <w:spacing w:line="360" w:lineRule="auto"/>
        <w:jc w:val="left"/>
        <w:rPr>
          <w:szCs w:val="21"/>
        </w:rPr>
      </w:pPr>
      <w:r>
        <w:rPr>
          <w:szCs w:val="21"/>
        </w:rPr>
        <w:t>D．以上说法都不对</w:t>
      </w:r>
    </w:p>
    <w:p>
      <w:pPr>
        <w:spacing w:line="360" w:lineRule="auto"/>
        <w:jc w:val="left"/>
        <w:rPr>
          <w:szCs w:val="21"/>
        </w:rPr>
      </w:pPr>
    </w:p>
    <w:p>
      <w:pPr>
        <w:spacing w:line="360" w:lineRule="auto"/>
        <w:jc w:val="left"/>
        <w:rPr>
          <w:szCs w:val="21"/>
        </w:rPr>
      </w:pPr>
      <w:r>
        <w:rPr>
          <w:szCs w:val="21"/>
        </w:rPr>
        <w:t>2.被100</w:t>
      </w:r>
      <w:r>
        <w:rPr>
          <w:rFonts w:hint="eastAsia" w:ascii="宋体" w:hAnsi="宋体" w:cs="宋体"/>
          <w:szCs w:val="21"/>
        </w:rPr>
        <w:t>℃</w:t>
      </w:r>
      <w:r>
        <w:rPr>
          <w:szCs w:val="21"/>
        </w:rPr>
        <w:t>的水蒸气烫伤比被100</w:t>
      </w:r>
      <w:r>
        <w:rPr>
          <w:rFonts w:hint="eastAsia" w:ascii="宋体" w:hAnsi="宋体" w:cs="宋体"/>
          <w:szCs w:val="21"/>
        </w:rPr>
        <w:t>℃</w:t>
      </w:r>
      <w:r>
        <w:rPr>
          <w:szCs w:val="21"/>
        </w:rPr>
        <w:t>的开水烫伤更严重，原因是（　　）</w:t>
      </w:r>
    </w:p>
    <w:p>
      <w:pPr>
        <w:spacing w:line="360" w:lineRule="auto"/>
        <w:jc w:val="left"/>
        <w:rPr>
          <w:szCs w:val="21"/>
        </w:rPr>
      </w:pPr>
      <w:r>
        <w:rPr>
          <w:szCs w:val="21"/>
        </w:rPr>
        <w:t>A．水蒸气的实际温度更高一些</w:t>
      </w:r>
      <w:r>
        <w:rPr>
          <w:szCs w:val="21"/>
        </w:rPr>
        <w:tab/>
      </w:r>
    </w:p>
    <w:p>
      <w:pPr>
        <w:spacing w:line="360" w:lineRule="auto"/>
        <w:jc w:val="left"/>
        <w:rPr>
          <w:szCs w:val="21"/>
        </w:rPr>
      </w:pPr>
      <w:r>
        <w:rPr>
          <w:szCs w:val="21"/>
        </w:rPr>
        <w:t>B．水蒸气含有的热多</w:t>
      </w:r>
      <w:r>
        <w:rPr>
          <w:szCs w:val="21"/>
        </w:rPr>
        <w:tab/>
      </w:r>
    </w:p>
    <w:p>
      <w:pPr>
        <w:spacing w:line="360" w:lineRule="auto"/>
        <w:jc w:val="left"/>
        <w:rPr>
          <w:szCs w:val="21"/>
        </w:rPr>
      </w:pPr>
      <w:r>
        <w:rPr>
          <w:szCs w:val="21"/>
        </w:rPr>
        <w:t>C．水蒸气液化时要放出大量的热</w:t>
      </w:r>
      <w:r>
        <w:rPr>
          <w:szCs w:val="21"/>
        </w:rPr>
        <w:tab/>
      </w:r>
    </w:p>
    <w:p>
      <w:pPr>
        <w:spacing w:line="360" w:lineRule="auto"/>
        <w:jc w:val="left"/>
        <w:rPr>
          <w:szCs w:val="21"/>
        </w:rPr>
      </w:pPr>
      <w:r>
        <w:rPr>
          <w:szCs w:val="21"/>
        </w:rPr>
        <w:t>D．水蒸气容易接触人的皮肤</w:t>
      </w:r>
    </w:p>
    <w:p>
      <w:pPr>
        <w:spacing w:line="360" w:lineRule="auto"/>
        <w:jc w:val="left"/>
        <w:rPr>
          <w:szCs w:val="21"/>
        </w:rPr>
      </w:pPr>
    </w:p>
    <w:p>
      <w:pPr>
        <w:spacing w:line="360" w:lineRule="auto"/>
        <w:jc w:val="left"/>
        <w:rPr>
          <w:szCs w:val="21"/>
        </w:rPr>
      </w:pPr>
      <w:r>
        <w:rPr>
          <w:szCs w:val="21"/>
        </w:rPr>
        <w:t>3.承载着我国首次载人交会对接任务的“神舟九号”飞船和3名航天员，在酒泉卫星发射中心，于2012年6月16日18时37分，随着一声“点火”的口令，火箭在震天的轰鸣声中，腾空而起，飞向苍穹。在发射时火箭周围有大量“白气”生成，如图所示，这些“白气”的成因是（　　）</w:t>
      </w:r>
    </w:p>
    <w:p>
      <w:pPr>
        <w:spacing w:line="360" w:lineRule="auto"/>
        <w:jc w:val="left"/>
        <w:rPr>
          <w:szCs w:val="21"/>
        </w:rPr>
      </w:pPr>
      <w:r>
        <w:rPr>
          <w:szCs w:val="21"/>
        </w:rPr>
        <w:drawing>
          <wp:inline distT="0" distB="0" distL="0" distR="0">
            <wp:extent cx="1276350" cy="171450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276350" cy="1714500"/>
                    </a:xfrm>
                    <a:prstGeom prst="rect">
                      <a:avLst/>
                    </a:prstGeom>
                    <a:noFill/>
                    <a:ln>
                      <a:noFill/>
                    </a:ln>
                  </pic:spPr>
                </pic:pic>
              </a:graphicData>
            </a:graphic>
          </wp:inline>
        </w:drawing>
      </w:r>
    </w:p>
    <w:p>
      <w:pPr>
        <w:spacing w:line="360" w:lineRule="auto"/>
        <w:jc w:val="left"/>
        <w:rPr>
          <w:szCs w:val="21"/>
        </w:rPr>
      </w:pPr>
      <w:r>
        <w:rPr>
          <w:szCs w:val="21"/>
        </w:rPr>
        <w:t>A．液态氢汽化形成的氢气</w:t>
      </w:r>
      <w:r>
        <w:rPr>
          <w:szCs w:val="21"/>
        </w:rPr>
        <w:tab/>
      </w:r>
    </w:p>
    <w:p>
      <w:pPr>
        <w:spacing w:line="360" w:lineRule="auto"/>
        <w:jc w:val="left"/>
        <w:rPr>
          <w:szCs w:val="21"/>
        </w:rPr>
      </w:pPr>
      <w:r>
        <w:rPr>
          <w:szCs w:val="21"/>
        </w:rPr>
        <w:t>B．液态氧汽化形成的氧气</w:t>
      </w:r>
      <w:r>
        <w:rPr>
          <w:szCs w:val="21"/>
        </w:rPr>
        <w:tab/>
      </w:r>
    </w:p>
    <w:p>
      <w:pPr>
        <w:spacing w:line="360" w:lineRule="auto"/>
        <w:jc w:val="left"/>
        <w:rPr>
          <w:szCs w:val="21"/>
        </w:rPr>
      </w:pPr>
      <w:r>
        <w:rPr>
          <w:szCs w:val="21"/>
        </w:rPr>
        <w:t>C．水蒸气液化形成的小水滴</w:t>
      </w:r>
      <w:r>
        <w:rPr>
          <w:szCs w:val="21"/>
        </w:rPr>
        <w:tab/>
      </w:r>
    </w:p>
    <w:p>
      <w:pPr>
        <w:spacing w:line="360" w:lineRule="auto"/>
        <w:jc w:val="left"/>
        <w:rPr>
          <w:szCs w:val="21"/>
        </w:rPr>
      </w:pPr>
      <w:r>
        <w:rPr>
          <w:szCs w:val="21"/>
        </w:rPr>
        <w:t>D．水蒸气</w:t>
      </w:r>
    </w:p>
    <w:p>
      <w:pPr>
        <w:spacing w:line="360" w:lineRule="auto"/>
        <w:jc w:val="left"/>
        <w:rPr>
          <w:szCs w:val="21"/>
        </w:rPr>
      </w:pPr>
    </w:p>
    <w:p>
      <w:pPr>
        <w:spacing w:line="360" w:lineRule="auto"/>
        <w:jc w:val="left"/>
        <w:rPr>
          <w:szCs w:val="21"/>
        </w:rPr>
      </w:pPr>
      <w:r>
        <w:rPr>
          <w:szCs w:val="21"/>
        </w:rPr>
        <w:t>4.医生为病人检查牙齿时，拿一个带把的小镜子先在酒精灯上烤一烤，然后再放入病人的口腔内，这样做的目的是为了（　　）</w:t>
      </w:r>
    </w:p>
    <w:p>
      <w:pPr>
        <w:spacing w:line="360" w:lineRule="auto"/>
        <w:jc w:val="left"/>
        <w:rPr>
          <w:szCs w:val="21"/>
        </w:rPr>
      </w:pPr>
      <w:r>
        <w:rPr>
          <w:szCs w:val="21"/>
        </w:rPr>
        <w:t>A．单纯为了消毒</w:t>
      </w:r>
      <w:r>
        <w:rPr>
          <w:szCs w:val="21"/>
        </w:rPr>
        <w:tab/>
      </w:r>
    </w:p>
    <w:p>
      <w:pPr>
        <w:spacing w:line="360" w:lineRule="auto"/>
        <w:jc w:val="left"/>
        <w:rPr>
          <w:szCs w:val="21"/>
        </w:rPr>
      </w:pPr>
      <w:r>
        <w:rPr>
          <w:szCs w:val="21"/>
        </w:rPr>
        <w:t>B．会聚光线</w:t>
      </w:r>
      <w:r>
        <w:rPr>
          <w:szCs w:val="21"/>
        </w:rPr>
        <w:tab/>
      </w:r>
    </w:p>
    <w:p>
      <w:pPr>
        <w:spacing w:line="360" w:lineRule="auto"/>
        <w:jc w:val="left"/>
        <w:rPr>
          <w:szCs w:val="21"/>
        </w:rPr>
      </w:pPr>
      <w:r>
        <w:rPr>
          <w:szCs w:val="21"/>
        </w:rPr>
        <w:t>C．避免水蒸气在镜面上液化</w:t>
      </w:r>
      <w:r>
        <w:rPr>
          <w:szCs w:val="21"/>
        </w:rPr>
        <w:tab/>
      </w:r>
    </w:p>
    <w:p>
      <w:pPr>
        <w:spacing w:line="360" w:lineRule="auto"/>
        <w:jc w:val="left"/>
        <w:rPr>
          <w:szCs w:val="21"/>
        </w:rPr>
      </w:pPr>
      <w:r>
        <w:rPr>
          <w:szCs w:val="21"/>
        </w:rPr>
        <w:t>D．不使病人感到凉</w:t>
      </w:r>
    </w:p>
    <w:p>
      <w:pPr>
        <w:spacing w:line="360" w:lineRule="auto"/>
        <w:jc w:val="left"/>
        <w:rPr>
          <w:szCs w:val="21"/>
        </w:rPr>
      </w:pPr>
    </w:p>
    <w:p>
      <w:pPr>
        <w:spacing w:line="360" w:lineRule="auto"/>
        <w:jc w:val="left"/>
        <w:rPr>
          <w:szCs w:val="21"/>
        </w:rPr>
      </w:pPr>
      <w:r>
        <w:rPr>
          <w:szCs w:val="21"/>
        </w:rPr>
        <w:t>5.从冰箱内取出的冰棍周围常弥漫着“白气”，水烧开后壶嘴会喷出“白气”。下列有关说法中正确的是（　　）</w:t>
      </w:r>
    </w:p>
    <w:p>
      <w:pPr>
        <w:spacing w:line="360" w:lineRule="auto"/>
        <w:jc w:val="left"/>
        <w:rPr>
          <w:szCs w:val="21"/>
        </w:rPr>
      </w:pPr>
      <w:r>
        <w:rPr>
          <w:szCs w:val="21"/>
        </w:rPr>
        <w:t>A．冰棍周围的“白气”是冰汽化成的小水珠</w:t>
      </w:r>
      <w:r>
        <w:rPr>
          <w:szCs w:val="21"/>
        </w:rPr>
        <w:tab/>
      </w:r>
    </w:p>
    <w:p>
      <w:pPr>
        <w:spacing w:line="360" w:lineRule="auto"/>
        <w:jc w:val="left"/>
        <w:rPr>
          <w:szCs w:val="21"/>
        </w:rPr>
      </w:pPr>
      <w:r>
        <w:rPr>
          <w:szCs w:val="21"/>
        </w:rPr>
        <w:t>B．这两种情况下的“白气”都是水蒸气</w:t>
      </w:r>
      <w:r>
        <w:rPr>
          <w:szCs w:val="21"/>
        </w:rPr>
        <w:tab/>
      </w:r>
    </w:p>
    <w:p>
      <w:pPr>
        <w:spacing w:line="360" w:lineRule="auto"/>
        <w:jc w:val="left"/>
        <w:rPr>
          <w:szCs w:val="21"/>
        </w:rPr>
      </w:pPr>
      <w:r>
        <w:rPr>
          <w:szCs w:val="21"/>
        </w:rPr>
        <w:t>C．壶嘴喷出的“白气”是壶嘴喷出的水蒸气液化成的小水珠</w:t>
      </w:r>
      <w:r>
        <w:rPr>
          <w:szCs w:val="21"/>
        </w:rPr>
        <w:tab/>
      </w:r>
    </w:p>
    <w:p>
      <w:pPr>
        <w:spacing w:line="360" w:lineRule="auto"/>
        <w:jc w:val="left"/>
        <w:rPr>
          <w:szCs w:val="21"/>
        </w:rPr>
      </w:pPr>
      <w:r>
        <w:rPr>
          <w:szCs w:val="21"/>
        </w:rPr>
        <w:t>D．这两种情况下的“白气”都是空气中原来的水蒸气液化而成的小水珠</w:t>
      </w:r>
    </w:p>
    <w:p>
      <w:pPr>
        <w:spacing w:line="360" w:lineRule="auto"/>
        <w:jc w:val="left"/>
        <w:rPr>
          <w:szCs w:val="21"/>
        </w:rPr>
      </w:pPr>
    </w:p>
    <w:p>
      <w:pPr>
        <w:spacing w:line="360" w:lineRule="auto"/>
        <w:jc w:val="left"/>
        <w:rPr>
          <w:szCs w:val="21"/>
        </w:rPr>
      </w:pPr>
      <w:r>
        <w:rPr>
          <w:szCs w:val="21"/>
        </w:rPr>
        <w:t>6.100</w:t>
      </w:r>
      <w:r>
        <w:rPr>
          <w:rFonts w:hint="eastAsia" w:ascii="宋体" w:hAnsi="宋体" w:cs="宋体"/>
          <w:szCs w:val="21"/>
        </w:rPr>
        <w:t>℃</w:t>
      </w:r>
      <w:r>
        <w:rPr>
          <w:szCs w:val="21"/>
        </w:rPr>
        <w:t>的水蒸气通过100</w:t>
      </w:r>
      <w:r>
        <w:rPr>
          <w:rFonts w:hint="eastAsia" w:ascii="宋体" w:hAnsi="宋体" w:cs="宋体"/>
          <w:szCs w:val="21"/>
        </w:rPr>
        <w:t>℃</w:t>
      </w:r>
      <w:r>
        <w:rPr>
          <w:szCs w:val="21"/>
        </w:rPr>
        <w:t>的水，水蒸气和水将（　　）</w:t>
      </w:r>
    </w:p>
    <w:p>
      <w:pPr>
        <w:spacing w:line="360" w:lineRule="auto"/>
        <w:jc w:val="left"/>
        <w:rPr>
          <w:szCs w:val="21"/>
        </w:rPr>
      </w:pPr>
      <w:r>
        <w:rPr>
          <w:szCs w:val="21"/>
        </w:rPr>
        <w:t>A．水蒸气会减少</w:t>
      </w:r>
      <w:r>
        <w:rPr>
          <w:szCs w:val="21"/>
        </w:rPr>
        <w:tab/>
      </w:r>
    </w:p>
    <w:p>
      <w:pPr>
        <w:spacing w:line="360" w:lineRule="auto"/>
        <w:jc w:val="left"/>
        <w:rPr>
          <w:szCs w:val="21"/>
        </w:rPr>
      </w:pPr>
      <w:r>
        <w:rPr>
          <w:szCs w:val="21"/>
        </w:rPr>
        <w:t>B．水会减少</w:t>
      </w:r>
      <w:r>
        <w:rPr>
          <w:szCs w:val="21"/>
        </w:rPr>
        <w:tab/>
      </w:r>
    </w:p>
    <w:p>
      <w:pPr>
        <w:spacing w:line="360" w:lineRule="auto"/>
        <w:jc w:val="left"/>
        <w:rPr>
          <w:szCs w:val="21"/>
        </w:rPr>
      </w:pPr>
      <w:r>
        <w:rPr>
          <w:szCs w:val="21"/>
        </w:rPr>
        <w:t>C．水和水蒸气的多少都不发生变化</w:t>
      </w:r>
      <w:r>
        <w:rPr>
          <w:szCs w:val="21"/>
        </w:rPr>
        <w:tab/>
      </w:r>
    </w:p>
    <w:p>
      <w:pPr>
        <w:spacing w:line="360" w:lineRule="auto"/>
        <w:jc w:val="left"/>
        <w:rPr>
          <w:szCs w:val="21"/>
        </w:rPr>
      </w:pPr>
      <w:r>
        <w:rPr>
          <w:szCs w:val="21"/>
        </w:rPr>
        <w:t>D．无法判断</w:t>
      </w:r>
    </w:p>
    <w:p>
      <w:pPr>
        <w:spacing w:line="360" w:lineRule="auto"/>
        <w:jc w:val="left"/>
        <w:rPr>
          <w:szCs w:val="21"/>
        </w:rPr>
      </w:pPr>
    </w:p>
    <w:p>
      <w:pPr>
        <w:spacing w:line="360" w:lineRule="auto"/>
        <w:jc w:val="left"/>
        <w:rPr>
          <w:szCs w:val="21"/>
        </w:rPr>
      </w:pPr>
      <w:r>
        <w:rPr>
          <w:szCs w:val="21"/>
        </w:rPr>
        <w:t>7.水被加热烧开后，水面上方有“白气”出现；在炎热的夏天，从冰箱里拿出的棒冰也会冒“白气”。关于这两种现象产生的原因，下列说法正确的是（　　）</w:t>
      </w:r>
    </w:p>
    <w:p>
      <w:pPr>
        <w:spacing w:line="360" w:lineRule="auto"/>
        <w:jc w:val="left"/>
        <w:rPr>
          <w:szCs w:val="21"/>
        </w:rPr>
      </w:pPr>
      <w:r>
        <w:rPr>
          <w:szCs w:val="21"/>
        </w:rPr>
        <w:t>A．前者主要是由杯中的水转变成的“水的气态物质”</w:t>
      </w:r>
      <w:r>
        <w:rPr>
          <w:szCs w:val="21"/>
        </w:rPr>
        <w:tab/>
      </w:r>
    </w:p>
    <w:p>
      <w:pPr>
        <w:spacing w:line="360" w:lineRule="auto"/>
        <w:jc w:val="left"/>
        <w:rPr>
          <w:szCs w:val="21"/>
        </w:rPr>
      </w:pPr>
      <w:r>
        <w:rPr>
          <w:szCs w:val="21"/>
        </w:rPr>
        <w:t>B．前者主要是由杯中的水转变成的“水的液态物质”</w:t>
      </w:r>
      <w:r>
        <w:rPr>
          <w:szCs w:val="21"/>
        </w:rPr>
        <w:tab/>
      </w:r>
    </w:p>
    <w:p>
      <w:pPr>
        <w:spacing w:line="360" w:lineRule="auto"/>
        <w:jc w:val="left"/>
        <w:rPr>
          <w:szCs w:val="21"/>
        </w:rPr>
      </w:pPr>
      <w:r>
        <w:rPr>
          <w:szCs w:val="21"/>
        </w:rPr>
        <w:t>C．后者主要是由冰转变成的“水的气态物质”</w:t>
      </w:r>
      <w:r>
        <w:rPr>
          <w:szCs w:val="21"/>
        </w:rPr>
        <w:tab/>
      </w:r>
    </w:p>
    <w:p>
      <w:pPr>
        <w:spacing w:line="360" w:lineRule="auto"/>
        <w:jc w:val="left"/>
        <w:rPr>
          <w:szCs w:val="21"/>
        </w:rPr>
      </w:pPr>
      <w:r>
        <w:rPr>
          <w:szCs w:val="21"/>
        </w:rPr>
        <w:t>D．后者主要是由冰转变成的“水的液态物质”</w:t>
      </w:r>
    </w:p>
    <w:p>
      <w:pPr>
        <w:spacing w:line="360" w:lineRule="auto"/>
        <w:jc w:val="left"/>
        <w:rPr>
          <w:szCs w:val="21"/>
        </w:rPr>
      </w:pPr>
    </w:p>
    <w:p>
      <w:pPr>
        <w:spacing w:line="360" w:lineRule="auto"/>
        <w:jc w:val="left"/>
        <w:rPr>
          <w:szCs w:val="21"/>
        </w:rPr>
      </w:pPr>
      <w:r>
        <w:rPr>
          <w:szCs w:val="21"/>
        </w:rPr>
        <w:t>8.用水壶烧开水，水烧开后从壶嘴里冒出来的“白气”是（　　）</w:t>
      </w:r>
    </w:p>
    <w:p>
      <w:pPr>
        <w:spacing w:line="360" w:lineRule="auto"/>
        <w:jc w:val="left"/>
        <w:rPr>
          <w:szCs w:val="21"/>
        </w:rPr>
      </w:pPr>
      <w:r>
        <w:rPr>
          <w:szCs w:val="21"/>
        </w:rPr>
        <w:t>A．水蒸气</w:t>
      </w:r>
      <w:r>
        <w:rPr>
          <w:szCs w:val="21"/>
        </w:rPr>
        <w:tab/>
      </w:r>
      <w:r>
        <w:rPr>
          <w:szCs w:val="21"/>
        </w:rPr>
        <w:t>B．水珠</w:t>
      </w:r>
      <w:r>
        <w:rPr>
          <w:szCs w:val="21"/>
        </w:rPr>
        <w:tab/>
      </w:r>
      <w:r>
        <w:rPr>
          <w:szCs w:val="21"/>
        </w:rPr>
        <w:t>C．热空气</w:t>
      </w:r>
      <w:r>
        <w:rPr>
          <w:szCs w:val="21"/>
        </w:rPr>
        <w:tab/>
      </w:r>
      <w:r>
        <w:rPr>
          <w:szCs w:val="21"/>
        </w:rPr>
        <w:t>D．小冰晶</w:t>
      </w:r>
    </w:p>
    <w:p>
      <w:pPr>
        <w:spacing w:line="360" w:lineRule="auto"/>
        <w:jc w:val="left"/>
        <w:rPr>
          <w:szCs w:val="21"/>
        </w:rPr>
      </w:pPr>
    </w:p>
    <w:p>
      <w:pPr>
        <w:spacing w:line="360" w:lineRule="auto"/>
        <w:jc w:val="left"/>
        <w:rPr>
          <w:szCs w:val="21"/>
        </w:rPr>
      </w:pPr>
      <w:r>
        <w:rPr>
          <w:szCs w:val="21"/>
        </w:rPr>
        <w:t>9.在有空调的车内玻璃上常有一层小水滴，在冬季和夏季小水滴分别附着在玻璃窗的（　　）</w:t>
      </w:r>
    </w:p>
    <w:p>
      <w:pPr>
        <w:spacing w:line="360" w:lineRule="auto"/>
        <w:jc w:val="left"/>
        <w:rPr>
          <w:szCs w:val="21"/>
        </w:rPr>
      </w:pPr>
      <w:r>
        <w:rPr>
          <w:szCs w:val="21"/>
        </w:rPr>
        <w:t>A．内表面、外表面</w:t>
      </w:r>
      <w:r>
        <w:rPr>
          <w:szCs w:val="21"/>
        </w:rPr>
        <w:tab/>
      </w:r>
      <w:r>
        <w:rPr>
          <w:szCs w:val="21"/>
        </w:rPr>
        <w:t>B．内表面、内表面</w:t>
      </w:r>
      <w:r>
        <w:rPr>
          <w:szCs w:val="21"/>
        </w:rPr>
        <w:tab/>
      </w:r>
    </w:p>
    <w:p>
      <w:pPr>
        <w:spacing w:line="360" w:lineRule="auto"/>
        <w:jc w:val="left"/>
        <w:rPr>
          <w:szCs w:val="21"/>
        </w:rPr>
      </w:pPr>
      <w:r>
        <w:rPr>
          <w:szCs w:val="21"/>
        </w:rPr>
        <w:t>C．外表面、外表面</w:t>
      </w:r>
      <w:r>
        <w:rPr>
          <w:szCs w:val="21"/>
        </w:rPr>
        <w:tab/>
      </w:r>
      <w:r>
        <w:rPr>
          <w:szCs w:val="21"/>
        </w:rPr>
        <w:t>D．外表面、内表面</w:t>
      </w:r>
    </w:p>
    <w:p>
      <w:pPr>
        <w:spacing w:line="360" w:lineRule="auto"/>
        <w:jc w:val="left"/>
        <w:rPr>
          <w:szCs w:val="21"/>
        </w:rPr>
      </w:pPr>
    </w:p>
    <w:p>
      <w:pPr>
        <w:spacing w:line="360" w:lineRule="auto"/>
        <w:jc w:val="left"/>
        <w:rPr>
          <w:szCs w:val="21"/>
        </w:rPr>
      </w:pPr>
      <w:r>
        <w:rPr>
          <w:szCs w:val="21"/>
        </w:rPr>
        <w:t>10.暑假，小江在两只相同的透明烧杯中分别倒入冰水和热水（如图甲、乙），一会儿发现两只烧杯的杯壁上都出现了小水珠。关于小水珠出现的位置，下列说法正确的是（　　）</w:t>
      </w:r>
    </w:p>
    <w:p>
      <w:pPr>
        <w:spacing w:line="360" w:lineRule="auto"/>
        <w:jc w:val="left"/>
        <w:rPr>
          <w:szCs w:val="21"/>
        </w:rPr>
      </w:pPr>
      <w:r>
        <w:rPr>
          <w:szCs w:val="21"/>
        </w:rPr>
        <w:drawing>
          <wp:inline distT="0" distB="0" distL="0" distR="0">
            <wp:extent cx="1628775" cy="809625"/>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628775" cy="809625"/>
                    </a:xfrm>
                    <a:prstGeom prst="rect">
                      <a:avLst/>
                    </a:prstGeom>
                    <a:noFill/>
                    <a:ln>
                      <a:noFill/>
                    </a:ln>
                  </pic:spPr>
                </pic:pic>
              </a:graphicData>
            </a:graphic>
          </wp:inline>
        </w:drawing>
      </w:r>
    </w:p>
    <w:p>
      <w:pPr>
        <w:spacing w:line="360" w:lineRule="auto"/>
        <w:jc w:val="left"/>
        <w:rPr>
          <w:szCs w:val="21"/>
        </w:rPr>
      </w:pPr>
      <w:r>
        <w:rPr>
          <w:szCs w:val="21"/>
        </w:rPr>
        <w:t>A．甲杯：内壁的液面下方；乙杯：内壁的液面上方</w:t>
      </w:r>
      <w:r>
        <w:rPr>
          <w:szCs w:val="21"/>
        </w:rPr>
        <w:tab/>
      </w:r>
    </w:p>
    <w:p>
      <w:pPr>
        <w:spacing w:line="360" w:lineRule="auto"/>
        <w:jc w:val="left"/>
        <w:rPr>
          <w:szCs w:val="21"/>
        </w:rPr>
      </w:pPr>
      <w:r>
        <w:rPr>
          <w:szCs w:val="21"/>
        </w:rPr>
        <w:t>B．甲杯：外壁的液面下方；乙杯：内壁的液面上方</w:t>
      </w:r>
      <w:r>
        <w:rPr>
          <w:szCs w:val="21"/>
        </w:rPr>
        <w:tab/>
      </w:r>
    </w:p>
    <w:p>
      <w:pPr>
        <w:spacing w:line="360" w:lineRule="auto"/>
        <w:jc w:val="left"/>
        <w:rPr>
          <w:szCs w:val="21"/>
        </w:rPr>
      </w:pPr>
      <w:r>
        <w:rPr>
          <w:szCs w:val="21"/>
        </w:rPr>
        <w:t>C．甲杯：整体的外壁；乙杯：内壁的液面上方</w:t>
      </w:r>
      <w:r>
        <w:rPr>
          <w:szCs w:val="21"/>
        </w:rPr>
        <w:tab/>
      </w:r>
    </w:p>
    <w:p>
      <w:pPr>
        <w:spacing w:line="360" w:lineRule="auto"/>
        <w:jc w:val="left"/>
        <w:rPr>
          <w:szCs w:val="21"/>
        </w:rPr>
      </w:pPr>
      <w:r>
        <w:rPr>
          <w:szCs w:val="21"/>
        </w:rPr>
        <w:t>D．甲杯：整体外壁和内壁的液面上方；乙杯：内壁的液面下方</w:t>
      </w:r>
    </w:p>
    <w:p>
      <w:pPr>
        <w:spacing w:line="360" w:lineRule="auto"/>
        <w:jc w:val="left"/>
        <w:rPr>
          <w:szCs w:val="21"/>
        </w:rPr>
      </w:pPr>
    </w:p>
    <w:p>
      <w:pPr>
        <w:spacing w:line="360" w:lineRule="auto"/>
        <w:jc w:val="left"/>
        <w:rPr>
          <w:szCs w:val="21"/>
        </w:rPr>
      </w:pPr>
      <w:r>
        <w:rPr>
          <w:szCs w:val="21"/>
        </w:rPr>
        <w:t>11.关于水的沸腾，下列说法正确的是（　　）</w:t>
      </w:r>
    </w:p>
    <w:p>
      <w:pPr>
        <w:spacing w:line="360" w:lineRule="auto"/>
        <w:jc w:val="left"/>
        <w:rPr>
          <w:szCs w:val="21"/>
        </w:rPr>
      </w:pPr>
      <w:r>
        <w:rPr>
          <w:szCs w:val="21"/>
        </w:rPr>
        <w:t>A．水的沸点一定是100</w:t>
      </w:r>
      <w:r>
        <w:rPr>
          <w:rFonts w:hint="eastAsia" w:ascii="宋体" w:hAnsi="宋体" w:cs="宋体"/>
          <w:szCs w:val="21"/>
        </w:rPr>
        <w:t>℃</w:t>
      </w:r>
      <w:r>
        <w:rPr>
          <w:szCs w:val="21"/>
        </w:rPr>
        <w:tab/>
      </w:r>
    </w:p>
    <w:p>
      <w:pPr>
        <w:spacing w:line="360" w:lineRule="auto"/>
        <w:jc w:val="left"/>
        <w:rPr>
          <w:szCs w:val="21"/>
        </w:rPr>
      </w:pPr>
      <w:r>
        <w:rPr>
          <w:szCs w:val="21"/>
        </w:rPr>
        <w:t>B．当水温达到沸点时，水不一定会沸腾</w:t>
      </w:r>
      <w:r>
        <w:rPr>
          <w:szCs w:val="21"/>
        </w:rPr>
        <w:tab/>
      </w:r>
    </w:p>
    <w:p>
      <w:pPr>
        <w:spacing w:line="360" w:lineRule="auto"/>
        <w:jc w:val="left"/>
        <w:rPr>
          <w:szCs w:val="21"/>
        </w:rPr>
      </w:pPr>
      <w:r>
        <w:rPr>
          <w:szCs w:val="21"/>
        </w:rPr>
        <w:t>C．水在沸腾时，不需要吸热，温度保持不变</w:t>
      </w:r>
      <w:r>
        <w:rPr>
          <w:szCs w:val="21"/>
        </w:rPr>
        <w:tab/>
      </w:r>
    </w:p>
    <w:p>
      <w:pPr>
        <w:spacing w:line="360" w:lineRule="auto"/>
        <w:jc w:val="left"/>
        <w:rPr>
          <w:szCs w:val="21"/>
        </w:rPr>
      </w:pPr>
      <w:r>
        <w:rPr>
          <w:szCs w:val="21"/>
        </w:rPr>
        <w:t>D．水在沸腾时，继续吸热，温度会升高</w:t>
      </w:r>
    </w:p>
    <w:p>
      <w:pPr>
        <w:spacing w:line="360" w:lineRule="auto"/>
        <w:jc w:val="left"/>
        <w:rPr>
          <w:szCs w:val="21"/>
        </w:rPr>
      </w:pPr>
    </w:p>
    <w:p>
      <w:pPr>
        <w:spacing w:line="360" w:lineRule="auto"/>
        <w:jc w:val="left"/>
        <w:rPr>
          <w:szCs w:val="21"/>
        </w:rPr>
      </w:pPr>
      <w:r>
        <w:rPr>
          <w:szCs w:val="21"/>
        </w:rPr>
        <w:t>12.下列对生活中一些常见的现象解释错误的是（　　）</w:t>
      </w:r>
    </w:p>
    <w:p>
      <w:pPr>
        <w:spacing w:line="360" w:lineRule="auto"/>
        <w:jc w:val="left"/>
        <w:rPr>
          <w:szCs w:val="21"/>
        </w:rPr>
      </w:pPr>
      <w:r>
        <w:rPr>
          <w:szCs w:val="21"/>
        </w:rPr>
        <w:t>A．包子蒸熟后，将手沾些冷水去拿热包子不会太烫，因为汽化吸热</w:t>
      </w:r>
      <w:r>
        <w:rPr>
          <w:szCs w:val="21"/>
        </w:rPr>
        <w:tab/>
      </w:r>
    </w:p>
    <w:p>
      <w:pPr>
        <w:spacing w:line="360" w:lineRule="auto"/>
        <w:jc w:val="left"/>
        <w:rPr>
          <w:szCs w:val="21"/>
        </w:rPr>
      </w:pPr>
      <w:r>
        <w:rPr>
          <w:szCs w:val="21"/>
        </w:rPr>
        <w:t>B．冬天向手心“呵气”，口中呼出的水蒸气因液化放热而使手心变暖</w:t>
      </w:r>
      <w:r>
        <w:rPr>
          <w:szCs w:val="21"/>
        </w:rPr>
        <w:tab/>
      </w:r>
    </w:p>
    <w:p>
      <w:pPr>
        <w:spacing w:line="360" w:lineRule="auto"/>
        <w:jc w:val="left"/>
        <w:rPr>
          <w:szCs w:val="21"/>
        </w:rPr>
      </w:pPr>
      <w:r>
        <w:rPr>
          <w:szCs w:val="21"/>
        </w:rPr>
        <w:t>C．夏天向手背“吹气”，因加快蒸发吸热而使手背感到凉</w:t>
      </w:r>
      <w:r>
        <w:rPr>
          <w:szCs w:val="21"/>
        </w:rPr>
        <w:tab/>
      </w:r>
    </w:p>
    <w:p>
      <w:pPr>
        <w:spacing w:line="360" w:lineRule="auto"/>
        <w:jc w:val="left"/>
        <w:rPr>
          <w:szCs w:val="21"/>
        </w:rPr>
      </w:pPr>
      <w:r>
        <w:rPr>
          <w:szCs w:val="21"/>
        </w:rPr>
        <w:t>D．相同情况下被100</w:t>
      </w:r>
      <w:r>
        <w:rPr>
          <w:rFonts w:hint="eastAsia" w:ascii="宋体" w:hAnsi="宋体" w:cs="宋体"/>
          <w:szCs w:val="21"/>
        </w:rPr>
        <w:t>℃</w:t>
      </w:r>
      <w:r>
        <w:rPr>
          <w:szCs w:val="21"/>
        </w:rPr>
        <w:t>的水蒸气烫伤比被100</w:t>
      </w:r>
      <w:r>
        <w:rPr>
          <w:rFonts w:hint="eastAsia" w:ascii="宋体" w:hAnsi="宋体" w:cs="宋体"/>
          <w:szCs w:val="21"/>
        </w:rPr>
        <w:t>℃</w:t>
      </w:r>
      <w:r>
        <w:rPr>
          <w:szCs w:val="21"/>
        </w:rPr>
        <w:t>的水烫伤严重，因为水蒸气的温度高</w:t>
      </w:r>
    </w:p>
    <w:p>
      <w:pPr>
        <w:spacing w:line="360" w:lineRule="auto"/>
        <w:jc w:val="left"/>
        <w:rPr>
          <w:szCs w:val="21"/>
        </w:rPr>
      </w:pPr>
    </w:p>
    <w:p>
      <w:pPr>
        <w:spacing w:line="360" w:lineRule="auto"/>
        <w:jc w:val="left"/>
        <w:rPr>
          <w:szCs w:val="21"/>
        </w:rPr>
      </w:pPr>
      <w:r>
        <w:rPr>
          <w:szCs w:val="21"/>
        </w:rPr>
        <w:t>13.如图是“探究水的沸腾”的实验图象，下列说法中不正确的是（　　）</w:t>
      </w:r>
    </w:p>
    <w:p>
      <w:pPr>
        <w:spacing w:line="360" w:lineRule="auto"/>
        <w:jc w:val="left"/>
        <w:rPr>
          <w:szCs w:val="21"/>
        </w:rPr>
      </w:pPr>
      <w:r>
        <w:rPr>
          <w:szCs w:val="21"/>
        </w:rPr>
        <w:drawing>
          <wp:inline distT="0" distB="0" distL="0" distR="0">
            <wp:extent cx="1276350" cy="838200"/>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276350" cy="838200"/>
                    </a:xfrm>
                    <a:prstGeom prst="rect">
                      <a:avLst/>
                    </a:prstGeom>
                    <a:noFill/>
                    <a:ln>
                      <a:noFill/>
                    </a:ln>
                  </pic:spPr>
                </pic:pic>
              </a:graphicData>
            </a:graphic>
          </wp:inline>
        </w:drawing>
      </w:r>
    </w:p>
    <w:p>
      <w:pPr>
        <w:spacing w:line="360" w:lineRule="auto"/>
        <w:jc w:val="left"/>
        <w:rPr>
          <w:szCs w:val="21"/>
        </w:rPr>
      </w:pPr>
      <w:r>
        <w:rPr>
          <w:szCs w:val="21"/>
        </w:rPr>
        <w:t>A．在t时=4 min时，水开始沸腾</w:t>
      </w:r>
      <w:r>
        <w:rPr>
          <w:szCs w:val="21"/>
        </w:rPr>
        <w:tab/>
      </w:r>
    </w:p>
    <w:p>
      <w:pPr>
        <w:spacing w:line="360" w:lineRule="auto"/>
        <w:jc w:val="left"/>
        <w:rPr>
          <w:szCs w:val="21"/>
        </w:rPr>
      </w:pPr>
      <w:r>
        <w:rPr>
          <w:szCs w:val="21"/>
        </w:rPr>
        <w:t>B．在t时=4 min到t时=6 min的过程中，水不吸热</w:t>
      </w:r>
      <w:r>
        <w:rPr>
          <w:szCs w:val="21"/>
        </w:rPr>
        <w:tab/>
      </w:r>
    </w:p>
    <w:p>
      <w:pPr>
        <w:spacing w:line="360" w:lineRule="auto"/>
        <w:jc w:val="left"/>
        <w:rPr>
          <w:szCs w:val="21"/>
        </w:rPr>
      </w:pPr>
      <w:r>
        <w:rPr>
          <w:szCs w:val="21"/>
        </w:rPr>
        <w:t>C．在t时=6 min后继续加热，水温仍是100</w:t>
      </w:r>
      <w:r>
        <w:rPr>
          <w:rFonts w:hint="eastAsia" w:ascii="宋体" w:hAnsi="宋体" w:cs="宋体"/>
          <w:szCs w:val="21"/>
        </w:rPr>
        <w:t>℃</w:t>
      </w:r>
      <w:r>
        <w:rPr>
          <w:szCs w:val="21"/>
        </w:rPr>
        <w:tab/>
      </w:r>
    </w:p>
    <w:p>
      <w:pPr>
        <w:spacing w:line="360" w:lineRule="auto"/>
        <w:jc w:val="left"/>
        <w:rPr>
          <w:szCs w:val="21"/>
        </w:rPr>
      </w:pPr>
      <w:r>
        <w:rPr>
          <w:szCs w:val="21"/>
        </w:rPr>
        <w:t>D．在实验中，水的沸点是100</w:t>
      </w:r>
      <w:r>
        <w:rPr>
          <w:rFonts w:hint="eastAsia" w:ascii="宋体" w:hAnsi="宋体" w:cs="宋体"/>
          <w:szCs w:val="21"/>
        </w:rPr>
        <w:t>℃</w:t>
      </w:r>
    </w:p>
    <w:p>
      <w:pPr>
        <w:spacing w:line="360" w:lineRule="auto"/>
        <w:jc w:val="left"/>
        <w:rPr>
          <w:szCs w:val="21"/>
        </w:rPr>
      </w:pPr>
    </w:p>
    <w:p>
      <w:pPr>
        <w:spacing w:line="360" w:lineRule="auto"/>
        <w:jc w:val="left"/>
        <w:rPr>
          <w:szCs w:val="21"/>
        </w:rPr>
      </w:pPr>
      <w:r>
        <w:rPr>
          <w:szCs w:val="21"/>
        </w:rPr>
        <w:t>14.下列情况中，水的沸点高于100</w:t>
      </w:r>
      <w:r>
        <w:rPr>
          <w:rFonts w:hint="eastAsia" w:ascii="宋体" w:hAnsi="宋体" w:cs="宋体"/>
          <w:szCs w:val="21"/>
        </w:rPr>
        <w:t>℃</w:t>
      </w:r>
      <w:r>
        <w:rPr>
          <w:szCs w:val="21"/>
        </w:rPr>
        <w:t>的是（　　）</w:t>
      </w:r>
    </w:p>
    <w:p>
      <w:pPr>
        <w:spacing w:line="360" w:lineRule="auto"/>
        <w:jc w:val="left"/>
        <w:rPr>
          <w:szCs w:val="21"/>
        </w:rPr>
      </w:pPr>
      <w:r>
        <w:rPr>
          <w:szCs w:val="21"/>
        </w:rPr>
        <w:t>A．低气压条件下沸腾的水</w:t>
      </w:r>
      <w:r>
        <w:rPr>
          <w:szCs w:val="21"/>
        </w:rPr>
        <w:tab/>
      </w:r>
    </w:p>
    <w:p>
      <w:pPr>
        <w:spacing w:line="360" w:lineRule="auto"/>
        <w:jc w:val="left"/>
        <w:rPr>
          <w:szCs w:val="21"/>
        </w:rPr>
      </w:pPr>
      <w:r>
        <w:rPr>
          <w:szCs w:val="21"/>
        </w:rPr>
        <w:t>B．在烧杯里盛水加热</w:t>
      </w:r>
      <w:r>
        <w:rPr>
          <w:szCs w:val="21"/>
        </w:rPr>
        <w:tab/>
      </w:r>
    </w:p>
    <w:p>
      <w:pPr>
        <w:spacing w:line="360" w:lineRule="auto"/>
        <w:jc w:val="left"/>
        <w:rPr>
          <w:szCs w:val="21"/>
        </w:rPr>
      </w:pPr>
      <w:r>
        <w:rPr>
          <w:szCs w:val="21"/>
        </w:rPr>
        <w:t>C．在高山上用敞口的锅烧水</w:t>
      </w:r>
      <w:r>
        <w:rPr>
          <w:szCs w:val="21"/>
        </w:rPr>
        <w:tab/>
      </w:r>
    </w:p>
    <w:p>
      <w:pPr>
        <w:spacing w:line="360" w:lineRule="auto"/>
        <w:jc w:val="left"/>
        <w:rPr>
          <w:szCs w:val="21"/>
        </w:rPr>
      </w:pPr>
      <w:r>
        <w:rPr>
          <w:szCs w:val="21"/>
        </w:rPr>
        <w:t>D．用高压锅烧水</w:t>
      </w:r>
    </w:p>
    <w:p>
      <w:pPr>
        <w:spacing w:line="360" w:lineRule="auto"/>
        <w:jc w:val="left"/>
        <w:rPr>
          <w:szCs w:val="21"/>
        </w:rPr>
      </w:pPr>
    </w:p>
    <w:p>
      <w:pPr>
        <w:spacing w:line="360" w:lineRule="auto"/>
        <w:jc w:val="left"/>
        <w:rPr>
          <w:szCs w:val="21"/>
        </w:rPr>
      </w:pPr>
      <w:r>
        <w:rPr>
          <w:szCs w:val="21"/>
        </w:rPr>
        <w:t>15.在标准大气压下，关于“100</w:t>
      </w:r>
      <w:r>
        <w:rPr>
          <w:rFonts w:hint="eastAsia" w:ascii="宋体" w:hAnsi="宋体" w:cs="宋体"/>
          <w:szCs w:val="21"/>
        </w:rPr>
        <w:t>℃</w:t>
      </w:r>
      <w:r>
        <w:rPr>
          <w:szCs w:val="21"/>
        </w:rPr>
        <w:t>的水”，下列说法中不正确的是（　　）</w:t>
      </w:r>
    </w:p>
    <w:p>
      <w:pPr>
        <w:spacing w:line="360" w:lineRule="auto"/>
        <w:jc w:val="left"/>
        <w:rPr>
          <w:szCs w:val="21"/>
        </w:rPr>
      </w:pPr>
      <w:r>
        <w:rPr>
          <w:szCs w:val="21"/>
        </w:rPr>
        <w:t>A．一定在沸腾</w:t>
      </w:r>
      <w:r>
        <w:rPr>
          <w:szCs w:val="21"/>
        </w:rPr>
        <w:tab/>
      </w:r>
    </w:p>
    <w:p>
      <w:pPr>
        <w:spacing w:line="360" w:lineRule="auto"/>
        <w:jc w:val="left"/>
        <w:rPr>
          <w:szCs w:val="21"/>
        </w:rPr>
      </w:pPr>
      <w:r>
        <w:rPr>
          <w:szCs w:val="21"/>
        </w:rPr>
        <w:t>B．可能在沸腾</w:t>
      </w:r>
      <w:r>
        <w:rPr>
          <w:szCs w:val="21"/>
        </w:rPr>
        <w:tab/>
      </w:r>
    </w:p>
    <w:p>
      <w:pPr>
        <w:spacing w:line="360" w:lineRule="auto"/>
        <w:jc w:val="left"/>
        <w:rPr>
          <w:szCs w:val="21"/>
        </w:rPr>
      </w:pPr>
      <w:r>
        <w:rPr>
          <w:szCs w:val="21"/>
        </w:rPr>
        <w:t>C．一定在蒸发</w:t>
      </w:r>
      <w:r>
        <w:rPr>
          <w:szCs w:val="21"/>
        </w:rPr>
        <w:tab/>
      </w:r>
    </w:p>
    <w:p>
      <w:pPr>
        <w:spacing w:line="360" w:lineRule="auto"/>
        <w:jc w:val="left"/>
        <w:rPr>
          <w:szCs w:val="21"/>
        </w:rPr>
      </w:pPr>
      <w:r>
        <w:rPr>
          <w:szCs w:val="21"/>
        </w:rPr>
        <w:t>D．蒸发和沸腾可能同时发生</w:t>
      </w:r>
    </w:p>
    <w:p>
      <w:pPr>
        <w:spacing w:line="360" w:lineRule="auto"/>
        <w:jc w:val="left"/>
        <w:rPr>
          <w:szCs w:val="21"/>
        </w:rPr>
      </w:pPr>
    </w:p>
    <w:p>
      <w:pPr>
        <w:spacing w:line="360" w:lineRule="auto"/>
        <w:jc w:val="left"/>
        <w:rPr>
          <w:szCs w:val="21"/>
        </w:rPr>
      </w:pPr>
      <w:r>
        <w:rPr>
          <w:szCs w:val="21"/>
        </w:rPr>
        <w:t>16.小妍同学在4块相同的玻璃板上各滴一滴质量相同的水，进行如图所示的实验探究。能得出水蒸发快慢与水的表面积有关的是（　　）</w:t>
      </w:r>
    </w:p>
    <w:p>
      <w:pPr>
        <w:spacing w:line="360" w:lineRule="auto"/>
        <w:jc w:val="left"/>
        <w:rPr>
          <w:szCs w:val="21"/>
        </w:rPr>
      </w:pPr>
      <w:r>
        <w:rPr>
          <w:szCs w:val="21"/>
        </w:rPr>
        <w:drawing>
          <wp:inline distT="0" distB="0" distL="0" distR="0">
            <wp:extent cx="3514725" cy="90487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3514725" cy="904875"/>
                    </a:xfrm>
                    <a:prstGeom prst="rect">
                      <a:avLst/>
                    </a:prstGeom>
                    <a:noFill/>
                    <a:ln>
                      <a:noFill/>
                    </a:ln>
                  </pic:spPr>
                </pic:pic>
              </a:graphicData>
            </a:graphic>
          </wp:inline>
        </w:drawing>
      </w:r>
    </w:p>
    <w:p>
      <w:pPr>
        <w:spacing w:line="360" w:lineRule="auto"/>
        <w:jc w:val="left"/>
        <w:rPr>
          <w:szCs w:val="21"/>
        </w:rPr>
      </w:pPr>
      <w:r>
        <w:rPr>
          <w:szCs w:val="21"/>
        </w:rPr>
        <w:t>A．</w:t>
      </w:r>
      <w:r>
        <w:rPr>
          <w:rFonts w:hint="eastAsia" w:ascii="宋体" w:hAnsi="宋体" w:cs="宋体"/>
          <w:szCs w:val="21"/>
        </w:rPr>
        <w:t>①②③④</w:t>
      </w:r>
      <w:r>
        <w:rPr>
          <w:szCs w:val="21"/>
        </w:rPr>
        <w:tab/>
      </w:r>
      <w:r>
        <w:rPr>
          <w:szCs w:val="21"/>
        </w:rPr>
        <w:t>B．</w:t>
      </w:r>
      <w:r>
        <w:rPr>
          <w:rFonts w:hint="eastAsia" w:ascii="宋体" w:hAnsi="宋体" w:cs="宋体"/>
          <w:szCs w:val="21"/>
        </w:rPr>
        <w:t>①②③</w:t>
      </w:r>
      <w:r>
        <w:rPr>
          <w:szCs w:val="21"/>
        </w:rPr>
        <w:tab/>
      </w:r>
      <w:r>
        <w:rPr>
          <w:szCs w:val="21"/>
        </w:rPr>
        <w:t>C．</w:t>
      </w:r>
      <w:r>
        <w:rPr>
          <w:rFonts w:hint="eastAsia" w:ascii="宋体" w:hAnsi="宋体" w:cs="宋体"/>
          <w:szCs w:val="21"/>
        </w:rPr>
        <w:t>①②</w:t>
      </w:r>
      <w:r>
        <w:rPr>
          <w:szCs w:val="21"/>
        </w:rPr>
        <w:tab/>
      </w:r>
      <w:r>
        <w:rPr>
          <w:szCs w:val="21"/>
        </w:rPr>
        <w:t>D．</w:t>
      </w:r>
      <w:r>
        <w:rPr>
          <w:rFonts w:hint="eastAsia" w:ascii="宋体" w:hAnsi="宋体" w:cs="宋体"/>
          <w:szCs w:val="21"/>
        </w:rPr>
        <w:t>①③</w:t>
      </w:r>
    </w:p>
    <w:p>
      <w:pPr>
        <w:spacing w:line="360" w:lineRule="auto"/>
        <w:jc w:val="left"/>
        <w:rPr>
          <w:szCs w:val="21"/>
        </w:rPr>
      </w:pPr>
    </w:p>
    <w:p>
      <w:pPr>
        <w:spacing w:line="360" w:lineRule="auto"/>
        <w:jc w:val="left"/>
        <w:rPr>
          <w:szCs w:val="21"/>
        </w:rPr>
      </w:pPr>
      <w:r>
        <w:rPr>
          <w:szCs w:val="21"/>
        </w:rPr>
        <w:t>17.下列事例中不属于应用蒸发吸热的是（　　）</w:t>
      </w:r>
    </w:p>
    <w:p>
      <w:pPr>
        <w:spacing w:line="360" w:lineRule="auto"/>
        <w:jc w:val="left"/>
        <w:rPr>
          <w:szCs w:val="21"/>
        </w:rPr>
      </w:pPr>
      <w:r>
        <w:rPr>
          <w:szCs w:val="21"/>
        </w:rPr>
        <w:t>A．没有汗腺的狗，酷暑时伸长舌头来散热</w:t>
      </w:r>
      <w:r>
        <w:rPr>
          <w:szCs w:val="21"/>
        </w:rPr>
        <w:tab/>
      </w:r>
    </w:p>
    <w:p>
      <w:pPr>
        <w:spacing w:line="360" w:lineRule="auto"/>
        <w:jc w:val="left"/>
        <w:rPr>
          <w:szCs w:val="21"/>
        </w:rPr>
      </w:pPr>
      <w:r>
        <w:rPr>
          <w:szCs w:val="21"/>
        </w:rPr>
        <w:t>B．夏天下暴雨，衣服淋湿后要换干衣服</w:t>
      </w:r>
      <w:r>
        <w:rPr>
          <w:szCs w:val="21"/>
        </w:rPr>
        <w:tab/>
      </w:r>
    </w:p>
    <w:p>
      <w:pPr>
        <w:spacing w:line="360" w:lineRule="auto"/>
        <w:jc w:val="left"/>
        <w:rPr>
          <w:szCs w:val="21"/>
        </w:rPr>
      </w:pPr>
      <w:r>
        <w:rPr>
          <w:szCs w:val="21"/>
        </w:rPr>
        <w:t>C．病人发烧时常用湿毛巾敷头部</w:t>
      </w:r>
      <w:r>
        <w:rPr>
          <w:szCs w:val="21"/>
        </w:rPr>
        <w:tab/>
      </w:r>
    </w:p>
    <w:p>
      <w:pPr>
        <w:spacing w:line="360" w:lineRule="auto"/>
        <w:jc w:val="left"/>
        <w:rPr>
          <w:szCs w:val="21"/>
        </w:rPr>
      </w:pPr>
      <w:r>
        <w:rPr>
          <w:szCs w:val="21"/>
        </w:rPr>
        <w:t>D．夏天在教室地上洒些水</w:t>
      </w:r>
    </w:p>
    <w:p>
      <w:pPr>
        <w:spacing w:line="360" w:lineRule="auto"/>
        <w:jc w:val="left"/>
        <w:rPr>
          <w:szCs w:val="21"/>
        </w:rPr>
      </w:pPr>
    </w:p>
    <w:p>
      <w:pPr>
        <w:spacing w:line="360" w:lineRule="auto"/>
        <w:jc w:val="left"/>
        <w:rPr>
          <w:szCs w:val="21"/>
        </w:rPr>
      </w:pPr>
      <w:r>
        <w:rPr>
          <w:szCs w:val="21"/>
        </w:rPr>
        <w:t>18.小明将盛有水的烧瓶放在火焰上加热，水沸腾后，把烧瓶从火焰上拿开，迅速塞上瓶塞，再把烧瓶倒置后向瓶底浇上冷水，如图所示。则观察到烧瓶里的水（　　）</w:t>
      </w:r>
    </w:p>
    <w:p>
      <w:pPr>
        <w:spacing w:line="360" w:lineRule="auto"/>
        <w:jc w:val="left"/>
        <w:rPr>
          <w:szCs w:val="21"/>
        </w:rPr>
      </w:pPr>
      <w:r>
        <w:rPr>
          <w:szCs w:val="21"/>
        </w:rPr>
        <w:drawing>
          <wp:inline distT="0" distB="0" distL="0" distR="0">
            <wp:extent cx="1066800" cy="657225"/>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066800" cy="657225"/>
                    </a:xfrm>
                    <a:prstGeom prst="rect">
                      <a:avLst/>
                    </a:prstGeom>
                    <a:noFill/>
                    <a:ln>
                      <a:noFill/>
                    </a:ln>
                  </pic:spPr>
                </pic:pic>
              </a:graphicData>
            </a:graphic>
          </wp:inline>
        </w:drawing>
      </w:r>
    </w:p>
    <w:p>
      <w:pPr>
        <w:spacing w:line="360" w:lineRule="auto"/>
        <w:jc w:val="left"/>
        <w:rPr>
          <w:szCs w:val="21"/>
        </w:rPr>
      </w:pPr>
      <w:r>
        <w:rPr>
          <w:szCs w:val="21"/>
        </w:rPr>
        <w:t>A．先停止沸腾；浇上冷水时，会再沸腾</w:t>
      </w:r>
      <w:r>
        <w:rPr>
          <w:szCs w:val="21"/>
        </w:rPr>
        <w:tab/>
      </w:r>
    </w:p>
    <w:p>
      <w:pPr>
        <w:spacing w:line="360" w:lineRule="auto"/>
        <w:jc w:val="left"/>
        <w:rPr>
          <w:szCs w:val="21"/>
        </w:rPr>
      </w:pPr>
      <w:r>
        <w:rPr>
          <w:szCs w:val="21"/>
        </w:rPr>
        <w:t>B．一直沸腾；浇上冷水时，会再沸腾</w:t>
      </w:r>
      <w:r>
        <w:rPr>
          <w:szCs w:val="21"/>
        </w:rPr>
        <w:tab/>
      </w:r>
    </w:p>
    <w:p>
      <w:pPr>
        <w:spacing w:line="360" w:lineRule="auto"/>
        <w:jc w:val="left"/>
        <w:rPr>
          <w:szCs w:val="21"/>
        </w:rPr>
      </w:pPr>
      <w:r>
        <w:rPr>
          <w:szCs w:val="21"/>
        </w:rPr>
        <w:t>C．因没有继续加热，且又浇上冷水，故不会沸腾</w:t>
      </w:r>
      <w:r>
        <w:rPr>
          <w:szCs w:val="21"/>
        </w:rPr>
        <w:tab/>
      </w:r>
    </w:p>
    <w:p>
      <w:pPr>
        <w:spacing w:line="360" w:lineRule="auto"/>
        <w:jc w:val="left"/>
        <w:rPr>
          <w:szCs w:val="21"/>
        </w:rPr>
      </w:pPr>
      <w:r>
        <w:rPr>
          <w:szCs w:val="21"/>
        </w:rPr>
        <w:t>D．从火焰上拿开到瓶底浇冷水的整个过程中，始终都在沸腾</w:t>
      </w:r>
    </w:p>
    <w:p>
      <w:pPr>
        <w:spacing w:line="360" w:lineRule="auto"/>
        <w:jc w:val="left"/>
        <w:rPr>
          <w:szCs w:val="21"/>
        </w:rPr>
      </w:pPr>
    </w:p>
    <w:p>
      <w:pPr>
        <w:spacing w:line="360" w:lineRule="auto"/>
        <w:jc w:val="left"/>
        <w:rPr>
          <w:szCs w:val="21"/>
        </w:rPr>
      </w:pPr>
      <w:r>
        <w:rPr>
          <w:szCs w:val="21"/>
        </w:rPr>
        <w:t>19.将盛水的试管放入有水的烧杯中，用酒精灯给烧杯加热，如图所示，水在烧杯中沸腾，试管中的水将（　　）</w:t>
      </w:r>
    </w:p>
    <w:p>
      <w:pPr>
        <w:spacing w:line="360" w:lineRule="auto"/>
        <w:jc w:val="left"/>
        <w:rPr>
          <w:szCs w:val="21"/>
        </w:rPr>
      </w:pPr>
      <w:r>
        <w:rPr>
          <w:szCs w:val="21"/>
        </w:rPr>
        <w:drawing>
          <wp:inline distT="0" distB="0" distL="0" distR="0">
            <wp:extent cx="714375" cy="1276350"/>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714375" cy="1276350"/>
                    </a:xfrm>
                    <a:prstGeom prst="rect">
                      <a:avLst/>
                    </a:prstGeom>
                    <a:noFill/>
                    <a:ln>
                      <a:noFill/>
                    </a:ln>
                  </pic:spPr>
                </pic:pic>
              </a:graphicData>
            </a:graphic>
          </wp:inline>
        </w:drawing>
      </w:r>
    </w:p>
    <w:p>
      <w:pPr>
        <w:spacing w:line="360" w:lineRule="auto"/>
        <w:jc w:val="left"/>
        <w:rPr>
          <w:szCs w:val="21"/>
        </w:rPr>
      </w:pPr>
      <w:r>
        <w:rPr>
          <w:szCs w:val="21"/>
        </w:rPr>
        <w:t>A．达到沸点，沸腾</w:t>
      </w:r>
      <w:r>
        <w:rPr>
          <w:szCs w:val="21"/>
        </w:rPr>
        <w:tab/>
      </w:r>
      <w:r>
        <w:rPr>
          <w:szCs w:val="21"/>
        </w:rPr>
        <w:t>B．达到沸点，不沸腾</w:t>
      </w:r>
      <w:r>
        <w:rPr>
          <w:szCs w:val="21"/>
        </w:rPr>
        <w:tab/>
      </w:r>
    </w:p>
    <w:p>
      <w:pPr>
        <w:spacing w:line="360" w:lineRule="auto"/>
        <w:jc w:val="left"/>
        <w:rPr>
          <w:szCs w:val="21"/>
        </w:rPr>
      </w:pPr>
      <w:r>
        <w:rPr>
          <w:szCs w:val="21"/>
        </w:rPr>
        <w:t>C．未到沸点，不沸腾</w:t>
      </w:r>
      <w:r>
        <w:rPr>
          <w:szCs w:val="21"/>
        </w:rPr>
        <w:tab/>
      </w:r>
      <w:r>
        <w:rPr>
          <w:szCs w:val="21"/>
        </w:rPr>
        <w:t>D．未到沸点，沸腾</w:t>
      </w:r>
    </w:p>
    <w:p>
      <w:pPr>
        <w:spacing w:line="360" w:lineRule="auto"/>
        <w:jc w:val="left"/>
        <w:rPr>
          <w:szCs w:val="21"/>
        </w:rPr>
      </w:pPr>
    </w:p>
    <w:p>
      <w:pPr>
        <w:spacing w:line="360" w:lineRule="auto"/>
        <w:jc w:val="left"/>
        <w:rPr>
          <w:szCs w:val="21"/>
        </w:rPr>
      </w:pPr>
      <w:r>
        <w:rPr>
          <w:szCs w:val="21"/>
        </w:rPr>
        <w:t>20.甲、乙两容器都装有水，给甲容器加热直到甲容器中水沸腾，但乙容器中的水没有沸腾，为了使乙容器中的水沸腾，则（　　）</w:t>
      </w:r>
    </w:p>
    <w:p>
      <w:pPr>
        <w:spacing w:line="360" w:lineRule="auto"/>
        <w:jc w:val="left"/>
        <w:rPr>
          <w:szCs w:val="21"/>
        </w:rPr>
      </w:pPr>
      <w:r>
        <w:rPr>
          <w:szCs w:val="21"/>
        </w:rPr>
        <w:drawing>
          <wp:inline distT="0" distB="0" distL="0" distR="0">
            <wp:extent cx="771525" cy="790575"/>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771525" cy="790575"/>
                    </a:xfrm>
                    <a:prstGeom prst="rect">
                      <a:avLst/>
                    </a:prstGeom>
                    <a:noFill/>
                    <a:ln>
                      <a:noFill/>
                    </a:ln>
                  </pic:spPr>
                </pic:pic>
              </a:graphicData>
            </a:graphic>
          </wp:inline>
        </w:drawing>
      </w:r>
    </w:p>
    <w:p>
      <w:pPr>
        <w:spacing w:line="360" w:lineRule="auto"/>
        <w:jc w:val="left"/>
        <w:rPr>
          <w:szCs w:val="21"/>
        </w:rPr>
      </w:pPr>
      <w:r>
        <w:rPr>
          <w:szCs w:val="21"/>
        </w:rPr>
        <w:t>A．用猛火继续加热</w:t>
      </w:r>
      <w:r>
        <w:rPr>
          <w:szCs w:val="21"/>
        </w:rPr>
        <w:tab/>
      </w:r>
    </w:p>
    <w:p>
      <w:pPr>
        <w:spacing w:line="360" w:lineRule="auto"/>
        <w:jc w:val="left"/>
        <w:rPr>
          <w:szCs w:val="21"/>
        </w:rPr>
      </w:pPr>
      <w:r>
        <w:rPr>
          <w:szCs w:val="21"/>
        </w:rPr>
        <w:t>B．把此装置放在较高的高山上加热</w:t>
      </w:r>
      <w:r>
        <w:rPr>
          <w:szCs w:val="21"/>
        </w:rPr>
        <w:tab/>
      </w:r>
    </w:p>
    <w:p>
      <w:pPr>
        <w:spacing w:line="360" w:lineRule="auto"/>
        <w:jc w:val="left"/>
        <w:rPr>
          <w:szCs w:val="21"/>
        </w:rPr>
      </w:pPr>
      <w:r>
        <w:rPr>
          <w:szCs w:val="21"/>
        </w:rPr>
        <w:t>C．在甲容器上盖上一个密封的盖子</w:t>
      </w:r>
      <w:r>
        <w:rPr>
          <w:szCs w:val="21"/>
        </w:rPr>
        <w:tab/>
      </w:r>
    </w:p>
    <w:p>
      <w:pPr>
        <w:spacing w:line="360" w:lineRule="auto"/>
        <w:jc w:val="left"/>
        <w:rPr>
          <w:szCs w:val="21"/>
        </w:rPr>
      </w:pPr>
      <w:r>
        <w:rPr>
          <w:szCs w:val="21"/>
        </w:rPr>
        <w:t>D．在乙容器上盖上一个密封的盖子</w:t>
      </w:r>
    </w:p>
    <w:p>
      <w:pPr>
        <w:spacing w:line="360" w:lineRule="auto"/>
        <w:jc w:val="left"/>
        <w:rPr>
          <w:szCs w:val="21"/>
        </w:rPr>
      </w:pPr>
    </w:p>
    <w:p>
      <w:pPr>
        <w:spacing w:line="360" w:lineRule="auto"/>
        <w:jc w:val="left"/>
        <w:rPr>
          <w:szCs w:val="21"/>
        </w:rPr>
      </w:pPr>
      <w:r>
        <w:rPr>
          <w:szCs w:val="21"/>
        </w:rPr>
        <w:t>二、填空题（共6小题）</w:t>
      </w:r>
    </w:p>
    <w:p>
      <w:pPr>
        <w:spacing w:line="360" w:lineRule="auto"/>
        <w:ind w:left="273" w:hanging="273" w:hangingChars="130"/>
        <w:jc w:val="left"/>
        <w:rPr>
          <w:szCs w:val="21"/>
        </w:rPr>
      </w:pPr>
      <w:r>
        <w:rPr>
          <w:szCs w:val="21"/>
        </w:rPr>
        <w:t>21.“炖汤”因味道好而深受诸暨人喜爱。“炖汤”就是把汤料和水置于炖盅内，而炖盅则浸在大煲的水中，并用蒸架把盅与煲底隔离，如图所示。在大煲内的水沸腾过程中，煲盖与煲的缝隙间冒出大量的“白气”，煲盖不断跳动，若汤的沸点与水的沸点相同，则盅内的汤</w:t>
      </w:r>
      <w:r>
        <w:rPr>
          <w:rFonts w:hint="eastAsia"/>
          <w:szCs w:val="21"/>
          <w:u w:val="single"/>
        </w:rPr>
        <w:t>　　　　</w:t>
      </w:r>
      <w:r>
        <w:rPr>
          <w:szCs w:val="21"/>
        </w:rPr>
        <w:t>（填“会”或“不会”）沸腾。</w:t>
      </w:r>
    </w:p>
    <w:p>
      <w:pPr>
        <w:spacing w:line="360" w:lineRule="auto"/>
        <w:jc w:val="left"/>
        <w:rPr>
          <w:szCs w:val="21"/>
        </w:rPr>
      </w:pPr>
      <w:r>
        <w:rPr>
          <w:szCs w:val="21"/>
        </w:rPr>
        <w:drawing>
          <wp:inline distT="0" distB="0" distL="0" distR="0">
            <wp:extent cx="1943100" cy="1285875"/>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943100" cy="1285875"/>
                    </a:xfrm>
                    <a:prstGeom prst="rect">
                      <a:avLst/>
                    </a:prstGeom>
                    <a:noFill/>
                    <a:ln>
                      <a:noFill/>
                    </a:ln>
                  </pic:spPr>
                </pic:pic>
              </a:graphicData>
            </a:graphic>
          </wp:inline>
        </w:drawing>
      </w:r>
    </w:p>
    <w:p>
      <w:pPr>
        <w:spacing w:line="360" w:lineRule="auto"/>
        <w:jc w:val="left"/>
        <w:rPr>
          <w:szCs w:val="21"/>
        </w:rPr>
      </w:pPr>
    </w:p>
    <w:p>
      <w:pPr>
        <w:spacing w:line="360" w:lineRule="auto"/>
        <w:ind w:left="273" w:hanging="273" w:hangingChars="130"/>
        <w:jc w:val="left"/>
        <w:rPr>
          <w:szCs w:val="21"/>
        </w:rPr>
      </w:pPr>
      <w:r>
        <w:rPr>
          <w:szCs w:val="21"/>
        </w:rPr>
        <w:t>22.有一种能反映出空气中水蒸气含量的装置叫做干湿泡温度计如图所示。它有两个相同的温度计并列制成的，其中一个温度计被湿布包起来了。两个温度计的读数不一样，甲温度计的读数显示当时的室温。乙温度计的读数较低，这是由于湿布中的水在</w:t>
      </w:r>
      <w:r>
        <w:rPr>
          <w:rFonts w:hint="eastAsia"/>
          <w:szCs w:val="21"/>
          <w:u w:val="single"/>
        </w:rPr>
        <w:t>　　　　</w:t>
      </w:r>
      <w:r>
        <w:rPr>
          <w:szCs w:val="21"/>
        </w:rPr>
        <w:t>时要吸热。在一定温度下，两个温度计读数差别越小，表示空气中的水蒸气含量越</w:t>
      </w:r>
      <w:r>
        <w:rPr>
          <w:rFonts w:hint="eastAsia"/>
          <w:szCs w:val="21"/>
          <w:u w:val="single"/>
        </w:rPr>
        <w:t>　　　</w:t>
      </w:r>
      <w:r>
        <w:rPr>
          <w:szCs w:val="21"/>
        </w:rPr>
        <w:t>。（填“多”或“少”）</w:t>
      </w:r>
    </w:p>
    <w:p>
      <w:pPr>
        <w:spacing w:line="360" w:lineRule="auto"/>
        <w:jc w:val="left"/>
        <w:rPr>
          <w:szCs w:val="21"/>
        </w:rPr>
      </w:pPr>
      <w:r>
        <w:rPr>
          <w:szCs w:val="21"/>
        </w:rPr>
        <w:drawing>
          <wp:inline distT="0" distB="0" distL="0" distR="0">
            <wp:extent cx="1790700" cy="213360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790700" cy="2133600"/>
                    </a:xfrm>
                    <a:prstGeom prst="rect">
                      <a:avLst/>
                    </a:prstGeom>
                    <a:noFill/>
                    <a:ln>
                      <a:noFill/>
                    </a:ln>
                  </pic:spPr>
                </pic:pic>
              </a:graphicData>
            </a:graphic>
          </wp:inline>
        </w:drawing>
      </w:r>
    </w:p>
    <w:p>
      <w:pPr>
        <w:spacing w:line="360" w:lineRule="auto"/>
        <w:jc w:val="left"/>
        <w:rPr>
          <w:szCs w:val="21"/>
        </w:rPr>
      </w:pPr>
    </w:p>
    <w:p>
      <w:pPr>
        <w:spacing w:line="360" w:lineRule="auto"/>
        <w:ind w:left="273" w:hanging="273" w:hangingChars="130"/>
        <w:jc w:val="left"/>
        <w:rPr>
          <w:szCs w:val="21"/>
        </w:rPr>
      </w:pPr>
      <w:r>
        <w:rPr>
          <w:szCs w:val="21"/>
        </w:rPr>
        <w:t>23.做手术时把氯化烷（沸点：31.1</w:t>
      </w:r>
      <w:r>
        <w:rPr>
          <w:rFonts w:hint="eastAsia" w:ascii="宋体" w:hAnsi="宋体" w:cs="宋体"/>
          <w:szCs w:val="21"/>
        </w:rPr>
        <w:t>℃</w:t>
      </w:r>
      <w:r>
        <w:rPr>
          <w:szCs w:val="21"/>
        </w:rPr>
        <w:t>）滴到人体内某局部（36</w:t>
      </w:r>
      <w:r>
        <w:rPr>
          <w:rFonts w:hint="eastAsia" w:ascii="宋体" w:hAnsi="宋体" w:cs="宋体"/>
          <w:szCs w:val="21"/>
        </w:rPr>
        <w:t>℃</w:t>
      </w:r>
      <w:r>
        <w:rPr>
          <w:szCs w:val="21"/>
        </w:rPr>
        <w:t>左右）时，氯化烷会</w:t>
      </w:r>
      <w:r>
        <w:rPr>
          <w:rFonts w:hint="eastAsia"/>
          <w:szCs w:val="21"/>
          <w:u w:val="single"/>
        </w:rPr>
        <w:t>　　　　</w:t>
      </w:r>
      <w:r>
        <w:rPr>
          <w:szCs w:val="21"/>
        </w:rPr>
        <w:t>吸热，使局部“冻结”，起到麻醉作用。</w:t>
      </w:r>
    </w:p>
    <w:p>
      <w:pPr>
        <w:spacing w:line="360" w:lineRule="auto"/>
        <w:ind w:left="273" w:leftChars="130"/>
        <w:jc w:val="left"/>
        <w:rPr>
          <w:szCs w:val="21"/>
        </w:rPr>
      </w:pPr>
      <w:r>
        <w:rPr>
          <w:szCs w:val="21"/>
        </w:rPr>
        <w:t>如下表，为几种物质在一个标准大气压下的沸点。如果在一个标准大气压下用降温的办法从空气中提取这些气体，那么温度下降时首先液化被分离出来的是</w:t>
      </w:r>
      <w:r>
        <w:rPr>
          <w:rFonts w:hint="eastAsia"/>
          <w:szCs w:val="21"/>
          <w:u w:val="single"/>
        </w:rPr>
        <w:t>　　　　　　</w:t>
      </w:r>
      <w:r>
        <w:rPr>
          <w:szCs w:val="21"/>
        </w:rPr>
        <w:t>。</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31"/>
        <w:gridCol w:w="1829"/>
        <w:gridCol w:w="1829"/>
        <w:gridCol w:w="2397"/>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235" w:type="dxa"/>
          </w:tcPr>
          <w:p>
            <w:pPr>
              <w:spacing w:line="360" w:lineRule="auto"/>
              <w:jc w:val="left"/>
              <w:rPr>
                <w:szCs w:val="21"/>
              </w:rPr>
            </w:pPr>
            <w:r>
              <w:rPr>
                <w:szCs w:val="21"/>
              </w:rPr>
              <w:t>物质</w:t>
            </w:r>
          </w:p>
        </w:tc>
        <w:tc>
          <w:tcPr>
            <w:tcW w:w="1980" w:type="dxa"/>
          </w:tcPr>
          <w:p>
            <w:pPr>
              <w:spacing w:line="360" w:lineRule="auto"/>
              <w:jc w:val="left"/>
              <w:rPr>
                <w:szCs w:val="21"/>
              </w:rPr>
            </w:pPr>
            <w:r>
              <w:rPr>
                <w:szCs w:val="21"/>
              </w:rPr>
              <w:t>液态氧</w:t>
            </w:r>
          </w:p>
        </w:tc>
        <w:tc>
          <w:tcPr>
            <w:tcW w:w="1980" w:type="dxa"/>
          </w:tcPr>
          <w:p>
            <w:pPr>
              <w:spacing w:line="360" w:lineRule="auto"/>
              <w:jc w:val="left"/>
              <w:rPr>
                <w:szCs w:val="21"/>
              </w:rPr>
            </w:pPr>
            <w:r>
              <w:rPr>
                <w:szCs w:val="21"/>
              </w:rPr>
              <w:t>液态氮</w:t>
            </w:r>
          </w:p>
        </w:tc>
        <w:tc>
          <w:tcPr>
            <w:tcW w:w="2610" w:type="dxa"/>
          </w:tcPr>
          <w:p>
            <w:pPr>
              <w:spacing w:line="360" w:lineRule="auto"/>
              <w:jc w:val="left"/>
              <w:rPr>
                <w:szCs w:val="21"/>
              </w:rPr>
            </w:pPr>
            <w:r>
              <w:rPr>
                <w:szCs w:val="21"/>
              </w:rPr>
              <w:t>二氧化碳</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235" w:type="dxa"/>
          </w:tcPr>
          <w:p>
            <w:pPr>
              <w:spacing w:line="360" w:lineRule="auto"/>
              <w:jc w:val="left"/>
              <w:rPr>
                <w:szCs w:val="21"/>
              </w:rPr>
            </w:pPr>
            <w:r>
              <w:rPr>
                <w:szCs w:val="21"/>
              </w:rPr>
              <w:t>沸点/</w:t>
            </w:r>
            <w:r>
              <w:rPr>
                <w:rFonts w:hint="eastAsia" w:ascii="宋体" w:hAnsi="宋体" w:cs="宋体"/>
                <w:szCs w:val="21"/>
              </w:rPr>
              <w:t>℃</w:t>
            </w:r>
          </w:p>
        </w:tc>
        <w:tc>
          <w:tcPr>
            <w:tcW w:w="1980" w:type="dxa"/>
          </w:tcPr>
          <w:p>
            <w:pPr>
              <w:spacing w:line="360" w:lineRule="auto"/>
              <w:jc w:val="left"/>
              <w:rPr>
                <w:szCs w:val="21"/>
              </w:rPr>
            </w:pPr>
            <w:r>
              <w:rPr>
                <w:szCs w:val="21"/>
              </w:rPr>
              <w:t>﹣180</w:t>
            </w:r>
          </w:p>
        </w:tc>
        <w:tc>
          <w:tcPr>
            <w:tcW w:w="1980" w:type="dxa"/>
          </w:tcPr>
          <w:p>
            <w:pPr>
              <w:spacing w:line="360" w:lineRule="auto"/>
              <w:jc w:val="left"/>
              <w:rPr>
                <w:szCs w:val="21"/>
              </w:rPr>
            </w:pPr>
            <w:r>
              <w:rPr>
                <w:szCs w:val="21"/>
              </w:rPr>
              <w:t>﹣196</w:t>
            </w:r>
          </w:p>
        </w:tc>
        <w:tc>
          <w:tcPr>
            <w:tcW w:w="2610" w:type="dxa"/>
          </w:tcPr>
          <w:p>
            <w:pPr>
              <w:spacing w:line="360" w:lineRule="auto"/>
              <w:jc w:val="left"/>
              <w:rPr>
                <w:szCs w:val="21"/>
              </w:rPr>
            </w:pPr>
            <w:r>
              <w:rPr>
                <w:szCs w:val="21"/>
              </w:rPr>
              <w:t>﹣78.5</w:t>
            </w:r>
          </w:p>
        </w:tc>
      </w:tr>
    </w:tbl>
    <w:p>
      <w:pPr>
        <w:spacing w:line="360" w:lineRule="auto"/>
        <w:jc w:val="left"/>
        <w:rPr>
          <w:szCs w:val="21"/>
        </w:rPr>
      </w:pPr>
    </w:p>
    <w:p>
      <w:pPr>
        <w:spacing w:line="360" w:lineRule="auto"/>
        <w:ind w:left="273" w:hanging="273" w:hangingChars="130"/>
        <w:jc w:val="left"/>
        <w:rPr>
          <w:szCs w:val="21"/>
        </w:rPr>
      </w:pPr>
      <w:r>
        <w:rPr>
          <w:szCs w:val="21"/>
        </w:rPr>
        <w:t>24.</w:t>
      </w:r>
      <w:r>
        <w:rPr>
          <w:rFonts w:hint="eastAsia"/>
          <w:szCs w:val="21"/>
          <w:u w:val="single"/>
        </w:rPr>
        <w:t>　　　　</w:t>
      </w:r>
      <w:r>
        <w:rPr>
          <w:szCs w:val="21"/>
        </w:rPr>
        <w:t xml:space="preserve"> 和</w:t>
      </w:r>
      <w:r>
        <w:rPr>
          <w:rFonts w:hint="eastAsia"/>
          <w:szCs w:val="21"/>
          <w:u w:val="single"/>
        </w:rPr>
        <w:t>　　　　</w:t>
      </w:r>
      <w:r>
        <w:rPr>
          <w:szCs w:val="21"/>
        </w:rPr>
        <w:t xml:space="preserve"> 是汽化的两种不同方式。如图，甲、乙表示某同学做观察水沸腾实验时看到气泡上升情况的示意图，其中</w:t>
      </w:r>
      <w:r>
        <w:rPr>
          <w:rFonts w:hint="eastAsia"/>
          <w:szCs w:val="21"/>
          <w:u w:val="single"/>
        </w:rPr>
        <w:t>　　　</w:t>
      </w:r>
      <w:r>
        <w:rPr>
          <w:szCs w:val="21"/>
        </w:rPr>
        <w:t>图是沸腾时的情况。</w:t>
      </w:r>
    </w:p>
    <w:p>
      <w:pPr>
        <w:spacing w:line="360" w:lineRule="auto"/>
        <w:jc w:val="left"/>
        <w:rPr>
          <w:szCs w:val="21"/>
        </w:rPr>
      </w:pPr>
      <w:r>
        <w:rPr>
          <w:szCs w:val="21"/>
        </w:rPr>
        <w:drawing>
          <wp:inline distT="0" distB="0" distL="0" distR="0">
            <wp:extent cx="1314450" cy="800100"/>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314450" cy="800100"/>
                    </a:xfrm>
                    <a:prstGeom prst="rect">
                      <a:avLst/>
                    </a:prstGeom>
                    <a:noFill/>
                    <a:ln>
                      <a:noFill/>
                    </a:ln>
                  </pic:spPr>
                </pic:pic>
              </a:graphicData>
            </a:graphic>
          </wp:inline>
        </w:drawing>
      </w:r>
    </w:p>
    <w:p>
      <w:pPr>
        <w:spacing w:line="360" w:lineRule="auto"/>
        <w:jc w:val="left"/>
        <w:rPr>
          <w:szCs w:val="21"/>
        </w:rPr>
      </w:pPr>
    </w:p>
    <w:p>
      <w:pPr>
        <w:spacing w:line="360" w:lineRule="auto"/>
        <w:jc w:val="left"/>
        <w:rPr>
          <w:szCs w:val="21"/>
        </w:rPr>
      </w:pPr>
      <w:r>
        <w:rPr>
          <w:szCs w:val="21"/>
        </w:rPr>
        <w:t>25.蒸发是在</w:t>
      </w:r>
      <w:r>
        <w:rPr>
          <w:szCs w:val="24"/>
          <w:u w:val="single"/>
        </w:rPr>
        <w:t>　　　　　　</w:t>
      </w:r>
      <w:r>
        <w:rPr>
          <w:szCs w:val="21"/>
        </w:rPr>
        <w:t>（填汽化发生的位置）发生的汽化现象，一般发生的比较</w:t>
      </w:r>
      <w:r>
        <w:rPr>
          <w:szCs w:val="24"/>
          <w:u w:val="single"/>
        </w:rPr>
        <w:t>　　　　</w:t>
      </w:r>
      <w:r>
        <w:rPr>
          <w:szCs w:val="21"/>
        </w:rPr>
        <w:t>（填“剧烈”或“缓慢”）；沸腾是在</w:t>
      </w:r>
      <w:r>
        <w:rPr>
          <w:szCs w:val="24"/>
          <w:u w:val="single"/>
        </w:rPr>
        <w:t>　　　　　　　　　　　</w:t>
      </w:r>
      <w:r>
        <w:rPr>
          <w:szCs w:val="21"/>
        </w:rPr>
        <w:t>（填汽化发生的位置）发生的汽化现象，一般发生的比较</w:t>
      </w:r>
      <w:r>
        <w:rPr>
          <w:szCs w:val="24"/>
          <w:u w:val="single"/>
        </w:rPr>
        <w:t>　　　　</w:t>
      </w:r>
      <w:r>
        <w:rPr>
          <w:szCs w:val="21"/>
        </w:rPr>
        <w:t>（填“剧烈”或“缓慢”）．沸腾时要继续吸热，但温度</w:t>
      </w:r>
      <w:r>
        <w:rPr>
          <w:szCs w:val="24"/>
          <w:u w:val="single"/>
        </w:rPr>
        <w:t>　　　　</w:t>
      </w:r>
      <w:r>
        <w:rPr>
          <w:szCs w:val="21"/>
        </w:rPr>
        <w:t>。</w:t>
      </w:r>
    </w:p>
    <w:p>
      <w:pPr>
        <w:spacing w:line="360" w:lineRule="auto"/>
        <w:jc w:val="left"/>
        <w:rPr>
          <w:szCs w:val="21"/>
        </w:rPr>
      </w:pPr>
    </w:p>
    <w:p>
      <w:pPr>
        <w:spacing w:line="360" w:lineRule="auto"/>
        <w:ind w:left="273" w:hanging="273" w:hangingChars="130"/>
        <w:jc w:val="left"/>
        <w:rPr>
          <w:szCs w:val="21"/>
        </w:rPr>
      </w:pPr>
      <w:r>
        <w:rPr>
          <w:szCs w:val="21"/>
        </w:rPr>
        <w:t>26.如图所示，用注射器给盛有正在沸腾的水的烧瓶打气，使烧瓶中的气压增大，观察到的现象是</w:t>
      </w:r>
      <w:r>
        <w:rPr>
          <w:rFonts w:hint="eastAsia"/>
          <w:szCs w:val="21"/>
          <w:u w:val="single"/>
        </w:rPr>
        <w:t>　　　　　　　</w:t>
      </w:r>
      <w:r>
        <w:rPr>
          <w:szCs w:val="21"/>
        </w:rPr>
        <w:t>；对沸腾的水停止加热，用注射器抽气，使烧杯中的气压，观察到的现象是</w:t>
      </w:r>
      <w:r>
        <w:rPr>
          <w:rFonts w:hint="eastAsia"/>
          <w:szCs w:val="21"/>
          <w:u w:val="single"/>
        </w:rPr>
        <w:t>　　　　　　　</w:t>
      </w:r>
      <w:r>
        <w:rPr>
          <w:szCs w:val="21"/>
        </w:rPr>
        <w:t>。此实验说明</w:t>
      </w:r>
      <w:r>
        <w:rPr>
          <w:rFonts w:hint="eastAsia"/>
          <w:szCs w:val="21"/>
          <w:u w:val="single"/>
        </w:rPr>
        <w:t>　　　　　　　　　　　　　　　　　　　　　　　　　　　　　　　　</w:t>
      </w:r>
      <w:r>
        <w:rPr>
          <w:szCs w:val="21"/>
        </w:rPr>
        <w:t>。</w:t>
      </w:r>
    </w:p>
    <w:p>
      <w:pPr>
        <w:spacing w:line="360" w:lineRule="auto"/>
        <w:jc w:val="left"/>
        <w:rPr>
          <w:szCs w:val="21"/>
        </w:rPr>
      </w:pPr>
      <w:r>
        <w:rPr>
          <w:szCs w:val="21"/>
        </w:rPr>
        <w:drawing>
          <wp:inline distT="0" distB="0" distL="0" distR="0">
            <wp:extent cx="3724275" cy="1343025"/>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3724275" cy="1343025"/>
                    </a:xfrm>
                    <a:prstGeom prst="rect">
                      <a:avLst/>
                    </a:prstGeom>
                    <a:noFill/>
                    <a:ln>
                      <a:noFill/>
                    </a:ln>
                  </pic:spPr>
                </pic:pic>
              </a:graphicData>
            </a:graphic>
          </wp:inline>
        </w:drawing>
      </w:r>
    </w:p>
    <w:p>
      <w:pPr>
        <w:spacing w:line="360" w:lineRule="auto"/>
        <w:jc w:val="left"/>
        <w:rPr>
          <w:szCs w:val="21"/>
        </w:rPr>
      </w:pPr>
    </w:p>
    <w:p>
      <w:pPr>
        <w:spacing w:line="360" w:lineRule="auto"/>
        <w:jc w:val="left"/>
        <w:rPr>
          <w:szCs w:val="21"/>
        </w:rPr>
      </w:pPr>
      <w:r>
        <w:rPr>
          <w:szCs w:val="21"/>
        </w:rPr>
        <w:t>三、实验探究题（共4小题）</w:t>
      </w:r>
    </w:p>
    <w:p>
      <w:pPr>
        <w:spacing w:line="360" w:lineRule="auto"/>
        <w:jc w:val="left"/>
        <w:rPr>
          <w:szCs w:val="21"/>
        </w:rPr>
      </w:pPr>
      <w:r>
        <w:rPr>
          <w:szCs w:val="21"/>
        </w:rPr>
        <w:t>27.在探究“影响液体蒸发快慢的因素”实验中</w:t>
      </w:r>
    </w:p>
    <w:p>
      <w:pPr>
        <w:spacing w:line="360" w:lineRule="auto"/>
        <w:jc w:val="left"/>
        <w:rPr>
          <w:szCs w:val="21"/>
        </w:rPr>
      </w:pPr>
      <w:r>
        <w:rPr>
          <w:szCs w:val="21"/>
        </w:rPr>
        <w:drawing>
          <wp:inline distT="0" distB="0" distL="0" distR="0">
            <wp:extent cx="5505450" cy="1200150"/>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5505450" cy="1200150"/>
                    </a:xfrm>
                    <a:prstGeom prst="rect">
                      <a:avLst/>
                    </a:prstGeom>
                    <a:noFill/>
                    <a:ln>
                      <a:noFill/>
                    </a:ln>
                  </pic:spPr>
                </pic:pic>
              </a:graphicData>
            </a:graphic>
          </wp:inline>
        </w:drawing>
      </w:r>
    </w:p>
    <w:p>
      <w:pPr>
        <w:spacing w:line="360" w:lineRule="auto"/>
        <w:jc w:val="left"/>
        <w:rPr>
          <w:szCs w:val="21"/>
        </w:rPr>
      </w:pPr>
      <w:r>
        <w:rPr>
          <w:szCs w:val="21"/>
        </w:rPr>
        <w:t>【提出问题】液体蒸发快慢跟哪些因素有关？</w:t>
      </w:r>
    </w:p>
    <w:p>
      <w:pPr>
        <w:spacing w:line="360" w:lineRule="auto"/>
        <w:jc w:val="left"/>
        <w:rPr>
          <w:szCs w:val="21"/>
        </w:rPr>
      </w:pPr>
      <w:r>
        <w:rPr>
          <w:szCs w:val="21"/>
        </w:rPr>
        <w:t>（1）【猜想与假设】通过观察图1和联系生活实际进行猜想</w:t>
      </w:r>
    </w:p>
    <w:p>
      <w:pPr>
        <w:spacing w:line="360" w:lineRule="auto"/>
        <w:ind w:left="273" w:leftChars="130"/>
        <w:jc w:val="left"/>
        <w:rPr>
          <w:szCs w:val="21"/>
        </w:rPr>
      </w:pPr>
      <w:r>
        <w:rPr>
          <w:szCs w:val="21"/>
        </w:rPr>
        <w:t>猜想一：液体蒸发快慢可能跟液体</w:t>
      </w:r>
      <w:r>
        <w:rPr>
          <w:rFonts w:hint="eastAsia"/>
          <w:szCs w:val="21"/>
          <w:u w:val="single"/>
        </w:rPr>
        <w:t>　　　　</w:t>
      </w:r>
      <w:r>
        <w:rPr>
          <w:szCs w:val="21"/>
        </w:rPr>
        <w:t>的高低、液体</w:t>
      </w:r>
      <w:r>
        <w:rPr>
          <w:rFonts w:hint="eastAsia"/>
          <w:szCs w:val="21"/>
          <w:u w:val="single"/>
        </w:rPr>
        <w:t>　　　　　</w:t>
      </w:r>
      <w:r>
        <w:rPr>
          <w:szCs w:val="21"/>
        </w:rPr>
        <w:t>的大小和液体表面空气流动快慢有关。</w:t>
      </w:r>
    </w:p>
    <w:p>
      <w:pPr>
        <w:spacing w:line="360" w:lineRule="auto"/>
        <w:ind w:left="273" w:leftChars="130"/>
        <w:jc w:val="left"/>
        <w:rPr>
          <w:szCs w:val="21"/>
        </w:rPr>
      </w:pPr>
      <w:r>
        <w:rPr>
          <w:szCs w:val="21"/>
        </w:rPr>
        <w:t>猜想二：相同条件下，将水和酒精同时擦在手臂上，酒精更容易干，猜想液体蒸发快慢可能还与</w:t>
      </w:r>
      <w:r>
        <w:rPr>
          <w:rFonts w:hint="eastAsia"/>
          <w:szCs w:val="21"/>
          <w:u w:val="single"/>
        </w:rPr>
        <w:t>　　　　　　　</w:t>
      </w:r>
      <w:r>
        <w:rPr>
          <w:szCs w:val="21"/>
        </w:rPr>
        <w:t>有关。</w:t>
      </w:r>
    </w:p>
    <w:p>
      <w:pPr>
        <w:spacing w:line="360" w:lineRule="auto"/>
        <w:jc w:val="left"/>
        <w:rPr>
          <w:szCs w:val="21"/>
        </w:rPr>
      </w:pPr>
      <w:r>
        <w:rPr>
          <w:szCs w:val="21"/>
        </w:rPr>
        <w:t>（2）【设计与进行实验】小明同学对其中的一个猜想进行了如下实验：</w:t>
      </w:r>
    </w:p>
    <w:p>
      <w:pPr>
        <w:spacing w:line="360" w:lineRule="auto"/>
        <w:ind w:left="273" w:leftChars="130"/>
        <w:jc w:val="left"/>
        <w:rPr>
          <w:szCs w:val="21"/>
        </w:rPr>
      </w:pPr>
      <w:r>
        <w:rPr>
          <w:szCs w:val="21"/>
        </w:rPr>
        <w:t>如图2所示，在两块相同的玻璃板上，分别滴一滴质量相等的酒精，通过观察图中情景可知，他探究的是酒精蒸发快慢与</w:t>
      </w:r>
      <w:r>
        <w:rPr>
          <w:rFonts w:hint="eastAsia"/>
          <w:szCs w:val="21"/>
          <w:u w:val="single"/>
        </w:rPr>
        <w:t>　　　　　　　</w:t>
      </w:r>
      <w:r>
        <w:rPr>
          <w:szCs w:val="21"/>
        </w:rPr>
        <w:t>是否有关。</w:t>
      </w:r>
    </w:p>
    <w:p>
      <w:pPr>
        <w:spacing w:line="360" w:lineRule="auto"/>
        <w:ind w:left="273" w:leftChars="130"/>
        <w:jc w:val="left"/>
        <w:rPr>
          <w:szCs w:val="21"/>
        </w:rPr>
      </w:pPr>
      <w:r>
        <w:rPr>
          <w:szCs w:val="21"/>
        </w:rPr>
        <w:t>此实验过程中需控制酒精的</w:t>
      </w:r>
      <w:r>
        <w:rPr>
          <w:rFonts w:hint="eastAsia"/>
          <w:szCs w:val="21"/>
          <w:u w:val="single"/>
        </w:rPr>
        <w:t>　　　　</w:t>
      </w:r>
      <w:r>
        <w:rPr>
          <w:szCs w:val="21"/>
        </w:rPr>
        <w:t>和其表面上方空气流动快慢相同。这种方法称为</w:t>
      </w:r>
      <w:r>
        <w:rPr>
          <w:rFonts w:hint="eastAsia"/>
          <w:szCs w:val="21"/>
          <w:u w:val="single"/>
        </w:rPr>
        <w:t>　　　　　　　</w:t>
      </w:r>
      <w:r>
        <w:rPr>
          <w:szCs w:val="21"/>
        </w:rPr>
        <w:t>。</w:t>
      </w:r>
    </w:p>
    <w:p>
      <w:pPr>
        <w:spacing w:line="360" w:lineRule="auto"/>
        <w:jc w:val="left"/>
        <w:rPr>
          <w:szCs w:val="21"/>
        </w:rPr>
      </w:pPr>
      <w:r>
        <w:rPr>
          <w:szCs w:val="21"/>
        </w:rPr>
        <w:t>（3）【交流与评估】</w:t>
      </w:r>
    </w:p>
    <w:p>
      <w:pPr>
        <w:spacing w:line="360" w:lineRule="auto"/>
        <w:ind w:left="273" w:leftChars="130"/>
        <w:jc w:val="left"/>
        <w:rPr>
          <w:szCs w:val="21"/>
        </w:rPr>
      </w:pPr>
      <w:r>
        <w:rPr>
          <w:szCs w:val="21"/>
        </w:rPr>
        <w:t>我们知道液体蒸发时要吸热，请你举一个应用蒸发吸热的事例：</w:t>
      </w:r>
      <w:r>
        <w:rPr>
          <w:rFonts w:hint="eastAsia"/>
          <w:szCs w:val="21"/>
          <w:u w:val="single"/>
        </w:rPr>
        <w:t>　　　　　　　　　　　　　　　　　　</w:t>
      </w:r>
      <w:r>
        <w:rPr>
          <w:szCs w:val="21"/>
        </w:rPr>
        <w:t>。</w:t>
      </w:r>
    </w:p>
    <w:p>
      <w:pPr>
        <w:spacing w:line="360" w:lineRule="auto"/>
        <w:jc w:val="left"/>
        <w:rPr>
          <w:szCs w:val="21"/>
        </w:rPr>
      </w:pPr>
    </w:p>
    <w:p>
      <w:pPr>
        <w:spacing w:line="360" w:lineRule="auto"/>
        <w:jc w:val="left"/>
        <w:rPr>
          <w:szCs w:val="21"/>
        </w:rPr>
      </w:pPr>
      <w:r>
        <w:rPr>
          <w:szCs w:val="21"/>
        </w:rPr>
        <w:t>28.如图所示，在“探究水的沸腾”实验中：</w:t>
      </w:r>
    </w:p>
    <w:p>
      <w:pPr>
        <w:spacing w:line="360" w:lineRule="auto"/>
        <w:jc w:val="left"/>
        <w:rPr>
          <w:szCs w:val="21"/>
        </w:rPr>
      </w:pPr>
      <w:r>
        <w:rPr>
          <w:szCs w:val="21"/>
        </w:rPr>
        <w:drawing>
          <wp:inline distT="0" distB="0" distL="0" distR="0">
            <wp:extent cx="3648075" cy="1219200"/>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3648075" cy="1219200"/>
                    </a:xfrm>
                    <a:prstGeom prst="rect">
                      <a:avLst/>
                    </a:prstGeom>
                    <a:noFill/>
                    <a:ln>
                      <a:noFill/>
                    </a:ln>
                  </pic:spPr>
                </pic:pic>
              </a:graphicData>
            </a:graphic>
          </wp:inline>
        </w:drawing>
      </w:r>
    </w:p>
    <w:p>
      <w:pPr>
        <w:spacing w:line="360" w:lineRule="auto"/>
        <w:jc w:val="left"/>
        <w:rPr>
          <w:szCs w:val="21"/>
        </w:rPr>
      </w:pPr>
      <w:r>
        <w:rPr>
          <w:szCs w:val="21"/>
        </w:rPr>
        <w:t>（1）温度计刚插入热水时，管壁模糊，很难看清示数，原因是</w:t>
      </w:r>
      <w:r>
        <w:rPr>
          <w:rFonts w:hint="eastAsia"/>
          <w:szCs w:val="21"/>
          <w:u w:val="single"/>
        </w:rPr>
        <w:t>　　　　　　　　　　　　　　　　　　　　　　</w:t>
      </w:r>
      <w:r>
        <w:rPr>
          <w:szCs w:val="21"/>
        </w:rPr>
        <w:t>。</w:t>
      </w:r>
    </w:p>
    <w:p>
      <w:pPr>
        <w:spacing w:line="360" w:lineRule="auto"/>
        <w:jc w:val="left"/>
        <w:rPr>
          <w:szCs w:val="21"/>
        </w:rPr>
      </w:pPr>
      <w:r>
        <w:rPr>
          <w:szCs w:val="21"/>
        </w:rPr>
        <w:t>（2）实验过程中，每隔1min记录一次温度计的示数，第4min时温度计的示数如图乙所示，温度值为</w:t>
      </w:r>
      <w:r>
        <w:rPr>
          <w:rFonts w:hint="eastAsia"/>
          <w:szCs w:val="21"/>
          <w:u w:val="single"/>
        </w:rPr>
        <w:t>　　　</w:t>
      </w:r>
      <w:r>
        <w:rPr>
          <w:rFonts w:hint="eastAsia" w:ascii="宋体" w:hAnsi="宋体" w:cs="宋体"/>
          <w:szCs w:val="21"/>
        </w:rPr>
        <w:t>℃</w:t>
      </w:r>
      <w:r>
        <w:rPr>
          <w:szCs w:val="21"/>
        </w:rPr>
        <w:t>，直到水沸腾一段时间后停止读数，由下表可知水的沸点为</w:t>
      </w:r>
      <w:r>
        <w:rPr>
          <w:rFonts w:hint="eastAsia"/>
          <w:szCs w:val="21"/>
          <w:u w:val="single"/>
        </w:rPr>
        <w:t>　　　</w:t>
      </w:r>
      <w:r>
        <w:rPr>
          <w:rFonts w:hint="eastAsia" w:ascii="宋体" w:hAnsi="宋体" w:cs="宋体"/>
          <w:szCs w:val="21"/>
        </w:rPr>
        <w:t>℃</w:t>
      </w:r>
      <w:r>
        <w:rPr>
          <w:szCs w:val="21"/>
        </w:rPr>
        <w:t>．由此可判断当地的气压</w:t>
      </w:r>
      <w:r>
        <w:rPr>
          <w:rFonts w:hint="eastAsia"/>
          <w:szCs w:val="21"/>
          <w:u w:val="single"/>
        </w:rPr>
        <w:t>　　　　</w:t>
      </w:r>
      <w:r>
        <w:rPr>
          <w:szCs w:val="21"/>
        </w:rPr>
        <w:t>（选填“高于”“等于”或“低于”）标准大气压。</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15"/>
        <w:gridCol w:w="615"/>
        <w:gridCol w:w="615"/>
        <w:gridCol w:w="615"/>
        <w:gridCol w:w="615"/>
        <w:gridCol w:w="510"/>
        <w:gridCol w:w="615"/>
        <w:gridCol w:w="615"/>
        <w:gridCol w:w="615"/>
        <w:gridCol w:w="6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spacing w:line="360" w:lineRule="auto"/>
              <w:jc w:val="left"/>
              <w:rPr>
                <w:szCs w:val="21"/>
              </w:rPr>
            </w:pPr>
            <w:r>
              <w:rPr>
                <w:szCs w:val="21"/>
              </w:rPr>
              <w:t>时间/min</w:t>
            </w:r>
          </w:p>
        </w:tc>
        <w:tc>
          <w:tcPr>
            <w:tcW w:w="615" w:type="dxa"/>
          </w:tcPr>
          <w:p>
            <w:pPr>
              <w:spacing w:line="360" w:lineRule="auto"/>
              <w:jc w:val="left"/>
              <w:rPr>
                <w:szCs w:val="21"/>
              </w:rPr>
            </w:pPr>
            <w:r>
              <w:rPr>
                <w:szCs w:val="21"/>
              </w:rPr>
              <w:t>0</w:t>
            </w:r>
          </w:p>
        </w:tc>
        <w:tc>
          <w:tcPr>
            <w:tcW w:w="615" w:type="dxa"/>
          </w:tcPr>
          <w:p>
            <w:pPr>
              <w:spacing w:line="360" w:lineRule="auto"/>
              <w:jc w:val="left"/>
              <w:rPr>
                <w:szCs w:val="21"/>
              </w:rPr>
            </w:pPr>
            <w:r>
              <w:rPr>
                <w:szCs w:val="21"/>
              </w:rPr>
              <w:t>1</w:t>
            </w:r>
          </w:p>
        </w:tc>
        <w:tc>
          <w:tcPr>
            <w:tcW w:w="615" w:type="dxa"/>
          </w:tcPr>
          <w:p>
            <w:pPr>
              <w:spacing w:line="360" w:lineRule="auto"/>
              <w:jc w:val="left"/>
              <w:rPr>
                <w:szCs w:val="21"/>
              </w:rPr>
            </w:pPr>
            <w:r>
              <w:rPr>
                <w:szCs w:val="21"/>
              </w:rPr>
              <w:t>2</w:t>
            </w:r>
          </w:p>
        </w:tc>
        <w:tc>
          <w:tcPr>
            <w:tcW w:w="615" w:type="dxa"/>
          </w:tcPr>
          <w:p>
            <w:pPr>
              <w:spacing w:line="360" w:lineRule="auto"/>
              <w:jc w:val="left"/>
              <w:rPr>
                <w:szCs w:val="21"/>
              </w:rPr>
            </w:pPr>
            <w:r>
              <w:rPr>
                <w:szCs w:val="21"/>
              </w:rPr>
              <w:t>3</w:t>
            </w:r>
          </w:p>
        </w:tc>
        <w:tc>
          <w:tcPr>
            <w:tcW w:w="510" w:type="dxa"/>
          </w:tcPr>
          <w:p>
            <w:pPr>
              <w:spacing w:line="360" w:lineRule="auto"/>
              <w:jc w:val="left"/>
              <w:rPr>
                <w:szCs w:val="21"/>
              </w:rPr>
            </w:pPr>
            <w:r>
              <w:rPr>
                <w:szCs w:val="21"/>
              </w:rPr>
              <w:t>4</w:t>
            </w:r>
          </w:p>
        </w:tc>
        <w:tc>
          <w:tcPr>
            <w:tcW w:w="615" w:type="dxa"/>
          </w:tcPr>
          <w:p>
            <w:pPr>
              <w:spacing w:line="360" w:lineRule="auto"/>
              <w:jc w:val="left"/>
              <w:rPr>
                <w:szCs w:val="21"/>
              </w:rPr>
            </w:pPr>
            <w:r>
              <w:rPr>
                <w:szCs w:val="21"/>
              </w:rPr>
              <w:t>5</w:t>
            </w:r>
          </w:p>
        </w:tc>
        <w:tc>
          <w:tcPr>
            <w:tcW w:w="615" w:type="dxa"/>
          </w:tcPr>
          <w:p>
            <w:pPr>
              <w:spacing w:line="360" w:lineRule="auto"/>
              <w:jc w:val="left"/>
              <w:rPr>
                <w:szCs w:val="21"/>
              </w:rPr>
            </w:pPr>
            <w:r>
              <w:rPr>
                <w:szCs w:val="21"/>
              </w:rPr>
              <w:t>6</w:t>
            </w:r>
          </w:p>
        </w:tc>
        <w:tc>
          <w:tcPr>
            <w:tcW w:w="615" w:type="dxa"/>
          </w:tcPr>
          <w:p>
            <w:pPr>
              <w:spacing w:line="360" w:lineRule="auto"/>
              <w:jc w:val="left"/>
              <w:rPr>
                <w:szCs w:val="21"/>
              </w:rPr>
            </w:pPr>
            <w:r>
              <w:rPr>
                <w:szCs w:val="21"/>
              </w:rPr>
              <w:t>7</w:t>
            </w:r>
          </w:p>
        </w:tc>
        <w:tc>
          <w:tcPr>
            <w:tcW w:w="615" w:type="dxa"/>
          </w:tcPr>
          <w:p>
            <w:pPr>
              <w:spacing w:line="360" w:lineRule="auto"/>
              <w:jc w:val="left"/>
              <w:rPr>
                <w:szCs w:val="21"/>
              </w:rPr>
            </w:pPr>
            <w:r>
              <w:rPr>
                <w:szCs w:val="21"/>
              </w:rPr>
              <w:t>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spacing w:line="360" w:lineRule="auto"/>
              <w:jc w:val="left"/>
              <w:rPr>
                <w:szCs w:val="21"/>
              </w:rPr>
            </w:pPr>
            <w:r>
              <w:rPr>
                <w:szCs w:val="21"/>
              </w:rPr>
              <w:t>温度/</w:t>
            </w:r>
            <w:r>
              <w:rPr>
                <w:rFonts w:hint="eastAsia" w:ascii="宋体" w:hAnsi="宋体" w:cs="宋体"/>
                <w:szCs w:val="21"/>
              </w:rPr>
              <w:t>℃</w:t>
            </w:r>
          </w:p>
        </w:tc>
        <w:tc>
          <w:tcPr>
            <w:tcW w:w="615" w:type="dxa"/>
          </w:tcPr>
          <w:p>
            <w:pPr>
              <w:spacing w:line="360" w:lineRule="auto"/>
              <w:jc w:val="left"/>
              <w:rPr>
                <w:szCs w:val="21"/>
              </w:rPr>
            </w:pPr>
            <w:r>
              <w:rPr>
                <w:szCs w:val="21"/>
              </w:rPr>
              <w:t>88</w:t>
            </w:r>
          </w:p>
        </w:tc>
        <w:tc>
          <w:tcPr>
            <w:tcW w:w="615" w:type="dxa"/>
          </w:tcPr>
          <w:p>
            <w:pPr>
              <w:spacing w:line="360" w:lineRule="auto"/>
              <w:jc w:val="left"/>
              <w:rPr>
                <w:szCs w:val="21"/>
              </w:rPr>
            </w:pPr>
            <w:r>
              <w:rPr>
                <w:szCs w:val="21"/>
              </w:rPr>
              <w:t>90</w:t>
            </w:r>
          </w:p>
        </w:tc>
        <w:tc>
          <w:tcPr>
            <w:tcW w:w="615" w:type="dxa"/>
          </w:tcPr>
          <w:p>
            <w:pPr>
              <w:spacing w:line="360" w:lineRule="auto"/>
              <w:jc w:val="left"/>
              <w:rPr>
                <w:szCs w:val="21"/>
              </w:rPr>
            </w:pPr>
            <w:r>
              <w:rPr>
                <w:szCs w:val="21"/>
              </w:rPr>
              <w:t>92</w:t>
            </w:r>
          </w:p>
        </w:tc>
        <w:tc>
          <w:tcPr>
            <w:tcW w:w="615" w:type="dxa"/>
          </w:tcPr>
          <w:p>
            <w:pPr>
              <w:spacing w:line="360" w:lineRule="auto"/>
              <w:jc w:val="left"/>
              <w:rPr>
                <w:szCs w:val="21"/>
              </w:rPr>
            </w:pPr>
            <w:r>
              <w:rPr>
                <w:szCs w:val="21"/>
              </w:rPr>
              <w:t>94</w:t>
            </w:r>
          </w:p>
        </w:tc>
        <w:tc>
          <w:tcPr>
            <w:tcW w:w="510" w:type="dxa"/>
          </w:tcPr>
          <w:p>
            <w:pPr>
              <w:spacing w:line="360" w:lineRule="auto"/>
              <w:jc w:val="left"/>
              <w:rPr>
                <w:szCs w:val="21"/>
              </w:rPr>
            </w:pPr>
          </w:p>
        </w:tc>
        <w:tc>
          <w:tcPr>
            <w:tcW w:w="615" w:type="dxa"/>
          </w:tcPr>
          <w:p>
            <w:pPr>
              <w:spacing w:line="360" w:lineRule="auto"/>
              <w:jc w:val="left"/>
              <w:rPr>
                <w:szCs w:val="21"/>
              </w:rPr>
            </w:pPr>
            <w:r>
              <w:rPr>
                <w:szCs w:val="21"/>
              </w:rPr>
              <w:t>98</w:t>
            </w:r>
          </w:p>
        </w:tc>
        <w:tc>
          <w:tcPr>
            <w:tcW w:w="615" w:type="dxa"/>
          </w:tcPr>
          <w:p>
            <w:pPr>
              <w:spacing w:line="360" w:lineRule="auto"/>
              <w:jc w:val="left"/>
              <w:rPr>
                <w:szCs w:val="21"/>
              </w:rPr>
            </w:pPr>
            <w:r>
              <w:rPr>
                <w:szCs w:val="21"/>
              </w:rPr>
              <w:t>98</w:t>
            </w:r>
          </w:p>
        </w:tc>
        <w:tc>
          <w:tcPr>
            <w:tcW w:w="615" w:type="dxa"/>
          </w:tcPr>
          <w:p>
            <w:pPr>
              <w:spacing w:line="360" w:lineRule="auto"/>
              <w:jc w:val="left"/>
              <w:rPr>
                <w:szCs w:val="21"/>
              </w:rPr>
            </w:pPr>
            <w:r>
              <w:rPr>
                <w:szCs w:val="21"/>
              </w:rPr>
              <w:t>98</w:t>
            </w:r>
          </w:p>
        </w:tc>
        <w:tc>
          <w:tcPr>
            <w:tcW w:w="615" w:type="dxa"/>
          </w:tcPr>
          <w:p>
            <w:pPr>
              <w:spacing w:line="360" w:lineRule="auto"/>
              <w:jc w:val="left"/>
              <w:rPr>
                <w:szCs w:val="21"/>
              </w:rPr>
            </w:pPr>
            <w:r>
              <w:rPr>
                <w:szCs w:val="21"/>
              </w:rPr>
              <w:t>98</w:t>
            </w:r>
          </w:p>
        </w:tc>
      </w:tr>
    </w:tbl>
    <w:p>
      <w:pPr>
        <w:spacing w:line="360" w:lineRule="auto"/>
        <w:jc w:val="left"/>
        <w:rPr>
          <w:szCs w:val="21"/>
        </w:rPr>
      </w:pPr>
      <w:r>
        <w:rPr>
          <w:szCs w:val="21"/>
        </w:rPr>
        <w:t>（3）根据表中数据，在图丙中画出水温随时间变化的图象。</w:t>
      </w:r>
    </w:p>
    <w:p>
      <w:pPr>
        <w:spacing w:line="360" w:lineRule="auto"/>
        <w:jc w:val="left"/>
        <w:rPr>
          <w:szCs w:val="21"/>
        </w:rPr>
      </w:pPr>
      <w:r>
        <w:rPr>
          <w:szCs w:val="21"/>
        </w:rPr>
        <w:t>（4）根据你所画的图象，你认为水沸腾的特点是</w:t>
      </w:r>
      <w:r>
        <w:rPr>
          <w:rFonts w:hint="eastAsia"/>
          <w:szCs w:val="21"/>
          <w:u w:val="single"/>
        </w:rPr>
        <w:t>　　　　　　　　　　　</w:t>
      </w:r>
      <w:r>
        <w:rPr>
          <w:szCs w:val="21"/>
        </w:rPr>
        <w:t>。</w:t>
      </w:r>
    </w:p>
    <w:p>
      <w:pPr>
        <w:spacing w:line="360" w:lineRule="auto"/>
        <w:jc w:val="left"/>
        <w:rPr>
          <w:szCs w:val="21"/>
        </w:rPr>
      </w:pPr>
      <w:r>
        <w:rPr>
          <w:szCs w:val="21"/>
        </w:rPr>
        <w:t>（5）为了缩短实验时间，你可以采取的方法是</w:t>
      </w:r>
      <w:r>
        <w:rPr>
          <w:rFonts w:hint="eastAsia"/>
          <w:szCs w:val="21"/>
          <w:u w:val="single"/>
        </w:rPr>
        <w:t>　　　　　　　　</w:t>
      </w:r>
      <w:r>
        <w:rPr>
          <w:szCs w:val="21"/>
        </w:rPr>
        <w:t>。（写出一条）</w:t>
      </w:r>
    </w:p>
    <w:p>
      <w:pPr>
        <w:spacing w:line="360" w:lineRule="auto"/>
        <w:jc w:val="left"/>
        <w:rPr>
          <w:szCs w:val="21"/>
        </w:rPr>
      </w:pPr>
      <w:r>
        <w:rPr>
          <w:szCs w:val="21"/>
        </w:rPr>
        <w:t>（6）某实验小组观察到水沸腾前和沸腾时水中气泡的上升情况不同，如图丁中a、b所示。则图丁中</w:t>
      </w:r>
      <w:r>
        <w:rPr>
          <w:rFonts w:hint="eastAsia"/>
          <w:szCs w:val="21"/>
          <w:u w:val="single"/>
        </w:rPr>
        <w:t>　　</w:t>
      </w:r>
      <w:r>
        <w:rPr>
          <w:szCs w:val="21"/>
        </w:rPr>
        <w:t>是水在沸腾前的情况，</w:t>
      </w:r>
      <w:r>
        <w:rPr>
          <w:rFonts w:hint="eastAsia"/>
          <w:szCs w:val="21"/>
          <w:u w:val="single"/>
        </w:rPr>
        <w:t>　　</w:t>
      </w:r>
      <w:r>
        <w:rPr>
          <w:szCs w:val="21"/>
        </w:rPr>
        <w:t>是水在沸腾时的情况。</w:t>
      </w:r>
    </w:p>
    <w:p>
      <w:pPr>
        <w:spacing w:line="360" w:lineRule="auto"/>
        <w:jc w:val="left"/>
        <w:rPr>
          <w:szCs w:val="21"/>
        </w:rPr>
      </w:pPr>
    </w:p>
    <w:p>
      <w:pPr>
        <w:spacing w:line="360" w:lineRule="auto"/>
        <w:jc w:val="left"/>
        <w:rPr>
          <w:szCs w:val="21"/>
        </w:rPr>
      </w:pPr>
      <w:r>
        <w:rPr>
          <w:szCs w:val="21"/>
        </w:rPr>
        <w:t>29.小明在“观察水的沸腾”实验中，当水温升到88</w:t>
      </w:r>
      <w:r>
        <w:rPr>
          <w:rFonts w:hint="eastAsia" w:ascii="宋体" w:hAnsi="宋体" w:cs="宋体"/>
          <w:szCs w:val="21"/>
        </w:rPr>
        <w:t>℃</w:t>
      </w:r>
      <w:r>
        <w:rPr>
          <w:szCs w:val="21"/>
        </w:rPr>
        <w:t>时，每隔1min读一次温度计的示数，直到水沸腾3min后停止读数，数据记录如下表：</w:t>
      </w:r>
    </w:p>
    <w:tbl>
      <w:tblPr>
        <w:tblStyle w:val="5"/>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75"/>
        <w:gridCol w:w="780"/>
        <w:gridCol w:w="780"/>
        <w:gridCol w:w="780"/>
        <w:gridCol w:w="780"/>
        <w:gridCol w:w="780"/>
        <w:gridCol w:w="780"/>
        <w:gridCol w:w="780"/>
        <w:gridCol w:w="78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75" w:type="dxa"/>
          </w:tcPr>
          <w:p>
            <w:pPr>
              <w:spacing w:line="360" w:lineRule="auto"/>
              <w:jc w:val="left"/>
              <w:rPr>
                <w:szCs w:val="21"/>
              </w:rPr>
            </w:pPr>
            <w:r>
              <w:rPr>
                <w:szCs w:val="21"/>
              </w:rPr>
              <w:t>时间/min</w:t>
            </w:r>
          </w:p>
        </w:tc>
        <w:tc>
          <w:tcPr>
            <w:tcW w:w="780" w:type="dxa"/>
          </w:tcPr>
          <w:p>
            <w:pPr>
              <w:spacing w:line="360" w:lineRule="auto"/>
              <w:jc w:val="left"/>
              <w:rPr>
                <w:szCs w:val="21"/>
              </w:rPr>
            </w:pPr>
            <w:r>
              <w:rPr>
                <w:szCs w:val="21"/>
              </w:rPr>
              <w:t>0</w:t>
            </w:r>
          </w:p>
        </w:tc>
        <w:tc>
          <w:tcPr>
            <w:tcW w:w="780" w:type="dxa"/>
          </w:tcPr>
          <w:p>
            <w:pPr>
              <w:spacing w:line="360" w:lineRule="auto"/>
              <w:jc w:val="left"/>
              <w:rPr>
                <w:szCs w:val="21"/>
              </w:rPr>
            </w:pPr>
            <w:r>
              <w:rPr>
                <w:szCs w:val="21"/>
              </w:rPr>
              <w:t>1</w:t>
            </w:r>
          </w:p>
        </w:tc>
        <w:tc>
          <w:tcPr>
            <w:tcW w:w="780" w:type="dxa"/>
          </w:tcPr>
          <w:p>
            <w:pPr>
              <w:spacing w:line="360" w:lineRule="auto"/>
              <w:jc w:val="left"/>
              <w:rPr>
                <w:szCs w:val="21"/>
              </w:rPr>
            </w:pPr>
            <w:r>
              <w:rPr>
                <w:szCs w:val="21"/>
              </w:rPr>
              <w:t>2</w:t>
            </w:r>
          </w:p>
        </w:tc>
        <w:tc>
          <w:tcPr>
            <w:tcW w:w="780" w:type="dxa"/>
          </w:tcPr>
          <w:p>
            <w:pPr>
              <w:spacing w:line="360" w:lineRule="auto"/>
              <w:jc w:val="left"/>
              <w:rPr>
                <w:szCs w:val="21"/>
              </w:rPr>
            </w:pPr>
            <w:r>
              <w:rPr>
                <w:szCs w:val="21"/>
              </w:rPr>
              <w:t>3</w:t>
            </w:r>
          </w:p>
        </w:tc>
        <w:tc>
          <w:tcPr>
            <w:tcW w:w="780" w:type="dxa"/>
          </w:tcPr>
          <w:p>
            <w:pPr>
              <w:spacing w:line="360" w:lineRule="auto"/>
              <w:jc w:val="left"/>
              <w:rPr>
                <w:szCs w:val="21"/>
              </w:rPr>
            </w:pPr>
            <w:r>
              <w:rPr>
                <w:szCs w:val="21"/>
              </w:rPr>
              <w:t>4</w:t>
            </w:r>
          </w:p>
        </w:tc>
        <w:tc>
          <w:tcPr>
            <w:tcW w:w="780" w:type="dxa"/>
          </w:tcPr>
          <w:p>
            <w:pPr>
              <w:spacing w:line="360" w:lineRule="auto"/>
              <w:jc w:val="left"/>
              <w:rPr>
                <w:szCs w:val="21"/>
              </w:rPr>
            </w:pPr>
            <w:r>
              <w:rPr>
                <w:szCs w:val="21"/>
              </w:rPr>
              <w:t>5</w:t>
            </w:r>
          </w:p>
        </w:tc>
        <w:tc>
          <w:tcPr>
            <w:tcW w:w="780" w:type="dxa"/>
          </w:tcPr>
          <w:p>
            <w:pPr>
              <w:spacing w:line="360" w:lineRule="auto"/>
              <w:jc w:val="left"/>
              <w:rPr>
                <w:szCs w:val="21"/>
              </w:rPr>
            </w:pPr>
            <w:r>
              <w:rPr>
                <w:szCs w:val="21"/>
              </w:rPr>
              <w:t>6</w:t>
            </w:r>
          </w:p>
        </w:tc>
        <w:tc>
          <w:tcPr>
            <w:tcW w:w="780" w:type="dxa"/>
          </w:tcPr>
          <w:p>
            <w:pPr>
              <w:spacing w:line="360" w:lineRule="auto"/>
              <w:jc w:val="left"/>
              <w:rPr>
                <w:szCs w:val="21"/>
              </w:rPr>
            </w:pPr>
            <w:r>
              <w:rPr>
                <w:szCs w:val="21"/>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75" w:type="dxa"/>
          </w:tcPr>
          <w:p>
            <w:pPr>
              <w:spacing w:line="360" w:lineRule="auto"/>
              <w:jc w:val="left"/>
              <w:rPr>
                <w:szCs w:val="21"/>
              </w:rPr>
            </w:pPr>
            <w:r>
              <w:rPr>
                <w:szCs w:val="21"/>
              </w:rPr>
              <w:t>温度/</w:t>
            </w:r>
            <w:r>
              <w:rPr>
                <w:rFonts w:hint="eastAsia" w:ascii="宋体" w:hAnsi="宋体" w:cs="宋体"/>
                <w:szCs w:val="21"/>
              </w:rPr>
              <w:t>℃</w:t>
            </w:r>
          </w:p>
        </w:tc>
        <w:tc>
          <w:tcPr>
            <w:tcW w:w="780" w:type="dxa"/>
          </w:tcPr>
          <w:p>
            <w:pPr>
              <w:spacing w:line="360" w:lineRule="auto"/>
              <w:jc w:val="left"/>
              <w:rPr>
                <w:szCs w:val="21"/>
              </w:rPr>
            </w:pPr>
            <w:r>
              <w:rPr>
                <w:szCs w:val="21"/>
              </w:rPr>
              <w:t>88</w:t>
            </w:r>
          </w:p>
        </w:tc>
        <w:tc>
          <w:tcPr>
            <w:tcW w:w="780" w:type="dxa"/>
          </w:tcPr>
          <w:p>
            <w:pPr>
              <w:spacing w:line="360" w:lineRule="auto"/>
              <w:jc w:val="left"/>
              <w:rPr>
                <w:szCs w:val="21"/>
              </w:rPr>
            </w:pPr>
            <w:r>
              <w:rPr>
                <w:szCs w:val="21"/>
              </w:rPr>
              <w:t>90</w:t>
            </w:r>
          </w:p>
        </w:tc>
        <w:tc>
          <w:tcPr>
            <w:tcW w:w="780" w:type="dxa"/>
          </w:tcPr>
          <w:p>
            <w:pPr>
              <w:spacing w:line="360" w:lineRule="auto"/>
              <w:jc w:val="left"/>
              <w:rPr>
                <w:szCs w:val="21"/>
              </w:rPr>
            </w:pPr>
            <w:r>
              <w:rPr>
                <w:szCs w:val="21"/>
              </w:rPr>
              <w:t>92</w:t>
            </w:r>
          </w:p>
        </w:tc>
        <w:tc>
          <w:tcPr>
            <w:tcW w:w="780" w:type="dxa"/>
          </w:tcPr>
          <w:p>
            <w:pPr>
              <w:spacing w:line="360" w:lineRule="auto"/>
              <w:jc w:val="left"/>
              <w:rPr>
                <w:szCs w:val="21"/>
              </w:rPr>
            </w:pPr>
            <w:r>
              <w:rPr>
                <w:szCs w:val="21"/>
              </w:rPr>
              <w:t>94</w:t>
            </w:r>
          </w:p>
        </w:tc>
        <w:tc>
          <w:tcPr>
            <w:tcW w:w="780" w:type="dxa"/>
          </w:tcPr>
          <w:p>
            <w:pPr>
              <w:spacing w:line="360" w:lineRule="auto"/>
              <w:jc w:val="left"/>
              <w:rPr>
                <w:szCs w:val="21"/>
              </w:rPr>
            </w:pPr>
            <w:r>
              <w:rPr>
                <w:szCs w:val="21"/>
              </w:rPr>
              <w:t>96</w:t>
            </w:r>
          </w:p>
        </w:tc>
        <w:tc>
          <w:tcPr>
            <w:tcW w:w="780" w:type="dxa"/>
          </w:tcPr>
          <w:p>
            <w:pPr>
              <w:spacing w:line="360" w:lineRule="auto"/>
              <w:jc w:val="left"/>
              <w:rPr>
                <w:szCs w:val="21"/>
              </w:rPr>
            </w:pPr>
            <w:r>
              <w:rPr>
                <w:szCs w:val="21"/>
              </w:rPr>
              <w:t>98</w:t>
            </w:r>
          </w:p>
        </w:tc>
        <w:tc>
          <w:tcPr>
            <w:tcW w:w="780" w:type="dxa"/>
          </w:tcPr>
          <w:p>
            <w:pPr>
              <w:spacing w:line="360" w:lineRule="auto"/>
              <w:jc w:val="left"/>
              <w:rPr>
                <w:szCs w:val="21"/>
              </w:rPr>
            </w:pPr>
            <w:r>
              <w:rPr>
                <w:szCs w:val="21"/>
              </w:rPr>
              <w:t>98</w:t>
            </w:r>
          </w:p>
        </w:tc>
        <w:tc>
          <w:tcPr>
            <w:tcW w:w="780" w:type="dxa"/>
          </w:tcPr>
          <w:p>
            <w:pPr>
              <w:spacing w:line="360" w:lineRule="auto"/>
              <w:jc w:val="left"/>
              <w:rPr>
                <w:szCs w:val="21"/>
              </w:rPr>
            </w:pPr>
            <w:r>
              <w:rPr>
                <w:szCs w:val="21"/>
              </w:rPr>
              <w:t>98</w:t>
            </w:r>
          </w:p>
        </w:tc>
      </w:tr>
    </w:tbl>
    <w:p>
      <w:pPr>
        <w:spacing w:line="360" w:lineRule="auto"/>
        <w:ind w:left="273" w:hanging="273" w:hangingChars="130"/>
        <w:jc w:val="left"/>
        <w:rPr>
          <w:szCs w:val="21"/>
        </w:rPr>
      </w:pPr>
      <w:r>
        <w:rPr>
          <w:szCs w:val="21"/>
        </w:rPr>
        <w:t>（1）安装该实验装置时，应该先固定图甲中A、B两铁圈中的铁圈</w:t>
      </w:r>
      <w:r>
        <w:rPr>
          <w:szCs w:val="24"/>
          <w:u w:val="single"/>
        </w:rPr>
        <w:t>　　</w:t>
      </w:r>
      <w:r>
        <w:rPr>
          <w:szCs w:val="21"/>
        </w:rPr>
        <w:t>。（选填“A”或“B”）</w:t>
      </w:r>
    </w:p>
    <w:p>
      <w:pPr>
        <w:spacing w:line="360" w:lineRule="auto"/>
        <w:ind w:left="273" w:hanging="273" w:hangingChars="130"/>
        <w:jc w:val="left"/>
        <w:rPr>
          <w:szCs w:val="21"/>
        </w:rPr>
      </w:pPr>
      <w:r>
        <w:rPr>
          <w:szCs w:val="21"/>
        </w:rPr>
        <w:t>（2）为了完成实验，除去甲图中的器材外，还需要的测量器材是</w:t>
      </w:r>
      <w:r>
        <w:rPr>
          <w:szCs w:val="24"/>
          <w:u w:val="single"/>
        </w:rPr>
        <w:t>　　　　</w:t>
      </w:r>
      <w:r>
        <w:rPr>
          <w:szCs w:val="21"/>
        </w:rPr>
        <w:t>。</w:t>
      </w:r>
    </w:p>
    <w:p>
      <w:pPr>
        <w:spacing w:line="360" w:lineRule="auto"/>
        <w:ind w:left="273" w:hanging="273" w:hangingChars="130"/>
        <w:jc w:val="left"/>
        <w:rPr>
          <w:szCs w:val="21"/>
        </w:rPr>
      </w:pPr>
      <w:r>
        <w:rPr>
          <w:szCs w:val="21"/>
        </w:rPr>
        <w:t>（3）小明采用了错误的读温度的方法，如图甲所示，正确的方法应是：</w:t>
      </w:r>
      <w:r>
        <w:rPr>
          <w:szCs w:val="24"/>
          <w:u w:val="single"/>
        </w:rPr>
        <w:t>　　　　　　　　　　　　　　</w:t>
      </w:r>
      <w:r>
        <w:rPr>
          <w:szCs w:val="21"/>
        </w:rPr>
        <w:t>。</w:t>
      </w:r>
    </w:p>
    <w:p>
      <w:pPr>
        <w:spacing w:line="360" w:lineRule="auto"/>
        <w:jc w:val="left"/>
        <w:rPr>
          <w:szCs w:val="21"/>
        </w:rPr>
      </w:pPr>
      <w:r>
        <w:rPr>
          <w:szCs w:val="21"/>
        </w:rPr>
        <w:t>（4）根据表格中的完整的数据，在图乙的小方格纸上画出水的温度随时间变化的图象。</w:t>
      </w:r>
    </w:p>
    <w:p>
      <w:pPr>
        <w:spacing w:line="360" w:lineRule="auto"/>
        <w:ind w:left="273" w:hanging="273" w:hangingChars="130"/>
        <w:jc w:val="left"/>
        <w:rPr>
          <w:szCs w:val="21"/>
        </w:rPr>
      </w:pPr>
      <w:r>
        <w:rPr>
          <w:szCs w:val="21"/>
        </w:rPr>
        <w:t>（5）从图乙的图象可以看出水的沸点是</w:t>
      </w:r>
      <w:r>
        <w:rPr>
          <w:szCs w:val="24"/>
          <w:u w:val="single"/>
        </w:rPr>
        <w:t>　　　</w:t>
      </w:r>
      <w:r>
        <w:rPr>
          <w:rFonts w:hint="eastAsia" w:ascii="宋体" w:hAnsi="宋体" w:cs="宋体"/>
          <w:szCs w:val="21"/>
        </w:rPr>
        <w:t>℃</w:t>
      </w:r>
      <w:r>
        <w:rPr>
          <w:szCs w:val="21"/>
        </w:rPr>
        <w:t>，水在沸腾过程中温度</w:t>
      </w:r>
      <w:r>
        <w:rPr>
          <w:szCs w:val="24"/>
          <w:u w:val="single"/>
        </w:rPr>
        <w:t>　　　　</w:t>
      </w:r>
      <w:r>
        <w:rPr>
          <w:szCs w:val="21"/>
        </w:rPr>
        <w:t>（选填“升高”、“不变”或“降低”）。此时气压</w:t>
      </w:r>
      <w:r>
        <w:rPr>
          <w:szCs w:val="24"/>
          <w:u w:val="single"/>
        </w:rPr>
        <w:t>　　　　</w:t>
      </w:r>
      <w:r>
        <w:rPr>
          <w:szCs w:val="21"/>
        </w:rPr>
        <w:t>（选填“大于”、“小于”或“等于”）1个标准大气压。</w:t>
      </w:r>
    </w:p>
    <w:p>
      <w:pPr>
        <w:spacing w:line="360" w:lineRule="auto"/>
        <w:ind w:left="273" w:hanging="273" w:hangingChars="130"/>
        <w:jc w:val="left"/>
        <w:rPr>
          <w:szCs w:val="21"/>
        </w:rPr>
      </w:pPr>
      <w:r>
        <w:rPr>
          <w:szCs w:val="21"/>
        </w:rPr>
        <w:t>（6）小华和小丽虽然选用的实验装置相同，但水烧开所用时间不同，他们绘制的沸腾图象如图丙所示，a、b两种图象表示水量较多的是图象</w:t>
      </w:r>
      <w:r>
        <w:rPr>
          <w:szCs w:val="24"/>
          <w:u w:val="single"/>
        </w:rPr>
        <w:t>　　</w:t>
      </w:r>
      <w:r>
        <w:rPr>
          <w:szCs w:val="21"/>
        </w:rPr>
        <w:t>。（选“a”或“b”）</w:t>
      </w:r>
    </w:p>
    <w:p>
      <w:pPr>
        <w:spacing w:line="360" w:lineRule="auto"/>
        <w:ind w:left="273" w:hanging="273" w:hangingChars="130"/>
        <w:jc w:val="left"/>
        <w:rPr>
          <w:szCs w:val="21"/>
        </w:rPr>
      </w:pPr>
      <w:r>
        <w:rPr>
          <w:szCs w:val="21"/>
        </w:rPr>
        <w:t>（7）小丽观察到沸腾前和沸腾时水中气泡上升过程中的两种情况，如图丁中（a）、（b）所示，则图</w:t>
      </w:r>
      <w:r>
        <w:rPr>
          <w:szCs w:val="24"/>
          <w:u w:val="single"/>
        </w:rPr>
        <w:t>　　</w:t>
      </w:r>
      <w:r>
        <w:rPr>
          <w:szCs w:val="21"/>
        </w:rPr>
        <w:t>是水沸腾时的情况。</w:t>
      </w:r>
    </w:p>
    <w:p>
      <w:pPr>
        <w:spacing w:line="360" w:lineRule="auto"/>
        <w:ind w:left="273" w:hanging="273" w:hangingChars="130"/>
        <w:jc w:val="left"/>
        <w:rPr>
          <w:szCs w:val="21"/>
        </w:rPr>
      </w:pPr>
      <w:r>
        <w:rPr>
          <w:szCs w:val="21"/>
        </w:rPr>
        <w:t>（8）实验结束后，小明发现停止加热，水停止沸腾。这说明沸腾的条件：一、达到沸点，二、</w:t>
      </w:r>
      <w:r>
        <w:rPr>
          <w:szCs w:val="24"/>
          <w:u w:val="single"/>
        </w:rPr>
        <w:t>　　　　　　</w:t>
      </w:r>
      <w:r>
        <w:rPr>
          <w:szCs w:val="21"/>
        </w:rPr>
        <w:t>。</w:t>
      </w:r>
    </w:p>
    <w:p>
      <w:pPr>
        <w:spacing w:line="360" w:lineRule="auto"/>
        <w:ind w:left="273" w:hanging="273" w:hangingChars="130"/>
        <w:jc w:val="left"/>
        <w:rPr>
          <w:szCs w:val="21"/>
        </w:rPr>
      </w:pPr>
      <w:r>
        <w:rPr>
          <w:szCs w:val="21"/>
        </w:rPr>
        <w:t>（9）实验结束后，同学们相互交流时，有的小组发现把水从88</w:t>
      </w:r>
      <w:r>
        <w:rPr>
          <w:rFonts w:hint="eastAsia" w:ascii="宋体" w:hAnsi="宋体" w:cs="宋体"/>
          <w:szCs w:val="21"/>
        </w:rPr>
        <w:t>℃</w:t>
      </w:r>
      <w:r>
        <w:rPr>
          <w:szCs w:val="21"/>
        </w:rPr>
        <w:t>加热到沸腾的时间过长，请你说出一条缩短实验时间的方法：</w:t>
      </w:r>
      <w:r>
        <w:rPr>
          <w:szCs w:val="24"/>
          <w:u w:val="single"/>
        </w:rPr>
        <w:t>　　　　　　　　</w:t>
      </w:r>
      <w:r>
        <w:rPr>
          <w:szCs w:val="21"/>
        </w:rPr>
        <w:t>。</w:t>
      </w:r>
    </w:p>
    <w:p>
      <w:pPr>
        <w:spacing w:line="360" w:lineRule="auto"/>
        <w:ind w:left="273" w:hanging="273" w:hangingChars="130"/>
        <w:jc w:val="left"/>
        <w:rPr>
          <w:szCs w:val="21"/>
        </w:rPr>
      </w:pPr>
      <w:r>
        <w:rPr>
          <w:szCs w:val="21"/>
        </w:rPr>
        <w:t>（10）冬天，在炉子上烧菜的时候，火焰熄灭前、后的瞬间会出现如图甲、乙所示的两种情景，你可以确定图</w:t>
      </w:r>
      <w:r>
        <w:rPr>
          <w:szCs w:val="24"/>
          <w:u w:val="single"/>
        </w:rPr>
        <w:t>　　　</w:t>
      </w:r>
      <w:r>
        <w:rPr>
          <w:szCs w:val="21"/>
        </w:rPr>
        <w:t>是火焰熄灭后的情景。</w:t>
      </w:r>
    </w:p>
    <w:p>
      <w:pPr>
        <w:spacing w:line="360" w:lineRule="auto"/>
        <w:jc w:val="left"/>
        <w:rPr>
          <w:szCs w:val="21"/>
        </w:rPr>
      </w:pPr>
      <w:r>
        <w:rPr>
          <w:szCs w:val="21"/>
        </w:rPr>
        <w:drawing>
          <wp:inline distT="0" distB="0" distL="0" distR="0">
            <wp:extent cx="3924300" cy="3209925"/>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3924300" cy="3209925"/>
                    </a:xfrm>
                    <a:prstGeom prst="rect">
                      <a:avLst/>
                    </a:prstGeom>
                    <a:noFill/>
                    <a:ln>
                      <a:noFill/>
                    </a:ln>
                  </pic:spPr>
                </pic:pic>
              </a:graphicData>
            </a:graphic>
          </wp:inline>
        </w:drawing>
      </w:r>
    </w:p>
    <w:p>
      <w:pPr>
        <w:spacing w:line="360" w:lineRule="auto"/>
        <w:jc w:val="left"/>
        <w:rPr>
          <w:szCs w:val="21"/>
        </w:rPr>
      </w:pPr>
    </w:p>
    <w:p>
      <w:pPr>
        <w:spacing w:line="360" w:lineRule="auto"/>
        <w:jc w:val="left"/>
        <w:rPr>
          <w:szCs w:val="21"/>
        </w:rPr>
      </w:pPr>
      <w:r>
        <w:rPr>
          <w:szCs w:val="21"/>
        </w:rPr>
        <w:t>30.探究影响液体蒸发快慢的因素</w:t>
      </w:r>
    </w:p>
    <w:p>
      <w:pPr>
        <w:spacing w:line="360" w:lineRule="auto"/>
        <w:jc w:val="left"/>
        <w:rPr>
          <w:szCs w:val="21"/>
        </w:rPr>
      </w:pPr>
      <w:r>
        <w:rPr>
          <w:szCs w:val="21"/>
        </w:rPr>
        <w:t>（1）提出问题：观察图1，结合生活实际，液体蒸发的快慢与哪些因素有关？</w:t>
      </w:r>
    </w:p>
    <w:p>
      <w:pPr>
        <w:spacing w:line="360" w:lineRule="auto"/>
        <w:jc w:val="left"/>
        <w:rPr>
          <w:szCs w:val="21"/>
        </w:rPr>
      </w:pPr>
      <w:r>
        <w:rPr>
          <w:szCs w:val="21"/>
        </w:rPr>
        <w:t>（2）猜想与假设：液体蒸发的快慢可能与下列因素有关：</w:t>
      </w:r>
    </w:p>
    <w:p>
      <w:pPr>
        <w:spacing w:line="360" w:lineRule="auto"/>
        <w:jc w:val="left"/>
        <w:rPr>
          <w:szCs w:val="21"/>
        </w:rPr>
      </w:pPr>
      <w:r>
        <w:rPr>
          <w:szCs w:val="21"/>
        </w:rPr>
        <w:drawing>
          <wp:inline distT="0" distB="0" distL="0" distR="0">
            <wp:extent cx="4371975" cy="828675"/>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4371975" cy="828675"/>
                    </a:xfrm>
                    <a:prstGeom prst="rect">
                      <a:avLst/>
                    </a:prstGeom>
                    <a:noFill/>
                    <a:ln>
                      <a:noFill/>
                    </a:ln>
                  </pic:spPr>
                </pic:pic>
              </a:graphicData>
            </a:graphic>
          </wp:inline>
        </w:drawing>
      </w:r>
    </w:p>
    <w:p>
      <w:pPr>
        <w:spacing w:line="360" w:lineRule="auto"/>
        <w:ind w:left="273" w:hanging="273" w:hangingChars="130"/>
        <w:jc w:val="left"/>
        <w:rPr>
          <w:szCs w:val="21"/>
        </w:rPr>
      </w:pPr>
      <w:r>
        <w:rPr>
          <w:szCs w:val="21"/>
        </w:rPr>
        <w:t>a．液体表面积的大小；b．液体</w:t>
      </w:r>
      <w:r>
        <w:rPr>
          <w:szCs w:val="24"/>
          <w:u w:val="single"/>
        </w:rPr>
        <w:t>　　　　</w:t>
      </w:r>
      <w:r>
        <w:rPr>
          <w:szCs w:val="21"/>
        </w:rPr>
        <w:t>的高低；c．液体表面空气流动的快慢。</w:t>
      </w:r>
    </w:p>
    <w:p>
      <w:pPr>
        <w:spacing w:line="360" w:lineRule="auto"/>
        <w:jc w:val="left"/>
        <w:rPr>
          <w:szCs w:val="21"/>
        </w:rPr>
      </w:pPr>
      <w:r>
        <w:rPr>
          <w:szCs w:val="21"/>
        </w:rPr>
        <w:t>（3）进行实验、收集证据（针对猜想a）</w:t>
      </w:r>
    </w:p>
    <w:p>
      <w:pPr>
        <w:spacing w:line="360" w:lineRule="auto"/>
        <w:jc w:val="left"/>
        <w:rPr>
          <w:szCs w:val="21"/>
        </w:rPr>
      </w:pPr>
      <w:r>
        <w:rPr>
          <w:rFonts w:hint="eastAsia" w:ascii="宋体" w:hAnsi="宋体" w:cs="宋体"/>
          <w:szCs w:val="21"/>
        </w:rPr>
        <w:t>Ⅰ</w:t>
      </w:r>
      <w:r>
        <w:rPr>
          <w:szCs w:val="21"/>
        </w:rPr>
        <w:t>．取两块相同的玻璃板（图2）。</w:t>
      </w:r>
    </w:p>
    <w:p>
      <w:pPr>
        <w:spacing w:line="360" w:lineRule="auto"/>
        <w:ind w:left="273" w:hanging="273" w:hangingChars="130"/>
        <w:jc w:val="left"/>
        <w:rPr>
          <w:szCs w:val="21"/>
        </w:rPr>
      </w:pPr>
      <w:r>
        <w:rPr>
          <w:rFonts w:hint="eastAsia" w:ascii="宋体" w:hAnsi="宋体" w:cs="宋体"/>
          <w:szCs w:val="21"/>
        </w:rPr>
        <w:t>Ⅱ</w:t>
      </w:r>
      <w:r>
        <w:rPr>
          <w:szCs w:val="21"/>
        </w:rPr>
        <w:t>．在玻璃板上分别滴一滴质量相等的酒精，使两滴酒精</w:t>
      </w:r>
      <w:r>
        <w:rPr>
          <w:szCs w:val="24"/>
          <w:u w:val="single"/>
        </w:rPr>
        <w:t>　　　　　　　　　</w:t>
      </w:r>
      <w:r>
        <w:rPr>
          <w:szCs w:val="21"/>
        </w:rPr>
        <w:t>明显不同，如图所示。</w:t>
      </w:r>
    </w:p>
    <w:p>
      <w:pPr>
        <w:spacing w:line="360" w:lineRule="auto"/>
        <w:ind w:left="273" w:hanging="273" w:hangingChars="130"/>
        <w:jc w:val="left"/>
        <w:rPr>
          <w:szCs w:val="21"/>
        </w:rPr>
      </w:pPr>
      <w:r>
        <w:rPr>
          <w:rFonts w:hint="eastAsia" w:ascii="宋体" w:hAnsi="宋体" w:cs="宋体"/>
          <w:szCs w:val="21"/>
        </w:rPr>
        <w:t>Ⅲ</w:t>
      </w:r>
      <w:r>
        <w:rPr>
          <w:szCs w:val="21"/>
        </w:rPr>
        <w:t>．保持酒精的温度和酒精</w:t>
      </w:r>
      <w:r>
        <w:rPr>
          <w:szCs w:val="24"/>
          <w:u w:val="single"/>
        </w:rPr>
        <w:t>　　　　　　　　　　　</w:t>
      </w:r>
      <w:r>
        <w:rPr>
          <w:szCs w:val="21"/>
        </w:rPr>
        <w:t>相同。</w:t>
      </w:r>
    </w:p>
    <w:p>
      <w:pPr>
        <w:spacing w:line="360" w:lineRule="auto"/>
        <w:jc w:val="left"/>
        <w:rPr>
          <w:szCs w:val="21"/>
        </w:rPr>
      </w:pPr>
      <w:r>
        <w:rPr>
          <w:rFonts w:hint="eastAsia" w:ascii="宋体" w:hAnsi="宋体" w:cs="宋体"/>
          <w:szCs w:val="21"/>
        </w:rPr>
        <w:t>Ⅳ</w:t>
      </w:r>
      <w:r>
        <w:rPr>
          <w:szCs w:val="21"/>
        </w:rPr>
        <w:t>．若干时间后，两玻璃板上剩下的酒精明显不同。</w:t>
      </w:r>
    </w:p>
    <w:p>
      <w:pPr>
        <w:spacing w:line="360" w:lineRule="auto"/>
        <w:ind w:left="273" w:hanging="273" w:hangingChars="130"/>
        <w:jc w:val="left"/>
        <w:rPr>
          <w:szCs w:val="21"/>
        </w:rPr>
      </w:pPr>
      <w:r>
        <w:rPr>
          <w:szCs w:val="21"/>
        </w:rPr>
        <w:t>（4）分析与结论：液体蒸发快慢与液体表面的大小</w:t>
      </w:r>
      <w:r>
        <w:rPr>
          <w:szCs w:val="24"/>
          <w:u w:val="single"/>
        </w:rPr>
        <w:t>　　　　</w:t>
      </w:r>
      <w:r>
        <w:rPr>
          <w:szCs w:val="21"/>
        </w:rPr>
        <w:t>（填“有关”或“无关”）。</w:t>
      </w:r>
    </w:p>
    <w:p>
      <w:pPr>
        <w:spacing w:line="360" w:lineRule="auto"/>
        <w:ind w:left="273" w:hanging="273" w:hangingChars="130"/>
        <w:jc w:val="left"/>
        <w:rPr>
          <w:szCs w:val="21"/>
        </w:rPr>
      </w:pPr>
      <w:r>
        <w:rPr>
          <w:szCs w:val="21"/>
        </w:rPr>
        <w:t>（5）本实验采用了一种很重要的研究方法，这种方法是</w:t>
      </w:r>
      <w:r>
        <w:rPr>
          <w:szCs w:val="24"/>
          <w:u w:val="single"/>
        </w:rPr>
        <w:t>　　　　　　</w:t>
      </w:r>
      <w:r>
        <w:rPr>
          <w:szCs w:val="21"/>
        </w:rPr>
        <w:t>。</w:t>
      </w:r>
    </w:p>
    <w:p>
      <w:pPr>
        <w:spacing w:line="360" w:lineRule="auto"/>
        <w:jc w:val="left"/>
        <w:rPr>
          <w:rFonts w:ascii="Times New Roman" w:hAnsi="Times New Roman"/>
          <w:szCs w:val="21"/>
        </w:rPr>
      </w:pPr>
    </w:p>
    <w:p>
      <w:pPr>
        <w:spacing w:line="360" w:lineRule="auto"/>
        <w:jc w:val="left"/>
        <w:rPr>
          <w:rFonts w:ascii="Times New Roman" w:hAnsi="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0F7D67"/>
    <w:rsid w:val="001572C7"/>
    <w:rsid w:val="002E47D7"/>
    <w:rsid w:val="003253DF"/>
    <w:rsid w:val="00333391"/>
    <w:rsid w:val="00362758"/>
    <w:rsid w:val="00372111"/>
    <w:rsid w:val="00393876"/>
    <w:rsid w:val="00395C66"/>
    <w:rsid w:val="003D56BD"/>
    <w:rsid w:val="00413C2D"/>
    <w:rsid w:val="00453DBD"/>
    <w:rsid w:val="00455DB8"/>
    <w:rsid w:val="004E0D8F"/>
    <w:rsid w:val="0052270F"/>
    <w:rsid w:val="005365CF"/>
    <w:rsid w:val="00567288"/>
    <w:rsid w:val="00694E9B"/>
    <w:rsid w:val="006A1332"/>
    <w:rsid w:val="00780C00"/>
    <w:rsid w:val="00786D8D"/>
    <w:rsid w:val="007A5701"/>
    <w:rsid w:val="007A6AAF"/>
    <w:rsid w:val="007D5427"/>
    <w:rsid w:val="007E366E"/>
    <w:rsid w:val="008E1562"/>
    <w:rsid w:val="00946F7C"/>
    <w:rsid w:val="00954B86"/>
    <w:rsid w:val="009C2292"/>
    <w:rsid w:val="009F0945"/>
    <w:rsid w:val="00A342E6"/>
    <w:rsid w:val="00AA73B2"/>
    <w:rsid w:val="00AE1B46"/>
    <w:rsid w:val="00AF50CF"/>
    <w:rsid w:val="00B7758D"/>
    <w:rsid w:val="00BA7356"/>
    <w:rsid w:val="00D45C21"/>
    <w:rsid w:val="00E54CB1"/>
    <w:rsid w:val="00E73666"/>
    <w:rsid w:val="00E75CA4"/>
    <w:rsid w:val="00ED665B"/>
    <w:rsid w:val="00F20762"/>
    <w:rsid w:val="1A8A6CDA"/>
    <w:rsid w:val="38170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uiPriority w:val="99"/>
    <w:rPr>
      <w:sz w:val="18"/>
      <w:szCs w:val="18"/>
    </w:rPr>
  </w:style>
  <w:style w:type="character" w:customStyle="1" w:styleId="9">
    <w:name w:val="批注框文本 Char"/>
    <w:basedOn w:val="6"/>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758</Words>
  <Characters>4326</Characters>
  <Lines>36</Lines>
  <Paragraphs>10</Paragraphs>
  <TotalTime>77</TotalTime>
  <ScaleCrop>false</ScaleCrop>
  <LinksUpToDate>false</LinksUpToDate>
  <CharactersWithSpaces>5074</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E174C80728EF41C79D7C08D2167DC7AC_12</vt:lpwstr>
  </property>
</Properties>
</file>