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</w:pPr>
      <w:r>
        <w:rPr>
          <w:rFonts w:ascii="宋体" w:hAnsi="宋体"/>
          <w:szCs w:val="21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-467995</wp:posOffset>
            </wp:positionH>
            <wp:positionV relativeFrom="paragraph">
              <wp:posOffset>6350</wp:posOffset>
            </wp:positionV>
            <wp:extent cx="6191250" cy="1390650"/>
            <wp:effectExtent l="0" t="0" r="0" b="0"/>
            <wp:wrapNone/>
            <wp:docPr id="9" name="图片 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color w:val="E36C0A"/>
          <w:szCs w:val="21"/>
        </w:rPr>
        <w:t>第</w:t>
      </w:r>
      <w:r>
        <w:rPr>
          <w:rFonts w:hint="eastAsia" w:ascii="宋体" w:hAnsi="宋体"/>
          <w:b/>
          <w:color w:val="E36C0A"/>
          <w:szCs w:val="21"/>
        </w:rPr>
        <w:t>四</w:t>
      </w:r>
      <w:r>
        <w:rPr>
          <w:rFonts w:ascii="宋体" w:hAnsi="宋体"/>
          <w:b/>
          <w:color w:val="E36C0A"/>
          <w:szCs w:val="21"/>
        </w:rPr>
        <w:t xml:space="preserve">章  </w:t>
      </w:r>
      <w:r>
        <w:rPr>
          <w:rFonts w:hint="eastAsia" w:ascii="宋体" w:hAnsi="宋体"/>
          <w:b/>
          <w:color w:val="E36C0A"/>
          <w:szCs w:val="21"/>
        </w:rPr>
        <w:t>光的折射 透镜</w:t>
      </w:r>
    </w:p>
    <w:p>
      <w:pPr>
        <w:spacing w:line="360" w:lineRule="auto"/>
        <w:jc w:val="center"/>
        <w:rPr>
          <w:rFonts w:ascii="宋体" w:hAnsi="宋体"/>
          <w:b/>
          <w:color w:val="943634"/>
          <w:szCs w:val="21"/>
        </w:rPr>
      </w:pPr>
      <w:r>
        <w:rPr>
          <w:rFonts w:ascii="宋体" w:hAnsi="宋体"/>
          <w:b/>
          <w:color w:val="943634"/>
          <w:szCs w:val="21"/>
        </w:rPr>
        <w:t>第</w:t>
      </w:r>
      <w:r>
        <w:rPr>
          <w:rFonts w:hint="eastAsia" w:ascii="宋体" w:hAnsi="宋体"/>
          <w:b/>
          <w:color w:val="943634"/>
          <w:szCs w:val="21"/>
        </w:rPr>
        <w:t>2</w:t>
      </w:r>
      <w:r>
        <w:rPr>
          <w:rFonts w:ascii="宋体" w:hAnsi="宋体"/>
          <w:b/>
          <w:color w:val="943634"/>
          <w:szCs w:val="21"/>
        </w:rPr>
        <w:t xml:space="preserve">节  </w:t>
      </w:r>
      <w:r>
        <w:rPr>
          <w:rFonts w:hint="eastAsia" w:ascii="宋体" w:hAnsi="宋体"/>
          <w:b/>
          <w:color w:val="943634"/>
          <w:szCs w:val="21"/>
        </w:rPr>
        <w:t>透镜</w:t>
      </w:r>
    </w:p>
    <w:p/>
    <w:p/>
    <w:p/>
    <w:p>
      <w:pPr>
        <w:spacing w:line="360" w:lineRule="auto"/>
        <w:jc w:val="left"/>
        <w:rPr>
          <w:rFonts w:hint="eastAsia" w:ascii="Times New Roman" w:hAnsi="Times New Roman" w:cs="Times New Roman"/>
          <w:szCs w:val="21"/>
        </w:rPr>
      </w:pPr>
    </w:p>
    <w:p>
      <w:pPr>
        <w:spacing w:line="360" w:lineRule="auto"/>
        <w:jc w:val="left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一、单选题（共10小题）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1.（2019秋•东昌府区期末）如图所示，将凸透镜正对太阳光，其下方的白纸上呈现一个光斑，这时光斑到凸透镜的距离为20cm。若在凸透镜远离白纸的过程中光斑一直变大，则凸透镜的焦距（　　）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704975" cy="1428750"/>
            <wp:effectExtent l="0" t="0" r="9525" b="0"/>
            <wp:docPr id="90" name="图片 9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A．一定大于20cm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B．一定等于20cm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C．一定小于20cm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D．可能小于20cm，也可能大于20cm</w:t>
      </w:r>
    </w:p>
    <w:p>
      <w:pPr>
        <w:spacing w:line="360" w:lineRule="auto"/>
        <w:ind w:left="840" w:hanging="840"/>
        <w:jc w:val="left"/>
        <w:rPr>
          <w:rFonts w:hint="eastAsia"/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C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由于光斑到凸透镜的距离为l时，即像距为l时，纸上呈现一个并非最小的光斑，这个光斑可能是焦点之后的，也可能是焦点之前的光斑，所以凸透镜的焦距f≠20cm；若凸透镜远离纸的过程中光斑一直变大，说明凸透镜的焦点不在光斑之后，故焦点应在光斑之前，因此f一定小于20cm。故C正确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故选：C。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【知识点】主光轴、光心、焦点和焦距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2.（2019春•卫辉市期中）关于透镜，下列说法正确的是（　　）</w:t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A．凸透镜只对平行光有会聚作用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B．通过凸透镜的光一定会聚在焦点上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C．凹透镜能改变光的传播方向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D．平行于主光轴的光，通过凹透镜后经过焦点</w:t>
      </w:r>
    </w:p>
    <w:p>
      <w:pPr>
        <w:spacing w:line="360" w:lineRule="auto"/>
        <w:ind w:left="840" w:hanging="840"/>
        <w:jc w:val="left"/>
        <w:rPr>
          <w:rFonts w:hint="eastAsia"/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C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【解答】解：A、凸透镜对所有光线有会聚作用，故A错误；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B、凸透镜对光线有会聚作用，但光线通过凸透镜不一定能会聚于一点，故B错误；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C、光线经凹透镜后发生折射，故凹透镜能改变光的传播方向，故C正确；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D、平行于主光轴的光线通过凸透镜后一定经过焦点，平行于主光轴的光线通过凹透镜后折射光线的反向延长线过焦点，故D错误。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故选：C。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【知识点】凸透镜的会聚作用、凹透镜的发散作用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3.（2019秋•淮安区期末）如图所示，是一副眼镜放到太阳光下，眼镜到地面的距离在一倍焦距以内，在地面上观察到的情境，由此可以判断镜片是（　　）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428750" cy="885825"/>
            <wp:effectExtent l="0" t="0" r="0" b="9525"/>
            <wp:docPr id="89" name="图片 8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A．凸面镜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B．凹面镜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C．凹透镜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D．凸透镜</w:t>
      </w:r>
    </w:p>
    <w:p>
      <w:pPr>
        <w:spacing w:line="360" w:lineRule="auto"/>
        <w:ind w:left="840" w:hanging="840"/>
        <w:jc w:val="left"/>
        <w:rPr>
          <w:rFonts w:hint="eastAsia"/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C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【解答】解：将眼镜放到太阳光下，眼镜到地面的距离在一倍焦距以内，由图知，阳光通过眼镜形成的光斑四周亮、中间暗，说明该眼镜对光线起发散作用，所以是凹透镜。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故选：C。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【知识点】辨别凸透镜和凹透镜的方法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4.（2019秋•丰南区期末）如图所示是光线通过透镜（图中未画出）的情形。其中所用透镜是凸透镜的是（　　）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3724275" cy="914400"/>
            <wp:effectExtent l="0" t="0" r="9525" b="0"/>
            <wp:docPr id="88" name="图片 8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A．a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B．b</w:t>
      </w:r>
      <w:r>
        <w:rPr>
          <w:rFonts w:ascii="Times New Roman" w:hAnsi="Times New Roman" w:cs="Times New Roman"/>
          <w:szCs w:val="21"/>
        </w:rP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C．c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D．abcd都是凸透镜</w:t>
      </w:r>
    </w:p>
    <w:p>
      <w:pPr>
        <w:spacing w:line="360" w:lineRule="auto"/>
        <w:ind w:left="840" w:hanging="840"/>
        <w:jc w:val="left"/>
        <w:rPr>
          <w:rFonts w:hint="eastAsia"/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C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由图可知，abd图中的光线经透镜折射后相对于入射光线远离主光轴，说明透镜对光线具有发散作用，所以是凹透镜；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由图可知，c中图中的光线经透镜折射后相对于入射光线靠近主光轴，说明透镜对光线具有会聚作用，所以是凸透镜。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故选：C。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【知识点】辨别凸透镜和凹透镜的方法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5.（2019秋•滁州期末）下面是四位同学所画的光路图，其中正确的是（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66800" cy="647700"/>
            <wp:effectExtent l="0" t="0" r="0" b="0"/>
            <wp:docPr id="87" name="图片 8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123950" cy="781050"/>
            <wp:effectExtent l="0" t="0" r="0" b="0"/>
            <wp:docPr id="86" name="图片 8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66800" cy="609600"/>
            <wp:effectExtent l="0" t="0" r="0" b="0"/>
            <wp:docPr id="71" name="图片 7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47750" cy="609600"/>
            <wp:effectExtent l="0" t="0" r="0" b="0"/>
            <wp:docPr id="70" name="图片 7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rFonts w:hint="eastAsia"/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A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【解答】解：A、平行于主光轴的光线经凸透镜折射后将过焦点；故A正确；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B、通过焦点的光线经凸透镜折射后将平行于主光轴，而图中的折射光线发散了，故B错误；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C、延长线过另一侧焦点的光线经凹透镜折射后将平行于主光轴，而图中的入射光线过焦点。故C错误；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D、平行于主光轴的光线经凹透镜折射后，其折射光线的反向延长线过焦点，而图中的折射光线会聚了。故D错误；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故选：A。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【知识点】透镜的光路图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6.（2019秋•东海县期末）如图，正午时，太阳光直射在水平地面，取一圆形薄透镜正对阳光，在距透镜20cm的地面上得到一个光斑，其直径与透镜直径相等，透镜的焦距是（　　）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619250" cy="1752600"/>
            <wp:effectExtent l="0" t="0" r="0" b="0"/>
            <wp:docPr id="69" name="图片 6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A．10cm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B．20cm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C．30cm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D．40cm</w:t>
      </w:r>
    </w:p>
    <w:p>
      <w:pPr>
        <w:spacing w:line="360" w:lineRule="auto"/>
        <w:ind w:left="840" w:hanging="840"/>
        <w:jc w:val="left"/>
        <w:rPr>
          <w:rFonts w:hint="eastAsia"/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A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在距透镜20cm的地面上得到一个直径与透镜直径一样大小的圆形光斑，这是太阳光经凸透镜折射后经过凸透镜的焦点继续向前传播形成的，且光斑位置到焦点的距离与凸透镜到焦点的位置相同，因此，透镜的焦距是此时总距离的一半，即</w:t>
      </w:r>
      <w:r>
        <w:rPr>
          <w:rFonts w:ascii="Times New Roman" w:hAnsi="Times New Roman" w:cs="Times New Roman"/>
          <w:color w:val="FF0000"/>
          <w:position w:val="-22"/>
          <w:szCs w:val="21"/>
        </w:rPr>
        <w:drawing>
          <wp:inline distT="0" distB="0" distL="0" distR="0">
            <wp:extent cx="123825" cy="333375"/>
            <wp:effectExtent l="0" t="0" r="9525" b="9525"/>
            <wp:docPr id="68" name="图片 6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×20cm＝10cm，故A正确，BCD错误。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故选：A。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【知识点】主光轴、光心、焦点和焦距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7.（2019秋•沭阳县期末）如图所示，将凸透镜正对太阳光，其下方的纸上呈现一个并非最小的光斑，这时光斑到凸透镜的距离为l，该凸透镜的焦距为f，若f小于l，则凸透镜从此位置远离纸的过程中光斑会（　　）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00150" cy="990600"/>
            <wp:effectExtent l="0" t="0" r="0" b="0"/>
            <wp:docPr id="67" name="图片 6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A．一直变小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B．一直变大</w:t>
      </w:r>
      <w:r>
        <w:rPr>
          <w:rFonts w:ascii="Times New Roman" w:hAnsi="Times New Roman" w:cs="Times New Roman"/>
          <w:szCs w:val="21"/>
        </w:rP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C．先变大后变小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D．先变小后变大</w:t>
      </w:r>
    </w:p>
    <w:p>
      <w:pPr>
        <w:spacing w:line="360" w:lineRule="auto"/>
        <w:ind w:left="840" w:hanging="840"/>
        <w:jc w:val="left"/>
        <w:rPr>
          <w:rFonts w:hint="eastAsia"/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B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【解答】解：光斑到凸透镜的距离为l，若f小于l，则说明该光斑在焦点之后（如下图）；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3143250" cy="1038225"/>
            <wp:effectExtent l="0" t="0" r="0" b="9525"/>
            <wp:docPr id="66" name="图片 6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则凸透镜从此位置远离纸的过程中，相当于凸透镜不动，纸远离凸透镜，所以光斑会一直变大。故选：B。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【知识点】主光轴、光心、焦点和焦距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8.（2019秋•海伦市期末）虚线方框内各放置一个透镜，两束光通过透镜前后的方向如图所示，则（　　）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962150" cy="657225"/>
            <wp:effectExtent l="0" t="0" r="0" b="9525"/>
            <wp:docPr id="65" name="图片 6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A．甲为凸透镜，乙为凹透镜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B．甲、乙都为凸透镜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C．甲为凹透镜、乙为凸透镜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D．甲、乙都为凹透镜</w:t>
      </w:r>
    </w:p>
    <w:p>
      <w:pPr>
        <w:spacing w:line="360" w:lineRule="auto"/>
        <w:ind w:left="840" w:hanging="840"/>
        <w:jc w:val="left"/>
        <w:rPr>
          <w:rFonts w:hint="eastAsia"/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A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【解答】解：发光点S发出的两束光通过甲透镜后折射光线变得会聚了，因此甲应是凸透镜。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由于凹透镜对光线有发散作用，故乙图中是凹透镜。故BCD错误，A正确。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故选：A。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【知识点】透镜的光路图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9.（2018秋•永州期末）如图所示，属于凹透镜的是（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371475" cy="485775"/>
            <wp:effectExtent l="0" t="0" r="9525" b="9525"/>
            <wp:docPr id="64" name="图片 6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276225" cy="495300"/>
            <wp:effectExtent l="0" t="0" r="9525" b="0"/>
            <wp:docPr id="63" name="图片 6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247650" cy="485775"/>
            <wp:effectExtent l="0" t="0" r="0" b="9525"/>
            <wp:docPr id="62" name="图片 6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228600" cy="476250"/>
            <wp:effectExtent l="0" t="0" r="0" b="0"/>
            <wp:docPr id="61" name="图片 6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rFonts w:hint="eastAsia"/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C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ABD、中间厚、边缘薄的叫凸透镜，故ABD不合题意；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C、中间薄、边缘厚的叫凹透镜，故C符合题意。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故选：C。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【知识点】透镜及其分类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10.（2019秋•渝中区校级期中）如图所示，A．B均为凸透镜主光轴上的点，光线AC折射后经过B点，且AO＝12cm，OB＝16cm，该凸透镜的焦距可能是（　　）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2114550" cy="1228725"/>
            <wp:effectExtent l="0" t="0" r="0" b="9525"/>
            <wp:docPr id="60" name="图片 6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A．6cm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B．7cm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C．8cm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D．9cm</w:t>
      </w:r>
    </w:p>
    <w:p>
      <w:pPr>
        <w:spacing w:line="360" w:lineRule="auto"/>
        <w:ind w:left="840" w:hanging="840"/>
        <w:jc w:val="left"/>
        <w:rPr>
          <w:rFonts w:hint="eastAsia"/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B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由图知，A点的入射光线经凸透镜折射后，折射光线经过B点，可以理解为物体在A处，在B处成像，所以物距是AO，像距是OB，且像距大于物距，凸透镜成倒立放大的实像，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由凸透镜成像规律可知，凸透镜成倒立放大的实像时，物距大于一倍焦距小于二倍焦距，像距大于二倍焦距，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所以，u＝AO＝12cm，则2f＞12cm＞f﹣﹣﹣﹣﹣﹣﹣﹣﹣﹣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v＝16cm，则16cm＞2f﹣﹣﹣﹣﹣﹣﹣﹣﹣﹣﹣</w:t>
      </w:r>
      <w:r>
        <w:rPr>
          <w:rFonts w:hint="eastAsia" w:ascii="宋体" w:hAnsi="宋体" w:eastAsia="宋体" w:cs="宋体"/>
          <w:color w:val="FF0000"/>
          <w:szCs w:val="21"/>
        </w:rPr>
        <w:t>②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hint="eastAsia" w:ascii="宋体" w:hAnsi="宋体" w:eastAsia="宋体" w:cs="宋体"/>
          <w:color w:val="FF0000"/>
          <w:szCs w:val="21"/>
        </w:rPr>
        <w:t>①②</w:t>
      </w:r>
      <w:r>
        <w:rPr>
          <w:rFonts w:ascii="Times New Roman" w:hAnsi="Times New Roman" w:cs="Times New Roman"/>
          <w:color w:val="FF0000"/>
          <w:szCs w:val="21"/>
        </w:rPr>
        <w:t>得，6cm＞f＞8cm，故选项B正确。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故选：B。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【知识点】主光轴、光心、焦点和焦距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</w:t>
      </w:r>
    </w:p>
    <w:p>
      <w:pPr>
        <w:spacing w:line="360" w:lineRule="auto"/>
        <w:jc w:val="left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二、填空题（共8小题）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11.（2019秋•南京月考）如图，在注有清水的试管内留有一稍大的空气泡，使太阳光从试管的正上方向下照，观察试管下方的白纸，可以发现白纸上在与空气泡相对应的位置上，有一椭圆黑影，而其它部分竟有一条试管平行的亮线。这是因为试管充满水的地方相当于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透镜，而气泡与周边的水组成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透镜，如果把白纸从贴近试管向下移动到较远处，亮线的粗细将</w:t>
      </w:r>
      <w:r>
        <w:rPr>
          <w:rFonts w:ascii="Times New Roman" w:hAnsi="Times New Roman" w:cs="Times New Roman"/>
          <w:szCs w:val="21"/>
          <w:u w:val="single"/>
        </w:rPr>
        <w:t>　　　　　　　　</w:t>
      </w:r>
      <w:r>
        <w:rPr>
          <w:rFonts w:ascii="Times New Roman" w:hAnsi="Times New Roman" w:cs="Times New Roman"/>
          <w:szCs w:val="21"/>
        </w:rPr>
        <w:t>（选填“变粗”“变细”“先变粗再变细”“先变细再变粗”）。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343025" cy="1000125"/>
            <wp:effectExtent l="0" t="0" r="9525" b="9525"/>
            <wp:docPr id="59" name="图片 5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rFonts w:hint="eastAsia"/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】凸；凹；先变细再变粗。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114300" distR="114300">
            <wp:extent cx="254000" cy="254000"/>
            <wp:effectExtent l="0" t="0" r="12700" b="12700"/>
            <wp:docPr id="100045" name="图片 100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【解答】解：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（1）圆柱形试管充满水的地方，中间比边缘厚，是水凸透镜，因凸透镜对光线有会聚的作用，所以会聚成一条亮线。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（2）由于气泡的存在，气泡周边的水形成中间薄、边缘厚的凹透镜，凹透镜对光线有发散的作用，所以在气泡的下面对应的位置有黑影。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（3）亮线的位置相当于焦点的位置，如果把白纸从靠近试管向下移动过程中，经过焦点时亮线最细；从焦点处向下继续移动时，亮线变粗，是因为光线继续由焦点的位置向前沿直线传播。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故答案为：凸；凹；先变细再变粗。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【知识点】凸透镜的会聚作用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12.（2019秋•徐州期末）盛夏的中午阳光强烈，往花草上浇水，常会把叶片烧焦，其原因是水珠相当于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镜，对太阳光有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作用，如果叶片恰好在它的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上，这一点的温度很高，将把组织细胞烧死，从而出现焦叶。</w:t>
      </w:r>
    </w:p>
    <w:p>
      <w:pPr>
        <w:spacing w:line="360" w:lineRule="auto"/>
        <w:ind w:left="840" w:hanging="840"/>
        <w:jc w:val="left"/>
        <w:rPr>
          <w:rFonts w:hint="eastAsia"/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】凸透；会聚；焦点。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【解答】解：小水珠相当于一个凸透镜，小水珠对光线有会聚作用，可以使平行的太阳光会聚在焦点，焦点的温度较高从而使叶片被烧焦，所以盛夏的中午阳光强烈，往花草上浇水，常会把叶片烧焦。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故答案为：凸透；会聚；焦点。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【知识点】凸透镜的会聚作用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13.（2019秋•长白县期末）舞台上用的一种追光灯，是由凸透镜和点光源组成的。如果要产生平行的绿光，光源应放在凸透镜的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处，凸透镜上应贴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色的滤光片。</w:t>
      </w:r>
    </w:p>
    <w:p>
      <w:pPr>
        <w:spacing w:line="360" w:lineRule="auto"/>
        <w:ind w:left="840" w:hanging="840"/>
        <w:jc w:val="left"/>
        <w:rPr>
          <w:rFonts w:hint="eastAsia"/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】焦点； 绿。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【解答】解：（1）由凸透镜的作用知，平行主光轴的光线，经过凸透镜后折射光线过焦点，而根据光路的可逆性，焦点发出的光，经凸透镜折射后将平行射出，故光源应放在凸透镜的焦点处；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（2）因为不同颜色的透明物体只能透过与其本身相同颜色的色光，所以要想得出绿光，应在凸透镜上贴上绿色的滤光片。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故答案为：焦点； 绿。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【知识点】凸透镜的会聚作用、物体的颜色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14.我国古代对凸透镜聚焦作用早有认识。据晋代张华的《博物志》记载：“削冰令圆，举以向日，以艾承其影，则得火”，用冰取火，似乎不可思议，但这绝非讹传，如图所示，这是利用了凸透镜对光线的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作用。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23925" cy="1162050"/>
            <wp:effectExtent l="0" t="0" r="9525" b="0"/>
            <wp:docPr id="58" name="图片 5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rFonts w:hint="eastAsia"/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】会聚。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【解答】解：把冰磨制成凸透镜，让太阳光通过凸透镜，太阳光将会聚在焦点，从而使焦点处温度升高，如果在焦点处放些易燃物质，易燃品就会燃烧起来，从而取火。这是利用了凸透镜的会聚作用。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故答案为：会聚。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【知识点】凸透镜的会聚作用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15.透镜有两类，</w:t>
      </w:r>
      <w:r>
        <w:rPr>
          <w:rFonts w:ascii="Times New Roman" w:hAnsi="Times New Roman" w:cs="Times New Roman"/>
          <w:szCs w:val="21"/>
          <w:u w:val="single"/>
        </w:rPr>
        <w:t>　　　　　　　　　　　</w:t>
      </w:r>
      <w:r>
        <w:rPr>
          <w:rFonts w:ascii="Times New Roman" w:hAnsi="Times New Roman" w:cs="Times New Roman"/>
          <w:szCs w:val="21"/>
        </w:rPr>
        <w:t>叫凸透镜，</w:t>
      </w:r>
      <w:r>
        <w:rPr>
          <w:rFonts w:ascii="Times New Roman" w:hAnsi="Times New Roman" w:cs="Times New Roman"/>
          <w:szCs w:val="21"/>
          <w:u w:val="single"/>
        </w:rPr>
        <w:t>　　　　　　　　　　　</w:t>
      </w:r>
      <w:r>
        <w:rPr>
          <w:rFonts w:ascii="Times New Roman" w:hAnsi="Times New Roman" w:cs="Times New Roman"/>
          <w:szCs w:val="21"/>
        </w:rPr>
        <w:t>叫凹透镜。一些透镜的截面图如图所示，在这些透镜中属于凸透镜的是</w:t>
      </w:r>
      <w:r>
        <w:rPr>
          <w:rFonts w:ascii="Times New Roman" w:hAnsi="Times New Roman" w:cs="Times New Roman"/>
          <w:szCs w:val="21"/>
          <w:u w:val="single"/>
        </w:rPr>
        <w:t>　　　　　</w:t>
      </w:r>
      <w:r>
        <w:rPr>
          <w:rFonts w:ascii="Times New Roman" w:hAnsi="Times New Roman" w:cs="Times New Roman"/>
          <w:szCs w:val="21"/>
        </w:rPr>
        <w:t>，属于凹透镜的是</w:t>
      </w:r>
      <w:r>
        <w:rPr>
          <w:rFonts w:ascii="Times New Roman" w:hAnsi="Times New Roman" w:cs="Times New Roman"/>
          <w:szCs w:val="21"/>
          <w:u w:val="single"/>
        </w:rPr>
        <w:t>　　　　　</w:t>
      </w:r>
      <w:r>
        <w:rPr>
          <w:rFonts w:ascii="Times New Roman" w:hAnsi="Times New Roman" w:cs="Times New Roman"/>
          <w:szCs w:val="21"/>
        </w:rPr>
        <w:t>。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3619500" cy="752475"/>
            <wp:effectExtent l="0" t="0" r="0" b="9525"/>
            <wp:docPr id="57" name="图片 5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rFonts w:hint="eastAsia"/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】中间厚边缘薄的透镜；中间薄边缘厚的透镜；D、E、F；A、B、C。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【解答】解：透镜分为两种，如D、E、F，中间厚边缘薄的透镜叫凸透镜，对光线具有会聚作用；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如A、B、C，中间薄边缘厚的透镜叫凹透镜，对光线有发散作用。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故答案为：中间厚边缘薄的透镜；中间薄边缘厚的透镜；D、E、F；A、B、C。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【知识点】透镜及其分类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16.图中画出了光线通过透镜（图中未画出）的情形，其中是凸透镜的是</w:t>
      </w:r>
      <w:r>
        <w:rPr>
          <w:rFonts w:ascii="Times New Roman" w:hAnsi="Times New Roman" w:cs="Times New Roman"/>
          <w:szCs w:val="21"/>
          <w:u w:val="single"/>
        </w:rPr>
        <w:t>　　　　　</w:t>
      </w:r>
      <w:r>
        <w:rPr>
          <w:rFonts w:ascii="Times New Roman" w:hAnsi="Times New Roman" w:cs="Times New Roman"/>
          <w:szCs w:val="21"/>
        </w:rPr>
        <w:t>；是凹透镜的是</w:t>
      </w:r>
      <w:r>
        <w:rPr>
          <w:rFonts w:ascii="Times New Roman" w:hAnsi="Times New Roman" w:cs="Times New Roman"/>
          <w:szCs w:val="21"/>
          <w:u w:val="single"/>
        </w:rPr>
        <w:t>　　　　　</w:t>
      </w:r>
      <w:r>
        <w:rPr>
          <w:rFonts w:ascii="Times New Roman" w:hAnsi="Times New Roman" w:cs="Times New Roman"/>
          <w:szCs w:val="21"/>
        </w:rPr>
        <w:t>。（填序号）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6667500" cy="1019175"/>
            <wp:effectExtent l="0" t="0" r="0" b="9525"/>
            <wp:docPr id="52" name="图片 5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rFonts w:hint="eastAsia"/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</w:t>
      </w:r>
      <w:r>
        <w:rPr>
          <w:rFonts w:hint="eastAsia" w:ascii="宋体" w:hAnsi="宋体" w:eastAsia="宋体" w:cs="宋体"/>
          <w:color w:val="FF0000"/>
          <w:szCs w:val="21"/>
        </w:rPr>
        <w:t>③⑤⑥</w:t>
      </w:r>
      <w:r>
        <w:rPr>
          <w:rFonts w:ascii="Times New Roman" w:hAnsi="Times New Roman" w:cs="Times New Roman"/>
          <w:color w:val="FF0000"/>
          <w:szCs w:val="21"/>
        </w:rPr>
        <w:t>；</w:t>
      </w:r>
      <w:r>
        <w:rPr>
          <w:rFonts w:hint="eastAsia" w:ascii="宋体" w:hAnsi="宋体" w:eastAsia="宋体" w:cs="宋体"/>
          <w:color w:val="FF0000"/>
          <w:szCs w:val="21"/>
        </w:rPr>
        <w:t>①②④</w:t>
      </w:r>
      <w:r>
        <w:rPr>
          <w:rFonts w:ascii="Times New Roman" w:hAnsi="Times New Roman" w:cs="Times New Roman"/>
          <w:color w:val="FF0000"/>
          <w:szCs w:val="21"/>
        </w:rPr>
        <w:t>。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</w:t>
      </w:r>
    </w:p>
    <w:p>
      <w:pPr>
        <w:spacing w:line="360" w:lineRule="auto"/>
        <w:ind w:left="1152" w:hanging="312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由图可知，</w:t>
      </w:r>
      <w:r>
        <w:rPr>
          <w:rFonts w:hint="eastAsia" w:ascii="宋体" w:hAnsi="宋体" w:eastAsia="宋体" w:cs="宋体"/>
          <w:color w:val="FF0000"/>
          <w:szCs w:val="21"/>
        </w:rPr>
        <w:t>①②④</w:t>
      </w:r>
      <w:r>
        <w:rPr>
          <w:rFonts w:ascii="Times New Roman" w:hAnsi="Times New Roman" w:cs="Times New Roman"/>
          <w:color w:val="FF0000"/>
          <w:szCs w:val="21"/>
        </w:rPr>
        <w:t>图中的光线经透镜折射后远离主光轴，说明透镜对光线具有发散作用，所以是凹透镜；</w:t>
      </w:r>
    </w:p>
    <w:p>
      <w:pPr>
        <w:spacing w:line="360" w:lineRule="auto"/>
        <w:ind w:left="1152" w:hanging="312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由图可知，</w:t>
      </w:r>
      <w:r>
        <w:rPr>
          <w:rFonts w:hint="eastAsia" w:ascii="宋体" w:hAnsi="宋体" w:eastAsia="宋体" w:cs="宋体"/>
          <w:color w:val="FF0000"/>
          <w:szCs w:val="21"/>
        </w:rPr>
        <w:t>③⑤⑥</w:t>
      </w:r>
      <w:r>
        <w:rPr>
          <w:rFonts w:ascii="Times New Roman" w:hAnsi="Times New Roman" w:cs="Times New Roman"/>
          <w:color w:val="FF0000"/>
          <w:szCs w:val="21"/>
        </w:rPr>
        <w:t>中图中的光线经透镜折射后靠近主光轴，说明透镜对光线具有会聚作用，所以是凸透镜。</w:t>
      </w:r>
    </w:p>
    <w:p>
      <w:pPr>
        <w:spacing w:line="360" w:lineRule="auto"/>
        <w:ind w:left="1152" w:hanging="312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</w:t>
      </w:r>
      <w:r>
        <w:rPr>
          <w:rFonts w:hint="eastAsia" w:ascii="宋体" w:hAnsi="宋体" w:eastAsia="宋体" w:cs="宋体"/>
          <w:color w:val="FF0000"/>
          <w:szCs w:val="21"/>
        </w:rPr>
        <w:t>③⑤⑥</w:t>
      </w:r>
      <w:r>
        <w:rPr>
          <w:rFonts w:ascii="Times New Roman" w:hAnsi="Times New Roman" w:cs="Times New Roman"/>
          <w:color w:val="FF0000"/>
          <w:szCs w:val="21"/>
        </w:rPr>
        <w:t>；</w:t>
      </w:r>
      <w:r>
        <w:rPr>
          <w:rFonts w:hint="eastAsia" w:ascii="宋体" w:hAnsi="宋体" w:eastAsia="宋体" w:cs="宋体"/>
          <w:color w:val="FF0000"/>
          <w:szCs w:val="21"/>
        </w:rPr>
        <w:t>①②④</w:t>
      </w:r>
      <w:r>
        <w:rPr>
          <w:rFonts w:ascii="Times New Roman" w:hAnsi="Times New Roman" w:cs="Times New Roman"/>
          <w:color w:val="FF0000"/>
          <w:szCs w:val="21"/>
        </w:rPr>
        <w:t>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【知识点】透镜的光路图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17.（2019秋•抚州期末）林中游玩时不能随意去弃饮料瓶，这是由于下雨时瓶内灌了雨水后，相当于一个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透镜，对太阳光有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作用，容易引发火灾。</w:t>
      </w:r>
    </w:p>
    <w:p>
      <w:pPr>
        <w:spacing w:line="360" w:lineRule="auto"/>
        <w:ind w:left="840" w:hanging="840"/>
        <w:jc w:val="left"/>
        <w:rPr>
          <w:rFonts w:hint="eastAsia"/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】凸；会聚。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【解答】解：因为瓶内灌了雨水后，瓶中水的形状是中间厚、边缘薄，符合凸透镜的形状特点，对光线有会聚作用，如果热量集中，会造成树叶燃烧，造成火灾，所以林中游玩时不能随意去弃饮料瓶。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故答案为：凸；会聚。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【知识点】凸透镜的会聚作用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18.（2019•广西一模）为了防盗，在门上装上一个“猫眼”如图。“猫眼”是在小孔中嵌入一定形状的玻璃透镜，不仅使屋内的人能看清屋外的人，还可以扩大观察范围，这是因为“猫眼”对光线具有发散作用，所以“猫眼”中安装的是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透镜（选填“凸”或“凹”）。有时为了确定屋外的人是谁，我们往往也可以通过声音来辨别，我们是通过声音的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来判断的（选填“音调”、“响度”或“音色”）。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666875" cy="1209675"/>
            <wp:effectExtent l="0" t="0" r="9525" b="9525"/>
            <wp:docPr id="51" name="图片 5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rFonts w:hint="eastAsia"/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】凹；音色。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（1）凹透镜的焦距极短，它将室外的人或物成一缩小的正立虚像，此像正好落在目镜（凸透镜）焦点之内，此时的目镜起着放大镜的作用，最后得到一个较为放大的正立虚像，人从外向内看时，此时的门镜相当于一个凹透镜，凹透镜对光线有发散的作用，所以看不到屋内成像情况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（2）不同人声带的结构不同，发出声音的音色不同，因此，听电话时就能知道对方是谁，这是通过声音的音色进行判断的；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故答案为：凹；音色。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【知识点】音色、辨别凸透镜和凹透镜的方法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</w:t>
      </w:r>
    </w:p>
    <w:p>
      <w:pPr>
        <w:spacing w:line="360" w:lineRule="auto"/>
        <w:jc w:val="left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三、作图题（共5小题）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19.（2020•苏州模拟）如图，入射光线的延长线刚好经过凹透镜焦点F，请画出其折射光线。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428750" cy="895350"/>
            <wp:effectExtent l="0" t="0" r="0" b="0"/>
            <wp:docPr id="50" name="图片 5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rFonts w:hint="eastAsia"/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</w:t>
      </w:r>
      <w:r>
        <w:rPr>
          <w:color w:val="FF0000"/>
          <w:szCs w:val="21"/>
        </w:rPr>
        <w:drawing>
          <wp:inline distT="0" distB="0" distL="0" distR="0">
            <wp:extent cx="1562100" cy="1019175"/>
            <wp:effectExtent l="0" t="0" r="0" b="0"/>
            <wp:docPr id="5" name="图片 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【解答】解：延长线过另一侧焦点的光线经凹透镜折射后将平行于主光轴。如图所示：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562100" cy="1019175"/>
            <wp:effectExtent l="0" t="0" r="0" b="9525"/>
            <wp:docPr id="49" name="图片 4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【知识点】透镜的光路图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20.（2019秋•东昌府区期末）图中光线是经过透镜折射后的光线，请分别画出它们的入射光线。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2762250" cy="1181100"/>
            <wp:effectExtent l="0" t="0" r="0" b="0"/>
            <wp:docPr id="48" name="图片 4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rFonts w:hint="eastAsia"/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</w:t>
      </w:r>
      <w:r>
        <w:rPr>
          <w:color w:val="FF0000"/>
          <w:szCs w:val="21"/>
        </w:rPr>
        <w:drawing>
          <wp:inline distT="0" distB="0" distL="0" distR="0">
            <wp:extent cx="2266950" cy="981075"/>
            <wp:effectExtent l="0" t="0" r="0" b="0"/>
            <wp:docPr id="4" name="图片 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【解答】解：平行于主光轴的光线经凸透镜折射后将过焦点，通过焦点的光线经凸透镜折射后将平行于主光轴，如图所示：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2266950" cy="981075"/>
            <wp:effectExtent l="0" t="0" r="0" b="9525"/>
            <wp:docPr id="47" name="图片 4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【知识点】透镜的光路图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21.（2019秋•安陆市期末）请在上图甲、乙方框中画上合适的透镜。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2343150" cy="981075"/>
            <wp:effectExtent l="0" t="0" r="0" b="9525"/>
            <wp:docPr id="46" name="图片 4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rFonts w:hint="eastAsia"/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</w:t>
      </w:r>
      <w:r>
        <w:rPr>
          <w:color w:val="FF0000"/>
          <w:szCs w:val="21"/>
        </w:rPr>
        <w:drawing>
          <wp:inline distT="0" distB="0" distL="0" distR="0">
            <wp:extent cx="2390775" cy="1019175"/>
            <wp:effectExtent l="0" t="0" r="0" b="0"/>
            <wp:docPr id="37" name="图片 3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将入射光线进行延长，延长得到的光线与折射光线进行比较：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甲图，将入射光线进行延长，延长得到的光线与折射光线进行比较，折射光线变得会聚，所以该透镜为凸透镜；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乙图，将入射光线进行延长，延长得到的光线与折射光线进行比较，折射光线变得发散，所以该透镜为凹透镜；如图所示：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2390775" cy="1019175"/>
            <wp:effectExtent l="0" t="0" r="9525" b="9525"/>
            <wp:docPr id="45" name="图片 4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【知识点】透镜的光路图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22.（2019•毕节市）如图所示，凸透镜主光轴与水面重合，即：上半部分在空气中，下半部分在水中，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请作出通过凸透镜的入射光线，以及折射入水后的光线（方向大致符合物理规律即可）。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828800" cy="1009650"/>
            <wp:effectExtent l="0" t="0" r="0" b="0"/>
            <wp:docPr id="44" name="图片 4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rFonts w:hint="eastAsia"/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</w:t>
      </w:r>
      <w:r>
        <w:rPr>
          <w:color w:val="FF0000"/>
          <w:szCs w:val="21"/>
        </w:rPr>
        <w:drawing>
          <wp:inline distT="0" distB="0" distL="0" distR="0">
            <wp:extent cx="1885950" cy="1085850"/>
            <wp:effectExtent l="0" t="0" r="0" b="0"/>
            <wp:docPr id="38" name="图片 3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【解答】解：（1）平行于主光轴的入射光线经过凸透镜折射后，折射光线过焦点，由此可以画出这条折射光线对应的入射光线。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（2）过入射点垂直于水面作出法线，根据折射角小于入射角，在水中法线的另一侧作出折射光线，如图所示：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885950" cy="1085850"/>
            <wp:effectExtent l="0" t="0" r="0" b="0"/>
            <wp:docPr id="43" name="图片 4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【知识点】透镜的光路图、作光的折射光路图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23.（2018秋•兴化市月考）如图丙中，a、b是从点光源S发出的、经透镜折射后的两条光线，在图中完成光路并标出点光源S的位置。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600200" cy="800100"/>
            <wp:effectExtent l="0" t="0" r="0" b="0"/>
            <wp:docPr id="42" name="图片 4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rFonts w:hint="eastAsia"/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</w:t>
      </w:r>
      <w:r>
        <w:rPr>
          <w:color w:val="FF0000"/>
          <w:szCs w:val="21"/>
        </w:rPr>
        <w:drawing>
          <wp:inline distT="0" distB="0" distL="0" distR="0">
            <wp:extent cx="1781175" cy="695325"/>
            <wp:effectExtent l="0" t="0" r="0" b="0"/>
            <wp:docPr id="1" name="图片 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</w:t>
      </w:r>
    </w:p>
    <w:p>
      <w:pPr>
        <w:spacing w:line="360" w:lineRule="auto"/>
        <w:ind w:left="1152" w:hanging="312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平行于主光轴的光线经过凸透镜折射后过另一侧的焦点，经过光心的光线传播方向不发生改变，据此画出两条入射光线，两条入射光线的交点，即点光源S的位置，如图所示：</w:t>
      </w:r>
    </w:p>
    <w:p>
      <w:pPr>
        <w:spacing w:line="360" w:lineRule="auto"/>
        <w:ind w:left="1113" w:hanging="27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781175" cy="695325"/>
            <wp:effectExtent l="0" t="0" r="0" b="0"/>
            <wp:docPr id="41" name="图片 4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【知识点】透镜的光路图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</w:t>
      </w:r>
    </w:p>
    <w:p>
      <w:pPr>
        <w:spacing w:line="360" w:lineRule="auto"/>
        <w:jc w:val="left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四、实验探究题（共2小题）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24.（2017秋•海州区校级月考）小明在学习了凸透镜后，想研究口径相同凸透镜的焦距与那些因素有关，于是他选用材料、凹凸程度不同，口径相同的凸透镜，在实验室用一束平行光分别经过由两种材料做成的凸透镜A、B、C（其中A和C为同种材料，B与A、C的材料不同）并得到了如图所示的光路图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3581400" cy="685800"/>
            <wp:effectExtent l="0" t="0" r="0" b="0"/>
            <wp:docPr id="40" name="图片 4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（1）比较如图中的A和B两凸透镜的光路可得到的结论是：口径相同，凹凸程度相同时，凸透镜的焦距与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有关。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（2）比较如图中的A和C两凸透镜的光路可得到的结论是：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相同时，</w:t>
      </w:r>
      <w:r>
        <w:rPr>
          <w:rFonts w:ascii="Times New Roman" w:hAnsi="Times New Roman" w:cs="Times New Roman"/>
          <w:szCs w:val="21"/>
          <w:u w:val="single"/>
        </w:rPr>
        <w:t>　　　　　</w:t>
      </w:r>
      <w:r>
        <w:rPr>
          <w:rFonts w:ascii="Times New Roman" w:hAnsi="Times New Roman" w:cs="Times New Roman"/>
          <w:szCs w:val="21"/>
        </w:rPr>
        <w:t>凸透镜的焦距越小。</w:t>
      </w:r>
    </w:p>
    <w:p>
      <w:pPr>
        <w:spacing w:line="360" w:lineRule="auto"/>
        <w:ind w:left="840" w:hanging="840"/>
        <w:jc w:val="left"/>
        <w:rPr>
          <w:rFonts w:hint="eastAsia"/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】（1）材料；（2）材料；越厚的。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【解答】解：（1）A和B两个凸透镜的材料是不同的，而凹凸程度是相同的，由图可知：凸透镜的焦距是不同的，由此得出凸透镜的焦距和凸透镜的材料有关；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（2）A和C两个凸透镜的凹凸程度是不同的，而材料是相同的，由图可知：凸透镜的焦距是不同的，由此得出凸透镜的焦距和凸透镜的凹凸程度有关，凸透镜越凸（厚）的焦距越小。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故答案为：（1）材料；（2）材料；越厚的。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【知识点】主光轴、光心、焦点和焦距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25.（2018•浦东新区三模）如图所示，是小陈同学在中午阳光下用透镜做小实验，根据地上形成的小亮点的现象可知，该透镜是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（选填“凹”或“凸”）透镜，地上的影子是由于光的</w:t>
      </w:r>
      <w:r>
        <w:rPr>
          <w:rFonts w:ascii="Times New Roman" w:hAnsi="Times New Roman" w:cs="Times New Roman"/>
          <w:szCs w:val="21"/>
          <w:u w:val="single"/>
        </w:rPr>
        <w:t>　　　　　　</w:t>
      </w:r>
      <w:r>
        <w:rPr>
          <w:rFonts w:ascii="Times New Roman" w:hAnsi="Times New Roman" w:cs="Times New Roman"/>
          <w:szCs w:val="21"/>
        </w:rPr>
        <w:t>形成的。由图示情景可判断：小陈是在做测定透镜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的小实验，地面上的小亮点，其实是太阳通过透镜所成缩小倒立的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像。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752600" cy="1228725"/>
            <wp:effectExtent l="0" t="0" r="0" b="9525"/>
            <wp:docPr id="39" name="图片 3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rFonts w:hint="eastAsia"/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】凸；直线传播；焦距；实。</w:t>
      </w:r>
    </w:p>
    <w:p>
      <w:pPr>
        <w:spacing w:line="360" w:lineRule="auto"/>
        <w:ind w:left="840" w:hanging="84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【解答】解：由图可知，垂直于透镜的平行太阳光经过透镜后会会聚到一点上，这说明该透镜是凸透镜；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地面上透镜的影子是由光的直线传播形成的；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此时最小最亮的点在焦点的位置，焦点到凸透镜光心的距离为焦距，据此可以测出焦距；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地面上的小亮点，其实是太阳通过透镜所成缩小倒立的实像。</w:t>
      </w:r>
    </w:p>
    <w:p>
      <w:pPr>
        <w:spacing w:line="360" w:lineRule="auto"/>
        <w:ind w:left="1113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故答案为：凸；直线传播；焦距；实。</w:t>
      </w:r>
    </w:p>
    <w:p>
      <w:pPr>
        <w:spacing w:line="360" w:lineRule="auto"/>
        <w:ind w:left="1050" w:hanging="10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【知识点】凸透镜的会聚作用</w:t>
      </w:r>
    </w:p>
    <w:p/>
    <w:p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1"/>
      </w:pBdr>
      <w:rPr>
        <w:rFonts w:hint="eastAsia" w:eastAsiaTheme="minorEastAsia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7A5701"/>
    <w:rsid w:val="00032BB6"/>
    <w:rsid w:val="0004697F"/>
    <w:rsid w:val="000A697C"/>
    <w:rsid w:val="000C705A"/>
    <w:rsid w:val="000E3E53"/>
    <w:rsid w:val="000E64AA"/>
    <w:rsid w:val="00281793"/>
    <w:rsid w:val="002E3968"/>
    <w:rsid w:val="002E47D7"/>
    <w:rsid w:val="003253DF"/>
    <w:rsid w:val="00333391"/>
    <w:rsid w:val="00362758"/>
    <w:rsid w:val="00372111"/>
    <w:rsid w:val="00393876"/>
    <w:rsid w:val="00395C66"/>
    <w:rsid w:val="003D56BD"/>
    <w:rsid w:val="003F52E4"/>
    <w:rsid w:val="00413C2D"/>
    <w:rsid w:val="00453DBD"/>
    <w:rsid w:val="00455DB8"/>
    <w:rsid w:val="004E0D8F"/>
    <w:rsid w:val="00502BFC"/>
    <w:rsid w:val="0052270F"/>
    <w:rsid w:val="005365CF"/>
    <w:rsid w:val="00545461"/>
    <w:rsid w:val="00662727"/>
    <w:rsid w:val="00671B6B"/>
    <w:rsid w:val="006847A7"/>
    <w:rsid w:val="00691D4D"/>
    <w:rsid w:val="00694E9B"/>
    <w:rsid w:val="006E5265"/>
    <w:rsid w:val="007151D8"/>
    <w:rsid w:val="00780C00"/>
    <w:rsid w:val="00786D8D"/>
    <w:rsid w:val="007A5701"/>
    <w:rsid w:val="007A6AAF"/>
    <w:rsid w:val="007D5427"/>
    <w:rsid w:val="007E366E"/>
    <w:rsid w:val="0084388A"/>
    <w:rsid w:val="008E1562"/>
    <w:rsid w:val="00954B86"/>
    <w:rsid w:val="009C2292"/>
    <w:rsid w:val="009F0945"/>
    <w:rsid w:val="00A342E6"/>
    <w:rsid w:val="00AA73B2"/>
    <w:rsid w:val="00AC7DB1"/>
    <w:rsid w:val="00AE1B46"/>
    <w:rsid w:val="00AF50CF"/>
    <w:rsid w:val="00BA7356"/>
    <w:rsid w:val="00C37BA2"/>
    <w:rsid w:val="00CE6097"/>
    <w:rsid w:val="00D45C21"/>
    <w:rsid w:val="00E11675"/>
    <w:rsid w:val="00E73666"/>
    <w:rsid w:val="00E75CA4"/>
    <w:rsid w:val="00ED77DD"/>
    <w:rsid w:val="00F20762"/>
    <w:rsid w:val="00F52C67"/>
    <w:rsid w:val="00F93E04"/>
    <w:rsid w:val="00F95E44"/>
    <w:rsid w:val="00FE7DC6"/>
    <w:rsid w:val="5DA24C15"/>
    <w:rsid w:val="64C24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3"/>
    <w:qFormat/>
    <w:uiPriority w:val="99"/>
    <w:rPr>
      <w:sz w:val="18"/>
      <w:szCs w:val="18"/>
    </w:rPr>
  </w:style>
  <w:style w:type="character" w:customStyle="1" w:styleId="9">
    <w:name w:val="批注框文本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2" Type="http://schemas.openxmlformats.org/officeDocument/2006/relationships/fontTable" Target="fontTable.xml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footer" Target="footer1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978</Words>
  <Characters>5575</Characters>
  <Lines>46</Lines>
  <Paragraphs>13</Paragraphs>
  <TotalTime>87</TotalTime>
  <ScaleCrop>false</ScaleCrop>
  <LinksUpToDate>false</LinksUpToDate>
  <CharactersWithSpaces>6540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2020-09-04T05:49:00Z</dcterms:created>
  <dc:creator>dreamsummit</dc:creator>
  <cp:lastModifiedBy>王道楷</cp:lastModifiedBy>
  <dcterms:modified xsi:type="dcterms:W3CDTF">2023-08-06T14:54:11Z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2052-12.1.0.15120</vt:lpwstr>
  </property>
  <property fmtid="{D5CDD505-2E9C-101B-9397-08002B2CF9AE}" pid="7" name="ICV">
    <vt:lpwstr>7207442C210442B48004C3FB90A07C30_12</vt:lpwstr>
  </property>
</Properties>
</file>