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五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物体的运动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1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长度和时间的测量</w:t>
      </w:r>
    </w:p>
    <w:p/>
    <w:p/>
    <w:p/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一、单选题（共13小题）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1.（2020春•雨花区校级月考）图中物体的长度是（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762125" cy="76200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A．2.8cm</w:t>
      </w:r>
      <w:r>
        <w:rPr>
          <w:szCs w:val="21"/>
        </w:rPr>
        <w:tab/>
      </w:r>
      <w:r>
        <w:rPr>
          <w:szCs w:val="21"/>
        </w:rPr>
        <w:t>B．2.80cm</w:t>
      </w:r>
      <w:r>
        <w:rPr>
          <w:szCs w:val="21"/>
        </w:rPr>
        <w:tab/>
      </w:r>
      <w:r>
        <w:rPr>
          <w:szCs w:val="21"/>
        </w:rPr>
        <w:t>C．8.8cm</w:t>
      </w:r>
      <w:r>
        <w:rPr>
          <w:szCs w:val="21"/>
        </w:rPr>
        <w:tab/>
      </w:r>
      <w:r>
        <w:rPr>
          <w:szCs w:val="21"/>
        </w:rPr>
        <w:t>D．8.80cm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【解答】解：分析图可知，该刻度尺分度值为1mm，测量长度应为未位置刻度减去初位置刻度即8.80cm﹣6.00cm＝2.80cm。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【知识点】长度的测量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2.（2020•顺德区二模）下列记录的结果中，用米做单位的是（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A．学生课桌的高度约为8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B．读初三年级的小明身高约为1.7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C．一支铅笔的长度约为18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D．人教版九年级全一册物理课本的厚度约为10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【解答】解：A、中学生的身高在160cm左右，课桌的高度大约是中学生身高的一半，在80cm＝8dm左右。故A不符合题意；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B、成年人的身高在170cm左右，读初三的中学生的身高接近成年人，在170cm＝1.7m左右。故B符合题意；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C、中学生伸开手掌，大拇指指尖到中指指尖的距离（一拃）大约15cm，一支铅笔长度略大于此数值，在18cm左右。故C不符合题意；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D、中学生食指宽度约1cm，人教版九年级全一册物理课本的厚度与此差不多，约为1cm＝10mm左右。故D不符合题意。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【知识点】长度的估测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3.（2019秋•溧阳市期末）12岁的李明一年内明显长高了，他增加的高度可能是（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A．8mm</w:t>
      </w:r>
      <w:r>
        <w:rPr>
          <w:szCs w:val="21"/>
        </w:rPr>
        <w:tab/>
      </w:r>
      <w:r>
        <w:rPr>
          <w:szCs w:val="21"/>
        </w:rPr>
        <w:t>B．8cm</w:t>
      </w:r>
      <w:r>
        <w:rPr>
          <w:szCs w:val="21"/>
        </w:rPr>
        <w:tab/>
      </w:r>
      <w:r>
        <w:rPr>
          <w:szCs w:val="21"/>
        </w:rPr>
        <w:t>C．8dm</w:t>
      </w:r>
      <w:r>
        <w:rPr>
          <w:szCs w:val="21"/>
        </w:rPr>
        <w:tab/>
      </w:r>
      <w:r>
        <w:rPr>
          <w:szCs w:val="21"/>
        </w:rPr>
        <w:t>D．8μm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【解答】解：12岁的李明是个正常的孩子，一年内明显长高了，他增长的高度可能是8cm左右，故B符合实际。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【知识点】长度的估测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4.（2019秋•鼓楼区期末）雷雨天，某物理兴趣小组为估算闪电发生位置到他们的距离，设计出用声速乘以时间的估算方案，则时间的测量应选择的方法是（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A．闪电时，记录刚刚看到该次闪电至刚刚听到雷声的时间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B．闪电时，记录刚刚看到该次闪电至雷声刚刚结束的时间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C．用选项 A 的方法，测量该次闪电及随后发生的两次闪电的时间，计算三次的平均值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D．用选项 B 的方法，测量该次闪电及随后发生的两次闪电的时间，计算三次的平均值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【解答】解：A、记录刚刚看到闪电至刚刚听到雷声的时间，这样闪电和雷声对应，时间的误差最小，故A正确；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B、记录刚刚看到闪电至雷声刚刚结束的时间，由于雷声经过云层、山脉反射会持续一段时间，这样测量会导致时间偏大，误差大，故B错误；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CD、闪电每次可能会出现在不同的地方，不是固定在一点，因此不能用“多测几次求平均值”的方法，这种做法是错误的，故CD错误。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【知识点】时间的测量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5.（2019秋•南京期末）小明利用最小分度值为1mm的刻度尺测量一个物体的长度，四次测量的数据分别为2.35cm、2.36cm、2.36cm、2.57cm，则测量结果应记为（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A．2.36cm</w:t>
      </w:r>
      <w:r>
        <w:rPr>
          <w:szCs w:val="21"/>
        </w:rPr>
        <w:tab/>
      </w:r>
      <w:r>
        <w:rPr>
          <w:szCs w:val="21"/>
        </w:rPr>
        <w:t>B．2.357cm</w:t>
      </w:r>
      <w:r>
        <w:rPr>
          <w:szCs w:val="21"/>
        </w:rPr>
        <w:tab/>
      </w:r>
      <w:r>
        <w:rPr>
          <w:szCs w:val="21"/>
        </w:rPr>
        <w:t>C．2.35cm</w:t>
      </w:r>
      <w:r>
        <w:rPr>
          <w:szCs w:val="21"/>
        </w:rPr>
        <w:tab/>
      </w:r>
      <w:r>
        <w:rPr>
          <w:szCs w:val="21"/>
        </w:rPr>
        <w:t>D．2.41cm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【解答】解：在四次测量的数据中，2.57cm记录的数与其他三次差别太大，故2.57cm记录错误，故应去掉；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物体的长度为L＝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571625" cy="333375"/>
            <wp:effectExtent l="0" t="0" r="0" b="0"/>
            <wp:docPr id="8" name="图片 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≈2.36cm。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【知识点】长度的测量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6.下列说法中正确的是（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A．实际测量时，选用越精密的测量工具越好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B．如果测量次数非常多，再取平均值，误差就不存在了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C．零刻度磨损的刻度尺不能使用，因为使用这种尺测量，误差太大了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D．测量中的误差不是错误，错误是可以避免的，而误差是不可避免的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【解答】解：A、测量时要根据测量要求选择合适的测量工具，测量工具不是越精确越好。故A错误。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B、多次测量求平均值可以减小误差，但不会消除误差，误差仍然存在；故B错误。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C、测量长度时，也可以使用零刻度线磨损的尺子，只是测量的时候从没磨损的刻度开始算起。故C错误。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D、误差不是错误，测量错误是由于不遵守测量仪器的使用规则，读数时粗心造成的，是不该发生的，是能够避免的。而误差只能努力减小，不可能消除，故D正确。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【知识点】误差及其减小方法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7.小明把粗细均匀的细铜丝紧密地绕在铅笔杆上。用刻度尺测得绕有17匝细铜丝的铅笔的长度L＝18.4mm．如图所示。则正确的表示细铜丝直径的是（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038225" cy="36195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A．1.1mm</w:t>
      </w:r>
      <w:r>
        <w:rPr>
          <w:szCs w:val="21"/>
        </w:rPr>
        <w:tab/>
      </w:r>
      <w:r>
        <w:rPr>
          <w:szCs w:val="21"/>
        </w:rPr>
        <w:t>B．1.08mm</w:t>
      </w:r>
      <w:r>
        <w:rPr>
          <w:szCs w:val="21"/>
        </w:rPr>
        <w:tab/>
      </w:r>
      <w:r>
        <w:rPr>
          <w:szCs w:val="21"/>
        </w:rPr>
        <w:t>C．1.079mm</w:t>
      </w:r>
      <w:r>
        <w:rPr>
          <w:szCs w:val="21"/>
        </w:rPr>
        <w:tab/>
      </w:r>
      <w:r>
        <w:rPr>
          <w:szCs w:val="21"/>
        </w:rPr>
        <w:t>D．1.0787mm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细铜丝的直径为d＝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4" name="图片 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504825" cy="333375"/>
            <wp:effectExtent l="0" t="0" r="0" b="0"/>
            <wp:docPr id="5" name="图片 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≈1.1mm。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【知识点】长度的测量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8.在下面方框中的一组数据用的是同一刻度尺测量的是（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400425" cy="247650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和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ab/>
      </w:r>
      <w:r>
        <w:rPr>
          <w:szCs w:val="21"/>
        </w:rPr>
        <w:t>B．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和</w:t>
      </w: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ab/>
      </w:r>
      <w:r>
        <w:rPr>
          <w:szCs w:val="21"/>
        </w:rPr>
        <w:t>C．</w:t>
      </w: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和</w:t>
      </w:r>
      <w:r>
        <w:rPr>
          <w:rFonts w:hint="eastAsia" w:ascii="宋体" w:hAnsi="宋体" w:cs="宋体"/>
          <w:szCs w:val="21"/>
        </w:rPr>
        <w:t>④</w:t>
      </w:r>
      <w:r>
        <w:rPr>
          <w:szCs w:val="21"/>
        </w:rPr>
        <w:tab/>
      </w:r>
      <w:r>
        <w:rPr>
          <w:szCs w:val="21"/>
        </w:rPr>
        <w:t>D．</w:t>
      </w:r>
      <w:r>
        <w:rPr>
          <w:rFonts w:hint="eastAsia" w:ascii="宋体" w:hAnsi="宋体" w:cs="宋体"/>
          <w:szCs w:val="21"/>
        </w:rPr>
        <w:t>④</w:t>
      </w:r>
      <w:r>
        <w:rPr>
          <w:szCs w:val="21"/>
        </w:rPr>
        <w:t>和</w:t>
      </w:r>
      <w:r>
        <w:rPr>
          <w:rFonts w:hint="eastAsia" w:ascii="宋体" w:hAnsi="宋体" w:cs="宋体"/>
          <w:szCs w:val="21"/>
        </w:rPr>
        <w:t>①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color w:val="FF0000"/>
          <w:szCs w:val="21"/>
        </w:rPr>
        <w:t>1.5m最后一位的单位是分米，是估读出来的，说明它使用刻度尺的分度值就是1m；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color w:val="FF0000"/>
          <w:szCs w:val="21"/>
        </w:rPr>
        <w:t>23.0mm小数点后只有一位，是估读出来的，说明它使用刻度尺的分度值是1mm；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③</w:t>
      </w:r>
      <w:r>
        <w:rPr>
          <w:color w:val="FF0000"/>
          <w:szCs w:val="21"/>
        </w:rPr>
        <w:t>4.8cm小数点后的“8”是估读值，它的单位是毫米，说明它使用刻度尺的分度值是1cm；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④</w:t>
      </w:r>
      <w:r>
        <w:rPr>
          <w:color w:val="FF0000"/>
          <w:szCs w:val="21"/>
        </w:rPr>
        <w:t>0.72dm小数点后的“7”的单位是厘米，说明它使用刻度尺的分度值是1cm。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【知识点】刻度尺的使用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9.健康人正常脉搏跳动一次的时间约为（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A．0.9分</w:t>
      </w:r>
      <w:r>
        <w:rPr>
          <w:szCs w:val="21"/>
        </w:rPr>
        <w:tab/>
      </w:r>
      <w:r>
        <w:rPr>
          <w:szCs w:val="21"/>
        </w:rPr>
        <w:t>B．0.9秒</w:t>
      </w:r>
      <w:r>
        <w:rPr>
          <w:szCs w:val="21"/>
        </w:rPr>
        <w:tab/>
      </w:r>
      <w:r>
        <w:rPr>
          <w:szCs w:val="21"/>
        </w:rPr>
        <w:t>C．2000毫秒</w:t>
      </w:r>
      <w:r>
        <w:rPr>
          <w:szCs w:val="21"/>
        </w:rPr>
        <w:tab/>
      </w:r>
      <w:r>
        <w:rPr>
          <w:szCs w:val="21"/>
        </w:rPr>
        <w:t>D．0.1分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【解答】解：正常情况下，人的脉搏1min跳动的次数在70次左右，跳动一次的时间约0.9s。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【知识点】时间的估测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10.下面关于刻度尺的使用，说法正确的是（　　）</w:t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A．使用刻度尺前，没必要观察刻度尺的零刻度线、量程和分度值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B．没有零刻度线的刻度尺，不能用来测量物体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C．读数时，视线要与尺面垂直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D．测量时，刻度尺必须与被测物体的左端对齐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【解答】解：A、使用刻度尺前，首先要观察刻度尺的零刻度线、量程和分度值，故A错误。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B、没有零刻度线的刻度尺，可以把其它刻度线当做零刻度线来测量物体的长度，故B错误；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C、读数时视线要与尺面垂直，估读到分度值的下一位，故C正确。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D、测量物体长度时，刻度尺的边缘要对齐被测物体的左端或右端，故D错误。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【知识点】刻度尺的使用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11.铸剑师用如图所示的较厚的刻度尺测量玄铁的长度，其中测量方法正确的是（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1019175" cy="504825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1038225" cy="533400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1019175" cy="495300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1028700" cy="514350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【解答】解：AC、刻度尺有一定的厚度，这样放置刻度不能紧贴物体，读数时会不准确，故AC错误；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B、刻度尺方向与被测物体方向不一致（刻度尺倾斜了），故B错误；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D、刻度尺放置方向与被测长度一致，且刻度紧贴物体，故D</w:t>
      </w:r>
      <w:r>
        <w:rPr>
          <w:color w:val="FF0000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正确。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【知识点】刻度尺的使用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12.下列说法中正确的是（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A．时间就是时刻</w:t>
      </w:r>
      <w:r>
        <w:rPr>
          <w:szCs w:val="21"/>
        </w:rPr>
        <w:tab/>
      </w:r>
      <w:r>
        <w:rPr>
          <w:szCs w:val="21"/>
        </w:rPr>
        <w:t>B．第3 s 与3 s 是一回事</w:t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C．时间就是两时刻的间隔</w:t>
      </w:r>
      <w:r>
        <w:rPr>
          <w:szCs w:val="21"/>
        </w:rPr>
        <w:tab/>
      </w:r>
      <w:r>
        <w:rPr>
          <w:szCs w:val="21"/>
        </w:rPr>
        <w:t>D．光年是时间单位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【解答】解：A、时刻是指时间点，时间是指时间的长度，即时间的间隔，故A错误；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B、第3 s 与3 s指的都是时间段，第3 s指的时间段是1秒，3 s 指的时间段是3秒，故B错误；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C、时间是指时间的长度，即时间的间隔，故C正确；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D、光年是长度单位，故D错误；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【知识点】时间的测量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13.用刻度尺和三角板测量某圆柱体的直径，如图所示，其中正确的是（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971550" cy="80010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981075" cy="904875"/>
            <wp:effectExtent l="0" t="0" r="0" b="0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1038225" cy="876300"/>
            <wp:effectExtent l="0" t="0" r="0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1190625" cy="933450"/>
            <wp:effectExtent l="0" t="0" r="0" b="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【解答】解：A、刻度尺的零刻线没对准桌面，故A错误；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B、有刻度线的一侧没有紧贴被测物体，故B错误；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C、刻度尺的零刻线对准桌面，有刻度线的一侧紧贴被测物体，直角边与刻度尺靠紧，故C正确；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D、刻度尺的零刻线没对准桌面，且三角尺没把直角边与刻度尺靠紧，故D错误。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【知识点】长度的测量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二、填空题（共7小题）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14.（2020•广东模拟）如图甲所示，刻度尺的分度值为</w:t>
      </w:r>
      <w:r>
        <w:rPr>
          <w:szCs w:val="21"/>
          <w:u w:val="single"/>
        </w:rPr>
        <w:t>　　　</w:t>
      </w:r>
      <w:r>
        <w:rPr>
          <w:szCs w:val="21"/>
        </w:rPr>
        <w:t>，图中测得木块的长度为</w:t>
      </w:r>
      <w:r>
        <w:rPr>
          <w:szCs w:val="21"/>
          <w:u w:val="single"/>
        </w:rPr>
        <w:t>　　　　</w:t>
      </w:r>
      <w:r>
        <w:rPr>
          <w:szCs w:val="21"/>
        </w:rPr>
        <w:t>cm．如图乙所示，秒表的读数为</w:t>
      </w:r>
      <w:r>
        <w:rPr>
          <w:szCs w:val="21"/>
          <w:u w:val="single"/>
        </w:rPr>
        <w:t>　　</w:t>
      </w:r>
      <w:r>
        <w:rPr>
          <w:szCs w:val="21"/>
        </w:rPr>
        <w:t>min</w:t>
      </w:r>
      <w:r>
        <w:rPr>
          <w:szCs w:val="21"/>
          <w:u w:val="single"/>
        </w:rPr>
        <w:t>　　　　</w:t>
      </w:r>
      <w:r>
        <w:rPr>
          <w:szCs w:val="21"/>
        </w:rPr>
        <w:t>s。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4914900" cy="1790700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【答案】1mm；2.70；3；48.7。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（1）图甲刻度尺上，一个大格为1cm，一个大格分为10个小格，则一个小格为1mm，即刻度尺的分度值是1mm；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木块起始位置对齐的刻度线为1.00cm，末端对齐的刻度线为3.70cm，则木块的长度是3.70cm﹣1.00cm＝2.70cm；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（2）在秒表的中间表盘上，1min中间有两个小格，所以一个小格代表0.5min，指针在“3”和“4”之间，偏向“4”一侧，所以分针指示的时间为3min；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在停表的大表盘上，1s之间有10个小格，所以一个小格代表0.1s，指针在48.7s处，所以秒针指示的时间为48.7s，即停表的读数为3min48.7s。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故答案为：1mm；2.70；3；48.7。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【知识点】长度的测量、时间的测量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15.（2019秋•苏州期末）小明利用秒表测量自己脉搏跳动45次所用的时间如图所示，秒表读数为</w:t>
      </w:r>
      <w:r>
        <w:rPr>
          <w:szCs w:val="21"/>
          <w:u w:val="single"/>
        </w:rPr>
        <w:t>　　　　</w:t>
      </w:r>
      <w:r>
        <w:rPr>
          <w:szCs w:val="21"/>
        </w:rPr>
        <w:t>s；由此可以推算出小明的脉搏一分钟大约跳</w:t>
      </w:r>
      <w:r>
        <w:rPr>
          <w:szCs w:val="21"/>
          <w:u w:val="single"/>
        </w:rPr>
        <w:t>　　　</w:t>
      </w:r>
      <w:r>
        <w:rPr>
          <w:szCs w:val="21"/>
        </w:rPr>
        <w:t>次。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190875" cy="1057275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【答案】35.8；80。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【解答】解：由图知：秒表小盘的分度值是0.5min，指针在0和1min之间，偏过中线；大盘的分度值是0.1s，而大盘指针在35.8s，因此秒表读数为35.8s；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脉搏1s跳动的次数为</w:t>
      </w:r>
      <w:r>
        <w:rPr>
          <w:color w:val="FF0000"/>
          <w:position w:val="-22"/>
          <w:szCs w:val="21"/>
        </w:rPr>
        <w:drawing>
          <wp:inline distT="0" distB="0" distL="0" distR="0">
            <wp:extent cx="352425" cy="333375"/>
            <wp:effectExtent l="0" t="0" r="0" b="0"/>
            <wp:docPr id="21" name="图片 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≈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22" name="图片 2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次，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所以1min＝60s跳动的次数为60×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23" name="图片 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次＝80次。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故答案为：35.8；80。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【知识点】时间的测量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16.（2016秋•常州期末）如图甲、乙所示，利用0刻度线缺失的尺子，甲、乙两位同学用不同方法测同一物块的长度，其中用尺不合理的是</w:t>
      </w:r>
      <w:r>
        <w:rPr>
          <w:szCs w:val="21"/>
          <w:u w:val="single"/>
        </w:rPr>
        <w:t>　　　</w:t>
      </w:r>
      <w:r>
        <w:rPr>
          <w:szCs w:val="21"/>
        </w:rPr>
        <w:t>（甲/乙），物体的长度为</w:t>
      </w:r>
      <w:r>
        <w:rPr>
          <w:szCs w:val="21"/>
          <w:u w:val="single"/>
        </w:rPr>
        <w:t>　　　　</w:t>
      </w:r>
      <w:r>
        <w:rPr>
          <w:szCs w:val="21"/>
        </w:rPr>
        <w:t>cm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200400" cy="733425"/>
            <wp:effectExtent l="0" t="0" r="0" b="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【答案】乙；2.35。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（1）由图知：甲刻度尺以某一整刻度线为起点，所以用尺合理；乙刻度尺没以某一整刻度线为起点，不方便读数，所以用尺不合理；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（2）甲刻度尺上1cm之间有10个小格，所以一个小格代表的长度是0.1cm＝1mm，即此刻度尺的分度值为1mm；物体左侧与2.00刻度线对齐，右侧在4.35cm刻度线上，所以物体的长度为L＝4.35cm﹣2.00＝2.35cm。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故答案为：乙；2.35。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【知识点】长度的测量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17.如图所示是某同学在实验中出现的错误的示意图，其中图（a）中的错误是</w:t>
      </w:r>
      <w:r>
        <w:rPr>
          <w:szCs w:val="21"/>
          <w:u w:val="single"/>
        </w:rPr>
        <w:t>　　　　　　　　　　　　　　　　　　　　　　</w:t>
      </w:r>
      <w:r>
        <w:rPr>
          <w:szCs w:val="21"/>
        </w:rPr>
        <w:t>；图（b）中的错误是</w:t>
      </w:r>
      <w:r>
        <w:rPr>
          <w:szCs w:val="21"/>
          <w:u w:val="single"/>
        </w:rPr>
        <w:t>　　　　　　　　　　</w:t>
      </w:r>
      <w:r>
        <w:rPr>
          <w:szCs w:val="21"/>
        </w:rPr>
        <w:t>；图（c）中的错误是</w:t>
      </w:r>
      <w:r>
        <w:rPr>
          <w:szCs w:val="21"/>
          <w:u w:val="single"/>
        </w:rPr>
        <w:t>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981450" cy="1552575"/>
            <wp:effectExtent l="0" t="0" r="0" b="0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【答案】a、0刻度线没有与圆的左侧对齐，刻线没有过圆心；b、线圈之间存在缝隙；c、0刻度线没有与球体下端对齐。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【解答】解：由图知：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a、在测量圆形物体直径的过程中，0刻度线没有与圆的最左侧对齐，同时刻度线没有过圆心，导致测量结果偏小；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b、线圈彼此之间没有紧密靠近，导致线圈宽度测量结果偏大，最终细线直径测量结果偏大；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c、在测量球体直径过程中，0刻度线没有与球体最下端对齐，导致测量结果偏小。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故答案为：a、0刻度线没有与圆的左侧对齐，刻线没有过圆心；b、线圈之间存在缝隙；c、0刻度线没有与球体下端对齐。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【知识点】刻度尺的使用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18.如图所示，用A、B两刻度尺测同一木块的边长，就分度值而言，</w:t>
      </w:r>
      <w:r>
        <w:rPr>
          <w:szCs w:val="21"/>
          <w:u w:val="single"/>
        </w:rPr>
        <w:t>　　</w:t>
      </w:r>
      <w:r>
        <w:rPr>
          <w:szCs w:val="21"/>
        </w:rPr>
        <w:t>尺精密些，该刻度尺的分度值是</w:t>
      </w:r>
      <w:r>
        <w:rPr>
          <w:szCs w:val="21"/>
          <w:u w:val="single"/>
        </w:rPr>
        <w:t>　　　</w:t>
      </w:r>
      <w:r>
        <w:rPr>
          <w:szCs w:val="21"/>
        </w:rPr>
        <w:t>，就使用方法而言，</w:t>
      </w:r>
      <w:r>
        <w:rPr>
          <w:szCs w:val="21"/>
          <w:u w:val="single"/>
        </w:rPr>
        <w:t>　　</w:t>
      </w:r>
      <w:r>
        <w:rPr>
          <w:szCs w:val="21"/>
        </w:rPr>
        <w:t>不正确，木块的长度是</w:t>
      </w:r>
      <w:r>
        <w:rPr>
          <w:szCs w:val="21"/>
          <w:u w:val="single"/>
        </w:rPr>
        <w:t>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247900" cy="1009650"/>
            <wp:effectExtent l="0" t="0" r="0" b="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【答案】A；1mm；B；2.20cm。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刻度尺A的分度值是0.1cm＝1mm；刻度尺B的分度值是0.2cm。刻度尺A的精确程度高；刻度尺B的刻度面没有和被测长度紧贴，所以是错误的；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如图所示，刻度尺A的分度值是0.1cm，它的起始刻度从零刻度线开始，读数为2.2cm，最后一位估读，所以正确读数是2.20cm。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故答案为：A；1mm；B；2.20cm。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【知识点】刻度尺的使用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19.某同学测量一木块的长度，将一把木质刻度尺如图所示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放置，其中错误的操作有：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</w:t>
      </w:r>
      <w:r>
        <w:rPr>
          <w:szCs w:val="21"/>
          <w:u w:val="single"/>
        </w:rPr>
        <w:t>　　　　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</w:t>
      </w:r>
      <w:r>
        <w:rPr>
          <w:szCs w:val="21"/>
          <w:u w:val="single"/>
        </w:rPr>
        <w:t>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</w:t>
      </w:r>
      <w:r>
        <w:rPr>
          <w:szCs w:val="21"/>
          <w:u w:val="single"/>
        </w:rPr>
        <w:t>　　　　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257300" cy="781050"/>
            <wp:effectExtent l="0" t="0" r="0" b="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【答案】（1）刻度尺有刻度线的一侧未紧贴被测物体；（2）刻度尺未与被测物体平行放置；（3）读数时，视线没有与刻度尺的尺面垂直。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【解答】解：根据刻度尺使用时的放置和读数要求可知，此图的错误有：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（1）刻度尺有刻度线的一侧未紧贴被测物体；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（2）刻度尺未与被测物体平行放置；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（3）读数时，视线没有与刻度尺的尺面垂直。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故答案为：（1）刻度尺有刻度线的一侧未紧贴被测物体；（2）刻度尺未与被测物体平行放置；（3）读数时，视线没有与刻度尺的尺面垂直。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【知识点】刻度尺的使用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20.小明在“长度的测量”实验中，进行了以下操作：如图甲所示，圆盘的直径是</w:t>
      </w:r>
      <w:r>
        <w:rPr>
          <w:szCs w:val="21"/>
          <w:u w:val="single"/>
        </w:rPr>
        <w:t>　　　　</w:t>
      </w:r>
      <w:r>
        <w:rPr>
          <w:szCs w:val="21"/>
        </w:rPr>
        <w:t>cm；如图乙所示，他把厚薄均匀的纸带紧密地环绕在圆柱形铅笔上，纸带环绕了n圈，则可粗略得出纸带的厚度是</w:t>
      </w:r>
      <w:r>
        <w:rPr>
          <w:szCs w:val="21"/>
          <w:u w:val="single"/>
        </w:rPr>
        <w:t>　　　　　　</w:t>
      </w:r>
      <w:r>
        <w:rPr>
          <w:szCs w:val="21"/>
        </w:rPr>
        <w:t>（用图乙及题中的已知字母表示）。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000375" cy="1409700"/>
            <wp:effectExtent l="0" t="0" r="0" b="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【答案】1.55；</w:t>
      </w:r>
      <w:r>
        <w:rPr>
          <w:color w:val="FF0000"/>
          <w:position w:val="-23"/>
          <w:szCs w:val="21"/>
        </w:rPr>
        <w:drawing>
          <wp:inline distT="0" distB="0" distL="0" distR="0">
            <wp:extent cx="476250" cy="390525"/>
            <wp:effectExtent l="0" t="0" r="0" b="0"/>
            <wp:docPr id="29" name="图片 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【解答】解：（1）由图知：刻度尺上1cm之间有10个小格，所以一个小格代表的长度是0.1cm，即此刻度尺的分度值为0.1cm；圆的左侧与1.00cm对齐，右侧与2.55cm对齐，所以圆的直径为d＝2.55cm﹣1.00cm＝1.55cm；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由于纸带的厚度太小，所以无法直接用刻度尺来进行测量，因此要用累积法来完成实验；可将纸带紧密绕在铅笔上，直到刚好套入圆环中，然后数出纸带的圈数n；n圈纸带的厚度为圆环内径与圆柱形铅笔的内径差的二分之一，即：d＝</w:t>
      </w:r>
      <w:r>
        <w:rPr>
          <w:color w:val="FF0000"/>
          <w:position w:val="-23"/>
          <w:szCs w:val="21"/>
        </w:rPr>
        <w:drawing>
          <wp:inline distT="0" distB="0" distL="0" distR="0">
            <wp:extent cx="476250" cy="390525"/>
            <wp:effectExtent l="0" t="0" r="0" b="0"/>
            <wp:docPr id="32" name="图片 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故答案为：1.55；</w:t>
      </w:r>
      <w:r>
        <w:rPr>
          <w:color w:val="FF0000"/>
          <w:position w:val="-23"/>
          <w:szCs w:val="21"/>
        </w:rPr>
        <w:drawing>
          <wp:inline distT="0" distB="0" distL="0" distR="0">
            <wp:extent cx="476250" cy="390525"/>
            <wp:effectExtent l="0" t="0" r="0" b="0"/>
            <wp:docPr id="33" name="图片 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【知识点】长度的测量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三、计算题（共1小题）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21.（2019秋•东湖区校级期中）小明同学，用一把分度值是1mm的刻度尺，测量物理课本的长度，六次的测量结果为：L</w:t>
      </w:r>
      <w:r>
        <w:rPr>
          <w:szCs w:val="21"/>
          <w:vertAlign w:val="subscript"/>
        </w:rPr>
        <w:t>1</w:t>
      </w:r>
      <w:r>
        <w:rPr>
          <w:szCs w:val="21"/>
        </w:rPr>
        <w:t>＝25.8，L</w:t>
      </w:r>
      <w:r>
        <w:rPr>
          <w:szCs w:val="21"/>
          <w:vertAlign w:val="subscript"/>
        </w:rPr>
        <w:t>2</w:t>
      </w:r>
      <w:r>
        <w:rPr>
          <w:szCs w:val="21"/>
        </w:rPr>
        <w:t>＝27.81cm，L</w:t>
      </w:r>
      <w:r>
        <w:rPr>
          <w:szCs w:val="21"/>
          <w:vertAlign w:val="subscript"/>
        </w:rPr>
        <w:t>3</w:t>
      </w:r>
      <w:r>
        <w:rPr>
          <w:szCs w:val="21"/>
        </w:rPr>
        <w:t>＝25.82cm，L</w:t>
      </w:r>
      <w:r>
        <w:rPr>
          <w:szCs w:val="21"/>
          <w:vertAlign w:val="subscript"/>
        </w:rPr>
        <w:t>4</w:t>
      </w:r>
      <w:r>
        <w:rPr>
          <w:szCs w:val="21"/>
        </w:rPr>
        <w:t>＝25.816cm，L</w:t>
      </w:r>
      <w:r>
        <w:rPr>
          <w:szCs w:val="21"/>
          <w:vertAlign w:val="subscript"/>
        </w:rPr>
        <w:t>5</w:t>
      </w:r>
      <w:r>
        <w:rPr>
          <w:szCs w:val="21"/>
        </w:rPr>
        <w:t>＝25.81cm，L</w:t>
      </w:r>
      <w:r>
        <w:rPr>
          <w:szCs w:val="21"/>
          <w:vertAlign w:val="subscript"/>
        </w:rPr>
        <w:t>6</w:t>
      </w:r>
      <w:r>
        <w:rPr>
          <w:szCs w:val="21"/>
        </w:rPr>
        <w:t>＝25.82cm，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（1）这些测量结果中哪些是错误的？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（2）物理课本的长度应记作多少？（写出计算过程）</w:t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【答案】（1）L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、L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、L</w:t>
      </w:r>
      <w:r>
        <w:rPr>
          <w:color w:val="FF0000"/>
          <w:szCs w:val="21"/>
          <w:vertAlign w:val="subscript"/>
        </w:rPr>
        <w:t>4</w:t>
      </w:r>
      <w:r>
        <w:rPr>
          <w:color w:val="FF0000"/>
          <w:szCs w:val="21"/>
        </w:rPr>
        <w:t>的测量结果是错误的；</w:t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（2）物理课本的长度为25.82cm。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（1）将六个测量结果比较知：L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＝25.8没有单位，是错误的；L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＝27.81cm与其它几个测量值的准确值不同，所以是错误的；L</w:t>
      </w:r>
      <w:r>
        <w:rPr>
          <w:color w:val="FF0000"/>
          <w:szCs w:val="21"/>
          <w:vertAlign w:val="subscript"/>
        </w:rPr>
        <w:t>4</w:t>
      </w:r>
      <w:r>
        <w:rPr>
          <w:color w:val="FF0000"/>
          <w:szCs w:val="21"/>
        </w:rPr>
        <w:t>＝25.816cm的准确程度与其它测量值不同，也是错误的；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所以正确的测量结果是L</w:t>
      </w:r>
      <w:r>
        <w:rPr>
          <w:color w:val="FF0000"/>
          <w:szCs w:val="21"/>
          <w:vertAlign w:val="subscript"/>
        </w:rPr>
        <w:t>3</w:t>
      </w:r>
      <w:r>
        <w:rPr>
          <w:color w:val="FF0000"/>
          <w:szCs w:val="21"/>
        </w:rPr>
        <w:t>＝25.82cm，L</w:t>
      </w:r>
      <w:r>
        <w:rPr>
          <w:color w:val="FF0000"/>
          <w:szCs w:val="21"/>
          <w:vertAlign w:val="subscript"/>
        </w:rPr>
        <w:t>5</w:t>
      </w:r>
      <w:r>
        <w:rPr>
          <w:color w:val="FF0000"/>
          <w:szCs w:val="21"/>
        </w:rPr>
        <w:t>＝25.81cm，L</w:t>
      </w:r>
      <w:r>
        <w:rPr>
          <w:color w:val="FF0000"/>
          <w:szCs w:val="21"/>
          <w:vertAlign w:val="subscript"/>
        </w:rPr>
        <w:t>6</w:t>
      </w:r>
      <w:r>
        <w:rPr>
          <w:color w:val="FF0000"/>
          <w:szCs w:val="21"/>
        </w:rPr>
        <w:t>＝25.82cm；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（2）物理课本的长度为L＝</w:t>
      </w:r>
      <w:r>
        <w:rPr>
          <w:color w:val="FF0000"/>
          <w:position w:val="-23"/>
          <w:szCs w:val="21"/>
        </w:rPr>
        <w:drawing>
          <wp:inline distT="0" distB="0" distL="0" distR="0">
            <wp:extent cx="752475" cy="390525"/>
            <wp:effectExtent l="0" t="0" r="0" b="0"/>
            <wp:docPr id="34" name="图片 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</w:t>
      </w:r>
      <w:r>
        <w:rPr>
          <w:color w:val="FF0000"/>
          <w:position w:val="-22"/>
          <w:szCs w:val="21"/>
        </w:rPr>
        <w:drawing>
          <wp:inline distT="0" distB="0" distL="0" distR="0">
            <wp:extent cx="1800225" cy="333375"/>
            <wp:effectExtent l="0" t="0" r="0" b="0"/>
            <wp:docPr id="28" name="图片 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≈25.82cm。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答：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（1）L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、L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、L</w:t>
      </w:r>
      <w:r>
        <w:rPr>
          <w:color w:val="FF0000"/>
          <w:szCs w:val="21"/>
          <w:vertAlign w:val="subscript"/>
        </w:rPr>
        <w:t>4</w:t>
      </w:r>
      <w:r>
        <w:rPr>
          <w:color w:val="FF0000"/>
          <w:szCs w:val="21"/>
        </w:rPr>
        <w:t>的测量结果是错误的；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（2）物理课本的长度为25.82cm。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【知识点】长度的测量</w:t>
      </w: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0E64AA"/>
    <w:rsid w:val="00121CF1"/>
    <w:rsid w:val="0018769C"/>
    <w:rsid w:val="001C4DF3"/>
    <w:rsid w:val="001D5310"/>
    <w:rsid w:val="00220304"/>
    <w:rsid w:val="00281793"/>
    <w:rsid w:val="002C1A3B"/>
    <w:rsid w:val="002E3968"/>
    <w:rsid w:val="002E47D7"/>
    <w:rsid w:val="003253DF"/>
    <w:rsid w:val="00333391"/>
    <w:rsid w:val="00344A97"/>
    <w:rsid w:val="00362758"/>
    <w:rsid w:val="00372111"/>
    <w:rsid w:val="00393876"/>
    <w:rsid w:val="00395C66"/>
    <w:rsid w:val="003D56BD"/>
    <w:rsid w:val="00413C2D"/>
    <w:rsid w:val="00453DBD"/>
    <w:rsid w:val="00455DB8"/>
    <w:rsid w:val="00463188"/>
    <w:rsid w:val="00475357"/>
    <w:rsid w:val="004E0D8F"/>
    <w:rsid w:val="00502BFC"/>
    <w:rsid w:val="0052270F"/>
    <w:rsid w:val="005316FF"/>
    <w:rsid w:val="005365CF"/>
    <w:rsid w:val="00545461"/>
    <w:rsid w:val="00662727"/>
    <w:rsid w:val="00671B6B"/>
    <w:rsid w:val="006736E4"/>
    <w:rsid w:val="006847A7"/>
    <w:rsid w:val="00691D4D"/>
    <w:rsid w:val="00694E9B"/>
    <w:rsid w:val="006E5265"/>
    <w:rsid w:val="007151D8"/>
    <w:rsid w:val="007524D1"/>
    <w:rsid w:val="00780C00"/>
    <w:rsid w:val="00786D8D"/>
    <w:rsid w:val="007A5701"/>
    <w:rsid w:val="007A6AAF"/>
    <w:rsid w:val="007D5427"/>
    <w:rsid w:val="007E366E"/>
    <w:rsid w:val="0084388A"/>
    <w:rsid w:val="008E1562"/>
    <w:rsid w:val="00954B86"/>
    <w:rsid w:val="009C2292"/>
    <w:rsid w:val="009F0945"/>
    <w:rsid w:val="00A342E6"/>
    <w:rsid w:val="00AA73B2"/>
    <w:rsid w:val="00AC7DB1"/>
    <w:rsid w:val="00AE1B46"/>
    <w:rsid w:val="00AF50CF"/>
    <w:rsid w:val="00B2003B"/>
    <w:rsid w:val="00BA7356"/>
    <w:rsid w:val="00BB17F9"/>
    <w:rsid w:val="00C37BA2"/>
    <w:rsid w:val="00CE6097"/>
    <w:rsid w:val="00CE63BE"/>
    <w:rsid w:val="00D45C21"/>
    <w:rsid w:val="00D64704"/>
    <w:rsid w:val="00E017A5"/>
    <w:rsid w:val="00E11675"/>
    <w:rsid w:val="00E33DFC"/>
    <w:rsid w:val="00E73666"/>
    <w:rsid w:val="00E75CA4"/>
    <w:rsid w:val="00ED77DD"/>
    <w:rsid w:val="00F20762"/>
    <w:rsid w:val="00F52C67"/>
    <w:rsid w:val="00F77E11"/>
    <w:rsid w:val="00F93E04"/>
    <w:rsid w:val="00F95E44"/>
    <w:rsid w:val="00FE7DC6"/>
    <w:rsid w:val="2ACD046B"/>
    <w:rsid w:val="6F0A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895</Words>
  <Characters>5102</Characters>
  <Lines>42</Lines>
  <Paragraphs>11</Paragraphs>
  <TotalTime>97</TotalTime>
  <ScaleCrop>false</ScaleCrop>
  <LinksUpToDate>false</LinksUpToDate>
  <CharactersWithSpaces>5986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5CB2F63884C14291B8AC40EA7EF6F74A_12</vt:lpwstr>
  </property>
</Properties>
</file>