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10591800</wp:posOffset>
            </wp:positionH>
            <wp:positionV relativeFrom="topMargin">
              <wp:posOffset>12001500</wp:posOffset>
            </wp:positionV>
            <wp:extent cx="355600" cy="292100"/>
            <wp:effectExtent l="0" t="0" r="6350" b="12700"/>
            <wp:wrapNone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跨学科实践——对冰箱中热现象的探究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484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1．夏天，盛一盆水，在盆里放两块高出水面的砖头，砖头上搁一只比盆小一点的篮子。篮子里有剩饭、剩菜，再把一个纱布袋罩在篮子上，并使袋口的边缘浸入水里，如图所示，就做成了一个“简易冰箱”，即使经过一天时间，里面的饭菜也不会变质。与“简易冰箱”的工作原理相同的是（</w:t>
      </w:r>
      <w:r>
        <w:rPr>
          <w:rFonts w:hint="eastAsia" w:ascii="微软雅黑" w:hAnsi="微软雅黑" w:cs="微软雅黑"/>
          <w:color w:val="000000"/>
          <w:szCs w:val="21"/>
        </w:rPr>
        <w:t>　</w:t>
      </w:r>
      <w:r>
        <w:rPr>
          <w:rFonts w:hint="eastAsia" w:ascii="幼圆" w:hAnsi="幼圆" w:cs="幼圆"/>
          <w:color w:val="000000"/>
          <w:szCs w:val="21"/>
        </w:rPr>
        <w:t>）</w:t>
      </w:r>
    </w:p>
    <w:p w14:paraId="13217C78">
      <w:pPr>
        <w:spacing w:line="360" w:lineRule="auto"/>
        <w:ind w:firstLine="2730" w:firstLineChars="13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drawing>
          <wp:inline distT="0" distB="0" distL="0" distR="0">
            <wp:extent cx="1257300" cy="1323975"/>
            <wp:effectExtent l="0" t="0" r="0" b="0"/>
            <wp:docPr id="1253288531" name="图片 1253288531" descr="@@@3c5b5724-8ce0-4178-8e41-66821b3514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88531" name="图片 1253288531" descr="@@@3c5b5724-8ce0-4178-8e41-66821b35142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CA6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A．吃冰棒解热</w:t>
      </w:r>
      <w:r>
        <w:rPr>
          <w:rFonts w:hint="eastAsia"/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 xml:space="preserve">         B．衣箱中的樟脑丸逐渐变小</w:t>
      </w:r>
    </w:p>
    <w:p w14:paraId="4752B8B3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C．烧开水时冒“白气”</w:t>
      </w:r>
      <w:r>
        <w:rPr>
          <w:rFonts w:hint="eastAsia"/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 xml:space="preserve"> D．在中暑病人的额头上擦酒精</w:t>
      </w:r>
    </w:p>
    <w:p w14:paraId="5FAFC66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color w:val="000000"/>
          <w:szCs w:val="21"/>
        </w:rPr>
        <w:t>2．</w:t>
      </w:r>
      <w:r>
        <w:rPr>
          <w:rFonts w:hint="eastAsia"/>
          <w:szCs w:val="21"/>
        </w:rPr>
        <w:t>把一盆冰水混合物放在太阳底下，冰没有全部被熔化以前（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55AF8C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A．冰和水的温度都会升高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B．冰的温度不变，水的温度升高</w:t>
      </w:r>
    </w:p>
    <w:p w14:paraId="3E065C8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C．水的温度不变，冰的温度升高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D．冰和水的温度都保持不变</w:t>
      </w:r>
    </w:p>
    <w:p w14:paraId="3D6D16A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3. 冬季常吃的火锅中经常加入“冻豆腐”，原本光滑细嫩的鲜豆腐，经过冷冻和解冻，豆腐中形成了疏松多孔的结构，主要是因为豆腐中的水发生了以下物态变化（    ）</w:t>
      </w:r>
    </w:p>
    <w:p w14:paraId="1D0B9D5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A．先汽化，后液化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B．先凝固，后汽化</w:t>
      </w:r>
    </w:p>
    <w:p w14:paraId="61A0498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C．先凝固，后熔化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D．先凝固，后液化</w:t>
      </w:r>
    </w:p>
    <w:p w14:paraId="3FC3372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4. 如图是一款网红食品——“分子冰激凌”，制作时，将沸点为-196℃的液氮倒入冰激凌盒中的牛奶中，瞬间“烟雾弥漫”。同时牛奶被制成冰激凌。下列说法正确的是（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F28A5D8">
      <w:pPr>
        <w:spacing w:line="360" w:lineRule="auto"/>
        <w:ind w:firstLine="2520" w:firstLineChars="1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000125" cy="1019175"/>
            <wp:effectExtent l="0" t="0" r="0" b="0"/>
            <wp:docPr id="2057733055" name="图片 2057733055" descr="@@@0ef1d35a-5645-41d3-89ce-2b7138b71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33055" name="图片 2057733055" descr="@@@0ef1d35a-5645-41d3-89ce-2b7138b713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29E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A．液氮倒入冰激凌盒中升华吸热</w:t>
      </w:r>
    </w:p>
    <w:p w14:paraId="64A78C5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B．“烟雾弥漫”中的“白烟”是水蒸气</w:t>
      </w:r>
    </w:p>
    <w:p w14:paraId="0ABF9E0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C．牛奶制成冰激凌的过程是凝华放热</w:t>
      </w:r>
    </w:p>
    <w:p w14:paraId="741E43C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D．吃冰激凌解暑利用了冰激凌熔化吸热</w:t>
      </w:r>
    </w:p>
    <w:p w14:paraId="24E7C6E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5．如图所示，夏天从冰箱中拿出的鸡蛋放置一段时间后表面会出现许多小水珠，下列关于小水珠形成的原因说法正确的是（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AC5E0D5">
      <w:pPr>
        <w:spacing w:line="360" w:lineRule="auto"/>
        <w:ind w:firstLine="2520" w:firstLineChars="1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00175" cy="914400"/>
            <wp:effectExtent l="0" t="0" r="0" b="0"/>
            <wp:docPr id="100003" name="图片 100003" descr="@@@ea6d3a33-b477-455b-b41e-9d04edda3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a6d3a33-b477-455b-b41e-9d04edda379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1548F92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A．冰箱中的水蒸气液化形成的</w:t>
      </w:r>
      <w:r>
        <w:rPr>
          <w:rFonts w:hint="eastAsia"/>
          <w:szCs w:val="21"/>
        </w:rPr>
        <w:tab/>
      </w:r>
    </w:p>
    <w:p w14:paraId="444F3A9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B．鸡蛋内部冒出的“寒气”液化形成的</w:t>
      </w:r>
    </w:p>
    <w:p w14:paraId="00C3AB7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C．鸡蛋内部的水渗出壳外</w:t>
      </w:r>
      <w:r>
        <w:rPr>
          <w:rFonts w:hint="eastAsia"/>
          <w:szCs w:val="21"/>
        </w:rPr>
        <w:tab/>
      </w:r>
    </w:p>
    <w:p w14:paraId="2E86E22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D．空气中的水蒸气液化形成的</w:t>
      </w:r>
    </w:p>
    <w:p w14:paraId="63EEB70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6. 打开电冰箱门时，常会看到电冰箱门的附近出现一股“白气”。“白气”形成过程属于（ ）</w:t>
      </w:r>
    </w:p>
    <w:p w14:paraId="57EF595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A．液化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B．汽化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C．升华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D．熔化</w:t>
      </w:r>
    </w:p>
    <w:p w14:paraId="2F46A5AF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szCs w:val="21"/>
        </w:rPr>
        <w:t xml:space="preserve">7. </w:t>
      </w:r>
      <w:r>
        <w:rPr>
          <w:rFonts w:hint="eastAsia"/>
          <w:bCs/>
          <w:szCs w:val="21"/>
        </w:rPr>
        <w:t>如图所示为电冰箱的工作原理。由此可知电冰箱工作时，制冷剂发生的物态变化有（</w:t>
      </w:r>
      <w:r>
        <w:rPr>
          <w:rFonts w:hint="eastAsia" w:ascii="微软雅黑" w:hAnsi="微软雅黑" w:cs="微软雅黑"/>
          <w:bCs/>
          <w:szCs w:val="21"/>
        </w:rPr>
        <w:t>　　</w:t>
      </w:r>
      <w:r>
        <w:rPr>
          <w:rFonts w:hint="eastAsia" w:ascii="幼圆" w:hAnsi="幼圆" w:cs="幼圆"/>
          <w:bCs/>
          <w:szCs w:val="21"/>
        </w:rPr>
        <w:t>）</w:t>
      </w:r>
    </w:p>
    <w:p w14:paraId="444EF80D">
      <w:pPr>
        <w:spacing w:line="360" w:lineRule="auto"/>
        <w:ind w:firstLine="2520" w:firstLineChars="1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714500" cy="1524000"/>
            <wp:effectExtent l="0" t="0" r="0" b="0"/>
            <wp:docPr id="391048621" name="图片 391048621" descr="@@@cebb1d92-8e69-4de4-b18b-dddc0991b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48621" name="图片 391048621" descr="@@@cebb1d92-8e69-4de4-b18b-dddc0991ba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0625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A．熔化和凝固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B．汽化和液化    C．升华和凝固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D．凝华和汽化</w:t>
      </w:r>
    </w:p>
    <w:p w14:paraId="29CCB649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8. 小华想研究冰箱中的霜主要来自哪里。首先他将一碗水放入冰箱冷冻室</w:t>
      </w:r>
      <w:bookmarkStart w:id="0" w:name="_GoBack"/>
      <w:bookmarkEnd w:id="0"/>
      <w:r>
        <w:rPr>
          <w:rFonts w:hint="eastAsia"/>
          <w:bCs/>
          <w:szCs w:val="21"/>
        </w:rPr>
        <w:t>，关闭冰箱门5h后，打开发现水已经全部结冰，但冰箱冷冻室内壁上的霜却很少；接着他又将相同的一碗水放入冷冻室，每10min打开冰箱一次，5h后水也全部结冰，但此时冰箱冷冻室的内壁上霜却很多。通过实验，可以得出冰箱冷冻室的霜主要来源于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（选填“冰箱内食物中”或“冰箱外空气中”）的水蒸气</w:t>
      </w:r>
      <w:r>
        <w:rPr>
          <w:rFonts w:hint="eastAsia"/>
          <w:bCs/>
          <w:szCs w:val="21"/>
          <w:u w:val="single"/>
        </w:rPr>
        <w:t xml:space="preserve">     </w:t>
      </w:r>
      <w:r>
        <w:rPr>
          <w:rFonts w:hint="eastAsia"/>
          <w:bCs/>
          <w:szCs w:val="21"/>
        </w:rPr>
        <w:t>（填写物态变化名称），要想减少冰箱冷冻室霜的产生，可以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。</w:t>
      </w:r>
    </w:p>
    <w:p w14:paraId="0E1B48C2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9. 冰箱内壁的霜是水蒸气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（选填物态变化名称）成的小冰晶，此过程要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（选填“吸收”或“放出”）热量；市面上销售的“无霜”冰箱是通过加热系统短时升温，将霜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（选填物态变化名称）成水后马上恢复制冷，因此“无霜”。</w:t>
      </w:r>
    </w:p>
    <w:p w14:paraId="4B702519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bCs/>
          <w:szCs w:val="21"/>
        </w:rPr>
        <w:t xml:space="preserve">10. </w:t>
      </w:r>
      <w:r>
        <w:rPr>
          <w:rFonts w:hint="eastAsia"/>
          <w:kern w:val="0"/>
          <w:szCs w:val="21"/>
        </w:rPr>
        <w:t>有同学认为，电冰箱既然能够制冷，那么打开电冰箱的门，让其持续工作就可以像空调一样降低室内温度，你认为这种说法________ （选填“正确”或“错误”）。</w:t>
      </w:r>
    </w:p>
    <w:p w14:paraId="1EE95EF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1B8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11. 小明发现自己家新买的电冰箱背面时冷时热，入夏后更是热得厉害，他怀疑冰箱有质量问题，你认为他的怀疑有道理吗？为什么？</w:t>
      </w:r>
    </w:p>
    <w:p w14:paraId="6FD7887B">
      <w:pPr>
        <w:spacing w:line="360" w:lineRule="auto"/>
        <w:ind w:firstLine="420" w:firstLineChars="200"/>
        <w:jc w:val="left"/>
        <w:textAlignment w:val="center"/>
        <w:rPr>
          <w:color w:val="0D0D0D"/>
          <w:szCs w:val="21"/>
        </w:rPr>
      </w:pPr>
      <w:r>
        <w:rPr>
          <w:rFonts w:hint="eastAsia"/>
          <w:szCs w:val="21"/>
        </w:rPr>
        <w:t>12．</w:t>
      </w:r>
      <w:r>
        <w:rPr>
          <w:rFonts w:hint="eastAsia"/>
          <w:color w:val="0D0D0D"/>
          <w:szCs w:val="21"/>
        </w:rPr>
        <w:t>“制冷”牵涉很多物理知识，请根据所学知识完成：</w:t>
      </w:r>
    </w:p>
    <w:p w14:paraId="7DF0492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（1）冰鉴是我国的“原始冰箱”，如图所示，是一件双层器皿，鉴内有一缶，鉴缶之间装冰块，缶内装食物。冰鉴是利用冰</w:t>
      </w:r>
      <w:r>
        <w:rPr>
          <w:rFonts w:hint="eastAsia"/>
          <w:color w:val="0D0D0D"/>
          <w:szCs w:val="21"/>
          <w:u w:val="single"/>
        </w:rPr>
        <w:t xml:space="preserve">       </w:t>
      </w:r>
      <w:r>
        <w:rPr>
          <w:rFonts w:hint="eastAsia"/>
          <w:color w:val="0D0D0D"/>
          <w:szCs w:val="21"/>
        </w:rPr>
        <w:t>（填物态变化名称）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（选填“吸热”或“放热”）达到保鲜效果；</w:t>
      </w:r>
    </w:p>
    <w:p w14:paraId="063273E6">
      <w:pPr>
        <w:spacing w:line="360" w:lineRule="auto"/>
        <w:ind w:firstLine="1260" w:firstLineChars="600"/>
        <w:jc w:val="left"/>
        <w:textAlignment w:val="center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054860" cy="1433195"/>
            <wp:effectExtent l="0" t="0" r="2540" b="0"/>
            <wp:docPr id="100045" name="图片 100045" descr="@@@5c4a41ab-95ac-4c4e-908a-40c16699a4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c4a41ab-95ac-4c4e-908a-40c16699a4d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0933" cy="14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FC0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（2）可利用干冰从周围环境中吸热</w:t>
      </w:r>
      <w:r>
        <w:rPr>
          <w:rFonts w:hint="eastAsia"/>
          <w:color w:val="0D0D0D"/>
          <w:szCs w:val="21"/>
          <w:u w:val="single"/>
        </w:rPr>
        <w:t xml:space="preserve">       </w:t>
      </w:r>
      <w:r>
        <w:rPr>
          <w:rFonts w:hint="eastAsia"/>
          <w:color w:val="0D0D0D"/>
          <w:szCs w:val="21"/>
        </w:rPr>
        <w:t>（填物态变化名称）变成气态二氧化碳，从而使周围环境温度下降；</w:t>
      </w:r>
    </w:p>
    <w:p w14:paraId="48D3788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（3）二氧化碳制冷，曾被应用于2022年北京冬奥会场馆制冰。气态的二氧化碳通过降低温度和</w:t>
      </w:r>
      <w:r>
        <w:rPr>
          <w:rFonts w:hint="eastAsia"/>
          <w:color w:val="0D0D0D"/>
          <w:szCs w:val="21"/>
          <w:u w:val="single"/>
        </w:rPr>
        <w:t xml:space="preserve">       </w:t>
      </w:r>
      <w:r>
        <w:rPr>
          <w:rFonts w:hint="eastAsia"/>
          <w:color w:val="0D0D0D"/>
          <w:szCs w:val="21"/>
        </w:rPr>
        <w:t>两种方式变为液态，这是</w:t>
      </w:r>
      <w:r>
        <w:rPr>
          <w:rFonts w:hint="eastAsia"/>
          <w:color w:val="0D0D0D"/>
          <w:szCs w:val="21"/>
          <w:u w:val="single"/>
        </w:rPr>
        <w:t xml:space="preserve">        </w:t>
      </w:r>
      <w:r>
        <w:rPr>
          <w:rFonts w:hint="eastAsia"/>
          <w:color w:val="0D0D0D"/>
          <w:szCs w:val="21"/>
        </w:rPr>
        <w:t>（填物态变化名称）现象；液态二氧化碳进入热力学循环系统后从水中吸热变为气态，使水温度</w:t>
      </w:r>
      <w:r>
        <w:rPr>
          <w:rFonts w:hint="eastAsia"/>
          <w:color w:val="0D0D0D"/>
          <w:szCs w:val="21"/>
          <w:u w:val="single"/>
        </w:rPr>
        <w:t xml:space="preserve">       </w:t>
      </w:r>
      <w:r>
        <w:rPr>
          <w:rFonts w:hint="eastAsia"/>
          <w:color w:val="0D0D0D"/>
          <w:szCs w:val="21"/>
        </w:rPr>
        <w:t>（选填“升高”或“降低”）后变成冰。</w:t>
      </w:r>
    </w:p>
    <w:p w14:paraId="3D0BBD67">
      <w:pPr>
        <w:spacing w:line="360" w:lineRule="auto"/>
        <w:ind w:firstLine="397"/>
        <w:jc w:val="left"/>
        <w:textAlignment w:val="center"/>
        <w:rPr>
          <w:rFonts w:hint="eastAsia"/>
          <w:szCs w:val="21"/>
        </w:rPr>
      </w:pPr>
      <w:r>
        <w:rPr>
          <w:rFonts w:hint="eastAsia"/>
          <w:bCs/>
          <w:szCs w:val="21"/>
        </w:rPr>
        <w:t xml:space="preserve">13. </w:t>
      </w:r>
      <w:r>
        <w:rPr>
          <w:rFonts w:hint="eastAsia"/>
          <w:szCs w:val="21"/>
        </w:rPr>
        <w:t>在用电冰箱研究物态变化现象的综合实践活动中，小明制作了冻豆腐．</w:t>
      </w:r>
    </w:p>
    <w:p w14:paraId="066DFB2D">
      <w:pPr>
        <w:spacing w:line="360" w:lineRule="auto"/>
        <w:ind w:firstLine="2520" w:firstLineChars="1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28800" cy="704850"/>
            <wp:effectExtent l="0" t="0" r="0" b="0"/>
            <wp:docPr id="1400796163" name="图片 1400796163" descr="@@@7a092a8e21a844f5aea4d6d19961c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96163" name="图片 1400796163" descr="@@@7a092a8e21a844f5aea4d6d19961c8f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A2D1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（1）将豆腐切成正立方体后放入电冰箱的冷冻室，一天后取出来观察，豆腐的形状与图中的第</w:t>
      </w:r>
    </w:p>
    <w:p w14:paraId="4449B042">
      <w:pPr>
        <w:spacing w:line="360" w:lineRule="auto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幅图相似。</w:t>
      </w:r>
    </w:p>
    <w:p w14:paraId="59FBB5AF">
      <w:pPr>
        <w:spacing w:line="360" w:lineRule="auto"/>
        <w:ind w:firstLine="397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（2）冻豆腐解冻后切开，发现里面有很多小孔，这是因为豆腐里面的水经历了先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后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的物态变化过程。</w:t>
      </w:r>
    </w:p>
    <w:p w14:paraId="2875CF05">
      <w:pPr>
        <w:spacing w:line="360" w:lineRule="auto"/>
        <w:ind w:firstLine="397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（3）很多冰箱内都有霜形成，小明家把食物放进冰箱时喜欢盖起来或用保鲜膜包起来，这样做冰箱应更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（选填“容易”或“不容易”）产生霜。</w:t>
      </w:r>
    </w:p>
    <w:p w14:paraId="377F2FA6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14. 如图所示是电冰箱的工作原理图，制冷剂在电动压缩机的驱使下，在密封的管道内循环流动，达到制冷的目的。请回答下列问题：</w:t>
      </w:r>
    </w:p>
    <w:p w14:paraId="4AEA4D3A">
      <w:pPr>
        <w:spacing w:line="360" w:lineRule="auto"/>
        <w:ind w:firstLine="2310" w:firstLineChars="11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565910" cy="1760855"/>
            <wp:effectExtent l="0" t="0" r="0" b="0"/>
            <wp:docPr id="100055" name="图片 100055" descr="@@@5ce7cea4-9a50-4b17-aec2-cc69fbbe68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5ce7cea4-9a50-4b17-aec2-cc69fbbe68d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2117" cy="17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B76B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（1）制冷剂会在冷冻室里发生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>，在冷凝器里发生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，达到搬运热量的目的；（均选填一种物态变化名称）</w:t>
      </w:r>
    </w:p>
    <w:p w14:paraId="17B03B9F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（2）制冷物质在冷凝器里发生的物态变化是通过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方法实现的；</w:t>
      </w:r>
    </w:p>
    <w:p w14:paraId="5EEBFBA1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小明发现家里冰箱的冷冻室（温度为﹣15℃）总是结有厚厚的霜，铲掉这些霜后不久又有了，但其他同学家的冰箱没有这种现象，他通过网上查询得知需要更换冷冻室门上的密封条，以防止外部空气进入。这些霜的形成是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发生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（填一种物态变化名称）形成的；</w:t>
      </w:r>
    </w:p>
    <w:p w14:paraId="1E214A86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（4）打开冰箱门，室内温度将会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。（选填“上升”“下降”或“不变”）</w:t>
      </w:r>
    </w:p>
    <w:p w14:paraId="7F67367A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15. 在“用电冰箱研究物态变化现象”的综合实践活动中，为了比较电冰箱内不同区域的温度情况。</w:t>
      </w:r>
    </w:p>
    <w:p w14:paraId="35A1EE64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（1）需要用到的器材有：一支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和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</w:t>
      </w:r>
    </w:p>
    <w:p w14:paraId="204346C6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（2）小明采用正确的方法测量了自己家电冰箱不同区域的温度，所得数据如下：</w:t>
      </w:r>
    </w:p>
    <w:p w14:paraId="4FFEE89B">
      <w:pPr>
        <w:spacing w:line="360" w:lineRule="auto"/>
        <w:ind w:firstLine="1470" w:firstLineChars="7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表一</w:t>
      </w:r>
    </w:p>
    <w:tbl>
      <w:tblPr>
        <w:tblStyle w:val="23"/>
        <w:tblW w:w="58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15"/>
        <w:gridCol w:w="1397"/>
        <w:gridCol w:w="1397"/>
        <w:gridCol w:w="1397"/>
        <w:gridCol w:w="942"/>
      </w:tblGrid>
      <w:tr w14:paraId="0823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6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2E5183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位置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F9C1D7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冷藏室上层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8E383C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冷藏室中层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104703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冷藏室下层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81298A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冷冻室</w:t>
            </w:r>
          </w:p>
        </w:tc>
      </w:tr>
      <w:tr w14:paraId="6F76D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6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1600CA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温度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2916AF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o</w:t>
            </w:r>
            <w:r>
              <w:rPr>
                <w:rFonts w:hint="eastAsia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57EE1F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7</w:t>
            </w:r>
            <w:r>
              <w:rPr>
                <w:rFonts w:hint="eastAsia"/>
                <w:kern w:val="0"/>
                <w:szCs w:val="21"/>
                <w:vertAlign w:val="superscript"/>
              </w:rPr>
              <w:t>o</w:t>
            </w:r>
            <w:r>
              <w:rPr>
                <w:rFonts w:hint="eastAsia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56FE19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</w:t>
            </w:r>
            <w:r>
              <w:rPr>
                <w:rFonts w:hint="eastAsia"/>
                <w:kern w:val="0"/>
                <w:szCs w:val="21"/>
                <w:vertAlign w:val="superscript"/>
              </w:rPr>
              <w:t>o</w:t>
            </w:r>
            <w:r>
              <w:rPr>
                <w:rFonts w:hint="eastAsia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5EA899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﹣15</w:t>
            </w:r>
            <w:r>
              <w:rPr>
                <w:rFonts w:hint="eastAsia"/>
                <w:kern w:val="0"/>
                <w:szCs w:val="21"/>
                <w:vertAlign w:val="superscript"/>
              </w:rPr>
              <w:t>o</w:t>
            </w:r>
            <w:r>
              <w:rPr>
                <w:rFonts w:hint="eastAsia"/>
                <w:kern w:val="0"/>
                <w:szCs w:val="21"/>
              </w:rPr>
              <w:t>C</w:t>
            </w:r>
          </w:p>
        </w:tc>
      </w:tr>
    </w:tbl>
    <w:p w14:paraId="3C8FED71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</w:p>
    <w:p w14:paraId="7894D333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小明的妈妈从菜市场买回来一些鸡蛋，为进行冷藏保鲜最合适的位置是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</w:t>
      </w:r>
    </w:p>
    <w:p w14:paraId="007752DA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（3）在某次测量时，小明得到的结果如下，思考后得知自己在这次测量中的方法不正确。</w:t>
      </w:r>
    </w:p>
    <w:p w14:paraId="7CB22A77">
      <w:pPr>
        <w:spacing w:line="360" w:lineRule="auto"/>
        <w:ind w:firstLine="1470" w:firstLineChars="7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表二</w:t>
      </w:r>
    </w:p>
    <w:tbl>
      <w:tblPr>
        <w:tblStyle w:val="23"/>
        <w:tblW w:w="52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61"/>
        <w:gridCol w:w="1489"/>
        <w:gridCol w:w="1489"/>
        <w:gridCol w:w="1489"/>
      </w:tblGrid>
      <w:tr w14:paraId="3A907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141D0D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位置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AB70D6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冷藏室上层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1497E9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冷藏室中层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149B24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冷藏室下层</w:t>
            </w:r>
          </w:p>
        </w:tc>
      </w:tr>
      <w:tr w14:paraId="0D23D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2545393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温度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8170D44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13</w:t>
            </w:r>
            <w:r>
              <w:rPr>
                <w:rFonts w:hint="eastAsia"/>
                <w:kern w:val="0"/>
                <w:szCs w:val="21"/>
                <w:vertAlign w:val="superscript"/>
              </w:rPr>
              <w:t>o</w:t>
            </w:r>
            <w:r>
              <w:rPr>
                <w:rFonts w:hint="eastAsia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649B87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7</w:t>
            </w:r>
            <w:r>
              <w:rPr>
                <w:rFonts w:hint="eastAsia"/>
                <w:kern w:val="0"/>
                <w:szCs w:val="21"/>
                <w:vertAlign w:val="superscript"/>
              </w:rPr>
              <w:t>o</w:t>
            </w:r>
            <w:r>
              <w:rPr>
                <w:rFonts w:hint="eastAsia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AF823A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16</w:t>
            </w:r>
            <w:r>
              <w:rPr>
                <w:rFonts w:hint="eastAsia"/>
                <w:kern w:val="0"/>
                <w:szCs w:val="21"/>
                <w:vertAlign w:val="superscript"/>
              </w:rPr>
              <w:t>o</w:t>
            </w:r>
            <w:r>
              <w:rPr>
                <w:rFonts w:hint="eastAsia"/>
                <w:kern w:val="0"/>
                <w:szCs w:val="21"/>
              </w:rPr>
              <w:t>C</w:t>
            </w:r>
          </w:p>
        </w:tc>
      </w:tr>
    </w:tbl>
    <w:p w14:paraId="0FA3A123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得到这个结果的可能原因是：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（请写出一种原因）。</w:t>
      </w:r>
    </w:p>
    <w:p w14:paraId="5EDA34D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F15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16. （2023·四川乐山·中考真题）202</w:t>
      </w:r>
      <w:r>
        <w:rPr>
          <w:rFonts w:hint="eastAsia"/>
          <w:szCs w:val="21"/>
        </w:rPr>
        <w:t>2年北京冬奥会国家速滑馆采用新技术打造“最美的冰”，其原理中有一步骤是将液态二氧化碳打入地板管道，液态二氧化碳在管道中流动并迅速变为气态。这一步骤中发生的物态变化是（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8A8E51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A．熔化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B．凝固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C．液化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D．汽化</w:t>
      </w:r>
    </w:p>
    <w:p w14:paraId="3920692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17. （2023·辽宁本溪·中考真题</w:t>
      </w:r>
      <w:r>
        <w:rPr>
          <w:rFonts w:hint="eastAsia"/>
          <w:szCs w:val="21"/>
        </w:rPr>
        <w:t>）小明帮妈妈从冰箱中取出一块结满霜的冻肉，在肉上撒了一些盐，肉很快就“解冻”了，同时观察到盛肉的碗上出现了水珠，下列说法正确的是（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2B6F865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A．肉表面结霜是凝固现象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B．冻肉熔化需要吸收热量</w:t>
      </w:r>
    </w:p>
    <w:p w14:paraId="70818AC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C．撒盐可以提高冰的熔点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D．水珠是水蒸气汽化形成的</w:t>
      </w:r>
    </w:p>
    <w:p w14:paraId="224D542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18.（2024·四川自贡·中考真题</w:t>
      </w:r>
      <w:r>
        <w:rPr>
          <w:rFonts w:hint="eastAsia"/>
          <w:szCs w:val="21"/>
        </w:rPr>
        <w:t>）小恒打开冰箱冷冻室拿排骨出来准备做菜，发现排骨上有一些“小冰粒”。把排骨拿出冰箱一会儿后，那些“小冰粒”又变成了“小水珠”。请解释一下这些“小冰粒”和“小水珠”的形成原因。</w:t>
      </w:r>
    </w:p>
    <w:p w14:paraId="7F90766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szCs w:val="21"/>
        </w:rPr>
        <w:t>19．</w:t>
      </w:r>
      <w:r>
        <w:t>（2023·湖北·中考真题）</w:t>
      </w:r>
      <w:r>
        <w:rPr>
          <w:rFonts w:hint="eastAsia"/>
        </w:rPr>
        <w:t>如图是市面上出售的一种网红食品——“炒酸奶”。将</w:t>
      </w:r>
      <w:r>
        <w:t>-196°C</w:t>
      </w:r>
      <w:r>
        <w:rPr>
          <w:rFonts w:hint="eastAsia"/>
        </w:rPr>
        <w:t>的液态氮和酸奶倒入容器中，液态氮迅速汽化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（选填“吸收”或“放出”）大量热量，使酸奶瞬间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（填物态变化名称）成块。</w:t>
      </w:r>
    </w:p>
    <w:p w14:paraId="641C5EF5">
      <w:pPr>
        <w:spacing w:line="360" w:lineRule="auto"/>
        <w:ind w:firstLine="1680" w:firstLineChars="8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952500" cy="723900"/>
            <wp:effectExtent l="0" t="0" r="0" b="0"/>
            <wp:docPr id="100007" name="图片 100007" descr="@@@fb1ad9bb-b087-4aba-a2f5-ab25bc1afa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b1ad9bb-b087-4aba-a2f5-ab25bc1afa4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  </w:t>
      </w:r>
    </w:p>
    <w:p w14:paraId="01AD2294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20．（2023·江苏淮安·一模）</w:t>
      </w:r>
      <w:r>
        <w:rPr>
          <w:rFonts w:hint="eastAsia"/>
        </w:rPr>
        <w:t>如图所示，用电冰箱研究物态变化现象。</w:t>
      </w:r>
    </w:p>
    <w:p w14:paraId="6A143386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 xml:space="preserve">（1）为研究电冰箱内的温度分布，取来一支温度计，玻璃泡上裹一小团湿棉花，分别测量冷藏室上层、中层、下层及冷冻室的温度，所测数据填写表1中。测量时温度计玻璃泡裹上湿棉花的目的是 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；生活中为较长时间保鲜鸡蛋，应将鸡蛋放置到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；</w:t>
      </w:r>
    </w:p>
    <w:p w14:paraId="24097885">
      <w:pPr>
        <w:spacing w:line="360" w:lineRule="auto"/>
        <w:ind w:firstLine="1260" w:firstLineChars="600"/>
        <w:jc w:val="left"/>
        <w:textAlignment w:val="center"/>
        <w:rPr>
          <w:rFonts w:hint="eastAsia"/>
        </w:rPr>
      </w:pPr>
      <w:r>
        <w:rPr>
          <w:rFonts w:hint="eastAsia"/>
        </w:rPr>
        <w:t xml:space="preserve">表1 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29"/>
        <w:gridCol w:w="660"/>
        <w:gridCol w:w="660"/>
        <w:gridCol w:w="660"/>
        <w:gridCol w:w="870"/>
      </w:tblGrid>
      <w:tr w14:paraId="431B9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6152D2">
            <w:pPr>
              <w:spacing w:line="320" w:lineRule="atLeas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位置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B3073A">
            <w:pPr>
              <w:spacing w:line="320" w:lineRule="atLeas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冷藏室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28F3BE">
            <w:pPr>
              <w:spacing w:line="320" w:lineRule="atLeas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冷冻室</w:t>
            </w:r>
          </w:p>
        </w:tc>
      </w:tr>
      <w:tr w14:paraId="07EC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AE27AD">
            <w:pPr>
              <w:spacing w:line="320" w:lineRule="atLeast"/>
              <w:jc w:val="left"/>
              <w:textAlignment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34D4B0">
            <w:pPr>
              <w:spacing w:line="320" w:lineRule="atLeas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上层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D050A9">
            <w:pPr>
              <w:spacing w:line="320" w:lineRule="atLeas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中层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B32C73">
            <w:pPr>
              <w:spacing w:line="320" w:lineRule="atLeas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下层</w:t>
            </w: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BD1571">
            <w:pPr>
              <w:spacing w:line="320" w:lineRule="atLeast"/>
              <w:jc w:val="left"/>
              <w:textAlignment w:val="center"/>
              <w:rPr>
                <w:rFonts w:hint="eastAsia"/>
              </w:rPr>
            </w:pPr>
          </w:p>
        </w:tc>
      </w:tr>
      <w:tr w14:paraId="1201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32205B">
            <w:pPr>
              <w:spacing w:line="320" w:lineRule="atLeas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温度/℃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40FFE07">
            <w:pPr>
              <w:spacing w:line="320" w:lineRule="atLeas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912A82">
            <w:pPr>
              <w:spacing w:line="320" w:lineRule="atLeas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018A082">
            <w:pPr>
              <w:spacing w:line="320" w:lineRule="atLeas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BD2688E">
            <w:pPr>
              <w:spacing w:line="320" w:lineRule="atLeas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-18</w:t>
            </w:r>
          </w:p>
        </w:tc>
      </w:tr>
    </w:tbl>
    <w:p w14:paraId="6B3FF07A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 xml:space="preserve">（2）为研究不同液体的冷冻情况，取3个透明的杯子（100mL），分别装等量的糖水、牛奶、食盐水，然后放入冷冻室；每隔一定时间要观察记录 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，收集信息如表2；</w:t>
      </w:r>
    </w:p>
    <w:p w14:paraId="0EF97B13">
      <w:pPr>
        <w:spacing w:line="360" w:lineRule="auto"/>
        <w:ind w:firstLine="1050" w:firstLineChars="500"/>
        <w:jc w:val="left"/>
        <w:textAlignment w:val="center"/>
        <w:rPr>
          <w:rFonts w:hint="eastAsia"/>
        </w:rPr>
      </w:pPr>
      <w:r>
        <w:rPr>
          <w:rFonts w:hint="eastAsia"/>
        </w:rPr>
        <w:t>表2</w:t>
      </w:r>
    </w:p>
    <w:tbl>
      <w:tblPr>
        <w:tblStyle w:val="23"/>
        <w:tblW w:w="70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53"/>
        <w:gridCol w:w="1608"/>
        <w:gridCol w:w="2106"/>
        <w:gridCol w:w="2336"/>
      </w:tblGrid>
      <w:tr w14:paraId="04105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18" w:hRule="atLeast"/>
          <w:jc w:val="center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F33A08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种类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060C3C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观察到的现象</w:t>
            </w:r>
          </w:p>
        </w:tc>
      </w:tr>
      <w:tr w14:paraId="08AF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26" w:hRule="atLeast"/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E688ED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1F8B1F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第一次/20min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28DF62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第二次/40min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0E8922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第三次/1h</w:t>
            </w:r>
          </w:p>
        </w:tc>
      </w:tr>
      <w:tr w14:paraId="4FF87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5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5B2A38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糖水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6F8726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液体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A0B0B8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液体中有少量固体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2A85CAF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固体很多，液体很少</w:t>
            </w:r>
          </w:p>
        </w:tc>
      </w:tr>
      <w:tr w14:paraId="147D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5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038548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牛奶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1CC305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液体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726292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液体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3C4705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固体较多，液体较少</w:t>
            </w:r>
          </w:p>
        </w:tc>
      </w:tr>
      <w:tr w14:paraId="46944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5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D9C8C3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食盐水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1F7B67B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液体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7207E20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液体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936B9E">
            <w:pPr>
              <w:spacing w:line="320" w:lineRule="exact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液体中有少量固体</w:t>
            </w:r>
          </w:p>
        </w:tc>
      </w:tr>
    </w:tbl>
    <w:p w14:paraId="41409C1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依据观察到的现象，可初步判断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的凝固点最低；</w:t>
      </w:r>
    </w:p>
    <w:p w14:paraId="66B0ED54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（3）为测出食盐水的凝固点，通过测量凝固后的食盐水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时的温度来确定，这样做的好处是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。</w:t>
      </w:r>
    </w:p>
    <w:p w14:paraId="2C8D9A97">
      <w:pPr>
        <w:spacing w:line="360" w:lineRule="auto"/>
        <w:ind w:firstLine="2160" w:firstLineChars="900"/>
        <w:jc w:val="left"/>
        <w:textAlignment w:val="center"/>
        <w:rPr>
          <w:rFonts w:hint="eastAsia"/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drawing>
          <wp:inline distT="0" distB="0" distL="0" distR="0">
            <wp:extent cx="1600200" cy="1590675"/>
            <wp:effectExtent l="0" t="0" r="0" b="0"/>
            <wp:docPr id="671717132" name="图片 671717132" descr="@@@160b3b2c-7d7a-45e0-b958-9fbb144d9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17132" name="图片 671717132" descr="@@@160b3b2c-7d7a-45e0-b958-9fbb144d973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</w:rPr>
        <w:t>  </w:t>
      </w:r>
    </w:p>
    <w:p w14:paraId="390CB2C0">
      <w:pPr>
        <w:pStyle w:val="2"/>
        <w:spacing w:after="0" w:line="360" w:lineRule="auto"/>
        <w:ind w:firstLine="200"/>
        <w:jc w:val="left"/>
        <w:rPr>
          <w:rFonts w:hint="eastAsia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49F2C48D-271A-41C6-9316-0B0E0FE8A4D0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30C0218D-E881-4E17-813E-C6674FBD73A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0401E0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0401E0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72E9F0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C671B26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1654A"/>
    <w:rsid w:val="00022A9F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E79BB"/>
    <w:rsid w:val="001056CB"/>
    <w:rsid w:val="00135BFA"/>
    <w:rsid w:val="0014217E"/>
    <w:rsid w:val="00143676"/>
    <w:rsid w:val="00192B8C"/>
    <w:rsid w:val="001A4557"/>
    <w:rsid w:val="001A72B8"/>
    <w:rsid w:val="001B2478"/>
    <w:rsid w:val="001D05D1"/>
    <w:rsid w:val="001D605D"/>
    <w:rsid w:val="001E1912"/>
    <w:rsid w:val="001E2A97"/>
    <w:rsid w:val="001E580D"/>
    <w:rsid w:val="00243B6D"/>
    <w:rsid w:val="00262701"/>
    <w:rsid w:val="002645C6"/>
    <w:rsid w:val="002906D6"/>
    <w:rsid w:val="002A19F4"/>
    <w:rsid w:val="002C09A1"/>
    <w:rsid w:val="002C4B28"/>
    <w:rsid w:val="002E765A"/>
    <w:rsid w:val="002F4246"/>
    <w:rsid w:val="00304575"/>
    <w:rsid w:val="00361A94"/>
    <w:rsid w:val="00363DB2"/>
    <w:rsid w:val="00364221"/>
    <w:rsid w:val="003672E4"/>
    <w:rsid w:val="00390CCA"/>
    <w:rsid w:val="003A3D94"/>
    <w:rsid w:val="003B78C5"/>
    <w:rsid w:val="003C7598"/>
    <w:rsid w:val="003D37D3"/>
    <w:rsid w:val="003D5581"/>
    <w:rsid w:val="003E1600"/>
    <w:rsid w:val="003F0341"/>
    <w:rsid w:val="003F1325"/>
    <w:rsid w:val="004151FC"/>
    <w:rsid w:val="004203FD"/>
    <w:rsid w:val="00431D3D"/>
    <w:rsid w:val="00446C9D"/>
    <w:rsid w:val="0045513B"/>
    <w:rsid w:val="004637CD"/>
    <w:rsid w:val="00464023"/>
    <w:rsid w:val="00465044"/>
    <w:rsid w:val="00470BB5"/>
    <w:rsid w:val="00490F1A"/>
    <w:rsid w:val="00496BF0"/>
    <w:rsid w:val="004F08FC"/>
    <w:rsid w:val="00503858"/>
    <w:rsid w:val="005203C8"/>
    <w:rsid w:val="005448CD"/>
    <w:rsid w:val="00555347"/>
    <w:rsid w:val="00572BD6"/>
    <w:rsid w:val="005747DE"/>
    <w:rsid w:val="00580EF4"/>
    <w:rsid w:val="00593600"/>
    <w:rsid w:val="005A5194"/>
    <w:rsid w:val="005A564E"/>
    <w:rsid w:val="005A78DF"/>
    <w:rsid w:val="005B1476"/>
    <w:rsid w:val="005B404E"/>
    <w:rsid w:val="005D0D99"/>
    <w:rsid w:val="005E0A52"/>
    <w:rsid w:val="005E644C"/>
    <w:rsid w:val="005F12BF"/>
    <w:rsid w:val="005F676F"/>
    <w:rsid w:val="005F78FC"/>
    <w:rsid w:val="00605228"/>
    <w:rsid w:val="00612020"/>
    <w:rsid w:val="006152B5"/>
    <w:rsid w:val="00622F56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9734B"/>
    <w:rsid w:val="006A0BB3"/>
    <w:rsid w:val="006A4A22"/>
    <w:rsid w:val="006B089D"/>
    <w:rsid w:val="006C21B1"/>
    <w:rsid w:val="006C2E26"/>
    <w:rsid w:val="006D570C"/>
    <w:rsid w:val="00705022"/>
    <w:rsid w:val="00705216"/>
    <w:rsid w:val="0070738D"/>
    <w:rsid w:val="00711762"/>
    <w:rsid w:val="00720262"/>
    <w:rsid w:val="007408ED"/>
    <w:rsid w:val="00750185"/>
    <w:rsid w:val="00762066"/>
    <w:rsid w:val="00763162"/>
    <w:rsid w:val="00765D97"/>
    <w:rsid w:val="007676A8"/>
    <w:rsid w:val="00782222"/>
    <w:rsid w:val="00785032"/>
    <w:rsid w:val="00786243"/>
    <w:rsid w:val="00790F2A"/>
    <w:rsid w:val="00793AEB"/>
    <w:rsid w:val="007A120B"/>
    <w:rsid w:val="007A7B75"/>
    <w:rsid w:val="007C5258"/>
    <w:rsid w:val="007C6942"/>
    <w:rsid w:val="007D39F0"/>
    <w:rsid w:val="007D550A"/>
    <w:rsid w:val="007F1BB7"/>
    <w:rsid w:val="007F23F2"/>
    <w:rsid w:val="00802F53"/>
    <w:rsid w:val="008047D9"/>
    <w:rsid w:val="00805C0B"/>
    <w:rsid w:val="00806F47"/>
    <w:rsid w:val="00830F14"/>
    <w:rsid w:val="00840955"/>
    <w:rsid w:val="00841A88"/>
    <w:rsid w:val="008471D4"/>
    <w:rsid w:val="008478AF"/>
    <w:rsid w:val="008502C9"/>
    <w:rsid w:val="008622B9"/>
    <w:rsid w:val="008756F5"/>
    <w:rsid w:val="0088189B"/>
    <w:rsid w:val="00885C58"/>
    <w:rsid w:val="008933A1"/>
    <w:rsid w:val="008A0617"/>
    <w:rsid w:val="008A1F3A"/>
    <w:rsid w:val="008B50F6"/>
    <w:rsid w:val="008B6385"/>
    <w:rsid w:val="008C7BF2"/>
    <w:rsid w:val="008D102C"/>
    <w:rsid w:val="008D3949"/>
    <w:rsid w:val="008E44AC"/>
    <w:rsid w:val="008F3A23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464EB"/>
    <w:rsid w:val="00951EB6"/>
    <w:rsid w:val="00962B7F"/>
    <w:rsid w:val="00964AD2"/>
    <w:rsid w:val="009767F5"/>
    <w:rsid w:val="00997C9E"/>
    <w:rsid w:val="009A2EF2"/>
    <w:rsid w:val="009B4FB4"/>
    <w:rsid w:val="009B796F"/>
    <w:rsid w:val="009C05BC"/>
    <w:rsid w:val="009C5857"/>
    <w:rsid w:val="009C6838"/>
    <w:rsid w:val="009D010B"/>
    <w:rsid w:val="009D127C"/>
    <w:rsid w:val="009D56F0"/>
    <w:rsid w:val="009E436B"/>
    <w:rsid w:val="009E5E1A"/>
    <w:rsid w:val="009E7AEC"/>
    <w:rsid w:val="009F5812"/>
    <w:rsid w:val="00A108CF"/>
    <w:rsid w:val="00A11CF2"/>
    <w:rsid w:val="00A30D51"/>
    <w:rsid w:val="00A331C5"/>
    <w:rsid w:val="00A34684"/>
    <w:rsid w:val="00A34B95"/>
    <w:rsid w:val="00A619DA"/>
    <w:rsid w:val="00A64C36"/>
    <w:rsid w:val="00A703E7"/>
    <w:rsid w:val="00A74A4B"/>
    <w:rsid w:val="00A77A21"/>
    <w:rsid w:val="00A80D22"/>
    <w:rsid w:val="00A865C3"/>
    <w:rsid w:val="00A95611"/>
    <w:rsid w:val="00A95D6B"/>
    <w:rsid w:val="00AA62A9"/>
    <w:rsid w:val="00AC3A63"/>
    <w:rsid w:val="00AC4344"/>
    <w:rsid w:val="00AF06CA"/>
    <w:rsid w:val="00AF69A9"/>
    <w:rsid w:val="00AF73EC"/>
    <w:rsid w:val="00B135F2"/>
    <w:rsid w:val="00B3079B"/>
    <w:rsid w:val="00B504B2"/>
    <w:rsid w:val="00B513C4"/>
    <w:rsid w:val="00B521F2"/>
    <w:rsid w:val="00B75202"/>
    <w:rsid w:val="00B83CFB"/>
    <w:rsid w:val="00B91E54"/>
    <w:rsid w:val="00BA30E7"/>
    <w:rsid w:val="00BA682F"/>
    <w:rsid w:val="00BB68A3"/>
    <w:rsid w:val="00BF5F46"/>
    <w:rsid w:val="00C00B4B"/>
    <w:rsid w:val="00C02B89"/>
    <w:rsid w:val="00C02FC6"/>
    <w:rsid w:val="00C0694A"/>
    <w:rsid w:val="00C271BB"/>
    <w:rsid w:val="00C34E50"/>
    <w:rsid w:val="00C45314"/>
    <w:rsid w:val="00C45F01"/>
    <w:rsid w:val="00C47473"/>
    <w:rsid w:val="00C521B3"/>
    <w:rsid w:val="00C71E3B"/>
    <w:rsid w:val="00C72ABF"/>
    <w:rsid w:val="00C84FE5"/>
    <w:rsid w:val="00C97955"/>
    <w:rsid w:val="00CB5B96"/>
    <w:rsid w:val="00CB7CB2"/>
    <w:rsid w:val="00CC44C2"/>
    <w:rsid w:val="00CF0787"/>
    <w:rsid w:val="00D1448B"/>
    <w:rsid w:val="00D20B89"/>
    <w:rsid w:val="00D217BC"/>
    <w:rsid w:val="00D3609D"/>
    <w:rsid w:val="00D376FA"/>
    <w:rsid w:val="00D47EEF"/>
    <w:rsid w:val="00D535DB"/>
    <w:rsid w:val="00D54B9D"/>
    <w:rsid w:val="00D65D2B"/>
    <w:rsid w:val="00D84A09"/>
    <w:rsid w:val="00D92946"/>
    <w:rsid w:val="00D92D0D"/>
    <w:rsid w:val="00D9350D"/>
    <w:rsid w:val="00DA1327"/>
    <w:rsid w:val="00DA5378"/>
    <w:rsid w:val="00DC495E"/>
    <w:rsid w:val="00DC5A2B"/>
    <w:rsid w:val="00DC72CD"/>
    <w:rsid w:val="00DE22EF"/>
    <w:rsid w:val="00DE2DA7"/>
    <w:rsid w:val="00DE4B50"/>
    <w:rsid w:val="00DE5B43"/>
    <w:rsid w:val="00DE6412"/>
    <w:rsid w:val="00DF1B17"/>
    <w:rsid w:val="00E05FA5"/>
    <w:rsid w:val="00E07681"/>
    <w:rsid w:val="00E13411"/>
    <w:rsid w:val="00E24128"/>
    <w:rsid w:val="00E244CB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EB64FF"/>
    <w:rsid w:val="00F01F5C"/>
    <w:rsid w:val="00F0237A"/>
    <w:rsid w:val="00F04744"/>
    <w:rsid w:val="00F10A74"/>
    <w:rsid w:val="00F21A20"/>
    <w:rsid w:val="00F25AC9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0FF2791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4D5F93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2969</Words>
  <Characters>3078</Characters>
  <Lines>25</Lines>
  <Paragraphs>7</Paragraphs>
  <TotalTime>3</TotalTime>
  <ScaleCrop>false</ScaleCrop>
  <LinksUpToDate>false</LinksUpToDate>
  <CharactersWithSpaces>3429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2024-07-18T04:55:00Z</dcterms:created>
  <dc:creator>zxxk</dc:creator>
  <cp:lastModifiedBy>Sena-SEGE AUDIO</cp:lastModifiedBy>
  <dcterms:modified xsi:type="dcterms:W3CDTF">2024-09-14T13:00:35Z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631201A38A054F22B43ADC71AF20B4F6_12</vt:lpwstr>
  </property>
</Properties>
</file>