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10299700</wp:posOffset>
            </wp:positionH>
            <wp:positionV relativeFrom="topMargin">
              <wp:posOffset>10642600</wp:posOffset>
            </wp:positionV>
            <wp:extent cx="419100" cy="393700"/>
            <wp:effectExtent l="0" t="0" r="0" b="635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6"/>
                    <a:stretch>
                      <a:fillRect/>
                    </a:stretch>
                  </pic:blipFill>
                  <pic:spPr>
                    <a:xfrm>
                      <a:off x="0" y="0"/>
                      <a:ext cx="419100" cy="3937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2.3平面镜</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1840"/>
      <w:bookmarkStart w:id="1" w:name="_Toc26788"/>
      <w:bookmarkStart w:id="2" w:name="_Toc17969"/>
      <w:bookmarkStart w:id="3" w:name="_Toc7844"/>
      <w:bookmarkStart w:id="4" w:name="_Toc15670"/>
      <w:bookmarkStart w:id="5" w:name="_Toc17848"/>
      <w:bookmarkStart w:id="6" w:name="_Toc2279"/>
      <w:bookmarkStart w:id="7" w:name="_Toc17610"/>
      <w:bookmarkStart w:id="8" w:name="_Toc8736"/>
      <w:bookmarkStart w:id="9" w:name="_Toc20007"/>
      <w:bookmarkStart w:id="10" w:name="_Toc14775"/>
      <w:bookmarkStart w:id="11" w:name="_Toc4953"/>
      <w:bookmarkStart w:id="12" w:name="_Toc24587"/>
      <w:bookmarkStart w:id="13" w:name="_Toc17888"/>
      <w:bookmarkStart w:id="14" w:name="_Toc489"/>
      <w:bookmarkStart w:id="15" w:name="_Toc4125"/>
      <w:bookmarkStart w:id="16" w:name="_Toc15621"/>
      <w:bookmarkStart w:id="17" w:name="_Toc28284"/>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eastAsia="新宋体"/>
          <w:lang w:val="en-US" w:eastAsia="zh-CN"/>
        </w:rPr>
      </w:pPr>
      <w:r>
        <w:rPr>
          <w:rFonts w:hint="eastAsia" w:ascii="Times New Roman" w:hAnsi="Times New Roman" w:eastAsia="新宋体"/>
          <w:b/>
          <w:sz w:val="21"/>
          <w:szCs w:val="21"/>
        </w:rPr>
        <w:t>一．实验探究平面镜成像特点（共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p>
    <w:p w14:paraId="1A82B69B">
      <w:pPr>
        <w:spacing w:line="360" w:lineRule="auto"/>
      </w:pPr>
      <w:r>
        <w:rPr>
          <w:rFonts w:hint="eastAsia" w:ascii="Times New Roman" w:hAnsi="Times New Roman" w:eastAsia="新宋体"/>
          <w:b/>
          <w:sz w:val="21"/>
          <w:szCs w:val="21"/>
        </w:rPr>
        <w:t>二．平面镜成像的特点和规律（共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p>
    <w:p w14:paraId="52B9AA21">
      <w:pPr>
        <w:spacing w:line="360" w:lineRule="auto"/>
        <w:rPr>
          <w:rFonts w:hint="eastAsia" w:eastAsia="新宋体"/>
          <w:lang w:val="en-US" w:eastAsia="zh-CN"/>
        </w:rPr>
      </w:pPr>
      <w:r>
        <w:rPr>
          <w:rFonts w:hint="eastAsia" w:ascii="Times New Roman" w:hAnsi="Times New Roman" w:eastAsia="新宋体"/>
          <w:b/>
          <w:sz w:val="21"/>
          <w:szCs w:val="21"/>
        </w:rPr>
        <w:t>三．根据平面镜成像特点作光路图（共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p>
    <w:p w14:paraId="455D24B7">
      <w:pPr>
        <w:spacing w:line="360" w:lineRule="auto"/>
      </w:pPr>
      <w:r>
        <w:rPr>
          <w:rFonts w:hint="eastAsia" w:ascii="Times New Roman" w:hAnsi="Times New Roman" w:eastAsia="新宋体"/>
          <w:b/>
          <w:sz w:val="21"/>
          <w:szCs w:val="21"/>
        </w:rPr>
        <w:t>四．根据平面镜成像特点判断像与物的位置关系（共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p>
    <w:p w14:paraId="323712E7">
      <w:pPr>
        <w:spacing w:line="360" w:lineRule="auto"/>
      </w:pPr>
      <w:r>
        <w:rPr>
          <w:rFonts w:hint="eastAsia" w:ascii="Times New Roman" w:hAnsi="Times New Roman" w:eastAsia="新宋体"/>
          <w:b/>
          <w:sz w:val="21"/>
          <w:szCs w:val="21"/>
        </w:rPr>
        <w:t>五．凸面镜和凹面镜的应用（共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67BA5AB2">
      <w:pPr>
        <w:spacing w:line="360" w:lineRule="auto"/>
        <w:rPr>
          <w:rFonts w:hint="default" w:eastAsia="新宋体"/>
          <w:lang w:val="en-US" w:eastAsia="zh-CN"/>
        </w:rPr>
      </w:pPr>
      <w:r>
        <w:rPr>
          <w:rFonts w:hint="eastAsia" w:ascii="Times New Roman" w:hAnsi="Times New Roman" w:eastAsia="新宋体"/>
          <w:b/>
          <w:sz w:val="21"/>
          <w:szCs w:val="21"/>
        </w:rPr>
        <w:t>一．实验探究平面镜成像特点（共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376C33C">
      <w:pPr>
        <w:shd w:val="clear" w:color="auto" w:fill="auto"/>
        <w:spacing w:before="0" w:after="0" w:line="360" w:lineRule="auto"/>
        <w:ind w:left="315" w:hanging="315"/>
        <w:jc w:val="left"/>
        <w:textAlignment w:val="center"/>
      </w:pPr>
      <w:r>
        <w:t>1．利用如图示的装置，探究平面镜成像的特点，下列说法错误的是（　　）</w:t>
      </w:r>
    </w:p>
    <w:p w14:paraId="668D4E4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476375"/>
            <wp:effectExtent l="0" t="0" r="7620" b="1905"/>
            <wp:docPr id="100003" name="图片 100003" descr="@@@bba8b33b-b7ba-43a8-89f9-517bdc52b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a8b33b-b7ba-43a8-89f9-517bdc52b261"/>
                    <pic:cNvPicPr>
                      <a:picLocks noChangeAspect="1"/>
                    </pic:cNvPicPr>
                  </pic:nvPicPr>
                  <pic:blipFill>
                    <a:blip r:embed="rId10"/>
                    <a:stretch>
                      <a:fillRect/>
                    </a:stretch>
                  </pic:blipFill>
                  <pic:spPr>
                    <a:xfrm>
                      <a:off x="0" y="0"/>
                      <a:ext cx="2171700" cy="1476375"/>
                    </a:xfrm>
                    <a:prstGeom prst="rect">
                      <a:avLst/>
                    </a:prstGeom>
                  </pic:spPr>
                </pic:pic>
              </a:graphicData>
            </a:graphic>
          </wp:inline>
        </w:drawing>
      </w:r>
    </w:p>
    <w:p w14:paraId="7E1A2EDE">
      <w:pPr>
        <w:shd w:val="clear" w:color="auto" w:fill="auto"/>
        <w:spacing w:before="0" w:after="0" w:line="360" w:lineRule="auto"/>
        <w:ind w:left="315" w:firstLine="0"/>
        <w:jc w:val="left"/>
        <w:textAlignment w:val="center"/>
      </w:pPr>
      <w:r>
        <w:t>A．用玻璃板代替平面镜、成像更清晰</w:t>
      </w:r>
    </w:p>
    <w:p w14:paraId="3F5293FC">
      <w:pPr>
        <w:shd w:val="clear" w:color="auto" w:fill="auto"/>
        <w:spacing w:before="0" w:after="0" w:line="360" w:lineRule="auto"/>
        <w:ind w:left="315" w:firstLine="0"/>
        <w:jc w:val="left"/>
        <w:textAlignment w:val="center"/>
      </w:pPr>
      <w:r>
        <w:t>B．使用相同的蜡烛A、B，目的是比较像与物的大小</w:t>
      </w:r>
    </w:p>
    <w:p w14:paraId="0FE1A4CC">
      <w:pPr>
        <w:shd w:val="clear" w:color="auto" w:fill="auto"/>
        <w:spacing w:before="0" w:after="0" w:line="360" w:lineRule="auto"/>
        <w:ind w:left="315" w:firstLine="0"/>
        <w:jc w:val="left"/>
        <w:textAlignment w:val="center"/>
      </w:pPr>
      <w:r>
        <w:t>C．将蜡烛A远离玻璃板，它所成的像的大小不变</w:t>
      </w:r>
    </w:p>
    <w:p w14:paraId="25FAFCE7">
      <w:pPr>
        <w:shd w:val="clear" w:color="auto" w:fill="auto"/>
        <w:spacing w:before="0" w:after="0" w:line="360" w:lineRule="auto"/>
        <w:ind w:left="315" w:firstLine="0"/>
        <w:jc w:val="left"/>
        <w:textAlignment w:val="center"/>
      </w:pPr>
      <w:r>
        <w:t>D．将光屏放到像的位置，光屏上不能承接到像</w:t>
      </w:r>
    </w:p>
    <w:p w14:paraId="7F52A5E4">
      <w:pPr>
        <w:shd w:val="clear" w:color="auto" w:fill="auto"/>
        <w:spacing w:before="0" w:after="0" w:line="360" w:lineRule="auto"/>
        <w:ind w:left="315" w:hanging="315"/>
        <w:jc w:val="left"/>
        <w:textAlignment w:val="center"/>
      </w:pPr>
      <w:r>
        <w:t>2．为了探究平面镜成像特点，小华同学准备了透明玻璃板、刻度尺、光屏和A、B两只大小相同的蜡烛，如图所示。下列描述正确的是（　　）</w:t>
      </w:r>
    </w:p>
    <w:p w14:paraId="3CB23CA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219200"/>
            <wp:effectExtent l="0" t="0" r="13335" b="0"/>
            <wp:docPr id="100005" name="图片 100005" descr="@@@72fbff27-97f3-42d6-91a0-d82c77e2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2fbff27-97f3-42d6-91a0-d82c77e24799"/>
                    <pic:cNvPicPr>
                      <a:picLocks noChangeAspect="1"/>
                    </pic:cNvPicPr>
                  </pic:nvPicPr>
                  <pic:blipFill>
                    <a:blip r:embed="rId11"/>
                    <a:stretch>
                      <a:fillRect/>
                    </a:stretch>
                  </pic:blipFill>
                  <pic:spPr>
                    <a:xfrm>
                      <a:off x="0" y="0"/>
                      <a:ext cx="1800225" cy="1219200"/>
                    </a:xfrm>
                    <a:prstGeom prst="rect">
                      <a:avLst/>
                    </a:prstGeom>
                  </pic:spPr>
                </pic:pic>
              </a:graphicData>
            </a:graphic>
          </wp:inline>
        </w:drawing>
      </w:r>
    </w:p>
    <w:p w14:paraId="2788E331">
      <w:pPr>
        <w:shd w:val="clear" w:color="auto" w:fill="auto"/>
        <w:spacing w:before="0" w:after="0" w:line="360" w:lineRule="auto"/>
        <w:ind w:left="315" w:firstLine="0"/>
        <w:jc w:val="left"/>
        <w:textAlignment w:val="center"/>
      </w:pPr>
      <w:r>
        <w:t>A．用透明玻璃板代替平面镜是为了使成像更清晰</w:t>
      </w:r>
    </w:p>
    <w:p w14:paraId="27877FAB">
      <w:pPr>
        <w:shd w:val="clear" w:color="auto" w:fill="auto"/>
        <w:spacing w:before="0" w:after="0" w:line="360" w:lineRule="auto"/>
        <w:ind w:left="315" w:firstLine="0"/>
        <w:jc w:val="left"/>
        <w:textAlignment w:val="center"/>
      </w:pPr>
      <w:r>
        <w:t>B．当蜡烛A远离玻璃板时，它的像会变小</w:t>
      </w:r>
    </w:p>
    <w:p w14:paraId="3B321CFF">
      <w:pPr>
        <w:shd w:val="clear" w:color="auto" w:fill="auto"/>
        <w:spacing w:before="0" w:after="0" w:line="360" w:lineRule="auto"/>
        <w:ind w:left="315" w:firstLine="0"/>
        <w:jc w:val="left"/>
        <w:textAlignment w:val="center"/>
      </w:pPr>
      <w:r>
        <w:t>C．实验中若只将玻璃板水平向左平移，蜡烛所成像的位置不变</w:t>
      </w:r>
    </w:p>
    <w:p w14:paraId="6D401284">
      <w:pPr>
        <w:shd w:val="clear" w:color="auto" w:fill="auto"/>
        <w:spacing w:before="0" w:after="0" w:line="360" w:lineRule="auto"/>
        <w:ind w:left="315" w:firstLine="0"/>
        <w:jc w:val="left"/>
        <w:textAlignment w:val="center"/>
      </w:pPr>
      <w:r>
        <w:t>D．把纸板放在玻璃板和A蜡烛的像之间，从</w:t>
      </w:r>
      <w:r>
        <w:rPr>
          <w:rFonts w:ascii="Times New Roman" w:hAnsi="Times New Roman" w:eastAsia="Times New Roman" w:cs="Times New Roman"/>
          <w:i/>
        </w:rPr>
        <w:t>A</w:t>
      </w:r>
      <w:r>
        <w:t>侧将看不到像</w:t>
      </w:r>
    </w:p>
    <w:p w14:paraId="24A2FCF0">
      <w:pPr>
        <w:shd w:val="clear" w:color="auto" w:fill="auto"/>
        <w:spacing w:before="0" w:after="0" w:line="360" w:lineRule="auto"/>
        <w:ind w:left="315" w:hanging="315"/>
        <w:jc w:val="left"/>
        <w:textAlignment w:val="center"/>
      </w:pPr>
      <w:r>
        <w:t>3．在平而镜成像特点教学中，老师做了“水中的蜡烛”实验，为了使学生看清水中的蜡烛，老师采取的措施正确的是玻璃板（</w:t>
      </w:r>
      <w:r>
        <w:rPr>
          <w:rFonts w:ascii="Times New Roman" w:hAnsi="Times New Roman" w:eastAsia="Times New Roman" w:cs="Times New Roman"/>
          <w:kern w:val="0"/>
          <w:sz w:val="24"/>
          <w:szCs w:val="24"/>
        </w:rPr>
        <w:t>    </w:t>
      </w:r>
      <w:r>
        <w:t>）</w:t>
      </w:r>
    </w:p>
    <w:p w14:paraId="47C52D5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5715" b="3810"/>
            <wp:docPr id="100007" name="图片 100007" descr="@@@065fda5f-ad41-44e8-896a-722d8048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65fda5f-ad41-44e8-896a-722d80484755"/>
                    <pic:cNvPicPr>
                      <a:picLocks noChangeAspect="1"/>
                    </pic:cNvPicPr>
                  </pic:nvPicPr>
                  <pic:blipFill>
                    <a:blip r:embed="rId12"/>
                    <a:stretch>
                      <a:fillRect/>
                    </a:stretch>
                  </pic:blipFill>
                  <pic:spPr>
                    <a:xfrm>
                      <a:off x="0" y="0"/>
                      <a:ext cx="2752725" cy="1047750"/>
                    </a:xfrm>
                    <a:prstGeom prst="rect">
                      <a:avLst/>
                    </a:prstGeom>
                  </pic:spPr>
                </pic:pic>
              </a:graphicData>
            </a:graphic>
          </wp:inline>
        </w:drawing>
      </w:r>
    </w:p>
    <w:p w14:paraId="6AE6DA14">
      <w:pPr>
        <w:shd w:val="clear" w:color="auto" w:fill="auto"/>
        <w:spacing w:before="0" w:after="0" w:line="360" w:lineRule="auto"/>
        <w:ind w:left="315" w:firstLine="0"/>
        <w:jc w:val="left"/>
        <w:textAlignment w:val="center"/>
      </w:pPr>
      <w:r>
        <w:t>A．使用厚玻璃板点燃的</w:t>
      </w:r>
    </w:p>
    <w:p w14:paraId="72375225">
      <w:pPr>
        <w:shd w:val="clear" w:color="auto" w:fill="auto"/>
        <w:spacing w:before="0" w:after="0" w:line="360" w:lineRule="auto"/>
        <w:ind w:left="315" w:firstLine="0"/>
        <w:jc w:val="left"/>
        <w:textAlignment w:val="center"/>
      </w:pPr>
      <w:r>
        <w:t>B．在明亮的环境中进行</w:t>
      </w:r>
    </w:p>
    <w:p w14:paraId="67484315">
      <w:pPr>
        <w:shd w:val="clear" w:color="auto" w:fill="auto"/>
        <w:spacing w:before="0" w:after="0" w:line="360" w:lineRule="auto"/>
        <w:ind w:left="315" w:firstLine="0"/>
        <w:jc w:val="left"/>
        <w:textAlignment w:val="center"/>
      </w:pPr>
      <w:r>
        <w:t>C．点燃的蜡烛靠近玻璃板，盛水的玻璃杯也应靠近玻璃板</w:t>
      </w:r>
    </w:p>
    <w:p w14:paraId="290736FE">
      <w:pPr>
        <w:shd w:val="clear" w:color="auto" w:fill="auto"/>
        <w:spacing w:before="0" w:after="0" w:line="360" w:lineRule="auto"/>
        <w:ind w:left="315" w:firstLine="0"/>
        <w:jc w:val="left"/>
        <w:textAlignment w:val="center"/>
      </w:pPr>
      <w:r>
        <w:t>D．让学生在玻璃板左侧观察水中的蜡烛水中的“蜡烛”蜡烛</w:t>
      </w:r>
    </w:p>
    <w:p w14:paraId="0E6979CB">
      <w:pPr>
        <w:shd w:val="clear" w:color="auto" w:fill="auto"/>
        <w:spacing w:before="0" w:after="0" w:line="360" w:lineRule="auto"/>
        <w:ind w:left="315" w:hanging="315"/>
        <w:jc w:val="left"/>
        <w:textAlignment w:val="center"/>
      </w:pPr>
      <w:r>
        <w:t>4．如图是探究平面镜成像特点实验的情景，探究过程中所涉及的问题分析正确的是（　　）</w:t>
      </w:r>
    </w:p>
    <w:p w14:paraId="36FECBB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781050"/>
            <wp:effectExtent l="0" t="0" r="0" b="11430"/>
            <wp:docPr id="100009" name="图片 100009" descr="@@@a38794d2-e76e-4fbd-9382-aa6fa2b5d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8794d2-e76e-4fbd-9382-aa6fa2b5d354"/>
                    <pic:cNvPicPr>
                      <a:picLocks noChangeAspect="1"/>
                    </pic:cNvPicPr>
                  </pic:nvPicPr>
                  <pic:blipFill>
                    <a:blip r:embed="rId13"/>
                    <a:stretch>
                      <a:fillRect/>
                    </a:stretch>
                  </pic:blipFill>
                  <pic:spPr>
                    <a:xfrm>
                      <a:off x="0" y="0"/>
                      <a:ext cx="1143000" cy="781050"/>
                    </a:xfrm>
                    <a:prstGeom prst="rect">
                      <a:avLst/>
                    </a:prstGeom>
                  </pic:spPr>
                </pic:pic>
              </a:graphicData>
            </a:graphic>
          </wp:inline>
        </w:drawing>
      </w:r>
    </w:p>
    <w:p w14:paraId="05C3281E">
      <w:pPr>
        <w:shd w:val="clear" w:color="auto" w:fill="auto"/>
        <w:spacing w:before="0" w:after="0" w:line="360" w:lineRule="auto"/>
        <w:ind w:left="315" w:firstLine="0"/>
        <w:jc w:val="left"/>
        <w:textAlignment w:val="center"/>
      </w:pPr>
      <w:r>
        <w:t>A．蜡烛A在玻璃板中所成的像是光的折射形成的</w:t>
      </w:r>
    </w:p>
    <w:p w14:paraId="22FA92C4">
      <w:pPr>
        <w:shd w:val="clear" w:color="auto" w:fill="auto"/>
        <w:spacing w:before="0" w:after="0" w:line="360" w:lineRule="auto"/>
        <w:ind w:left="315" w:firstLine="0"/>
        <w:jc w:val="left"/>
        <w:textAlignment w:val="center"/>
      </w:pPr>
      <w:r>
        <w:t>B．用玻璃板代替平面镜是为了确定像的位置</w:t>
      </w:r>
    </w:p>
    <w:p w14:paraId="5324C4EF">
      <w:pPr>
        <w:shd w:val="clear" w:color="auto" w:fill="auto"/>
        <w:spacing w:before="0" w:after="0" w:line="360" w:lineRule="auto"/>
        <w:ind w:left="315" w:firstLine="0"/>
        <w:jc w:val="left"/>
        <w:textAlignment w:val="center"/>
      </w:pPr>
      <w:r>
        <w:t>C．蜡烛A在玻璃板中所成的像是实像</w:t>
      </w:r>
    </w:p>
    <w:p w14:paraId="58355C7A">
      <w:pPr>
        <w:shd w:val="clear" w:color="auto" w:fill="auto"/>
        <w:spacing w:before="0" w:after="0" w:line="360" w:lineRule="auto"/>
        <w:ind w:left="315" w:firstLine="0"/>
        <w:jc w:val="left"/>
        <w:textAlignment w:val="center"/>
      </w:pPr>
      <w:r>
        <w:t>D．将蜡烛A靠近玻璃板，其所成像将变大</w:t>
      </w:r>
    </w:p>
    <w:p w14:paraId="73B3F992">
      <w:pPr>
        <w:shd w:val="clear" w:color="auto" w:fill="auto"/>
        <w:spacing w:before="0" w:after="0" w:line="360" w:lineRule="auto"/>
        <w:ind w:left="420" w:hanging="420"/>
        <w:jc w:val="left"/>
        <w:textAlignment w:val="center"/>
      </w:pPr>
      <w:r>
        <w:t>5．某小组同学利用如图所示装置做“探究平面镜成像特点”的实验，其中的器材M是</w:t>
      </w:r>
      <w:r>
        <w:rPr>
          <w:rFonts w:ascii="Times New Roman" w:hAnsi="Times New Roman" w:eastAsia="Times New Roman" w:cs="Times New Roman"/>
          <w:b w:val="0"/>
          <w:sz w:val="21"/>
          <w:u w:val="single"/>
        </w:rPr>
        <w:t xml:space="preserve">  </w:t>
      </w:r>
      <w:r>
        <w:t>，用它的目的主要是为了</w:t>
      </w:r>
      <w:r>
        <w:rPr>
          <w:rFonts w:ascii="Times New Roman" w:hAnsi="Times New Roman" w:eastAsia="Times New Roman" w:cs="Times New Roman"/>
          <w:b w:val="0"/>
          <w:sz w:val="21"/>
          <w:u w:val="single"/>
        </w:rPr>
        <w:t xml:space="preserve">  </w:t>
      </w:r>
      <w:r>
        <w:t>。操作时应先将一张白纸放置在水平桌面上，再将M</w:t>
      </w:r>
      <w:r>
        <w:rPr>
          <w:rFonts w:ascii="Times New Roman" w:hAnsi="Times New Roman" w:eastAsia="Times New Roman" w:cs="Times New Roman"/>
          <w:b w:val="0"/>
          <w:sz w:val="21"/>
          <w:u w:val="single"/>
        </w:rPr>
        <w:t xml:space="preserve">  </w:t>
      </w:r>
      <w:r>
        <w:t>放置在白纸上，将点燃的蜡烛A放置在M前，在M后面放置</w:t>
      </w:r>
      <w:r>
        <w:rPr>
          <w:rFonts w:ascii="Times New Roman" w:hAnsi="Times New Roman" w:eastAsia="Times New Roman" w:cs="Times New Roman"/>
          <w:b w:val="0"/>
          <w:sz w:val="21"/>
          <w:u w:val="single"/>
        </w:rPr>
        <w:t xml:space="preserve">  </w:t>
      </w:r>
      <w:r>
        <w:t>蜡烛B．还需要多次改变蜡烛A的</w:t>
      </w:r>
      <w:r>
        <w:rPr>
          <w:rFonts w:ascii="Times New Roman" w:hAnsi="Times New Roman" w:eastAsia="Times New Roman" w:cs="Times New Roman"/>
          <w:b w:val="0"/>
          <w:sz w:val="21"/>
          <w:u w:val="single"/>
        </w:rPr>
        <w:t xml:space="preserve">  </w:t>
      </w:r>
      <w:r>
        <w:t>（选填“位置”或“大小”）进行实验，以便得到普遍规律。</w:t>
      </w:r>
    </w:p>
    <w:p w14:paraId="1DD938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62025" cy="666750"/>
            <wp:effectExtent l="0" t="0" r="13335" b="3810"/>
            <wp:docPr id="100023" name="图片 100023" descr="@@@268fb7be-a652-4c99-83d8-554059665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68fb7be-a652-4c99-83d8-5540596652a0"/>
                    <pic:cNvPicPr>
                      <a:picLocks noChangeAspect="1"/>
                    </pic:cNvPicPr>
                  </pic:nvPicPr>
                  <pic:blipFill>
                    <a:blip r:embed="rId14"/>
                    <a:stretch>
                      <a:fillRect/>
                    </a:stretch>
                  </pic:blipFill>
                  <pic:spPr>
                    <a:xfrm>
                      <a:off x="0" y="0"/>
                      <a:ext cx="962025" cy="666750"/>
                    </a:xfrm>
                    <a:prstGeom prst="rect">
                      <a:avLst/>
                    </a:prstGeom>
                  </pic:spPr>
                </pic:pic>
              </a:graphicData>
            </a:graphic>
          </wp:inline>
        </w:drawing>
      </w:r>
    </w:p>
    <w:p w14:paraId="40631A29">
      <w:pPr>
        <w:shd w:val="clear" w:color="auto" w:fill="auto"/>
        <w:spacing w:before="0" w:after="0" w:line="360" w:lineRule="auto"/>
        <w:ind w:left="420" w:hanging="420"/>
        <w:jc w:val="left"/>
        <w:textAlignment w:val="center"/>
      </w:pPr>
      <w:r>
        <w:t>6．图是“探究平面镜成像特点”的实验装置，选取两支完全相同的蜡烛A、B，是为了探像与物的</w:t>
      </w:r>
      <w:r>
        <w:rPr>
          <w:rFonts w:ascii="Times New Roman" w:hAnsi="Times New Roman" w:eastAsia="Times New Roman" w:cs="Times New Roman"/>
          <w:b w:val="0"/>
          <w:sz w:val="21"/>
          <w:u w:val="single"/>
        </w:rPr>
        <w:t xml:space="preserve">           </w:t>
      </w:r>
      <w:r>
        <w:t>关系。当A蜡烛远离平面镜时，像的大小将</w:t>
      </w:r>
      <w:r>
        <w:rPr>
          <w:rFonts w:ascii="Times New Roman" w:hAnsi="Times New Roman" w:eastAsia="Times New Roman" w:cs="Times New Roman"/>
          <w:b w:val="0"/>
          <w:sz w:val="21"/>
          <w:u w:val="single"/>
        </w:rPr>
        <w:t xml:space="preserve">           </w:t>
      </w:r>
      <w:r>
        <w:t>（选填“变大”、“变小”或“不变”）。</w:t>
      </w:r>
    </w:p>
    <w:p w14:paraId="793B3A7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9675" cy="828675"/>
            <wp:effectExtent l="0" t="0" r="9525" b="9525"/>
            <wp:docPr id="100025" name="图片 100025" descr="@@@40dab500-e58a-474b-9be9-06bba1224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0dab500-e58a-474b-9be9-06bba12243fc"/>
                    <pic:cNvPicPr>
                      <a:picLocks noChangeAspect="1"/>
                    </pic:cNvPicPr>
                  </pic:nvPicPr>
                  <pic:blipFill>
                    <a:blip r:embed="rId15"/>
                    <a:stretch>
                      <a:fillRect/>
                    </a:stretch>
                  </pic:blipFill>
                  <pic:spPr>
                    <a:xfrm>
                      <a:off x="0" y="0"/>
                      <a:ext cx="1209675" cy="828675"/>
                    </a:xfrm>
                    <a:prstGeom prst="rect">
                      <a:avLst/>
                    </a:prstGeom>
                  </pic:spPr>
                </pic:pic>
              </a:graphicData>
            </a:graphic>
          </wp:inline>
        </w:drawing>
      </w:r>
    </w:p>
    <w:p w14:paraId="2CD7A1EF">
      <w:pPr>
        <w:shd w:val="clear" w:color="auto" w:fill="auto"/>
        <w:spacing w:before="0" w:after="0" w:line="360" w:lineRule="auto"/>
        <w:ind w:left="420" w:hanging="420"/>
        <w:jc w:val="left"/>
        <w:textAlignment w:val="center"/>
      </w:pPr>
      <w:r>
        <w:t>7．在探究“平面镜成像规律”的实验中，如图所示，实验室应选择较</w:t>
      </w:r>
      <w:r>
        <w:rPr>
          <w:rFonts w:ascii="Times New Roman" w:hAnsi="Times New Roman" w:eastAsia="Times New Roman" w:cs="Times New Roman"/>
          <w:b w:val="0"/>
          <w:sz w:val="21"/>
          <w:u w:val="single"/>
        </w:rPr>
        <w:t xml:space="preserve">           </w:t>
      </w:r>
      <w:r>
        <w:t>（选填“薄”或“厚”）的玻璃板进行实验，将蜡烛A放在玻璃板前，拿一只相同外形的蜡烛B在玻璃板后面移动，直至与A的像完全重合，这说明像与物的</w:t>
      </w:r>
      <w:r>
        <w:rPr>
          <w:rFonts w:ascii="Times New Roman" w:hAnsi="Times New Roman" w:eastAsia="Times New Roman" w:cs="Times New Roman"/>
          <w:b w:val="0"/>
          <w:sz w:val="21"/>
          <w:u w:val="single"/>
        </w:rPr>
        <w:t xml:space="preserve">           </w:t>
      </w:r>
      <w:r>
        <w:t>，移去蜡烛B，在其位置竖立一个光屏，光屏上</w:t>
      </w:r>
      <w:r>
        <w:rPr>
          <w:rFonts w:ascii="Times New Roman" w:hAnsi="Times New Roman" w:eastAsia="Times New Roman" w:cs="Times New Roman"/>
          <w:b w:val="0"/>
          <w:sz w:val="21"/>
          <w:u w:val="single"/>
        </w:rPr>
        <w:t xml:space="preserve">           </w:t>
      </w:r>
      <w:r>
        <w:t>（选填“能”或“不能”）承接到蜡烛A的像，说明平面镜成</w:t>
      </w:r>
      <w:r>
        <w:rPr>
          <w:rFonts w:ascii="Times New Roman" w:hAnsi="Times New Roman" w:eastAsia="Times New Roman" w:cs="Times New Roman"/>
          <w:b w:val="0"/>
          <w:sz w:val="21"/>
          <w:u w:val="single"/>
        </w:rPr>
        <w:t xml:space="preserve">           </w:t>
      </w:r>
      <w:r>
        <w:t>像。</w:t>
      </w:r>
    </w:p>
    <w:p w14:paraId="4D828B8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181100"/>
            <wp:effectExtent l="0" t="0" r="3810" b="7620"/>
            <wp:docPr id="100027" name="图片 100027" descr="@@@80e3b01c-e7fe-49d5-b493-2ed69607c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0e3b01c-e7fe-49d5-b493-2ed69607c150"/>
                    <pic:cNvPicPr>
                      <a:picLocks noChangeAspect="1"/>
                    </pic:cNvPicPr>
                  </pic:nvPicPr>
                  <pic:blipFill>
                    <a:blip r:embed="rId16"/>
                    <a:stretch>
                      <a:fillRect/>
                    </a:stretch>
                  </pic:blipFill>
                  <pic:spPr>
                    <a:xfrm>
                      <a:off x="0" y="0"/>
                      <a:ext cx="1428750"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7AB397E3">
      <w:pPr>
        <w:shd w:val="clear" w:color="auto" w:fill="auto"/>
        <w:spacing w:before="0" w:after="0" w:line="360" w:lineRule="auto"/>
        <w:ind w:left="420" w:hanging="420"/>
        <w:jc w:val="left"/>
        <w:textAlignment w:val="center"/>
      </w:pPr>
      <w:r>
        <w:rPr>
          <w:rFonts w:hint="eastAsia"/>
          <w:lang w:val="en-US" w:eastAsia="zh-CN"/>
        </w:rPr>
        <w:t>8</w:t>
      </w:r>
      <w:r>
        <w:t>．小明的奶奶一直认为“人离平面镜越近，人在镜中的像越大”，为了纠正奶奶的错误认知</w:t>
      </w:r>
    </w:p>
    <w:p w14:paraId="70E4B9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143000"/>
            <wp:effectExtent l="0" t="0" r="1905" b="0"/>
            <wp:docPr id="100041" name="图片 100041" descr="@@@cedd8617-fb34-4f3f-9522-cf0612bdb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edd8617-fb34-4f3f-9522-cf0612bdb7e1"/>
                    <pic:cNvPicPr>
                      <a:picLocks noChangeAspect="1"/>
                    </pic:cNvPicPr>
                  </pic:nvPicPr>
                  <pic:blipFill>
                    <a:blip r:embed="rId17"/>
                    <a:stretch>
                      <a:fillRect/>
                    </a:stretch>
                  </pic:blipFill>
                  <pic:spPr>
                    <a:xfrm>
                      <a:off x="0" y="0"/>
                      <a:ext cx="1400175" cy="1143000"/>
                    </a:xfrm>
                    <a:prstGeom prst="rect">
                      <a:avLst/>
                    </a:prstGeom>
                  </pic:spPr>
                </pic:pic>
              </a:graphicData>
            </a:graphic>
          </wp:inline>
        </w:drawing>
      </w:r>
    </w:p>
    <w:p w14:paraId="6C3C17C6">
      <w:pPr>
        <w:shd w:val="clear" w:color="auto" w:fill="auto"/>
        <w:spacing w:before="0" w:after="0" w:line="360" w:lineRule="auto"/>
        <w:ind w:left="420" w:firstLine="0"/>
        <w:jc w:val="left"/>
        <w:textAlignment w:val="center"/>
      </w:pPr>
      <w:r>
        <w:t>(1)如图所示，将白纸平铺在水平桌面上，用支架把玻璃板架在白纸上，并让玻璃板与纸面</w:t>
      </w:r>
      <w:r>
        <w:rPr>
          <w:rFonts w:ascii="Times New Roman" w:hAnsi="Times New Roman" w:eastAsia="Times New Roman" w:cs="Times New Roman"/>
          <w:b w:val="0"/>
          <w:sz w:val="21"/>
          <w:u w:val="single"/>
        </w:rPr>
        <w:t xml:space="preserve">           </w:t>
      </w:r>
      <w:r>
        <w:t>；从点燃的蜡烛</w:t>
      </w:r>
      <w:r>
        <w:rPr>
          <w:rFonts w:ascii="Times New Roman" w:hAnsi="Times New Roman" w:eastAsia="Times New Roman" w:cs="Times New Roman"/>
          <w:i/>
        </w:rPr>
        <w:t>A</w:t>
      </w:r>
      <w:r>
        <w:t xml:space="preserve">一侧透过玻璃板看到像有重影，改善重影问题的方法是 </w:t>
      </w:r>
      <w:r>
        <w:rPr>
          <w:rFonts w:ascii="Times New Roman" w:hAnsi="Times New Roman" w:eastAsia="Times New Roman" w:cs="Times New Roman"/>
          <w:b w:val="0"/>
          <w:sz w:val="21"/>
          <w:u w:val="single"/>
        </w:rPr>
        <w:t xml:space="preserve">           </w:t>
      </w:r>
      <w:r>
        <w:t>；</w:t>
      </w:r>
    </w:p>
    <w:p w14:paraId="5A97DA2B">
      <w:pPr>
        <w:shd w:val="clear" w:color="auto" w:fill="auto"/>
        <w:spacing w:before="0" w:after="0" w:line="360" w:lineRule="auto"/>
        <w:ind w:left="420" w:firstLine="0"/>
        <w:jc w:val="left"/>
        <w:textAlignment w:val="center"/>
      </w:pPr>
      <w:r>
        <w:t xml:space="preserve">(2)将两支相同的蜡烛A和B分别竖放在玻璃板前后，点燃蜡烛A，并移动 </w:t>
      </w:r>
      <w:r>
        <w:rPr>
          <w:rFonts w:ascii="Times New Roman" w:hAnsi="Times New Roman" w:eastAsia="Times New Roman" w:cs="Times New Roman"/>
          <w:b w:val="0"/>
          <w:sz w:val="21"/>
          <w:u w:val="single"/>
        </w:rPr>
        <w:t xml:space="preserve">           </w:t>
      </w:r>
      <w:r>
        <w:t>（选填“点燃”或“未点燃”）的蜡烛B，直至与蜡烛A的像重合；</w:t>
      </w:r>
      <w:bookmarkStart w:id="18" w:name="_GoBack"/>
      <w:bookmarkEnd w:id="18"/>
    </w:p>
    <w:p w14:paraId="2D35A024">
      <w:pPr>
        <w:shd w:val="clear" w:color="auto" w:fill="auto"/>
        <w:spacing w:before="0" w:after="0" w:line="360" w:lineRule="auto"/>
        <w:ind w:left="420" w:firstLine="0"/>
        <w:jc w:val="left"/>
        <w:textAlignment w:val="center"/>
      </w:pPr>
      <w:r>
        <w:t xml:space="preserve">(3)为了纠正奶奶的错误认知，小明多次改变蜡烛A的位置时，需确保蜡烛到玻璃板的 </w:t>
      </w:r>
      <w:r>
        <w:rPr>
          <w:rFonts w:ascii="Times New Roman" w:hAnsi="Times New Roman" w:eastAsia="Times New Roman" w:cs="Times New Roman"/>
          <w:b w:val="0"/>
          <w:sz w:val="21"/>
          <w:u w:val="single"/>
        </w:rPr>
        <w:t xml:space="preserve">           </w:t>
      </w:r>
      <w:r>
        <w:t>（选填“左右”或“前后”）位置不同；完成多次实验后，小明发现蜡烛B与蜡烛A的像都完全重合</w:t>
      </w:r>
      <w:r>
        <w:rPr>
          <w:rFonts w:ascii="Times New Roman" w:hAnsi="Times New Roman" w:eastAsia="Times New Roman" w:cs="Times New Roman"/>
          <w:b w:val="0"/>
          <w:sz w:val="21"/>
          <w:u w:val="single"/>
        </w:rPr>
        <w:t xml:space="preserve">           </w:t>
      </w:r>
      <w:r>
        <w:t>；</w:t>
      </w:r>
    </w:p>
    <w:p w14:paraId="50346278">
      <w:pPr>
        <w:shd w:val="clear" w:color="auto" w:fill="auto"/>
        <w:spacing w:before="0" w:after="0" w:line="360" w:lineRule="auto"/>
        <w:ind w:left="420" w:firstLine="0"/>
        <w:jc w:val="left"/>
        <w:textAlignment w:val="center"/>
      </w:pPr>
      <w:r>
        <w:t xml:space="preserve">(4)小明给奶奶变了个戏法：将与蜡烛A的像重合的蜡烛B拿走，并在它的位置处竖放一个光屏。让奶奶透过玻璃板看光屏，光屏上有“蜡烛B”，移开玻璃板后，光屏上的“蜡烛B”却消失了。这个小戏法逗得奶奶开怀大笑，同时小明也给奶奶解释了玻璃板成 </w:t>
      </w:r>
      <w:r>
        <w:rPr>
          <w:rFonts w:ascii="Times New Roman" w:hAnsi="Times New Roman" w:eastAsia="Times New Roman" w:cs="Times New Roman"/>
          <w:b w:val="0"/>
          <w:sz w:val="21"/>
          <w:u w:val="single"/>
        </w:rPr>
        <w:t xml:space="preserve">           </w:t>
      </w:r>
      <w:r>
        <w:t>（选填“虚”或“实”）像的道理。</w:t>
      </w:r>
    </w:p>
    <w:p w14:paraId="1979D44F">
      <w:pPr>
        <w:shd w:val="clear" w:color="auto" w:fill="auto"/>
        <w:spacing w:before="0" w:after="0" w:line="360" w:lineRule="auto"/>
        <w:ind w:left="420" w:hanging="420"/>
        <w:jc w:val="left"/>
        <w:textAlignment w:val="center"/>
      </w:pPr>
      <w:r>
        <w:rPr>
          <w:rFonts w:hint="eastAsia"/>
          <w:lang w:val="en-US" w:eastAsia="zh-CN"/>
        </w:rPr>
        <w:t>9</w:t>
      </w:r>
      <w:r>
        <w:t>．【问题】五代时期名士谭峭所著《化书》中，记载了照镜子时“影与形无异”的现象。平面镜成像有何特点呢？</w:t>
      </w:r>
    </w:p>
    <w:p w14:paraId="7120F13D">
      <w:pPr>
        <w:shd w:val="clear" w:color="auto" w:fill="auto"/>
        <w:spacing w:before="0" w:after="0" w:line="360" w:lineRule="auto"/>
        <w:ind w:left="420" w:firstLine="0"/>
        <w:jc w:val="left"/>
        <w:textAlignment w:val="center"/>
      </w:pPr>
      <w:r>
        <w:t>【证据】二妹同学利用图甲所示装置进行探究。</w:t>
      </w:r>
    </w:p>
    <w:p w14:paraId="03A1CE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52925" cy="1266825"/>
            <wp:effectExtent l="0" t="0" r="5715" b="13335"/>
            <wp:docPr id="100043" name="图片 100043" descr="@@@3772c4f7-0436-4eec-831c-3b922a5c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772c4f7-0436-4eec-831c-3b922a5c2034"/>
                    <pic:cNvPicPr>
                      <a:picLocks noChangeAspect="1"/>
                    </pic:cNvPicPr>
                  </pic:nvPicPr>
                  <pic:blipFill>
                    <a:blip r:embed="rId18"/>
                    <a:stretch>
                      <a:fillRect/>
                    </a:stretch>
                  </pic:blipFill>
                  <pic:spPr>
                    <a:xfrm>
                      <a:off x="0" y="0"/>
                      <a:ext cx="4352925" cy="1266825"/>
                    </a:xfrm>
                    <a:prstGeom prst="rect">
                      <a:avLst/>
                    </a:prstGeom>
                  </pic:spPr>
                </pic:pic>
              </a:graphicData>
            </a:graphic>
          </wp:inline>
        </w:drawing>
      </w:r>
    </w:p>
    <w:p w14:paraId="6ADCFD5E">
      <w:pPr>
        <w:shd w:val="clear" w:color="auto" w:fill="auto"/>
        <w:spacing w:before="0" w:after="0" w:line="360" w:lineRule="auto"/>
        <w:ind w:left="420" w:firstLine="0"/>
        <w:jc w:val="left"/>
        <w:textAlignment w:val="center"/>
      </w:pPr>
      <w:r>
        <w:t>(1)组装器材时，应使玻璃板与水平桌面</w:t>
      </w:r>
      <w:r>
        <w:rPr>
          <w:rFonts w:ascii="Times New Roman" w:hAnsi="Times New Roman" w:eastAsia="Times New Roman" w:cs="Times New Roman"/>
          <w:b w:val="0"/>
          <w:sz w:val="21"/>
          <w:u w:val="single"/>
        </w:rPr>
        <w:t xml:space="preserve">      </w:t>
      </w:r>
      <w:r>
        <w:t>；</w:t>
      </w:r>
    </w:p>
    <w:p w14:paraId="2C0149CB">
      <w:pPr>
        <w:shd w:val="clear" w:color="auto" w:fill="auto"/>
        <w:spacing w:before="0" w:after="0" w:line="360" w:lineRule="auto"/>
        <w:ind w:left="420" w:firstLine="0"/>
        <w:jc w:val="left"/>
        <w:textAlignment w:val="center"/>
      </w:pPr>
      <w:r>
        <w:t>(2)选用两根完全相同的蜡烛A、B是为了比较像与物的</w:t>
      </w:r>
      <w:r>
        <w:rPr>
          <w:rFonts w:ascii="Times New Roman" w:hAnsi="Times New Roman" w:eastAsia="Times New Roman" w:cs="Times New Roman"/>
          <w:b w:val="0"/>
          <w:sz w:val="21"/>
          <w:u w:val="single"/>
        </w:rPr>
        <w:t xml:space="preserve">      </w:t>
      </w:r>
      <w:r>
        <w:t>关系；改变蜡烛A到镜面的距离，移动镜后的蜡烛B，发现B总能与A的像完全重合，说明平面镜成像的大小与物体到镜面的距离</w:t>
      </w:r>
      <w:r>
        <w:rPr>
          <w:rFonts w:ascii="Times New Roman" w:hAnsi="Times New Roman" w:eastAsia="Times New Roman" w:cs="Times New Roman"/>
          <w:b w:val="0"/>
          <w:sz w:val="21"/>
          <w:u w:val="single"/>
        </w:rPr>
        <w:t xml:space="preserve">      </w:t>
      </w:r>
      <w:r>
        <w:t>（选填“有关”或“无关”）；</w:t>
      </w:r>
    </w:p>
    <w:p w14:paraId="713FA575">
      <w:pPr>
        <w:shd w:val="clear" w:color="auto" w:fill="auto"/>
        <w:spacing w:before="0" w:after="0" w:line="360" w:lineRule="auto"/>
        <w:ind w:left="420" w:firstLine="0"/>
        <w:jc w:val="left"/>
        <w:textAlignment w:val="center"/>
      </w:pPr>
      <w:r>
        <w:t>(3)为确定像的虚实，需在蜡烛B位置放一个光屏，并在图乙中的</w:t>
      </w:r>
      <w:r>
        <w:rPr>
          <w:rFonts w:ascii="Times New Roman" w:hAnsi="Times New Roman" w:eastAsia="Times New Roman" w:cs="Times New Roman"/>
          <w:b w:val="0"/>
          <w:sz w:val="21"/>
          <w:u w:val="single"/>
        </w:rPr>
        <w:t xml:space="preserve">      </w:t>
      </w:r>
      <w:r>
        <w:t>（选填数字序号）处观察光屏上是否有像；</w:t>
      </w:r>
    </w:p>
    <w:p w14:paraId="03F39D80">
      <w:pPr>
        <w:shd w:val="clear" w:color="auto" w:fill="auto"/>
        <w:spacing w:before="0" w:after="0" w:line="360" w:lineRule="auto"/>
        <w:ind w:left="420" w:firstLine="0"/>
        <w:jc w:val="left"/>
        <w:textAlignment w:val="center"/>
      </w:pPr>
      <w:r>
        <w:t>(4)二妹为了更好地研究像与物的位置关系，采用了彩色LED光源进行实验，现有“AFMTVX”六种字母形状的光源供选择，你认为最佳选择是</w:t>
      </w:r>
      <w:r>
        <w:rPr>
          <w:rFonts w:ascii="Times New Roman" w:hAnsi="Times New Roman" w:eastAsia="Times New Roman" w:cs="Times New Roman"/>
          <w:b w:val="0"/>
          <w:sz w:val="21"/>
          <w:u w:val="single"/>
        </w:rPr>
        <w:t xml:space="preserve">      </w:t>
      </w:r>
      <w:r>
        <w:t>（选填字母）；</w:t>
      </w:r>
    </w:p>
    <w:p w14:paraId="7BC6F682">
      <w:pPr>
        <w:shd w:val="clear" w:color="auto" w:fill="auto"/>
        <w:spacing w:before="0" w:after="0" w:line="360" w:lineRule="auto"/>
        <w:ind w:left="420" w:firstLine="0"/>
        <w:jc w:val="left"/>
        <w:textAlignment w:val="center"/>
      </w:pPr>
      <w:r>
        <w:t>【交流】</w:t>
      </w:r>
    </w:p>
    <w:p w14:paraId="1B917954">
      <w:pPr>
        <w:shd w:val="clear" w:color="auto" w:fill="auto"/>
        <w:spacing w:before="0" w:after="0" w:line="360" w:lineRule="auto"/>
        <w:ind w:left="420" w:firstLine="0"/>
        <w:jc w:val="left"/>
        <w:textAlignment w:val="center"/>
      </w:pPr>
      <w:r>
        <w:t>（1）二妹完成试验后，采用厚玻璃板做实验，发现A蜡烛在玻璃板上有两个像，移动B蜡烛分别找到两个像的位置如图丙所示，测得两个像到平面镜的距离</w:t>
      </w:r>
      <w:r>
        <w:rPr>
          <w:rFonts w:ascii="Times New Roman" w:hAnsi="Times New Roman" w:eastAsia="Times New Roman" w:cs="Times New Roman"/>
          <w:i/>
        </w:rPr>
        <w:t>L</w:t>
      </w:r>
      <w:r>
        <w:rPr>
          <w:rFonts w:ascii="Times New Roman" w:hAnsi="Times New Roman" w:eastAsia="Times New Roman" w:cs="Times New Roman"/>
          <w:i/>
          <w:vertAlign w:val="subscript"/>
        </w:rPr>
        <w:t>1</w:t>
      </w:r>
      <w:r>
        <w:t>=1cm、</w:t>
      </w:r>
      <w:r>
        <w:rPr>
          <w:rFonts w:ascii="Times New Roman" w:hAnsi="Times New Roman" w:eastAsia="Times New Roman" w:cs="Times New Roman"/>
          <w:i/>
        </w:rPr>
        <w:t>L</w:t>
      </w:r>
      <w:r>
        <w:rPr>
          <w:rFonts w:ascii="Times New Roman" w:hAnsi="Times New Roman" w:eastAsia="Times New Roman" w:cs="Times New Roman"/>
          <w:i/>
          <w:vertAlign w:val="subscript"/>
        </w:rPr>
        <w:t>2</w:t>
      </w:r>
      <w:r>
        <w:t>=1.4cm，由此可知玻璃板的厚度为</w:t>
      </w:r>
      <w:r>
        <w:rPr>
          <w:rFonts w:ascii="Times New Roman" w:hAnsi="Times New Roman" w:eastAsia="Times New Roman" w:cs="Times New Roman"/>
          <w:b w:val="0"/>
          <w:sz w:val="21"/>
          <w:u w:val="single"/>
        </w:rPr>
        <w:t xml:space="preserve">      </w:t>
      </w:r>
      <w:r>
        <w:t>cm；</w:t>
      </w:r>
    </w:p>
    <w:p w14:paraId="688057FF">
      <w:pPr>
        <w:shd w:val="clear" w:color="auto" w:fill="auto"/>
        <w:spacing w:before="0" w:after="0" w:line="360" w:lineRule="auto"/>
        <w:ind w:left="420" w:firstLine="0"/>
        <w:jc w:val="left"/>
        <w:textAlignment w:val="center"/>
      </w:pPr>
      <w:r>
        <w:t>（2）根据实验的经验可知，如果白天在较暗的室内照镜子，为了更清楚看到自己的容貌，人应该让</w:t>
      </w:r>
      <w:r>
        <w:rPr>
          <w:rFonts w:ascii="Times New Roman" w:hAnsi="Times New Roman" w:eastAsia="Times New Roman" w:cs="Times New Roman"/>
          <w:b w:val="0"/>
          <w:sz w:val="21"/>
          <w:u w:val="single"/>
        </w:rPr>
        <w:t xml:space="preserve">      </w:t>
      </w:r>
      <w:r>
        <w:t>（选填“镜子”“脸”或“镜子和脸”）朝向窗户。</w:t>
      </w:r>
    </w:p>
    <w:p w14:paraId="780E1469">
      <w:pPr>
        <w:shd w:val="clear" w:color="auto" w:fill="auto"/>
        <w:spacing w:before="0" w:after="0" w:line="360" w:lineRule="auto"/>
        <w:ind w:left="420" w:hanging="420"/>
        <w:jc w:val="left"/>
        <w:textAlignment w:val="center"/>
      </w:pPr>
      <w:r>
        <w:rPr>
          <w:rFonts w:hint="eastAsia"/>
          <w:lang w:val="en-US" w:eastAsia="zh-CN"/>
        </w:rPr>
        <w:t>10</w:t>
      </w:r>
      <w:r>
        <w:t>．如图所示，是“探究平面镜成像的特点”的实验情境。所需要的实验器材有：带底座的玻璃板、白纸、笔、火柴、光屏各一个，两支外形相同的蜡烛A和B，还缺少的器材是</w:t>
      </w:r>
      <w:r>
        <w:rPr>
          <w:rFonts w:ascii="Times New Roman" w:hAnsi="Times New Roman" w:eastAsia="Times New Roman" w:cs="Times New Roman"/>
          <w:b w:val="0"/>
          <w:sz w:val="21"/>
          <w:u w:val="single"/>
        </w:rPr>
        <w:t xml:space="preserve">       </w:t>
      </w:r>
      <w:r>
        <w:t>。</w:t>
      </w:r>
    </w:p>
    <w:p w14:paraId="676484A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1543050"/>
            <wp:effectExtent l="0" t="0" r="3810" b="11430"/>
            <wp:docPr id="100045" name="图片 100045" descr="@@@00af6f37-3492-4e00-b4d0-44c158605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0af6f37-3492-4e00-b4d0-44c158605b0f"/>
                    <pic:cNvPicPr>
                      <a:picLocks noChangeAspect="1"/>
                    </pic:cNvPicPr>
                  </pic:nvPicPr>
                  <pic:blipFill>
                    <a:blip r:embed="rId19"/>
                    <a:stretch>
                      <a:fillRect/>
                    </a:stretch>
                  </pic:blipFill>
                  <pic:spPr>
                    <a:xfrm>
                      <a:off x="0" y="0"/>
                      <a:ext cx="3181350" cy="1543050"/>
                    </a:xfrm>
                    <a:prstGeom prst="rect">
                      <a:avLst/>
                    </a:prstGeom>
                  </pic:spPr>
                </pic:pic>
              </a:graphicData>
            </a:graphic>
          </wp:inline>
        </w:drawing>
      </w:r>
    </w:p>
    <w:p w14:paraId="2D74EB52">
      <w:pPr>
        <w:shd w:val="clear" w:color="auto" w:fill="auto"/>
        <w:spacing w:before="0" w:after="0" w:line="360" w:lineRule="auto"/>
        <w:ind w:left="420" w:firstLine="0"/>
        <w:jc w:val="left"/>
        <w:textAlignment w:val="center"/>
      </w:pPr>
      <w:r>
        <w:t>① 实验中，选用玻璃板代替</w:t>
      </w:r>
      <w:r>
        <w:rPr>
          <w:rFonts w:ascii="Times New Roman" w:hAnsi="Times New Roman" w:eastAsia="Times New Roman" w:cs="Times New Roman"/>
          <w:b w:val="0"/>
          <w:sz w:val="21"/>
          <w:u w:val="single"/>
        </w:rPr>
        <w:t xml:space="preserve">       </w:t>
      </w:r>
      <w:r>
        <w:t>，主要是为了</w:t>
      </w:r>
      <w:r>
        <w:rPr>
          <w:rFonts w:ascii="Times New Roman" w:hAnsi="Times New Roman" w:eastAsia="Times New Roman" w:cs="Times New Roman"/>
          <w:b w:val="0"/>
          <w:sz w:val="21"/>
          <w:u w:val="single"/>
        </w:rPr>
        <w:t xml:space="preserve">       </w:t>
      </w:r>
      <w:r>
        <w:t>。</w:t>
      </w:r>
    </w:p>
    <w:p w14:paraId="4C0E64E9">
      <w:pPr>
        <w:shd w:val="clear" w:color="auto" w:fill="auto"/>
        <w:spacing w:before="0" w:after="0" w:line="360" w:lineRule="auto"/>
        <w:ind w:left="420" w:firstLine="0"/>
        <w:jc w:val="left"/>
        <w:textAlignment w:val="center"/>
      </w:pPr>
      <w:r>
        <w:t>② 在竖直放置的玻璃板前点燃蜡烛A，在玻璃板后面移动未点燃的蜡烛B，人眼在玻璃板的</w:t>
      </w:r>
      <w:r>
        <w:rPr>
          <w:rFonts w:ascii="Times New Roman" w:hAnsi="Times New Roman" w:eastAsia="Times New Roman" w:cs="Times New Roman"/>
          <w:b w:val="0"/>
          <w:sz w:val="21"/>
          <w:u w:val="single"/>
        </w:rPr>
        <w:t xml:space="preserve">       </w:t>
      </w:r>
      <w:r>
        <w:t>（选填“前”或“后”）侧观察，直至它与蜡烛A的像完全重合，这种比较像与物大小关系的方法是</w:t>
      </w:r>
      <w:r>
        <w:rPr>
          <w:rFonts w:ascii="Times New Roman" w:hAnsi="Times New Roman" w:eastAsia="Times New Roman" w:cs="Times New Roman"/>
          <w:b w:val="0"/>
          <w:sz w:val="21"/>
          <w:u w:val="single"/>
        </w:rPr>
        <w:t xml:space="preserve">       </w:t>
      </w:r>
      <w:r>
        <w:t>（选填“控制变量法”或“等量替换法”）。</w:t>
      </w:r>
    </w:p>
    <w:p w14:paraId="75C0EE2A">
      <w:pPr>
        <w:shd w:val="clear" w:color="auto" w:fill="auto"/>
        <w:spacing w:before="0" w:after="0" w:line="360" w:lineRule="auto"/>
        <w:ind w:left="420" w:firstLine="0"/>
        <w:jc w:val="left"/>
        <w:textAlignment w:val="center"/>
      </w:pPr>
      <w:r>
        <w:t>③ 移去蜡烛B，在其原来位置上放置一块光屏，光屏上无法呈现蜡烛的像，这说明平面镜成的是</w:t>
      </w:r>
      <w:r>
        <w:rPr>
          <w:rFonts w:ascii="Times New Roman" w:hAnsi="Times New Roman" w:eastAsia="Times New Roman" w:cs="Times New Roman"/>
          <w:b w:val="0"/>
          <w:sz w:val="21"/>
          <w:u w:val="single"/>
        </w:rPr>
        <w:t xml:space="preserve">       </w:t>
      </w:r>
      <w:r>
        <w:t>像（选填“实”或“虚”）。</w:t>
      </w:r>
    </w:p>
    <w:p w14:paraId="7C7EC762">
      <w:pPr>
        <w:shd w:val="clear" w:color="auto" w:fill="auto"/>
        <w:spacing w:before="0" w:after="0" w:line="360" w:lineRule="auto"/>
        <w:ind w:left="420" w:firstLine="0"/>
        <w:jc w:val="left"/>
        <w:textAlignment w:val="center"/>
      </w:pPr>
      <w:r>
        <w:t>④ 若在玻璃板后的纸面上无论怎样移动蜡烛B，都无法让它与蜡烛A的像完全重合，则出现这种情况的可能原因是：</w:t>
      </w:r>
      <w:r>
        <w:rPr>
          <w:rFonts w:ascii="Times New Roman" w:hAnsi="Times New Roman" w:eastAsia="Times New Roman" w:cs="Times New Roman"/>
          <w:b w:val="0"/>
          <w:sz w:val="21"/>
          <w:u w:val="single"/>
        </w:rPr>
        <w:t xml:space="preserve">       </w:t>
      </w:r>
      <w:r>
        <w:t>。</w:t>
      </w:r>
    </w:p>
    <w:p w14:paraId="0A80EA43">
      <w:pPr>
        <w:shd w:val="clear" w:color="auto" w:fill="auto"/>
        <w:spacing w:before="0" w:after="0" w:line="360" w:lineRule="auto"/>
        <w:ind w:left="420" w:hanging="420"/>
        <w:jc w:val="left"/>
        <w:textAlignment w:val="center"/>
      </w:pPr>
      <w:r>
        <w:rPr>
          <w:rFonts w:hint="eastAsia"/>
          <w:lang w:val="en-US" w:eastAsia="zh-CN"/>
        </w:rPr>
        <w:t>11</w:t>
      </w:r>
      <w:r>
        <w:t>．小明同学每天早上出门前都会对着镜子整理一下仪容仪表，他觉得简单的生活现象也蕴藏着丰富的物理知识，因此他和同学们一起设计实验来探究“平面镜成像的特点”，分析平面镜成像时，像的位置、大小跟物体的位置、大小有什么关系。</w:t>
      </w:r>
    </w:p>
    <w:p w14:paraId="4772AA5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52675" cy="1781175"/>
            <wp:effectExtent l="0" t="0" r="9525" b="1905"/>
            <wp:docPr id="100047" name="图片 100047" descr="@@@c61c0188-d3c4-472e-b186-2ee4398a0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61c0188-d3c4-472e-b186-2ee4398a0f46"/>
                    <pic:cNvPicPr>
                      <a:picLocks noChangeAspect="1"/>
                    </pic:cNvPicPr>
                  </pic:nvPicPr>
                  <pic:blipFill>
                    <a:blip r:embed="rId20"/>
                    <a:stretch>
                      <a:fillRect/>
                    </a:stretch>
                  </pic:blipFill>
                  <pic:spPr>
                    <a:xfrm>
                      <a:off x="0" y="0"/>
                      <a:ext cx="2352675" cy="1781175"/>
                    </a:xfrm>
                    <a:prstGeom prst="rect">
                      <a:avLst/>
                    </a:prstGeom>
                  </pic:spPr>
                </pic:pic>
              </a:graphicData>
            </a:graphic>
          </wp:inline>
        </w:drawing>
      </w:r>
    </w:p>
    <w:p w14:paraId="15CC4A44">
      <w:pPr>
        <w:shd w:val="clear" w:color="auto" w:fill="auto"/>
        <w:spacing w:before="0" w:after="0" w:line="360" w:lineRule="auto"/>
        <w:ind w:left="420" w:firstLine="0"/>
        <w:jc w:val="left"/>
        <w:textAlignment w:val="center"/>
      </w:pPr>
      <w:r>
        <w:t>(1)为了便于观察，该实验最好在</w:t>
      </w:r>
      <w:r>
        <w:rPr>
          <w:rFonts w:ascii="Times New Roman" w:hAnsi="Times New Roman" w:eastAsia="Times New Roman" w:cs="Times New Roman"/>
          <w:b w:val="0"/>
          <w:sz w:val="21"/>
          <w:u w:val="single"/>
        </w:rPr>
        <w:t xml:space="preserve">          </w:t>
      </w:r>
      <w:r>
        <w:t>的环境中进行（选填“较亮”或“较暗”），在实验中用玻璃板代替平面镜，因为玻璃板透光，便于</w:t>
      </w:r>
      <w:r>
        <w:rPr>
          <w:rFonts w:ascii="Times New Roman" w:hAnsi="Times New Roman" w:eastAsia="Times New Roman" w:cs="Times New Roman"/>
          <w:b w:val="0"/>
          <w:sz w:val="21"/>
          <w:u w:val="single"/>
        </w:rPr>
        <w:t xml:space="preserve">                    </w:t>
      </w:r>
      <w:r>
        <w:t>；</w:t>
      </w:r>
    </w:p>
    <w:p w14:paraId="0E1660C3">
      <w:pPr>
        <w:shd w:val="clear" w:color="auto" w:fill="auto"/>
        <w:spacing w:before="0" w:after="0" w:line="360" w:lineRule="auto"/>
        <w:ind w:left="420" w:firstLine="0"/>
        <w:jc w:val="left"/>
        <w:textAlignment w:val="center"/>
      </w:pPr>
      <w:r>
        <w:t>(2)实验中选取两支完全相同的蜡烛A和B，将点燃的蜡烛A放在玻璃板前，用蜡烛B与蜡烛A的像完全重合，这里用到了</w:t>
      </w:r>
      <w:r>
        <w:rPr>
          <w:rFonts w:ascii="Times New Roman" w:hAnsi="Times New Roman" w:eastAsia="Times New Roman" w:cs="Times New Roman"/>
          <w:b w:val="0"/>
          <w:sz w:val="21"/>
          <w:u w:val="single"/>
        </w:rPr>
        <w:t xml:space="preserve">               </w:t>
      </w:r>
      <w:r>
        <w:t>的实验方法；</w:t>
      </w:r>
    </w:p>
    <w:p w14:paraId="19AB36CE">
      <w:pPr>
        <w:shd w:val="clear" w:color="auto" w:fill="auto"/>
        <w:spacing w:before="0" w:after="0" w:line="360" w:lineRule="auto"/>
        <w:ind w:left="420" w:firstLine="0"/>
        <w:jc w:val="left"/>
        <w:textAlignment w:val="center"/>
      </w:pPr>
      <w:r>
        <w:t>(3)移去蜡烛B，并在其位置上放一个光屏，则光屏上</w:t>
      </w:r>
      <w:r>
        <w:rPr>
          <w:rFonts w:ascii="Times New Roman" w:hAnsi="Times New Roman" w:eastAsia="Times New Roman" w:cs="Times New Roman"/>
          <w:b w:val="0"/>
          <w:sz w:val="21"/>
          <w:u w:val="single"/>
        </w:rPr>
        <w:t xml:space="preserve">         </w:t>
      </w:r>
      <w:r>
        <w:t>（选填“能”或“不能”）承接到蜡烛A烛焰的像；</w:t>
      </w:r>
    </w:p>
    <w:p w14:paraId="6124E42F">
      <w:pPr>
        <w:shd w:val="clear" w:color="auto" w:fill="auto"/>
        <w:spacing w:before="0" w:after="0" w:line="360" w:lineRule="auto"/>
        <w:ind w:left="420" w:firstLine="0"/>
        <w:jc w:val="left"/>
        <w:textAlignment w:val="center"/>
      </w:pPr>
      <w:r>
        <w:t>(4)保持蜡烛A的位置不动，将平面镜沿着</w:t>
      </w:r>
      <w:r>
        <w:rPr>
          <w:rFonts w:ascii="Times New Roman" w:hAnsi="Times New Roman" w:eastAsia="Times New Roman" w:cs="Times New Roman"/>
          <w:i/>
        </w:rPr>
        <w:t>MN</w:t>
      </w:r>
      <w:r>
        <w:t>截成两半，左边一半向后平移，右边一半向前平移，则____。</w:t>
      </w:r>
    </w:p>
    <w:p w14:paraId="5B93221E">
      <w:pPr>
        <w:shd w:val="clear" w:color="auto" w:fill="auto"/>
        <w:spacing w:before="0" w:after="0" w:line="360" w:lineRule="auto"/>
        <w:ind w:left="420" w:firstLine="0"/>
        <w:jc w:val="left"/>
        <w:textAlignment w:val="center"/>
      </w:pPr>
      <w:r>
        <w:t>A．两边玻璃各成一半的像，合起来是完整烛焰</w:t>
      </w:r>
    </w:p>
    <w:p w14:paraId="3A0C259D">
      <w:pPr>
        <w:shd w:val="clear" w:color="auto" w:fill="auto"/>
        <w:spacing w:before="0" w:after="0" w:line="360" w:lineRule="auto"/>
        <w:ind w:left="420" w:firstLine="0"/>
        <w:jc w:val="left"/>
        <w:textAlignment w:val="center"/>
      </w:pPr>
      <w:r>
        <w:t>B．两边都能成完整的像，左边的像变小，右边的像变大</w:t>
      </w:r>
    </w:p>
    <w:p w14:paraId="36807793">
      <w:pPr>
        <w:shd w:val="clear" w:color="auto" w:fill="auto"/>
        <w:spacing w:before="0" w:after="0" w:line="360" w:lineRule="auto"/>
        <w:ind w:left="420" w:firstLine="0"/>
        <w:jc w:val="left"/>
        <w:textAlignment w:val="center"/>
      </w:pPr>
      <w:r>
        <w:t>C．两边都能成完整的像，且成像在不同位置</w:t>
      </w:r>
    </w:p>
    <w:p w14:paraId="25F35C0D">
      <w:pPr>
        <w:shd w:val="clear" w:color="auto" w:fill="auto"/>
        <w:spacing w:before="0" w:after="0" w:line="360" w:lineRule="auto"/>
        <w:ind w:left="420" w:hanging="420"/>
        <w:jc w:val="left"/>
        <w:textAlignment w:val="center"/>
      </w:pPr>
      <w:r>
        <w:rPr>
          <w:rFonts w:hint="eastAsia"/>
          <w:lang w:val="en-US" w:eastAsia="zh-CN"/>
        </w:rPr>
        <w:t>12</w:t>
      </w:r>
      <w:r>
        <w:t>．如图是“探究平面镜成像特点”的实验装置，实验器材有：带底座的玻璃板、白纸、笔、火柴、光屏各一个，两支外形相同的蜡烛A和B。</w:t>
      </w:r>
    </w:p>
    <w:p w14:paraId="0E7B8ED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476375"/>
            <wp:effectExtent l="0" t="0" r="9525" b="1905"/>
            <wp:docPr id="100049" name="图片 100049" descr="@@@bfef6f5c-88f1-4a0a-bf59-142724053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fef6f5c-88f1-4a0a-bf59-142724053bdc"/>
                    <pic:cNvPicPr>
                      <a:picLocks noChangeAspect="1"/>
                    </pic:cNvPicPr>
                  </pic:nvPicPr>
                  <pic:blipFill>
                    <a:blip r:embed="rId21"/>
                    <a:stretch>
                      <a:fillRect/>
                    </a:stretch>
                  </pic:blipFill>
                  <pic:spPr>
                    <a:xfrm>
                      <a:off x="0" y="0"/>
                      <a:ext cx="2733675" cy="1476375"/>
                    </a:xfrm>
                    <a:prstGeom prst="rect">
                      <a:avLst/>
                    </a:prstGeom>
                  </pic:spPr>
                </pic:pic>
              </a:graphicData>
            </a:graphic>
          </wp:inline>
        </w:drawing>
      </w:r>
    </w:p>
    <w:p w14:paraId="695D3A47">
      <w:pPr>
        <w:shd w:val="clear" w:color="auto" w:fill="auto"/>
        <w:spacing w:before="0" w:after="0" w:line="360" w:lineRule="auto"/>
        <w:ind w:left="420" w:firstLine="0"/>
        <w:jc w:val="left"/>
        <w:textAlignment w:val="center"/>
      </w:pPr>
      <w:r>
        <w:t>（1）实验用两段相同的蜡烛是为了比较像与物的</w:t>
      </w:r>
      <w:r>
        <w:rPr>
          <w:rFonts w:ascii="Times New Roman" w:hAnsi="Times New Roman" w:eastAsia="Times New Roman" w:cs="Times New Roman"/>
          <w:b w:val="0"/>
          <w:sz w:val="21"/>
          <w:u w:val="single"/>
        </w:rPr>
        <w:t xml:space="preserve">      </w:t>
      </w:r>
      <w:r>
        <w:t>关系；</w:t>
      </w:r>
    </w:p>
    <w:p w14:paraId="740A38B4">
      <w:pPr>
        <w:shd w:val="clear" w:color="auto" w:fill="auto"/>
        <w:spacing w:before="0" w:after="0" w:line="360" w:lineRule="auto"/>
        <w:ind w:left="420" w:firstLine="0"/>
        <w:jc w:val="left"/>
        <w:textAlignment w:val="center"/>
      </w:pPr>
      <w:r>
        <w:t>（2）在竖立的玻璃板前点燃蜡烛A，拿未点燃的蜡烛B竖立在玻璃板后面移动，人眼一直在玻璃板的前侧观察，直到蜡烛B与像</w:t>
      </w:r>
      <w:r>
        <w:rPr>
          <w:rFonts w:ascii="Times New Roman" w:hAnsi="Times New Roman" w:eastAsia="Times New Roman" w:cs="Times New Roman"/>
          <w:b w:val="0"/>
          <w:sz w:val="21"/>
          <w:u w:val="single"/>
        </w:rPr>
        <w:t xml:space="preserve">      </w:t>
      </w:r>
      <w:r>
        <w:t>，在白纸上标出</w:t>
      </w:r>
      <w:r>
        <w:rPr>
          <w:rFonts w:ascii="Times New Roman" w:hAnsi="Times New Roman" w:eastAsia="Times New Roman" w:cs="Times New Roman"/>
          <w:b w:val="0"/>
          <w:sz w:val="21"/>
          <w:u w:val="single"/>
        </w:rPr>
        <w:t xml:space="preserve">      </w:t>
      </w:r>
      <w:r>
        <w:t>；</w:t>
      </w:r>
    </w:p>
    <w:p w14:paraId="264E7B9E">
      <w:pPr>
        <w:shd w:val="clear" w:color="auto" w:fill="auto"/>
        <w:spacing w:before="0" w:after="0" w:line="360" w:lineRule="auto"/>
        <w:ind w:left="420" w:firstLine="0"/>
        <w:jc w:val="left"/>
        <w:textAlignment w:val="center"/>
      </w:pPr>
      <w:r>
        <w:t>（3）改变蜡烛A的位置，重复以上操作；</w:t>
      </w:r>
    </w:p>
    <w:p w14:paraId="12E148B0">
      <w:pPr>
        <w:shd w:val="clear" w:color="auto" w:fill="auto"/>
        <w:spacing w:before="0" w:after="0" w:line="360" w:lineRule="auto"/>
        <w:ind w:left="420" w:firstLine="0"/>
        <w:jc w:val="left"/>
        <w:textAlignment w:val="center"/>
      </w:pPr>
      <w:r>
        <w:t>（4）用尺分别测出每次A、B到玻璃板的距离，可以得出的结论是：</w:t>
      </w:r>
      <w:r>
        <w:rPr>
          <w:rFonts w:ascii="Times New Roman" w:hAnsi="Times New Roman" w:eastAsia="Times New Roman" w:cs="Times New Roman"/>
          <w:b w:val="0"/>
          <w:sz w:val="21"/>
          <w:u w:val="single"/>
        </w:rPr>
        <w:t xml:space="preserve">      </w:t>
      </w:r>
      <w:r>
        <w:t>；</w:t>
      </w:r>
    </w:p>
    <w:p w14:paraId="70505C5B">
      <w:pPr>
        <w:shd w:val="clear" w:color="auto" w:fill="auto"/>
        <w:spacing w:before="0" w:after="0" w:line="360" w:lineRule="auto"/>
        <w:ind w:left="420" w:firstLine="0"/>
        <w:jc w:val="left"/>
        <w:textAlignment w:val="center"/>
      </w:pPr>
      <w:r>
        <w:t>（5）如图猫在镜前对着自己的像嬉戏，当猫远离镜面时，它在镜中的像大小将</w:t>
      </w:r>
      <w:r>
        <w:rPr>
          <w:rFonts w:ascii="Times New Roman" w:hAnsi="Times New Roman" w:eastAsia="Times New Roman" w:cs="Times New Roman"/>
          <w:b w:val="0"/>
          <w:sz w:val="21"/>
          <w:u w:val="single"/>
        </w:rPr>
        <w:t xml:space="preserve">      </w:t>
      </w:r>
      <w:r>
        <w:t>。（填“变大”“变小”或“不变”）</w:t>
      </w:r>
    </w:p>
    <w:p w14:paraId="47405A6F">
      <w:pPr>
        <w:spacing w:line="360" w:lineRule="auto"/>
      </w:pPr>
      <w:r>
        <w:rPr>
          <w:rFonts w:hint="eastAsia" w:ascii="Times New Roman" w:hAnsi="Times New Roman" w:eastAsia="新宋体"/>
          <w:b/>
          <w:sz w:val="21"/>
          <w:szCs w:val="21"/>
        </w:rPr>
        <w:t>二．平面镜成像的特点和规律（共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4E17FC0">
      <w:pPr>
        <w:shd w:val="clear" w:color="auto" w:fill="auto"/>
        <w:spacing w:before="0" w:after="0" w:line="360" w:lineRule="auto"/>
        <w:ind w:left="315" w:hanging="315"/>
        <w:jc w:val="left"/>
        <w:textAlignment w:val="center"/>
      </w:pPr>
      <w:r>
        <w:rPr>
          <w:rFonts w:hint="eastAsia"/>
          <w:lang w:val="en-US" w:eastAsia="zh-CN"/>
        </w:rPr>
        <w:t>13</w:t>
      </w:r>
      <w:r>
        <w:t>．如图所示，飞天航天服有两个特别的设计：手腕上的小镜子和胸前反印的汉字。航天员穿上舱外航天服后，在头盔里看不到航天服上的按钮及汉字。工程人员想了个办法：在手腕处安装了小镜子，来看衣服上的字和准确操作按钮。以下说法正确的是（</w:t>
      </w:r>
      <w:r>
        <w:rPr>
          <w:rFonts w:ascii="Times New Roman" w:hAnsi="Times New Roman" w:eastAsia="Times New Roman" w:cs="Times New Roman"/>
          <w:kern w:val="0"/>
          <w:sz w:val="24"/>
          <w:szCs w:val="24"/>
        </w:rPr>
        <w:t>    </w:t>
      </w:r>
      <w:r>
        <w:t>）</w:t>
      </w:r>
    </w:p>
    <w:p w14:paraId="1AA9108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638300"/>
            <wp:effectExtent l="0" t="0" r="1905" b="7620"/>
            <wp:docPr id="100011" name="图片 100011" descr="@@@83962d4a-0765-42a7-a3fb-5524a92dd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3962d4a-0765-42a7-a3fb-5524a92dd3d6"/>
                    <pic:cNvPicPr>
                      <a:picLocks noChangeAspect="1"/>
                    </pic:cNvPicPr>
                  </pic:nvPicPr>
                  <pic:blipFill>
                    <a:blip r:embed="rId22"/>
                    <a:stretch>
                      <a:fillRect/>
                    </a:stretch>
                  </pic:blipFill>
                  <pic:spPr>
                    <a:xfrm>
                      <a:off x="0" y="0"/>
                      <a:ext cx="1857375" cy="1638300"/>
                    </a:xfrm>
                    <a:prstGeom prst="rect">
                      <a:avLst/>
                    </a:prstGeom>
                  </pic:spPr>
                </pic:pic>
              </a:graphicData>
            </a:graphic>
          </wp:inline>
        </w:drawing>
      </w:r>
    </w:p>
    <w:p w14:paraId="4C3A9004">
      <w:pPr>
        <w:shd w:val="clear" w:color="auto" w:fill="auto"/>
        <w:spacing w:before="0" w:after="0" w:line="360" w:lineRule="auto"/>
        <w:ind w:left="315" w:firstLine="0"/>
        <w:jc w:val="left"/>
        <w:textAlignment w:val="center"/>
      </w:pPr>
      <w:r>
        <w:t>A．汉字通过镜子所成的是实像</w:t>
      </w:r>
    </w:p>
    <w:p w14:paraId="591EA343">
      <w:pPr>
        <w:shd w:val="clear" w:color="auto" w:fill="auto"/>
        <w:spacing w:before="0" w:after="0" w:line="360" w:lineRule="auto"/>
        <w:ind w:left="315" w:firstLine="0"/>
        <w:jc w:val="left"/>
        <w:textAlignment w:val="center"/>
      </w:pPr>
      <w:r>
        <w:t>B．航天服胸前的字与它的像关于镜面对称</w:t>
      </w:r>
    </w:p>
    <w:p w14:paraId="4456E788">
      <w:pPr>
        <w:shd w:val="clear" w:color="auto" w:fill="auto"/>
        <w:spacing w:before="0" w:after="0" w:line="360" w:lineRule="auto"/>
        <w:ind w:left="315" w:firstLine="0"/>
        <w:jc w:val="left"/>
        <w:textAlignment w:val="center"/>
      </w:pPr>
      <w:r>
        <w:t>C．当镜子靠近汉字时，汉字通过镜子成的像会变大</w:t>
      </w:r>
    </w:p>
    <w:p w14:paraId="7EF7056F">
      <w:pPr>
        <w:shd w:val="clear" w:color="auto" w:fill="auto"/>
        <w:spacing w:before="0" w:after="0" w:line="360" w:lineRule="auto"/>
        <w:ind w:left="315" w:firstLine="0"/>
        <w:jc w:val="left"/>
        <w:textAlignment w:val="center"/>
      </w:pPr>
      <w:r>
        <w:t>D．当镜子靠近汉字时，汉字到镜子的距离小于像到镜子的距离</w:t>
      </w:r>
    </w:p>
    <w:p w14:paraId="4E247CFC">
      <w:pPr>
        <w:shd w:val="clear" w:color="auto" w:fill="auto"/>
        <w:spacing w:before="0" w:after="0" w:line="360" w:lineRule="auto"/>
        <w:ind w:left="315" w:hanging="315"/>
        <w:jc w:val="left"/>
        <w:textAlignment w:val="center"/>
      </w:pPr>
      <w:r>
        <w:rPr>
          <w:rFonts w:hint="eastAsia"/>
          <w:lang w:val="en-US" w:eastAsia="zh-CN"/>
        </w:rPr>
        <w:t>14</w:t>
      </w:r>
      <w:r>
        <w:t>．如图所示，身高1.6m的小芳站在平面镜前0.5m处观察自己在镜中的像，下列说法错误的是（　 　）</w:t>
      </w:r>
    </w:p>
    <w:p w14:paraId="2582165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1133475"/>
            <wp:effectExtent l="0" t="0" r="11430" b="9525"/>
            <wp:docPr id="100013" name="图片 100013" descr="@@@c82437ea-fc4f-41ba-ae28-1d3fbb57a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82437ea-fc4f-41ba-ae28-1d3fbb57a588"/>
                    <pic:cNvPicPr>
                      <a:picLocks noChangeAspect="1"/>
                    </pic:cNvPicPr>
                  </pic:nvPicPr>
                  <pic:blipFill>
                    <a:blip r:embed="rId23"/>
                    <a:stretch>
                      <a:fillRect/>
                    </a:stretch>
                  </pic:blipFill>
                  <pic:spPr>
                    <a:xfrm>
                      <a:off x="0" y="0"/>
                      <a:ext cx="1009650" cy="1133475"/>
                    </a:xfrm>
                    <a:prstGeom prst="rect">
                      <a:avLst/>
                    </a:prstGeom>
                  </pic:spPr>
                </pic:pic>
              </a:graphicData>
            </a:graphic>
          </wp:inline>
        </w:drawing>
      </w:r>
    </w:p>
    <w:p w14:paraId="668E7424">
      <w:pPr>
        <w:shd w:val="clear" w:color="auto" w:fill="auto"/>
        <w:spacing w:before="0" w:after="0" w:line="360" w:lineRule="auto"/>
        <w:ind w:left="315" w:firstLine="0"/>
        <w:jc w:val="left"/>
        <w:textAlignment w:val="center"/>
      </w:pPr>
      <w:r>
        <w:t>A．镜中的像与她相距1m</w:t>
      </w:r>
    </w:p>
    <w:p w14:paraId="22245F57">
      <w:pPr>
        <w:shd w:val="clear" w:color="auto" w:fill="auto"/>
        <w:spacing w:before="0" w:after="0" w:line="360" w:lineRule="auto"/>
        <w:ind w:left="315" w:firstLine="0"/>
        <w:jc w:val="left"/>
        <w:textAlignment w:val="center"/>
      </w:pPr>
      <w:r>
        <w:t>B．她向后退的过程中，镜中的像大小不变</w:t>
      </w:r>
    </w:p>
    <w:p w14:paraId="48E27522">
      <w:pPr>
        <w:shd w:val="clear" w:color="auto" w:fill="auto"/>
        <w:spacing w:before="0" w:after="0" w:line="360" w:lineRule="auto"/>
        <w:ind w:left="315" w:firstLine="0"/>
        <w:jc w:val="left"/>
        <w:textAlignment w:val="center"/>
      </w:pPr>
      <w:r>
        <w:t>C．她向后退的过程中，镜中的像变小</w:t>
      </w:r>
    </w:p>
    <w:p w14:paraId="62137504">
      <w:pPr>
        <w:shd w:val="clear" w:color="auto" w:fill="auto"/>
        <w:spacing w:before="0" w:after="0" w:line="360" w:lineRule="auto"/>
        <w:ind w:left="315" w:firstLine="0"/>
        <w:jc w:val="left"/>
        <w:textAlignment w:val="center"/>
      </w:pPr>
      <w:r>
        <w:t>D．小芳在镜中所成的像是虚像</w:t>
      </w:r>
    </w:p>
    <w:p w14:paraId="007DAA16">
      <w:pPr>
        <w:shd w:val="clear" w:color="auto" w:fill="auto"/>
        <w:spacing w:before="0" w:after="0" w:line="360" w:lineRule="auto"/>
        <w:ind w:left="315" w:hanging="315"/>
        <w:jc w:val="left"/>
        <w:textAlignment w:val="center"/>
      </w:pPr>
      <w:r>
        <w:rPr>
          <w:rFonts w:hint="eastAsia"/>
          <w:lang w:val="en-US" w:eastAsia="zh-CN"/>
        </w:rPr>
        <w:t>15</w:t>
      </w:r>
      <w:r>
        <w:t>．《归田录》为北宋欧阳修解甲归田后所编，其中有云“寇莱公在中书，与同列戏云：‘水底日为天上日’，未有对。而会杨大年适来白事，因请其对。大年应声曰：‘眼中人是面前人’。”关于“水底日为天上日，眼中人是面前人”说法正确的是（</w:t>
      </w:r>
      <w:r>
        <w:rPr>
          <w:rFonts w:ascii="Times New Roman" w:hAnsi="Times New Roman" w:eastAsia="Times New Roman" w:cs="Times New Roman"/>
          <w:kern w:val="0"/>
          <w:sz w:val="24"/>
          <w:szCs w:val="24"/>
        </w:rPr>
        <w:t>    </w:t>
      </w:r>
      <w:r>
        <w:t>）</w:t>
      </w:r>
    </w:p>
    <w:p w14:paraId="5D3CBC76">
      <w:pPr>
        <w:shd w:val="clear" w:color="auto" w:fill="auto"/>
        <w:tabs>
          <w:tab w:val="left" w:pos="4156"/>
        </w:tabs>
        <w:spacing w:before="0" w:after="0" w:line="360" w:lineRule="auto"/>
        <w:ind w:left="315" w:firstLine="0"/>
        <w:jc w:val="left"/>
        <w:textAlignment w:val="center"/>
      </w:pPr>
      <w:r>
        <w:t>A．太阳不是光源</w:t>
      </w:r>
      <w:r>
        <w:rPr>
          <w:rFonts w:hint="eastAsia"/>
          <w:lang w:val="en-US" w:eastAsia="zh-CN"/>
        </w:rPr>
        <w:t xml:space="preserve">                </w:t>
      </w:r>
      <w:r>
        <w:t>B．正午时分的“水底日”与早晨的“水底日”大小相同</w:t>
      </w:r>
    </w:p>
    <w:p w14:paraId="1D8521E5">
      <w:pPr>
        <w:shd w:val="clear" w:color="auto" w:fill="auto"/>
        <w:tabs>
          <w:tab w:val="left" w:pos="4156"/>
        </w:tabs>
        <w:spacing w:before="0" w:after="0" w:line="360" w:lineRule="auto"/>
        <w:ind w:left="315" w:firstLine="0"/>
        <w:jc w:val="left"/>
        <w:textAlignment w:val="center"/>
      </w:pPr>
      <w:r>
        <w:t>C．“水底日”比“天上日”要小一些</w:t>
      </w:r>
      <w:r>
        <w:rPr>
          <w:rFonts w:hint="eastAsia"/>
          <w:lang w:val="en-US" w:eastAsia="zh-CN"/>
        </w:rPr>
        <w:t xml:space="preserve">   </w:t>
      </w:r>
      <w:r>
        <w:t>D．“水底日”到水面的距离等于水底到水面的距离</w:t>
      </w:r>
    </w:p>
    <w:p w14:paraId="2BB3AA36">
      <w:pPr>
        <w:shd w:val="clear" w:color="auto" w:fill="auto"/>
        <w:spacing w:before="0" w:after="0" w:line="360" w:lineRule="auto"/>
        <w:ind w:left="315" w:hanging="315"/>
        <w:jc w:val="left"/>
        <w:textAlignment w:val="center"/>
      </w:pPr>
      <w:r>
        <w:rPr>
          <w:rFonts w:hint="eastAsia"/>
          <w:lang w:val="en-US" w:eastAsia="zh-CN"/>
        </w:rPr>
        <w:t>16</w:t>
      </w:r>
      <w:r>
        <w:t>．如图所示是春秋战国时期盛水的容器——“鉴”，我国古代将镜子称作“鉴”，就是由于“鉴”中盛水可用来照面。若人正对着“鉴”中平静的水面时，就会看到自己在水中的像。下列有关说法正确的是（　　）</w:t>
      </w:r>
    </w:p>
    <w:p w14:paraId="3A272AE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762000"/>
            <wp:effectExtent l="0" t="0" r="13335" b="0"/>
            <wp:docPr id="100015" name="图片 100015" descr="@@@d5a9e336-120b-402a-bc08-d847f1c63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5a9e336-120b-402a-bc08-d847f1c63d90"/>
                    <pic:cNvPicPr>
                      <a:picLocks noChangeAspect="1"/>
                    </pic:cNvPicPr>
                  </pic:nvPicPr>
                  <pic:blipFill>
                    <a:blip r:embed="rId24"/>
                    <a:stretch>
                      <a:fillRect/>
                    </a:stretch>
                  </pic:blipFill>
                  <pic:spPr>
                    <a:xfrm>
                      <a:off x="0" y="0"/>
                      <a:ext cx="1495425" cy="762000"/>
                    </a:xfrm>
                    <a:prstGeom prst="rect">
                      <a:avLst/>
                    </a:prstGeom>
                  </pic:spPr>
                </pic:pic>
              </a:graphicData>
            </a:graphic>
          </wp:inline>
        </w:drawing>
      </w:r>
      <w:r>
        <w:rPr>
          <w:rFonts w:ascii="Times New Roman" w:hAnsi="Times New Roman" w:eastAsia="Times New Roman" w:cs="Times New Roman"/>
          <w:kern w:val="0"/>
          <w:sz w:val="24"/>
          <w:szCs w:val="24"/>
        </w:rPr>
        <w:t>  </w:t>
      </w:r>
    </w:p>
    <w:p w14:paraId="06A61EB2">
      <w:pPr>
        <w:shd w:val="clear" w:color="auto" w:fill="auto"/>
        <w:spacing w:before="0" w:after="0" w:line="360" w:lineRule="auto"/>
        <w:ind w:left="315" w:firstLine="0"/>
        <w:jc w:val="left"/>
        <w:textAlignment w:val="center"/>
      </w:pPr>
      <w:r>
        <w:t>A．看到的像是由镜面折射形成的</w:t>
      </w:r>
    </w:p>
    <w:p w14:paraId="50FD9746">
      <w:pPr>
        <w:shd w:val="clear" w:color="auto" w:fill="auto"/>
        <w:spacing w:before="0" w:after="0" w:line="360" w:lineRule="auto"/>
        <w:ind w:left="315" w:firstLine="0"/>
        <w:jc w:val="left"/>
        <w:textAlignment w:val="center"/>
      </w:pPr>
      <w:r>
        <w:t>B．看到人在水中所成的像是实像</w:t>
      </w:r>
    </w:p>
    <w:p w14:paraId="095A873D">
      <w:pPr>
        <w:shd w:val="clear" w:color="auto" w:fill="auto"/>
        <w:spacing w:before="0" w:after="0" w:line="360" w:lineRule="auto"/>
        <w:ind w:left="315" w:firstLine="0"/>
        <w:jc w:val="left"/>
        <w:textAlignment w:val="center"/>
      </w:pPr>
      <w:r>
        <w:t>C．靠近水面，水中的像远离水面</w:t>
      </w:r>
    </w:p>
    <w:p w14:paraId="2A764EB2">
      <w:pPr>
        <w:shd w:val="clear" w:color="auto" w:fill="auto"/>
        <w:spacing w:before="0" w:after="0" w:line="360" w:lineRule="auto"/>
        <w:ind w:left="315" w:firstLine="0"/>
        <w:jc w:val="left"/>
        <w:textAlignment w:val="center"/>
      </w:pPr>
      <w:r>
        <w:t>D．远离水面，水中的像大小不变</w:t>
      </w:r>
    </w:p>
    <w:p w14:paraId="6DE610F2">
      <w:pPr>
        <w:shd w:val="clear" w:color="auto" w:fill="auto"/>
        <w:spacing w:before="0" w:after="0" w:line="360" w:lineRule="auto"/>
        <w:ind w:left="315" w:hanging="315"/>
        <w:jc w:val="left"/>
        <w:textAlignment w:val="center"/>
      </w:pPr>
      <w:r>
        <w:rPr>
          <w:rFonts w:hint="eastAsia"/>
          <w:lang w:val="en-US" w:eastAsia="zh-CN"/>
        </w:rPr>
        <w:t>17</w:t>
      </w:r>
      <w:r>
        <w:t>．一个身高为1.68m的中学生站在平面镜前5m远的正前方，当他以1m/s的速度向平面镜靠近时，镜中的像（　　）</w:t>
      </w:r>
    </w:p>
    <w:p w14:paraId="70E7EEF9">
      <w:pPr>
        <w:shd w:val="clear" w:color="auto" w:fill="auto"/>
        <w:spacing w:before="0" w:after="0" w:line="360" w:lineRule="auto"/>
        <w:ind w:left="315" w:firstLine="0"/>
        <w:jc w:val="left"/>
        <w:textAlignment w:val="center"/>
      </w:pPr>
      <w:r>
        <w:t>A．2s后与人之间的距离变化了6m，像的大小不变</w:t>
      </w:r>
    </w:p>
    <w:p w14:paraId="33354C4B">
      <w:pPr>
        <w:shd w:val="clear" w:color="auto" w:fill="auto"/>
        <w:spacing w:before="0" w:after="0" w:line="360" w:lineRule="auto"/>
        <w:ind w:left="315" w:firstLine="0"/>
        <w:jc w:val="left"/>
        <w:textAlignment w:val="center"/>
      </w:pPr>
      <w:r>
        <w:t>B．以2m/s的速度向人靠近，像的大小不断变大</w:t>
      </w:r>
    </w:p>
    <w:p w14:paraId="64908F14">
      <w:pPr>
        <w:shd w:val="clear" w:color="auto" w:fill="auto"/>
        <w:spacing w:before="0" w:after="0" w:line="360" w:lineRule="auto"/>
        <w:ind w:left="315" w:firstLine="0"/>
        <w:jc w:val="left"/>
        <w:textAlignment w:val="center"/>
      </w:pPr>
      <w:r>
        <w:t>C．2s后与人之间的距离是6m，像的大小不变</w:t>
      </w:r>
    </w:p>
    <w:p w14:paraId="71D42255">
      <w:pPr>
        <w:shd w:val="clear" w:color="auto" w:fill="auto"/>
        <w:spacing w:before="0" w:after="0" w:line="360" w:lineRule="auto"/>
        <w:ind w:left="315" w:firstLine="0"/>
        <w:jc w:val="left"/>
        <w:textAlignment w:val="center"/>
      </w:pPr>
      <w:r>
        <w:t>D．以1m/s的速度向平面镜靠近，像高0.84m</w:t>
      </w:r>
    </w:p>
    <w:p w14:paraId="210F2B0E">
      <w:pPr>
        <w:shd w:val="clear" w:color="auto" w:fill="auto"/>
        <w:spacing w:before="0" w:after="0" w:line="360" w:lineRule="auto"/>
        <w:ind w:left="420" w:hanging="420"/>
        <w:jc w:val="left"/>
        <w:textAlignment w:val="center"/>
      </w:pPr>
      <w:r>
        <w:t>18．南通夜晚当友谊桥上有灯光时，濠河水上实景与水中“倒影”交相辉映，形成一幅绚丽多彩的图案。已知友谊桥下濠河水深为2m，桥上一彩灯距水面12m，则该彩灯的“倒影”距水面</w:t>
      </w:r>
      <w:r>
        <w:rPr>
          <w:rFonts w:ascii="Times New Roman" w:hAnsi="Times New Roman" w:eastAsia="Times New Roman" w:cs="Times New Roman"/>
          <w:b w:val="0"/>
          <w:sz w:val="21"/>
          <w:u w:val="single"/>
        </w:rPr>
        <w:t xml:space="preserve">        </w:t>
      </w:r>
      <w:r>
        <w:t>m；若濠河水上涨0.5m，则该彩灯与其对应的“倒影”相距</w:t>
      </w:r>
      <w:r>
        <w:rPr>
          <w:rFonts w:ascii="Times New Roman" w:hAnsi="Times New Roman" w:eastAsia="Times New Roman" w:cs="Times New Roman"/>
          <w:b w:val="0"/>
          <w:sz w:val="21"/>
          <w:u w:val="single"/>
        </w:rPr>
        <w:t xml:space="preserve">         </w:t>
      </w:r>
      <w:r>
        <w:t>m，彩灯与其“倒影”大小</w:t>
      </w:r>
      <w:r>
        <w:rPr>
          <w:rFonts w:ascii="Times New Roman" w:hAnsi="Times New Roman" w:eastAsia="Times New Roman" w:cs="Times New Roman"/>
          <w:b w:val="0"/>
          <w:sz w:val="21"/>
          <w:u w:val="single"/>
        </w:rPr>
        <w:t xml:space="preserve">        </w:t>
      </w:r>
      <w:r>
        <w:t>（选填“相等”或“不相等”）。</w:t>
      </w:r>
    </w:p>
    <w:p w14:paraId="4E93ABBC">
      <w:pPr>
        <w:shd w:val="clear" w:color="auto" w:fill="auto"/>
        <w:spacing w:before="0" w:after="0" w:line="360" w:lineRule="auto"/>
        <w:ind w:left="420" w:hanging="420"/>
        <w:jc w:val="left"/>
        <w:textAlignment w:val="center"/>
      </w:pPr>
      <w:r>
        <w:t>19．如图甲所示，医生在为患有近视眼的小红同学检查视力，小红观看的是平面镜中视力表的像，她离视力表像的距离应是</w:t>
      </w:r>
      <w:r>
        <w:rPr>
          <w:rFonts w:ascii="Times New Roman" w:hAnsi="Times New Roman" w:eastAsia="Times New Roman" w:cs="Times New Roman"/>
          <w:b w:val="0"/>
          <w:sz w:val="21"/>
          <w:u w:val="single"/>
        </w:rPr>
        <w:t xml:space="preserve">           </w:t>
      </w:r>
      <w:r>
        <w:t>m，当小红检查完视力后慢慢靠近平面镜，她自己在平面镜中的像的大小</w:t>
      </w:r>
      <w:r>
        <w:rPr>
          <w:rFonts w:ascii="Times New Roman" w:hAnsi="Times New Roman" w:eastAsia="Times New Roman" w:cs="Times New Roman"/>
          <w:b w:val="0"/>
          <w:sz w:val="21"/>
          <w:u w:val="single"/>
        </w:rPr>
        <w:t xml:space="preserve">           </w:t>
      </w:r>
      <w:r>
        <w:t>（选填“变大”“变小”或“不变”）。</w:t>
      </w:r>
    </w:p>
    <w:p w14:paraId="569112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1314450"/>
            <wp:effectExtent l="0" t="0" r="7620" b="11430"/>
            <wp:docPr id="100029" name="图片 100029" descr="@@@6f303b29-80c5-4890-a458-ad173f2b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f303b29-80c5-4890-a458-ad173f2b2127"/>
                    <pic:cNvPicPr>
                      <a:picLocks noChangeAspect="1"/>
                    </pic:cNvPicPr>
                  </pic:nvPicPr>
                  <pic:blipFill>
                    <a:blip r:embed="rId25"/>
                    <a:stretch>
                      <a:fillRect/>
                    </a:stretch>
                  </pic:blipFill>
                  <pic:spPr>
                    <a:xfrm>
                      <a:off x="0" y="0"/>
                      <a:ext cx="2476500" cy="1314450"/>
                    </a:xfrm>
                    <a:prstGeom prst="rect">
                      <a:avLst/>
                    </a:prstGeom>
                  </pic:spPr>
                </pic:pic>
              </a:graphicData>
            </a:graphic>
          </wp:inline>
        </w:drawing>
      </w:r>
    </w:p>
    <w:p w14:paraId="12234C1C">
      <w:pPr>
        <w:shd w:val="clear" w:color="auto" w:fill="auto"/>
        <w:spacing w:before="0" w:after="0" w:line="360" w:lineRule="auto"/>
        <w:ind w:left="420" w:hanging="420"/>
        <w:jc w:val="left"/>
        <w:textAlignment w:val="center"/>
      </w:pPr>
      <w:r>
        <w:t>20．如图所示，竖直放置的平面镜能绕轴心</w:t>
      </w:r>
      <w:r>
        <w:rPr>
          <w:rFonts w:ascii="Times New Roman" w:hAnsi="Times New Roman" w:eastAsia="Times New Roman" w:cs="Times New Roman"/>
          <w:i/>
        </w:rPr>
        <w:t>O</w:t>
      </w:r>
      <w:r>
        <w:t>点转动，小明站在平面镜正前方，他在镜中成的是</w:t>
      </w:r>
      <w:r>
        <w:rPr>
          <w:rFonts w:ascii="Times New Roman" w:hAnsi="Times New Roman" w:eastAsia="Times New Roman" w:cs="Times New Roman"/>
          <w:b w:val="0"/>
          <w:sz w:val="21"/>
          <w:u w:val="single"/>
        </w:rPr>
        <w:t xml:space="preserve">          </w:t>
      </w:r>
      <w:r>
        <w:t>（选填“实”或“虚”）像；小明面朝镜面前进20cm，他与像的距离改变</w:t>
      </w:r>
      <w:r>
        <w:rPr>
          <w:rFonts w:ascii="Times New Roman" w:hAnsi="Times New Roman" w:eastAsia="Times New Roman" w:cs="Times New Roman"/>
          <w:b w:val="0"/>
          <w:sz w:val="21"/>
          <w:u w:val="single"/>
        </w:rPr>
        <w:t xml:space="preserve">          </w:t>
      </w:r>
      <w:r>
        <w:t>cm；为了让他站着就能看到镜中脚的像，可以让平面镜绕轴沿</w:t>
      </w:r>
      <w:r>
        <w:rPr>
          <w:rFonts w:ascii="Times New Roman" w:hAnsi="Times New Roman" w:eastAsia="Times New Roman" w:cs="Times New Roman"/>
          <w:b w:val="0"/>
          <w:sz w:val="21"/>
          <w:u w:val="single"/>
        </w:rPr>
        <w:t xml:space="preserve">          </w:t>
      </w:r>
      <w:r>
        <w:t>时针方向转动。</w:t>
      </w:r>
    </w:p>
    <w:p w14:paraId="672230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942975"/>
            <wp:effectExtent l="0" t="0" r="9525" b="1905"/>
            <wp:docPr id="100031" name="图片 100031" descr="@@@e3836588-a982-444d-8984-d59e3df01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836588-a982-444d-8984-d59e3df01b15"/>
                    <pic:cNvPicPr>
                      <a:picLocks noChangeAspect="1"/>
                    </pic:cNvPicPr>
                  </pic:nvPicPr>
                  <pic:blipFill>
                    <a:blip r:embed="rId26"/>
                    <a:stretch>
                      <a:fillRect/>
                    </a:stretch>
                  </pic:blipFill>
                  <pic:spPr>
                    <a:xfrm>
                      <a:off x="0" y="0"/>
                      <a:ext cx="1590675" cy="942975"/>
                    </a:xfrm>
                    <a:prstGeom prst="rect">
                      <a:avLst/>
                    </a:prstGeom>
                  </pic:spPr>
                </pic:pic>
              </a:graphicData>
            </a:graphic>
          </wp:inline>
        </w:drawing>
      </w:r>
    </w:p>
    <w:p w14:paraId="70E0BEEE">
      <w:pPr>
        <w:shd w:val="clear" w:color="auto" w:fill="auto"/>
        <w:spacing w:before="0" w:after="0" w:line="360" w:lineRule="auto"/>
        <w:ind w:left="420" w:hanging="420"/>
        <w:jc w:val="left"/>
        <w:textAlignment w:val="center"/>
      </w:pPr>
      <w:r>
        <w:t>21．身高1.6米的人站在平面镜前1米处，若人向镜面前进0.5米，像的大小</w:t>
      </w:r>
      <w:r>
        <w:rPr>
          <w:rFonts w:ascii="Times New Roman" w:hAnsi="Times New Roman" w:eastAsia="Times New Roman" w:cs="Times New Roman"/>
          <w:b w:val="0"/>
          <w:sz w:val="21"/>
          <w:u w:val="single"/>
        </w:rPr>
        <w:t xml:space="preserve">        </w:t>
      </w:r>
      <w:r>
        <w:t>（选填“变大”、“变小”或“不变”），像与人之间的距离为</w:t>
      </w:r>
      <w:r>
        <w:rPr>
          <w:rFonts w:ascii="Times New Roman" w:hAnsi="Times New Roman" w:eastAsia="Times New Roman" w:cs="Times New Roman"/>
          <w:b w:val="0"/>
          <w:sz w:val="21"/>
          <w:u w:val="single"/>
        </w:rPr>
        <w:t xml:space="preserve">        </w:t>
      </w:r>
      <w:r>
        <w:t>米。若将一块和平面镜一样大小的木板放在平面镜后面0.3米处，如图所示，她</w:t>
      </w:r>
      <w:r>
        <w:rPr>
          <w:rFonts w:ascii="Times New Roman" w:hAnsi="Times New Roman" w:eastAsia="Times New Roman" w:cs="Times New Roman"/>
          <w:b w:val="0"/>
          <w:sz w:val="21"/>
          <w:u w:val="single"/>
        </w:rPr>
        <w:t xml:space="preserve">        </w:t>
      </w:r>
      <w:r>
        <w:t>（选填“能”或“不能”）在镜中看到自己的像。</w:t>
      </w:r>
    </w:p>
    <w:p w14:paraId="435D8C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028700"/>
            <wp:effectExtent l="0" t="0" r="5715" b="7620"/>
            <wp:docPr id="100033" name="图片 100033" descr="@@@1333c1e6-4eba-4c76-b190-e9c74bd59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333c1e6-4eba-4c76-b190-e9c74bd595af"/>
                    <pic:cNvPicPr>
                      <a:picLocks noChangeAspect="1"/>
                    </pic:cNvPicPr>
                  </pic:nvPicPr>
                  <pic:blipFill>
                    <a:blip r:embed="rId27"/>
                    <a:stretch>
                      <a:fillRect/>
                    </a:stretch>
                  </pic:blipFill>
                  <pic:spPr>
                    <a:xfrm>
                      <a:off x="0" y="0"/>
                      <a:ext cx="1609725" cy="1028700"/>
                    </a:xfrm>
                    <a:prstGeom prst="rect">
                      <a:avLst/>
                    </a:prstGeom>
                  </pic:spPr>
                </pic:pic>
              </a:graphicData>
            </a:graphic>
          </wp:inline>
        </w:drawing>
      </w:r>
    </w:p>
    <w:p w14:paraId="3D9002CF">
      <w:pPr>
        <w:shd w:val="clear" w:color="auto" w:fill="auto"/>
        <w:spacing w:before="0" w:after="0" w:line="360" w:lineRule="auto"/>
        <w:ind w:left="420" w:hanging="420"/>
        <w:jc w:val="left"/>
        <w:textAlignment w:val="center"/>
      </w:pPr>
      <w:r>
        <w:rPr>
          <w:rFonts w:hint="eastAsia"/>
          <w:lang w:val="en-US" w:eastAsia="zh-CN"/>
        </w:rPr>
        <w:t>2</w:t>
      </w:r>
      <w:r>
        <w:t>2．如图所示，同学们在探究平面镜成像特点，请你帮他们解答下列疑惑，</w:t>
      </w:r>
    </w:p>
    <w:p w14:paraId="5A9A957C">
      <w:pPr>
        <w:shd w:val="clear" w:color="auto" w:fill="auto"/>
        <w:spacing w:before="0" w:after="0" w:line="360" w:lineRule="auto"/>
        <w:ind w:left="420" w:firstLine="0"/>
        <w:jc w:val="left"/>
        <w:textAlignment w:val="center"/>
      </w:pPr>
      <w:r>
        <w:t>（1）小乐应选择</w:t>
      </w:r>
      <w:r>
        <w:rPr>
          <w:rFonts w:ascii="Times New Roman" w:hAnsi="Times New Roman" w:eastAsia="Times New Roman" w:cs="Times New Roman"/>
          <w:b w:val="0"/>
          <w:sz w:val="21"/>
          <w:u w:val="single"/>
        </w:rPr>
        <w:t xml:space="preserve">       </w:t>
      </w:r>
      <w:r>
        <w:object>
          <v:shape id="_x0000_i1025"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25" DrawAspect="Content" ObjectID="_1468075725" r:id="rId28">
            <o:LockedField>false</o:LockedField>
          </o:OLEObject>
        </w:object>
      </w:r>
      <w:r>
        <w:t>选填“透明”或“茶色”</w:t>
      </w:r>
      <w:r>
        <w:object>
          <v:shape id="_x0000_i1026" o:spt="75" alt="eqIdac8c94316312f093ebfc80b872a83c25" type="#_x0000_t75" style="height:12.7pt;width:7pt;" o:ole="t" filled="f" o:preferrelative="t" stroked="f" coordsize="21600,21600">
            <v:path/>
            <v:fill on="f" focussize="0,0"/>
            <v:stroke on="f" joinstyle="miter"/>
            <v:imagedata r:id="rId31" o:title="eqIdac8c94316312f093ebfc80b872a83c25"/>
            <o:lock v:ext="edit" aspectratio="t"/>
            <w10:wrap type="none"/>
            <w10:anchorlock/>
          </v:shape>
          <o:OLEObject Type="Embed" ProgID="Equation.DSMT4" ShapeID="_x0000_i1026" DrawAspect="Content" ObjectID="_1468075726" r:id="rId30">
            <o:LockedField>false</o:LockedField>
          </o:OLEObject>
        </w:object>
      </w:r>
      <w:r>
        <w:t>玻璃板，而用玻璃板代替平面镜是为了</w:t>
      </w:r>
      <w:r>
        <w:rPr>
          <w:rFonts w:ascii="Times New Roman" w:hAnsi="Times New Roman" w:eastAsia="Times New Roman" w:cs="Times New Roman"/>
          <w:b w:val="0"/>
          <w:sz w:val="21"/>
          <w:u w:val="single"/>
        </w:rPr>
        <w:t xml:space="preserve">              </w:t>
      </w:r>
      <w:r>
        <w:t>。实验表明</w:t>
      </w:r>
      <w:r>
        <w:rPr>
          <w:rFonts w:ascii="Times New Roman" w:hAnsi="Times New Roman" w:eastAsia="Times New Roman" w:cs="Times New Roman"/>
          <w:b w:val="0"/>
          <w:sz w:val="21"/>
          <w:u w:val="single"/>
        </w:rPr>
        <w:t xml:space="preserve">       </w:t>
      </w:r>
      <w:r>
        <w:object>
          <v:shape id="_x0000_i1027"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27" DrawAspect="Content" ObjectID="_1468075727" r:id="rId32">
            <o:LockedField>false</o:LockedField>
          </o:OLEObject>
        </w:object>
      </w:r>
      <w:r>
        <w:t>选填“平面镜”或“玻璃板”</w:t>
      </w:r>
      <w:r>
        <w:object>
          <v:shape id="_x0000_i1028" o:spt="75" alt="eqIdac8c94316312f093ebfc80b872a83c25" type="#_x0000_t75" style="height:12.7pt;width:7pt;" o:ole="t" filled="f" o:preferrelative="t" stroked="f" coordsize="21600,21600">
            <v:path/>
            <v:fill on="f" focussize="0,0"/>
            <v:stroke on="f" joinstyle="miter"/>
            <v:imagedata r:id="rId31" o:title="eqIdac8c94316312f093ebfc80b872a83c25"/>
            <o:lock v:ext="edit" aspectratio="t"/>
            <w10:wrap type="none"/>
            <w10:anchorlock/>
          </v:shape>
          <o:OLEObject Type="Embed" ProgID="Equation.DSMT4" ShapeID="_x0000_i1028" DrawAspect="Content" ObjectID="_1468075728" r:id="rId33">
            <o:LockedField>false</o:LockedField>
          </o:OLEObject>
        </w:object>
      </w:r>
      <w:r>
        <w:t>成像更清晰；</w:t>
      </w:r>
    </w:p>
    <w:p w14:paraId="6F6E916F">
      <w:pPr>
        <w:shd w:val="clear" w:color="auto" w:fill="auto"/>
        <w:spacing w:before="0" w:after="0" w:line="360" w:lineRule="auto"/>
        <w:ind w:left="420" w:firstLine="0"/>
        <w:jc w:val="left"/>
        <w:textAlignment w:val="center"/>
      </w:pPr>
      <w:r>
        <w:t>（2）实验中，她在玻璃板前放置点燃的蜡烛</w:t>
      </w:r>
      <w:r>
        <w:object>
          <v:shape id="_x0000_i1029"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29" DrawAspect="Content" ObjectID="_1468075729" r:id="rId34">
            <o:LockedField>false</o:LockedField>
          </o:OLEObject>
        </w:object>
      </w:r>
      <w:r>
        <w:t>，将</w:t>
      </w:r>
      <w:r>
        <w:rPr>
          <w:rFonts w:ascii="Times New Roman" w:hAnsi="Times New Roman" w:eastAsia="Times New Roman" w:cs="Times New Roman"/>
          <w:b w:val="0"/>
          <w:sz w:val="21"/>
          <w:u w:val="single"/>
        </w:rPr>
        <w:t xml:space="preserve">       </w:t>
      </w:r>
      <w:r>
        <w:object>
          <v:shape id="_x0000_i1030"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30" DrawAspect="Content" ObjectID="_1468075730" r:id="rId36">
            <o:LockedField>false</o:LockedField>
          </o:OLEObject>
        </w:object>
      </w:r>
      <w:r>
        <w:t>选填“点燃”或“未点燃”</w:t>
      </w:r>
      <w:r>
        <w:object>
          <v:shape id="_x0000_i1031" o:spt="75" alt="eqIdac8c94316312f093ebfc80b872a83c25" type="#_x0000_t75" style="height:12.7pt;width:7pt;" o:ole="t" filled="f" o:preferrelative="t" stroked="f" coordsize="21600,21600">
            <v:path/>
            <v:fill on="f" focussize="0,0"/>
            <v:stroke on="f" joinstyle="miter"/>
            <v:imagedata r:id="rId31" o:title="eqIdac8c94316312f093ebfc80b872a83c25"/>
            <o:lock v:ext="edit" aspectratio="t"/>
            <w10:wrap type="none"/>
            <w10:anchorlock/>
          </v:shape>
          <o:OLEObject Type="Embed" ProgID="Equation.DSMT4" ShapeID="_x0000_i1031" DrawAspect="Content" ObjectID="_1468075731" r:id="rId37">
            <o:LockedField>false</o:LockedField>
          </o:OLEObject>
        </w:object>
      </w:r>
      <w:r>
        <w:t>蜡烛</w:t>
      </w:r>
      <w:r>
        <w:object>
          <v:shape id="_x0000_i1032" o:spt="75" alt="eqIdc14c6709d2a04863cacdee618b20613e" type="#_x0000_t75" style="height:11.3pt;width:10.65pt;" o:ole="t" filled="f" o:preferrelative="t" stroked="f" coordsize="21600,21600">
            <v:path/>
            <v:fill on="f" focussize="0,0"/>
            <v:stroke on="f" joinstyle="miter"/>
            <v:imagedata r:id="rId39" o:title="eqIdc14c6709d2a04863cacdee618b20613e"/>
            <o:lock v:ext="edit" aspectratio="t"/>
            <w10:wrap type="none"/>
            <w10:anchorlock/>
          </v:shape>
          <o:OLEObject Type="Embed" ProgID="Equation.DSMT4" ShapeID="_x0000_i1032" DrawAspect="Content" ObjectID="_1468075732" r:id="rId38">
            <o:LockedField>false</o:LockedField>
          </o:OLEObject>
        </w:object>
      </w:r>
      <w:r>
        <w:t>放在玻璃板后并移动，眼睛应该处在蜡烛</w:t>
      </w:r>
      <w:r>
        <w:rPr>
          <w:rFonts w:ascii="Times New Roman" w:hAnsi="Times New Roman" w:eastAsia="Times New Roman" w:cs="Times New Roman"/>
          <w:b w:val="0"/>
          <w:sz w:val="21"/>
          <w:u w:val="single"/>
        </w:rPr>
        <w:t xml:space="preserve">       </w:t>
      </w:r>
      <w:r>
        <w:object>
          <v:shape id="_x0000_i1033"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33" DrawAspect="Content" ObjectID="_1468075733" r:id="rId40">
            <o:LockedField>false</o:LockedField>
          </o:OLEObject>
        </w:object>
      </w:r>
      <w:r>
        <w:t>选填“</w:t>
      </w:r>
      <w:r>
        <w:object>
          <v:shape id="_x0000_i1034"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34" DrawAspect="Content" ObjectID="_1468075734" r:id="rId41">
            <o:LockedField>false</o:LockedField>
          </o:OLEObject>
        </w:object>
      </w:r>
      <w:r>
        <w:t>”或“</w:t>
      </w:r>
      <w:r>
        <w:object>
          <v:shape id="_x0000_i1035" o:spt="75" alt="eqIdea1e8babee63bfc889ae5a34632284bc" type="#_x0000_t75" style="height:11.45pt;width:10.55pt;" o:ole="t" filled="f" o:preferrelative="t" stroked="f" coordsize="21600,21600">
            <v:path/>
            <v:fill on="f" focussize="0,0"/>
            <v:stroke on="f" joinstyle="miter"/>
            <v:imagedata r:id="rId43" o:title="eqIdea1e8babee63bfc889ae5a34632284bc"/>
            <o:lock v:ext="edit" aspectratio="t"/>
            <w10:wrap type="none"/>
            <w10:anchorlock/>
          </v:shape>
          <o:OLEObject Type="Embed" ProgID="Equation.DSMT4" ShapeID="_x0000_i1035" DrawAspect="Content" ObjectID="_1468075735" r:id="rId42">
            <o:LockedField>false</o:LockedField>
          </o:OLEObject>
        </w:object>
      </w:r>
      <w:r>
        <w:t>”）的一侧观察，直到</w:t>
      </w:r>
      <w:r>
        <w:object>
          <v:shape id="_x0000_i1036" o:spt="75" alt="eqIdc14c6709d2a04863cacdee618b20613e" type="#_x0000_t75" style="height:11.3pt;width:10.65pt;" o:ole="t" filled="f" o:preferrelative="t" stroked="f" coordsize="21600,21600">
            <v:path/>
            <v:fill on="f" focussize="0,0"/>
            <v:stroke on="f" joinstyle="miter"/>
            <v:imagedata r:id="rId39" o:title="eqIdc14c6709d2a04863cacdee618b20613e"/>
            <o:lock v:ext="edit" aspectratio="t"/>
            <w10:wrap type="none"/>
            <w10:anchorlock/>
          </v:shape>
          <o:OLEObject Type="Embed" ProgID="Equation.DSMT4" ShapeID="_x0000_i1036" DrawAspect="Content" ObjectID="_1468075736" r:id="rId44">
            <o:LockedField>false</o:LockedField>
          </o:OLEObject>
        </w:object>
      </w:r>
      <w:r>
        <w:t>与</w:t>
      </w:r>
      <w:r>
        <w:object>
          <v:shape id="_x0000_i1037"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37" DrawAspect="Content" ObjectID="_1468075737" r:id="rId45">
            <o:LockedField>false</o:LockedField>
          </o:OLEObject>
        </w:object>
      </w:r>
      <w:r>
        <w:t>的像完全重合，这说明</w:t>
      </w:r>
      <w:r>
        <w:rPr>
          <w:rFonts w:ascii="Times New Roman" w:hAnsi="Times New Roman" w:eastAsia="Times New Roman" w:cs="Times New Roman"/>
          <w:b w:val="0"/>
          <w:sz w:val="21"/>
          <w:u w:val="single"/>
        </w:rPr>
        <w:t xml:space="preserve">                      </w:t>
      </w:r>
      <w:r>
        <w:t>；</w:t>
      </w:r>
    </w:p>
    <w:p w14:paraId="4E89CB27">
      <w:pPr>
        <w:shd w:val="clear" w:color="auto" w:fill="auto"/>
        <w:spacing w:before="0" w:after="0" w:line="360" w:lineRule="auto"/>
        <w:ind w:left="420" w:firstLine="0"/>
        <w:jc w:val="left"/>
        <w:textAlignment w:val="center"/>
      </w:pPr>
      <w:r>
        <w:t>（3）小乐用铅笔记录下</w:t>
      </w:r>
      <w:r>
        <w:rPr>
          <w:rFonts w:ascii="Times New Roman" w:hAnsi="Times New Roman" w:eastAsia="Times New Roman" w:cs="Times New Roman"/>
          <w:b w:val="0"/>
          <w:sz w:val="21"/>
          <w:u w:val="single"/>
        </w:rPr>
        <w:t xml:space="preserve">                     </w:t>
      </w:r>
      <w:r>
        <w:t>和平面镜的位置，并画出两蜡烛位置的连线；</w:t>
      </w:r>
    </w:p>
    <w:p w14:paraId="556B8541">
      <w:pPr>
        <w:shd w:val="clear" w:color="auto" w:fill="auto"/>
        <w:spacing w:before="0" w:after="0" w:line="360" w:lineRule="auto"/>
        <w:ind w:left="420" w:firstLine="0"/>
        <w:jc w:val="left"/>
        <w:textAlignment w:val="center"/>
      </w:pPr>
      <w:r>
        <w:t>（4）为探究平面镜所成的像是实像还是虚像，他将一块与玻璃板等大的不透明的白板竖直放在玻璃板与蜡烛</w:t>
      </w:r>
      <w:r>
        <w:object>
          <v:shape id="_x0000_i1038" o:spt="75" alt="eqIdc14c6709d2a04863cacdee618b20613e" type="#_x0000_t75" style="height:11.3pt;width:10.65pt;" o:ole="t" filled="f" o:preferrelative="t" stroked="f" coordsize="21600,21600">
            <v:path/>
            <v:fill on="f" focussize="0,0"/>
            <v:stroke on="f" joinstyle="miter"/>
            <v:imagedata r:id="rId39" o:title="eqIdc14c6709d2a04863cacdee618b20613e"/>
            <o:lock v:ext="edit" aspectratio="t"/>
            <w10:wrap type="none"/>
            <w10:anchorlock/>
          </v:shape>
          <o:OLEObject Type="Embed" ProgID="Equation.DSMT4" ShapeID="_x0000_i1038" DrawAspect="Content" ObjectID="_1468075738" r:id="rId46">
            <o:LockedField>false</o:LockedField>
          </o:OLEObject>
        </w:object>
      </w:r>
      <w:r>
        <w:t>之间，从蜡烛</w:t>
      </w:r>
      <w:r>
        <w:object>
          <v:shape id="_x0000_i1039"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39" DrawAspect="Content" ObjectID="_1468075739" r:id="rId47">
            <o:LockedField>false</o:LockedField>
          </o:OLEObject>
        </w:object>
      </w:r>
      <w:r>
        <w:t>侧观察，</w:t>
      </w:r>
      <w:r>
        <w:rPr>
          <w:rFonts w:ascii="Times New Roman" w:hAnsi="Times New Roman" w:eastAsia="Times New Roman" w:cs="Times New Roman"/>
          <w:b w:val="0"/>
          <w:sz w:val="21"/>
          <w:u w:val="single"/>
        </w:rPr>
        <w:t xml:space="preserve">      </w:t>
      </w:r>
      <w:r>
        <w:t>选填（“能”或“不能”</w:t>
      </w:r>
      <w:r>
        <w:object>
          <v:shape id="_x0000_i1040" o:spt="75" alt="eqIdac8c94316312f093ebfc80b872a83c25" type="#_x0000_t75" style="height:12.7pt;width:7pt;" o:ole="t" filled="f" o:preferrelative="t" stroked="f" coordsize="21600,21600">
            <v:path/>
            <v:fill on="f" focussize="0,0"/>
            <v:stroke on="f" joinstyle="miter"/>
            <v:imagedata r:id="rId31" o:title="eqIdac8c94316312f093ebfc80b872a83c25"/>
            <o:lock v:ext="edit" aspectratio="t"/>
            <w10:wrap type="none"/>
            <w10:anchorlock/>
          </v:shape>
          <o:OLEObject Type="Embed" ProgID="Equation.DSMT4" ShapeID="_x0000_i1040" DrawAspect="Content" ObjectID="_1468075740" r:id="rId48">
            <o:LockedField>false</o:LockedField>
          </o:OLEObject>
        </w:object>
      </w:r>
      <w:r>
        <w:t>看到蜡烛</w:t>
      </w:r>
      <w:r>
        <w:object>
          <v:shape id="_x0000_i1041"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41" DrawAspect="Content" ObjectID="_1468075741" r:id="rId49">
            <o:LockedField>false</o:LockedField>
          </o:OLEObject>
        </w:object>
      </w:r>
      <w:r>
        <w:t>的像，拿走蜡烛</w:t>
      </w:r>
      <w:r>
        <w:object>
          <v:shape id="_x0000_i1042" o:spt="75" alt="eqIdc14c6709d2a04863cacdee618b20613e" type="#_x0000_t75" style="height:11.3pt;width:10.65pt;" o:ole="t" filled="f" o:preferrelative="t" stroked="f" coordsize="21600,21600">
            <v:path/>
            <v:fill on="f" focussize="0,0"/>
            <v:stroke on="f" joinstyle="miter"/>
            <v:imagedata r:id="rId39" o:title="eqIdc14c6709d2a04863cacdee618b20613e"/>
            <o:lock v:ext="edit" aspectratio="t"/>
            <w10:wrap type="none"/>
            <w10:anchorlock/>
          </v:shape>
          <o:OLEObject Type="Embed" ProgID="Equation.DSMT4" ShapeID="_x0000_i1042" DrawAspect="Content" ObjectID="_1468075742" r:id="rId50">
            <o:LockedField>false</o:LockedField>
          </o:OLEObject>
        </w:object>
      </w:r>
      <w:r>
        <w:t>，将这块白板移动到蜡烛</w:t>
      </w:r>
      <w:r>
        <w:rPr>
          <w:rFonts w:ascii="Times New Roman" w:hAnsi="Times New Roman" w:eastAsia="Times New Roman" w:cs="Times New Roman"/>
          <w:b w:val="0"/>
          <w:sz w:val="21"/>
          <w:u w:val="single"/>
        </w:rPr>
        <w:t xml:space="preserve">       </w:t>
      </w:r>
      <w:r>
        <w:t>的位置时，眼睛在</w:t>
      </w:r>
      <w:r>
        <w:rPr>
          <w:rFonts w:ascii="Times New Roman" w:hAnsi="Times New Roman" w:eastAsia="Times New Roman" w:cs="Times New Roman"/>
          <w:b w:val="0"/>
          <w:sz w:val="21"/>
          <w:u w:val="single"/>
        </w:rPr>
        <w:t xml:space="preserve">     </w:t>
      </w:r>
      <w:r>
        <w:object>
          <v:shape id="_x0000_i1043"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43" DrawAspect="Content" ObjectID="_1468075743" r:id="rId51">
            <o:LockedField>false</o:LockedField>
          </o:OLEObject>
        </w:object>
      </w:r>
      <w:r>
        <w:t>选填“</w:t>
      </w:r>
      <w:r>
        <w:object>
          <v:shape id="_x0000_i1044"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44" DrawAspect="Content" ObjectID="_1468075744" r:id="rId52">
            <o:LockedField>false</o:LockedField>
          </o:OLEObject>
        </w:object>
      </w:r>
      <w:r>
        <w:t>”或“B”）的一侧观察白板，发现白板上不能承接到蜡烛</w:t>
      </w:r>
      <w:r>
        <w:object>
          <v:shape id="_x0000_i1045"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45" DrawAspect="Content" ObjectID="_1468075745" r:id="rId53">
            <o:LockedField>false</o:LockedField>
          </o:OLEObject>
        </w:object>
      </w:r>
      <w:r>
        <w:t>的像，这说明平面镜所成的像是</w:t>
      </w:r>
      <w:r>
        <w:rPr>
          <w:rFonts w:ascii="Times New Roman" w:hAnsi="Times New Roman" w:eastAsia="Times New Roman" w:cs="Times New Roman"/>
          <w:b w:val="0"/>
          <w:sz w:val="21"/>
          <w:u w:val="single"/>
        </w:rPr>
        <w:t xml:space="preserve">     </w:t>
      </w:r>
      <w:r>
        <w:object>
          <v:shape id="_x0000_i1046"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46" DrawAspect="Content" ObjectID="_1468075746" r:id="rId54">
            <o:LockedField>false</o:LockedField>
          </o:OLEObject>
        </w:object>
      </w:r>
      <w:r>
        <w:t>填“实”或“虚”</w:t>
      </w:r>
      <w:r>
        <w:object>
          <v:shape id="_x0000_i1047" o:spt="75" alt="eqIdac8c94316312f093ebfc80b872a83c25" type="#_x0000_t75" style="height:12.7pt;width:7pt;" o:ole="t" filled="f" o:preferrelative="t" stroked="f" coordsize="21600,21600">
            <v:path/>
            <v:fill on="f" focussize="0,0"/>
            <v:stroke on="f" joinstyle="miter"/>
            <v:imagedata r:id="rId31" o:title="eqIdac8c94316312f093ebfc80b872a83c25"/>
            <o:lock v:ext="edit" aspectratio="t"/>
            <w10:wrap type="none"/>
            <w10:anchorlock/>
          </v:shape>
          <o:OLEObject Type="Embed" ProgID="Equation.DSMT4" ShapeID="_x0000_i1047" DrawAspect="Content" ObjectID="_1468075747" r:id="rId55">
            <o:LockedField>false</o:LockedField>
          </o:OLEObject>
        </w:object>
      </w:r>
      <w:r>
        <w:t>像；</w:t>
      </w:r>
    </w:p>
    <w:p w14:paraId="3913CFF6">
      <w:pPr>
        <w:shd w:val="clear" w:color="auto" w:fill="auto"/>
        <w:spacing w:before="0" w:after="0" w:line="360" w:lineRule="auto"/>
        <w:ind w:left="420" w:firstLine="0"/>
        <w:jc w:val="left"/>
        <w:textAlignment w:val="center"/>
      </w:pPr>
      <w:r>
        <w:t>（5）改变</w:t>
      </w:r>
      <w:r>
        <w:rPr>
          <w:rFonts w:ascii="Times New Roman" w:hAnsi="Times New Roman" w:eastAsia="Times New Roman" w:cs="Times New Roman"/>
          <w:b w:val="0"/>
          <w:sz w:val="21"/>
          <w:u w:val="single"/>
        </w:rPr>
        <w:t xml:space="preserve">       </w:t>
      </w:r>
      <w:r>
        <w:object>
          <v:shape id="_x0000_i1048"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48" DrawAspect="Content" ObjectID="_1468075748" r:id="rId56">
            <o:LockedField>false</o:LockedField>
          </o:OLEObject>
        </w:object>
      </w:r>
      <w:r>
        <w:t>选填“</w:t>
      </w:r>
      <w:r>
        <w:object>
          <v:shape id="_x0000_i1049"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49" DrawAspect="Content" ObjectID="_1468075749" r:id="rId57">
            <o:LockedField>false</o:LockedField>
          </o:OLEObject>
        </w:object>
      </w:r>
      <w:r>
        <w:t>”或“B”）的位置，再次实验。并将测得的数据记录下来。实验中蜡烛</w:t>
      </w:r>
      <w:r>
        <w:object>
          <v:shape id="_x0000_i1050" o:spt="75" alt="eqIdc14c6709d2a04863cacdee618b20613e" type="#_x0000_t75" style="height:11.3pt;width:10.65pt;" o:ole="t" filled="f" o:preferrelative="t" stroked="f" coordsize="21600,21600">
            <v:path/>
            <v:fill on="f" focussize="0,0"/>
            <v:stroke on="f" joinstyle="miter"/>
            <v:imagedata r:id="rId39" o:title="eqIdc14c6709d2a04863cacdee618b20613e"/>
            <o:lock v:ext="edit" aspectratio="t"/>
            <w10:wrap type="none"/>
            <w10:anchorlock/>
          </v:shape>
          <o:OLEObject Type="Embed" ProgID="Equation.DSMT4" ShapeID="_x0000_i1050" DrawAspect="Content" ObjectID="_1468075750" r:id="rId58">
            <o:LockedField>false</o:LockedField>
          </o:OLEObject>
        </w:object>
      </w:r>
      <w:r>
        <w:t>的主要作用是替代</w:t>
      </w:r>
      <w:r>
        <w:rPr>
          <w:rFonts w:ascii="Times New Roman" w:hAnsi="Times New Roman" w:eastAsia="Times New Roman" w:cs="Times New Roman"/>
          <w:b w:val="0"/>
          <w:sz w:val="21"/>
          <w:u w:val="single"/>
        </w:rPr>
        <w:t xml:space="preserve">       </w:t>
      </w:r>
      <w:r>
        <w:object>
          <v:shape id="_x0000_i1051" o:spt="75" alt="eqIdce08128582a7e855852c03e0ac5d0487" type="#_x0000_t75" style="height:12.1pt;width:7pt;" o:ole="t" filled="f" o:preferrelative="t" stroked="f" coordsize="21600,21600">
            <v:path/>
            <v:fill on="f" focussize="0,0"/>
            <v:stroke on="f" joinstyle="miter"/>
            <v:imagedata r:id="rId29" o:title="eqIdce08128582a7e855852c03e0ac5d0487"/>
            <o:lock v:ext="edit" aspectratio="t"/>
            <w10:wrap type="none"/>
            <w10:anchorlock/>
          </v:shape>
          <o:OLEObject Type="Embed" ProgID="Equation.DSMT4" ShapeID="_x0000_i1051" DrawAspect="Content" ObjectID="_1468075751" r:id="rId59">
            <o:LockedField>false</o:LockedField>
          </o:OLEObject>
        </w:object>
      </w:r>
      <w:r>
        <w:t>选填“蜡烛</w:t>
      </w:r>
      <w:r>
        <w:object>
          <v:shape id="_x0000_i1052"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52" DrawAspect="Content" ObjectID="_1468075752" r:id="rId60">
            <o:LockedField>false</o:LockedField>
          </o:OLEObject>
        </w:object>
      </w:r>
      <w:r>
        <w:t>”“蜡烛</w:t>
      </w:r>
      <w:r>
        <w:object>
          <v:shape id="_x0000_i1053"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53" DrawAspect="Content" ObjectID="_1468075753" r:id="rId61">
            <o:LockedField>false</o:LockedField>
          </o:OLEObject>
        </w:object>
      </w:r>
      <w:r>
        <w:t>的像”</w:t>
      </w:r>
      <w:r>
        <w:object>
          <v:shape id="_x0000_i1054" o:spt="75" alt="eqIdac8c94316312f093ebfc80b872a83c25" type="#_x0000_t75" style="height:12.7pt;width:7pt;" o:ole="t" filled="f" o:preferrelative="t" stroked="f" coordsize="21600,21600">
            <v:path/>
            <v:fill on="f" focussize="0,0"/>
            <v:stroke on="f" joinstyle="miter"/>
            <v:imagedata r:id="rId31" o:title="eqIdac8c94316312f093ebfc80b872a83c25"/>
            <o:lock v:ext="edit" aspectratio="t"/>
            <w10:wrap type="none"/>
            <w10:anchorlock/>
          </v:shape>
          <o:OLEObject Type="Embed" ProgID="Equation.DSMT4" ShapeID="_x0000_i1054" DrawAspect="Content" ObjectID="_1468075754" r:id="rId62">
            <o:LockedField>false</o:LockedField>
          </o:OLEObject>
        </w:object>
      </w:r>
      <w:r>
        <w:t>；</w:t>
      </w:r>
    </w:p>
    <w:p w14:paraId="75C2E12B">
      <w:pPr>
        <w:shd w:val="clear" w:color="auto" w:fill="auto"/>
        <w:spacing w:before="0" w:after="0" w:line="360" w:lineRule="auto"/>
        <w:ind w:left="420" w:firstLine="0"/>
        <w:jc w:val="left"/>
        <w:textAlignment w:val="center"/>
      </w:pPr>
      <w:r>
        <w:t>（6）如果实验中采用厚玻璃板，观测到蜡烛</w:t>
      </w:r>
      <w:r>
        <w:object>
          <v:shape id="_x0000_i1055" o:spt="75" alt="eqId76c2bb7be2e9410a16502268fd4c67be" type="#_x0000_t75" style="height:10.55pt;width:10.55pt;" o:ole="t" filled="f" o:preferrelative="t" stroked="f" coordsize="21600,21600">
            <v:path/>
            <v:fill on="f" focussize="0,0"/>
            <v:stroke on="f" joinstyle="miter"/>
            <v:imagedata r:id="rId35" o:title="eqId76c2bb7be2e9410a16502268fd4c67be"/>
            <o:lock v:ext="edit" aspectratio="t"/>
            <w10:wrap type="none"/>
            <w10:anchorlock/>
          </v:shape>
          <o:OLEObject Type="Embed" ProgID="Equation.DSMT4" ShapeID="_x0000_i1055" DrawAspect="Content" ObjectID="_1468075755" r:id="rId63">
            <o:LockedField>false</o:LockedField>
          </o:OLEObject>
        </w:object>
      </w:r>
      <w:r>
        <w:t>通过玻璃板在不同位置成了两个清晰的像，且测得两个像之间的距离为</w:t>
      </w:r>
      <w:r>
        <w:object>
          <v:shape id="_x0000_i1056" o:spt="75" alt="eqIde2a27a670a3cf2ea69157d39c8e9c27d" type="#_x0000_t75" style="height:12.5pt;width:29pt;" o:ole="t" filled="f" o:preferrelative="t" stroked="f" coordsize="21600,21600">
            <v:path/>
            <v:fill on="f" focussize="0,0"/>
            <v:stroke on="f" joinstyle="miter"/>
            <v:imagedata r:id="rId65" o:title="eqIde2a27a670a3cf2ea69157d39c8e9c27d"/>
            <o:lock v:ext="edit" aspectratio="t"/>
            <w10:wrap type="none"/>
            <w10:anchorlock/>
          </v:shape>
          <o:OLEObject Type="Embed" ProgID="Equation.DSMT4" ShapeID="_x0000_i1056" DrawAspect="Content" ObjectID="_1468075756" r:id="rId64">
            <o:LockedField>false</o:LockedField>
          </o:OLEObject>
        </w:object>
      </w:r>
      <w:r>
        <w:t>，则玻璃板的厚度为</w:t>
      </w:r>
      <w:r>
        <w:rPr>
          <w:rFonts w:ascii="Times New Roman" w:hAnsi="Times New Roman" w:eastAsia="Times New Roman" w:cs="Times New Roman"/>
          <w:b w:val="0"/>
          <w:sz w:val="21"/>
          <w:u w:val="single"/>
        </w:rPr>
        <w:t xml:space="preserve">       </w:t>
      </w:r>
      <w:r>
        <w:object>
          <v:shape id="_x0000_i1057"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57" DrawAspect="Content" ObjectID="_1468075757" r:id="rId66">
            <o:LockedField>false</o:LockedField>
          </o:OLEObject>
        </w:object>
      </w:r>
      <w:r>
        <w:t>。</w:t>
      </w:r>
    </w:p>
    <w:p w14:paraId="2B003A6B">
      <w:pPr>
        <w:spacing w:line="360" w:lineRule="auto"/>
        <w:rPr>
          <w:rFonts w:hint="eastAsia" w:eastAsia="新宋体"/>
          <w:lang w:val="en-US" w:eastAsia="zh-CN"/>
        </w:rPr>
      </w:pPr>
      <w:r>
        <w:rPr>
          <w:rFonts w:hint="eastAsia" w:ascii="Times New Roman" w:hAnsi="Times New Roman" w:eastAsia="新宋体"/>
          <w:b/>
          <w:sz w:val="21"/>
          <w:szCs w:val="21"/>
        </w:rPr>
        <w:t>三．根据平面镜成像特点作光路图（共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9D1DF17">
      <w:pPr>
        <w:shd w:val="clear" w:color="auto" w:fill="auto"/>
        <w:spacing w:before="0" w:after="0" w:line="360" w:lineRule="auto"/>
        <w:ind w:left="420" w:hanging="420"/>
        <w:jc w:val="left"/>
        <w:textAlignment w:val="center"/>
      </w:pPr>
      <w:r>
        <w:rPr>
          <w:rFonts w:hint="eastAsia"/>
          <w:lang w:val="en-US" w:eastAsia="zh-CN"/>
        </w:rPr>
        <w:t>23</w:t>
      </w:r>
      <w:r>
        <w:t>．如图所示，从光源</w:t>
      </w:r>
      <w:r>
        <w:rPr>
          <w:rFonts w:ascii="Times New Roman" w:hAnsi="Times New Roman" w:eastAsia="Times New Roman" w:cs="Times New Roman"/>
          <w:i/>
        </w:rPr>
        <w:t>S</w:t>
      </w:r>
      <w:r>
        <w:t>发出的一条光线射向平面镜，经平面镜反射后过</w:t>
      </w:r>
      <w:r>
        <w:rPr>
          <w:rFonts w:ascii="Times New Roman" w:hAnsi="Times New Roman" w:eastAsia="Times New Roman" w:cs="Times New Roman"/>
          <w:i/>
        </w:rPr>
        <w:t>A</w:t>
      </w:r>
      <w:r>
        <w:t>点，请作出这条入射光线并完成光路图。</w:t>
      </w:r>
    </w:p>
    <w:p w14:paraId="34E57E8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371600"/>
            <wp:effectExtent l="0" t="0" r="7620" b="0"/>
            <wp:docPr id="100053" name="图片 100053" descr="@@@429d7b04-d4a0-4a99-b5c0-83b551078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29d7b04-d4a0-4a99-b5c0-83b55107817d"/>
                    <pic:cNvPicPr>
                      <a:picLocks noChangeAspect="1"/>
                    </pic:cNvPicPr>
                  </pic:nvPicPr>
                  <pic:blipFill>
                    <a:blip r:embed="rId68"/>
                    <a:stretch>
                      <a:fillRect/>
                    </a:stretch>
                  </pic:blipFill>
                  <pic:spPr>
                    <a:xfrm>
                      <a:off x="0" y="0"/>
                      <a:ext cx="1257300" cy="1371600"/>
                    </a:xfrm>
                    <a:prstGeom prst="rect">
                      <a:avLst/>
                    </a:prstGeom>
                  </pic:spPr>
                </pic:pic>
              </a:graphicData>
            </a:graphic>
          </wp:inline>
        </w:drawing>
      </w:r>
    </w:p>
    <w:p w14:paraId="4D8900D8">
      <w:pPr>
        <w:shd w:val="clear" w:color="auto" w:fill="auto"/>
        <w:spacing w:before="0" w:after="0" w:line="360" w:lineRule="auto"/>
        <w:ind w:left="420" w:hanging="420"/>
        <w:jc w:val="left"/>
        <w:textAlignment w:val="center"/>
      </w:pPr>
      <w:r>
        <w:rPr>
          <w:rFonts w:hint="eastAsia"/>
          <w:lang w:val="en-US" w:eastAsia="zh-CN"/>
        </w:rPr>
        <w:t>24</w:t>
      </w:r>
      <w:r>
        <w:t>．如图所示，S′是点光源S在平面镜中所成的像，请按平面镜成像的特点在图中画点光源S和入射光线。</w:t>
      </w:r>
    </w:p>
    <w:p w14:paraId="498F7AF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714375"/>
            <wp:effectExtent l="0" t="0" r="9525" b="1905"/>
            <wp:docPr id="100059" name="图片 100059" descr="@@@6d0420a4-bf20-4c0f-bd5c-44fae9ca2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d0420a4-bf20-4c0f-bd5c-44fae9ca2a6c"/>
                    <pic:cNvPicPr>
                      <a:picLocks noChangeAspect="1"/>
                    </pic:cNvPicPr>
                  </pic:nvPicPr>
                  <pic:blipFill>
                    <a:blip r:embed="rId69"/>
                    <a:stretch>
                      <a:fillRect/>
                    </a:stretch>
                  </pic:blipFill>
                  <pic:spPr>
                    <a:xfrm>
                      <a:off x="0" y="0"/>
                      <a:ext cx="1057275" cy="714375"/>
                    </a:xfrm>
                    <a:prstGeom prst="rect">
                      <a:avLst/>
                    </a:prstGeom>
                  </pic:spPr>
                </pic:pic>
              </a:graphicData>
            </a:graphic>
          </wp:inline>
        </w:drawing>
      </w:r>
    </w:p>
    <w:p w14:paraId="066C5542">
      <w:pPr>
        <w:shd w:val="clear" w:color="auto" w:fill="auto"/>
        <w:spacing w:before="0" w:after="0" w:line="360" w:lineRule="auto"/>
        <w:ind w:left="420" w:hanging="420"/>
        <w:jc w:val="left"/>
        <w:textAlignment w:val="center"/>
      </w:pPr>
      <w:r>
        <w:rPr>
          <w:rFonts w:hint="eastAsia"/>
          <w:lang w:val="en-US" w:eastAsia="zh-CN"/>
        </w:rPr>
        <w:t>25</w:t>
      </w:r>
      <w:r>
        <w:t>．一块仪容镜如图甲所示，放在某学校走廊，仪容镜靠墙而立，镜面与墙壁平行，在另一面墙壁上的</w:t>
      </w:r>
      <w:r>
        <w:rPr>
          <w:rFonts w:ascii="Times New Roman" w:hAnsi="Times New Roman" w:eastAsia="Times New Roman" w:cs="Times New Roman"/>
          <w:i/>
        </w:rPr>
        <w:t>O</w:t>
      </w:r>
      <w:r>
        <w:t>点处悬挂一电铃，如图乙，站在</w:t>
      </w:r>
      <w:r>
        <w:rPr>
          <w:rFonts w:ascii="Times New Roman" w:hAnsi="Times New Roman" w:eastAsia="Times New Roman" w:cs="Times New Roman"/>
          <w:i/>
        </w:rPr>
        <w:t>D</w:t>
      </w:r>
      <w:r>
        <w:t>点的小华能够看到镜子里电铃的像，请画出光路图。（保留必要的作图痕迹）</w:t>
      </w:r>
    </w:p>
    <w:p w14:paraId="02EFDE6D">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2771775" cy="1285875"/>
            <wp:effectExtent l="0" t="0" r="1905" b="9525"/>
            <wp:docPr id="100065" name="图片 100065" descr="@@@9292c19e-2cd5-4667-88dc-cade3e19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292c19e-2cd5-4667-88dc-cade3e193260"/>
                    <pic:cNvPicPr>
                      <a:picLocks noChangeAspect="1"/>
                    </pic:cNvPicPr>
                  </pic:nvPicPr>
                  <pic:blipFill>
                    <a:blip r:embed="rId70"/>
                    <a:stretch>
                      <a:fillRect/>
                    </a:stretch>
                  </pic:blipFill>
                  <pic:spPr>
                    <a:xfrm>
                      <a:off x="0" y="0"/>
                      <a:ext cx="2771775" cy="1285875"/>
                    </a:xfrm>
                    <a:prstGeom prst="rect">
                      <a:avLst/>
                    </a:prstGeom>
                  </pic:spPr>
                </pic:pic>
              </a:graphicData>
            </a:graphic>
          </wp:inline>
        </w:drawing>
      </w:r>
    </w:p>
    <w:p w14:paraId="4E3B9DD0">
      <w:pPr>
        <w:shd w:val="clear" w:color="auto" w:fill="auto"/>
        <w:spacing w:before="0" w:after="0" w:line="360" w:lineRule="auto"/>
        <w:ind w:left="420" w:hanging="420"/>
        <w:jc w:val="left"/>
        <w:textAlignment w:val="center"/>
      </w:pPr>
      <w:r>
        <w:rPr>
          <w:rFonts w:hint="eastAsia"/>
          <w:lang w:val="en-US" w:eastAsia="zh-CN"/>
        </w:rPr>
        <w:t>26</w:t>
      </w:r>
      <w:r>
        <w:t>．自2024年以来，网络热门舞蹈科目三受到了广大青少年的欢迎，甲图为小明跳科目三的场景，乙图中膝盖上</w:t>
      </w:r>
      <w:r>
        <w:rPr>
          <w:rFonts w:ascii="Times New Roman" w:hAnsi="Times New Roman" w:eastAsia="Times New Roman" w:cs="Times New Roman"/>
          <w:i/>
        </w:rPr>
        <w:t>A</w:t>
      </w:r>
      <w:r>
        <w:t>点和它的像已画出，请画出小明眼睛（</w:t>
      </w:r>
      <w:r>
        <w:rPr>
          <w:rFonts w:ascii="Times New Roman" w:hAnsi="Times New Roman" w:eastAsia="Times New Roman" w:cs="Times New Roman"/>
          <w:i/>
        </w:rPr>
        <w:t>B</w:t>
      </w:r>
      <w:r>
        <w:t>点）看到镜中自己膝盖上</w:t>
      </w:r>
      <w:r>
        <w:rPr>
          <w:rFonts w:ascii="Times New Roman" w:hAnsi="Times New Roman" w:eastAsia="Times New Roman" w:cs="Times New Roman"/>
          <w:i/>
        </w:rPr>
        <w:t>A</w:t>
      </w:r>
      <w:r>
        <w:t>点的光路图。</w:t>
      </w:r>
    </w:p>
    <w:p w14:paraId="4D270DE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95725" cy="2009775"/>
            <wp:effectExtent l="0" t="0" r="5715" b="1905"/>
            <wp:docPr id="4" name="图片 4" descr="@@@8e3349a9-a010-45fa-aec1-1177c9987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e3349a9-a010-45fa-aec1-1177c99879b2"/>
                    <pic:cNvPicPr>
                      <a:picLocks noChangeAspect="1"/>
                    </pic:cNvPicPr>
                  </pic:nvPicPr>
                  <pic:blipFill>
                    <a:blip r:embed="rId71"/>
                    <a:stretch>
                      <a:fillRect/>
                    </a:stretch>
                  </pic:blipFill>
                  <pic:spPr>
                    <a:xfrm>
                      <a:off x="0" y="0"/>
                      <a:ext cx="3895725" cy="2009775"/>
                    </a:xfrm>
                    <a:prstGeom prst="rect">
                      <a:avLst/>
                    </a:prstGeom>
                  </pic:spPr>
                </pic:pic>
              </a:graphicData>
            </a:graphic>
          </wp:inline>
        </w:drawing>
      </w:r>
    </w:p>
    <w:p w14:paraId="69DA890B">
      <w:pPr>
        <w:shd w:val="clear" w:color="auto" w:fill="auto"/>
        <w:spacing w:before="0" w:after="0" w:line="360" w:lineRule="auto"/>
        <w:ind w:left="420" w:hanging="420"/>
        <w:jc w:val="left"/>
        <w:textAlignment w:val="center"/>
      </w:pPr>
      <w:r>
        <w:rPr>
          <w:rFonts w:hint="eastAsia"/>
          <w:lang w:val="en-US" w:eastAsia="zh-CN"/>
        </w:rPr>
        <w:t>27</w:t>
      </w:r>
      <w:r>
        <w:t>．网上有个小视频，如图所示，在平面镜前放一张白纸，将小鸡与平面镜隔开，从侧方依然可以看到小鸡在镜中的像。网友们问：“为什么小鸡藏在纸后面，还能被镜子发现哪”。请你在下图中作出小鸡成像的光路图。</w:t>
      </w:r>
    </w:p>
    <w:p w14:paraId="59F483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123950"/>
            <wp:effectExtent l="0" t="0" r="1905" b="3810"/>
            <wp:docPr id="100077" name="图片 100077" descr="@@@bdb0d585-3d85-417a-93e0-309dfc2ee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db0d585-3d85-417a-93e0-309dfc2eef0c"/>
                    <pic:cNvPicPr>
                      <a:picLocks noChangeAspect="1"/>
                    </pic:cNvPicPr>
                  </pic:nvPicPr>
                  <pic:blipFill>
                    <a:blip r:embed="rId72"/>
                    <a:stretch>
                      <a:fillRect/>
                    </a:stretch>
                  </pic:blipFill>
                  <pic:spPr>
                    <a:xfrm>
                      <a:off x="0" y="0"/>
                      <a:ext cx="1247775" cy="11239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505075" cy="1019175"/>
            <wp:effectExtent l="0" t="0" r="9525" b="1905"/>
            <wp:docPr id="100079" name="图片 100079" descr="@@@1c3c6ff3-076f-4877-9017-e8f604291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3c6ff3-076f-4877-9017-e8f6042912c9"/>
                    <pic:cNvPicPr>
                      <a:picLocks noChangeAspect="1"/>
                    </pic:cNvPicPr>
                  </pic:nvPicPr>
                  <pic:blipFill>
                    <a:blip r:embed="rId73"/>
                    <a:stretch>
                      <a:fillRect/>
                    </a:stretch>
                  </pic:blipFill>
                  <pic:spPr>
                    <a:xfrm>
                      <a:off x="0" y="0"/>
                      <a:ext cx="2505075" cy="1019175"/>
                    </a:xfrm>
                    <a:prstGeom prst="rect">
                      <a:avLst/>
                    </a:prstGeom>
                  </pic:spPr>
                </pic:pic>
              </a:graphicData>
            </a:graphic>
          </wp:inline>
        </w:drawing>
      </w:r>
    </w:p>
    <w:p w14:paraId="0C3F27F7">
      <w:pPr>
        <w:spacing w:line="360" w:lineRule="auto"/>
      </w:pPr>
      <w:r>
        <w:rPr>
          <w:rFonts w:hint="eastAsia" w:ascii="Times New Roman" w:hAnsi="Times New Roman" w:eastAsia="新宋体"/>
          <w:b/>
          <w:sz w:val="21"/>
          <w:szCs w:val="21"/>
        </w:rPr>
        <w:t>四．根据平面镜成像特点判断像与物的位置关系（共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7C1823F">
      <w:pPr>
        <w:shd w:val="clear" w:color="auto" w:fill="auto"/>
        <w:spacing w:before="0" w:after="0" w:line="360" w:lineRule="auto"/>
        <w:ind w:left="420" w:hanging="420"/>
        <w:jc w:val="left"/>
        <w:textAlignment w:val="center"/>
      </w:pPr>
      <w:r>
        <w:rPr>
          <w:rFonts w:hint="eastAsia"/>
          <w:lang w:val="en-US" w:eastAsia="zh-CN"/>
        </w:rPr>
        <w:t>28</w:t>
      </w:r>
      <w:r>
        <w:t>．小妍同学在探究“平面镜成像的特点”的实验中，由于用了较厚的玻璃板进行实验，结果看到点燃的蜡烛通过玻璃板成两个像，而且两个像之间的距离是10mm，则玻璃板的厚度是（　　）</w:t>
      </w:r>
    </w:p>
    <w:p w14:paraId="6EA0E737">
      <w:pPr>
        <w:shd w:val="clear" w:color="auto" w:fill="auto"/>
        <w:tabs>
          <w:tab w:val="left" w:pos="2078"/>
          <w:tab w:val="left" w:pos="4156"/>
          <w:tab w:val="left" w:pos="6234"/>
        </w:tabs>
        <w:spacing w:before="0" w:after="0" w:line="360" w:lineRule="auto"/>
        <w:ind w:left="420" w:firstLine="0"/>
        <w:jc w:val="left"/>
        <w:textAlignment w:val="center"/>
      </w:pPr>
      <w:r>
        <w:t>A．5mm</w:t>
      </w:r>
      <w:r>
        <w:tab/>
      </w:r>
      <w:r>
        <w:t>B．10mm</w:t>
      </w:r>
      <w:r>
        <w:tab/>
      </w:r>
      <w:r>
        <w:t>C．15mm</w:t>
      </w:r>
      <w:r>
        <w:tab/>
      </w:r>
      <w:r>
        <w:t>D．20mm</w:t>
      </w:r>
    </w:p>
    <w:p w14:paraId="09B8792B">
      <w:pPr>
        <w:shd w:val="clear" w:color="auto" w:fill="auto"/>
        <w:spacing w:before="0" w:after="0" w:line="360" w:lineRule="auto"/>
        <w:ind w:left="420" w:hanging="420"/>
        <w:jc w:val="left"/>
        <w:textAlignment w:val="center"/>
      </w:pPr>
      <w:r>
        <w:rPr>
          <w:rFonts w:hint="eastAsia"/>
          <w:lang w:val="en-US" w:eastAsia="zh-CN"/>
        </w:rPr>
        <w:t>28</w:t>
      </w:r>
      <w:r>
        <w:t>．7月28日，成都第31届世界大学生夏季运动会在龙泉驿区东安湖畔盛大开幕。赛前为了展现东安湖的最美形象，主办方特意安排清洁工人高空作业清理了大运会一场三馆的外墙玻璃。如图所示，下列说法正确的是（　　）</w:t>
      </w:r>
    </w:p>
    <w:p w14:paraId="4B2320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866775"/>
            <wp:effectExtent l="0" t="0" r="3810" b="1905"/>
            <wp:docPr id="100017" name="图片 100017" descr="@@@90b2ea0d-0809-4c1c-8c4e-e41a3ad4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b2ea0d-0809-4c1c-8c4e-e41a3ad46486"/>
                    <pic:cNvPicPr>
                      <a:picLocks noChangeAspect="1"/>
                    </pic:cNvPicPr>
                  </pic:nvPicPr>
                  <pic:blipFill>
                    <a:blip r:embed="rId74"/>
                    <a:stretch>
                      <a:fillRect/>
                    </a:stretch>
                  </pic:blipFill>
                  <pic:spPr>
                    <a:xfrm>
                      <a:off x="0" y="0"/>
                      <a:ext cx="2571750" cy="866775"/>
                    </a:xfrm>
                    <a:prstGeom prst="rect">
                      <a:avLst/>
                    </a:prstGeom>
                  </pic:spPr>
                </pic:pic>
              </a:graphicData>
            </a:graphic>
          </wp:inline>
        </w:drawing>
      </w:r>
    </w:p>
    <w:p w14:paraId="658ED2B2">
      <w:pPr>
        <w:shd w:val="clear" w:color="auto" w:fill="auto"/>
        <w:spacing w:before="0" w:after="0" w:line="360" w:lineRule="auto"/>
        <w:ind w:left="420" w:firstLine="0"/>
        <w:jc w:val="left"/>
        <w:textAlignment w:val="center"/>
      </w:pPr>
      <w:r>
        <w:t>A．工人从玻璃幕墙中看到自己的像是光的折射现象</w:t>
      </w:r>
    </w:p>
    <w:p w14:paraId="6607996D">
      <w:pPr>
        <w:shd w:val="clear" w:color="auto" w:fill="auto"/>
        <w:spacing w:before="0" w:after="0" w:line="360" w:lineRule="auto"/>
        <w:ind w:left="420" w:firstLine="0"/>
        <w:jc w:val="left"/>
        <w:textAlignment w:val="center"/>
      </w:pPr>
      <w:r>
        <w:t>B．玻璃幕墙中工人的像是虚像</w:t>
      </w:r>
    </w:p>
    <w:p w14:paraId="1AFC56B2">
      <w:pPr>
        <w:shd w:val="clear" w:color="auto" w:fill="auto"/>
        <w:spacing w:before="0" w:after="0" w:line="360" w:lineRule="auto"/>
        <w:ind w:left="420" w:firstLine="0"/>
        <w:jc w:val="left"/>
        <w:textAlignment w:val="center"/>
      </w:pPr>
      <w:r>
        <w:t>C．工人远离玻璃幕墙时，镜中的像将变小</w:t>
      </w:r>
    </w:p>
    <w:p w14:paraId="5D83A89E">
      <w:pPr>
        <w:shd w:val="clear" w:color="auto" w:fill="auto"/>
        <w:spacing w:before="0" w:after="0" w:line="360" w:lineRule="auto"/>
        <w:ind w:left="420" w:firstLine="0"/>
        <w:jc w:val="left"/>
        <w:textAlignment w:val="center"/>
      </w:pPr>
      <w:r>
        <w:t>D．工人距玻璃幕墙0.5m时，他在镜中的像距玻璃幕墙1m</w:t>
      </w:r>
    </w:p>
    <w:p w14:paraId="61ACBB21">
      <w:pPr>
        <w:shd w:val="clear" w:color="auto" w:fill="auto"/>
        <w:spacing w:before="0" w:after="0" w:line="360" w:lineRule="auto"/>
        <w:ind w:left="420" w:hanging="420"/>
        <w:jc w:val="left"/>
        <w:textAlignment w:val="center"/>
      </w:pPr>
      <w:r>
        <w:rPr>
          <w:rFonts w:hint="eastAsia"/>
          <w:lang w:val="en-US" w:eastAsia="zh-CN"/>
        </w:rPr>
        <w:t>29</w:t>
      </w:r>
      <w:r>
        <w:t>．如图，物体</w:t>
      </w:r>
      <w:r>
        <w:rPr>
          <w:rFonts w:ascii="Times New Roman" w:hAnsi="Times New Roman" w:eastAsia="Times New Roman" w:cs="Times New Roman"/>
          <w:i/>
        </w:rPr>
        <w:t>AB</w:t>
      </w:r>
      <w:r>
        <w:t>在平面镜</w:t>
      </w:r>
      <w:r>
        <w:rPr>
          <w:rFonts w:ascii="Times New Roman" w:hAnsi="Times New Roman" w:eastAsia="Times New Roman" w:cs="Times New Roman"/>
          <w:i/>
        </w:rPr>
        <w:t>MN</w:t>
      </w:r>
      <w:r>
        <w:t>前，所成的像在位置</w:t>
      </w:r>
      <w:r>
        <w:object>
          <v:shape id="_x0000_i1058" o:spt="75" alt="eqId3be5b2da2a806e6de7f9a58b8289b6c4" type="#_x0000_t75" style="height:13.1pt;width:20.3pt;" o:ole="t" filled="f" o:preferrelative="t" stroked="f" coordsize="21600,21600">
            <v:path/>
            <v:fill on="f" focussize="0,0"/>
            <v:stroke on="f" joinstyle="miter"/>
            <v:imagedata r:id="rId76" o:title="eqId3be5b2da2a806e6de7f9a58b8289b6c4"/>
            <o:lock v:ext="edit" aspectratio="t"/>
            <w10:wrap type="none"/>
            <w10:anchorlock/>
          </v:shape>
          <o:OLEObject Type="Embed" ProgID="Equation.DSMT4" ShapeID="_x0000_i1058" DrawAspect="Content" ObjectID="_1468075758" r:id="rId75">
            <o:LockedField>false</o:LockedField>
          </o:OLEObject>
        </w:object>
      </w:r>
      <w:r>
        <w:t>处。现将平面镜以</w:t>
      </w:r>
      <w:r>
        <w:rPr>
          <w:rFonts w:ascii="Times New Roman" w:hAnsi="Times New Roman" w:eastAsia="Times New Roman" w:cs="Times New Roman"/>
          <w:i/>
        </w:rPr>
        <w:t>N</w:t>
      </w:r>
      <w:r>
        <w:t>为轴，顺时针旋转1°，那么物体所成的像（　　）</w:t>
      </w:r>
    </w:p>
    <w:p w14:paraId="1B022DA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885825"/>
            <wp:effectExtent l="0" t="0" r="1905" b="13335"/>
            <wp:docPr id="100019" name="图片 100019" descr="@@@729462b2-72b0-4f6b-8bab-be9a94f5d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9462b2-72b0-4f6b-8bab-be9a94f5d495"/>
                    <pic:cNvPicPr>
                      <a:picLocks noChangeAspect="1"/>
                    </pic:cNvPicPr>
                  </pic:nvPicPr>
                  <pic:blipFill>
                    <a:blip r:embed="rId77"/>
                    <a:stretch>
                      <a:fillRect/>
                    </a:stretch>
                  </pic:blipFill>
                  <pic:spPr>
                    <a:xfrm>
                      <a:off x="0" y="0"/>
                      <a:ext cx="1552575" cy="885825"/>
                    </a:xfrm>
                    <a:prstGeom prst="rect">
                      <a:avLst/>
                    </a:prstGeom>
                  </pic:spPr>
                </pic:pic>
              </a:graphicData>
            </a:graphic>
          </wp:inline>
        </w:drawing>
      </w:r>
    </w:p>
    <w:p w14:paraId="624C3D3D">
      <w:pPr>
        <w:shd w:val="clear" w:color="auto" w:fill="auto"/>
        <w:tabs>
          <w:tab w:val="left" w:pos="4156"/>
        </w:tabs>
        <w:spacing w:before="0" w:after="0" w:line="360" w:lineRule="auto"/>
        <w:ind w:left="420" w:firstLine="0"/>
        <w:jc w:val="left"/>
        <w:textAlignment w:val="center"/>
      </w:pPr>
      <w:r>
        <w:t>A．仍在</w:t>
      </w:r>
      <w:r>
        <w:object>
          <v:shape id="_x0000_i1059" o:spt="75" alt="eqId9fc890342ba48792f572f99e3f8c033a" type="#_x0000_t75" style="height:11.5pt;width:24.6pt;" o:ole="t" filled="f" o:preferrelative="t" stroked="f" coordsize="21600,21600">
            <v:path/>
            <v:fill on="f" focussize="0,0"/>
            <v:stroke on="f" joinstyle="miter"/>
            <v:imagedata r:id="rId79" o:title="eqId9fc890342ba48792f572f99e3f8c033a"/>
            <o:lock v:ext="edit" aspectratio="t"/>
            <w10:wrap type="none"/>
            <w10:anchorlock/>
          </v:shape>
          <o:OLEObject Type="Embed" ProgID="Equation.DSMT4" ShapeID="_x0000_i1059" DrawAspect="Content" ObjectID="_1468075759" r:id="rId78">
            <o:LockedField>false</o:LockedField>
          </o:OLEObject>
        </w:object>
      </w:r>
      <w:r>
        <w:t>处</w:t>
      </w:r>
      <w:r>
        <w:tab/>
      </w:r>
      <w:r>
        <w:t>B．下端不在</w:t>
      </w:r>
      <w:r>
        <w:object>
          <v:shape id="_x0000_i1060" o:spt="75" alt="eqId1dd00c7cbe7c110566725ec91dcc2f1b" type="#_x0000_t75" style="height:11.2pt;width:13.2pt;" o:ole="t" filled="f" o:preferrelative="t" stroked="f" coordsize="21600,21600">
            <v:path/>
            <v:fill on="f" focussize="0,0"/>
            <v:stroke on="f" joinstyle="miter"/>
            <v:imagedata r:id="rId81" o:title="eqId1dd00c7cbe7c110566725ec91dcc2f1b"/>
            <o:lock v:ext="edit" aspectratio="t"/>
            <w10:wrap type="none"/>
            <w10:anchorlock/>
          </v:shape>
          <o:OLEObject Type="Embed" ProgID="Equation.DSMT4" ShapeID="_x0000_i1060" DrawAspect="Content" ObjectID="_1468075760" r:id="rId80">
            <o:LockedField>false</o:LockedField>
          </o:OLEObject>
        </w:object>
      </w:r>
      <w:r>
        <w:t>处</w:t>
      </w:r>
    </w:p>
    <w:p w14:paraId="451E9462">
      <w:pPr>
        <w:shd w:val="clear" w:color="auto" w:fill="auto"/>
        <w:tabs>
          <w:tab w:val="left" w:pos="4156"/>
        </w:tabs>
        <w:spacing w:before="0" w:after="0" w:line="360" w:lineRule="auto"/>
        <w:ind w:left="420" w:firstLine="0"/>
        <w:jc w:val="left"/>
        <w:textAlignment w:val="center"/>
      </w:pPr>
      <w:r>
        <w:t>C．以</w:t>
      </w:r>
      <w:r>
        <w:object>
          <v:shape id="_x0000_i1061" o:spt="75" alt="eqId1dd00c7cbe7c110566725ec91dcc2f1b" type="#_x0000_t75" style="height:11.2pt;width:13.2pt;" o:ole="t" filled="f" o:preferrelative="t" stroked="f" coordsize="21600,21600">
            <v:path/>
            <v:fill on="f" focussize="0,0"/>
            <v:stroke on="f" joinstyle="miter"/>
            <v:imagedata r:id="rId81" o:title="eqId1dd00c7cbe7c110566725ec91dcc2f1b"/>
            <o:lock v:ext="edit" aspectratio="t"/>
            <w10:wrap type="none"/>
            <w10:anchorlock/>
          </v:shape>
          <o:OLEObject Type="Embed" ProgID="Equation.DSMT4" ShapeID="_x0000_i1061" DrawAspect="Content" ObjectID="_1468075761" r:id="rId82">
            <o:LockedField>false</o:LockedField>
          </o:OLEObject>
        </w:object>
      </w:r>
      <w:r>
        <w:t>为轴旋转1°</w:t>
      </w:r>
      <w:r>
        <w:tab/>
      </w:r>
      <w:r>
        <w:t>D．以</w:t>
      </w:r>
      <w:r>
        <w:object>
          <v:shape id="_x0000_i1062" o:spt="75" alt="eqId1dd00c7cbe7c110566725ec91dcc2f1b" type="#_x0000_t75" style="height:11.2pt;width:13.2pt;" o:ole="t" filled="f" o:preferrelative="t" stroked="f" coordsize="21600,21600">
            <v:path/>
            <v:fill on="f" focussize="0,0"/>
            <v:stroke on="f" joinstyle="miter"/>
            <v:imagedata r:id="rId81" o:title="eqId1dd00c7cbe7c110566725ec91dcc2f1b"/>
            <o:lock v:ext="edit" aspectratio="t"/>
            <w10:wrap type="none"/>
            <w10:anchorlock/>
          </v:shape>
          <o:OLEObject Type="Embed" ProgID="Equation.DSMT4" ShapeID="_x0000_i1062" DrawAspect="Content" ObjectID="_1468075762" r:id="rId83">
            <o:LockedField>false</o:LockedField>
          </o:OLEObject>
        </w:object>
      </w:r>
      <w:r>
        <w:t>为轴旋转2°</w:t>
      </w:r>
    </w:p>
    <w:p w14:paraId="65ADFE4A">
      <w:pPr>
        <w:shd w:val="clear" w:color="auto" w:fill="auto"/>
        <w:spacing w:before="0" w:after="0" w:line="360" w:lineRule="auto"/>
        <w:ind w:left="420" w:hanging="420"/>
        <w:jc w:val="left"/>
        <w:textAlignment w:val="center"/>
      </w:pPr>
      <w:r>
        <w:rPr>
          <w:rFonts w:hint="eastAsia"/>
          <w:lang w:val="en-US" w:eastAsia="zh-CN"/>
        </w:rPr>
        <w:t>30</w:t>
      </w:r>
      <w:r>
        <w:t>．一个人站在竖直放置的平面镜前4m处，则像距离人</w:t>
      </w:r>
      <w:r>
        <w:rPr>
          <w:rFonts w:ascii="Times New Roman" w:hAnsi="Times New Roman" w:eastAsia="Times New Roman" w:cs="Times New Roman"/>
          <w:b w:val="0"/>
          <w:sz w:val="21"/>
          <w:u w:val="single"/>
        </w:rPr>
        <w:t xml:space="preserve">           </w:t>
      </w:r>
      <w:r>
        <w:t>m远；如果此人以1m/s的速度靠近镜面，则像的大小将</w:t>
      </w:r>
      <w:r>
        <w:rPr>
          <w:rFonts w:ascii="Times New Roman" w:hAnsi="Times New Roman" w:eastAsia="Times New Roman" w:cs="Times New Roman"/>
          <w:b w:val="0"/>
          <w:sz w:val="21"/>
          <w:u w:val="single"/>
        </w:rPr>
        <w:t xml:space="preserve">           </w:t>
      </w:r>
      <w:r>
        <w:t>。（填“变大”或“变小”或“不变”）</w:t>
      </w:r>
    </w:p>
    <w:p w14:paraId="5751B8EC">
      <w:pPr>
        <w:shd w:val="clear" w:color="auto" w:fill="auto"/>
        <w:spacing w:before="0" w:after="0" w:line="360" w:lineRule="auto"/>
        <w:ind w:left="420" w:hanging="420"/>
        <w:jc w:val="left"/>
        <w:textAlignment w:val="center"/>
      </w:pPr>
      <w:r>
        <w:rPr>
          <w:rFonts w:hint="eastAsia"/>
          <w:lang w:val="en-US" w:eastAsia="zh-CN"/>
        </w:rPr>
        <w:t>31</w:t>
      </w:r>
      <w:r>
        <w:t>．如图所示，公园里有一座廊桥。廊桥下水深为2m，廊桥屋顶有一彩灯距水面3m，则该彩灯的倒影距彩灯</w:t>
      </w:r>
      <w:r>
        <w:rPr>
          <w:rFonts w:ascii="Times New Roman" w:hAnsi="Times New Roman" w:eastAsia="Times New Roman" w:cs="Times New Roman"/>
          <w:b w:val="0"/>
          <w:sz w:val="21"/>
          <w:u w:val="single"/>
        </w:rPr>
        <w:t xml:space="preserve">    </w:t>
      </w:r>
      <w:r>
        <w:t xml:space="preserve">m；若湖中水面上涨了0.3m，则此时彩灯的“倒影”距水面 </w:t>
      </w:r>
      <w:r>
        <w:rPr>
          <w:rFonts w:ascii="Times New Roman" w:hAnsi="Times New Roman" w:eastAsia="Times New Roman" w:cs="Times New Roman"/>
          <w:b w:val="0"/>
          <w:sz w:val="21"/>
          <w:u w:val="single"/>
        </w:rPr>
        <w:t xml:space="preserve">        </w:t>
      </w:r>
      <w:r>
        <w:t>m。</w:t>
      </w:r>
    </w:p>
    <w:p w14:paraId="7A76997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247775"/>
            <wp:effectExtent l="0" t="0" r="0" b="1905"/>
            <wp:docPr id="100035" name="图片 100035" descr="@@@e426962a-7cea-4d2e-95b8-89b25b782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426962a-7cea-4d2e-95b8-89b25b782cf4"/>
                    <pic:cNvPicPr>
                      <a:picLocks noChangeAspect="1"/>
                    </pic:cNvPicPr>
                  </pic:nvPicPr>
                  <pic:blipFill>
                    <a:blip r:embed="rId84"/>
                    <a:stretch>
                      <a:fillRect/>
                    </a:stretch>
                  </pic:blipFill>
                  <pic:spPr>
                    <a:xfrm>
                      <a:off x="0" y="0"/>
                      <a:ext cx="1676400" cy="1247775"/>
                    </a:xfrm>
                    <a:prstGeom prst="rect">
                      <a:avLst/>
                    </a:prstGeom>
                  </pic:spPr>
                </pic:pic>
              </a:graphicData>
            </a:graphic>
          </wp:inline>
        </w:drawing>
      </w:r>
    </w:p>
    <w:p w14:paraId="7B09360D">
      <w:pPr>
        <w:shd w:val="clear" w:color="auto" w:fill="auto"/>
        <w:spacing w:before="0" w:after="0" w:line="360" w:lineRule="auto"/>
        <w:ind w:left="420" w:hanging="420"/>
        <w:jc w:val="left"/>
        <w:textAlignment w:val="center"/>
      </w:pPr>
      <w:r>
        <w:rPr>
          <w:rFonts w:hint="eastAsia"/>
          <w:lang w:val="en-US" w:eastAsia="zh-CN"/>
        </w:rPr>
        <w:t>32</w:t>
      </w:r>
      <w:r>
        <w:t>．池水的深度是2m，一只小鸟离水面5米时，小鸟在水中的像距小鸟</w:t>
      </w:r>
      <w:r>
        <w:rPr>
          <w:rFonts w:ascii="Times New Roman" w:hAnsi="Times New Roman" w:eastAsia="Times New Roman" w:cs="Times New Roman"/>
          <w:b w:val="0"/>
          <w:sz w:val="21"/>
          <w:u w:val="single"/>
        </w:rPr>
        <w:t xml:space="preserve">          </w:t>
      </w:r>
      <w:r>
        <w:t>米，若小鸟沿竖直方向远离水面，则它在水中像的大小</w:t>
      </w:r>
      <w:r>
        <w:rPr>
          <w:rFonts w:ascii="Times New Roman" w:hAnsi="Times New Roman" w:eastAsia="Times New Roman" w:cs="Times New Roman"/>
          <w:b w:val="0"/>
          <w:sz w:val="21"/>
          <w:u w:val="single"/>
        </w:rPr>
        <w:t xml:space="preserve">       </w:t>
      </w:r>
      <w:r>
        <w:t>；水中的像是</w:t>
      </w:r>
      <w:r>
        <w:rPr>
          <w:rFonts w:ascii="Times New Roman" w:hAnsi="Times New Roman" w:eastAsia="Times New Roman" w:cs="Times New Roman"/>
          <w:b w:val="0"/>
          <w:sz w:val="21"/>
          <w:u w:val="single"/>
        </w:rPr>
        <w:t xml:space="preserve">        </w:t>
      </w:r>
      <w:r>
        <w:t>像（填“实”或“虚”）。若小鸟以4m/s的速度沿水平方向飞行，以小鸟为参照，像的速度为</w:t>
      </w:r>
      <w:r>
        <w:rPr>
          <w:rFonts w:ascii="Times New Roman" w:hAnsi="Times New Roman" w:eastAsia="Times New Roman" w:cs="Times New Roman"/>
          <w:b w:val="0"/>
          <w:sz w:val="21"/>
          <w:u w:val="single"/>
        </w:rPr>
        <w:t xml:space="preserve">       </w:t>
      </w:r>
      <w:r>
        <w:t>m/s。</w:t>
      </w:r>
    </w:p>
    <w:p w14:paraId="42C5FF4B">
      <w:pPr>
        <w:shd w:val="clear" w:color="auto" w:fill="auto"/>
        <w:spacing w:before="0" w:after="0" w:line="360" w:lineRule="auto"/>
        <w:ind w:left="420" w:hanging="420"/>
        <w:jc w:val="left"/>
        <w:textAlignment w:val="center"/>
      </w:pPr>
      <w:r>
        <w:t xml:space="preserve">33．用图甲中的器材探究平面镜成像的特点时，发现不便得到像和物左右之间的关系。为解决这一问题，应选用图乙中的 </w:t>
      </w:r>
      <w:r>
        <w:rPr>
          <w:rFonts w:ascii="Times New Roman" w:hAnsi="Times New Roman" w:eastAsia="Times New Roman" w:cs="Times New Roman"/>
          <w:b w:val="0"/>
          <w:sz w:val="21"/>
          <w:u w:val="single"/>
        </w:rPr>
        <w:t xml:space="preserve">           </w:t>
      </w:r>
      <w:r>
        <w:t xml:space="preserve">（a/b/c）棋子进行实验，分析可得像与物关于镜面 </w:t>
      </w:r>
      <w:r>
        <w:rPr>
          <w:rFonts w:ascii="Times New Roman" w:hAnsi="Times New Roman" w:eastAsia="Times New Roman" w:cs="Times New Roman"/>
          <w:b w:val="0"/>
          <w:sz w:val="21"/>
          <w:u w:val="single"/>
        </w:rPr>
        <w:t xml:space="preserve">           </w:t>
      </w:r>
      <w:r>
        <w:t xml:space="preserve">；若在像和平面镜之间加一块不透明的挡板，则从棋子A这一侧透过平面镜 </w:t>
      </w:r>
      <w:r>
        <w:rPr>
          <w:rFonts w:ascii="Times New Roman" w:hAnsi="Times New Roman" w:eastAsia="Times New Roman" w:cs="Times New Roman"/>
          <w:b w:val="0"/>
          <w:sz w:val="21"/>
          <w:u w:val="single"/>
        </w:rPr>
        <w:t xml:space="preserve">           </w:t>
      </w:r>
      <w:r>
        <w:t>（能/不能）观察到棋子A所成的像。</w:t>
      </w:r>
    </w:p>
    <w:p w14:paraId="356C2E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52775" cy="1104900"/>
            <wp:effectExtent l="0" t="0" r="1905" b="7620"/>
            <wp:docPr id="100051" name="图片 100051" descr="@@@d5d43e0b-8bc2-494e-b4ac-9ee3d6c82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5d43e0b-8bc2-494e-b4ac-9ee3d6c82c44"/>
                    <pic:cNvPicPr>
                      <a:picLocks noChangeAspect="1"/>
                    </pic:cNvPicPr>
                  </pic:nvPicPr>
                  <pic:blipFill>
                    <a:blip r:embed="rId85"/>
                    <a:stretch>
                      <a:fillRect/>
                    </a:stretch>
                  </pic:blipFill>
                  <pic:spPr>
                    <a:xfrm>
                      <a:off x="0" y="0"/>
                      <a:ext cx="3152775" cy="1104900"/>
                    </a:xfrm>
                    <a:prstGeom prst="rect">
                      <a:avLst/>
                    </a:prstGeom>
                  </pic:spPr>
                </pic:pic>
              </a:graphicData>
            </a:graphic>
          </wp:inline>
        </w:drawing>
      </w:r>
    </w:p>
    <w:p w14:paraId="33139FCC">
      <w:pPr>
        <w:spacing w:line="360" w:lineRule="auto"/>
      </w:pPr>
      <w:r>
        <w:rPr>
          <w:rFonts w:hint="eastAsia" w:ascii="Times New Roman" w:hAnsi="Times New Roman" w:eastAsia="新宋体"/>
          <w:b/>
          <w:sz w:val="21"/>
          <w:szCs w:val="21"/>
        </w:rPr>
        <w:t>五．凸面镜和凹面镜的应用（共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3CCFC08">
      <w:pPr>
        <w:shd w:val="clear" w:color="auto" w:fill="auto"/>
        <w:spacing w:before="0" w:after="0" w:line="360" w:lineRule="auto"/>
        <w:ind w:left="420" w:hanging="420"/>
        <w:jc w:val="left"/>
        <w:textAlignment w:val="center"/>
      </w:pPr>
      <w:r>
        <w:rPr>
          <w:rFonts w:hint="eastAsia"/>
          <w:lang w:val="en-US" w:eastAsia="zh-CN"/>
        </w:rPr>
        <w:t>34</w:t>
      </w:r>
      <w:r>
        <w:t>．下列各组光学器件中都能对光线起发散作用的是（　　）</w:t>
      </w:r>
    </w:p>
    <w:p w14:paraId="60A46FF7">
      <w:pPr>
        <w:shd w:val="clear" w:color="auto" w:fill="auto"/>
        <w:tabs>
          <w:tab w:val="left" w:pos="4156"/>
        </w:tabs>
        <w:spacing w:before="0" w:after="0" w:line="360" w:lineRule="auto"/>
        <w:ind w:left="420" w:firstLine="0"/>
        <w:jc w:val="left"/>
        <w:textAlignment w:val="center"/>
      </w:pPr>
      <w:r>
        <w:t>A．凹面镜和凸透镜</w:t>
      </w:r>
      <w:r>
        <w:tab/>
      </w:r>
      <w:r>
        <w:t>B．凸面镜和凹透镜</w:t>
      </w:r>
    </w:p>
    <w:p w14:paraId="2A96A73B">
      <w:pPr>
        <w:shd w:val="clear" w:color="auto" w:fill="auto"/>
        <w:tabs>
          <w:tab w:val="left" w:pos="4156"/>
        </w:tabs>
        <w:spacing w:before="0" w:after="0" w:line="360" w:lineRule="auto"/>
        <w:ind w:left="420" w:firstLine="0"/>
        <w:jc w:val="left"/>
        <w:textAlignment w:val="center"/>
      </w:pPr>
      <w:r>
        <w:t>C．凹面镜和凹透镜</w:t>
      </w:r>
      <w:r>
        <w:tab/>
      </w:r>
      <w:r>
        <w:t>D．凸面镜和凸透镜</w:t>
      </w:r>
    </w:p>
    <w:p w14:paraId="612DB498">
      <w:pPr>
        <w:shd w:val="clear" w:color="auto" w:fill="auto"/>
        <w:spacing w:before="0" w:after="0" w:line="360" w:lineRule="auto"/>
        <w:ind w:left="420" w:hanging="420"/>
        <w:jc w:val="left"/>
        <w:textAlignment w:val="center"/>
      </w:pPr>
      <w:r>
        <w:rPr>
          <w:rFonts w:hint="eastAsia"/>
          <w:lang w:val="en-US" w:eastAsia="zh-CN"/>
        </w:rPr>
        <w:t>35</w:t>
      </w:r>
      <w:r>
        <w:t>．下列情境中，属于光的反射的是（　　）</w:t>
      </w:r>
    </w:p>
    <w:p w14:paraId="57EA0A1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81525" cy="1190625"/>
            <wp:effectExtent l="0" t="0" r="5715" b="13335"/>
            <wp:docPr id="100021" name="图片 100021" descr="@@@a0cb41f4-b8f4-4004-bdcc-48faee5c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0cb41f4-b8f4-4004-bdcc-48faee5c5356"/>
                    <pic:cNvPicPr>
                      <a:picLocks noChangeAspect="1"/>
                    </pic:cNvPicPr>
                  </pic:nvPicPr>
                  <pic:blipFill>
                    <a:blip r:embed="rId86"/>
                    <a:stretch>
                      <a:fillRect/>
                    </a:stretch>
                  </pic:blipFill>
                  <pic:spPr>
                    <a:xfrm>
                      <a:off x="0" y="0"/>
                      <a:ext cx="4581525" cy="1190625"/>
                    </a:xfrm>
                    <a:prstGeom prst="rect">
                      <a:avLst/>
                    </a:prstGeom>
                  </pic:spPr>
                </pic:pic>
              </a:graphicData>
            </a:graphic>
          </wp:inline>
        </w:drawing>
      </w:r>
    </w:p>
    <w:p w14:paraId="259C43F1">
      <w:pPr>
        <w:shd w:val="clear" w:color="auto" w:fill="auto"/>
        <w:tabs>
          <w:tab w:val="left" w:pos="4156"/>
        </w:tabs>
        <w:spacing w:before="0" w:after="0" w:line="360" w:lineRule="auto"/>
        <w:ind w:left="420" w:firstLine="0"/>
        <w:jc w:val="left"/>
        <w:textAlignment w:val="center"/>
      </w:pPr>
      <w:r>
        <w:t>A．图甲，街头路口利用凸面镜扩大视野</w:t>
      </w:r>
      <w:r>
        <w:tab/>
      </w:r>
      <w:r>
        <w:t>B．图乙，岸边的游客看到湖中的鱼</w:t>
      </w:r>
    </w:p>
    <w:p w14:paraId="4C8C31DC">
      <w:pPr>
        <w:shd w:val="clear" w:color="auto" w:fill="auto"/>
        <w:tabs>
          <w:tab w:val="left" w:pos="4156"/>
        </w:tabs>
        <w:spacing w:before="0" w:after="0" w:line="360" w:lineRule="auto"/>
        <w:ind w:left="420" w:firstLine="0"/>
        <w:jc w:val="left"/>
        <w:textAlignment w:val="center"/>
      </w:pPr>
      <w:r>
        <w:t>C．图丙，地面上猎豹影子的形成</w:t>
      </w:r>
      <w:r>
        <w:tab/>
      </w:r>
      <w:r>
        <w:t>D．图丁，水中的筷子弯折了</w:t>
      </w:r>
    </w:p>
    <w:p w14:paraId="6BCD3C55">
      <w:pPr>
        <w:shd w:val="clear" w:color="auto" w:fill="auto"/>
        <w:spacing w:before="0" w:after="0" w:line="360" w:lineRule="auto"/>
        <w:ind w:left="420" w:hanging="420"/>
        <w:jc w:val="left"/>
        <w:textAlignment w:val="center"/>
      </w:pPr>
      <w:r>
        <w:rPr>
          <w:rFonts w:hint="eastAsia"/>
          <w:lang w:val="en-US" w:eastAsia="zh-CN"/>
        </w:rPr>
        <w:t>36</w:t>
      </w:r>
      <w:r>
        <w:t>．世界最大口径射电望远镜（FAST）位于贵州省黔南布依族苗族自治州平塘县，被誉为“中国天眼”，如图所示，该望远镜口径为500米、占地约30个足球场大小，它由4450个球面镜组成超大反射面，其外形像一口巨大的锅，用于观测暗物质和暗能量，寻找新一代天体。“中国天眼”相当于一个巨大的</w:t>
      </w:r>
      <w:r>
        <w:rPr>
          <w:rFonts w:ascii="Times New Roman" w:hAnsi="Times New Roman" w:eastAsia="Times New Roman" w:cs="Times New Roman"/>
          <w:b w:val="0"/>
          <w:sz w:val="21"/>
          <w:u w:val="single"/>
        </w:rPr>
        <w:t xml:space="preserve">          </w:t>
      </w:r>
      <w:r>
        <w:t>（选填“凸面镜”或“凹面镜”），对光线有</w:t>
      </w:r>
      <w:r>
        <w:rPr>
          <w:rFonts w:ascii="Times New Roman" w:hAnsi="Times New Roman" w:eastAsia="Times New Roman" w:cs="Times New Roman"/>
          <w:b w:val="0"/>
          <w:sz w:val="21"/>
          <w:u w:val="single"/>
        </w:rPr>
        <w:t xml:space="preserve">          </w:t>
      </w:r>
      <w:r>
        <w:t>作用。请你再举出应用该原理的实例：</w:t>
      </w:r>
      <w:r>
        <w:rPr>
          <w:rFonts w:ascii="Times New Roman" w:hAnsi="Times New Roman" w:eastAsia="Times New Roman" w:cs="Times New Roman"/>
          <w:b w:val="0"/>
          <w:sz w:val="21"/>
          <w:u w:val="single"/>
        </w:rPr>
        <w:t xml:space="preserve">          </w:t>
      </w:r>
      <w:r>
        <w:t>。</w:t>
      </w:r>
    </w:p>
    <w:p w14:paraId="091BAA2C">
      <w:pPr>
        <w:shd w:val="clear" w:color="auto" w:fill="auto"/>
        <w:spacing w:before="0" w:after="0" w:line="360" w:lineRule="auto"/>
        <w:ind w:left="420" w:firstLine="0"/>
        <w:jc w:val="center"/>
        <w:textAlignment w:val="center"/>
      </w:pPr>
      <w:r>
        <w:drawing>
          <wp:inline distT="0" distB="0" distL="114300" distR="114300">
            <wp:extent cx="2501265" cy="1238250"/>
            <wp:effectExtent l="0" t="0" r="13335" b="1143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87"/>
                    <a:stretch>
                      <a:fillRect/>
                    </a:stretch>
                  </pic:blipFill>
                  <pic:spPr>
                    <a:xfrm>
                      <a:off x="0" y="0"/>
                      <a:ext cx="2501275" cy="1238423"/>
                    </a:xfrm>
                    <a:prstGeom prst="rect">
                      <a:avLst/>
                    </a:prstGeom>
                  </pic:spPr>
                </pic:pic>
              </a:graphicData>
            </a:graphic>
          </wp:inline>
        </w:drawing>
      </w:r>
    </w:p>
    <w:p w14:paraId="48D7C184">
      <w:pPr>
        <w:shd w:val="clear" w:color="auto" w:fill="auto"/>
        <w:spacing w:before="0" w:after="0" w:line="360" w:lineRule="auto"/>
        <w:ind w:left="420" w:hanging="420"/>
        <w:jc w:val="left"/>
        <w:textAlignment w:val="center"/>
      </w:pPr>
      <w:r>
        <w:rPr>
          <w:rFonts w:hint="eastAsia"/>
          <w:lang w:val="en-US" w:eastAsia="zh-CN"/>
        </w:rPr>
        <w:t>37</w:t>
      </w:r>
      <w:r>
        <w:t>．如图所示，当汽车在</w:t>
      </w:r>
      <w:r>
        <w:rPr>
          <w:rFonts w:ascii="Times New Roman" w:hAnsi="Times New Roman" w:eastAsia="Times New Roman" w:cs="Times New Roman"/>
          <w:i/>
        </w:rPr>
        <w:t>AB</w:t>
      </w:r>
      <w:r>
        <w:t>路段行驶时，司机看不到</w:t>
      </w:r>
      <w:r>
        <w:rPr>
          <w:rFonts w:ascii="Times New Roman" w:hAnsi="Times New Roman" w:eastAsia="Times New Roman" w:cs="Times New Roman"/>
          <w:i/>
        </w:rPr>
        <w:t>BC</w:t>
      </w:r>
      <w:r>
        <w:t>路段的情况，为了看到</w:t>
      </w:r>
      <w:r>
        <w:rPr>
          <w:rFonts w:ascii="Times New Roman" w:hAnsi="Times New Roman" w:eastAsia="Times New Roman" w:cs="Times New Roman"/>
          <w:i/>
        </w:rPr>
        <w:t>BC</w:t>
      </w:r>
      <w:r>
        <w:t>路段的情况，人们利用光的</w:t>
      </w:r>
      <w:r>
        <w:rPr>
          <w:rFonts w:ascii="Times New Roman" w:hAnsi="Times New Roman" w:eastAsia="Times New Roman" w:cs="Times New Roman"/>
          <w:b w:val="0"/>
          <w:sz w:val="21"/>
          <w:u w:val="single"/>
        </w:rPr>
        <w:t xml:space="preserve">            </w:t>
      </w:r>
      <w:r>
        <w:t>规律，在公路急拐弯</w:t>
      </w:r>
      <w:r>
        <w:rPr>
          <w:rFonts w:ascii="Times New Roman" w:hAnsi="Times New Roman" w:eastAsia="Times New Roman" w:cs="Times New Roman"/>
          <w:i/>
        </w:rPr>
        <w:t>B</w:t>
      </w:r>
      <w:r>
        <w:t>处装上</w:t>
      </w:r>
      <w:r>
        <w:rPr>
          <w:rFonts w:ascii="Times New Roman" w:hAnsi="Times New Roman" w:eastAsia="Times New Roman" w:cs="Times New Roman"/>
          <w:b w:val="0"/>
          <w:sz w:val="21"/>
          <w:u w:val="single"/>
        </w:rPr>
        <w:t xml:space="preserve">            </w:t>
      </w:r>
      <w:r>
        <w:t>（选填“凸镜”或“凹镜”），以减少事故的发生。</w:t>
      </w:r>
    </w:p>
    <w:p w14:paraId="62F56A4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133475"/>
            <wp:effectExtent l="0" t="0" r="5715" b="9525"/>
            <wp:docPr id="100039" name="图片 100039" descr="@@@a62cdba1f5264a919b7c25ca8bbf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2cdba1f5264a919b7c25ca8bbf0407"/>
                    <pic:cNvPicPr>
                      <a:picLocks noChangeAspect="1"/>
                    </pic:cNvPicPr>
                  </pic:nvPicPr>
                  <pic:blipFill>
                    <a:blip r:embed="rId88"/>
                    <a:stretch>
                      <a:fillRect/>
                    </a:stretch>
                  </pic:blipFill>
                  <pic:spPr>
                    <a:xfrm>
                      <a:off x="0" y="0"/>
                      <a:ext cx="1990725" cy="1133475"/>
                    </a:xfrm>
                    <a:prstGeom prst="rect">
                      <a:avLst/>
                    </a:prstGeom>
                  </pic:spPr>
                </pic:pic>
              </a:graphicData>
            </a:graphic>
          </wp:inline>
        </w:drawing>
      </w:r>
    </w:p>
    <w:p w14:paraId="7D399354"/>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A44B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428B8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02428B8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6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9EF2D0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6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76030869"/>
    <w:rsid w:val="004151FC"/>
    <w:rsid w:val="00C02FC6"/>
    <w:rsid w:val="59E11E05"/>
    <w:rsid w:val="5BBD30BB"/>
    <w:rsid w:val="76030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6.png"/><Relationship Id="rId89" Type="http://schemas.openxmlformats.org/officeDocument/2006/relationships/customXml" Target="../customXml/item1.xml"/><Relationship Id="rId88" Type="http://schemas.openxmlformats.org/officeDocument/2006/relationships/image" Target="media/image47.png"/><Relationship Id="rId87" Type="http://schemas.openxmlformats.org/officeDocument/2006/relationships/image" Target="media/image46.png"/><Relationship Id="rId86" Type="http://schemas.openxmlformats.org/officeDocument/2006/relationships/image" Target="media/image45.png"/><Relationship Id="rId85" Type="http://schemas.openxmlformats.org/officeDocument/2006/relationships/image" Target="media/image44.png"/><Relationship Id="rId84" Type="http://schemas.openxmlformats.org/officeDocument/2006/relationships/image" Target="media/image43.png"/><Relationship Id="rId83" Type="http://schemas.openxmlformats.org/officeDocument/2006/relationships/oleObject" Target="embeddings/oleObject38.bin"/><Relationship Id="rId82" Type="http://schemas.openxmlformats.org/officeDocument/2006/relationships/oleObject" Target="embeddings/oleObject37.bin"/><Relationship Id="rId81" Type="http://schemas.openxmlformats.org/officeDocument/2006/relationships/image" Target="media/image42.wmf"/><Relationship Id="rId80" Type="http://schemas.openxmlformats.org/officeDocument/2006/relationships/oleObject" Target="embeddings/oleObject36.bin"/><Relationship Id="rId8" Type="http://schemas.openxmlformats.org/officeDocument/2006/relationships/image" Target="media/image5.png"/><Relationship Id="rId79" Type="http://schemas.openxmlformats.org/officeDocument/2006/relationships/image" Target="media/image41.wmf"/><Relationship Id="rId78" Type="http://schemas.openxmlformats.org/officeDocument/2006/relationships/oleObject" Target="embeddings/oleObject35.bin"/><Relationship Id="rId77" Type="http://schemas.openxmlformats.org/officeDocument/2006/relationships/image" Target="media/image40.png"/><Relationship Id="rId76" Type="http://schemas.openxmlformats.org/officeDocument/2006/relationships/image" Target="media/image39.wmf"/><Relationship Id="rId75" Type="http://schemas.openxmlformats.org/officeDocument/2006/relationships/oleObject" Target="embeddings/oleObject34.bin"/><Relationship Id="rId74" Type="http://schemas.openxmlformats.org/officeDocument/2006/relationships/image" Target="media/image38.png"/><Relationship Id="rId73" Type="http://schemas.openxmlformats.org/officeDocument/2006/relationships/image" Target="media/image37.png"/><Relationship Id="rId72"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34.png"/><Relationship Id="rId7" Type="http://schemas.openxmlformats.org/officeDocument/2006/relationships/image" Target="media/image4.png"/><Relationship Id="rId69" Type="http://schemas.openxmlformats.org/officeDocument/2006/relationships/image" Target="media/image33.png"/><Relationship Id="rId68" Type="http://schemas.openxmlformats.org/officeDocument/2006/relationships/image" Target="media/image32.png"/><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oleObject" Target="embeddings/oleObject31.bin"/><Relationship Id="rId62" Type="http://schemas.openxmlformats.org/officeDocument/2006/relationships/oleObject" Target="embeddings/oleObject30.bin"/><Relationship Id="rId61" Type="http://schemas.openxmlformats.org/officeDocument/2006/relationships/oleObject" Target="embeddings/oleObject29.bin"/><Relationship Id="rId60" Type="http://schemas.openxmlformats.org/officeDocument/2006/relationships/oleObject" Target="embeddings/oleObject28.bin"/><Relationship Id="rId6" Type="http://schemas.openxmlformats.org/officeDocument/2006/relationships/image" Target="media/image3.png"/><Relationship Id="rId59" Type="http://schemas.openxmlformats.org/officeDocument/2006/relationships/oleObject" Target="embeddings/oleObject27.bin"/><Relationship Id="rId58" Type="http://schemas.openxmlformats.org/officeDocument/2006/relationships/oleObject" Target="embeddings/oleObject26.bin"/><Relationship Id="rId57" Type="http://schemas.openxmlformats.org/officeDocument/2006/relationships/oleObject" Target="embeddings/oleObject25.bin"/><Relationship Id="rId56" Type="http://schemas.openxmlformats.org/officeDocument/2006/relationships/oleObject" Target="embeddings/oleObject24.bin"/><Relationship Id="rId55" Type="http://schemas.openxmlformats.org/officeDocument/2006/relationships/oleObject" Target="embeddings/oleObject23.bin"/><Relationship Id="rId54" Type="http://schemas.openxmlformats.org/officeDocument/2006/relationships/oleObject" Target="embeddings/oleObject22.bin"/><Relationship Id="rId53" Type="http://schemas.openxmlformats.org/officeDocument/2006/relationships/oleObject" Target="embeddings/oleObject21.bin"/><Relationship Id="rId52" Type="http://schemas.openxmlformats.org/officeDocument/2006/relationships/oleObject" Target="embeddings/oleObject20.bin"/><Relationship Id="rId51" Type="http://schemas.openxmlformats.org/officeDocument/2006/relationships/oleObject" Target="embeddings/oleObject19.bin"/><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oleObject" Target="embeddings/oleObject16.bin"/><Relationship Id="rId47" Type="http://schemas.openxmlformats.org/officeDocument/2006/relationships/oleObject" Target="embeddings/oleObject15.bin"/><Relationship Id="rId46" Type="http://schemas.openxmlformats.org/officeDocument/2006/relationships/oleObject" Target="embeddings/oleObject14.bin"/><Relationship Id="rId45" Type="http://schemas.openxmlformats.org/officeDocument/2006/relationships/oleObject" Target="embeddings/oleObject13.bin"/><Relationship Id="rId44" Type="http://schemas.openxmlformats.org/officeDocument/2006/relationships/oleObject" Target="embeddings/oleObject12.bin"/><Relationship Id="rId43" Type="http://schemas.openxmlformats.org/officeDocument/2006/relationships/image" Target="media/image29.wmf"/><Relationship Id="rId42" Type="http://schemas.openxmlformats.org/officeDocument/2006/relationships/oleObject" Target="embeddings/oleObject11.bin"/><Relationship Id="rId41" Type="http://schemas.openxmlformats.org/officeDocument/2006/relationships/oleObject" Target="embeddings/oleObject10.bin"/><Relationship Id="rId40" Type="http://schemas.openxmlformats.org/officeDocument/2006/relationships/oleObject" Target="embeddings/oleObject9.bin"/><Relationship Id="rId4" Type="http://schemas.openxmlformats.org/officeDocument/2006/relationships/footer" Target="footer1.xml"/><Relationship Id="rId39" Type="http://schemas.openxmlformats.org/officeDocument/2006/relationships/image" Target="media/image28.wmf"/><Relationship Id="rId38" Type="http://schemas.openxmlformats.org/officeDocument/2006/relationships/oleObject" Target="embeddings/oleObject8.bin"/><Relationship Id="rId37" Type="http://schemas.openxmlformats.org/officeDocument/2006/relationships/oleObject" Target="embeddings/oleObject7.bin"/><Relationship Id="rId36" Type="http://schemas.openxmlformats.org/officeDocument/2006/relationships/oleObject" Target="embeddings/oleObject6.bin"/><Relationship Id="rId35" Type="http://schemas.openxmlformats.org/officeDocument/2006/relationships/image" Target="media/image27.wmf"/><Relationship Id="rId34" Type="http://schemas.openxmlformats.org/officeDocument/2006/relationships/oleObject" Target="embeddings/oleObject5.bin"/><Relationship Id="rId33" Type="http://schemas.openxmlformats.org/officeDocument/2006/relationships/oleObject" Target="embeddings/oleObject4.bin"/><Relationship Id="rId32" Type="http://schemas.openxmlformats.org/officeDocument/2006/relationships/oleObject" Target="embeddings/oleObject3.bin"/><Relationship Id="rId31" Type="http://schemas.openxmlformats.org/officeDocument/2006/relationships/image" Target="media/image26.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5.wmf"/><Relationship Id="rId28" Type="http://schemas.openxmlformats.org/officeDocument/2006/relationships/oleObject" Target="embeddings/oleObject1.bin"/><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6079</Words>
  <Characters>6281</Characters>
  <Lines>0</Lines>
  <Paragraphs>0</Paragraphs>
  <TotalTime>2</TotalTime>
  <ScaleCrop>false</ScaleCrop>
  <LinksUpToDate>false</LinksUpToDate>
  <CharactersWithSpaces>7066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2024-09-04T09:00:00Z</dcterms:created>
  <dc:creator>18376708956</dc:creator>
  <cp:lastModifiedBy>Sena-SEGE AUDIO</cp:lastModifiedBy>
  <dcterms:modified xsi:type="dcterms:W3CDTF">2024-10-10T06:25:57Z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EF06B756985440C6BFD9526541B3B574_12</vt:lpwstr>
  </property>
</Properties>
</file>