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EED38">
      <w:pPr>
        <w:pStyle w:val="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12369800</wp:posOffset>
            </wp:positionH>
            <wp:positionV relativeFrom="topMargin">
              <wp:posOffset>11557000</wp:posOffset>
            </wp:positionV>
            <wp:extent cx="381000" cy="393700"/>
            <wp:effectExtent l="0" t="0" r="0" b="6350"/>
            <wp:wrapNone/>
            <wp:docPr id="100087" name="图片 100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"javascript:void(0)" \o "2.2 光的直线传播" </w:instrText>
      </w:r>
      <w: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3.2透镜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279"/>
      <w:bookmarkStart w:id="1" w:name="_Toc26788"/>
      <w:bookmarkStart w:id="2" w:name="_Toc24587"/>
      <w:bookmarkStart w:id="3" w:name="_Toc17610"/>
      <w:bookmarkStart w:id="4" w:name="_Toc11840"/>
      <w:bookmarkStart w:id="5" w:name="_Toc489"/>
      <w:bookmarkStart w:id="6" w:name="_Toc20007"/>
      <w:bookmarkStart w:id="7" w:name="_Toc14775"/>
      <w:bookmarkStart w:id="8" w:name="_Toc15670"/>
      <w:bookmarkStart w:id="9" w:name="_Toc4953"/>
      <w:bookmarkStart w:id="10" w:name="_Toc4125"/>
      <w:bookmarkStart w:id="11" w:name="_Toc7844"/>
      <w:bookmarkStart w:id="12" w:name="_Toc17848"/>
      <w:bookmarkStart w:id="13" w:name="_Toc17888"/>
      <w:bookmarkStart w:id="14" w:name="_Toc15621"/>
      <w:bookmarkStart w:id="15" w:name="_Toc28284"/>
      <w:bookmarkStart w:id="16" w:name="_Toc17969"/>
      <w:bookmarkStart w:id="17" w:name="_Toc8736"/>
      <w:r>
        <w:rPr>
          <w:rFonts w:hint="eastAsia" w:ascii="Times New Roman" w:hAnsi="Times New Roman" w:cs="Times New Roman"/>
          <w:lang w:val="en-US" w:eastAsia="zh-CN"/>
        </w:rPr>
        <w:t>（专题训练）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七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532DFF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480" w:lineRule="auto"/>
        <w:textAlignment w:val="auto"/>
      </w:pPr>
      <w:r>
        <w:drawing>
          <wp:inline distT="0" distB="0" distL="114300" distR="114300">
            <wp:extent cx="6286500" cy="742950"/>
            <wp:effectExtent l="0" t="0" r="7620" b="38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DB15D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一．探究凸透镜成像规律的实验（共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1A82B69B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二．凸透镜成放大实像时像距随物距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的</w:t>
      </w:r>
      <w:r>
        <w:rPr>
          <w:rFonts w:hint="eastAsia" w:ascii="Times New Roman" w:hAnsi="Times New Roman" w:eastAsia="新宋体"/>
          <w:b/>
          <w:sz w:val="21"/>
          <w:szCs w:val="21"/>
        </w:rPr>
        <w:t>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52B9AA2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三．凸透镜成缩小实像时像距随物距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的</w:t>
      </w:r>
      <w:r>
        <w:rPr>
          <w:rFonts w:hint="eastAsia" w:ascii="Times New Roman" w:hAnsi="Times New Roman" w:eastAsia="新宋体"/>
          <w:b/>
          <w:sz w:val="21"/>
          <w:szCs w:val="21"/>
        </w:rPr>
        <w:t>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455D24B7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四．凸透镜成虛像时像距随物距的变化规律（共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323712E7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根据凸透镜的物像关系求凸透镜的焦距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3D2613E8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六．凸透镜的特殊光线作图（共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08711F1D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七．凹透镜的特殊光线作图（共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4A8532AF">
      <w:pPr>
        <w:spacing w:line="360" w:lineRule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drawing>
          <wp:inline distT="0" distB="0" distL="114300" distR="114300">
            <wp:extent cx="6301105" cy="777875"/>
            <wp:effectExtent l="0" t="0" r="8255" b="146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fldChar w:fldCharType="end"/>
      </w:r>
    </w:p>
    <w:p w14:paraId="6B7A6BFA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一．透镜的特点与分类（共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0F8FE8B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1．在如图所示的光学元件中，属于凹透镜的是（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C3A3A9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" cy="933450"/>
            <wp:effectExtent l="0" t="0" r="3810" b="11430"/>
            <wp:docPr id="100003" name="图片 100003" descr="@@@155d9ad1-6c30-431a-ae48-72cbc15e0d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55d9ad1-6c30-431a-ae48-72cbc15e0dc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1475" cy="942975"/>
            <wp:effectExtent l="0" t="0" r="9525" b="1905"/>
            <wp:docPr id="100005" name="图片 100005" descr="@@@6fa2a521-ac6c-44da-9a34-9887825fa2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fa2a521-ac6c-44da-9a34-9887825fa2b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8FF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" cy="1047750"/>
            <wp:effectExtent l="0" t="0" r="5715" b="3810"/>
            <wp:docPr id="100007" name="图片 100007" descr="@@@ce3e852f-43bd-457f-82b8-21a57c390f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e3e852f-43bd-457f-82b8-21a57c390f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4825" cy="885825"/>
            <wp:effectExtent l="0" t="0" r="13335" b="13335"/>
            <wp:docPr id="100009" name="图片 100009" descr="@@@9730404c-f443-408b-8405-cdf5b118b4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730404c-f443-408b-8405-cdf5b118b4e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B9D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【答案】D</w:t>
      </w:r>
    </w:p>
    <w:p w14:paraId="215D873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【详解】ABC．图中的透镜中间厚，边缘薄，属于凸透镜；故ABC不符合题意；</w:t>
      </w:r>
    </w:p>
    <w:p w14:paraId="1BDE5E7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D．图中的透镜中间薄，边缘厚，属于凹透镜，故D符合题意。</w:t>
      </w:r>
    </w:p>
    <w:p w14:paraId="29E8F44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故选D。</w:t>
      </w:r>
    </w:p>
    <w:p w14:paraId="7EAB478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2．晋代《博物志》中有“削冰令圆，举以向日，以艾承其影，则其火”的用冰取火的发明记载，其实质是将冰块制作成（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E9E3AD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A．平面镜</w:t>
      </w:r>
      <w:r>
        <w:tab/>
      </w:r>
      <w:r>
        <w:t>B．凸透镜</w:t>
      </w:r>
      <w:r>
        <w:tab/>
      </w:r>
      <w:r>
        <w:t>C．凹透镜</w:t>
      </w:r>
      <w:r>
        <w:tab/>
      </w:r>
      <w:r>
        <w:t>D．三棱镜</w:t>
      </w:r>
    </w:p>
    <w:p w14:paraId="22B8D30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【答案】B</w:t>
      </w:r>
    </w:p>
    <w:p w14:paraId="5D029FF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【详解】要取火需要将光线会聚，所以应该将冰块制成对光有会聚作用的凸透镜，凸透镜会把光线集中在焦点上时，当把艾放在焦点上时，会随着温度的升高达到燃点时即可燃烧。</w:t>
      </w:r>
    </w:p>
    <w:p w14:paraId="5BD7D27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故选B。</w:t>
      </w:r>
    </w:p>
    <w:p w14:paraId="5AEAC14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3．关于透镜，下列说法中正确的是（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6620A4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A．凸透镜和凹透镜都有焦点</w:t>
      </w:r>
      <w:r>
        <w:tab/>
      </w:r>
      <w:r>
        <w:t>B．光线通过凸透镜一定会聚于一点</w:t>
      </w:r>
    </w:p>
    <w:p w14:paraId="5B43B9D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C．光线通过凹透镜一定不能相交</w:t>
      </w:r>
      <w:r>
        <w:tab/>
      </w:r>
      <w:r>
        <w:t>D．凸透镜只对平行光有会聚作用</w:t>
      </w:r>
    </w:p>
    <w:p w14:paraId="1AACF58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【答案】A</w:t>
      </w:r>
    </w:p>
    <w:p w14:paraId="6677DF0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【详解】A．凸透镜和凹透镜都有焦点，凸透镜有两个实焦点，凹透镜有两个虚焦点，故A正确；</w:t>
      </w:r>
    </w:p>
    <w:p w14:paraId="78635C1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B．凸透镜对光线有会聚作用，但光线通过凸透镜不一定能会聚于一点，故B错误；</w:t>
      </w:r>
    </w:p>
    <w:p w14:paraId="1383EDE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C．凹透镜对光线有发散作用，但对于即将会聚的光线通过凹透镜还会相交于一点的，故C错误；</w:t>
      </w:r>
    </w:p>
    <w:p w14:paraId="1421B14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D．凸透镜对所有光线有会聚作用，只有平行于主光轴的光线才能会聚于焦点，故D错误。</w:t>
      </w:r>
    </w:p>
    <w:p w14:paraId="52B5588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故选A。</w:t>
      </w:r>
    </w:p>
    <w:p w14:paraId="1AC0DEE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．凸透镜的中央较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、两边较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；例如：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的镜头。凹透镜的中央较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、两边较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；例如：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的镜片。下列镜子中，属于凸透镜的有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；属于凹透镜的有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798511B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00325" cy="857250"/>
            <wp:effectExtent l="0" t="0" r="5715" b="11430"/>
            <wp:docPr id="100035" name="图片 100035" descr="@@@4a54ea5a-5b2e-4595-9fec-8076f1049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4a54ea5a-5b2e-4595-9fec-8076f104918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48C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厚     薄     照相机     薄     厚     近视镜     ACD     BEF</w:t>
      </w:r>
    </w:p>
    <w:p w14:paraId="38582F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【详解】[1][2][3]中央比边缘厚的叫凸透镜，对光起会聚作用，照相机、投影仪的镜头都是凸透镜。</w:t>
      </w:r>
    </w:p>
    <w:p w14:paraId="694AFAE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[4][5][6]中央比边缘薄的叫凹透镜，对光有发散作用，近视镜的镜片是凹透镜。</w:t>
      </w:r>
    </w:p>
    <w:p w14:paraId="142731F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[7][8] ACD中央比边缘厚，属于凸透镜；BEF中央比边缘薄，属于凹透镜。</w:t>
      </w:r>
    </w:p>
    <w:p w14:paraId="5004560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．某汽车司机下车时，随手将一瓶矿泉水放在仪表台上，如图所示。不料因阳光照射、水瓶聚光，车内物品被点燃引起火灾。太阳光经过矿泉水瓶发生了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（选填“反射”或“折射”），矿泉水瓶相当于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。因此，提醒大家在车内不要放置有聚光效果的物品。</w:t>
      </w:r>
    </w:p>
    <w:p w14:paraId="282FB62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238250"/>
            <wp:effectExtent l="0" t="0" r="11430" b="11430"/>
            <wp:docPr id="100037" name="图片 100037" descr="@@@77a9691a-9bc8-4a70-b251-f9495b8c0f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7a9691a-9bc8-4a70-b251-f9495b8c0fa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C7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折射     凸透镜</w:t>
      </w:r>
    </w:p>
    <w:p w14:paraId="1615C4C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【详解】[1][2]装有水的矿泉水瓶相当于一个凸透镜，中间厚边缘薄；由于凸透镜对光线的会聚作用，射入车内的光线经矿泉水瓶折射后集中于它的焦点上，时间一长正好使放置于此处的物品起火。</w:t>
      </w:r>
    </w:p>
    <w:p w14:paraId="317B231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．如图所示的一块长方形玻璃，内部有一个很大的圆形空气泡，当一束平行光从左平行射向它时，它对这束平行光将有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（填“会聚”或“发散”） 作用；实际上，我们可以用图中竖直线将它分作左右两块来看， 就相当于是有两个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透镜。</w:t>
      </w:r>
    </w:p>
    <w:p w14:paraId="5F20A09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1514475"/>
            <wp:effectExtent l="0" t="0" r="0" b="9525"/>
            <wp:docPr id="100039" name="图片 100039" descr="@@@be371cf4-a44c-4eba-be5d-c7adf3a2d4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be371cf4-a44c-4eba-be5d-c7adf3a2d4d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141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发散     凹</w:t>
      </w:r>
    </w:p>
    <w:p w14:paraId="70B0A75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【详解】[1][2]当一束平行光从左平行射向它时，从图中可以看到，该玻璃左</w:t>
      </w:r>
      <w:bookmarkStart w:id="18" w:name="_GoBack"/>
      <w:bookmarkEnd w:id="18"/>
      <w:r>
        <w:rPr>
          <w:color w:val="FF0000"/>
        </w:rPr>
        <w:t>边部分，中间薄，两端厚，相当于一个凹透镜，而凹透镜对光有发散作用，同理，该玻璃右边部分也相当于一个凹透镜，所以，用图中竖直线将它分作左右两块来看， 就相当于是有两个凹透镜。</w:t>
      </w:r>
    </w:p>
    <w:p w14:paraId="67B990E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二．探究凸透镜对光的作用（共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25DDEC2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．关于凸透镜对光的作用，下列说法正确的是（　　）</w:t>
      </w:r>
    </w:p>
    <w:p w14:paraId="4D418B8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A．经过凸透镜后的光一定变成会聚的光</w:t>
      </w:r>
    </w:p>
    <w:p w14:paraId="1959D6F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B．对平行于主光轴的光才有会聚作用</w:t>
      </w:r>
    </w:p>
    <w:p w14:paraId="7B6C70D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C．对任何光都有会聚作用</w:t>
      </w:r>
    </w:p>
    <w:p w14:paraId="3F340F1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D．光通过凸透镜后变成平行光</w:t>
      </w:r>
    </w:p>
    <w:p w14:paraId="0C6BD63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【答案】C</w:t>
      </w:r>
    </w:p>
    <w:p w14:paraId="637B615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【详解】A．从凸透镜的焦点出发的光线，经过凸透镜后平行于主光轴，所以经过凸透镜后的光不一定变成会聚的光，只是比原来的光线会聚一些，故A错误；</w:t>
      </w:r>
    </w:p>
    <w:p w14:paraId="018EBB2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B．凸透镜对光具有会聚作用，不仅仅是只对平行光线，故B错误；</w:t>
      </w:r>
    </w:p>
    <w:p w14:paraId="5248223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C．凸透镜对任何光都有会聚作用，故C正确；</w:t>
      </w:r>
    </w:p>
    <w:p w14:paraId="0759497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D．不是所有光经过透镜后都会变成平行光，故D错误。</w:t>
      </w:r>
    </w:p>
    <w:p w14:paraId="292720F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故选C。</w:t>
      </w:r>
    </w:p>
    <w:p w14:paraId="7D5A642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．如图所示，将凸透镜正对一束水平激光装置，在透镜右侧竖直的光屏上观察到一光斑。若只移动光屏，下列关于光斑移动情况判断正确的是（　　）</w:t>
      </w:r>
    </w:p>
    <w:p w14:paraId="2C71E46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238250"/>
            <wp:effectExtent l="0" t="0" r="9525" b="11430"/>
            <wp:docPr id="100011" name="图片 100011" descr="@@@ace9afb5-40bc-47b9-900b-dab11cf843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ce9afb5-40bc-47b9-900b-dab11cf843d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219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A．竖直向上移动时，光斑向上移动</w:t>
      </w:r>
      <w:r>
        <w:tab/>
      </w:r>
      <w:r>
        <w:t>B．竖直向上移动时，光斑向下移动</w:t>
      </w:r>
    </w:p>
    <w:p w14:paraId="1A57388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C．水平向左移动时，光斑向上移动</w:t>
      </w:r>
      <w:r>
        <w:tab/>
      </w:r>
      <w:r>
        <w:t>D．水平向左移动时，光斑向下移动</w:t>
      </w:r>
    </w:p>
    <w:p w14:paraId="35C8B0A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【答案】C</w:t>
      </w:r>
    </w:p>
    <w:p w14:paraId="4D39468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将凸透镜正对一束水平激光装置，在透镜右侧竖直的光屏上观察到一光斑，则该光斑在凸透镜焦点的位置。若只上下移动光屏，透镜不动，则光斑的位置仍在凸透镜焦点的位置，光斑位置不动。若将光屏水平向左移动，则光斑提前会聚到光屏，光斑向上移动，如图所示：</w:t>
      </w:r>
    </w:p>
    <w:p w14:paraId="46641022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43100" cy="1276350"/>
            <wp:effectExtent l="0" t="0" r="7620" b="3810"/>
            <wp:docPr id="100013" name="图片 100013" descr="@@@35d50bca-3561-49c5-9567-96ad1d49f9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5d50bca-3561-49c5-9567-96ad1d49f9a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B62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故ABD错误，C正确。</w:t>
      </w:r>
    </w:p>
    <w:p w14:paraId="1803D9D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故选C。</w:t>
      </w:r>
    </w:p>
    <w:p w14:paraId="37969D4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．关于凸透镜对光的作用，下列说法正确的是（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47E9760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A．光通过凸透镜后会变成平行光</w:t>
      </w:r>
      <w:r>
        <w:tab/>
      </w:r>
      <w:r>
        <w:t>B．凸透镜具有发散作用</w:t>
      </w:r>
    </w:p>
    <w:p w14:paraId="466D121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C．只对平行于主光轴的光才有会聚作用</w:t>
      </w:r>
      <w:r>
        <w:tab/>
      </w:r>
      <w:r>
        <w:t>D．对任何光都有会聚作用</w:t>
      </w:r>
    </w:p>
    <w:p w14:paraId="004E9A5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【答案】D</w:t>
      </w:r>
    </w:p>
    <w:p w14:paraId="5AFA86B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  <w:sz w:val="21"/>
        </w:rPr>
        <w:t>A．只有从凸透镜的焦点出发的光线，经过凸透镜后才会成为平行光，故A错误；</w:t>
      </w:r>
    </w:p>
    <w:p w14:paraId="44BB5FC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  <w:sz w:val="21"/>
        </w:rPr>
        <w:t>BCD．凸透镜对任何光都有会聚作用。并且凸透镜对所有不过透镜中心的光线都有会聚作用，不仅仅是只对平行光线；所有平行于凸透镜主光轴的光线都可以会聚到一点，即焦点上；不平行于主光轴的光线也能会聚，但是不能会聚到焦点上。光线的会聚过程实质是光发生折射形成的，故BC错误，D正确。</w:t>
      </w:r>
    </w:p>
    <w:p w14:paraId="3DC591B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  <w:sz w:val="21"/>
        </w:rPr>
        <w:t>故选D。</w:t>
      </w:r>
    </w:p>
    <w:p w14:paraId="1AB92B3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0</w:t>
      </w:r>
      <w:r>
        <w:t xml:space="preserve">．为了防止森林火灾，除了严禁烟火外，还绝对不允许丢弃透明的矿泉水瓶，使太阳光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在地面树叶的局部，形成高温而引起火灾，起这种热作用的主要是太阳光中的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（选填“红外线”或“紫外线”）。</w:t>
      </w:r>
    </w:p>
    <w:p w14:paraId="0D3F5E2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会聚     红外线</w:t>
      </w:r>
    </w:p>
    <w:p w14:paraId="5510D7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【详解】[1]瓶中装有水之后，瓶中的水形状是中间厚、边缘薄，符合凸透镜的形状特点，对光线有会聚作用，如果热量集中，会造成树叶燃烧，造成火灾。</w:t>
      </w:r>
    </w:p>
    <w:p w14:paraId="0241A7B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[2]红外线具有热效应，所以起这种热作用的主要是太阳光中的红外线。</w:t>
      </w:r>
    </w:p>
    <w:p w14:paraId="4A35CF4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1</w:t>
      </w:r>
      <w:r>
        <w:t xml:space="preserve">．为了提高防火意识，消防部门当众演示了一个令人惊奇的实验。将装有水的球形鱼缸摆放在窗边，让阳光透过鱼缸照射到窗帘上，窗帘上聚光点的温度迅速上升，一会儿，窗帘被点燃了。这是因为有水的球形鱼缸相当于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 xml:space="preserve">透镜，对光有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作用。</w:t>
      </w:r>
    </w:p>
    <w:p w14:paraId="52D62D3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凸     会聚</w:t>
      </w:r>
    </w:p>
    <w:p w14:paraId="0A09A0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【详解】[1][2]装有水的球形鱼缸相当于凸透镜，凸透镜对光线有会聚作用，当阳光透过球形鱼缸时，将会聚于窗帘上某点处，太阳能转化为内能，窗帘上的聚光点温度上升，窗帘被点燃。</w:t>
      </w:r>
    </w:p>
    <w:p w14:paraId="57F6512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2</w:t>
      </w:r>
      <w:r>
        <w:t>．如图所示，是球形玻璃太阳能发电装置。球形玻璃相当于一个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（选填“凸”或“凹”）透镜，对光线有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（选填“会聚”或“发散”）作用。</w:t>
      </w:r>
    </w:p>
    <w:p w14:paraId="2D84A58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371600"/>
            <wp:effectExtent l="0" t="0" r="13335" b="0"/>
            <wp:docPr id="100041" name="图片 100041" descr="@@@d440df9c-6991-4e50-9198-429b389033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440df9c-6991-4e50-9198-429b3890338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8AB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凸     会聚</w:t>
      </w:r>
    </w:p>
    <w:p w14:paraId="7E53496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【详解】[1][2]球形玻璃中间厚、边缘薄，相当于一个凸透镜；凸透镜对光线具有会聚作用。</w:t>
      </w:r>
    </w:p>
    <w:p w14:paraId="40900BD5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三．探究凹透镜对光的作用（共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4DA54AE7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．如图所示，四个图画出了光线通过透镜（图中未画出）的情形，其中凸透镜是（　　）</w:t>
      </w:r>
    </w:p>
    <w:p w14:paraId="0403A5B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828675"/>
            <wp:effectExtent l="0" t="0" r="9525" b="9525"/>
            <wp:docPr id="100015" name="图片 100015" descr="@@@00f5f18d-81e4-44a9-b293-a3dad16649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0f5f18d-81e4-44a9-b293-a3dad166497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857250"/>
            <wp:effectExtent l="0" t="0" r="1905" b="11430"/>
            <wp:docPr id="100017" name="图片 100017" descr="@@@93cf6a8a-32c3-440f-9436-c570e757a3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3cf6a8a-32c3-440f-9436-c570e757a3b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899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933450"/>
            <wp:effectExtent l="0" t="0" r="9525" b="11430"/>
            <wp:docPr id="100019" name="图片 100019" descr="@@@fcc1a65d-9a1c-43ca-9c13-28023a14f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fcc1a65d-9a1c-43ca-9c13-28023a14f29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819150"/>
            <wp:effectExtent l="0" t="0" r="9525" b="3810"/>
            <wp:docPr id="100021" name="图片 100021" descr="@@@4bbf0684-4471-4a32-bfba-3923dd50af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4bbf0684-4471-4a32-bfba-3923dd50afd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F51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【答案】C</w:t>
      </w:r>
    </w:p>
    <w:p w14:paraId="6B98357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【详解】ABD．由图知，折射光线相对于入射光线是发散的；凹透镜对光线有发散作用，ABC是凹透镜，故ABD不符合题意；</w:t>
      </w:r>
    </w:p>
    <w:p w14:paraId="7A64008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C．入射光线经透镜折射后变得会聚，凸透镜对光线有会聚作用，所以C是凸透镜，故C符合题意；</w:t>
      </w:r>
    </w:p>
    <w:p w14:paraId="4EA00D2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故选C。</w:t>
      </w:r>
    </w:p>
    <w:p w14:paraId="7CF3160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．在图中画出了光通过某光学器材前后的传播方向。由图可知，该光学器材可能是（　　）</w:t>
      </w:r>
    </w:p>
    <w:p w14:paraId="5E22880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904875"/>
            <wp:effectExtent l="0" t="0" r="0" b="9525"/>
            <wp:docPr id="100023" name="图片 100023" descr="@@@cb981d2d-abc6-46f8-85f9-7d2ba51531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b981d2d-abc6-46f8-85f9-7d2ba51531f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85A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A．凸面镜</w:t>
      </w:r>
      <w:r>
        <w:tab/>
      </w:r>
      <w:r>
        <w:t>B．凹面镜</w:t>
      </w:r>
      <w:r>
        <w:tab/>
      </w:r>
      <w:r>
        <w:t>C．凸透镜</w:t>
      </w:r>
      <w:r>
        <w:tab/>
      </w:r>
      <w:r>
        <w:t>D．凹透镜</w:t>
      </w:r>
    </w:p>
    <w:p w14:paraId="0279458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【答案】D</w:t>
      </w:r>
    </w:p>
    <w:p w14:paraId="322328D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如图可知，光线经过后发生了向外的折射；上面这条入射光线经过透镜折射后，出射光线发散了，所以该透镜对光线具有发散作用，应该是凹透镜。下面这条光线经透镜后传播方向不改变，则经过的是透镜的光心，如下图所示：</w:t>
      </w:r>
    </w:p>
    <w:p w14:paraId="0BB2A72B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95450" cy="1095375"/>
            <wp:effectExtent l="0" t="0" r="11430" b="1905"/>
            <wp:docPr id="100025" name="图片 100025" descr="@@@006aeba3-b67a-42b2-87d0-b5b5ee8254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006aeba3-b67a-42b2-87d0-b5b5ee82543c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4F2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故选D。</w:t>
      </w:r>
    </w:p>
    <w:p w14:paraId="63E22AC2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．下图中画出了光线通过透镜（图中未画出）的情形，其中凸透镜是（　　）</w:t>
      </w:r>
    </w:p>
    <w:p w14:paraId="11417B5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19625" cy="638175"/>
            <wp:effectExtent l="0" t="0" r="13335" b="1905"/>
            <wp:docPr id="100027" name="图片 100027" descr="@@@84c5e487-7fde-459d-97fe-3b9aead3ff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84c5e487-7fde-459d-97fe-3b9aead3ffcc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C59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A．a</w:t>
      </w:r>
      <w:r>
        <w:tab/>
      </w:r>
      <w:r>
        <w:t>B．b</w:t>
      </w:r>
      <w:r>
        <w:tab/>
      </w:r>
      <w:r>
        <w:t>C．c</w:t>
      </w:r>
      <w:r>
        <w:tab/>
      </w:r>
      <w:r>
        <w:t>D．a、b、c、d</w:t>
      </w:r>
    </w:p>
    <w:p w14:paraId="13E547A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【答案】C</w:t>
      </w:r>
    </w:p>
    <w:p w14:paraId="693085A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【详解】a图中透镜对光有发散作用，因此a为凹透镜；b图中透镜对光也有发散作用，因此b为凹透镜；c图中透镜对光有会聚作用，因此c为凸透镜；d图中透镜对光有发散作用，因此d为凹透镜。</w:t>
      </w:r>
    </w:p>
    <w:p w14:paraId="41D2CDF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故选C。</w:t>
      </w:r>
    </w:p>
    <w:p w14:paraId="2E8DBBD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6</w:t>
      </w:r>
      <w:r>
        <w:t>．光线经过虚线框内的透镜折射后如图所示，请判断虚线框内的透镜是哪种透镜？答：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（选填“凹透镜”或“凸透镜”）。</w:t>
      </w:r>
    </w:p>
    <w:p w14:paraId="7F35686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323975"/>
            <wp:effectExtent l="0" t="0" r="11430" b="1905"/>
            <wp:docPr id="100043" name="图片 100043" descr="@@@4e5e338e-853a-4c39-9f57-09c3e398c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4e5e338e-853a-4c39-9f57-09c3e398c3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B23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【答案】凹透镜</w:t>
      </w:r>
    </w:p>
    <w:p w14:paraId="3D1AA30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【详解】由图可知，光线经虚线框内的透镜后变得发散，则虚线框内的透镜为发散透镜，即凹透镜。</w:t>
      </w:r>
    </w:p>
    <w:p w14:paraId="626928E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．如图所示，有一个中空的平行玻璃砖，中空部分的形状犹如一个凸透镜。有一束平行光从左侧垂直入射玻璃砖，从右侧出射之后，是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（选填“会聚”或“发散”）光束。请说明你判断的理由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（可画图辅助说明）。</w:t>
      </w:r>
    </w:p>
    <w:p w14:paraId="54E57BF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085850"/>
            <wp:effectExtent l="0" t="0" r="1905" b="11430"/>
            <wp:docPr id="100045" name="图片 100045" descr="@@@8f29166a-3f32-4a71-88a1-8946aa016d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8f29166a-3f32-4a71-88a1-8946aa016d4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590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发散     见解析</w:t>
      </w:r>
    </w:p>
    <w:p w14:paraId="51D12C4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【详解】[1][2]中空部分的形状犹如一个凸透镜，但不是玻璃元件，则中空部分两侧的玻璃砖是中间薄、边缘厚，即两侧的玻璃相当于两个凹透镜，因此对照过去的平行光有发散作用。</w:t>
      </w:r>
    </w:p>
    <w:p w14:paraId="0025E9B1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四．光心、主光轴与焦点（共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0EDD84F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8</w:t>
      </w:r>
      <w:r>
        <w:t>．一束跟主光轴平行的光通过凸透镜的光路如图所示。下列说法中正确的是（　　）</w:t>
      </w:r>
    </w:p>
    <w:p w14:paraId="3F309FC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0300" cy="1514475"/>
            <wp:effectExtent l="0" t="0" r="7620" b="9525"/>
            <wp:docPr id="100029" name="图片 100029" descr="@@@82266f96-da1f-4567-ae8d-aaca9aa930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2266f96-da1f-4567-ae8d-aaca9aa9302f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C98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O</w:t>
      </w:r>
      <w:r>
        <w:t>点为该凸透镜的焦点</w:t>
      </w:r>
    </w:p>
    <w:p w14:paraId="1902B67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B．任意一束平行光经过凸透镜后都可以会聚于</w:t>
      </w:r>
      <w:r>
        <w:rPr>
          <w:rFonts w:ascii="Times New Roman" w:hAnsi="Times New Roman" w:eastAsia="Times New Roman" w:cs="Times New Roman"/>
          <w:i/>
        </w:rPr>
        <w:t>F</w:t>
      </w:r>
      <w:r>
        <w:t>点</w:t>
      </w:r>
    </w:p>
    <w:p w14:paraId="4E1EAE7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OF</w:t>
      </w:r>
      <w:r>
        <w:t>的距离越短，说明透镜的折光能力越强</w:t>
      </w:r>
    </w:p>
    <w:p w14:paraId="7A44B89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D．若把图中凸透镜的上半部分用手遮住该凸透镜对光不具有会聚作用</w:t>
      </w:r>
    </w:p>
    <w:p w14:paraId="7DBA2E7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【答案】C</w:t>
      </w:r>
    </w:p>
    <w:p w14:paraId="14C216A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</w:t>
      </w:r>
      <w:r>
        <w:rPr>
          <w:i/>
          <w:color w:val="FF0000"/>
        </w:rPr>
        <w:t>．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点是凸透镜的中心，叫光心，不是焦点，故A错误；</w:t>
      </w:r>
    </w:p>
    <w:p w14:paraId="54BBCC6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B．只有与凸透镜主光轴平行的光束经凸透镜折射后才会会聚于焦点，故B错误；</w:t>
      </w:r>
    </w:p>
    <w:p w14:paraId="46E751F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C．凸透镜的焦点F到光心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的距离叫焦距，凸透镜的折光能力越强，焦点到光心的距离也就是焦距</w:t>
      </w:r>
      <w:r>
        <w:rPr>
          <w:rFonts w:ascii="Times New Roman" w:hAnsi="Times New Roman" w:eastAsia="Times New Roman" w:cs="Times New Roman"/>
          <w:i/>
          <w:color w:val="FF0000"/>
        </w:rPr>
        <w:t>OF</w:t>
      </w:r>
      <w:r>
        <w:rPr>
          <w:color w:val="FF0000"/>
        </w:rPr>
        <w:t>越短，故C正确；</w:t>
      </w:r>
    </w:p>
    <w:p w14:paraId="4016F02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D．把图中凸透镜的上半部分用手遮住，并不改变凸透镜的形状，不影响凸透镜的会聚光线的性质，只是穿过凸透镜的光线变少，故D错误。</w:t>
      </w:r>
    </w:p>
    <w:p w14:paraId="607BC12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故选C。</w:t>
      </w:r>
    </w:p>
    <w:p w14:paraId="5AED1F5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．同学们都听说过“削冰取火”的办法，你认为“削冰”就是把冰制成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；“取火”应把要点燃的物体放在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位置。</w:t>
      </w:r>
    </w:p>
    <w:p w14:paraId="0C770B4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凸透镜     焦点</w:t>
      </w:r>
    </w:p>
    <w:p w14:paraId="4A33243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【详解】[1]冰可以磨成中间厚、边缘薄的凸透镜，且凸透镜对光线有会聚作用，所以“削冰”就是把冰制成凸透镜。</w:t>
      </w:r>
    </w:p>
    <w:p w14:paraId="00ABDE3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[2]让凸透镜正对太阳光时，在凸透镜下方能形成一个最小、最亮的光斑，这个光斑是凸透镜的焦点，凸透镜焦点的温度较高，当把要点燃的物体放在焦点位置时，一段时间后物体的温度达到其着火点而被点燃。</w:t>
      </w:r>
    </w:p>
    <w:p w14:paraId="6F493C0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0</w:t>
      </w:r>
      <w:r>
        <w:t>．如图所示，将一只透镜正对着太阳，把一张纸放在它下方，纸上呈现一个圆光斑，光斑直径小于透镜直径，测得光斑到透镜的距离为</w:t>
      </w:r>
      <w:r>
        <w:rPr>
          <w:rFonts w:ascii="Times New Roman" w:hAnsi="Times New Roman" w:eastAsia="Times New Roman" w:cs="Times New Roman"/>
          <w:i/>
        </w:rPr>
        <w:t>L</w:t>
      </w:r>
      <w:r>
        <w:t>。</w:t>
      </w:r>
    </w:p>
    <w:p w14:paraId="566A6DE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914400"/>
            <wp:effectExtent l="0" t="0" r="3810" b="0"/>
            <wp:docPr id="100047" name="图片 100047" descr="@@@f7168b69-1bb5-4c1b-8939-5fdbd220f7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f7168b69-1bb5-4c1b-8939-5fdbd220f7d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FB7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（1）根据图像可推断该透镜的种类是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</w:t>
      </w:r>
    </w:p>
    <w:p w14:paraId="006636C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（2）若透镜焦距小于</w:t>
      </w:r>
      <w:r>
        <w:rPr>
          <w:rFonts w:ascii="Times New Roman" w:hAnsi="Times New Roman" w:eastAsia="Times New Roman" w:cs="Times New Roman"/>
          <w:i/>
        </w:rPr>
        <w:t>L</w:t>
      </w:r>
      <w:r>
        <w:t>，透镜靠近纸面，会看到圆光斑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；若透镜焦距大于</w:t>
      </w:r>
      <w:r>
        <w:rPr>
          <w:rFonts w:ascii="Times New Roman" w:hAnsi="Times New Roman" w:eastAsia="Times New Roman" w:cs="Times New Roman"/>
          <w:i/>
        </w:rPr>
        <w:t>L</w:t>
      </w:r>
      <w:r>
        <w:t>，透镜靠近纸面，会看到圆光斑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。（填光斑大小变化情况）</w:t>
      </w:r>
    </w:p>
    <w:p w14:paraId="18C13E0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凸透镜     先变小后边大     一直增大</w:t>
      </w:r>
    </w:p>
    <w:p w14:paraId="0FC6554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【详解】（1）[1]</w:t>
      </w:r>
      <w:r>
        <w:rPr>
          <w:color w:val="FF0000"/>
          <w:sz w:val="21"/>
        </w:rPr>
        <w:t>因为凸透镜对光线有会聚作用、凹透镜对光线起发散作用，根据图示可知，此透镜一定是对光线起了会聚作用，因此为凸透镜。</w:t>
      </w:r>
    </w:p>
    <w:p w14:paraId="7DD92E6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（2）[2][3]若透镜焦距小于</w:t>
      </w:r>
      <w:r>
        <w:rPr>
          <w:i/>
          <w:color w:val="FF0000"/>
        </w:rPr>
        <w:t>L</w:t>
      </w:r>
      <w:r>
        <w:rPr>
          <w:color w:val="FF0000"/>
        </w:rPr>
        <w:t>，则焦点在纸和透镜之间，透镜靠近纸面，会看到圆光斑先变小后变大，焦点在纸上时最小；若透镜焦距大于</w:t>
      </w:r>
      <w:r>
        <w:rPr>
          <w:i/>
          <w:color w:val="FF0000"/>
        </w:rPr>
        <w:t>L</w:t>
      </w:r>
      <w:r>
        <w:rPr>
          <w:color w:val="FF0000"/>
        </w:rPr>
        <w:t>，则焦点在纸面下方，</w:t>
      </w:r>
      <w:r>
        <w:rPr>
          <w:color w:val="FF0000"/>
          <w:sz w:val="21"/>
        </w:rPr>
        <w:t>透镜靠近纸面，会看到圆光斑一直增大。</w:t>
      </w:r>
    </w:p>
    <w:p w14:paraId="24A71133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用平行光测定凸透镜焦距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3E89C63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1．如图所示，该凸透镜的焦距是（　　）</w:t>
      </w:r>
    </w:p>
    <w:p w14:paraId="70AB359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495425"/>
            <wp:effectExtent l="0" t="0" r="11430" b="13335"/>
            <wp:docPr id="100031" name="图片 100031" descr="@@@f70f0ae3-dc25-440b-93f0-dbc79439dd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70f0ae3-dc25-440b-93f0-dbc79439dd2a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D19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hanging="420"/>
        <w:jc w:val="left"/>
        <w:textAlignment w:val="center"/>
      </w:pPr>
      <w:r>
        <w:t>A．10.0 cm</w:t>
      </w:r>
      <w:r>
        <w:tab/>
      </w:r>
      <w:r>
        <w:t>B．20.0 cm</w:t>
      </w:r>
      <w:r>
        <w:tab/>
      </w:r>
      <w:r>
        <w:t>C．30.0 cm</w:t>
      </w:r>
      <w:r>
        <w:tab/>
      </w:r>
      <w:r>
        <w:t>D．50.0 cm</w:t>
      </w:r>
    </w:p>
    <w:p w14:paraId="5BFBDB2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【答案】A</w:t>
      </w:r>
    </w:p>
    <w:p w14:paraId="1E0D6D0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平行光经凸透镜后会聚于一点，这一点即为凸透镜的焦点。凸透镜所对刻度值为20.0cm，光屏所对刻度值为30.0cm，所以焦点到凸透镜光心的距离为10.0cm，即该凸透镜的焦距为10.0cm，故A符合题意，BCD不符合题意。</w:t>
      </w:r>
    </w:p>
    <w:p w14:paraId="2C45C6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故选A。</w:t>
      </w:r>
    </w:p>
    <w:p w14:paraId="3264B19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2．在做“探究凸透镜成像规律”的实验中，某同学利用了如图所示的操作测出了透镜的焦距。关于该凸透镜焦距的大小，下列说法正确的是（　　）</w:t>
      </w:r>
    </w:p>
    <w:p w14:paraId="131B9B8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057275"/>
            <wp:effectExtent l="0" t="0" r="0" b="9525"/>
            <wp:docPr id="100033" name="图片 100033" descr="@@@f5bd1a2b-1ed5-41b8-80b7-09a214f75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f5bd1a2b-1ed5-41b8-80b7-09a214f7530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AB71AF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A．30cm</w:t>
      </w:r>
      <w:r>
        <w:tab/>
      </w:r>
      <w:r>
        <w:t>B．40cm</w:t>
      </w:r>
      <w:r>
        <w:tab/>
      </w:r>
      <w:r>
        <w:t>C．10cm</w:t>
      </w:r>
      <w:r>
        <w:tab/>
      </w:r>
      <w:r>
        <w:t>D．70cm</w:t>
      </w:r>
    </w:p>
    <w:p w14:paraId="4929F5E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【答案】C</w:t>
      </w:r>
    </w:p>
    <w:p w14:paraId="71757A0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【详解】凸透镜的焦点到光心的距离叫焦距，由图可知，该凸透镜焦距为</w:t>
      </w:r>
    </w:p>
    <w:p w14:paraId="4B21EE9A">
      <w:pPr>
        <w:shd w:val="clear" w:color="auto" w:fill="F2F2F2"/>
        <w:spacing w:before="0" w:after="0" w:line="360" w:lineRule="auto"/>
        <w:ind w:left="420" w:hanging="420"/>
        <w:jc w:val="center"/>
        <w:textAlignment w:val="center"/>
      </w:pPr>
      <w:r>
        <w:rPr>
          <w:color w:val="FF0000"/>
        </w:rPr>
        <w:t>40.0cm﹣30.0cm＝10.0cm</w:t>
      </w:r>
    </w:p>
    <w:p w14:paraId="395853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故C正确，ABD错误。</w:t>
      </w:r>
    </w:p>
    <w:p w14:paraId="35EFC1A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故选C。</w:t>
      </w:r>
    </w:p>
    <w:p w14:paraId="15E5F82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23．小蹦家里有两种透镜，学习了透镜知识之后，他利用太阳光辨认区分两种透镜并测量凸透镜的焦距。</w:t>
      </w:r>
    </w:p>
    <w:p w14:paraId="3CD1B7E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（1）他把两个透镜分别正对太阳光，在光屏上出现了如图甲、乙所示的光斑，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是凸透镜（选填“甲”或“乙”）；</w:t>
      </w:r>
    </w:p>
    <w:p w14:paraId="1FBCC29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（2）测量凸透镜焦距时，他移动透镜等光屏上形成一个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的光斑时，用刻度尺测量光斑到透镜的距离如图丙所示，该凸透镜的焦距为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cm。</w:t>
      </w:r>
    </w:p>
    <w:p w14:paraId="1A527BD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67250" cy="1409700"/>
            <wp:effectExtent l="0" t="0" r="11430" b="0"/>
            <wp:docPr id="100049" name="图片 100049" descr="@@@0867b3e8-0a1a-4cf4-92cc-a9dd2b4644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0867b3e8-0a1a-4cf4-92cc-a9dd2b4644ab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58C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乙     最小     最亮     10.0</w:t>
      </w:r>
    </w:p>
    <w:p w14:paraId="1CFD01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【详解】（1）[1]图甲光斑的中间比较暗，图乙中间出现亮斑，所以甲对光线具有发散作用，是凹透镜，乙对光线具有会聚作用，是凸透镜。</w:t>
      </w:r>
    </w:p>
    <w:p w14:paraId="1E38702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（2）[2][3][4]由图丙可知，光屏上得到的最小、最亮的光斑便是凸透镜的焦点，所以焦距为10.0cm。</w:t>
      </w:r>
    </w:p>
    <w:p w14:paraId="39BF39B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 xml:space="preserve">24．如图所示，将凸透镜正对着太阳光，前后移动卡片纸，得到一个最小、最亮的光斑，测得光斑到凸透镜光心的距离是10cm，光斑所在的位置就是凸透镜的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的位置，凸透镜的焦距是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cm。</w:t>
      </w:r>
    </w:p>
    <w:p w14:paraId="20C78A3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514475"/>
            <wp:effectExtent l="0" t="0" r="5715" b="9525"/>
            <wp:docPr id="100051" name="图片 100051" descr="@@@a3739df5-eb44-4238-9785-da0513076f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a3739df5-eb44-4238-9785-da0513076fd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69F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焦点     10</w:t>
      </w:r>
    </w:p>
    <w:p w14:paraId="3786C98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  <w:sz w:val="21"/>
        </w:rPr>
        <w:t>[1][2]平行于主光轴的光会聚在一点，这个光点所在的位置就是凸透镜的焦点，所以光斑所在的位置就是凸透镜的焦点，由题意可知，凸透镜的焦距是10cm。</w:t>
      </w:r>
    </w:p>
    <w:p w14:paraId="4AE7AC2C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六．凸透镜的特殊光线作图（共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40D7B26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25．如图所示，请分别画出两条入射光线经凸透镜后的折射光线。</w:t>
      </w:r>
    </w:p>
    <w:p w14:paraId="151FB45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581025"/>
            <wp:effectExtent l="0" t="0" r="1905" b="13335"/>
            <wp:docPr id="100053" name="图片 100053" descr="@@@e0887ced-d5b9-4635-89be-3381170331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e0887ced-d5b9-4635-89be-33811703312b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CA7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52575" cy="695325"/>
            <wp:effectExtent l="0" t="0" r="1905" b="5715"/>
            <wp:docPr id="100055" name="图片 100055" descr="@@@12c9b068-bfd2-40ae-8936-c45bb55111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12c9b068-bfd2-40ae-8936-c45bb55111e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7E2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【详解】过焦点的光线经凸透镜折射后折射光线平行于主光轴；平行于主光轴的光线经凸透镜折射后折射光线通过焦点，如图所示：</w:t>
      </w:r>
    </w:p>
    <w:p w14:paraId="76C1BA2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23975" cy="590550"/>
            <wp:effectExtent l="0" t="0" r="1905" b="3810"/>
            <wp:docPr id="100057" name="图片 100057" descr="@@@2e808deb-4f14-41d6-812f-2bda8106b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2e808deb-4f14-41d6-812f-2bda8106b18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C10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26．如图所示，一条光线以45°角斜射入平面镜，请完成反射和折射的光路图。</w:t>
      </w:r>
    </w:p>
    <w:p w14:paraId="200E6ED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24125" cy="1152525"/>
            <wp:effectExtent l="0" t="0" r="5715" b="5715"/>
            <wp:docPr id="100059" name="图片 100059" descr="@@@1ebc1539-fc94-48dc-a87f-be80282c6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1ebc1539-fc94-48dc-a87f-be80282c694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FAD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562225" cy="1171575"/>
            <wp:effectExtent l="0" t="0" r="13335" b="1905"/>
            <wp:docPr id="100061" name="图片 100061" descr="@@@693061cf-2b74-4422-903e-1378d6af9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693061cf-2b74-4422-903e-1378d6af918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E51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【详解】过入射点垂直于镜面作出法线，根据反射角等于入射角得，入射角为</w:t>
      </w:r>
    </w:p>
    <w:p w14:paraId="0A8E264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25" o:spt="75" alt="eqId3c5e7cdf9aad1460baa1f8ab83b72fbf" type="#_x0000_t75" style="height:14.2pt;width:133.75pt;" o:ole="t" filled="f" o:preferrelative="t" stroked="f" coordsize="21600,21600">
            <v:path/>
            <v:fill on="f" focussize="0,0"/>
            <v:stroke on="f" joinstyle="miter"/>
            <v:imagedata r:id="rId40" o:title="eqId3c5e7cdf9aad1460baa1f8ab83b72fbf"/>
            <o:lock v:ext="edit" aspectratio="t"/>
            <w10:wrap type="none"/>
            <w10:anchorlock/>
          </v:shape>
          <o:OLEObject Type="Embed" ProgID="Equation.DSMT4" ShapeID="_x0000_i1025" DrawAspect="Content" ObjectID="_1468075725" r:id="rId39">
            <o:LockedField>false</o:LockedField>
          </o:OLEObject>
        </w:object>
      </w:r>
    </w:p>
    <w:p w14:paraId="4DBB678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因为入射光线垂直于凸透镜的主光轴，则经平面镜反射的光线平行与主光轴射出，经凸透镜折射后过凸透镜另一侧的焦点，如图所示：</w:t>
      </w:r>
    </w:p>
    <w:p w14:paraId="146A9B0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571750" cy="1171575"/>
            <wp:effectExtent l="0" t="0" r="3810" b="1905"/>
            <wp:docPr id="100063" name="图片 100063" descr="@@@eb7aecb5-1847-41e3-950d-5665f4d08d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eb7aecb5-1847-41e3-950d-5665f4d08d7c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FC4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27．完成图中的光路图。</w:t>
      </w:r>
    </w:p>
    <w:p w14:paraId="2335EE0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028700"/>
            <wp:effectExtent l="0" t="0" r="3810" b="7620"/>
            <wp:docPr id="100065" name="图片 100065" descr="@@@ba8cd74e-600f-4a90-9461-6f94d9d0b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ba8cd74e-600f-4a90-9461-6f94d9d0b75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327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724150" cy="1057275"/>
            <wp:effectExtent l="0" t="0" r="3810" b="9525"/>
            <wp:docPr id="100067" name="图片 100067" descr="@@@e9b287ea-5b92-4615-9c91-9c665692bc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e9b287ea-5b92-4615-9c91-9c665692bc9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33D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【详解】过二倍焦距处的入射光线的折射光线通过凸透镜另一侧二倍焦距处；通过焦点的光线经凸透镜折射后将平行于主光轴，如图所示：</w:t>
      </w:r>
    </w:p>
    <w:p w14:paraId="7EA0DE2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219450" cy="1247775"/>
            <wp:effectExtent l="0" t="0" r="11430" b="1905"/>
            <wp:docPr id="100069" name="图片 100069" descr="@@@e6a8b646-a6a6-4350-bd0f-9d83c100fd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e6a8b646-a6a6-4350-bd0f-9d83c100fd1a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302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28．如图所示，请画出光源</w:t>
      </w:r>
      <w:r>
        <w:rPr>
          <w:rFonts w:ascii="Times New Roman" w:hAnsi="Times New Roman" w:eastAsia="Times New Roman" w:cs="Times New Roman"/>
          <w:i/>
        </w:rPr>
        <w:t>S</w:t>
      </w:r>
      <w:r>
        <w:t>发出的光线</w:t>
      </w:r>
      <w:r>
        <w:rPr>
          <w:rFonts w:ascii="Times New Roman" w:hAnsi="Times New Roman" w:eastAsia="Times New Roman" w:cs="Times New Roman"/>
          <w:i/>
        </w:rPr>
        <w:t>SA</w:t>
      </w:r>
      <w:r>
        <w:t>通过凸透镜后的光路图。作图时请保留必要的辅助光线。</w:t>
      </w:r>
    </w:p>
    <w:p w14:paraId="3841AFD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00350" cy="1019175"/>
            <wp:effectExtent l="0" t="0" r="3810" b="1905"/>
            <wp:docPr id="4" name="图片 4" descr="@@@d7263f95-1318-4f4d-89b5-15df9c3ab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d7263f95-1318-4f4d-89b5-15df9c3ab02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6D0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771775" cy="1162050"/>
            <wp:effectExtent l="0" t="0" r="1905" b="11430"/>
            <wp:docPr id="100073" name="图片 100073" descr="@@@c2ff2de3-0d9d-4a11-86e8-72cf73eeaf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c2ff2de3-0d9d-4a11-86e8-72cf73eeaf5e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669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【详解】平行主光轴的光线经凸透镜折射后过焦点，过光心的传播方向不改变，两条折射光线的交点即为像点，最后延长光线</w:t>
      </w:r>
      <w:r>
        <w:rPr>
          <w:rFonts w:ascii="Times New Roman" w:hAnsi="Times New Roman" w:eastAsia="Times New Roman" w:cs="Times New Roman"/>
          <w:i/>
          <w:color w:val="FF0000"/>
        </w:rPr>
        <w:t>SA</w:t>
      </w:r>
      <w:r>
        <w:rPr>
          <w:color w:val="FF0000"/>
        </w:rPr>
        <w:t>到凸透镜并连接像点，光源</w:t>
      </w:r>
      <w:r>
        <w:rPr>
          <w:rFonts w:ascii="Times New Roman" w:hAnsi="Times New Roman" w:eastAsia="Times New Roman" w:cs="Times New Roman"/>
          <w:i/>
          <w:color w:val="FF0000"/>
        </w:rPr>
        <w:t>S</w:t>
      </w:r>
      <w:r>
        <w:rPr>
          <w:color w:val="FF0000"/>
        </w:rPr>
        <w:t>发出的光线</w:t>
      </w:r>
      <w:r>
        <w:rPr>
          <w:rFonts w:ascii="Times New Roman" w:hAnsi="Times New Roman" w:eastAsia="Times New Roman" w:cs="Times New Roman"/>
          <w:i/>
          <w:color w:val="FF0000"/>
        </w:rPr>
        <w:t>SA</w:t>
      </w:r>
      <w:r>
        <w:rPr>
          <w:color w:val="FF0000"/>
        </w:rPr>
        <w:t>的折射光线必过其像点，如图所示：</w:t>
      </w:r>
    </w:p>
    <w:p w14:paraId="0A66EAB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847975" cy="1190625"/>
            <wp:effectExtent l="0" t="0" r="1905" b="13335"/>
            <wp:docPr id="100075" name="图片 100075" descr="@@@59fcee77-0aa5-42e5-b2a3-a30adcda3a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59fcee77-0aa5-42e5-b2a3-a30adcda3a7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5CF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29．如图所示，</w:t>
      </w:r>
      <w:r>
        <w:object>
          <v:shape id="_x0000_i1026" o:spt="75" alt="eqId150a135bbd528daf3f19a58a621a57c6" type="#_x0000_t75" style="height:12.95pt;width:12.3pt;" o:ole="t" filled="f" o:preferrelative="t" stroked="f" coordsize="21600,21600">
            <v:path/>
            <v:fill on="f" focussize="0,0"/>
            <v:stroke on="f" joinstyle="miter"/>
            <v:imagedata r:id="rId46" o:title="eqId150a135bbd528daf3f19a58a621a57c6"/>
            <o:lock v:ext="edit" aspectratio="t"/>
            <w10:wrap type="none"/>
            <w10:anchorlock/>
          </v:shape>
          <o:OLEObject Type="Embed" ProgID="Equation.DSMT4" ShapeID="_x0000_i1026" DrawAspect="Content" ObjectID="_1468075726" r:id="rId45">
            <o:LockedField>false</o:LockedField>
          </o:OLEObject>
        </w:object>
      </w:r>
      <w:r>
        <w:t>是点光源S在平面镜中所成的像，S发出的一条光线经平面镜反射后射向凸透镜，反射光线恰好平行于凸透镜的主光轴。请画出：</w:t>
      </w:r>
    </w:p>
    <w:p w14:paraId="70F515F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05125" cy="885825"/>
            <wp:effectExtent l="0" t="0" r="5715" b="13335"/>
            <wp:docPr id="100077" name="图片 100077" descr="@@@e1926d42-f9de-4174-b8fc-065a95497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e1926d42-f9de-4174-b8fc-065a9549752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8D6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(1)光源位置并完成光路；</w:t>
      </w:r>
    </w:p>
    <w:p w14:paraId="605A2D1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(2)经过凸透镜后的折射光线。</w:t>
      </w:r>
    </w:p>
    <w:p w14:paraId="4628059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【答案】(1)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190875" cy="1247775"/>
            <wp:effectExtent l="0" t="0" r="9525" b="1905"/>
            <wp:docPr id="100079" name="图片 100079" descr="@@@96f65d97-c22b-4464-b475-3d18490b1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96f65d97-c22b-4464-b475-3d18490b1fff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FE5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(2)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343275" cy="1276350"/>
            <wp:effectExtent l="0" t="0" r="9525" b="3810"/>
            <wp:docPr id="100081" name="图片 100081" descr="@@@201750d8-fb75-4553-8353-bc8a886385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201750d8-fb75-4553-8353-bc8a886385de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23B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</w:p>
    <w:p w14:paraId="2DABA0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【详解】（1）（1）作</w:t>
      </w:r>
      <w:r>
        <w:rPr>
          <w:color w:val="FF0000"/>
        </w:rPr>
        <w:object>
          <v:shape id="_x0000_i1027" o:spt="75" alt="eqIdf35b47a95bf35b6a7456fbf38a2b5093" type="#_x0000_t75" style="height:14.6pt;width:11.4pt;" o:ole="t" filled="f" o:preferrelative="t" stroked="f" coordsize="21600,21600">
            <v:path/>
            <v:fill on="f" focussize="0,0"/>
            <v:stroke on="f" joinstyle="miter"/>
            <v:imagedata r:id="rId51" o:title="eqIdf35b47a95bf35b6a7456fbf38a2b5093"/>
            <o:lock v:ext="edit" aspectratio="t"/>
            <w10:wrap type="none"/>
            <w10:anchorlock/>
          </v:shape>
          <o:OLEObject Type="Embed" ProgID="Equation.DSMT4" ShapeID="_x0000_i1027" DrawAspect="Content" ObjectID="_1468075727" r:id="rId50">
            <o:LockedField>false</o:LockedField>
          </o:OLEObject>
        </w:object>
      </w:r>
      <w:r>
        <w:rPr>
          <w:color w:val="FF0000"/>
        </w:rPr>
        <w:t>关于平面镜的对称点S，即为光源S的位置；连接S与入射点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 xml:space="preserve">，则SO为光线OA的入射光线；如下图所示： </w:t>
      </w:r>
    </w:p>
    <w:p w14:paraId="119BA46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324225" cy="1304925"/>
            <wp:effectExtent l="0" t="0" r="13335" b="5715"/>
            <wp:docPr id="100083" name="图片 100083" descr="@@@61d1a4c9-752f-4970-a168-10beb2fc68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61d1a4c9-752f-4970-a168-10beb2fc68bf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CDC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（2）由图可知，光线OA平行于凸透镜的主光轴，该光线经凸透镜折射后将过凸透镜的焦点，如图所示：</w:t>
      </w:r>
    </w:p>
    <w:p w14:paraId="00E4537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467100" cy="1323975"/>
            <wp:effectExtent l="0" t="0" r="7620" b="1905"/>
            <wp:docPr id="100085" name="图片 100085" descr="@@@bfd2d60b-66d5-4e31-8eb1-44561b53d0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bfd2d60b-66d5-4e31-8eb1-44561b53d05e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553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30．“天宫课堂”在中国空间站精彩开讲并向全球直播，其中的“水球透镜”实验给人们留下了深刻的印象——通过带气泡的水球看到的竟然是一正一反两个像！经过仔细比对加气泡前后的成像现象，同学们推测：如果把凸透镜的中间部分遮住，也应该可以成像。请在图中画出</w:t>
      </w:r>
      <w:r>
        <w:rPr>
          <w:rFonts w:ascii="Times New Roman" w:hAnsi="Times New Roman" w:eastAsia="Times New Roman" w:cs="Times New Roman"/>
          <w:i/>
        </w:rPr>
        <w:t>M</w:t>
      </w:r>
      <w:r>
        <w:t>点的成像光路图。</w:t>
      </w:r>
    </w:p>
    <w:p w14:paraId="599469B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52700" cy="1000125"/>
            <wp:effectExtent l="0" t="0" r="7620" b="5715"/>
            <wp:docPr id="459548601" name="图片 100087" descr="@@@f69a4f56-ec85-4565-96ab-3ad48c8373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48601" name="图片 100087" descr="@@@f69a4f56-ec85-4565-96ab-3ad48c83733e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56A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562225" cy="1047750"/>
            <wp:effectExtent l="0" t="0" r="13335" b="3810"/>
            <wp:docPr id="100089" name="图片 100089" descr="@@@f4b74c5c-9b0a-48f2-bf74-e2004c635a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f4b74c5c-9b0a-48f2-bf74-e2004c635a6e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6FE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凸透镜成像是物体发出（或反射）的经凸透镜折射后的所有光线会聚（或折射光线的反向延长线会聚）而成的。如果把凸透镜的中间部分遮住，只是折射光线变少，成像亮度变暗，成像位置及成像性质不变，根据凸透镜对光线的作用（三条特殊光线）可画出</w:t>
      </w:r>
      <w:r>
        <w:rPr>
          <w:i/>
          <w:color w:val="FF0000"/>
        </w:rPr>
        <w:t>M</w:t>
      </w:r>
      <w:r>
        <w:rPr>
          <w:color w:val="FF0000"/>
        </w:rPr>
        <w:t>点的成像光路图，如图所示：</w:t>
      </w:r>
    </w:p>
    <w:p w14:paraId="792C81C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571750" cy="1047750"/>
            <wp:effectExtent l="0" t="0" r="3810" b="3810"/>
            <wp:docPr id="100091" name="图片 100091" descr="@@@4567f7b1-cac7-408d-86c4-6ec48711df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4567f7b1-cac7-408d-86c4-6ec48711dff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4342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七．凹透镜的特殊光线作图（共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758C8D1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31．请将图中凹透镜光路图补充完整。</w:t>
      </w:r>
    </w:p>
    <w:p w14:paraId="48675FD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914400"/>
            <wp:effectExtent l="0" t="0" r="9525" b="0"/>
            <wp:docPr id="100093" name="图片 100093" descr="@@@e271f749-b6f8-4b09-a54a-521da312df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e271f749-b6f8-4b09-a54a-521da312dfa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C71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00250" cy="1219200"/>
            <wp:effectExtent l="0" t="0" r="11430" b="0"/>
            <wp:docPr id="100095" name="图片 100095" descr="@@@30169f9c-9fbc-4459-8899-17a94ce79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30169f9c-9fbc-4459-8899-17a94ce7979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D1B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平行于主光轴的光线经凹透镜折射后，其折射光线的反向延长线过焦点；过凹透镜左侧的焦点的光线，不属于凹透镜的三条特殊光线，光线经凹透镜后的折射光线要远离主光轴；通过光心的光线，经过凹透镜后传播方向不变，如下图所示：</w:t>
      </w:r>
    </w:p>
    <w:p w14:paraId="5D8BBE2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95500" cy="1276350"/>
            <wp:effectExtent l="0" t="0" r="7620" b="3810"/>
            <wp:docPr id="100097" name="图片 100097" descr="@@@c15afecf-cd54-4434-a6cd-31dd7dc33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c15afecf-cd54-4434-a6cd-31dd7dc3353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20F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32．如图所示，请完成图中两条入射光线通过凸透镜和凹透镜后的光路图。</w:t>
      </w:r>
    </w:p>
    <w:p w14:paraId="2750999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76750" cy="1047750"/>
            <wp:effectExtent l="0" t="0" r="3810" b="3810"/>
            <wp:docPr id="100099" name="图片 100099" descr="@@@984e0fa4-387e-4d79-ae36-79dacf6ab4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984e0fa4-387e-4d79-ae36-79dacf6ab4df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632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4267200" cy="1123950"/>
            <wp:effectExtent l="0" t="0" r="0" b="3810"/>
            <wp:docPr id="100101" name="图片 100101" descr="@@@048c5aaf-232b-48c2-8ca6-9e43b3a64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048c5aaf-232b-48c2-8ca6-9e43b3a6494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9B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在凸透镜中：平行于主光轴的光线经凸透镜折射后折射光线通过焦点，过光心的光线其传播方向不变；在凹透镜中：平行于主光轴的光线经凹透镜折射后折射光线反向延长通过焦点；过光心的光线其传播方向不变，如图所示：</w:t>
      </w:r>
    </w:p>
    <w:p w14:paraId="599EA2A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4352925" cy="1143000"/>
            <wp:effectExtent l="0" t="0" r="5715" b="0"/>
            <wp:docPr id="100103" name="图片 100103" descr="@@@a23753ab-f547-48e6-bdb0-7b2f45e975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a23753ab-f547-48e6-bdb0-7b2f45e975f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BEF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33．如图所示，光源S发出的两条光线射向凹透镜，其中光线①平行于主光轴，光线②经过光心，画出它们经过凹透镜的折射光线。（须保留必要的作图痕迹）</w:t>
      </w:r>
    </w:p>
    <w:p w14:paraId="416A458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942975"/>
            <wp:effectExtent l="0" t="0" r="0" b="1905"/>
            <wp:docPr id="100105" name="图片 100105" descr="@@@328bc7af-5774-4b81-9c31-b581a3778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328bc7af-5774-4b81-9c31-b581a3778f5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8E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43100" cy="1209675"/>
            <wp:effectExtent l="0" t="0" r="7620" b="9525"/>
            <wp:docPr id="100107" name="图片 100107" descr="@@@5281c42f-73ff-41f3-af7a-94d18de6db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5281c42f-73ff-41f3-af7a-94d18de6dba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E0B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【详解】（1）过光心的光线经凹透镜后传播方向不改变。</w:t>
      </w:r>
    </w:p>
    <w:p w14:paraId="14EAF9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（2）入射光线平行于主光轴，则经凹透镜折射后折射光线反向延长通过焦点，如图所示：</w:t>
      </w:r>
    </w:p>
    <w:p w14:paraId="02FF445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24025" cy="1076325"/>
            <wp:effectExtent l="0" t="0" r="13335" b="5715"/>
            <wp:docPr id="100109" name="图片 100109" descr="@@@7bf1470b-db77-4ea7-8584-7a683abb9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7bf1470b-db77-4ea7-8584-7a683abb993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3DF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34．如图所示，一束光射向凹透镜，请画出该光经过凹透镜、凸透镜的折射光路。</w:t>
      </w:r>
    </w:p>
    <w:p w14:paraId="44BFD2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038225"/>
            <wp:effectExtent l="0" t="0" r="0" b="13335"/>
            <wp:docPr id="100111" name="图片 100111" descr="@@@cab04c29-9174-4eef-8b7a-32c06fe114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cab04c29-9174-4eef-8b7a-32c06fe1144f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88F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47875" cy="990600"/>
            <wp:effectExtent l="0" t="0" r="9525" b="0"/>
            <wp:docPr id="100113" name="图片 100113" descr="@@@68a137a7-f537-4d21-a666-ca8f62e37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68a137a7-f537-4d21-a666-ca8f62e3726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A2E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【详解】根据凹透镜的三条特殊光线：延长线过另一侧焦点的光线经凹透镜折射后将平行于主光轴；根据凸透镜的三条特殊光线：平行于主光轴的光线经凸透镜折射后将过焦点，如图所示：</w:t>
      </w:r>
    </w:p>
    <w:p w14:paraId="6C54592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38350" cy="990600"/>
            <wp:effectExtent l="0" t="0" r="3810" b="0"/>
            <wp:docPr id="100115" name="图片 100115" descr="@@@9eac34f0-8a04-47ed-a85c-69b8944f2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9eac34f0-8a04-47ed-a85c-69b8944f239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2C2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35．根据凹透镜对光线的作用特点，在图中作出相应的折射光线。</w:t>
      </w:r>
    </w:p>
    <w:p w14:paraId="1B50C4A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904875"/>
            <wp:effectExtent l="0" t="0" r="0" b="9525"/>
            <wp:docPr id="100117" name="图片 100117" descr="@@@89624279-0696-4335-85c5-b526db758c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89624279-0696-4335-85c5-b526db758c6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0E4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90725" cy="1257300"/>
            <wp:effectExtent l="0" t="0" r="5715" b="7620"/>
            <wp:docPr id="100119" name="图片 100119" descr="@@@2fbc7915-0778-4fe9-8d43-5ef877591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2fbc7915-0778-4fe9-8d43-5ef87759145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3B8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【详解】平行于主光轴的光线经凹透镜折射后变得发散，其折射光线的反向延长线过焦点;过光心的入射光线，经过凹透镜折射后，其传播方向不变，如图所示：</w:t>
      </w:r>
    </w:p>
    <w:p w14:paraId="3776C27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28825" cy="1276350"/>
            <wp:effectExtent l="0" t="0" r="13335" b="3810"/>
            <wp:docPr id="100121" name="图片 100121" descr="@@@cefcb021-b904-4f55-85e3-9843e5067c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cefcb021-b904-4f55-85e3-9843e5067ce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509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36．在图中，完成光路图，</w:t>
      </w:r>
    </w:p>
    <w:p w14:paraId="1279C9E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14600" cy="1200150"/>
            <wp:effectExtent l="0" t="0" r="0" b="3810"/>
            <wp:docPr id="100123" name="图片 100123" descr="@@@a57c53bd-23bb-46ee-b6c6-6bd5eb6e96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a57c53bd-23bb-46ee-b6c6-6bd5eb6e965e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5A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486025" cy="1181100"/>
            <wp:effectExtent l="0" t="0" r="13335" b="7620"/>
            <wp:docPr id="100125" name="图片 100125" descr="@@@81975f2a-27f6-41db-9a03-5e2fc050aa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81975f2a-27f6-41db-9a03-5e2fc050aae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F04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【详解】过凹透镜光心的光线不发生偏转；入射光线的延长线过凹透镜的焦点，则折射光线平行于主光轴射出，如图所示：</w:t>
      </w:r>
    </w:p>
    <w:p w14:paraId="1563EA9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428875" cy="1152525"/>
            <wp:effectExtent l="0" t="0" r="9525" b="5715"/>
            <wp:docPr id="100127" name="图片 100127" descr="@@@04dd4304-9a56-4f36-9bb9-77ba02b05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04dd4304-9a56-4f36-9bb9-77ba02b0512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5D4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79262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0C06F5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PRhHJ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0C06F5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ABA6">
    <w:pPr>
      <w:pStyle w:val="4"/>
    </w:pPr>
  </w:p>
  <w:p w14:paraId="2473A5FC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4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02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74BE71A7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62C6537F"/>
    <w:rsid w:val="004151FC"/>
    <w:rsid w:val="00C02FC6"/>
    <w:rsid w:val="29AC36EE"/>
    <w:rsid w:val="2BA2368E"/>
    <w:rsid w:val="2EBA3565"/>
    <w:rsid w:val="62C6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7" Type="http://schemas.openxmlformats.org/officeDocument/2006/relationships/fontTable" Target="fontTable.xml"/><Relationship Id="rId66" Type="http://schemas.openxmlformats.org/officeDocument/2006/relationships/customXml" Target="../customXml/item1.xml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image" Target="media/image3.png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wmf"/><Relationship Id="rId50" Type="http://schemas.openxmlformats.org/officeDocument/2006/relationships/oleObject" Target="embeddings/oleObject3.bin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wmf"/><Relationship Id="rId45" Type="http://schemas.openxmlformats.org/officeDocument/2006/relationships/oleObject" Target="embeddings/oleObject2.bin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wmf"/><Relationship Id="rId4" Type="http://schemas.openxmlformats.org/officeDocument/2006/relationships/footer" Target="footer1.xml"/><Relationship Id="rId39" Type="http://schemas.openxmlformats.org/officeDocument/2006/relationships/oleObject" Target="embeddings/oleObject1.bin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6583</Words>
  <Characters>6814</Characters>
  <Lines>0</Lines>
  <Paragraphs>0</Paragraphs>
  <TotalTime>21</TotalTime>
  <ScaleCrop>false</ScaleCrop>
  <LinksUpToDate>false</LinksUpToDate>
  <CharactersWithSpaces>7347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2024-10-05T13:32:00Z</dcterms:created>
  <dc:creator>18376708956</dc:creator>
  <cp:lastModifiedBy>Sena-SEGE AUDIO</cp:lastModifiedBy>
  <dcterms:modified xsi:type="dcterms:W3CDTF">2024-10-10T06:24:08Z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F0B5EE4EFB044C748ECF3A32E0689096_12</vt:lpwstr>
  </property>
</Properties>
</file>