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11341100</wp:posOffset>
            </wp:positionH>
            <wp:positionV relativeFrom="topMargin">
              <wp:posOffset>10515600</wp:posOffset>
            </wp:positionV>
            <wp:extent cx="381000" cy="469900"/>
            <wp:effectExtent l="0" t="0" r="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81000" cy="4699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4.4~4.5升华和凝华</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5621"/>
      <w:bookmarkStart w:id="1" w:name="_Toc28284"/>
      <w:bookmarkStart w:id="2" w:name="_Toc17610"/>
      <w:bookmarkStart w:id="3" w:name="_Toc15670"/>
      <w:bookmarkStart w:id="4" w:name="_Toc4953"/>
      <w:bookmarkStart w:id="5" w:name="_Toc17888"/>
      <w:bookmarkStart w:id="6" w:name="_Toc17848"/>
      <w:bookmarkStart w:id="7" w:name="_Toc20007"/>
      <w:bookmarkStart w:id="8" w:name="_Toc14775"/>
      <w:bookmarkStart w:id="9" w:name="_Toc11840"/>
      <w:bookmarkStart w:id="10" w:name="_Toc24587"/>
      <w:bookmarkStart w:id="11" w:name="_Toc7844"/>
      <w:bookmarkStart w:id="12" w:name="_Toc26788"/>
      <w:bookmarkStart w:id="13" w:name="_Toc2279"/>
      <w:bookmarkStart w:id="14" w:name="_Toc8736"/>
      <w:bookmarkStart w:id="15" w:name="_Toc4125"/>
      <w:bookmarkStart w:id="16" w:name="_Toc17969"/>
      <w:bookmarkStart w:id="17" w:name="_Toc489"/>
      <w:r>
        <w:rPr>
          <w:rFonts w:hint="eastAsia" w:ascii="Times New Roman" w:hAnsi="Times New Roman" w:cs="Times New Roman"/>
          <w:lang w:val="en-US" w:eastAsia="zh-CN"/>
        </w:rPr>
        <w:t>与水循环（专题训练）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一．升华与凝华的概念和现象（共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二．升华与凝华的吸放热及其应用（共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三．生活中的升、凝华现象（共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四．自然界中的水循环（共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节约用水和水资源保护</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224C4FC9">
      <w:pPr>
        <w:spacing w:line="360" w:lineRule="auto"/>
        <w:rPr>
          <w:rFonts w:hint="default"/>
          <w:lang w:val="en-US"/>
        </w:rPr>
      </w:pPr>
      <w:r>
        <w:rPr>
          <w:rFonts w:hint="eastAsia" w:ascii="Times New Roman" w:hAnsi="Times New Roman" w:eastAsia="新宋体"/>
          <w:b/>
          <w:sz w:val="21"/>
          <w:szCs w:val="21"/>
        </w:rPr>
        <w:t>一．升华与凝华的概念和现象（共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701D7ED">
      <w:pPr>
        <w:shd w:val="clear" w:color="auto" w:fill="auto"/>
        <w:spacing w:before="0" w:after="0" w:line="360" w:lineRule="auto"/>
        <w:ind w:left="315" w:hanging="315"/>
        <w:jc w:val="left"/>
        <w:textAlignment w:val="center"/>
      </w:pPr>
      <w:r>
        <w:t>1．物理，留心观察皆学问。对以下现象解释正确的是（　　）</w:t>
      </w:r>
    </w:p>
    <w:p w14:paraId="75F2A480">
      <w:pPr>
        <w:shd w:val="clear" w:color="auto" w:fill="auto"/>
        <w:spacing w:before="0" w:after="0" w:line="360" w:lineRule="auto"/>
        <w:ind w:left="315" w:firstLine="0"/>
        <w:jc w:val="left"/>
        <w:textAlignment w:val="center"/>
      </w:pPr>
      <w:r>
        <w:t>A．初冬季节，在家里洗澡时发现房间里充满“白气”，这些“白气”是水蒸气</w:t>
      </w:r>
    </w:p>
    <w:p w14:paraId="25ED937D">
      <w:pPr>
        <w:shd w:val="clear" w:color="auto" w:fill="auto"/>
        <w:spacing w:before="0" w:after="0" w:line="360" w:lineRule="auto"/>
        <w:ind w:left="315" w:firstLine="0"/>
        <w:jc w:val="left"/>
        <w:textAlignment w:val="center"/>
      </w:pPr>
      <w:r>
        <w:t>B．在夏季的早晨看到足球场里的草叶上挂满了露珠，而到了初冬，露水不见了，却看到了薄薄的一层霜，有人认为霜是由露变成的</w:t>
      </w:r>
    </w:p>
    <w:p w14:paraId="02DB3BA3">
      <w:pPr>
        <w:shd w:val="clear" w:color="auto" w:fill="auto"/>
        <w:spacing w:before="0" w:after="0" w:line="360" w:lineRule="auto"/>
        <w:ind w:left="315" w:firstLine="0"/>
        <w:jc w:val="left"/>
        <w:textAlignment w:val="center"/>
      </w:pPr>
      <w:r>
        <w:t>C．放在衣橱里的樟脑丸，时间久了会明显变小，是因为樟脑丸蒸发为气体跑掉了</w:t>
      </w:r>
    </w:p>
    <w:p w14:paraId="3EBBD989">
      <w:pPr>
        <w:shd w:val="clear" w:color="auto" w:fill="auto"/>
        <w:spacing w:before="0" w:after="0" w:line="360" w:lineRule="auto"/>
        <w:ind w:left="315" w:firstLine="0"/>
        <w:jc w:val="left"/>
        <w:textAlignment w:val="center"/>
      </w:pPr>
      <w:r>
        <w:t>D．把冰箱里的冻豆腐取出，冰化后，发现豆腐里有许多小孔，这是豆腐里的水先遇冷结冰，后又熔化成水形成的</w:t>
      </w:r>
    </w:p>
    <w:p w14:paraId="61AE95F1">
      <w:pPr>
        <w:shd w:val="clear" w:color="auto" w:fill="auto"/>
        <w:spacing w:before="0" w:after="0" w:line="360" w:lineRule="auto"/>
        <w:ind w:left="315" w:hanging="315"/>
        <w:jc w:val="left"/>
        <w:textAlignment w:val="center"/>
      </w:pPr>
      <w:r>
        <w:t>2．自然界的水循环过程包含很多物态变化，以下说法正确的是（</w:t>
      </w:r>
      <w:r>
        <w:rPr>
          <w:rFonts w:ascii="Times New Roman" w:hAnsi="Times New Roman" w:eastAsia="Times New Roman" w:cs="Times New Roman"/>
          <w:kern w:val="0"/>
          <w:sz w:val="24"/>
          <w:szCs w:val="24"/>
        </w:rPr>
        <w:t>    </w:t>
      </w:r>
      <w:r>
        <w:t>）</w:t>
      </w:r>
    </w:p>
    <w:p w14:paraId="1258A422">
      <w:pPr>
        <w:shd w:val="clear" w:color="auto" w:fill="auto"/>
        <w:spacing w:before="0" w:after="0" w:line="360" w:lineRule="auto"/>
        <w:ind w:left="315" w:firstLine="0"/>
        <w:jc w:val="left"/>
        <w:textAlignment w:val="center"/>
      </w:pPr>
      <w:r>
        <w:t>A．雪山上的冰雪在温度升高时逐渐消融——液化</w:t>
      </w:r>
    </w:p>
    <w:p w14:paraId="0EC4FA47">
      <w:pPr>
        <w:shd w:val="clear" w:color="auto" w:fill="auto"/>
        <w:spacing w:before="0" w:after="0" w:line="360" w:lineRule="auto"/>
        <w:ind w:left="315" w:firstLine="0"/>
        <w:jc w:val="left"/>
        <w:textAlignment w:val="center"/>
      </w:pPr>
      <w:r>
        <w:t>B．海洋里的水经太阳晒变成水蒸气——升华</w:t>
      </w:r>
    </w:p>
    <w:p w14:paraId="41D4340B">
      <w:pPr>
        <w:shd w:val="clear" w:color="auto" w:fill="auto"/>
        <w:spacing w:before="0" w:after="0" w:line="360" w:lineRule="auto"/>
        <w:ind w:left="315" w:firstLine="0"/>
        <w:jc w:val="left"/>
        <w:textAlignment w:val="center"/>
      </w:pPr>
      <w:r>
        <w:t>C．水蒸气在高空中遇冷空气形成雾——液化</w:t>
      </w:r>
    </w:p>
    <w:p w14:paraId="32A538BA">
      <w:pPr>
        <w:shd w:val="clear" w:color="auto" w:fill="auto"/>
        <w:spacing w:before="0" w:after="0" w:line="360" w:lineRule="auto"/>
        <w:ind w:left="315" w:firstLine="0"/>
        <w:jc w:val="left"/>
        <w:textAlignment w:val="center"/>
      </w:pPr>
      <w:r>
        <w:t>D．水蒸气在寒冷的高空急剧降温形成雪——凝固</w:t>
      </w:r>
    </w:p>
    <w:p w14:paraId="56510D67">
      <w:pPr>
        <w:shd w:val="clear" w:color="auto" w:fill="auto"/>
        <w:spacing w:before="0" w:after="0" w:line="360" w:lineRule="auto"/>
        <w:ind w:left="315" w:hanging="315"/>
        <w:jc w:val="left"/>
        <w:textAlignment w:val="center"/>
      </w:pPr>
      <w:r>
        <w:t>3．冬天，如图所示，峨眉山顶上的屋檐下挂满的冰棍是由下列哪种物态变化引起的（　　）</w:t>
      </w:r>
    </w:p>
    <w:p w14:paraId="1706614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42950" cy="1106805"/>
            <wp:effectExtent l="0" t="0" r="3810" b="5715"/>
            <wp:docPr id="100003" name="图片 100003" descr="@@@81988c6f-0745-4c93-8c75-38867538d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1988c6f-0745-4c93-8c75-38867538d38f"/>
                    <pic:cNvPicPr>
                      <a:picLocks noChangeAspect="1"/>
                    </pic:cNvPicPr>
                  </pic:nvPicPr>
                  <pic:blipFill>
                    <a:blip r:embed="rId10"/>
                    <a:stretch>
                      <a:fillRect/>
                    </a:stretch>
                  </pic:blipFill>
                  <pic:spPr>
                    <a:xfrm>
                      <a:off x="0" y="0"/>
                      <a:ext cx="742950" cy="1106805"/>
                    </a:xfrm>
                    <a:prstGeom prst="rect">
                      <a:avLst/>
                    </a:prstGeom>
                  </pic:spPr>
                </pic:pic>
              </a:graphicData>
            </a:graphic>
          </wp:inline>
        </w:drawing>
      </w:r>
    </w:p>
    <w:p w14:paraId="0A966768">
      <w:pPr>
        <w:shd w:val="clear" w:color="auto" w:fill="auto"/>
        <w:tabs>
          <w:tab w:val="left" w:pos="2078"/>
          <w:tab w:val="left" w:pos="4156"/>
          <w:tab w:val="left" w:pos="6234"/>
        </w:tabs>
        <w:spacing w:before="0" w:after="0" w:line="360" w:lineRule="auto"/>
        <w:ind w:left="315" w:firstLine="0"/>
        <w:jc w:val="left"/>
        <w:textAlignment w:val="center"/>
      </w:pPr>
      <w:r>
        <w:t>A．凝华</w:t>
      </w:r>
      <w:r>
        <w:tab/>
      </w:r>
      <w:r>
        <w:t>B．升华</w:t>
      </w:r>
      <w:r>
        <w:tab/>
      </w:r>
      <w:r>
        <w:t>C．液化</w:t>
      </w:r>
      <w:r>
        <w:tab/>
      </w:r>
      <w:r>
        <w:t>D．凝固</w:t>
      </w:r>
    </w:p>
    <w:p w14:paraId="6C53F433">
      <w:pPr>
        <w:shd w:val="clear" w:color="auto" w:fill="auto"/>
        <w:spacing w:before="0" w:after="0" w:line="360" w:lineRule="auto"/>
        <w:ind w:left="315" w:hanging="315"/>
        <w:jc w:val="left"/>
        <w:textAlignment w:val="center"/>
      </w:pPr>
      <w:r>
        <w:t>4．关于大自然降雪（水蒸气遇超冷空气直接生成雪）和北京冬奥会场馆里的人工造雪（压缩空气喷在水雾上生成雪）的形成过程中涉及的物态变化，下列说法中正确的是（　　）</w:t>
      </w:r>
    </w:p>
    <w:p w14:paraId="5A90648F">
      <w:pPr>
        <w:shd w:val="clear" w:color="auto" w:fill="auto"/>
        <w:spacing w:before="0" w:after="0" w:line="360" w:lineRule="auto"/>
        <w:ind w:left="315" w:firstLine="0"/>
        <w:jc w:val="left"/>
        <w:textAlignment w:val="center"/>
      </w:pPr>
      <w:r>
        <w:t>A．两者都是凝华</w:t>
      </w:r>
      <w:r>
        <w:rPr>
          <w:rFonts w:hint="eastAsia"/>
          <w:lang w:val="en-US" w:eastAsia="zh-CN"/>
        </w:rPr>
        <w:t xml:space="preserve">              </w:t>
      </w:r>
      <w:r>
        <w:t>B．两者都是凝固</w:t>
      </w:r>
    </w:p>
    <w:p w14:paraId="0AAFF2B5">
      <w:pPr>
        <w:shd w:val="clear" w:color="auto" w:fill="auto"/>
        <w:spacing w:before="0" w:after="0" w:line="360" w:lineRule="auto"/>
        <w:ind w:left="315" w:firstLine="0"/>
        <w:jc w:val="left"/>
        <w:textAlignment w:val="center"/>
      </w:pPr>
      <w:r>
        <w:t>C．前者是凝华，后者是凝固</w:t>
      </w:r>
      <w:r>
        <w:rPr>
          <w:rFonts w:hint="eastAsia"/>
          <w:lang w:val="en-US" w:eastAsia="zh-CN"/>
        </w:rPr>
        <w:t xml:space="preserve">    </w:t>
      </w:r>
      <w:r>
        <w:t>D．前者是升华，后者是液化</w:t>
      </w:r>
    </w:p>
    <w:p w14:paraId="545136BC">
      <w:pPr>
        <w:shd w:val="clear" w:color="auto" w:fill="auto"/>
        <w:spacing w:before="0" w:after="0" w:line="360" w:lineRule="auto"/>
        <w:ind w:left="315" w:hanging="315"/>
        <w:jc w:val="left"/>
        <w:textAlignment w:val="center"/>
      </w:pPr>
      <w:r>
        <w:t>5．中国首部大型实景历史舞剧《长恨歌》已成为临潼一张文化名片，白居易诗句“回头下望人寰处，不见长安见尘雾”的意思是“回头俯视人间，长安已隐，只剩尘雾”。诗句中所蕴含的物理知识与下列哪个图片中的物态变化相同（</w:t>
      </w:r>
      <w:r>
        <w:rPr>
          <w:rFonts w:ascii="Times New Roman" w:hAnsi="Times New Roman" w:eastAsia="Times New Roman" w:cs="Times New Roman"/>
          <w:kern w:val="0"/>
          <w:sz w:val="24"/>
          <w:szCs w:val="24"/>
        </w:rPr>
        <w:t>   </w:t>
      </w:r>
      <w:r>
        <w:t>）</w:t>
      </w:r>
    </w:p>
    <w:p w14:paraId="7DC5695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78535" cy="595630"/>
            <wp:effectExtent l="0" t="0" r="12065" b="13970"/>
            <wp:docPr id="100005" name="图片 100005" descr="@@@93c9f3e0-943a-40c7-bc3b-bd2219066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3c9f3e0-943a-40c7-bc3b-bd2219066eb2"/>
                    <pic:cNvPicPr>
                      <a:picLocks noChangeAspect="1"/>
                    </pic:cNvPicPr>
                  </pic:nvPicPr>
                  <pic:blipFill>
                    <a:blip r:embed="rId11"/>
                    <a:stretch>
                      <a:fillRect/>
                    </a:stretch>
                  </pic:blipFill>
                  <pic:spPr>
                    <a:xfrm>
                      <a:off x="0" y="0"/>
                      <a:ext cx="978535" cy="595630"/>
                    </a:xfrm>
                    <a:prstGeom prst="rect">
                      <a:avLst/>
                    </a:prstGeom>
                  </pic:spPr>
                </pic:pic>
              </a:graphicData>
            </a:graphic>
          </wp:inline>
        </w:drawing>
      </w:r>
      <w:r>
        <w:t>立春时节冰化水</w:t>
      </w:r>
      <w:r>
        <w:tab/>
      </w:r>
      <w:r>
        <w:t>B．</w:t>
      </w:r>
      <w:r>
        <w:rPr>
          <w:rFonts w:ascii="Times New Roman" w:hAnsi="Times New Roman" w:eastAsia="Times New Roman" w:cs="Times New Roman"/>
          <w:strike w:val="0"/>
          <w:kern w:val="0"/>
          <w:sz w:val="24"/>
          <w:szCs w:val="24"/>
          <w:u w:val="none"/>
        </w:rPr>
        <w:drawing>
          <wp:inline distT="0" distB="0" distL="114300" distR="114300">
            <wp:extent cx="1057275" cy="709295"/>
            <wp:effectExtent l="0" t="0" r="9525" b="6985"/>
            <wp:docPr id="100007" name="图片 100007" descr="@@@bdd726c8-005d-4af7-b6a5-1ae72855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dd726c8-005d-4af7-b6a5-1ae728556509"/>
                    <pic:cNvPicPr>
                      <a:picLocks noChangeAspect="1"/>
                    </pic:cNvPicPr>
                  </pic:nvPicPr>
                  <pic:blipFill>
                    <a:blip r:embed="rId12"/>
                    <a:stretch>
                      <a:fillRect/>
                    </a:stretch>
                  </pic:blipFill>
                  <pic:spPr>
                    <a:xfrm>
                      <a:off x="0" y="0"/>
                      <a:ext cx="1057275" cy="709295"/>
                    </a:xfrm>
                    <a:prstGeom prst="rect">
                      <a:avLst/>
                    </a:prstGeom>
                  </pic:spPr>
                </pic:pic>
              </a:graphicData>
            </a:graphic>
          </wp:inline>
        </w:drawing>
      </w:r>
      <w:r>
        <w:t>白露时节的露水</w:t>
      </w:r>
    </w:p>
    <w:p w14:paraId="77D9DCA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86460" cy="669290"/>
            <wp:effectExtent l="0" t="0" r="12700" b="1270"/>
            <wp:docPr id="100009" name="图片 100009" descr="@@@f9e9ee77-3bbc-4fff-b696-898d2afb9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e9ee77-3bbc-4fff-b696-898d2afb9d2f"/>
                    <pic:cNvPicPr>
                      <a:picLocks noChangeAspect="1"/>
                    </pic:cNvPicPr>
                  </pic:nvPicPr>
                  <pic:blipFill>
                    <a:blip r:embed="rId13"/>
                    <a:stretch>
                      <a:fillRect/>
                    </a:stretch>
                  </pic:blipFill>
                  <pic:spPr>
                    <a:xfrm>
                      <a:off x="0" y="0"/>
                      <a:ext cx="886460" cy="669290"/>
                    </a:xfrm>
                    <a:prstGeom prst="rect">
                      <a:avLst/>
                    </a:prstGeom>
                  </pic:spPr>
                </pic:pic>
              </a:graphicData>
            </a:graphic>
          </wp:inline>
        </w:drawing>
      </w:r>
      <w:r>
        <w:t>大雪时节的雪花</w:t>
      </w:r>
      <w:r>
        <w:tab/>
      </w:r>
      <w:r>
        <w:t>D．</w:t>
      </w:r>
      <w:r>
        <w:rPr>
          <w:rFonts w:ascii="Times New Roman" w:hAnsi="Times New Roman" w:eastAsia="Times New Roman" w:cs="Times New Roman"/>
          <w:strike w:val="0"/>
          <w:kern w:val="0"/>
          <w:sz w:val="24"/>
          <w:szCs w:val="24"/>
          <w:u w:val="none"/>
        </w:rPr>
        <w:drawing>
          <wp:inline distT="0" distB="0" distL="114300" distR="114300">
            <wp:extent cx="1038860" cy="685165"/>
            <wp:effectExtent l="0" t="0" r="12700" b="635"/>
            <wp:docPr id="100011" name="图片 100011" descr="@@@c1610fce-bf08-4d88-b9a6-705745ff9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1610fce-bf08-4d88-b9a6-705745ff9b87"/>
                    <pic:cNvPicPr>
                      <a:picLocks noChangeAspect="1"/>
                    </pic:cNvPicPr>
                  </pic:nvPicPr>
                  <pic:blipFill>
                    <a:blip r:embed="rId14"/>
                    <a:stretch>
                      <a:fillRect/>
                    </a:stretch>
                  </pic:blipFill>
                  <pic:spPr>
                    <a:xfrm>
                      <a:off x="0" y="0"/>
                      <a:ext cx="1038860" cy="685165"/>
                    </a:xfrm>
                    <a:prstGeom prst="rect">
                      <a:avLst/>
                    </a:prstGeom>
                  </pic:spPr>
                </pic:pic>
              </a:graphicData>
            </a:graphic>
          </wp:inline>
        </w:drawing>
      </w:r>
      <w:r>
        <w:t>冬至时节的冰挂</w:t>
      </w:r>
    </w:p>
    <w:p w14:paraId="374FEEA6">
      <w:pPr>
        <w:shd w:val="clear" w:color="auto" w:fill="auto"/>
        <w:spacing w:before="0" w:after="0" w:line="360" w:lineRule="auto"/>
        <w:ind w:left="315" w:hanging="315"/>
        <w:jc w:val="left"/>
        <w:textAlignment w:val="center"/>
      </w:pPr>
      <w:r>
        <w:t>6．小组同学做对比实验，如图所示，在甲、乙两个相同杯子中分别放入适量的冰块和干冰块。放置一段时间后，外壁有小水珠生成；乙杯内仍然是干燥的（　　）</w:t>
      </w:r>
    </w:p>
    <w:p w14:paraId="5D60C53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6560" cy="1185545"/>
            <wp:effectExtent l="0" t="0" r="5080" b="3175"/>
            <wp:docPr id="100013" name="图片 100013" descr="@@@7af8ad00-0aad-49a7-a19e-2c2cf2b3f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f8ad00-0aad-49a7-a19e-2c2cf2b3f4c5"/>
                    <pic:cNvPicPr>
                      <a:picLocks noChangeAspect="1"/>
                    </pic:cNvPicPr>
                  </pic:nvPicPr>
                  <pic:blipFill>
                    <a:blip r:embed="rId15"/>
                    <a:stretch>
                      <a:fillRect/>
                    </a:stretch>
                  </pic:blipFill>
                  <pic:spPr>
                    <a:xfrm>
                      <a:off x="0" y="0"/>
                      <a:ext cx="1686560" cy="1185545"/>
                    </a:xfrm>
                    <a:prstGeom prst="rect">
                      <a:avLst/>
                    </a:prstGeom>
                  </pic:spPr>
                </pic:pic>
              </a:graphicData>
            </a:graphic>
          </wp:inline>
        </w:drawing>
      </w:r>
    </w:p>
    <w:p w14:paraId="166F6AB7">
      <w:pPr>
        <w:shd w:val="clear" w:color="auto" w:fill="auto"/>
        <w:spacing w:before="0" w:after="0" w:line="360" w:lineRule="auto"/>
        <w:ind w:left="315" w:firstLine="0"/>
        <w:jc w:val="left"/>
        <w:textAlignment w:val="center"/>
      </w:pPr>
      <w:r>
        <w:t>A．冰块变小是凝固现象，干冰变小是升华现象</w:t>
      </w:r>
    </w:p>
    <w:p w14:paraId="7D6A448C">
      <w:pPr>
        <w:shd w:val="clear" w:color="auto" w:fill="auto"/>
        <w:spacing w:before="0" w:after="0" w:line="360" w:lineRule="auto"/>
        <w:ind w:left="315" w:firstLine="0"/>
        <w:jc w:val="left"/>
        <w:textAlignment w:val="center"/>
      </w:pPr>
      <w:r>
        <w:t>B．冰块变小需要吸热，干冰变小需要吸热</w:t>
      </w:r>
    </w:p>
    <w:p w14:paraId="761B4475">
      <w:pPr>
        <w:shd w:val="clear" w:color="auto" w:fill="auto"/>
        <w:spacing w:before="0" w:after="0" w:line="360" w:lineRule="auto"/>
        <w:ind w:left="315" w:firstLine="0"/>
        <w:jc w:val="left"/>
        <w:textAlignment w:val="center"/>
      </w:pPr>
      <w:r>
        <w:t>C．小水珠生成是汽化现象，薄霜生成是凝华现象</w:t>
      </w:r>
    </w:p>
    <w:p w14:paraId="461F3B00">
      <w:pPr>
        <w:shd w:val="clear" w:color="auto" w:fill="auto"/>
        <w:spacing w:before="0" w:after="0" w:line="360" w:lineRule="auto"/>
        <w:ind w:left="315" w:firstLine="0"/>
        <w:jc w:val="left"/>
        <w:textAlignment w:val="center"/>
      </w:pPr>
      <w:r>
        <w:t>D．小水珠生成需要放热，薄霜生成需要吸热</w:t>
      </w:r>
    </w:p>
    <w:p w14:paraId="3D966092">
      <w:pPr>
        <w:shd w:val="clear" w:color="auto" w:fill="auto"/>
        <w:spacing w:before="0" w:after="0" w:line="360" w:lineRule="auto"/>
        <w:ind w:left="315" w:hanging="315"/>
        <w:jc w:val="left"/>
        <w:textAlignment w:val="center"/>
      </w:pPr>
      <w:r>
        <w:t>7．如图所示，项目学习小组自制了一款干旱地区浇灌装置，下端的金属弯管埋在土壤中，管口和风扇暴露在地表，有风吹过时抽气风扇转动，潮湿的空气进入管道，水蒸气遇到金属管后凝结成水滴渗入植物的根部。下列说法正确的是（</w:t>
      </w:r>
      <w:r>
        <w:rPr>
          <w:rFonts w:ascii="Times New Roman" w:hAnsi="Times New Roman" w:eastAsia="Times New Roman" w:cs="Times New Roman"/>
          <w:kern w:val="0"/>
          <w:sz w:val="24"/>
          <w:szCs w:val="24"/>
        </w:rPr>
        <w:t>    </w:t>
      </w:r>
      <w:r>
        <w:t>）</w:t>
      </w:r>
    </w:p>
    <w:p w14:paraId="36D3A8E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1676400"/>
            <wp:effectExtent l="0" t="0" r="3810" b="0"/>
            <wp:docPr id="100015" name="图片 100015" descr="@@@6b1d37c5-4d9e-4d0e-a039-cc4e1f232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1d37c5-4d9e-4d0e-a039-cc4e1f232dcf"/>
                    <pic:cNvPicPr>
                      <a:picLocks noChangeAspect="1"/>
                    </pic:cNvPicPr>
                  </pic:nvPicPr>
                  <pic:blipFill>
                    <a:blip r:embed="rId16"/>
                    <a:stretch>
                      <a:fillRect/>
                    </a:stretch>
                  </pic:blipFill>
                  <pic:spPr>
                    <a:xfrm>
                      <a:off x="0" y="0"/>
                      <a:ext cx="3181350" cy="1676400"/>
                    </a:xfrm>
                    <a:prstGeom prst="rect">
                      <a:avLst/>
                    </a:prstGeom>
                  </pic:spPr>
                </pic:pic>
              </a:graphicData>
            </a:graphic>
          </wp:inline>
        </w:drawing>
      </w:r>
    </w:p>
    <w:p w14:paraId="09FD07ED">
      <w:pPr>
        <w:shd w:val="clear" w:color="auto" w:fill="auto"/>
        <w:tabs>
          <w:tab w:val="left" w:pos="4156"/>
        </w:tabs>
        <w:spacing w:before="0" w:after="0" w:line="360" w:lineRule="auto"/>
        <w:ind w:left="315" w:firstLine="0"/>
        <w:jc w:val="left"/>
        <w:textAlignment w:val="center"/>
      </w:pPr>
      <w:r>
        <w:t>A．水蒸气在金属管中发生了凝华</w:t>
      </w:r>
      <w:r>
        <w:tab/>
      </w:r>
      <w:r>
        <w:t>B．水蒸气在金属管中发生了凝固</w:t>
      </w:r>
    </w:p>
    <w:p w14:paraId="4D31CD51">
      <w:pPr>
        <w:shd w:val="clear" w:color="auto" w:fill="auto"/>
        <w:tabs>
          <w:tab w:val="left" w:pos="4156"/>
        </w:tabs>
        <w:spacing w:before="0" w:after="0" w:line="360" w:lineRule="auto"/>
        <w:ind w:left="315" w:firstLine="0"/>
        <w:jc w:val="left"/>
        <w:textAlignment w:val="center"/>
      </w:pPr>
      <w:r>
        <w:t>C．金属管的温度比水蒸气高</w:t>
      </w:r>
      <w:r>
        <w:tab/>
      </w:r>
      <w:r>
        <w:t>D．金属管的温度比水蒸气低</w:t>
      </w:r>
    </w:p>
    <w:p w14:paraId="39353607">
      <w:pPr>
        <w:shd w:val="clear" w:color="auto" w:fill="auto"/>
        <w:spacing w:before="0" w:after="0" w:line="360" w:lineRule="auto"/>
        <w:ind w:left="420" w:hanging="420"/>
        <w:jc w:val="left"/>
        <w:textAlignment w:val="center"/>
      </w:pPr>
      <w:r>
        <w:rPr>
          <w:rFonts w:hint="eastAsia"/>
          <w:lang w:val="en-US" w:eastAsia="zh-CN"/>
        </w:rPr>
        <w:t>8</w:t>
      </w:r>
      <w:r>
        <w:t>．密封的锤形玻璃泡内有少量碘颗粒。如图所示，将玻璃泡浸入热水中，玻璃泡内碘颗粒逐渐消失，同时出现紫红色碘蒸气，这是</w:t>
      </w:r>
      <w:r>
        <w:rPr>
          <w:rFonts w:ascii="Times New Roman" w:hAnsi="Times New Roman" w:eastAsia="Times New Roman" w:cs="Times New Roman"/>
          <w:b w:val="0"/>
          <w:sz w:val="21"/>
          <w:u w:val="single"/>
        </w:rPr>
        <w:t xml:space="preserve">      </w:t>
      </w:r>
      <w:r>
        <w:t>过程。已知一标准大气下碘的熔点为113.7℃，碘的沸点为184.35℃，这个方案可以防止碘颗粒发生</w:t>
      </w:r>
      <w:r>
        <w:rPr>
          <w:rFonts w:ascii="Times New Roman" w:hAnsi="Times New Roman" w:eastAsia="Times New Roman" w:cs="Times New Roman"/>
          <w:b w:val="0"/>
          <w:sz w:val="21"/>
          <w:u w:val="single"/>
        </w:rPr>
        <w:t xml:space="preserve">      </w:t>
      </w:r>
      <w:r>
        <w:t>现象（均填物态变化名称）。</w:t>
      </w:r>
    </w:p>
    <w:p w14:paraId="49F31C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47725" cy="1533525"/>
            <wp:effectExtent l="0" t="0" r="5715" b="5715"/>
            <wp:docPr id="100035" name="图片 100035" descr="@@@82b8d75a-5e2c-4d65-8bf4-cb08122f2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2b8d75a-5e2c-4d65-8bf4-cb08122f2b5b"/>
                    <pic:cNvPicPr>
                      <a:picLocks noChangeAspect="1"/>
                    </pic:cNvPicPr>
                  </pic:nvPicPr>
                  <pic:blipFill>
                    <a:blip r:embed="rId17"/>
                    <a:stretch>
                      <a:fillRect/>
                    </a:stretch>
                  </pic:blipFill>
                  <pic:spPr>
                    <a:xfrm>
                      <a:off x="0" y="0"/>
                      <a:ext cx="847725" cy="1533525"/>
                    </a:xfrm>
                    <a:prstGeom prst="rect">
                      <a:avLst/>
                    </a:prstGeom>
                  </pic:spPr>
                </pic:pic>
              </a:graphicData>
            </a:graphic>
          </wp:inline>
        </w:drawing>
      </w:r>
      <w:bookmarkStart w:id="18" w:name="_GoBack"/>
      <w:bookmarkEnd w:id="18"/>
    </w:p>
    <w:p w14:paraId="3AB6DE4E">
      <w:pPr>
        <w:shd w:val="clear" w:color="auto" w:fill="auto"/>
        <w:spacing w:before="0" w:after="0" w:line="360" w:lineRule="auto"/>
        <w:ind w:left="420" w:hanging="420"/>
        <w:jc w:val="left"/>
        <w:textAlignment w:val="center"/>
      </w:pPr>
      <w:r>
        <w:rPr>
          <w:rFonts w:hint="eastAsia"/>
          <w:lang w:val="en-US" w:eastAsia="zh-CN"/>
        </w:rPr>
        <w:t>9</w:t>
      </w:r>
      <w:r>
        <w:t>．小明在探究物态变化的实验中，设计了如图甲、乙所示的两种探究“碘的升华”的实验方案。已知酒精灯火焰的温度约为</w:t>
      </w:r>
      <w:r>
        <w:object>
          <v:shape id="_x0000_i1025" o:spt="75" alt="eqIddbef9f31bb8c7fb08380e4121681e835" type="#_x0000_t75" style="height:13.95pt;width:32.55pt;" o:ole="t" filled="f" o:preferrelative="t" stroked="f" coordsize="21600,21600">
            <v:path/>
            <v:fill on="f" focussize="0,0"/>
            <v:stroke on="f" joinstyle="miter"/>
            <v:imagedata r:id="rId19" o:title="eqIddbef9f31bb8c7fb08380e4121681e835"/>
            <o:lock v:ext="edit" aspectratio="t"/>
            <w10:wrap type="none"/>
            <w10:anchorlock/>
          </v:shape>
          <o:OLEObject Type="Embed" ProgID="Equation.DSMT4" ShapeID="_x0000_i1025" DrawAspect="Content" ObjectID="_1468075725" r:id="rId18">
            <o:LockedField>false</o:LockedField>
          </o:OLEObject>
        </w:object>
      </w:r>
      <w:r>
        <w:t>在</w:t>
      </w:r>
      <w:r>
        <w:object>
          <v:shape id="_x0000_i1026" o:spt="75" alt="eqId87fae812b4844272d8639d5ad19a6279" type="#_x0000_t75" style="height:12.45pt;width:57.15pt;" o:ole="t" filled="f" o:preferrelative="t" stroked="f" coordsize="21600,21600">
            <v:path/>
            <v:fill on="f" focussize="0,0"/>
            <v:stroke on="f" joinstyle="miter"/>
            <v:imagedata r:id="rId21" o:title="eqId87fae812b4844272d8639d5ad19a6279"/>
            <o:lock v:ext="edit" aspectratio="t"/>
            <w10:wrap type="none"/>
            <w10:anchorlock/>
          </v:shape>
          <o:OLEObject Type="Embed" ProgID="Equation.DSMT4" ShapeID="_x0000_i1026" DrawAspect="Content" ObjectID="_1468075726" r:id="rId20">
            <o:LockedField>false</o:LockedField>
          </o:OLEObject>
        </w:object>
      </w:r>
      <w:r>
        <w:t>大气压下，碘的熔点为113.5℃。上述设计中，更合理的方案是</w:t>
      </w:r>
      <w:r>
        <w:rPr>
          <w:rFonts w:ascii="Times New Roman" w:hAnsi="Times New Roman" w:eastAsia="Times New Roman" w:cs="Times New Roman"/>
          <w:b w:val="0"/>
          <w:sz w:val="21"/>
          <w:u w:val="single"/>
        </w:rPr>
        <w:t xml:space="preserve">        </w:t>
      </w:r>
      <w:r>
        <w:t>（选填“甲”或“乙”），此方案可防止碘发生</w:t>
      </w:r>
      <w:r>
        <w:rPr>
          <w:rFonts w:ascii="Times New Roman" w:hAnsi="Times New Roman" w:eastAsia="Times New Roman" w:cs="Times New Roman"/>
          <w:b w:val="0"/>
          <w:sz w:val="21"/>
          <w:u w:val="single"/>
        </w:rPr>
        <w:t xml:space="preserve">        </w:t>
      </w:r>
      <w:r>
        <w:t>现象。为了进一步探究此类现象，小明用干冰（固态二氧化碳）进行了下列实验：在烧杯中放入适量的水，向水中放入一小块干冰，观察到水中很快有大量气泡产生，同时水面有大量白气，如图丙所示。实验中，水中大量的气泡是由干冰</w:t>
      </w:r>
      <w:r>
        <w:rPr>
          <w:rFonts w:ascii="Times New Roman" w:hAnsi="Times New Roman" w:eastAsia="Times New Roman" w:cs="Times New Roman"/>
          <w:b w:val="0"/>
          <w:sz w:val="21"/>
          <w:u w:val="single"/>
        </w:rPr>
        <w:t xml:space="preserve">        </w:t>
      </w:r>
      <w:r>
        <w:t>形成的。（后两空填物态变化的名称）</w:t>
      </w:r>
    </w:p>
    <w:p w14:paraId="5EBE07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81450" cy="1209675"/>
            <wp:effectExtent l="0" t="0" r="11430" b="9525"/>
            <wp:docPr id="100037" name="图片 100037" descr="@@@6ebf854a-e5f8-47b0-a8a8-1814e6a2f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ebf854a-e5f8-47b0-a8a8-1814e6a2f72a"/>
                    <pic:cNvPicPr>
                      <a:picLocks noChangeAspect="1"/>
                    </pic:cNvPicPr>
                  </pic:nvPicPr>
                  <pic:blipFill>
                    <a:blip r:embed="rId22"/>
                    <a:stretch>
                      <a:fillRect/>
                    </a:stretch>
                  </pic:blipFill>
                  <pic:spPr>
                    <a:xfrm>
                      <a:off x="0" y="0"/>
                      <a:ext cx="3981450" cy="1209675"/>
                    </a:xfrm>
                    <a:prstGeom prst="rect">
                      <a:avLst/>
                    </a:prstGeom>
                  </pic:spPr>
                </pic:pic>
              </a:graphicData>
            </a:graphic>
          </wp:inline>
        </w:drawing>
      </w:r>
    </w:p>
    <w:p w14:paraId="4331F52E">
      <w:pPr>
        <w:shd w:val="clear" w:color="auto" w:fill="auto"/>
        <w:spacing w:before="0" w:after="0" w:line="360" w:lineRule="auto"/>
        <w:ind w:left="420" w:hanging="420"/>
        <w:jc w:val="left"/>
        <w:textAlignment w:val="center"/>
      </w:pPr>
      <w:r>
        <w:rPr>
          <w:rFonts w:hint="eastAsia"/>
          <w:lang w:val="en-US" w:eastAsia="zh-CN"/>
        </w:rPr>
        <w:t>10</w:t>
      </w:r>
      <w:r>
        <w:t>．有些俗语、谚语不但蕴含着深刻的人文哲理，还蕴含着一定的物理原理。如：“十月打了霜，来年粮满仓”，其中霜的形成是</w:t>
      </w:r>
      <w:r>
        <w:rPr>
          <w:rFonts w:ascii="Times New Roman" w:hAnsi="Times New Roman" w:eastAsia="Times New Roman" w:cs="Times New Roman"/>
          <w:b w:val="0"/>
          <w:sz w:val="21"/>
          <w:u w:val="single"/>
        </w:rPr>
        <w:t xml:space="preserve">      </w:t>
      </w:r>
      <w:r>
        <w:t>（填物态变化的名称），此过程中需要</w:t>
      </w:r>
      <w:r>
        <w:rPr>
          <w:rFonts w:ascii="Times New Roman" w:hAnsi="Times New Roman" w:eastAsia="Times New Roman" w:cs="Times New Roman"/>
          <w:b w:val="0"/>
          <w:sz w:val="21"/>
          <w:u w:val="single"/>
        </w:rPr>
        <w:t xml:space="preserve">      </w:t>
      </w:r>
      <w:r>
        <w:t>热量。</w:t>
      </w:r>
    </w:p>
    <w:p w14:paraId="7CCB1FE3">
      <w:pPr>
        <w:shd w:val="clear" w:color="auto" w:fill="auto"/>
        <w:spacing w:before="0" w:after="0" w:line="360" w:lineRule="auto"/>
        <w:ind w:left="420" w:hanging="420"/>
        <w:jc w:val="left"/>
        <w:textAlignment w:val="center"/>
      </w:pPr>
      <w:r>
        <w:rPr>
          <w:rFonts w:hint="eastAsia"/>
          <w:lang w:val="en-US" w:eastAsia="zh-CN"/>
        </w:rPr>
        <w:t>11</w:t>
      </w:r>
      <w:r>
        <w:t>．当含有很多水蒸气的空气升入高空时，水蒸气的温度降低，液化成小水滴或</w:t>
      </w:r>
      <w:r>
        <w:rPr>
          <w:rFonts w:ascii="Times New Roman" w:hAnsi="Times New Roman" w:eastAsia="Times New Roman" w:cs="Times New Roman"/>
          <w:b w:val="0"/>
          <w:sz w:val="21"/>
          <w:u w:val="single"/>
        </w:rPr>
        <w:t xml:space="preserve">           </w:t>
      </w:r>
      <w:r>
        <w:t>成小冰晶，这就形成了云。在一定条件下，云中小水滴和小冰晶越来越大，就会下落，在下落过程中，小冰晶又变成了小水滴，与原来的水滴一起落到地面，就形成了雨。小冰晶</w:t>
      </w:r>
      <w:r>
        <w:rPr>
          <w:rFonts w:ascii="Times New Roman" w:hAnsi="Times New Roman" w:eastAsia="Times New Roman" w:cs="Times New Roman"/>
          <w:b w:val="0"/>
          <w:sz w:val="21"/>
          <w:u w:val="single"/>
        </w:rPr>
        <w:t xml:space="preserve">           </w:t>
      </w:r>
      <w:r>
        <w:t>成小水滴</w:t>
      </w:r>
      <m:oMath>
        <m:r>
          <m:rPr/>
          <w:rPr>
            <w:rFonts w:ascii="Cambria Math" w:hAnsi="Cambria Math" w:eastAsia="宋体" w:cs="Cambria Math"/>
          </w:rPr>
          <m:t>(</m:t>
        </m:r>
      </m:oMath>
      <w:r>
        <w:t>前两空均填物态变化的名称</w:t>
      </w:r>
      <m:oMath>
        <m:r>
          <m:rPr/>
          <w:rPr>
            <w:rFonts w:ascii="Cambria Math" w:hAnsi="Cambria Math" w:eastAsia="宋体" w:cs="Cambria Math"/>
          </w:rPr>
          <m:t>)</m:t>
        </m:r>
      </m:oMath>
      <w:r>
        <w:t>的过程需要</w:t>
      </w:r>
      <w:r>
        <w:rPr>
          <w:rFonts w:ascii="Times New Roman" w:hAnsi="Times New Roman" w:eastAsia="Times New Roman" w:cs="Times New Roman"/>
          <w:b w:val="0"/>
          <w:sz w:val="21"/>
          <w:u w:val="single"/>
        </w:rPr>
        <w:t xml:space="preserve">           </w:t>
      </w:r>
      <w:r>
        <w:t>热量</w:t>
      </w:r>
      <m:oMath>
        <m:r>
          <m:rPr/>
          <w:rPr>
            <w:rFonts w:ascii="Cambria Math" w:hAnsi="Cambria Math" w:eastAsia="宋体" w:cs="Cambria Math"/>
          </w:rPr>
          <m:t>(</m:t>
        </m:r>
      </m:oMath>
      <w:r>
        <w:t>选填“吸收”或“放出”</w:t>
      </w:r>
      <m:oMath>
        <m:r>
          <m:rPr/>
          <w:rPr>
            <w:rFonts w:ascii="Cambria Math" w:hAnsi="Cambria Math" w:eastAsia="宋体" w:cs="Cambria Math"/>
          </w:rPr>
          <m:t>)</m:t>
        </m:r>
      </m:oMath>
      <w:r>
        <w:t>。</w:t>
      </w:r>
    </w:p>
    <w:p w14:paraId="20CF9E0C">
      <w:pPr>
        <w:shd w:val="clear" w:color="auto" w:fill="auto"/>
        <w:spacing w:before="0" w:after="0" w:line="360" w:lineRule="auto"/>
        <w:ind w:left="420" w:hanging="420"/>
        <w:jc w:val="left"/>
        <w:textAlignment w:val="center"/>
      </w:pPr>
      <w:r>
        <w:rPr>
          <w:rFonts w:hint="eastAsia"/>
          <w:lang w:val="en-US" w:eastAsia="zh-CN"/>
        </w:rPr>
        <w:t>12</w:t>
      </w:r>
      <w:r>
        <w:t>．如图所示是利用水浴法加热探究冰的熔化规律和研究碘的升华现象的两个实验。</w:t>
      </w:r>
    </w:p>
    <w:p w14:paraId="1421AA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504950"/>
            <wp:effectExtent l="0" t="0" r="3810" b="3810"/>
            <wp:docPr id="100049" name="图片 100049" descr="@@@3a4aa895-4b4d-44ce-b02d-6433421bb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a4aa895-4b4d-44ce-b02d-6433421bbc8d"/>
                    <pic:cNvPicPr>
                      <a:picLocks noChangeAspect="1"/>
                    </pic:cNvPicPr>
                  </pic:nvPicPr>
                  <pic:blipFill>
                    <a:blip r:embed="rId23"/>
                    <a:stretch>
                      <a:fillRect/>
                    </a:stretch>
                  </pic:blipFill>
                  <pic:spPr>
                    <a:xfrm>
                      <a:off x="0" y="0"/>
                      <a:ext cx="44767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0B2B6C7C">
      <w:pPr>
        <w:shd w:val="clear" w:color="auto" w:fill="auto"/>
        <w:spacing w:before="0" w:after="0" w:line="360" w:lineRule="auto"/>
        <w:ind w:left="420" w:firstLine="0"/>
        <w:jc w:val="left"/>
        <w:textAlignment w:val="center"/>
      </w:pPr>
      <w:r>
        <w:t>（1）图甲探究冰的熔化实验，用水浴法除了让冰受热均匀，还有个好处就是冰的温度上升速度</w:t>
      </w:r>
      <w:r>
        <w:rPr>
          <w:rFonts w:ascii="Times New Roman" w:hAnsi="Times New Roman" w:eastAsia="Times New Roman" w:cs="Times New Roman"/>
          <w:b w:val="0"/>
          <w:sz w:val="21"/>
          <w:u w:val="single"/>
        </w:rPr>
        <w:t xml:space="preserve">        </w:t>
      </w:r>
      <w:r>
        <w:t>（填“较快”或“较慢”），便于及时记录各个时刻的温度；</w:t>
      </w:r>
    </w:p>
    <w:p w14:paraId="02FCB322">
      <w:pPr>
        <w:shd w:val="clear" w:color="auto" w:fill="auto"/>
        <w:spacing w:before="0" w:after="0" w:line="360" w:lineRule="auto"/>
        <w:ind w:left="420" w:firstLine="0"/>
        <w:jc w:val="left"/>
        <w:textAlignment w:val="center"/>
      </w:pPr>
      <w:r>
        <w:t>（2）实验中某时刻温度计的示数如图乙所示，其示数是</w:t>
      </w:r>
      <w:r>
        <w:rPr>
          <w:rFonts w:ascii="Times New Roman" w:hAnsi="Times New Roman" w:eastAsia="Times New Roman" w:cs="Times New Roman"/>
          <w:b w:val="0"/>
          <w:sz w:val="21"/>
          <w:u w:val="single"/>
        </w:rPr>
        <w:t xml:space="preserve">        </w:t>
      </w:r>
      <w:r>
        <w:t>℃；</w:t>
      </w:r>
    </w:p>
    <w:p w14:paraId="4F30496F">
      <w:pPr>
        <w:shd w:val="clear" w:color="auto" w:fill="auto"/>
        <w:spacing w:before="0" w:after="0" w:line="360" w:lineRule="auto"/>
        <w:ind w:left="420" w:firstLine="0"/>
        <w:jc w:val="left"/>
        <w:textAlignment w:val="center"/>
      </w:pPr>
      <w:r>
        <w:t>（3）图丙是冰熔化时温度随时间变化的图像，由图像可知：冰是</w:t>
      </w:r>
      <w:r>
        <w:rPr>
          <w:rFonts w:ascii="Times New Roman" w:hAnsi="Times New Roman" w:eastAsia="Times New Roman" w:cs="Times New Roman"/>
          <w:b w:val="0"/>
          <w:sz w:val="21"/>
          <w:u w:val="single"/>
        </w:rPr>
        <w:t xml:space="preserve">        </w:t>
      </w:r>
      <w:r>
        <w:t>（填“晶体”或“非晶体”），第5min时该物质的状态为</w:t>
      </w:r>
      <w:r>
        <w:rPr>
          <w:rFonts w:ascii="Times New Roman" w:hAnsi="Times New Roman" w:eastAsia="Times New Roman" w:cs="Times New Roman"/>
          <w:b w:val="0"/>
          <w:sz w:val="21"/>
          <w:u w:val="single"/>
        </w:rPr>
        <w:t xml:space="preserve">        </w:t>
      </w:r>
      <w:r>
        <w:t>态；</w:t>
      </w:r>
    </w:p>
    <w:p w14:paraId="6F3A395C">
      <w:pPr>
        <w:shd w:val="clear" w:color="auto" w:fill="auto"/>
        <w:spacing w:before="0" w:after="0" w:line="360" w:lineRule="auto"/>
        <w:ind w:left="420" w:firstLine="0"/>
        <w:jc w:val="left"/>
        <w:textAlignment w:val="center"/>
      </w:pPr>
      <w:r>
        <w:t>（4）图丁是碘升华的实验，用水浴法加热的主要原因是</w:t>
      </w:r>
      <w:r>
        <w:rPr>
          <w:rFonts w:ascii="Times New Roman" w:hAnsi="Times New Roman" w:eastAsia="Times New Roman" w:cs="Times New Roman"/>
          <w:b w:val="0"/>
          <w:sz w:val="21"/>
          <w:u w:val="single"/>
        </w:rPr>
        <w:t xml:space="preserve">        </w:t>
      </w:r>
      <w:r>
        <w:t>（填字母）。（已知标准大气压下，碘的熔点是113.5℃，碘的沸点是184.4℃，水的沸点是100℃）</w:t>
      </w:r>
    </w:p>
    <w:p w14:paraId="4E63ECC0">
      <w:pPr>
        <w:shd w:val="clear" w:color="auto" w:fill="auto"/>
        <w:spacing w:before="0" w:after="0" w:line="360" w:lineRule="auto"/>
        <w:ind w:left="420" w:firstLine="0"/>
        <w:jc w:val="left"/>
        <w:textAlignment w:val="center"/>
      </w:pPr>
      <w:r>
        <w:t>A．使碘受热均匀</w:t>
      </w:r>
    </w:p>
    <w:p w14:paraId="2B4CF449">
      <w:pPr>
        <w:shd w:val="clear" w:color="auto" w:fill="auto"/>
        <w:spacing w:before="0" w:after="0" w:line="360" w:lineRule="auto"/>
        <w:ind w:left="420" w:firstLine="0"/>
        <w:jc w:val="left"/>
        <w:textAlignment w:val="center"/>
      </w:pPr>
      <w:r>
        <w:t>B．水的沸点低于碘的熔点，确保碘不会熔化</w:t>
      </w:r>
    </w:p>
    <w:p w14:paraId="56697669">
      <w:pPr>
        <w:shd w:val="clear" w:color="auto" w:fill="auto"/>
        <w:spacing w:before="0" w:after="0" w:line="360" w:lineRule="auto"/>
        <w:ind w:left="420" w:firstLine="0"/>
        <w:jc w:val="left"/>
        <w:textAlignment w:val="center"/>
      </w:pPr>
      <w:r>
        <w:t>C．使实验中产生更多的碘蒸气</w:t>
      </w:r>
    </w:p>
    <w:p w14:paraId="74A6180D">
      <w:pPr>
        <w:shd w:val="clear" w:color="auto" w:fill="auto"/>
        <w:spacing w:before="0" w:after="0" w:line="360" w:lineRule="auto"/>
        <w:ind w:left="420" w:firstLine="0"/>
        <w:jc w:val="left"/>
        <w:textAlignment w:val="center"/>
      </w:pPr>
      <w:r>
        <w:t>D．水的沸点低于碘的沸点，确保碘不会液化</w:t>
      </w:r>
    </w:p>
    <w:p w14:paraId="3428141A">
      <w:pPr>
        <w:spacing w:line="360" w:lineRule="auto"/>
        <w:rPr>
          <w:rFonts w:hint="default"/>
          <w:lang w:val="en-US"/>
        </w:rPr>
      </w:pPr>
      <w:r>
        <w:rPr>
          <w:rFonts w:hint="eastAsia" w:ascii="Times New Roman" w:hAnsi="Times New Roman" w:eastAsia="新宋体"/>
          <w:b/>
          <w:sz w:val="21"/>
          <w:szCs w:val="21"/>
        </w:rPr>
        <w:t>二．升华与凝华的吸放热及其应用（共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08F92E">
      <w:pPr>
        <w:shd w:val="clear" w:color="auto" w:fill="auto"/>
        <w:spacing w:before="0" w:after="0" w:line="360" w:lineRule="auto"/>
        <w:ind w:left="315" w:hanging="315"/>
        <w:jc w:val="left"/>
        <w:textAlignment w:val="center"/>
      </w:pPr>
      <w:r>
        <w:rPr>
          <w:rFonts w:hint="eastAsia"/>
          <w:lang w:val="en-US" w:eastAsia="zh-CN"/>
        </w:rPr>
        <w:t>13</w:t>
      </w:r>
      <w:r>
        <w:t>．用来发射卫星的火箭，在它的头部涂了一层特殊物质，它可以避免火箭因高速运动时与空气作用产生高温而被毁坏的危险。这种材料能起这种作用的原因是（</w:t>
      </w:r>
      <w:r>
        <w:rPr>
          <w:rFonts w:ascii="Times New Roman" w:hAnsi="Times New Roman" w:eastAsia="Times New Roman" w:cs="Times New Roman"/>
          <w:kern w:val="0"/>
          <w:sz w:val="24"/>
          <w:szCs w:val="24"/>
        </w:rPr>
        <w:t>   </w:t>
      </w:r>
      <w:r>
        <w:t>）</w:t>
      </w:r>
    </w:p>
    <w:p w14:paraId="3483F93B">
      <w:pPr>
        <w:shd w:val="clear" w:color="auto" w:fill="auto"/>
        <w:spacing w:before="0" w:after="0" w:line="360" w:lineRule="auto"/>
        <w:ind w:left="315" w:firstLine="0"/>
        <w:jc w:val="left"/>
        <w:textAlignment w:val="center"/>
      </w:pPr>
      <w:r>
        <w:t>A．材料坚硬，不怕热</w:t>
      </w:r>
    </w:p>
    <w:p w14:paraId="24E5519F">
      <w:pPr>
        <w:shd w:val="clear" w:color="auto" w:fill="auto"/>
        <w:spacing w:before="0" w:after="0" w:line="360" w:lineRule="auto"/>
        <w:ind w:left="315" w:firstLine="0"/>
        <w:jc w:val="left"/>
        <w:textAlignment w:val="center"/>
      </w:pPr>
      <w:r>
        <w:t>B．材料不传热</w:t>
      </w:r>
    </w:p>
    <w:p w14:paraId="5547BB5E">
      <w:pPr>
        <w:shd w:val="clear" w:color="auto" w:fill="auto"/>
        <w:spacing w:before="0" w:after="0" w:line="360" w:lineRule="auto"/>
        <w:ind w:left="315" w:firstLine="0"/>
        <w:jc w:val="left"/>
        <w:textAlignment w:val="center"/>
      </w:pPr>
      <w:r>
        <w:t>C．材料非常光滑，不易于空气作用生热</w:t>
      </w:r>
    </w:p>
    <w:p w14:paraId="6CC75480">
      <w:pPr>
        <w:shd w:val="clear" w:color="auto" w:fill="auto"/>
        <w:spacing w:before="0" w:after="0" w:line="360" w:lineRule="auto"/>
        <w:ind w:left="315" w:firstLine="0"/>
        <w:jc w:val="left"/>
        <w:textAlignment w:val="center"/>
      </w:pPr>
      <w:r>
        <w:t>D．材料受热熔化、升华吸收了与空气作用产生的热量</w:t>
      </w:r>
    </w:p>
    <w:p w14:paraId="1A6A249B">
      <w:pPr>
        <w:shd w:val="clear" w:color="auto" w:fill="auto"/>
        <w:spacing w:before="0" w:after="0" w:line="360" w:lineRule="auto"/>
        <w:ind w:left="315" w:hanging="315"/>
        <w:jc w:val="left"/>
        <w:textAlignment w:val="center"/>
      </w:pPr>
      <w:r>
        <w:rPr>
          <w:rFonts w:hint="eastAsia"/>
          <w:lang w:val="en-US" w:eastAsia="zh-CN"/>
        </w:rPr>
        <w:t>14</w:t>
      </w:r>
      <w:r>
        <w:t>．习总书记指出“绿水青山就是金山银山”，彰显出我国对生态环境保护的重视，水是生命之源，节约用水是我们每个马边人应尽的义务。关于水的物态变化，下列说法正确的是（　　）</w:t>
      </w:r>
    </w:p>
    <w:p w14:paraId="0E7A2931">
      <w:pPr>
        <w:shd w:val="clear" w:color="auto" w:fill="auto"/>
        <w:spacing w:before="0" w:after="0" w:line="360" w:lineRule="auto"/>
        <w:ind w:left="315" w:firstLine="0"/>
        <w:jc w:val="left"/>
        <w:textAlignment w:val="center"/>
      </w:pPr>
      <w:r>
        <w:t>A．初春，万物复苏、冰雪消融，这是熔化现象，需要吸热</w:t>
      </w:r>
    </w:p>
    <w:p w14:paraId="0245D9FD">
      <w:pPr>
        <w:shd w:val="clear" w:color="auto" w:fill="auto"/>
        <w:spacing w:before="0" w:after="0" w:line="360" w:lineRule="auto"/>
        <w:ind w:left="315" w:firstLine="0"/>
        <w:jc w:val="left"/>
        <w:textAlignment w:val="center"/>
      </w:pPr>
      <w:r>
        <w:t>B．夏天，小明将糖水放入冰箱制成了冰棍，这是凝固现象，需要吸热</w:t>
      </w:r>
    </w:p>
    <w:p w14:paraId="0E362880">
      <w:pPr>
        <w:shd w:val="clear" w:color="auto" w:fill="auto"/>
        <w:spacing w:before="0" w:after="0" w:line="360" w:lineRule="auto"/>
        <w:ind w:left="315" w:firstLine="0"/>
        <w:jc w:val="left"/>
        <w:textAlignment w:val="center"/>
      </w:pPr>
      <w:r>
        <w:t>C．秋天的早晨，花草上出现晶莹的露珠，这是汽化现象，需要放热</w:t>
      </w:r>
    </w:p>
    <w:p w14:paraId="6079B3F4">
      <w:pPr>
        <w:shd w:val="clear" w:color="auto" w:fill="auto"/>
        <w:spacing w:before="0" w:after="0" w:line="360" w:lineRule="auto"/>
        <w:ind w:left="315" w:firstLine="0"/>
        <w:jc w:val="left"/>
        <w:textAlignment w:val="center"/>
      </w:pPr>
      <w:r>
        <w:t>D．冬天，房屋上出现白色的霜，这是凝华现象，需要吸热</w:t>
      </w:r>
    </w:p>
    <w:p w14:paraId="5C64F88D">
      <w:pPr>
        <w:shd w:val="clear" w:color="auto" w:fill="auto"/>
        <w:spacing w:before="0" w:after="0" w:line="360" w:lineRule="auto"/>
        <w:ind w:left="420" w:hanging="420"/>
        <w:jc w:val="left"/>
        <w:textAlignment w:val="center"/>
      </w:pPr>
      <w:r>
        <w:t>1</w:t>
      </w:r>
      <w:r>
        <w:rPr>
          <w:rFonts w:hint="eastAsia"/>
          <w:lang w:val="en-US" w:eastAsia="zh-CN"/>
        </w:rPr>
        <w:t>5</w:t>
      </w:r>
      <w:r>
        <w:t>．如图所示的现象在形成或变化的过程中需要吸热的是（　　）</w:t>
      </w:r>
    </w:p>
    <w:p w14:paraId="6DAE21BB">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739900" cy="688340"/>
            <wp:effectExtent l="0" t="0" r="12700" b="12700"/>
            <wp:docPr id="100017" name="图片 100017" descr="@@@4d2bceed-58fd-4f5b-9a3f-dd5a1e7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2bceed-58fd-4f5b-9a3f-dd5a1e744151"/>
                    <pic:cNvPicPr>
                      <a:picLocks noChangeAspect="1"/>
                    </pic:cNvPicPr>
                  </pic:nvPicPr>
                  <pic:blipFill>
                    <a:blip r:embed="rId24"/>
                    <a:stretch>
                      <a:fillRect/>
                    </a:stretch>
                  </pic:blipFill>
                  <pic:spPr>
                    <a:xfrm>
                      <a:off x="0" y="0"/>
                      <a:ext cx="1739900" cy="688340"/>
                    </a:xfrm>
                    <a:prstGeom prst="rect">
                      <a:avLst/>
                    </a:prstGeom>
                  </pic:spPr>
                </pic:pic>
              </a:graphicData>
            </a:graphic>
          </wp:inline>
        </w:drawing>
      </w:r>
      <w:r>
        <w:t>蒸笼上的“白气”</w:t>
      </w:r>
      <w:r>
        <w:tab/>
      </w:r>
      <w:r>
        <w:t>B．</w:t>
      </w:r>
      <w:r>
        <w:rPr>
          <w:rFonts w:ascii="Times New Roman" w:hAnsi="Times New Roman" w:eastAsia="Times New Roman" w:cs="Times New Roman"/>
          <w:strike w:val="0"/>
          <w:kern w:val="0"/>
          <w:sz w:val="24"/>
          <w:szCs w:val="24"/>
          <w:u w:val="none"/>
        </w:rPr>
        <w:drawing>
          <wp:inline distT="0" distB="0" distL="114300" distR="114300">
            <wp:extent cx="960120" cy="628015"/>
            <wp:effectExtent l="0" t="0" r="0" b="12065"/>
            <wp:docPr id="100019" name="图片 100019" descr="@@@17f6500e-5ca6-4cbe-8230-6aa64f7f5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7f6500e-5ca6-4cbe-8230-6aa64f7f5b5d"/>
                    <pic:cNvPicPr>
                      <a:picLocks noChangeAspect="1"/>
                    </pic:cNvPicPr>
                  </pic:nvPicPr>
                  <pic:blipFill>
                    <a:blip r:embed="rId25"/>
                    <a:stretch>
                      <a:fillRect/>
                    </a:stretch>
                  </pic:blipFill>
                  <pic:spPr>
                    <a:xfrm>
                      <a:off x="0" y="0"/>
                      <a:ext cx="960120" cy="628015"/>
                    </a:xfrm>
                    <a:prstGeom prst="rect">
                      <a:avLst/>
                    </a:prstGeom>
                  </pic:spPr>
                </pic:pic>
              </a:graphicData>
            </a:graphic>
          </wp:inline>
        </w:drawing>
      </w:r>
      <w:r>
        <w:t>草叶上的露珠</w:t>
      </w:r>
    </w:p>
    <w:p w14:paraId="20799F09">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02970" cy="611505"/>
            <wp:effectExtent l="0" t="0" r="11430" b="13335"/>
            <wp:docPr id="100021" name="图片 100021" descr="@@@b5d55746-9323-459e-aefb-4f483198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d55746-9323-459e-aefb-4f483198c1bc"/>
                    <pic:cNvPicPr>
                      <a:picLocks noChangeAspect="1"/>
                    </pic:cNvPicPr>
                  </pic:nvPicPr>
                  <pic:blipFill>
                    <a:blip r:embed="rId26"/>
                    <a:stretch>
                      <a:fillRect/>
                    </a:stretch>
                  </pic:blipFill>
                  <pic:spPr>
                    <a:xfrm>
                      <a:off x="0" y="0"/>
                      <a:ext cx="902970" cy="611505"/>
                    </a:xfrm>
                    <a:prstGeom prst="rect">
                      <a:avLst/>
                    </a:prstGeom>
                  </pic:spPr>
                </pic:pic>
              </a:graphicData>
            </a:graphic>
          </wp:inline>
        </w:drawing>
      </w:r>
      <w:r>
        <w:t>深秋时节草叶上的霜</w:t>
      </w:r>
      <w:r>
        <w:tab/>
      </w:r>
      <w:r>
        <w:t>D．</w:t>
      </w:r>
      <w:r>
        <w:rPr>
          <w:rFonts w:ascii="Times New Roman" w:hAnsi="Times New Roman" w:eastAsia="Times New Roman" w:cs="Times New Roman"/>
          <w:strike w:val="0"/>
          <w:kern w:val="0"/>
          <w:sz w:val="24"/>
          <w:szCs w:val="24"/>
          <w:u w:val="none"/>
        </w:rPr>
        <w:drawing>
          <wp:inline distT="0" distB="0" distL="114300" distR="114300">
            <wp:extent cx="851535" cy="558165"/>
            <wp:effectExtent l="0" t="0" r="1905" b="5715"/>
            <wp:docPr id="100023" name="图片 100023" descr="@@@61eb6724-cd01-4563-b845-bf89b4d14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eb6724-cd01-4563-b845-bf89b4d14e57"/>
                    <pic:cNvPicPr>
                      <a:picLocks noChangeAspect="1"/>
                    </pic:cNvPicPr>
                  </pic:nvPicPr>
                  <pic:blipFill>
                    <a:blip r:embed="rId27"/>
                    <a:stretch>
                      <a:fillRect/>
                    </a:stretch>
                  </pic:blipFill>
                  <pic:spPr>
                    <a:xfrm>
                      <a:off x="0" y="0"/>
                      <a:ext cx="851535" cy="558165"/>
                    </a:xfrm>
                    <a:prstGeom prst="rect">
                      <a:avLst/>
                    </a:prstGeom>
                  </pic:spPr>
                </pic:pic>
              </a:graphicData>
            </a:graphic>
          </wp:inline>
        </w:drawing>
      </w:r>
      <w:r>
        <w:t>严冬时户外冰雕逐渐变小</w:t>
      </w:r>
    </w:p>
    <w:p w14:paraId="77D96244">
      <w:pPr>
        <w:shd w:val="clear" w:color="auto" w:fill="auto"/>
        <w:spacing w:before="0" w:after="0" w:line="360" w:lineRule="auto"/>
        <w:ind w:left="420" w:hanging="420"/>
        <w:jc w:val="left"/>
        <w:textAlignment w:val="center"/>
      </w:pPr>
      <w:r>
        <w:t>1</w:t>
      </w:r>
      <w:r>
        <w:rPr>
          <w:rFonts w:hint="eastAsia"/>
          <w:lang w:val="en-US" w:eastAsia="zh-CN"/>
        </w:rPr>
        <w:t>6</w:t>
      </w:r>
      <w:r>
        <w:t>．对于下列现象的描述，“变多”、“变少”的过程中吸热的是（　　）</w:t>
      </w:r>
    </w:p>
    <w:p w14:paraId="566A589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7470"/>
            <wp:effectExtent l="0" t="0" r="12065" b="8890"/>
            <wp:docPr id="100025" name="图片 100025" descr="@@@9091f094-47ae-465c-840e-1f76ad60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091f094-47ae-465c-840e-1f76ad603157"/>
                    <pic:cNvPicPr>
                      <a:picLocks noChangeAspect="1"/>
                    </pic:cNvPicPr>
                  </pic:nvPicPr>
                  <pic:blipFill>
                    <a:blip r:embed="rId28"/>
                    <a:stretch>
                      <a:fillRect/>
                    </a:stretch>
                  </pic:blipFill>
                  <pic:spPr>
                    <a:xfrm>
                      <a:off x="0" y="0"/>
                      <a:ext cx="5276800" cy="1347878"/>
                    </a:xfrm>
                    <a:prstGeom prst="rect">
                      <a:avLst/>
                    </a:prstGeom>
                  </pic:spPr>
                </pic:pic>
              </a:graphicData>
            </a:graphic>
          </wp:inline>
        </w:drawing>
      </w:r>
    </w:p>
    <w:p w14:paraId="422A7D66">
      <w:pPr>
        <w:shd w:val="clear" w:color="auto" w:fill="auto"/>
        <w:tabs>
          <w:tab w:val="left" w:pos="2078"/>
          <w:tab w:val="left" w:pos="4156"/>
          <w:tab w:val="left" w:pos="6234"/>
        </w:tabs>
        <w:spacing w:before="0" w:after="0" w:line="360" w:lineRule="auto"/>
        <w:ind w:left="420" w:firstLine="0"/>
        <w:jc w:val="left"/>
        <w:textAlignment w:val="center"/>
      </w:pPr>
      <w:r>
        <w:t>A．①③</w:t>
      </w:r>
      <w:r>
        <w:tab/>
      </w:r>
      <w:r>
        <w:t>B．①④</w:t>
      </w:r>
      <w:r>
        <w:tab/>
      </w:r>
      <w:r>
        <w:t>C．②③</w:t>
      </w:r>
      <w:r>
        <w:tab/>
      </w:r>
      <w:r>
        <w:t>D．②④</w:t>
      </w:r>
    </w:p>
    <w:p w14:paraId="269C735C">
      <w:pPr>
        <w:shd w:val="clear" w:color="auto" w:fill="auto"/>
        <w:spacing w:before="0" w:after="0" w:line="360" w:lineRule="auto"/>
        <w:ind w:left="420" w:hanging="420"/>
        <w:jc w:val="left"/>
        <w:textAlignment w:val="center"/>
      </w:pPr>
      <w:r>
        <w:t>1</w:t>
      </w:r>
      <w:r>
        <w:rPr>
          <w:rFonts w:hint="eastAsia"/>
          <w:lang w:val="en-US" w:eastAsia="zh-CN"/>
        </w:rPr>
        <w:t>7</w:t>
      </w:r>
      <w:r>
        <w:t>．谚语是劳动人民智慧的结晶，其中的现象或规律与物理息息相关。下列对谚语中涉及的物态变化分析不正确的是（　　）</w:t>
      </w:r>
    </w:p>
    <w:p w14:paraId="715F1E72">
      <w:pPr>
        <w:shd w:val="clear" w:color="auto" w:fill="auto"/>
        <w:spacing w:before="0" w:after="0" w:line="360" w:lineRule="auto"/>
        <w:ind w:left="420" w:firstLine="0"/>
        <w:jc w:val="left"/>
        <w:textAlignment w:val="center"/>
      </w:pPr>
      <w:r>
        <w:t>A．“下雪不冷，化雪冷”：雪的熔化需要吸热</w:t>
      </w:r>
    </w:p>
    <w:p w14:paraId="64A2FEF9">
      <w:pPr>
        <w:shd w:val="clear" w:color="auto" w:fill="auto"/>
        <w:spacing w:before="0" w:after="0" w:line="360" w:lineRule="auto"/>
        <w:ind w:left="420" w:firstLine="0"/>
        <w:jc w:val="left"/>
        <w:textAlignment w:val="center"/>
      </w:pPr>
      <w:r>
        <w:t>B．“大雪河封住，冬至不行船”：冰的形成是凝固现象，需要放热</w:t>
      </w:r>
    </w:p>
    <w:p w14:paraId="1751AB69">
      <w:pPr>
        <w:shd w:val="clear" w:color="auto" w:fill="auto"/>
        <w:spacing w:before="0" w:after="0" w:line="360" w:lineRule="auto"/>
        <w:ind w:left="420" w:firstLine="0"/>
        <w:jc w:val="left"/>
        <w:textAlignment w:val="center"/>
      </w:pPr>
      <w:r>
        <w:t>C．“春分前后怕春霜，一见春霜麦苗伤”，霜的形成是凝华现象，需要吸热</w:t>
      </w:r>
    </w:p>
    <w:p w14:paraId="1A5DC284">
      <w:pPr>
        <w:shd w:val="clear" w:color="auto" w:fill="auto"/>
        <w:spacing w:before="0" w:after="0" w:line="360" w:lineRule="auto"/>
        <w:ind w:left="420" w:firstLine="0"/>
        <w:jc w:val="left"/>
        <w:textAlignment w:val="center"/>
      </w:pPr>
      <w:r>
        <w:t>D．“有雨山戴帽，无雨半山腰”：雨的形成是液化现象，需要放热</w:t>
      </w:r>
    </w:p>
    <w:p w14:paraId="469E9C18">
      <w:pPr>
        <w:shd w:val="clear" w:color="auto" w:fill="auto"/>
        <w:spacing w:before="0" w:after="0" w:line="360" w:lineRule="auto"/>
        <w:ind w:left="420" w:hanging="420"/>
        <w:jc w:val="left"/>
        <w:textAlignment w:val="center"/>
      </w:pPr>
      <w:r>
        <w:rPr>
          <w:rFonts w:hint="eastAsia"/>
          <w:lang w:val="en-US" w:eastAsia="zh-CN"/>
        </w:rPr>
        <w:t>18</w:t>
      </w:r>
      <w:r>
        <w:t>．哈尔滨冰雪节的冰雕作品连续一个月放置在-25℃以下的环境中展示，其体积和质量会逐渐变小，这是因为该冰雕发生了</w:t>
      </w:r>
      <w:r>
        <w:rPr>
          <w:rFonts w:ascii="Times New Roman" w:hAnsi="Times New Roman" w:eastAsia="Times New Roman" w:cs="Times New Roman"/>
          <w:b w:val="0"/>
          <w:sz w:val="21"/>
          <w:u w:val="single"/>
        </w:rPr>
        <w:t xml:space="preserve">        </w:t>
      </w:r>
      <w:r>
        <w:t>现象（填物态变化名称），该现象需要</w:t>
      </w:r>
      <w:r>
        <w:rPr>
          <w:rFonts w:ascii="Times New Roman" w:hAnsi="Times New Roman" w:eastAsia="Times New Roman" w:cs="Times New Roman"/>
          <w:b w:val="0"/>
          <w:sz w:val="21"/>
          <w:u w:val="single"/>
        </w:rPr>
        <w:t xml:space="preserve">         </w:t>
      </w:r>
      <w:r>
        <w:t>（选填“吸热”或“放热”）。</w:t>
      </w:r>
    </w:p>
    <w:p w14:paraId="5907C308">
      <w:pPr>
        <w:shd w:val="clear" w:color="auto" w:fill="auto"/>
        <w:spacing w:before="0" w:after="0" w:line="360" w:lineRule="auto"/>
        <w:ind w:left="420" w:hanging="420"/>
        <w:jc w:val="left"/>
        <w:textAlignment w:val="center"/>
      </w:pPr>
      <w:r>
        <w:rPr>
          <w:rFonts w:hint="eastAsia"/>
          <w:lang w:val="en-US" w:eastAsia="zh-CN"/>
        </w:rPr>
        <w:t>19</w:t>
      </w:r>
      <w:r>
        <w:t>．在足球世界杯中，裁判使用固体泡沫喷雾剂来辅助任意球的判罚，这种特制的固体泡沫喷雾剂喷出一条白色直线，如图所示，而这条白色的直线也会在几分钟后“神奇”地自动消失，不会在草地上留下任何痕迹。这条白色直线消失的过程中发生的物态变化是</w:t>
      </w:r>
      <w:r>
        <w:rPr>
          <w:rFonts w:ascii="Times New Roman" w:hAnsi="Times New Roman" w:eastAsia="Times New Roman" w:cs="Times New Roman"/>
          <w:b w:val="0"/>
          <w:sz w:val="21"/>
          <w:u w:val="single"/>
        </w:rPr>
        <w:t xml:space="preserve">       </w:t>
      </w:r>
      <w:r>
        <w:t>，该过程需要</w:t>
      </w:r>
      <w:r>
        <w:rPr>
          <w:rFonts w:ascii="Times New Roman" w:hAnsi="Times New Roman" w:eastAsia="Times New Roman" w:cs="Times New Roman"/>
          <w:b w:val="0"/>
          <w:sz w:val="21"/>
          <w:u w:val="single"/>
        </w:rPr>
        <w:t xml:space="preserve">       </w:t>
      </w:r>
      <w:r>
        <w:t>（选填“吸热”或“放热”）。</w:t>
      </w:r>
    </w:p>
    <w:p w14:paraId="09C86D9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009650"/>
            <wp:effectExtent l="0" t="0" r="7620" b="11430"/>
            <wp:docPr id="100039" name="图片 100039" descr="@@@5a16fc4f-52e8-403e-9663-fc5560c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a16fc4f-52e8-403e-9663-fc5560c82930"/>
                    <pic:cNvPicPr>
                      <a:picLocks noChangeAspect="1"/>
                    </pic:cNvPicPr>
                  </pic:nvPicPr>
                  <pic:blipFill>
                    <a:blip r:embed="rId29"/>
                    <a:stretch>
                      <a:fillRect/>
                    </a:stretch>
                  </pic:blipFill>
                  <pic:spPr>
                    <a:xfrm>
                      <a:off x="0" y="0"/>
                      <a:ext cx="1485900" cy="1009650"/>
                    </a:xfrm>
                    <a:prstGeom prst="rect">
                      <a:avLst/>
                    </a:prstGeom>
                  </pic:spPr>
                </pic:pic>
              </a:graphicData>
            </a:graphic>
          </wp:inline>
        </w:drawing>
      </w:r>
    </w:p>
    <w:p w14:paraId="75841CD6">
      <w:pPr>
        <w:shd w:val="clear" w:color="auto" w:fill="auto"/>
        <w:spacing w:before="0" w:after="0" w:line="360" w:lineRule="auto"/>
        <w:ind w:left="420" w:hanging="420"/>
        <w:jc w:val="left"/>
        <w:textAlignment w:val="center"/>
      </w:pPr>
      <w:r>
        <w:t>2</w:t>
      </w:r>
      <w:r>
        <w:rPr>
          <w:rFonts w:hint="eastAsia"/>
          <w:lang w:val="en-US" w:eastAsia="zh-CN"/>
        </w:rPr>
        <w:t>0</w:t>
      </w:r>
      <w:r>
        <w:t>．如图所示，在试管中放入少量碘，塞紧盖子后放入热水中，固态的碘会</w:t>
      </w:r>
      <w:r>
        <w:rPr>
          <w:rFonts w:ascii="Times New Roman" w:hAnsi="Times New Roman" w:eastAsia="Times New Roman" w:cs="Times New Roman"/>
          <w:b w:val="0"/>
          <w:sz w:val="21"/>
          <w:u w:val="single"/>
        </w:rPr>
        <w:t xml:space="preserve">           </w:t>
      </w:r>
      <w:r>
        <w:t>（填物态变化名称）变为紫色的碘蒸气，在这个过程中会</w:t>
      </w:r>
      <w:r>
        <w:rPr>
          <w:rFonts w:ascii="Times New Roman" w:hAnsi="Times New Roman" w:eastAsia="Times New Roman" w:cs="Times New Roman"/>
          <w:b w:val="0"/>
          <w:sz w:val="21"/>
          <w:u w:val="single"/>
        </w:rPr>
        <w:t xml:space="preserve">           </w:t>
      </w:r>
      <w:r>
        <w:t>（选填“吸收”或“放出”）热量。</w:t>
      </w:r>
    </w:p>
    <w:p w14:paraId="78EBD5C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58825" cy="956310"/>
            <wp:effectExtent l="0" t="0" r="3175" b="3810"/>
            <wp:docPr id="100041" name="图片 100041" descr="@@@90a67427-2020-4d4d-91c1-a0a67b6e5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0a67427-2020-4d4d-91c1-a0a67b6e5d2d"/>
                    <pic:cNvPicPr>
                      <a:picLocks noChangeAspect="1"/>
                    </pic:cNvPicPr>
                  </pic:nvPicPr>
                  <pic:blipFill>
                    <a:blip r:embed="rId30"/>
                    <a:stretch>
                      <a:fillRect/>
                    </a:stretch>
                  </pic:blipFill>
                  <pic:spPr>
                    <a:xfrm>
                      <a:off x="0" y="0"/>
                      <a:ext cx="758825" cy="956310"/>
                    </a:xfrm>
                    <a:prstGeom prst="rect">
                      <a:avLst/>
                    </a:prstGeom>
                  </pic:spPr>
                </pic:pic>
              </a:graphicData>
            </a:graphic>
          </wp:inline>
        </w:drawing>
      </w:r>
    </w:p>
    <w:p w14:paraId="33E93FA0">
      <w:pPr>
        <w:spacing w:line="360" w:lineRule="auto"/>
        <w:rPr>
          <w:rFonts w:hint="default"/>
          <w:lang w:val="en-US"/>
        </w:rPr>
      </w:pPr>
      <w:r>
        <w:rPr>
          <w:rFonts w:hint="eastAsia" w:ascii="Times New Roman" w:hAnsi="Times New Roman" w:eastAsia="新宋体"/>
          <w:b/>
          <w:sz w:val="21"/>
          <w:szCs w:val="21"/>
        </w:rPr>
        <w:t>三．生活中的升、凝华现象（共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94D692B">
      <w:pPr>
        <w:shd w:val="clear" w:color="auto" w:fill="auto"/>
        <w:spacing w:before="0" w:after="0" w:line="360" w:lineRule="auto"/>
        <w:ind w:left="420" w:hanging="420"/>
        <w:jc w:val="left"/>
        <w:textAlignment w:val="center"/>
      </w:pPr>
      <w:r>
        <w:rPr>
          <w:rFonts w:hint="eastAsia"/>
          <w:lang w:val="en-US" w:eastAsia="zh-CN"/>
        </w:rPr>
        <w:t>21</w:t>
      </w:r>
      <w:r>
        <w:t>．冰箱里雪糕的外包装上有许多白色的“粉”，取出雪糕去掉外包装其周围冒出白“烟”；将雪糕放进空杯，过一会儿杯外壁出“汗”，杯里雪糕“化”了。其成因说法正确的（　　）</w:t>
      </w:r>
    </w:p>
    <w:p w14:paraId="0953CA2E">
      <w:pPr>
        <w:shd w:val="clear" w:color="auto" w:fill="auto"/>
        <w:tabs>
          <w:tab w:val="left" w:pos="4156"/>
        </w:tabs>
        <w:spacing w:before="0" w:after="0" w:line="360" w:lineRule="auto"/>
        <w:ind w:left="420" w:firstLine="0"/>
        <w:jc w:val="left"/>
        <w:textAlignment w:val="center"/>
      </w:pPr>
      <w:r>
        <w:t>A．“粉”是凝固</w:t>
      </w:r>
      <w:r>
        <w:tab/>
      </w:r>
      <w:r>
        <w:t>B．“烟”是汽化</w:t>
      </w:r>
    </w:p>
    <w:p w14:paraId="545474CA">
      <w:pPr>
        <w:shd w:val="clear" w:color="auto" w:fill="auto"/>
        <w:tabs>
          <w:tab w:val="left" w:pos="4156"/>
        </w:tabs>
        <w:spacing w:before="0" w:after="0" w:line="360" w:lineRule="auto"/>
        <w:ind w:left="420" w:firstLine="0"/>
        <w:jc w:val="left"/>
        <w:textAlignment w:val="center"/>
      </w:pPr>
      <w:r>
        <w:t>C．“汗”是液化</w:t>
      </w:r>
      <w:r>
        <w:tab/>
      </w:r>
      <w:r>
        <w:t>D．“化”是升华</w:t>
      </w:r>
    </w:p>
    <w:p w14:paraId="7D00DD02">
      <w:pPr>
        <w:shd w:val="clear" w:color="auto" w:fill="auto"/>
        <w:spacing w:before="0" w:after="0" w:line="360" w:lineRule="auto"/>
        <w:ind w:left="420" w:hanging="420"/>
        <w:jc w:val="left"/>
        <w:textAlignment w:val="center"/>
      </w:pPr>
      <w:r>
        <w:rPr>
          <w:rFonts w:hint="eastAsia"/>
          <w:lang w:val="en-US" w:eastAsia="zh-CN"/>
        </w:rPr>
        <w:t>22</w:t>
      </w:r>
      <w:r>
        <w:t>．某校传统文化节上，语文老师出的上联是：“雨雾霜雪露，迎阳则消”，物理老师接的下联是：“金银铜铁锡，遇火则熔”。关于其中的知识，下列说法正确的是（</w:t>
      </w:r>
      <w:r>
        <w:rPr>
          <w:rFonts w:ascii="Times New Roman" w:hAnsi="Times New Roman" w:eastAsia="Times New Roman" w:cs="Times New Roman"/>
          <w:kern w:val="0"/>
          <w:sz w:val="24"/>
          <w:szCs w:val="24"/>
        </w:rPr>
        <w:t>    </w:t>
      </w:r>
      <w:r>
        <w:t>）</w:t>
      </w:r>
    </w:p>
    <w:p w14:paraId="7FA104CB">
      <w:pPr>
        <w:shd w:val="clear" w:color="auto" w:fill="auto"/>
        <w:tabs>
          <w:tab w:val="left" w:pos="4156"/>
        </w:tabs>
        <w:spacing w:before="0" w:after="0" w:line="360" w:lineRule="auto"/>
        <w:ind w:left="420" w:firstLine="0"/>
        <w:jc w:val="left"/>
        <w:textAlignment w:val="center"/>
      </w:pPr>
      <w:r>
        <w:t>A．霜和露的消失是汽化现象</w:t>
      </w:r>
      <w:r>
        <w:tab/>
      </w:r>
      <w:r>
        <w:t>B．铜熔化过程需要吸热</w:t>
      </w:r>
    </w:p>
    <w:p w14:paraId="59B431A1">
      <w:pPr>
        <w:shd w:val="clear" w:color="auto" w:fill="auto"/>
        <w:tabs>
          <w:tab w:val="left" w:pos="4156"/>
        </w:tabs>
        <w:spacing w:before="0" w:after="0" w:line="360" w:lineRule="auto"/>
        <w:ind w:left="420" w:firstLine="0"/>
        <w:jc w:val="left"/>
        <w:textAlignment w:val="center"/>
      </w:pPr>
      <w:r>
        <w:t>C．雪和雾的形成是液化现象</w:t>
      </w:r>
      <w:r>
        <w:tab/>
      </w:r>
      <w:r>
        <w:t>D．露和铁都是晶体</w:t>
      </w:r>
    </w:p>
    <w:p w14:paraId="5053B3EC">
      <w:pPr>
        <w:shd w:val="clear" w:color="auto" w:fill="auto"/>
        <w:spacing w:before="0" w:after="0" w:line="360" w:lineRule="auto"/>
        <w:ind w:left="420" w:hanging="420"/>
        <w:jc w:val="left"/>
        <w:textAlignment w:val="center"/>
      </w:pPr>
      <w:r>
        <w:rPr>
          <w:rFonts w:hint="eastAsia"/>
          <w:lang w:val="en-US" w:eastAsia="zh-CN"/>
        </w:rPr>
        <w:t>23</w:t>
      </w:r>
      <w:r>
        <w:t>．学习物理要注意观察和发现生活、自然界中的现象。下列现象属于升华的是（　　）</w:t>
      </w:r>
    </w:p>
    <w:p w14:paraId="3BA238D1">
      <w:pPr>
        <w:shd w:val="clear" w:color="auto" w:fill="auto"/>
        <w:tabs>
          <w:tab w:val="left" w:pos="4156"/>
        </w:tabs>
        <w:spacing w:before="0" w:after="0" w:line="360" w:lineRule="auto"/>
        <w:ind w:left="420" w:firstLine="0"/>
        <w:jc w:val="left"/>
        <w:textAlignment w:val="center"/>
      </w:pPr>
      <w:r>
        <w:t>A．冬天打在枝头的霜</w:t>
      </w:r>
      <w:r>
        <w:tab/>
      </w:r>
      <w:r>
        <w:t>B．洒在地上的水消失了</w:t>
      </w:r>
    </w:p>
    <w:p w14:paraId="22F1AFF2">
      <w:pPr>
        <w:shd w:val="clear" w:color="auto" w:fill="auto"/>
        <w:tabs>
          <w:tab w:val="left" w:pos="4156"/>
        </w:tabs>
        <w:spacing w:before="0" w:after="0" w:line="360" w:lineRule="auto"/>
        <w:ind w:left="420" w:firstLine="0"/>
        <w:jc w:val="left"/>
        <w:textAlignment w:val="center"/>
      </w:pPr>
      <w:r>
        <w:t>C．衣柜中的樟脑丸逐渐变小</w:t>
      </w:r>
      <w:r>
        <w:tab/>
      </w:r>
      <w:r>
        <w:t>D．秋天早晨草尖上出现的露珠</w:t>
      </w:r>
    </w:p>
    <w:p w14:paraId="2936C472">
      <w:pPr>
        <w:shd w:val="clear" w:color="auto" w:fill="auto"/>
        <w:spacing w:before="0" w:after="0" w:line="360" w:lineRule="auto"/>
        <w:ind w:left="420" w:hanging="420"/>
        <w:jc w:val="left"/>
        <w:textAlignment w:val="center"/>
      </w:pPr>
      <w:r>
        <w:rPr>
          <w:rFonts w:hint="eastAsia"/>
          <w:lang w:val="en-US" w:eastAsia="zh-CN"/>
        </w:rPr>
        <w:t>24</w:t>
      </w:r>
      <w:r>
        <w:t>．下列现象形成过程中，属于汽化的是（　　）</w:t>
      </w:r>
    </w:p>
    <w:p w14:paraId="6580CF75">
      <w:pPr>
        <w:shd w:val="clear" w:color="auto" w:fill="auto"/>
        <w:spacing w:before="0" w:after="0" w:line="360" w:lineRule="auto"/>
        <w:ind w:left="420" w:firstLine="0"/>
        <w:jc w:val="left"/>
        <w:textAlignment w:val="center"/>
      </w:pPr>
      <w:r>
        <w:t>A．春天，冰雪消融汇成江河</w:t>
      </w:r>
    </w:p>
    <w:p w14:paraId="4A4CD4F1">
      <w:pPr>
        <w:shd w:val="clear" w:color="auto" w:fill="auto"/>
        <w:spacing w:before="0" w:after="0" w:line="360" w:lineRule="auto"/>
        <w:ind w:left="420" w:firstLine="0"/>
        <w:jc w:val="left"/>
        <w:textAlignment w:val="center"/>
      </w:pPr>
      <w:r>
        <w:t>B．夏天，剥开包装好纸后冰棒后冒“白气”</w:t>
      </w:r>
    </w:p>
    <w:p w14:paraId="217BD8D9">
      <w:pPr>
        <w:shd w:val="clear" w:color="auto" w:fill="auto"/>
        <w:spacing w:before="0" w:after="0" w:line="360" w:lineRule="auto"/>
        <w:ind w:left="420" w:firstLine="0"/>
        <w:jc w:val="left"/>
        <w:textAlignment w:val="center"/>
      </w:pPr>
      <w:r>
        <w:t>C．秋天，清晨的雾在太阳出来后散去</w:t>
      </w:r>
    </w:p>
    <w:p w14:paraId="20048DDB">
      <w:pPr>
        <w:shd w:val="clear" w:color="auto" w:fill="auto"/>
        <w:spacing w:before="0" w:after="0" w:line="360" w:lineRule="auto"/>
        <w:ind w:left="420" w:firstLine="0"/>
        <w:jc w:val="left"/>
        <w:textAlignment w:val="center"/>
      </w:pPr>
      <w:r>
        <w:t>D．冬天，下雪天中的高压线上结起了冰挂</w:t>
      </w:r>
    </w:p>
    <w:p w14:paraId="1ED21710">
      <w:pPr>
        <w:shd w:val="clear" w:color="auto" w:fill="auto"/>
        <w:spacing w:before="0" w:after="0" w:line="360" w:lineRule="auto"/>
        <w:ind w:left="420" w:hanging="420"/>
        <w:jc w:val="left"/>
        <w:textAlignment w:val="center"/>
      </w:pPr>
      <w:r>
        <w:rPr>
          <w:rFonts w:hint="eastAsia"/>
          <w:lang w:val="en-US" w:eastAsia="zh-CN"/>
        </w:rPr>
        <w:t>25</w:t>
      </w:r>
      <w:r>
        <w:t>．下列关于图所示的物理现象，说法正确的是（　　）</w:t>
      </w:r>
    </w:p>
    <w:p w14:paraId="635C37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923925"/>
            <wp:effectExtent l="0" t="0" r="13335" b="5715"/>
            <wp:docPr id="100027" name="图片 100027" descr="@@@a9572073-0d08-4331-a7c9-f6e8446ef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9572073-0d08-4331-a7c9-f6e8446ef305"/>
                    <pic:cNvPicPr>
                      <a:picLocks noChangeAspect="1"/>
                    </pic:cNvPicPr>
                  </pic:nvPicPr>
                  <pic:blipFill>
                    <a:blip r:embed="rId31"/>
                    <a:stretch>
                      <a:fillRect/>
                    </a:stretch>
                  </pic:blipFill>
                  <pic:spPr>
                    <a:xfrm>
                      <a:off x="0" y="0"/>
                      <a:ext cx="2409825" cy="923925"/>
                    </a:xfrm>
                    <a:prstGeom prst="rect">
                      <a:avLst/>
                    </a:prstGeom>
                  </pic:spPr>
                </pic:pic>
              </a:graphicData>
            </a:graphic>
          </wp:inline>
        </w:drawing>
      </w:r>
    </w:p>
    <w:p w14:paraId="2E607246">
      <w:pPr>
        <w:shd w:val="clear" w:color="auto" w:fill="auto"/>
        <w:spacing w:before="0" w:after="0" w:line="360" w:lineRule="auto"/>
        <w:ind w:left="420" w:firstLine="0"/>
        <w:jc w:val="left"/>
        <w:textAlignment w:val="center"/>
      </w:pPr>
      <w:r>
        <w:t>A．甲图中厨房蒸笼冒“白气”是汽化现象，是吸热过程</w:t>
      </w:r>
    </w:p>
    <w:p w14:paraId="7F66FC87">
      <w:pPr>
        <w:shd w:val="clear" w:color="auto" w:fill="auto"/>
        <w:spacing w:before="0" w:after="0" w:line="360" w:lineRule="auto"/>
        <w:ind w:left="420" w:firstLine="0"/>
        <w:jc w:val="left"/>
        <w:textAlignment w:val="center"/>
      </w:pPr>
      <w:r>
        <w:t>B．乙图中蜡烛燃烧流出的“烛泪”是熔化现象，是放热过程</w:t>
      </w:r>
    </w:p>
    <w:p w14:paraId="56ED7C2F">
      <w:pPr>
        <w:shd w:val="clear" w:color="auto" w:fill="auto"/>
        <w:spacing w:before="0" w:after="0" w:line="360" w:lineRule="auto"/>
        <w:ind w:left="420" w:firstLine="0"/>
        <w:jc w:val="left"/>
        <w:textAlignment w:val="center"/>
      </w:pPr>
      <w:r>
        <w:t>C．丙图中寒冷的冬季玻璃上的“冰花”是凝固现象，是放热过程</w:t>
      </w:r>
    </w:p>
    <w:p w14:paraId="532D1A57">
      <w:pPr>
        <w:shd w:val="clear" w:color="auto" w:fill="auto"/>
        <w:spacing w:before="0" w:after="0" w:line="360" w:lineRule="auto"/>
        <w:ind w:left="420" w:firstLine="0"/>
        <w:jc w:val="left"/>
        <w:textAlignment w:val="center"/>
      </w:pPr>
      <w:r>
        <w:t>D．丁图中寒冷的冬季雪人逐渐变小是升华现象，是吸热过程</w:t>
      </w:r>
    </w:p>
    <w:p w14:paraId="7AFA38B6">
      <w:pPr>
        <w:shd w:val="clear" w:color="auto" w:fill="auto"/>
        <w:spacing w:before="0" w:after="0" w:line="360" w:lineRule="auto"/>
        <w:ind w:left="420" w:hanging="420"/>
        <w:jc w:val="left"/>
        <w:textAlignment w:val="center"/>
      </w:pPr>
      <w:r>
        <w:rPr>
          <w:rFonts w:hint="eastAsia"/>
          <w:lang w:val="en-US" w:eastAsia="zh-CN"/>
        </w:rPr>
        <w:t>26</w:t>
      </w:r>
      <w:r>
        <w:t>．暑假里，小明从电冰箱的冷冻室内拿出一根棒冰，发现包装纸上有一层“霜”；撕开包装纸后，棒冰冒出“白气”。关于这些现象，下列说法中正确的是（　　）</w:t>
      </w:r>
    </w:p>
    <w:p w14:paraId="1CF78F4B">
      <w:pPr>
        <w:shd w:val="clear" w:color="auto" w:fill="auto"/>
        <w:spacing w:before="0" w:after="0" w:line="360" w:lineRule="auto"/>
        <w:ind w:left="420" w:firstLine="0"/>
        <w:jc w:val="left"/>
        <w:textAlignment w:val="center"/>
      </w:pPr>
      <w:r>
        <w:t>①“霜”是水蒸气凝华形成的</w:t>
      </w:r>
      <w:r>
        <w:rPr>
          <w:rFonts w:ascii="Times New Roman" w:hAnsi="Times New Roman" w:eastAsia="Times New Roman" w:cs="Times New Roman"/>
          <w:kern w:val="0"/>
          <w:sz w:val="24"/>
          <w:szCs w:val="24"/>
        </w:rPr>
        <w:t>                 </w:t>
      </w:r>
      <w:r>
        <w:t>②“霜”的形成需要吸热</w:t>
      </w:r>
    </w:p>
    <w:p w14:paraId="08EB09F7">
      <w:pPr>
        <w:shd w:val="clear" w:color="auto" w:fill="auto"/>
        <w:spacing w:before="0" w:after="0" w:line="360" w:lineRule="auto"/>
        <w:ind w:left="420" w:firstLine="0"/>
        <w:jc w:val="left"/>
        <w:textAlignment w:val="center"/>
      </w:pPr>
      <w:r>
        <w:t>③“白气”是水蒸气汽化形成的</w:t>
      </w:r>
      <w:r>
        <w:rPr>
          <w:rFonts w:ascii="Times New Roman" w:hAnsi="Times New Roman" w:eastAsia="Times New Roman" w:cs="Times New Roman"/>
          <w:kern w:val="0"/>
          <w:sz w:val="24"/>
          <w:szCs w:val="24"/>
        </w:rPr>
        <w:t>               </w:t>
      </w:r>
      <w:r>
        <w:t>④“白气”的形成需要放热</w:t>
      </w:r>
    </w:p>
    <w:p w14:paraId="0B9E486D">
      <w:pPr>
        <w:shd w:val="clear" w:color="auto" w:fill="auto"/>
        <w:tabs>
          <w:tab w:val="left" w:pos="2078"/>
          <w:tab w:val="left" w:pos="4156"/>
          <w:tab w:val="left" w:pos="6234"/>
        </w:tabs>
        <w:spacing w:before="0" w:after="0" w:line="360" w:lineRule="auto"/>
        <w:ind w:left="420" w:firstLine="0"/>
        <w:jc w:val="left"/>
        <w:textAlignment w:val="center"/>
      </w:pPr>
      <w:r>
        <w:t>A．①③</w:t>
      </w:r>
      <w:r>
        <w:tab/>
      </w:r>
      <w:r>
        <w:t>B．②③</w:t>
      </w:r>
      <w:r>
        <w:tab/>
      </w:r>
      <w:r>
        <w:t>C．①④</w:t>
      </w:r>
      <w:r>
        <w:tab/>
      </w:r>
      <w:r>
        <w:t>D．①③④</w:t>
      </w:r>
    </w:p>
    <w:p w14:paraId="0CC9FF90">
      <w:pPr>
        <w:shd w:val="clear" w:color="auto" w:fill="auto"/>
        <w:spacing w:before="0" w:after="0" w:line="360" w:lineRule="auto"/>
        <w:ind w:left="420" w:hanging="420"/>
        <w:jc w:val="left"/>
        <w:textAlignment w:val="center"/>
      </w:pPr>
      <w:r>
        <w:rPr>
          <w:rFonts w:hint="eastAsia"/>
          <w:lang w:val="en-US" w:eastAsia="zh-CN"/>
        </w:rPr>
        <w:t>27</w:t>
      </w:r>
      <w:r>
        <w:t>．干冰：固态的二氧化碳，它是将二氧化碳气体进行压缩、冷却而成的，温度可达到零下78.5℃，如果将它放在空气中，会长出如图所示的“冰状胡须”。其形成原因是固态的二氧化碳</w:t>
      </w:r>
      <w:r>
        <w:rPr>
          <w:rFonts w:ascii="Times New Roman" w:hAnsi="Times New Roman" w:eastAsia="Times New Roman" w:cs="Times New Roman"/>
          <w:b w:val="0"/>
          <w:sz w:val="21"/>
          <w:u w:val="single"/>
        </w:rPr>
        <w:t xml:space="preserve">         </w:t>
      </w:r>
      <w:r>
        <w:t>（填物态变化名称）时，从周围空气吸收热量，导致周围空气中的水蒸气发生了</w:t>
      </w:r>
      <w:r>
        <w:rPr>
          <w:rFonts w:ascii="Times New Roman" w:hAnsi="Times New Roman" w:eastAsia="Times New Roman" w:cs="Times New Roman"/>
          <w:b w:val="0"/>
          <w:sz w:val="21"/>
          <w:u w:val="single"/>
        </w:rPr>
        <w:t xml:space="preserve">         </w:t>
      </w:r>
      <w:r>
        <w:t>（填物态变化名称）现象。</w:t>
      </w:r>
    </w:p>
    <w:p w14:paraId="126AFFC2">
      <w:pPr>
        <w:shd w:val="clear" w:color="auto" w:fill="auto"/>
        <w:spacing w:before="0" w:after="0" w:line="360" w:lineRule="auto"/>
        <w:ind w:left="420" w:hanging="420"/>
        <w:jc w:val="left"/>
        <w:textAlignment w:val="center"/>
      </w:pPr>
      <w:r>
        <w:rPr>
          <w:rFonts w:hint="eastAsia"/>
          <w:lang w:val="en-US" w:eastAsia="zh-CN"/>
        </w:rPr>
        <w:t>28</w:t>
      </w:r>
      <w:r>
        <w:t>．“雪月饼”是中秋佳品，为了保持口感，需要在月饼包装盒内装入一定量的干冰。打开包装盒，发现周围出现“白雾”，这是因为干冰在</w:t>
      </w:r>
      <w:r>
        <w:rPr>
          <w:rFonts w:ascii="Times New Roman" w:hAnsi="Times New Roman" w:eastAsia="Times New Roman" w:cs="Times New Roman"/>
          <w:b w:val="0"/>
          <w:sz w:val="21"/>
          <w:u w:val="single"/>
        </w:rPr>
        <w:t xml:space="preserve">           </w:t>
      </w:r>
      <w:r>
        <w:t>（填物态变化名称）过程中需要</w:t>
      </w:r>
      <w:r>
        <w:rPr>
          <w:rFonts w:ascii="Times New Roman" w:hAnsi="Times New Roman" w:eastAsia="Times New Roman" w:cs="Times New Roman"/>
          <w:b w:val="0"/>
          <w:sz w:val="21"/>
          <w:u w:val="single"/>
        </w:rPr>
        <w:t xml:space="preserve">           </w:t>
      </w:r>
      <w:r>
        <w:t>热量，使空气中的水蒸气</w:t>
      </w:r>
      <w:r>
        <w:rPr>
          <w:rFonts w:ascii="Times New Roman" w:hAnsi="Times New Roman" w:eastAsia="Times New Roman" w:cs="Times New Roman"/>
          <w:b w:val="0"/>
          <w:sz w:val="21"/>
          <w:u w:val="single"/>
        </w:rPr>
        <w:t xml:space="preserve">           </w:t>
      </w:r>
      <w:r>
        <w:t>（填物态变化名称）成了小水滴。</w:t>
      </w:r>
    </w:p>
    <w:p w14:paraId="76EF9033">
      <w:pPr>
        <w:shd w:val="clear" w:color="auto" w:fill="auto"/>
        <w:spacing w:before="0" w:after="0" w:line="360" w:lineRule="auto"/>
        <w:ind w:left="420" w:hanging="420"/>
        <w:jc w:val="left"/>
        <w:textAlignment w:val="center"/>
      </w:pPr>
      <w:r>
        <w:rPr>
          <w:rFonts w:hint="eastAsia"/>
          <w:lang w:val="en-US" w:eastAsia="zh-CN"/>
        </w:rPr>
        <w:t>29</w:t>
      </w:r>
      <w:r>
        <w:t>．云是漂浮在空气中的小水滴和小冰晶等组成，其中小水滴是空气中的水蒸气上升到高空</w:t>
      </w:r>
      <w:r>
        <w:rPr>
          <w:rFonts w:ascii="Times New Roman" w:hAnsi="Times New Roman" w:eastAsia="Times New Roman" w:cs="Times New Roman"/>
          <w:b w:val="0"/>
          <w:sz w:val="21"/>
          <w:u w:val="single"/>
        </w:rPr>
        <w:t xml:space="preserve">    </w:t>
      </w:r>
      <w:r>
        <w:t>（物态变化名称）形成的；而小冰晶是水蒸气</w:t>
      </w:r>
      <w:r>
        <w:rPr>
          <w:rFonts w:ascii="Times New Roman" w:hAnsi="Times New Roman" w:eastAsia="Times New Roman" w:cs="Times New Roman"/>
          <w:b w:val="0"/>
          <w:sz w:val="21"/>
          <w:u w:val="single"/>
        </w:rPr>
        <w:t xml:space="preserve">    </w:t>
      </w:r>
      <w:r>
        <w:t>（物态变化名称）而形成的。这两个过程中水蒸气要</w:t>
      </w:r>
      <w:r>
        <w:rPr>
          <w:rFonts w:ascii="Times New Roman" w:hAnsi="Times New Roman" w:eastAsia="Times New Roman" w:cs="Times New Roman"/>
          <w:b w:val="0"/>
          <w:sz w:val="21"/>
          <w:u w:val="single"/>
        </w:rPr>
        <w:t xml:space="preserve">    </w:t>
      </w:r>
      <w:r>
        <w:t>热。</w:t>
      </w:r>
    </w:p>
    <w:p w14:paraId="6E05A53F">
      <w:pPr>
        <w:shd w:val="clear" w:color="auto" w:fill="auto"/>
        <w:spacing w:before="0" w:after="0" w:line="360" w:lineRule="auto"/>
        <w:ind w:left="420" w:hanging="420"/>
        <w:jc w:val="left"/>
        <w:textAlignment w:val="center"/>
      </w:pPr>
      <w:r>
        <w:t>3</w:t>
      </w:r>
      <w:r>
        <w:rPr>
          <w:rFonts w:hint="eastAsia"/>
          <w:lang w:val="en-US" w:eastAsia="zh-CN"/>
        </w:rPr>
        <w:t>0</w:t>
      </w:r>
      <w:r>
        <w:t>．为了更好的开展春耕和缓解干旱，某市进行人工降雨以增大降雨量，如图所示。人工降雨的原理是：将干冰撒在大气中，干冰迅速</w:t>
      </w:r>
      <w:r>
        <w:rPr>
          <w:rFonts w:ascii="Times New Roman" w:hAnsi="Times New Roman" w:eastAsia="Times New Roman" w:cs="Times New Roman"/>
          <w:b w:val="0"/>
          <w:sz w:val="21"/>
          <w:u w:val="single"/>
        </w:rPr>
        <w:t xml:space="preserve">       </w:t>
      </w:r>
      <w:r>
        <w:t xml:space="preserve">并吸热，空气中的水蒸气有的液化成小水滴，有的 </w:t>
      </w:r>
      <w:r>
        <w:rPr>
          <w:rFonts w:ascii="Times New Roman" w:hAnsi="Times New Roman" w:eastAsia="Times New Roman" w:cs="Times New Roman"/>
          <w:b w:val="0"/>
          <w:sz w:val="21"/>
          <w:u w:val="single"/>
        </w:rPr>
        <w:t xml:space="preserve">       </w:t>
      </w:r>
      <w:r>
        <w:t xml:space="preserve">成小冰晶，冰晶在下落过程中 </w:t>
      </w:r>
      <w:r>
        <w:rPr>
          <w:rFonts w:ascii="Times New Roman" w:hAnsi="Times New Roman" w:eastAsia="Times New Roman" w:cs="Times New Roman"/>
          <w:b w:val="0"/>
          <w:sz w:val="21"/>
          <w:u w:val="single"/>
        </w:rPr>
        <w:t xml:space="preserve">       </w:t>
      </w:r>
      <w:r>
        <w:t>成水滴，形成降雨。（以上均填写物态变化名称）</w:t>
      </w:r>
    </w:p>
    <w:p w14:paraId="3946310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057275"/>
            <wp:effectExtent l="0" t="0" r="9525" b="9525"/>
            <wp:docPr id="100043" name="图片 100043" descr="@@@d2ae9a29-8dcf-4481-b718-e448e733e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2ae9a29-8dcf-4481-b718-e448e733e938"/>
                    <pic:cNvPicPr>
                      <a:picLocks noChangeAspect="1"/>
                    </pic:cNvPicPr>
                  </pic:nvPicPr>
                  <pic:blipFill>
                    <a:blip r:embed="rId32"/>
                    <a:stretch>
                      <a:fillRect/>
                    </a:stretch>
                  </pic:blipFill>
                  <pic:spPr>
                    <a:xfrm>
                      <a:off x="0" y="0"/>
                      <a:ext cx="1590675" cy="1057275"/>
                    </a:xfrm>
                    <a:prstGeom prst="rect">
                      <a:avLst/>
                    </a:prstGeom>
                  </pic:spPr>
                </pic:pic>
              </a:graphicData>
            </a:graphic>
          </wp:inline>
        </w:drawing>
      </w:r>
    </w:p>
    <w:p w14:paraId="46184B97">
      <w:pPr>
        <w:spacing w:line="360" w:lineRule="auto"/>
        <w:rPr>
          <w:rFonts w:hint="default"/>
          <w:lang w:val="en-US"/>
        </w:rPr>
      </w:pPr>
      <w:r>
        <w:rPr>
          <w:rFonts w:hint="eastAsia" w:ascii="Times New Roman" w:hAnsi="Times New Roman" w:eastAsia="新宋体"/>
          <w:b/>
          <w:sz w:val="21"/>
          <w:szCs w:val="21"/>
        </w:rPr>
        <w:t>四．自然界中的水循环（共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96F2C69">
      <w:pPr>
        <w:shd w:val="clear" w:color="auto" w:fill="auto"/>
        <w:spacing w:before="0" w:after="0" w:line="360" w:lineRule="auto"/>
        <w:ind w:left="420" w:hanging="420"/>
        <w:jc w:val="left"/>
        <w:textAlignment w:val="center"/>
      </w:pPr>
      <w:r>
        <w:rPr>
          <w:rFonts w:hint="eastAsia"/>
          <w:lang w:val="en-US" w:eastAsia="zh-CN"/>
        </w:rPr>
        <w:t>31</w:t>
      </w:r>
      <w:r>
        <w:t>．如图是自然界中水的循环示意图，下列说法正确的是（</w:t>
      </w:r>
      <w:r>
        <w:rPr>
          <w:rFonts w:ascii="Times New Roman" w:hAnsi="Times New Roman" w:eastAsia="Times New Roman" w:cs="Times New Roman"/>
          <w:kern w:val="0"/>
          <w:sz w:val="24"/>
          <w:szCs w:val="24"/>
        </w:rPr>
        <w:t>    </w:t>
      </w:r>
      <w:r>
        <w:t>）</w:t>
      </w:r>
    </w:p>
    <w:p w14:paraId="78C1C7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323975"/>
            <wp:effectExtent l="0" t="0" r="9525" b="1905"/>
            <wp:docPr id="100029" name="图片 100029" descr="@@@2d0b288f-da48-4489-9dd5-ce4783458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0b288f-da48-4489-9dd5-ce47834585e6"/>
                    <pic:cNvPicPr>
                      <a:picLocks noChangeAspect="1"/>
                    </pic:cNvPicPr>
                  </pic:nvPicPr>
                  <pic:blipFill>
                    <a:blip r:embed="rId33"/>
                    <a:stretch>
                      <a:fillRect/>
                    </a:stretch>
                  </pic:blipFill>
                  <pic:spPr>
                    <a:xfrm>
                      <a:off x="0" y="0"/>
                      <a:ext cx="3038475" cy="1323975"/>
                    </a:xfrm>
                    <a:prstGeom prst="rect">
                      <a:avLst/>
                    </a:prstGeom>
                  </pic:spPr>
                </pic:pic>
              </a:graphicData>
            </a:graphic>
          </wp:inline>
        </w:drawing>
      </w:r>
    </w:p>
    <w:p w14:paraId="19AA80A2">
      <w:pPr>
        <w:shd w:val="clear" w:color="auto" w:fill="auto"/>
        <w:spacing w:before="0" w:after="0" w:line="360" w:lineRule="auto"/>
        <w:ind w:left="420" w:firstLine="0"/>
        <w:jc w:val="left"/>
        <w:textAlignment w:val="center"/>
      </w:pPr>
      <w:r>
        <w:t>A．高山上的积雪升华，直接变成小水滴，升入天空</w:t>
      </w:r>
    </w:p>
    <w:p w14:paraId="428262B7">
      <w:pPr>
        <w:shd w:val="clear" w:color="auto" w:fill="auto"/>
        <w:spacing w:before="0" w:after="0" w:line="360" w:lineRule="auto"/>
        <w:ind w:left="420" w:firstLine="0"/>
        <w:jc w:val="left"/>
        <w:textAlignment w:val="center"/>
      </w:pPr>
      <w:r>
        <w:t>B．水蒸气在高空遇冷时，有的凝固成小冰晶，有的液化成小水滴</w:t>
      </w:r>
    </w:p>
    <w:p w14:paraId="2D19EC81">
      <w:pPr>
        <w:shd w:val="clear" w:color="auto" w:fill="auto"/>
        <w:spacing w:before="0" w:after="0" w:line="360" w:lineRule="auto"/>
        <w:ind w:left="420" w:firstLine="0"/>
        <w:jc w:val="left"/>
        <w:textAlignment w:val="center"/>
      </w:pPr>
      <w:r>
        <w:t>C．过量开采地下水可以解决部分饮水问题，且对环境不会造成影响</w:t>
      </w:r>
    </w:p>
    <w:p w14:paraId="3FEEA41B">
      <w:pPr>
        <w:shd w:val="clear" w:color="auto" w:fill="auto"/>
        <w:spacing w:before="0" w:after="0" w:line="360" w:lineRule="auto"/>
        <w:ind w:left="420" w:firstLine="0"/>
        <w:jc w:val="left"/>
        <w:textAlignment w:val="center"/>
      </w:pPr>
      <w:r>
        <w:t>D．江河湖海、土壤、植物中的水通过汽化，变成水蒸气升入天空</w:t>
      </w:r>
    </w:p>
    <w:p w14:paraId="00ADECDE">
      <w:pPr>
        <w:shd w:val="clear" w:color="auto" w:fill="auto"/>
        <w:spacing w:before="0" w:after="0" w:line="360" w:lineRule="auto"/>
        <w:ind w:left="420" w:hanging="420"/>
        <w:jc w:val="left"/>
        <w:textAlignment w:val="center"/>
      </w:pPr>
      <w:r>
        <w:rPr>
          <w:rFonts w:hint="eastAsia"/>
          <w:lang w:val="en-US" w:eastAsia="zh-CN"/>
        </w:rPr>
        <w:t>32</w:t>
      </w:r>
      <w:r>
        <w:t>．海水是宝贵的水资源，是自然界水循环的重要组成部分，对下图分析正确的是（　　）</w:t>
      </w:r>
    </w:p>
    <w:p w14:paraId="20C5FD2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152525"/>
            <wp:effectExtent l="0" t="0" r="13335" b="5715"/>
            <wp:docPr id="100031" name="图片 100031" descr="@@@8b868c13-4e4a-48e0-86d6-d024d704c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b868c13-4e4a-48e0-86d6-d024d704c3ad"/>
                    <pic:cNvPicPr>
                      <a:picLocks noChangeAspect="1"/>
                    </pic:cNvPicPr>
                  </pic:nvPicPr>
                  <pic:blipFill>
                    <a:blip r:embed="rId34"/>
                    <a:stretch>
                      <a:fillRect/>
                    </a:stretch>
                  </pic:blipFill>
                  <pic:spPr>
                    <a:xfrm>
                      <a:off x="0" y="0"/>
                      <a:ext cx="2409825" cy="1152525"/>
                    </a:xfrm>
                    <a:prstGeom prst="rect">
                      <a:avLst/>
                    </a:prstGeom>
                  </pic:spPr>
                </pic:pic>
              </a:graphicData>
            </a:graphic>
          </wp:inline>
        </w:drawing>
      </w:r>
    </w:p>
    <w:p w14:paraId="14F36E51">
      <w:pPr>
        <w:shd w:val="clear" w:color="auto" w:fill="auto"/>
        <w:spacing w:before="0" w:after="0" w:line="360" w:lineRule="auto"/>
        <w:ind w:left="420" w:firstLine="0"/>
        <w:jc w:val="left"/>
        <w:textAlignment w:val="center"/>
      </w:pPr>
      <w:r>
        <w:t>A．海水变成水蒸气是升华过程</w:t>
      </w:r>
    </w:p>
    <w:p w14:paraId="17E38966">
      <w:pPr>
        <w:shd w:val="clear" w:color="auto" w:fill="auto"/>
        <w:spacing w:before="0" w:after="0" w:line="360" w:lineRule="auto"/>
        <w:ind w:left="420" w:firstLine="0"/>
        <w:jc w:val="left"/>
        <w:textAlignment w:val="center"/>
      </w:pPr>
      <w:r>
        <w:t>B．雪是云中的水蒸气凝华形成</w:t>
      </w:r>
    </w:p>
    <w:p w14:paraId="10AA5FE4">
      <w:pPr>
        <w:shd w:val="clear" w:color="auto" w:fill="auto"/>
        <w:spacing w:before="0" w:after="0" w:line="360" w:lineRule="auto"/>
        <w:ind w:left="420" w:firstLine="0"/>
        <w:jc w:val="left"/>
        <w:textAlignment w:val="center"/>
      </w:pPr>
      <w:r>
        <w:t>C．积雪液化成水后，汇入溪流流向大海</w:t>
      </w:r>
    </w:p>
    <w:p w14:paraId="205ECF03">
      <w:pPr>
        <w:shd w:val="clear" w:color="auto" w:fill="auto"/>
        <w:spacing w:before="0" w:after="0" w:line="360" w:lineRule="auto"/>
        <w:ind w:left="420" w:firstLine="0"/>
        <w:jc w:val="left"/>
        <w:textAlignment w:val="center"/>
      </w:pPr>
      <w:r>
        <w:t>D．水资源可以循环利用，不必节约用水</w:t>
      </w:r>
    </w:p>
    <w:p w14:paraId="2050A946">
      <w:pPr>
        <w:shd w:val="clear" w:color="auto" w:fill="auto"/>
        <w:spacing w:before="0" w:after="0" w:line="360" w:lineRule="auto"/>
        <w:ind w:left="420" w:hanging="420"/>
        <w:jc w:val="left"/>
        <w:textAlignment w:val="center"/>
      </w:pPr>
      <w:r>
        <w:t>3</w:t>
      </w:r>
      <w:r>
        <w:rPr>
          <w:rFonts w:hint="eastAsia"/>
          <w:lang w:val="en-US" w:eastAsia="zh-CN"/>
        </w:rPr>
        <w:t>3</w:t>
      </w:r>
      <w:r>
        <w:t>．如图所示是大自然中水循环现象的示意图。在水循环的过程中，江河湖海、土壤、植物中的水，通过</w:t>
      </w:r>
      <w:r>
        <w:rPr>
          <w:rFonts w:ascii="Times New Roman" w:hAnsi="Times New Roman" w:eastAsia="Times New Roman" w:cs="Times New Roman"/>
          <w:b w:val="0"/>
          <w:sz w:val="21"/>
          <w:u w:val="single"/>
        </w:rPr>
        <w:t xml:space="preserve">      </w:t>
      </w:r>
      <w:r>
        <w:t>变成水蒸气。升入天空，水蒸气在高空遇冷时有的液化成小水珠，有的</w:t>
      </w:r>
      <w:r>
        <w:rPr>
          <w:rFonts w:ascii="Times New Roman" w:hAnsi="Times New Roman" w:eastAsia="Times New Roman" w:cs="Times New Roman"/>
          <w:b w:val="0"/>
          <w:sz w:val="21"/>
          <w:u w:val="single"/>
        </w:rPr>
        <w:t xml:space="preserve">      </w:t>
      </w:r>
      <w:r>
        <w:t>成小冰晶，形成千姿百态的云。云中的小水滴长大到一定程度后，降落到地面，这就是雨。云中的小冰晶长大到一定程度后，降落到高山、地面，这就是雪。冰山上的积雪</w:t>
      </w:r>
      <w:r>
        <w:rPr>
          <w:rFonts w:ascii="Times New Roman" w:hAnsi="Times New Roman" w:eastAsia="Times New Roman" w:cs="Times New Roman"/>
          <w:b w:val="0"/>
          <w:sz w:val="21"/>
          <w:u w:val="single"/>
        </w:rPr>
        <w:t xml:space="preserve">      </w:t>
      </w:r>
      <w:r>
        <w:t>直接变成水蒸气，升入天空；积雪</w:t>
      </w:r>
      <w:r>
        <w:rPr>
          <w:rFonts w:ascii="Times New Roman" w:hAnsi="Times New Roman" w:eastAsia="Times New Roman" w:cs="Times New Roman"/>
          <w:b w:val="0"/>
          <w:sz w:val="21"/>
          <w:u w:val="single"/>
        </w:rPr>
        <w:t xml:space="preserve">      </w:t>
      </w:r>
      <w:r>
        <w:t>后变成水，汇入江河，流入大海。（均填物态变化名称）</w:t>
      </w:r>
    </w:p>
    <w:p w14:paraId="3B8D1F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33725" cy="1733550"/>
            <wp:effectExtent l="0" t="0" r="5715" b="3810"/>
            <wp:docPr id="100045" name="图片 100045" descr="@@@51bb22c5-13e8-44b2-85d9-182c2c88d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1bb22c5-13e8-44b2-85d9-182c2c88d261"/>
                    <pic:cNvPicPr>
                      <a:picLocks noChangeAspect="1"/>
                    </pic:cNvPicPr>
                  </pic:nvPicPr>
                  <pic:blipFill>
                    <a:blip r:embed="rId35"/>
                    <a:stretch>
                      <a:fillRect/>
                    </a:stretch>
                  </pic:blipFill>
                  <pic:spPr>
                    <a:xfrm>
                      <a:off x="0" y="0"/>
                      <a:ext cx="3133725" cy="1733550"/>
                    </a:xfrm>
                    <a:prstGeom prst="rect">
                      <a:avLst/>
                    </a:prstGeom>
                  </pic:spPr>
                </pic:pic>
              </a:graphicData>
            </a:graphic>
          </wp:inline>
        </w:drawing>
      </w:r>
    </w:p>
    <w:p w14:paraId="236C74E3">
      <w:pPr>
        <w:shd w:val="clear" w:color="auto" w:fill="auto"/>
        <w:spacing w:before="0" w:after="0" w:line="360" w:lineRule="auto"/>
        <w:ind w:left="420" w:hanging="420"/>
        <w:jc w:val="left"/>
        <w:textAlignment w:val="center"/>
      </w:pPr>
      <w:r>
        <w:t>3</w:t>
      </w:r>
      <w:r>
        <w:rPr>
          <w:rFonts w:hint="eastAsia"/>
          <w:lang w:val="en-US" w:eastAsia="zh-CN"/>
        </w:rPr>
        <w:t>4</w:t>
      </w:r>
      <w:r>
        <w:t>．水是人类环境的重要组成部分，如图所示是水循环的状态图，甲、乙、丙是不同的状态，水通过吸热、放热在不同状态间转化，已知甲是水，则乙是</w:t>
      </w:r>
      <w:r>
        <w:rPr>
          <w:rFonts w:ascii="Times New Roman" w:hAnsi="Times New Roman" w:eastAsia="Times New Roman" w:cs="Times New Roman"/>
          <w:b w:val="0"/>
          <w:sz w:val="21"/>
          <w:u w:val="single"/>
        </w:rPr>
        <w:t xml:space="preserve">        </w:t>
      </w:r>
      <w:r>
        <w:t>，由丙向乙的转化过程中</w:t>
      </w:r>
      <w:r>
        <w:rPr>
          <w:rFonts w:ascii="Times New Roman" w:hAnsi="Times New Roman" w:eastAsia="Times New Roman" w:cs="Times New Roman"/>
          <w:b w:val="0"/>
          <w:sz w:val="21"/>
          <w:u w:val="single"/>
        </w:rPr>
        <w:t xml:space="preserve">        </w:t>
      </w:r>
      <w:r>
        <w:t>（选填“吸热”或“放热”）。</w:t>
      </w:r>
    </w:p>
    <w:p w14:paraId="5BCA51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981075"/>
            <wp:effectExtent l="0" t="0" r="11430" b="9525"/>
            <wp:docPr id="367972382" name="图片 100047" descr="@@@e9a76965-6722-4a50-a010-8b162a268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2382" name="图片 100047" descr="@@@e9a76965-6722-4a50-a010-8b162a268a51"/>
                    <pic:cNvPicPr>
                      <a:picLocks noChangeAspect="1"/>
                    </pic:cNvPicPr>
                  </pic:nvPicPr>
                  <pic:blipFill>
                    <a:blip r:embed="rId36"/>
                    <a:stretch>
                      <a:fillRect/>
                    </a:stretch>
                  </pic:blipFill>
                  <pic:spPr>
                    <a:xfrm>
                      <a:off x="0" y="0"/>
                      <a:ext cx="1619250" cy="981075"/>
                    </a:xfrm>
                    <a:prstGeom prst="rect">
                      <a:avLst/>
                    </a:prstGeom>
                  </pic:spPr>
                </pic:pic>
              </a:graphicData>
            </a:graphic>
          </wp:inline>
        </w:drawing>
      </w:r>
      <w:r>
        <w:rPr>
          <w:rFonts w:ascii="Times New Roman" w:hAnsi="Times New Roman" w:eastAsia="Times New Roman" w:cs="Times New Roman"/>
          <w:kern w:val="0"/>
          <w:sz w:val="24"/>
          <w:szCs w:val="24"/>
        </w:rPr>
        <w:t>  </w:t>
      </w:r>
    </w:p>
    <w:p w14:paraId="5095B6C8">
      <w:pPr>
        <w:shd w:val="clear" w:color="auto" w:fill="auto"/>
        <w:spacing w:before="0" w:after="0" w:line="360" w:lineRule="auto"/>
        <w:ind w:left="420" w:hanging="420"/>
        <w:jc w:val="left"/>
        <w:textAlignment w:val="center"/>
      </w:pPr>
      <w:r>
        <w:t>3</w:t>
      </w:r>
      <w:r>
        <w:rPr>
          <w:rFonts w:hint="eastAsia"/>
          <w:lang w:val="en-US" w:eastAsia="zh-CN"/>
        </w:rPr>
        <w:t>5</w:t>
      </w:r>
      <w:r>
        <w:t>．地球上的水在不停地循环，阳光晒暖了海洋，海水吸热蒸发成为水蒸气上升到空中，当水蒸气上升到高空以后，与冷空气接触，水蒸气便</w:t>
      </w:r>
      <w:r>
        <w:rPr>
          <w:rFonts w:ascii="Times New Roman" w:hAnsi="Times New Roman" w:eastAsia="Times New Roman" w:cs="Times New Roman"/>
          <w:b w:val="0"/>
          <w:sz w:val="21"/>
          <w:u w:val="single"/>
        </w:rPr>
        <w:t xml:space="preserve">          </w:t>
      </w:r>
      <w:r>
        <w:t>成为小水滴，如果在高空遇到更加寒冷的气流，小水滴就会</w:t>
      </w:r>
      <w:r>
        <w:rPr>
          <w:rFonts w:ascii="Times New Roman" w:hAnsi="Times New Roman" w:eastAsia="Times New Roman" w:cs="Times New Roman"/>
          <w:b w:val="0"/>
          <w:sz w:val="21"/>
          <w:u w:val="single"/>
        </w:rPr>
        <w:t xml:space="preserve">          </w:t>
      </w:r>
      <w:r>
        <w:t>成小冰珠，最后可能形成冰雹降落到地面；冬天，水蒸气在寒冷的高空急剧降温，从而</w:t>
      </w:r>
      <w:r>
        <w:rPr>
          <w:rFonts w:ascii="Times New Roman" w:hAnsi="Times New Roman" w:eastAsia="Times New Roman" w:cs="Times New Roman"/>
          <w:b w:val="0"/>
          <w:sz w:val="21"/>
          <w:u w:val="single"/>
        </w:rPr>
        <w:t xml:space="preserve">          </w:t>
      </w:r>
      <w:r>
        <w:t>成微小的冰晶（以上3空均填物态变化），此过程</w:t>
      </w:r>
      <w:r>
        <w:rPr>
          <w:rFonts w:ascii="Times New Roman" w:hAnsi="Times New Roman" w:eastAsia="Times New Roman" w:cs="Times New Roman"/>
          <w:b w:val="0"/>
          <w:sz w:val="21"/>
          <w:u w:val="single"/>
        </w:rPr>
        <w:t xml:space="preserve">          </w:t>
      </w:r>
      <w:r>
        <w:t>（选填“吸热”或“放热”），这些冰晶聚集起来变成雪花飘落大地，地上的积雪在阳光照射下</w:t>
      </w:r>
      <w:r>
        <w:rPr>
          <w:rFonts w:ascii="Times New Roman" w:hAnsi="Times New Roman" w:eastAsia="Times New Roman" w:cs="Times New Roman"/>
          <w:b w:val="0"/>
          <w:sz w:val="21"/>
          <w:u w:val="single"/>
        </w:rPr>
        <w:t xml:space="preserve">          </w:t>
      </w:r>
      <w:r>
        <w:t>又变成水，汇入小溪，最终进入江河，注入大海。</w:t>
      </w:r>
    </w:p>
    <w:p w14:paraId="2E10645A">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节约用水和水资源保护</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735B54">
      <w:pPr>
        <w:shd w:val="clear" w:color="auto" w:fill="auto"/>
        <w:spacing w:before="0" w:after="0" w:line="360" w:lineRule="auto"/>
        <w:ind w:left="420" w:hanging="420"/>
        <w:jc w:val="left"/>
        <w:textAlignment w:val="center"/>
      </w:pPr>
      <w:r>
        <w:rPr>
          <w:rFonts w:hint="eastAsia"/>
          <w:lang w:val="en-US" w:eastAsia="zh-CN"/>
        </w:rPr>
        <w:t>36</w:t>
      </w:r>
      <w:r>
        <w:t>．如图是海水淡化装置的简易图，下列说法合理的是（</w:t>
      </w:r>
      <w:r>
        <w:rPr>
          <w:rFonts w:ascii="Times New Roman" w:hAnsi="Times New Roman" w:eastAsia="Times New Roman" w:cs="Times New Roman"/>
          <w:kern w:val="0"/>
          <w:sz w:val="24"/>
          <w:szCs w:val="24"/>
        </w:rPr>
        <w:t>   </w:t>
      </w:r>
      <w:r>
        <w:t>）</w:t>
      </w:r>
    </w:p>
    <w:p w14:paraId="671BF9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514475"/>
            <wp:effectExtent l="0" t="0" r="13335" b="9525"/>
            <wp:docPr id="100033" name="图片 100033" descr="@@@13cf8912-2297-4435-a535-93087cc26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3cf8912-2297-4435-a535-93087cc26d3e"/>
                    <pic:cNvPicPr>
                      <a:picLocks noChangeAspect="1"/>
                    </pic:cNvPicPr>
                  </pic:nvPicPr>
                  <pic:blipFill>
                    <a:blip r:embed="rId37"/>
                    <a:stretch>
                      <a:fillRect/>
                    </a:stretch>
                  </pic:blipFill>
                  <pic:spPr>
                    <a:xfrm>
                      <a:off x="0" y="0"/>
                      <a:ext cx="2867025" cy="1514475"/>
                    </a:xfrm>
                    <a:prstGeom prst="rect">
                      <a:avLst/>
                    </a:prstGeom>
                  </pic:spPr>
                </pic:pic>
              </a:graphicData>
            </a:graphic>
          </wp:inline>
        </w:drawing>
      </w:r>
    </w:p>
    <w:p w14:paraId="2E11AE8F">
      <w:pPr>
        <w:shd w:val="clear" w:color="auto" w:fill="auto"/>
        <w:spacing w:before="0" w:after="0" w:line="360" w:lineRule="auto"/>
        <w:ind w:left="420" w:firstLine="0"/>
        <w:jc w:val="left"/>
        <w:textAlignment w:val="center"/>
      </w:pPr>
      <w:r>
        <w:t>A．图1中发生的物态变化是先汽化后液化</w:t>
      </w:r>
    </w:p>
    <w:p w14:paraId="47429F98">
      <w:pPr>
        <w:shd w:val="clear" w:color="auto" w:fill="auto"/>
        <w:spacing w:before="0" w:after="0" w:line="360" w:lineRule="auto"/>
        <w:ind w:left="420" w:firstLine="0"/>
        <w:jc w:val="left"/>
        <w:textAlignment w:val="center"/>
      </w:pPr>
      <w:r>
        <w:t>B．图2中的反渗透发可以得到直接饮用的纯净水</w:t>
      </w:r>
    </w:p>
    <w:p w14:paraId="60D2F94B">
      <w:pPr>
        <w:shd w:val="clear" w:color="auto" w:fill="auto"/>
        <w:spacing w:before="0" w:after="0" w:line="360" w:lineRule="auto"/>
        <w:ind w:left="420" w:firstLine="0"/>
        <w:jc w:val="left"/>
        <w:textAlignment w:val="center"/>
      </w:pPr>
      <w:r>
        <w:t>C．海水可以淡化所以我们可以不用节约用水</w:t>
      </w:r>
    </w:p>
    <w:p w14:paraId="6488D46A">
      <w:pPr>
        <w:shd w:val="clear" w:color="auto" w:fill="auto"/>
        <w:spacing w:before="0" w:after="0" w:line="360" w:lineRule="auto"/>
        <w:ind w:left="420" w:firstLine="0"/>
        <w:jc w:val="left"/>
        <w:textAlignment w:val="center"/>
      </w:pPr>
      <w:r>
        <w:t>D．图2中只要不断加压就一直能获得淡水</w:t>
      </w:r>
    </w:p>
    <w:p w14:paraId="35308E06">
      <w:pPr>
        <w:shd w:val="clear" w:color="auto" w:fill="auto"/>
        <w:spacing w:before="0" w:after="0" w:line="360" w:lineRule="auto"/>
        <w:ind w:left="420" w:hanging="420"/>
        <w:jc w:val="left"/>
        <w:textAlignment w:val="center"/>
      </w:pPr>
      <w:r>
        <w:rPr>
          <w:rFonts w:hint="eastAsia"/>
          <w:lang w:val="en-US" w:eastAsia="zh-CN"/>
        </w:rPr>
        <w:t>37</w:t>
      </w:r>
      <w:r>
        <w:t>．2022年3月22日是第三十届“世界水日”，水资源是人类永恒的话题。某同学对自然界的水循环有下列几种认识，其中正确的是（　　）</w:t>
      </w:r>
    </w:p>
    <w:p w14:paraId="3A7304F3">
      <w:pPr>
        <w:shd w:val="clear" w:color="auto" w:fill="auto"/>
        <w:spacing w:before="0" w:after="0" w:line="360" w:lineRule="auto"/>
        <w:ind w:left="420" w:firstLine="0"/>
        <w:jc w:val="left"/>
        <w:textAlignment w:val="center"/>
      </w:pPr>
      <w:r>
        <w:t>A．水的循环离不开太阳，整个过程是一个吸热的过程</w:t>
      </w:r>
    </w:p>
    <w:p w14:paraId="4487B858">
      <w:pPr>
        <w:shd w:val="clear" w:color="auto" w:fill="auto"/>
        <w:spacing w:before="0" w:after="0" w:line="360" w:lineRule="auto"/>
        <w:ind w:left="420" w:firstLine="0"/>
        <w:jc w:val="left"/>
        <w:textAlignment w:val="center"/>
      </w:pPr>
      <w:r>
        <w:t>B．水循环过程中水量不会减少，因此不必担心缺水问题</w:t>
      </w:r>
    </w:p>
    <w:p w14:paraId="13CF27D6">
      <w:pPr>
        <w:shd w:val="clear" w:color="auto" w:fill="auto"/>
        <w:spacing w:before="0" w:after="0" w:line="360" w:lineRule="auto"/>
        <w:ind w:left="420" w:firstLine="0"/>
        <w:jc w:val="left"/>
        <w:textAlignment w:val="center"/>
      </w:pPr>
      <w:r>
        <w:t>C．水的循环过程中，经历了三种状态，伴随着六种物态变化</w:t>
      </w:r>
    </w:p>
    <w:p w14:paraId="514C9C7B">
      <w:pPr>
        <w:shd w:val="clear" w:color="auto" w:fill="auto"/>
        <w:spacing w:before="0" w:after="0" w:line="360" w:lineRule="auto"/>
        <w:ind w:left="420" w:firstLine="0"/>
        <w:jc w:val="left"/>
        <w:textAlignment w:val="center"/>
      </w:pPr>
      <w:r>
        <w:t>D．水的循环是地面的水蒸发变成水蒸气上升，再液化成水降下的过程</w:t>
      </w:r>
    </w:p>
    <w:p w14:paraId="5571780E">
      <w:pPr>
        <w:shd w:val="clear" w:color="auto" w:fill="auto"/>
        <w:spacing w:before="0" w:after="0" w:line="360" w:lineRule="auto"/>
        <w:ind w:left="420" w:hanging="420"/>
        <w:jc w:val="left"/>
        <w:textAlignment w:val="center"/>
      </w:pPr>
      <w:r>
        <w:t>3</w:t>
      </w:r>
      <w:r>
        <w:rPr>
          <w:rFonts w:hint="eastAsia"/>
          <w:lang w:val="en-US" w:eastAsia="zh-CN"/>
        </w:rPr>
        <w:t>8</w:t>
      </w:r>
      <w:r>
        <w:t>．地球拥有的总水量为1.4×10</w:t>
      </w:r>
      <w:r>
        <w:rPr>
          <w:vertAlign w:val="superscript"/>
        </w:rPr>
        <w:t>18</w:t>
      </w:r>
      <w:r>
        <w:t>吨，含盐的海水约为1.32×10</w:t>
      </w:r>
      <w:r>
        <w:rPr>
          <w:vertAlign w:val="superscript"/>
        </w:rPr>
        <w:t>18</w:t>
      </w:r>
      <w:r>
        <w:t>吨，由于盐分的问题，海水</w:t>
      </w:r>
      <w:r>
        <w:rPr>
          <w:rFonts w:ascii="Times New Roman" w:hAnsi="Times New Roman" w:eastAsia="Times New Roman" w:cs="Times New Roman"/>
          <w:b w:val="0"/>
          <w:sz w:val="21"/>
          <w:u w:val="single"/>
        </w:rPr>
        <w:t xml:space="preserve">      </w:t>
      </w:r>
      <w:r>
        <w:t xml:space="preserve"> （“能”或“不能”）被陆地上的生命作为水源来利用。陆地上的淡水来自天上。海水在阳光下</w:t>
      </w:r>
      <w:r>
        <w:rPr>
          <w:rFonts w:ascii="Times New Roman" w:hAnsi="Times New Roman" w:eastAsia="Times New Roman" w:cs="Times New Roman"/>
          <w:b w:val="0"/>
          <w:sz w:val="21"/>
          <w:u w:val="single"/>
        </w:rPr>
        <w:t xml:space="preserve">      </w:t>
      </w:r>
      <w:r>
        <w:t xml:space="preserve"> 变成水蒸气，把盐留在了海里。而水蒸气会遇冷</w:t>
      </w:r>
      <w:r>
        <w:rPr>
          <w:rFonts w:ascii="Times New Roman" w:hAnsi="Times New Roman" w:eastAsia="Times New Roman" w:cs="Times New Roman"/>
          <w:b w:val="0"/>
          <w:sz w:val="21"/>
          <w:u w:val="single"/>
        </w:rPr>
        <w:t xml:space="preserve">      </w:t>
      </w:r>
      <w:r>
        <w:t xml:space="preserve"> 成小水滴或</w:t>
      </w:r>
      <w:r>
        <w:rPr>
          <w:rFonts w:ascii="Times New Roman" w:hAnsi="Times New Roman" w:eastAsia="Times New Roman" w:cs="Times New Roman"/>
          <w:b w:val="0"/>
          <w:sz w:val="21"/>
          <w:u w:val="single"/>
        </w:rPr>
        <w:t xml:space="preserve">      </w:t>
      </w:r>
      <w:r>
        <w:t xml:space="preserve"> 成小冰晶，也有的小水滴</w:t>
      </w:r>
      <w:r>
        <w:rPr>
          <w:rFonts w:ascii="Times New Roman" w:hAnsi="Times New Roman" w:eastAsia="Times New Roman" w:cs="Times New Roman"/>
          <w:b w:val="0"/>
          <w:sz w:val="21"/>
          <w:u w:val="single"/>
        </w:rPr>
        <w:t xml:space="preserve">      </w:t>
      </w:r>
      <w:r>
        <w:t xml:space="preserve"> 成了小冰晶，他们共同形成了云，云被风吹到陆地的上空，在一定条件下，这些水滴和冰晶降落到大地上，如此，陆地上的江河、湖泊、湿地才得以形成，他们是陆地生命地淡水源。由于陆地上地淡水也会因日晒而减少，或通过滔滔江流回归大海，且地球可供陆地上生命使用的淡水量不到地球总水量的千分之三，因此陆地上的淡水资源量是很紧缺的。写出一条节约用水的具体措施</w:t>
      </w:r>
      <w:r>
        <w:rPr>
          <w:rFonts w:ascii="Times New Roman" w:hAnsi="Times New Roman" w:eastAsia="Times New Roman" w:cs="Times New Roman"/>
          <w:b w:val="0"/>
          <w:sz w:val="21"/>
          <w:u w:val="single"/>
        </w:rPr>
        <w:t xml:space="preserve">      </w:t>
      </w:r>
      <w:r>
        <w:t xml:space="preserve"> 。</w:t>
      </w:r>
    </w:p>
    <w:p w14:paraId="0A7FC42B"/>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E2D7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1705E5">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E1705E5">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EEA24">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C93086"/>
    <w:rsid w:val="004151FC"/>
    <w:rsid w:val="00C02FC6"/>
    <w:rsid w:val="16C93086"/>
    <w:rsid w:val="68CD6C00"/>
    <w:rsid w:val="7D231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1.bin"/><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2186</Words>
  <Characters>2231</Characters>
  <Lines>0</Lines>
  <Paragraphs>0</Paragraphs>
  <TotalTime>3</TotalTime>
  <ScaleCrop>false</ScaleCrop>
  <LinksUpToDate>false</LinksUpToDate>
  <CharactersWithSpaces>2415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2024-10-15T11:32:00Z</dcterms:created>
  <dc:creator>18376708956</dc:creator>
  <cp:lastModifiedBy>Sena-SEGE AUDIO</cp:lastModifiedBy>
  <dcterms:modified xsi:type="dcterms:W3CDTF">2025-03-03T13:03:28Z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DFE7C9993D254626811104417B2897B1_12</vt:lpwstr>
  </property>
</Properties>
</file>