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162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bidi w:val="0"/>
        <w:spacing w:before="0" w:beforeAutospacing="0" w:after="0" w:afterAutospacing="0" w:line="12" w:lineRule="atLeast"/>
        <w:ind w:left="0" w:right="0"/>
        <w:jc w:val="left"/>
      </w:pP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10642600</wp:posOffset>
            </wp:positionH>
            <wp:positionV relativeFrom="topMargin">
              <wp:posOffset>11074400</wp:posOffset>
            </wp:positionV>
            <wp:extent cx="342900" cy="469900"/>
            <wp:effectExtent l="0" t="0" r="0" b="6350"/>
            <wp:wrapNone/>
            <wp:docPr id="100041" name="图片 100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t xml:space="preserve"> 跨学科实践——对冰箱中热现象的探究（知识解读）（原卷版）</w:t>
      </w:r>
    </w:p>
    <w:p w14:paraId="518E84E1">
      <w:r>
        <w:drawing>
          <wp:inline distT="0" distB="0" distL="114300" distR="114300">
            <wp:extent cx="5266690" cy="445770"/>
            <wp:effectExtent l="0" t="0" r="635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4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88EA1">
      <w:pPr>
        <w:rPr>
          <w:rStyle w:val="7"/>
          <w:rFonts w:hint="eastAsia" w:eastAsia="黑体"/>
          <w:szCs w:val="21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szCs w:val="21"/>
          <w:lang w:val="en-US" w:eastAsia="zh-CN"/>
        </w:rPr>
        <w:t>•</w:t>
      </w:r>
      <w:r>
        <w:rPr>
          <w:rStyle w:val="7"/>
          <w:rFonts w:hint="eastAsia" w:eastAsia="黑体"/>
          <w:szCs w:val="21"/>
          <w:lang w:val="en-US" w:eastAsia="zh-CN"/>
        </w:rPr>
        <w:t xml:space="preserve">知识点 </w:t>
      </w:r>
      <w:r>
        <w:rPr>
          <w:rStyle w:val="7"/>
          <w:rFonts w:hint="eastAsia" w:ascii="Times New Roman" w:hAnsi="Times New Roman" w:eastAsia="黑体" w:cs="Times New Roman"/>
          <w:szCs w:val="21"/>
          <w:lang w:val="en-US" w:eastAsia="zh-CN"/>
        </w:rPr>
        <w:t xml:space="preserve"> </w:t>
      </w:r>
      <w:r>
        <w:rPr>
          <w:rStyle w:val="7"/>
          <w:rFonts w:hint="eastAsia" w:eastAsia="黑体"/>
          <w:szCs w:val="21"/>
          <w:lang w:val="en-US" w:eastAsia="zh-CN"/>
        </w:rPr>
        <w:t>对冰箱中热现象的探究</w:t>
      </w:r>
    </w:p>
    <w:p w14:paraId="133D1874">
      <w:pPr>
        <w:rPr>
          <w:rStyle w:val="7"/>
          <w:rFonts w:hint="default" w:eastAsia="黑体"/>
          <w:szCs w:val="21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szCs w:val="21"/>
          <w:lang w:val="en-US" w:eastAsia="zh-CN"/>
        </w:rPr>
        <w:t>•作业   巩固训练</w:t>
      </w:r>
    </w:p>
    <w:p w14:paraId="1AD1A44E"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27940</wp:posOffset>
                </wp:positionH>
                <wp:positionV relativeFrom="paragraph">
                  <wp:posOffset>28575</wp:posOffset>
                </wp:positionV>
                <wp:extent cx="880745" cy="344170"/>
                <wp:effectExtent l="6350" t="6350" r="12065" b="15240"/>
                <wp:wrapNone/>
                <wp:docPr id="10" name="圆角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AE485B">
                            <w:pPr>
                              <w:jc w:val="center"/>
                              <w:rPr>
                                <w:rStyle w:val="7"/>
                                <w:rFonts w:hint="default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7"/>
                                <w:rFonts w:hint="eastAsia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知识点1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.2pt;margin-top:2.25pt;height:27.1pt;width:69.35pt;z-index:251663360;v-text-anchor:middle;mso-width-relative:page;mso-height-relative:page;" fillcolor="#4874CB [3204]" filled="t" stroked="t" coordsize="21600,21600" arcsize="0.166666666666667" o:gfxdata="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AeCRyg1QAA&#10;AAYBAAAPAAAAAAAAAAEAIAAAACIAAABkcnMvZG93bnJldi54bWxQSwECFAAUAAAACACHTuJAROIQ&#10;XZMCAAATBQAADgAAAAAAAAABACAAAAAkAQAAZHJzL2Uyb0RvYy54bWxQSwUGAAAAAAYABgBZAQAA&#10;KQYA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71AE485B">
                      <w:pPr>
                        <w:jc w:val="center"/>
                        <w:rPr>
                          <w:rStyle w:val="7"/>
                          <w:rFonts w:hint="default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7"/>
                          <w:rFonts w:hint="eastAsia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知识点1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19685</wp:posOffset>
                </wp:positionV>
                <wp:extent cx="3672840" cy="349885"/>
                <wp:effectExtent l="6350" t="6350" r="8890" b="9525"/>
                <wp:wrapNone/>
                <wp:docPr id="13" name="圆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795C3B">
                            <w:pPr>
                              <w:jc w:val="left"/>
                              <w:rPr>
                                <w:rStyle w:val="7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7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对冰箱中热现象的探究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77.75pt;margin-top:1.55pt;height:27.55pt;width:289.2pt;z-index:251660288;v-text-anchor:middle;mso-width-relative:page;mso-height-relative:page;" fillcolor="#DAE3F5 [660]" filled="t" stroked="t" coordsize="21600,21600" arcsize="0.166666666666667" o:gfxdata="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SKZVhtgAAAAIAQAADwAAAAAAAAABACAAAAAiAAAAZHJzL2Rvd25yZXYueG1sUEsB&#10;AhQAFAAAAAgAh07iQOq1rrqgAgAATQUAAA4AAAAAAAAAAQAgAAAAJwEAAGRycy9lMm9Eb2MueG1s&#10;UEsFBgAAAAAGAAYAWQEAADkGAAAAAA=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01795C3B">
                      <w:pPr>
                        <w:jc w:val="left"/>
                        <w:rPr>
                          <w:rStyle w:val="7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7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对冰箱中热现象的探究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4290695</wp:posOffset>
                </wp:positionH>
                <wp:positionV relativeFrom="paragraph">
                  <wp:posOffset>42545</wp:posOffset>
                </wp:positionV>
                <wp:extent cx="290830" cy="304800"/>
                <wp:effectExtent l="6350" t="6350" r="7620" b="8890"/>
                <wp:wrapNone/>
                <wp:docPr id="11" name="椭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37.85pt;margin-top:3.35pt;height:24pt;width:22.9pt;z-index:251662336;v-text-anchor:middle;mso-width-relative:page;mso-height-relative:page;" fillcolor="#EE822F [3205]" filled="t" stroked="t" coordsize="21600,21600" o:gfxdata="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rgw2q9UAAAAIAQAADwAAAAAAAAABACAAAAAiAAAA&#10;ZHJzL2Rvd25yZXYueG1sUEsBAhQAFAAAAAgAh07iQP6Q94x8AgAAAAUAAA4AAAAAAAAAAQAgAAAA&#10;JAEAAGRycy9lMm9Eb2MueG1sUEsFBgAAAAAGAAYAWQEAABIGAAAAAA=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4349115</wp:posOffset>
                </wp:positionH>
                <wp:positionV relativeFrom="paragraph">
                  <wp:posOffset>116205</wp:posOffset>
                </wp:positionV>
                <wp:extent cx="186690" cy="191770"/>
                <wp:effectExtent l="10160" t="6350" r="16510" b="15240"/>
                <wp:wrapNone/>
                <wp:docPr id="12" name="流程图: 合并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8" type="#_x0000_t128" style="position:absolute;left:0pt;margin-left:342.45pt;margin-top:9.15pt;height:15.1pt;width:14.7pt;z-index:251664384;v-text-anchor:middle;mso-width-relative:page;mso-height-relative:page;" fillcolor="#FFFFFF [3212]" filled="t" stroked="t" coordsize="21600,21600" o:gfxdata="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KiJL&#10;gtgAAAAJAQAADwAAAAAAAAABACAAAAAiAAAAZHJzL2Rvd25yZXYueG1sUEsBAhQAFAAAAAgAh07i&#10;QDc+gn2UAgAAEgUAAA4AAAAAAAAAAQAgAAAAJwEAAGRycy9lMm9Eb2MueG1sUEsFBgAAAAAGAAYA&#10;WQEAAC0GAAAAAA=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4E1AA0D9"/>
    <w:p w14:paraId="1BBF31B6">
      <w:r>
        <w:drawing>
          <wp:inline distT="0" distB="0" distL="114300" distR="114300">
            <wp:extent cx="5314315" cy="368935"/>
            <wp:effectExtent l="0" t="0" r="444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C1C73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  <w:t>1、</w:t>
      </w: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冰箱具有食品保鲜等功能，它使人们的生活更加便利。冰箱一般包括</w:t>
      </w:r>
      <w:r>
        <w:rPr>
          <w:rFonts w:hint="default" w:ascii="黑体" w:hAnsi="黑体" w:eastAsia="黑体" w:cs="黑体"/>
          <w:b w:val="0"/>
          <w:bCs w:val="0"/>
          <w:color w:val="000000"/>
          <w:sz w:val="21"/>
          <w:szCs w:val="21"/>
        </w:rPr>
        <w:t>冷藏室和冷冻室，且它们内部通常被分隔成多层。冰箱内的温度分布有什么特点？冰箱能制冷，能否用它代替空调来持续给室内降温</w:t>
      </w: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eastAsia="zh-CN"/>
        </w:rPr>
        <w:t>？</w:t>
      </w:r>
    </w:p>
    <w:p w14:paraId="09DEAFA6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ascii="monospace" w:hAnsi="monospace" w:eastAsia="monospace" w:cs="monospace"/>
          <w:i w:val="0"/>
          <w:iCs w:val="0"/>
          <w:caps w:val="0"/>
          <w:spacing w:val="0"/>
          <w:sz w:val="24"/>
          <w:szCs w:val="24"/>
          <w:shd w:val="clear" w:color="auto" w:fill="FFFFFF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  <w:t>2、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24"/>
          <w:szCs w:val="24"/>
          <w:shd w:val="clear" w:color="auto" w:fill="FFFFFF"/>
        </w:rPr>
        <w:t>制作冻豆腐和冰淇淋</w:t>
      </w:r>
    </w:p>
    <w:p w14:paraId="19036F83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  <w:t>（1）</w:t>
      </w: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将一块豆腐放入冷冻室内，</w:t>
      </w:r>
      <w:r>
        <w:rPr>
          <w:rFonts w:hint="default" w:ascii="黑体" w:hAnsi="黑体" w:eastAsia="黑体" w:cs="黑体"/>
          <w:b w:val="0"/>
          <w:bCs w:val="0"/>
          <w:color w:val="000000"/>
          <w:sz w:val="21"/>
          <w:szCs w:val="21"/>
        </w:rPr>
        <w:t>几个小时后普通的豆腐就变成冻豆腐了。与普通豆腐相比，冻豆腐发生了什么变化？解冻后切开，观察冻豆腐内部有什么变化。试解释你看到的现象。烹调后观察并品尝，说说它与普通豆腐有何不同</w:t>
      </w: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eastAsia="zh-CN"/>
        </w:rPr>
        <w:t>。</w:t>
      </w:r>
    </w:p>
    <w:p w14:paraId="66010192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eastAsia="zh-CN"/>
        </w:rPr>
      </w:pPr>
      <w:r>
        <w:rPr>
          <w:rFonts w:hint="default" w:ascii="黑体" w:hAnsi="黑体" w:eastAsia="黑体" w:cs="黑体"/>
          <w:b w:val="0"/>
          <w:bCs w:val="0"/>
          <w:color w:val="000000"/>
          <w:sz w:val="21"/>
          <w:szCs w:val="21"/>
          <w:lang w:eastAsia="zh-CN"/>
        </w:rPr>
        <w:t>①</w:t>
      </w: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eastAsia="zh-CN"/>
        </w:rPr>
        <w:t>与普通豆腐相比，‌冻豆腐的形状发生了显著变化。‌</w:t>
      </w:r>
    </w:p>
    <w:p w14:paraId="0A71AA1C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color w:val="FF0000"/>
          <w:sz w:val="21"/>
          <w:szCs w:val="21"/>
          <w:lang w:eastAsia="zh-CN"/>
        </w:rPr>
        <w:t>冻豆腐在制作过程中，‌豆腐中的水在低温条件下凝固成冰，‌由于水结冰后密度变小，‌导致体积变大，‌因此冻豆腐的体积相比普通豆腐会有所增大。</w:t>
      </w: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eastAsia="zh-CN"/>
        </w:rPr>
        <w:t>‌</w:t>
      </w:r>
    </w:p>
    <w:p w14:paraId="5B05C728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</w:pPr>
      <w:r>
        <w:rPr>
          <w:rFonts w:hint="default" w:ascii="黑体" w:hAnsi="黑体" w:eastAsia="黑体" w:cs="黑体"/>
          <w:b w:val="0"/>
          <w:bCs w:val="0"/>
          <w:color w:val="000000"/>
          <w:sz w:val="21"/>
          <w:szCs w:val="21"/>
        </w:rPr>
        <w:t>②</w:t>
      </w: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解冻后，观察冻豆腐内部的变化，试着解释此现象。</w:t>
      </w:r>
    </w:p>
    <w:p w14:paraId="3D4AE304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="黑体" w:hAnsi="黑体" w:eastAsia="黑体" w:cs="黑体"/>
          <w:b w:val="0"/>
          <w:bCs w:val="0"/>
          <w:color w:val="FF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FF0000"/>
          <w:sz w:val="21"/>
          <w:szCs w:val="21"/>
        </w:rPr>
        <w:t>当冻豆腐解冻后切开观察，‌可以发现其内部疏松多孔。‌原因：豆腐中含有大量的水分，豆腐冷冻时这些水分就会凝固为小冰晶，同时体积变大，这些小冰晶将整块豆腐挤压成蜂窝形状；待豆腐解冻后，小冰晶熔化为水，就留下了很多小孔。</w:t>
      </w:r>
    </w:p>
    <w:p w14:paraId="7CDA5308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</w:pPr>
      <w:r>
        <w:rPr>
          <w:rFonts w:hint="default" w:ascii="Calibri" w:hAnsi="Calibri" w:eastAsia="黑体" w:cs="Calibri"/>
          <w:b w:val="0"/>
          <w:bCs w:val="0"/>
          <w:color w:val="000000"/>
          <w:sz w:val="21"/>
          <w:szCs w:val="21"/>
        </w:rPr>
        <w:t>③</w:t>
      </w: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烹调后观察并品尝，说说它与普通豆腐有何不同。‌</w:t>
      </w:r>
    </w:p>
    <w:p w14:paraId="0E279DCA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="黑体" w:hAnsi="黑体" w:eastAsia="黑体" w:cs="黑体"/>
          <w:b w:val="0"/>
          <w:bCs w:val="0"/>
          <w:color w:val="FF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FF0000"/>
          <w:sz w:val="21"/>
          <w:szCs w:val="21"/>
        </w:rPr>
        <w:t>冻豆腐烹饪时更容易入味，特有的蜂窝状孔洞像吸水海绵一样将菜肴中的汤汁吸入，‌使得冻豆腐在烹饪时能够吸收更多的汤汁，‌增加了其口感和风味。‌</w:t>
      </w:r>
    </w:p>
    <w:p w14:paraId="5CF6991A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drawing>
          <wp:inline distT="0" distB="0" distL="114300" distR="114300">
            <wp:extent cx="1250315" cy="867410"/>
            <wp:effectExtent l="0" t="0" r="14605" b="127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50315" cy="86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7CE21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default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  <w:t>（2）取蛋黄</w:t>
      </w:r>
      <w:r>
        <w:rPr>
          <w:rFonts w:hint="default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  <w:t xml:space="preserve"> 2 个、砂糖 25 g、鲜奶200 g，放入奶锅内充分搅拌，再用小火加热并不断搅拌，直至蛋奶变得浓稠。用过滤网将蛋奶过滤到较小的食品盒内，自然冷却后，加入 200 g奶油并搅拌均匀。盖上盒盖，将食品盒放到冰箱中冷冻。每隔 30 min 取出搅拌一次，共进行四次。这样，冰淇淋就制成了。观察物质的状态有什么变化。</w:t>
      </w:r>
    </w:p>
    <w:p w14:paraId="0FCAA9E9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</w:pPr>
      <w:r>
        <w:drawing>
          <wp:inline distT="0" distB="0" distL="114300" distR="114300">
            <wp:extent cx="1451610" cy="1145540"/>
            <wp:effectExtent l="0" t="0" r="11430" b="1270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51610" cy="114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648D5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  <w:t>3、探究冰箱内外的“热环境</w:t>
      </w:r>
    </w:p>
    <w:p w14:paraId="77D2CCDC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  <w:t>（1）在冰箱储藏室的上、中、下层设置多个测温点，将多支温度计分</w:t>
      </w:r>
      <w:r>
        <w:rPr>
          <w:rFonts w:hint="default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  <w:t>别放在不同的测温点上，5 min 后读出各温度计的示数（如有条件，可以用无线温度传感器进行测量）。比较各测温点的温度，看一看冰箱内的温度分布有什么特点。根据观测结果，对各类食品在冰箱中存放的位</w:t>
      </w: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  <w:t>置提出改进方案。</w:t>
      </w:r>
    </w:p>
    <w:p w14:paraId="60FC7629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color w:val="000000"/>
          <w:sz w:val="21"/>
          <w:szCs w:val="21"/>
          <w:lang w:val="en-US" w:eastAsia="zh-CN"/>
        </w:rPr>
        <w:t>①</w:t>
      </w: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  <w:t>冰箱内的温度分布特点</w:t>
      </w:r>
    </w:p>
    <w:p w14:paraId="76A1BF19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="黑体" w:hAnsi="黑体" w:eastAsia="黑体" w:cs="黑体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FF0000"/>
          <w:sz w:val="21"/>
          <w:szCs w:val="21"/>
          <w:lang w:val="en-US" w:eastAsia="zh-CN"/>
        </w:rPr>
        <w:t>储藏室温度分布不均，上层高，下层低，温度自上而下呈阶梯式。</w:t>
      </w:r>
    </w:p>
    <w:p w14:paraId="29D7D905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default" w:ascii="Calibri" w:hAnsi="Calibri" w:eastAsia="黑体" w:cs="Calibri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color w:val="000000"/>
          <w:sz w:val="21"/>
          <w:szCs w:val="21"/>
          <w:lang w:val="en-US" w:eastAsia="zh-CN"/>
        </w:rPr>
        <w:t>②根据观测结果，对各类食品在冰箱中存放的位置提出改进方案</w:t>
      </w:r>
    </w:p>
    <w:p w14:paraId="2F69BDCC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="Calibri" w:hAnsi="Calibri" w:eastAsia="黑体" w:cs="Calibri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color w:val="FF0000"/>
          <w:sz w:val="21"/>
          <w:szCs w:val="21"/>
          <w:lang w:val="en-US" w:eastAsia="zh-CN"/>
        </w:rPr>
        <w:t>上层：上层比下层温度高，适合放置直接入口的食物。靠门处放熟食、酸奶、甜点等等，上层后壁处放置剩饭菜、剩豆制品、牛奶等，要用保鲜盒密封，避免交叉污</w:t>
      </w:r>
      <w:bookmarkStart w:id="0" w:name="_GoBack"/>
      <w:bookmarkEnd w:id="0"/>
      <w:r>
        <w:rPr>
          <w:rFonts w:hint="eastAsia" w:ascii="Calibri" w:hAnsi="Calibri" w:eastAsia="黑体" w:cs="Calibri"/>
          <w:b w:val="0"/>
          <w:bCs w:val="0"/>
          <w:color w:val="FF0000"/>
          <w:sz w:val="21"/>
          <w:szCs w:val="21"/>
          <w:lang w:val="en-US" w:eastAsia="zh-CN"/>
        </w:rPr>
        <w:t>染。</w:t>
      </w:r>
    </w:p>
    <w:p w14:paraId="3FDB8A7B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="Calibri" w:hAnsi="Calibri" w:eastAsia="黑体" w:cs="Calibri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 w:eastAsia="黑体" w:cs="Calibri"/>
          <w:b w:val="0"/>
          <w:bCs w:val="0"/>
          <w:color w:val="FF0000"/>
          <w:sz w:val="21"/>
          <w:szCs w:val="21"/>
          <w:lang w:val="en-US" w:eastAsia="zh-CN"/>
        </w:rPr>
        <w:t>中</w:t>
      </w:r>
      <w:r>
        <w:rPr>
          <w:rFonts w:hint="eastAsia" w:ascii="Calibri" w:hAnsi="Calibri" w:eastAsia="黑体" w:cs="Calibri"/>
          <w:b w:val="0"/>
          <w:bCs w:val="0"/>
          <w:color w:val="FF0000"/>
          <w:sz w:val="21"/>
          <w:szCs w:val="21"/>
          <w:lang w:val="en-US" w:eastAsia="zh-CN"/>
        </w:rPr>
        <w:t>层：靠门处放置短时间内会食用的蔬菜、水果，避免紧贴冰箱内壁，以免被冻坏。</w:t>
      </w:r>
    </w:p>
    <w:p w14:paraId="7F538B57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="Calibri" w:hAnsi="Calibri" w:eastAsia="黑体" w:cs="Calibri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color w:val="FF0000"/>
          <w:sz w:val="21"/>
          <w:szCs w:val="21"/>
          <w:lang w:val="en-US" w:eastAsia="zh-CN"/>
        </w:rPr>
        <w:t>下层：后壁处放置豆腐、袋装半成品肉类，适合放置没有烹调熟，但需低温保存的食品。</w:t>
      </w:r>
    </w:p>
    <w:p w14:paraId="7ADC5929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  <w:t>（2）冰 箱 工 作 时， 其 内 部 是 一 个</w:t>
      </w:r>
      <w:r>
        <w:rPr>
          <w:rFonts w:hint="default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  <w:t>低温空间，它对外部环境有什么影响呢？请你用温度传感器或红外线测温仪测量冰箱外壳不同位置的温度，并分析其温度分布特点。</w:t>
      </w:r>
    </w:p>
    <w:p w14:paraId="1C2FBB07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  <w:t>冰箱外壳两侧温度高。</w:t>
      </w:r>
    </w:p>
    <w:p w14:paraId="435CD861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="黑体" w:hAnsi="黑体" w:eastAsia="黑体" w:cs="黑体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FF0000"/>
          <w:sz w:val="21"/>
          <w:szCs w:val="21"/>
          <w:lang w:val="en-US" w:eastAsia="zh-CN"/>
        </w:rPr>
        <w:t>原因是冰箱运行时需要释放热量，‌相应的冰箱内壁就会吸收食物的热量。‌</w:t>
      </w:r>
    </w:p>
    <w:p w14:paraId="0BA29B69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default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  <w:t>（3）把冰箱门打开几分钟，冰箱周</w:t>
      </w:r>
      <w:r>
        <w:rPr>
          <w:rFonts w:hint="default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  <w:t>围的温度是升高了还是降低了？它与空调有什么区别？设想城市中的千家万户都把冰箱和空调的制冷温度调得很低，会对环境造成什么影响？</w:t>
      </w:r>
    </w:p>
    <w:p w14:paraId="2764C58A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  <w:t>①</w:t>
      </w: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  <w:t>把冰箱门打开几分钟，冰箱周围的温度是升高了还是降低了？它与空调有什么区别？</w:t>
      </w:r>
    </w:p>
    <w:p w14:paraId="147F7608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="黑体" w:hAnsi="黑体" w:eastAsia="黑体" w:cs="黑体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FF0000"/>
          <w:sz w:val="21"/>
          <w:szCs w:val="21"/>
          <w:lang w:val="en-US" w:eastAsia="zh-CN"/>
        </w:rPr>
        <w:t>对于空调来说，它是把室内的热量搬运到室外（所以它有一个空调外机，要放在室外）。所以开启空调一段时间，我们感觉房间里凉快了，因为房间里的热量少了。</w:t>
      </w:r>
    </w:p>
    <w:p w14:paraId="79DBDBF1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="黑体" w:hAnsi="黑体" w:eastAsia="黑体" w:cs="黑体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FF0000"/>
          <w:sz w:val="21"/>
          <w:szCs w:val="21"/>
          <w:lang w:val="en-US" w:eastAsia="zh-CN"/>
        </w:rPr>
        <w:t>对于冰箱来说，则是把冰箱内的热量搬运到房间里。关上冰箱门制冷时，冰箱里的温度很快就降下来了，因为冰箱里的热量被搬运到冰箱外了。打开冰箱门制冷，房间里还会越来越热呢。这是因为，冰箱在工作的过程中，不仅不会消灭热量，还会把一部分电能转化成热能——也就是压缩机运行时间长了会发热。转化出来的这部分热能，也会散发到房间里。</w:t>
      </w:r>
    </w:p>
    <w:p w14:paraId="65D1DFD8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color w:val="000000"/>
          <w:sz w:val="21"/>
          <w:szCs w:val="21"/>
          <w:lang w:val="en-US" w:eastAsia="zh-CN"/>
        </w:rPr>
        <w:t>②</w:t>
      </w: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  <w:t>设想城市中的千家万户都把冰箱和空调的制冷温度调得很低，会对环境造成什么影响?</w:t>
      </w:r>
    </w:p>
    <w:p w14:paraId="2C061C61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="黑体" w:hAnsi="黑体" w:eastAsia="黑体" w:cs="黑体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FF0000"/>
          <w:sz w:val="21"/>
          <w:szCs w:val="21"/>
          <w:lang w:val="en-US" w:eastAsia="zh-CN"/>
        </w:rPr>
        <w:t>城市中的千家万户把冰箱和空调的制冷温度调得过低，‌会对环境造成温室效应加剧和城市热岛效应恶化。‌</w:t>
      </w:r>
    </w:p>
    <w:p w14:paraId="49BAAE32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="黑体" w:hAnsi="黑体" w:eastAsia="黑体" w:cs="黑体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FF0000"/>
          <w:sz w:val="21"/>
          <w:szCs w:val="21"/>
          <w:lang w:val="en-US" w:eastAsia="zh-CN"/>
        </w:rPr>
        <w:t>首先，‌冰箱和空调在运行过程中会释放出大量的热量，‌尤其是在制冷温度设置过低的情况下。‌这种额外的热量释放会加剧城市的热岛效应。‌</w:t>
      </w:r>
    </w:p>
    <w:p w14:paraId="109F76A2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="黑体" w:hAnsi="黑体" w:eastAsia="黑体" w:cs="黑体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FF0000"/>
          <w:sz w:val="21"/>
          <w:szCs w:val="21"/>
          <w:lang w:val="en-US" w:eastAsia="zh-CN"/>
        </w:rPr>
        <w:t>其次，‌冰箱和空调的运行还会增加温室气体的排放，‌尤其是二氧化碳等吸热性强的温室气体。‌这些气体的增加会加强大气的温室效应，‌导致地球表面温度升高，‌引发全球气候变暖。‌</w:t>
      </w:r>
    </w:p>
    <w:p w14:paraId="7C168061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  <w:t>4、交流与评价</w:t>
      </w:r>
    </w:p>
    <w:p w14:paraId="4B3F8603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default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  <w:t>（1）与同学、老师或家长分享自己制作的冷饮美食，简要介绍制</w:t>
      </w:r>
      <w:r>
        <w:rPr>
          <w:rFonts w:hint="default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  <w:t>作的主要步骤。</w:t>
      </w:r>
    </w:p>
    <w:p w14:paraId="6E06F1A1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default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  <w:t>（2）了解冷冻食品加工、运输等有关情况和被访问者对各自所从事</w:t>
      </w:r>
      <w:r>
        <w:rPr>
          <w:rFonts w:hint="default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  <w:t>职业的感受。</w:t>
      </w:r>
    </w:p>
    <w:p w14:paraId="3D0D5A4B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default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  <w:t>（3）以“探究冰箱内外的‘热环境’”为题，撰写一篇小论文</w:t>
      </w:r>
      <w:r>
        <w:rPr>
          <w:rFonts w:hint="default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  <w:t>。</w:t>
      </w:r>
    </w:p>
    <w:p w14:paraId="55C2E889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  <w:t>（4）制订评价指标，对活动成果进行评价。以小论文为例，可以从内</w:t>
      </w:r>
      <w:r>
        <w:rPr>
          <w:rFonts w:hint="default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  <w:t>容是否科学、表述是否准确、科学探究过程是否规范等方面进行评价。</w:t>
      </w:r>
      <w:r>
        <w:drawing>
          <wp:inline distT="0" distB="0" distL="114300" distR="114300">
            <wp:extent cx="5609590" cy="475615"/>
            <wp:effectExtent l="0" t="0" r="13970" b="12065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29B81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Style w:val="7"/>
          <w:rFonts w:eastAsia="黑体"/>
          <w:szCs w:val="21"/>
        </w:rPr>
        <w:t>【典例</w:t>
      </w:r>
      <w:r>
        <w:rPr>
          <w:rStyle w:val="7"/>
          <w:rFonts w:hint="eastAsia" w:eastAsia="黑体"/>
          <w:szCs w:val="21"/>
        </w:rPr>
        <w:t>1</w:t>
      </w:r>
      <w:r>
        <w:rPr>
          <w:rStyle w:val="7"/>
          <w:rFonts w:hint="eastAsia" w:eastAsia="黑体"/>
          <w:szCs w:val="21"/>
          <w:lang w:val="en-US" w:eastAsia="zh-CN"/>
        </w:rPr>
        <w:t>-1</w:t>
      </w:r>
      <w:r>
        <w:rPr>
          <w:rStyle w:val="7"/>
          <w:rFonts w:eastAsia="黑体"/>
          <w:szCs w:val="21"/>
        </w:rPr>
        <w:t>】</w:t>
      </w:r>
      <w:r>
        <w:t>夏天，盛一盆水，在盆里放两块高出水面的砖头，砖头上搁一只比盆小一点的篮子。篮子里有剩饭、剩菜，再把一个纱布袋罩在篮子上，并使袋口的边缘浸入水里，就做成了一个“简易冰箱”。即使经过一天时间里面的饭菜也不会变质。与“简易冰箱”的工作原理相同的是（　　）</w:t>
      </w:r>
    </w:p>
    <w:p w14:paraId="2EC1327F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A．秋天早晨的雾</w:t>
      </w:r>
      <w:r>
        <w:tab/>
      </w:r>
      <w:r>
        <w:t>B．在中暑病人额头上擦酒精</w:t>
      </w:r>
    </w:p>
    <w:p w14:paraId="3AEA6C92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C．烧开水时留“白气”</w:t>
      </w:r>
      <w:r>
        <w:tab/>
      </w:r>
      <w:r>
        <w:t>D．饮料瓶外的“露珠”</w:t>
      </w:r>
    </w:p>
    <w:p w14:paraId="6BAB3296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Style w:val="7"/>
          <w:rFonts w:eastAsia="黑体"/>
          <w:szCs w:val="21"/>
        </w:rPr>
        <w:t>【典例</w:t>
      </w:r>
      <w:r>
        <w:rPr>
          <w:rStyle w:val="7"/>
          <w:rFonts w:hint="eastAsia" w:eastAsia="黑体"/>
          <w:szCs w:val="21"/>
        </w:rPr>
        <w:t>1</w:t>
      </w:r>
      <w:r>
        <w:rPr>
          <w:rStyle w:val="7"/>
          <w:rFonts w:hint="eastAsia" w:eastAsia="黑体"/>
          <w:szCs w:val="21"/>
          <w:lang w:val="en-US" w:eastAsia="zh-CN"/>
        </w:rPr>
        <w:t>-2</w:t>
      </w:r>
      <w:r>
        <w:rPr>
          <w:rStyle w:val="7"/>
          <w:rFonts w:eastAsia="黑体"/>
          <w:szCs w:val="21"/>
        </w:rPr>
        <w:t>】</w:t>
      </w:r>
      <w:r>
        <w:t>如图所示是电冰箱工作原理图．电冰箱在工作时利用制冷剂为热的“搬运工”．把冰箱冷冻室里的“热”搬运到冰箱外边．冷凝器里的液态制冷剂，经过一段很细的毛细管进入冰箱内冷冻室的管子里．在这里迅速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（填物态变化名称）并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（“吸热”或“放热”），使冰箱内温度降低，生成的蒸气又被压缩机抽走，压入冷凝器，再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（填物态变化名称）从而把从冰箱内带出来的热放出．</w:t>
      </w:r>
    </w:p>
    <w:p w14:paraId="5D8501B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14550" cy="1866900"/>
            <wp:effectExtent l="0" t="0" r="3810" b="7620"/>
            <wp:docPr id="100013" name="图片 100013" descr="@@@f82fffbc-fc68-488f-9f1a-f3ccd638c0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f82fffbc-fc68-488f-9f1a-f3ccd638c0a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3DF0C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Style w:val="7"/>
          <w:rFonts w:eastAsia="黑体"/>
          <w:szCs w:val="21"/>
        </w:rPr>
        <w:t>【典例</w:t>
      </w:r>
      <w:r>
        <w:rPr>
          <w:rStyle w:val="7"/>
          <w:rFonts w:hint="eastAsia" w:eastAsia="黑体"/>
          <w:szCs w:val="21"/>
        </w:rPr>
        <w:t>1</w:t>
      </w:r>
      <w:r>
        <w:rPr>
          <w:rStyle w:val="7"/>
          <w:rFonts w:hint="eastAsia" w:eastAsia="黑体"/>
          <w:szCs w:val="21"/>
          <w:lang w:val="en-US" w:eastAsia="zh-CN"/>
        </w:rPr>
        <w:t>-3</w:t>
      </w:r>
      <w:r>
        <w:rPr>
          <w:rStyle w:val="7"/>
          <w:rFonts w:eastAsia="黑体"/>
          <w:szCs w:val="21"/>
        </w:rPr>
        <w:t>】</w:t>
      </w:r>
      <w:r>
        <w:t>小明发现冰箱中拿出的冻鱼放到盐水中化的更快，这引发了他的思考：冷冻肉类在盐水中化的快慢是否与盐水的浓度有关。于是，他进行了模拟实验：</w:t>
      </w:r>
    </w:p>
    <w:p w14:paraId="20ADC7FA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步骤 1：将 A、B、C、D 四个相同的塑料杯中分别装入与室温相同浓度为 5%、10%、15%、20%的盐水；</w:t>
      </w:r>
    </w:p>
    <w:p w14:paraId="2EA66505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 xml:space="preserve">步骤 2：将四杯盐水中同时装入相同的冰块，并开始计时，冰块完全熔化时计时结束， 记录四个杯中冰块完全熔化的时间 </w:t>
      </w:r>
      <w:r>
        <w:rPr>
          <w:rFonts w:ascii="Times New Roman" w:hAnsi="Times New Roman" w:eastAsia="Times New Roman" w:cs="Times New Roman"/>
          <w:i/>
        </w:rPr>
        <w:t>t</w:t>
      </w:r>
      <w:r>
        <w:rPr>
          <w:rFonts w:ascii="Times New Roman" w:hAnsi="Times New Roman" w:eastAsia="Times New Roman" w:cs="Times New Roman"/>
          <w:i/>
          <w:vertAlign w:val="subscript"/>
        </w:rPr>
        <w:t>A</w:t>
      </w:r>
      <w:r>
        <w:t>、</w:t>
      </w:r>
      <w:r>
        <w:rPr>
          <w:rFonts w:ascii="Times New Roman" w:hAnsi="Times New Roman" w:eastAsia="Times New Roman" w:cs="Times New Roman"/>
          <w:i/>
        </w:rPr>
        <w:t>t</w:t>
      </w:r>
      <w:r>
        <w:rPr>
          <w:rFonts w:ascii="Times New Roman" w:hAnsi="Times New Roman" w:eastAsia="Times New Roman" w:cs="Times New Roman"/>
          <w:i/>
          <w:vertAlign w:val="subscript"/>
        </w:rPr>
        <w:t>B</w:t>
      </w:r>
      <w:r>
        <w:t>、</w:t>
      </w:r>
      <w:r>
        <w:rPr>
          <w:rFonts w:ascii="Times New Roman" w:hAnsi="Times New Roman" w:eastAsia="Times New Roman" w:cs="Times New Roman"/>
          <w:i/>
        </w:rPr>
        <w:t>t</w:t>
      </w:r>
      <w:r>
        <w:rPr>
          <w:rFonts w:ascii="Times New Roman" w:hAnsi="Times New Roman" w:eastAsia="Times New Roman" w:cs="Times New Roman"/>
          <w:i/>
          <w:vertAlign w:val="subscript"/>
        </w:rPr>
        <w:t>C</w:t>
      </w:r>
      <w:r>
        <w:t>、</w:t>
      </w:r>
      <w:r>
        <w:rPr>
          <w:rFonts w:ascii="Times New Roman" w:hAnsi="Times New Roman" w:eastAsia="Times New Roman" w:cs="Times New Roman"/>
          <w:i/>
        </w:rPr>
        <w:t>t</w:t>
      </w:r>
      <w:r>
        <w:rPr>
          <w:rFonts w:ascii="Times New Roman" w:hAnsi="Times New Roman" w:eastAsia="Times New Roman" w:cs="Times New Roman"/>
          <w:i/>
          <w:vertAlign w:val="subscript"/>
        </w:rPr>
        <w:t>D</w:t>
      </w:r>
      <w:r>
        <w:t>。</w:t>
      </w:r>
    </w:p>
    <w:p w14:paraId="789DBADF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（1）实验通过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反映冷冻肉类在盐水中化的快慢，设计中的不足之处是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；</w:t>
      </w:r>
    </w:p>
    <w:p w14:paraId="1E7EA7D0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（2）请你设计一个记录实验数据的表格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。</w:t>
      </w:r>
    </w:p>
    <w:p w14:paraId="69647668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Style w:val="7"/>
          <w:rFonts w:hint="eastAsia" w:eastAsia="黑体"/>
          <w:szCs w:val="21"/>
        </w:rPr>
        <w:t>【</w:t>
      </w:r>
      <w:r>
        <w:rPr>
          <w:rStyle w:val="7"/>
          <w:rFonts w:hint="eastAsia" w:eastAsia="黑体"/>
          <w:szCs w:val="21"/>
          <w:lang w:val="en-US" w:eastAsia="zh-CN"/>
        </w:rPr>
        <w:t>变式</w:t>
      </w:r>
      <w:r>
        <w:rPr>
          <w:rStyle w:val="7"/>
          <w:rFonts w:hint="eastAsia" w:eastAsia="黑体"/>
          <w:szCs w:val="21"/>
        </w:rPr>
        <w:t>1</w:t>
      </w:r>
      <w:r>
        <w:rPr>
          <w:rStyle w:val="7"/>
          <w:rFonts w:hint="eastAsia" w:eastAsia="黑体"/>
          <w:szCs w:val="21"/>
          <w:lang w:val="en-US" w:eastAsia="zh-CN"/>
        </w:rPr>
        <w:t>-1</w:t>
      </w:r>
      <w:r>
        <w:rPr>
          <w:rStyle w:val="7"/>
          <w:rFonts w:hint="eastAsia" w:eastAsia="黑体"/>
          <w:szCs w:val="21"/>
        </w:rPr>
        <w:t>】</w:t>
      </w:r>
      <w:r>
        <w:t>夏天，小明常吃雪糕解暑，有关物态变化过程和现象，下列说法正确的是（　　）</w:t>
      </w:r>
    </w:p>
    <w:p w14:paraId="2B7F688B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A．从冰箱拿出的雪糕包装袋上“白粉”的形成是凝固现象</w:t>
      </w:r>
    </w:p>
    <w:p w14:paraId="4086B461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B．打开包装袋，雪糕周围出现的“白气”是汽化现象</w:t>
      </w:r>
    </w:p>
    <w:p w14:paraId="67209676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C．小明用舌头舔刚从冰箱里拿出来的雪糕时，舌头会被“粘”住，这是凝华现象</w:t>
      </w:r>
    </w:p>
    <w:p w14:paraId="45540F53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D．吃雪糕解热是因为熔化过程吸热</w:t>
      </w:r>
    </w:p>
    <w:p w14:paraId="3557E98C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Style w:val="7"/>
          <w:rFonts w:hint="eastAsia" w:eastAsia="黑体"/>
          <w:szCs w:val="21"/>
        </w:rPr>
        <w:t>【</w:t>
      </w:r>
      <w:r>
        <w:rPr>
          <w:rStyle w:val="7"/>
          <w:rFonts w:hint="eastAsia" w:eastAsia="黑体"/>
          <w:szCs w:val="21"/>
          <w:lang w:val="en-US" w:eastAsia="zh-CN"/>
        </w:rPr>
        <w:t>变式</w:t>
      </w:r>
      <w:r>
        <w:rPr>
          <w:rStyle w:val="7"/>
          <w:rFonts w:hint="eastAsia" w:eastAsia="黑体"/>
          <w:szCs w:val="21"/>
        </w:rPr>
        <w:t>1</w:t>
      </w:r>
      <w:r>
        <w:rPr>
          <w:rStyle w:val="7"/>
          <w:rFonts w:hint="eastAsia" w:eastAsia="黑体"/>
          <w:szCs w:val="21"/>
          <w:lang w:val="en-US" w:eastAsia="zh-CN"/>
        </w:rPr>
        <w:t>-2</w:t>
      </w:r>
      <w:r>
        <w:rPr>
          <w:rStyle w:val="7"/>
          <w:rFonts w:hint="eastAsia" w:eastAsia="黑体"/>
          <w:szCs w:val="21"/>
        </w:rPr>
        <w:t>】</w:t>
      </w:r>
      <w:r>
        <w:t>如图是冰箱制冷剂循环路线示意图，某品牌空调器使用的是新型制冷剂</w:t>
      </w:r>
      <w:r>
        <w:object>
          <v:shape id="_x0000_i1025" o:spt="75" alt="eqId258050e5dc2b258ecf5d1da98ae710ed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14" o:title="eqId258050e5dc2b258ecf5d1da98ae710ed"/>
            <o:lock v:ext="edit" aspectratio="t"/>
            <w10:wrap type="none"/>
            <w10:anchorlock/>
          </v:shape>
          <o:OLEObject Type="Embed" ProgID="Equation.DSMT4" ShapeID="_x0000_i1025" DrawAspect="Content" ObjectID="_1468075725" r:id="rId13">
            <o:LockedField>false</o:LockedField>
          </o:OLEObject>
        </w:object>
      </w:r>
      <w:r>
        <w:t>是一种对臭氧层破坏较小、极容易汽化又容易液化的物质，该物质在冰箱室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（选填“内”或“外”）汽化，在冰箱室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（选填“内”或“外”）液化。压缩机通过使制冷剂不断发生液化和汽化，将室内的热搬至室外，此过程中使制冷剂液化的方式是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（选填“降低温度”或“压缩体积”）。</w:t>
      </w:r>
    </w:p>
    <w:p w14:paraId="0209DD2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71700" cy="1952625"/>
            <wp:effectExtent l="0" t="0" r="7620" b="13335"/>
            <wp:docPr id="100015" name="图片 100015" descr="@@@78b3151c-24c9-48c5-b355-453d9e8c5e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78b3151c-24c9-48c5-b355-453d9e8c5e7b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A4DEC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Style w:val="7"/>
          <w:rFonts w:hint="eastAsia" w:eastAsia="黑体"/>
          <w:szCs w:val="21"/>
        </w:rPr>
        <w:t>【</w:t>
      </w:r>
      <w:r>
        <w:rPr>
          <w:rStyle w:val="7"/>
          <w:rFonts w:hint="eastAsia" w:eastAsia="黑体"/>
          <w:szCs w:val="21"/>
          <w:lang w:val="en-US" w:eastAsia="zh-CN"/>
        </w:rPr>
        <w:t>变式</w:t>
      </w:r>
      <w:r>
        <w:rPr>
          <w:rStyle w:val="7"/>
          <w:rFonts w:hint="eastAsia" w:eastAsia="黑体"/>
          <w:szCs w:val="21"/>
        </w:rPr>
        <w:t>1</w:t>
      </w:r>
      <w:r>
        <w:rPr>
          <w:rStyle w:val="7"/>
          <w:rFonts w:hint="eastAsia" w:eastAsia="黑体"/>
          <w:szCs w:val="21"/>
          <w:lang w:val="en-US" w:eastAsia="zh-CN"/>
        </w:rPr>
        <w:t>-3</w:t>
      </w:r>
      <w:r>
        <w:rPr>
          <w:rStyle w:val="7"/>
          <w:rFonts w:hint="eastAsia" w:eastAsia="黑体"/>
          <w:szCs w:val="21"/>
        </w:rPr>
        <w:t>】</w:t>
      </w:r>
      <w:r>
        <w:t>小钰将一些盐放入水中后，将盐水用容器盛好放入冰箱的冷冻室中。标准大气压下，经过一天时间后，发现混合液体没有凝固。</w:t>
      </w:r>
    </w:p>
    <w:p w14:paraId="1100849C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（1）根据上述实验现象，小钰提出猜想：盐水的凝固点与盐水的含盐量有关。</w:t>
      </w:r>
    </w:p>
    <w:p w14:paraId="61895E23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（2）为了验证猜想，小钰设计实验。</w:t>
      </w:r>
    </w:p>
    <w:p w14:paraId="2934BE81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【实验器材】箱门透明的冰箱，三只烧杯，足量水，三支温度计；</w:t>
      </w:r>
    </w:p>
    <w:p w14:paraId="74790A46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【实验步骤】</w:t>
      </w:r>
    </w:p>
    <w:p w14:paraId="1CC2E582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 xml:space="preserve">①在杯中倒入等量的水，分别加入质量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（选填“相等”、“不相等”）的盐；</w:t>
      </w:r>
    </w:p>
    <w:p w14:paraId="42CE3876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②将烧杯置于冰箱中；</w:t>
      </w:r>
    </w:p>
    <w:p w14:paraId="37D9DC38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③观察温度计，记录盐水凝固时的温度。</w:t>
      </w:r>
    </w:p>
    <w:p w14:paraId="3FEF7C10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【实验数据】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77"/>
        <w:gridCol w:w="716"/>
        <w:gridCol w:w="716"/>
        <w:gridCol w:w="716"/>
      </w:tblGrid>
      <w:tr w14:paraId="73A7D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8D64B1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盐水的含盐量/g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838FF4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0.5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9B64BF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3E644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2</w:t>
            </w:r>
          </w:p>
        </w:tc>
      </w:tr>
      <w:tr w14:paraId="7596F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0785B0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凝固点/℃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1A68DA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﹣1.8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B06033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﹣2.6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78ADD0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﹣7.5</w:t>
            </w:r>
          </w:p>
        </w:tc>
      </w:tr>
    </w:tbl>
    <w:p w14:paraId="7FB2D510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【实验分析】</w:t>
      </w:r>
    </w:p>
    <w:p w14:paraId="1351AD50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通过对上表中的数据进行分析，可初步得出的结论是：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。</w:t>
      </w:r>
    </w:p>
    <w:p w14:paraId="5EE63C32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3）小钰在实验过程中进一步探究了盐水在凝固过程中温度的变化规律。她把盛盐水的容器放入﹣25℃的冰箱冷冻室中，每隔一定时间，就对容器中的盐水状态进行观察，记录时间与温度的数据。之后她将记录的数据画成温度随时间变化的图象。如果在实验过程中，小钰每次记录温度的时间间隔过长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。</w:t>
      </w:r>
    </w:p>
    <w:p w14:paraId="266DB788">
      <w:pPr>
        <w:tabs>
          <w:tab w:val="left" w:pos="1440"/>
        </w:tabs>
        <w:bidi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581015" cy="354330"/>
            <wp:effectExtent l="0" t="0" r="12065" b="11430"/>
            <wp:docPr id="4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35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81EC8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1．下面关于冰箱的一些说法正确的是（　　）</w:t>
      </w:r>
    </w:p>
    <w:p w14:paraId="2F87DF03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A．冰箱冷冻室内的霜是水凝固而成的</w:t>
      </w:r>
    </w:p>
    <w:p w14:paraId="020D423B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B．冰箱内壁上的很多小水珠是放进去的蔬菜溅上去的</w:t>
      </w:r>
    </w:p>
    <w:p w14:paraId="00441A2E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C．夏天打开冰箱门时出现的“白雾”是空气汽化而成的</w:t>
      </w:r>
    </w:p>
    <w:p w14:paraId="51A154F2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D．冰箱的制冷剂应该在冰箱冷冻室汽化，在冰箱冷凝器液化</w:t>
      </w:r>
    </w:p>
    <w:p w14:paraId="61F6F704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2．电冰箱在使用过程中，出现了很多物态变化，下列说法错误的是（　　）</w:t>
      </w:r>
    </w:p>
    <w:p w14:paraId="43C65B4C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A．冰箱制冷是利用制冷剂在冷冻室、冷藏室汽化吸热</w:t>
      </w:r>
    </w:p>
    <w:p w14:paraId="631A7A8A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B．冰箱外侧有时摸着温度高，是因为气体在冷凝器内液化放热</w:t>
      </w:r>
    </w:p>
    <w:p w14:paraId="1DA7AE5C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C．打开冰箱门出现的白气，是冰箱内的冰升华而成</w:t>
      </w:r>
    </w:p>
    <w:p w14:paraId="021A8B5D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D．电冰箱内侧出现的霜，是水蒸气凝华而成</w:t>
      </w:r>
    </w:p>
    <w:p w14:paraId="26EFE00B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3．小华在使用电冰箱时发现了许多与物态变化有关的现象，他的判断正确的是（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17B735E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A．夏天打开冰箱门时看见“白气”，这是冰箱外水蒸气的液化现象</w:t>
      </w:r>
    </w:p>
    <w:p w14:paraId="7AA67AD9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B．湿手伸进冷冻室取冰棒时感觉冰棒粘手，这是水蒸气的凝华现象</w:t>
      </w:r>
    </w:p>
    <w:p w14:paraId="457CA0C4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C．冷冻室的内壁总有一层细细的白霜，这是冰箱内水的凝固现象</w:t>
      </w:r>
    </w:p>
    <w:p w14:paraId="145C6F37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D．冷藏室拿出的饮料瓶外壁会慢慢出现小水珠，这是冰的熔化现象.</w:t>
      </w:r>
    </w:p>
    <w:p w14:paraId="431AD45C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．一块金属在冰箱中被冷冻后，取出放一会儿，表面会变湿，如果马上用毛巾擦，发现会擦不干。其原因与下列自然现象形成的原因相同的是（　　）</w:t>
      </w:r>
    </w:p>
    <w:p w14:paraId="549768D4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49325" cy="704215"/>
            <wp:effectExtent l="0" t="0" r="10795" b="12065"/>
            <wp:docPr id="100003" name="图片 100003" descr="@@@bc53d075-7614-4be5-9904-d38f0e7313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bc53d075-7614-4be5-9904-d38f0e73135c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49325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冰封湖面</w:t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74420" cy="718820"/>
            <wp:effectExtent l="0" t="0" r="7620" b="12700"/>
            <wp:docPr id="100005" name="图片 100005" descr="@@@c0217442-2a31-44e2-a7cb-fca3490b0f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c0217442-2a31-44e2-a7cb-fca3490b0f0f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7442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冰雪消融</w:t>
      </w:r>
    </w:p>
    <w:p w14:paraId="07BE520B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88720" cy="784860"/>
            <wp:effectExtent l="0" t="0" r="0" b="7620"/>
            <wp:docPr id="100007" name="图片 100007" descr="@@@34dc09c1-4030-452f-9dfe-20560aa13a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34dc09c1-4030-452f-9dfe-20560aa13af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寒冬凝霜</w:t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15390" cy="854075"/>
            <wp:effectExtent l="0" t="0" r="3810" b="14605"/>
            <wp:docPr id="100009" name="图片 100009" descr="@@@0643f928-ed59-449a-a2a2-b67ad890be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0643f928-ed59-449a-a2a2-b67ad890bee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1539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秋起晨露</w:t>
      </w:r>
    </w:p>
    <w:p w14:paraId="18736668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．如图所示是电冰箱的构造和工作原理图，下列有关说法正确的是（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4926778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24075" cy="2095500"/>
            <wp:effectExtent l="0" t="0" r="9525" b="7620"/>
            <wp:docPr id="100011" name="图片 100011" descr="@@@fb3b9415-c232-415b-9bf1-10ca7cbbee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fb3b9415-c232-415b-9bf1-10ca7cbbee5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AD91C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A．压缩机将气态制冷剂压入冷凝器里凝华放热</w:t>
      </w:r>
    </w:p>
    <w:p w14:paraId="6FE5D8F1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B．液态制冷剂进入冰箱冷冻室里汽化吸热</w:t>
      </w:r>
    </w:p>
    <w:p w14:paraId="0196DE37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C．制冷剂在冷凝器内凝固吸热，使冰箱内的温度降低</w:t>
      </w:r>
    </w:p>
    <w:p w14:paraId="201B1BB7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D．冷凝器的主要作用是使液态制冷剂汽化，将制冷剂温度降低</w:t>
      </w:r>
    </w:p>
    <w:p w14:paraId="0C69CE07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．刚从冰箱冷冻室（冷冻室的温度18℃左右，远低于0℃）拿出的冰棒贴紧舌头时，舌头迅速被“冻”在冰棒上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（选填“真的”或“假的”），支持你观点的解释是舌头上的水遇冷放热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（填写物态变化名称）。</w:t>
      </w:r>
    </w:p>
    <w:p w14:paraId="1D9F16AE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．冬天，人说话时，可以看到口里不断有“白气”呼出，呼出的“白气”是由于人呼出的气体中的水蒸气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（填物态变化名称）产生的；夏天，打开冰箱时，也可以看到从冰箱里冲出“白气”，其产生的原因是：冰箱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（选填“里面”或“外面”）的水蒸气液化产生的。</w:t>
      </w:r>
    </w:p>
    <w:p w14:paraId="77FD9BC4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．炎炎夏日，喝上一杯冷饮是再惬意不过的事了，很久以前</w:t>
      </w:r>
    </w:p>
    <w:p w14:paraId="2145D6D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2561590"/>
            <wp:effectExtent l="0" t="0" r="12065" b="13970"/>
            <wp:docPr id="100017" name="图片 100017" descr="@@@2944e05d-ed0c-41f9-a06c-b2d576131a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2944e05d-ed0c-41f9-a06c-b2d576131ae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56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4C376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1）如图1所示是出土于曾侯乙墓中的青铜冰鉴，是迄今为止发现的人类最早的原始“冰箱”。它是一个二合一的组合器皿，分成双层，内为盛放食品的尊缶，鉴与缶之间有较大的空隙，在缶内装酒，盖上盖子冷藏一下，这利用了冰块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</w:t>
      </w:r>
      <w:r>
        <w:t>的原理；</w:t>
      </w:r>
    </w:p>
    <w:p w14:paraId="4B16FB0D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2）盛一盆水，在盆里放两块高出水面的砖头，砖头上搁一只比盆小一点的篮子。篮子里有剩饭、剩菜，并使袋口的边缘浸入水里，就做成了一个简易冰箱，把它放在通风的地方，即使经过一天时间里面的饭菜也不会变质。这个简易冰箱利用的物理原理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</w:t>
      </w:r>
      <w:r>
        <w:t>；放在通风的地方，其效果会更好的原因是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</w:t>
      </w:r>
      <w:r>
        <w:t>；</w:t>
      </w:r>
    </w:p>
    <w:p w14:paraId="144DF838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（3）图3表示了电冰箱的构造和原理，液态的制冷剂经过很细的毛细管进入冰箱内冷冻室的管子，在这里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</w:t>
      </w:r>
      <w:r>
        <w:t>（填物态变化的名称）、吸热，使冰箱内温度降低。之后，生成的蒸气又被电动压缩机压入冷凝器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</w:t>
      </w:r>
      <w:r>
        <w:t>（填物态变化的名称）并把从冰箱内带来的热通过冰箱壁上的管子放出，制冷剂这样循环流动，冰箱冷冻室里就可以保持相当低的温度。</w:t>
      </w:r>
    </w:p>
    <w:p w14:paraId="077D8CCC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如图所示，当电冰箱通电后，压缩机将蒸发器内的制冷剂气体吸出，使其变成温度较高的压缩气体；接着该制冷剂气体在冰箱的冷凝器中液化，散热装置向外界放热；然后制冷剂液体经毛细管进入蒸发器，在蒸发器中汽化而大量吸收冰箱内的热量，这样冰箱内的温度就降低了。</w:t>
      </w:r>
    </w:p>
    <w:p w14:paraId="743F9F9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33550" cy="1533525"/>
            <wp:effectExtent l="0" t="0" r="3810" b="5715"/>
            <wp:docPr id="100019" name="图片 100019" descr="@@@ee43ca2e-e365-4a63-8455-729dd92e14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ee43ca2e-e365-4a63-8455-729dd92e14c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4A662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阅读上面短文，回答下列问题：</w:t>
      </w:r>
    </w:p>
    <w:p w14:paraId="524A802F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(1)电冰箱在工作过程中，制冷剂发生了两种物态变化，分别是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和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；</w:t>
      </w:r>
    </w:p>
    <w:p w14:paraId="63542E63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(2)使气体变成液体的两条途径：一是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；二是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。</w:t>
      </w:r>
    </w:p>
    <w:p w14:paraId="0547BF12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0</w:t>
      </w:r>
      <w:r>
        <w:t>．在“用电冰箱研究物态变化现象”的综合实践活动中，为了比较电冰箱内不同区域的温度情况。</w:t>
      </w:r>
    </w:p>
    <w:p w14:paraId="47B2A692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（1）需要用到的器材有：一支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和一块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；</w:t>
      </w:r>
    </w:p>
    <w:p w14:paraId="13F79E96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（2）小明采用正确的方法测量了自己家电冰箱不同区域的温度，所得数据如下：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60"/>
        <w:gridCol w:w="1290"/>
        <w:gridCol w:w="1290"/>
        <w:gridCol w:w="1290"/>
        <w:gridCol w:w="870"/>
      </w:tblGrid>
      <w:tr w14:paraId="4F8B4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1F9497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位置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590DA2A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冷藏室上层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729433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冷藏室中层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A46DAA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冷藏室下层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88C4EC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冷冻室</w:t>
            </w:r>
          </w:p>
        </w:tc>
      </w:tr>
      <w:tr w14:paraId="7EB7D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4B5E29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温度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49C309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10℃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D1BA29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7℃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F15653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3℃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27AF8C6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-15℃</w:t>
            </w:r>
          </w:p>
        </w:tc>
      </w:tr>
    </w:tbl>
    <w:p w14:paraId="48672EBA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小明的妈妈从菜市场买回来一些鸡蛋，为进行冷藏保鲜最合适的位置是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。</w:t>
      </w:r>
    </w:p>
    <w:p w14:paraId="2DCBA29D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1</w:t>
      </w:r>
      <w:r>
        <w:t>．小明夏天用冰箱来测量不同液体的凝固点，他在两只透明的杯子中分别装入等量的水和食盐水，然后将它们同时放入冰箱冷冻室内，每隔一定时间打开冰箱观察它们的状态并记录温度。</w:t>
      </w:r>
    </w:p>
    <w:p w14:paraId="06AC741F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（1）一段时间后，小明发现一部分水已经开始结冰，而盐水却完全处于液态。由此可知杯子中水的温度应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0℃，盐水的凝固点应该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水的凝固点；（选填“高于”“低于”或“等于”）</w:t>
      </w:r>
    </w:p>
    <w:p w14:paraId="28221555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（2）小明又设计了另一种方案来测量，他先将两种液体放入冰箱冷冻室内，将它们完全凝固后再取出，在室温下观察其状态的变化并测出其熔点，就可知道它们的凝固点，这种做法是否合理？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，依据是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。</w:t>
      </w:r>
    </w:p>
    <w:p w14:paraId="30AF8D47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2</w:t>
      </w:r>
      <w:r>
        <w:t>．小明将静置在室温下的矿泉水放入﹣18℃的冰箱中冷冻1.5小时后将水拿出，发现水并没有结冰，但是这时候他手没抓稳，他惊奇地看到瓶子中的水就像有魔法一样迅速结了冰！于是他猜想振动可能会加快水凝固的速度，请你补充一个实验器材帮助小明完成实验探究。</w:t>
      </w:r>
    </w:p>
    <w:p w14:paraId="52C3F25C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（1）实验器材：冰箱、水、两个相同的烧杯、振动器、纸盒、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；</w:t>
      </w:r>
    </w:p>
    <w:p w14:paraId="7BD871B6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（2）实验步骤：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；</w:t>
      </w:r>
    </w:p>
    <w:p w14:paraId="4A0B3342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（3）实验结论：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。</w:t>
      </w:r>
    </w:p>
    <w:p w14:paraId="0896C715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3</w:t>
      </w:r>
      <w:r>
        <w:t>．如图所示，冰箱一般分为冷冻室和冷藏室，蔬菜和水果放在冷藏室，蔬菜和水果在冷藏室中可以随意摆放，小林认为这样是不对的。</w:t>
      </w:r>
    </w:p>
    <w:p w14:paraId="16F890E3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（1）小林发现家中冰箱冷藏室共有三层（自下而上分别命名为最上、中、最下），有一些管子铺在冷藏室最下面，这些管子内的物质会因为汽化而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（选室填“吸”或“放”）热，所以小林猜想最下层的温度最低；</w:t>
      </w:r>
    </w:p>
    <w:p w14:paraId="1624C24D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（2）小林通过网络查阅一些蔬果最佳保存温度如表：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792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 w14:paraId="01DB4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ED622A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种类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3CF1CB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白菜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78C11D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萝卜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A485F1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茄子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93C07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黄瓜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D4CF67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土豆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C28B28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西瓜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0B1111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桃子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E72858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芹菜</w:t>
            </w:r>
          </w:p>
        </w:tc>
      </w:tr>
      <w:tr w14:paraId="1D158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BFC781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最佳保存温度/℃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0F4900F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8947BC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9CC1E4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AE742E6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10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908FB7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0284A9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9F6C9D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0.5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E05866F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10</w:t>
            </w:r>
          </w:p>
        </w:tc>
      </w:tr>
    </w:tbl>
    <w:p w14:paraId="76EF0963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他用湿布包裹着液体温度计的玻璃泡然后放入冷藏室的最上层。液体温度计是利用液体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的性质工作的，用湿布包裹温度计的玻璃泡的好处是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；</w:t>
      </w:r>
    </w:p>
    <w:p w14:paraId="3E9237F6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（3）小林又测量了其他层的温度，如表：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80"/>
        <w:gridCol w:w="2212"/>
        <w:gridCol w:w="1080"/>
        <w:gridCol w:w="660"/>
        <w:gridCol w:w="870"/>
        <w:gridCol w:w="2212"/>
      </w:tblGrid>
      <w:tr w14:paraId="6B785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C0EDA3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实验序号</w:t>
            </w:r>
          </w:p>
        </w:tc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DC8D6B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冷藏室最上层温度/℃</w:t>
            </w:r>
          </w:p>
        </w:tc>
        <w:tc>
          <w:tcPr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294AFE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冷藏室中层温度℃</w:t>
            </w:r>
          </w:p>
        </w:tc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371BB5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冷藏室最下层温度/℃</w:t>
            </w:r>
          </w:p>
        </w:tc>
      </w:tr>
      <w:tr w14:paraId="5C4FC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08CD35F">
            <w:pPr>
              <w:shd w:val="clear" w:color="auto" w:fill="auto"/>
              <w:spacing w:line="360" w:lineRule="auto"/>
              <w:jc w:val="left"/>
              <w:textAlignment w:val="center"/>
            </w:pPr>
          </w:p>
        </w:tc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D6A98FA">
            <w:pPr>
              <w:shd w:val="clear" w:color="auto" w:fill="auto"/>
              <w:spacing w:line="360" w:lineRule="auto"/>
              <w:jc w:val="left"/>
              <w:textAlignment w:val="center"/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FC20B1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近后壁处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6AA738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中间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BDFEDF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近门处</w:t>
            </w:r>
          </w:p>
        </w:tc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B6911E0">
            <w:pPr>
              <w:shd w:val="clear" w:color="auto" w:fill="auto"/>
              <w:spacing w:line="360" w:lineRule="auto"/>
              <w:jc w:val="left"/>
              <w:textAlignment w:val="center"/>
            </w:pPr>
          </w:p>
        </w:tc>
      </w:tr>
      <w:tr w14:paraId="218DF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25051E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6E3FFDF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6.2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DBDE768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5.2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B1396FF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5.6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E59823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7.5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1A3A62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4.0</w:t>
            </w:r>
          </w:p>
        </w:tc>
      </w:tr>
      <w:tr w14:paraId="0B028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CE04C9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EC5705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6.0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0CE02C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5.0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1173736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5.4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9AD0CC8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7.4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C9E8FF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4.2</w:t>
            </w:r>
          </w:p>
        </w:tc>
      </w:tr>
      <w:tr w14:paraId="652C5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DA32AE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44C43B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6.4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E94C8DF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5.5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02B2B56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5.8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6EE347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7.4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61A7D4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4.0</w:t>
            </w:r>
          </w:p>
        </w:tc>
      </w:tr>
      <w:tr w14:paraId="6493A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6255A3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平均值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571EF0F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6.2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203F85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5.2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40DCB6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5.6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0FF7D3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7.4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7CC1E3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4.1</w:t>
            </w:r>
          </w:p>
        </w:tc>
      </w:tr>
    </w:tbl>
    <w:p w14:paraId="74890A7A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通过对数据进行分析可得，小明的猜想是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（选填“正确”或“错误”）的。小林在同一位置测量多组数据的目的是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；</w:t>
      </w:r>
    </w:p>
    <w:p w14:paraId="5EB4D38D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（4）将蔬果放入冷藏室可以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（选填“加快”或“减缓”）蔬果水分的蒸发；通过实验可知，西瓜放入冷藏室的最佳位置是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。</w:t>
      </w:r>
    </w:p>
    <w:p w14:paraId="12B2C9F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24025" cy="2209800"/>
            <wp:effectExtent l="0" t="0" r="13335" b="0"/>
            <wp:docPr id="100021" name="图片 100021" descr="@@@56c35bc2-68f2-42d1-bfeb-8218e6b61e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56c35bc2-68f2-42d1-bfeb-8218e6b61e9e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C5EE3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C605F4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601110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0601110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F6699E">
    <w:pPr>
      <w:pStyle w:val="3"/>
    </w:pPr>
  </w:p>
  <w:p w14:paraId="09106836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E1MzFiOTYzMmVjNDYxY2IxNjcxNjFhMDk0ODYzYjkifQ=="/>
  </w:docVars>
  <w:rsids>
    <w:rsidRoot w:val="6BD50AE5"/>
    <w:rsid w:val="004151FC"/>
    <w:rsid w:val="00C02FC6"/>
    <w:rsid w:val="01125797"/>
    <w:rsid w:val="2A8B74D8"/>
    <w:rsid w:val="6BD50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pPr>
      <w:spacing w:beforeAutospacing="1" w:afterAutospacing="1"/>
      <w:jc w:val="left"/>
    </w:pPr>
    <w:rPr>
      <w:rFonts w:ascii="Calibri" w:hAnsi="Calibri" w:eastAsia="宋体"/>
      <w:kern w:val="0"/>
      <w:sz w:val="24"/>
    </w:rPr>
  </w:style>
  <w:style w:type="character" w:customStyle="1" w:styleId="7">
    <w:name w:val="apple-style-span"/>
    <w:autoRedefine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jpe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wmf"/><Relationship Id="rId13" Type="http://schemas.openxmlformats.org/officeDocument/2006/relationships/oleObject" Target="embeddings/oleObject1.bin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5665</Words>
  <Characters>5768</Characters>
  <Lines>0</Lines>
  <Paragraphs>0</Paragraphs>
  <TotalTime>2</TotalTime>
  <ScaleCrop>false</ScaleCrop>
  <LinksUpToDate>false</LinksUpToDate>
  <CharactersWithSpaces>6169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2024-10-08T08:31:00Z</dcterms:created>
  <dc:creator>18376708956</dc:creator>
  <cp:lastModifiedBy>Sena-SEGE AUDIO</cp:lastModifiedBy>
  <dcterms:modified xsi:type="dcterms:W3CDTF">2024-10-10T06:19:28Z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B1154AB2D9AC41869F330B0B10445DB2_12</vt:lpwstr>
  </property>
</Properties>
</file>