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widowControl w:val="0"/>
        <w:numPr>
          <w:ilvl w:val="0"/>
          <w:numId w:val="0"/>
        </w:numPr>
        <w:tabs>
          <w:tab w:val="left" w:pos="7000"/>
        </w:tabs>
        <w:bidi w:val="0"/>
        <w:jc w:val="cente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11823700</wp:posOffset>
            </wp:positionH>
            <wp:positionV relativeFrom="topMargin">
              <wp:posOffset>12090400</wp:posOffset>
            </wp:positionV>
            <wp:extent cx="457200" cy="355600"/>
            <wp:effectExtent l="0" t="0" r="0" b="6350"/>
            <wp:wrapNone/>
            <wp:docPr id="100093" name="图片 10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pic:cNvPicPr>
                      <a:picLocks noChangeAspect="1"/>
                    </pic:cNvPicPr>
                  </pic:nvPicPr>
                  <pic:blipFill>
                    <a:blip r:embed="rId6"/>
                    <a:stretch>
                      <a:fillRect/>
                    </a:stretch>
                  </pic:blipFill>
                  <pic:spPr>
                    <a:xfrm>
                      <a:off x="0" y="0"/>
                      <a:ext cx="457200" cy="3556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5.3</w:t>
      </w:r>
      <w:r>
        <w:fldChar w:fldCharType="begin"/>
      </w:r>
      <w:r>
        <w:instrText xml:space="preserve"> HYPERLINK "javascript:void(0)" \o "5.3 直线运动" </w:instrText>
      </w:r>
      <w:r>
        <w:fldChar w:fldCharType="separate"/>
      </w:r>
      <w:r>
        <w:rPr>
          <w:rFonts w:hint="eastAsia" w:ascii="Times New Roman" w:hAnsi="Times New Roman" w:eastAsia="新宋体" w:cs="Times New Roman"/>
          <w:b/>
          <w:sz w:val="30"/>
          <w:szCs w:val="30"/>
          <w:lang w:val="en-US" w:eastAsia="zh-CN"/>
        </w:rPr>
        <w:t>直线运动</w:t>
      </w:r>
      <w:r>
        <w:rPr>
          <w:rFonts w:hint="eastAsia" w:ascii="Times New Roman" w:hAnsi="Times New Roman" w:eastAsia="新宋体" w:cs="Times New Roman"/>
          <w:b/>
          <w:sz w:val="30"/>
          <w:szCs w:val="30"/>
          <w:lang w:val="en-US" w:eastAsia="zh-CN"/>
        </w:rPr>
        <w:fldChar w:fldCharType="end"/>
      </w:r>
      <w:r>
        <w:rPr>
          <w:rFonts w:hint="eastAsia" w:ascii="Times New Roman" w:hAnsi="Times New Roman" w:eastAsia="新宋体" w:cs="Times New Roman"/>
          <w:b/>
          <w:sz w:val="30"/>
          <w:szCs w:val="30"/>
          <w:lang w:val="en-US" w:eastAsia="zh-CN"/>
        </w:rPr>
        <w:t>（知识解读）（原卷版）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61288EA1">
      <w:pPr>
        <w:rPr>
          <w:rStyle w:val="6"/>
          <w:rFonts w:hint="eastAsia" w:eastAsia="黑体"/>
          <w:szCs w:val="21"/>
          <w:lang w:val="en-US" w:eastAsia="zh-CN"/>
        </w:rPr>
      </w:pPr>
      <w:r>
        <w:rPr>
          <w:rStyle w:val="6"/>
          <w:rFonts w:hint="eastAsia" w:ascii="微软雅黑" w:hAnsi="微软雅黑" w:eastAsia="微软雅黑" w:cs="微软雅黑"/>
          <w:szCs w:val="21"/>
          <w:lang w:val="en-US" w:eastAsia="zh-CN"/>
        </w:rPr>
        <w:t>•</w:t>
      </w:r>
      <w:r>
        <w:rPr>
          <w:rStyle w:val="6"/>
          <w:rFonts w:hint="eastAsia" w:eastAsia="黑体"/>
          <w:szCs w:val="21"/>
          <w:lang w:val="en-US" w:eastAsia="zh-CN"/>
        </w:rPr>
        <w:t>知识点1  匀速直线运动</w:t>
      </w:r>
    </w:p>
    <w:p w14:paraId="24E4C494">
      <w:pPr>
        <w:jc w:val="left"/>
        <w:rPr>
          <w:rStyle w:val="6"/>
          <w:rFonts w:hint="eastAsia" w:eastAsia="黑体"/>
          <w:szCs w:val="21"/>
          <w:lang w:val="en-US" w:eastAsia="zh-CN"/>
        </w:rPr>
      </w:pPr>
      <w:r>
        <w:rPr>
          <w:rStyle w:val="6"/>
          <w:rFonts w:hint="eastAsia" w:ascii="微软雅黑" w:hAnsi="微软雅黑" w:eastAsia="微软雅黑" w:cs="微软雅黑"/>
          <w:szCs w:val="21"/>
          <w:lang w:val="en-US" w:eastAsia="zh-CN"/>
        </w:rPr>
        <w:t>•</w:t>
      </w:r>
      <w:r>
        <w:rPr>
          <w:rStyle w:val="6"/>
          <w:rFonts w:hint="eastAsia" w:eastAsia="黑体"/>
          <w:szCs w:val="21"/>
          <w:lang w:val="en-US" w:eastAsia="zh-CN"/>
        </w:rPr>
        <w:t>知识点2  变速直线运动</w:t>
      </w:r>
    </w:p>
    <w:p w14:paraId="133D1874">
      <w:pPr>
        <w:rPr>
          <w:rStyle w:val="6"/>
          <w:rFonts w:hint="default" w:eastAsia="黑体"/>
          <w:szCs w:val="21"/>
          <w:lang w:val="en-US" w:eastAsia="zh-CN"/>
        </w:rPr>
      </w:pPr>
      <w:r>
        <w:rPr>
          <w:rStyle w:val="6"/>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67456"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55AE3898">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67456;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55AE3898">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2D79659B">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匀速直线运动</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5408;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2D79659B">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匀速直线运动</w:t>
                      </w:r>
                    </w:p>
                  </w:txbxContent>
                </v:textbox>
              </v:roundrect>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66432;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68480;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60445A6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1、如果物体沿直线运动，并且速度大小保持不变，那么我们称这种运动为</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匀速直线运动</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2、匀速直线运动的特点</w:t>
      </w:r>
    </w:p>
    <w:p w14:paraId="0D29F23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（1）在整个运动过程中，物体的</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运动方向和速度大小都保持不变</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；做匀速直线运动的物体其速度是保持不变的，因此，如果知道了某一时刻（或某一距离）的运动速度，就知道了它在任意时间段内或任意运动点上的速度。</w:t>
      </w:r>
    </w:p>
    <w:p w14:paraId="2536D79D">
      <w:pPr>
        <w:keepNext w:val="0"/>
        <w:keepLines w:val="0"/>
        <w:pageBreakBefore w:val="0"/>
        <w:widowControl/>
        <w:suppressLineNumbers w:val="0"/>
        <w:kinsoku/>
        <w:wordWrap/>
        <w:overflowPunct/>
        <w:topLinePunct w:val="0"/>
        <w:autoSpaceDE/>
        <w:autoSpaceDN/>
        <w:bidi w:val="0"/>
        <w:adjustRightInd/>
        <w:snapToGrid/>
        <w:spacing w:line="360" w:lineRule="auto"/>
        <w:ind w:left="210" w:hanging="210" w:hangingChars="100"/>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在任意相等的时间内通过的路程都相等</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p>
    <w:p w14:paraId="5BF7A27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3、计算公式：</w:t>
      </w:r>
      <w:r>
        <w:rPr>
          <w:rFonts w:hint="eastAsia" w:ascii="黑体" w:hAnsi="黑体" w:eastAsia="黑体" w:cs="黑体"/>
          <w:b w:val="0"/>
          <w:bCs w:val="0"/>
          <w:i w:val="0"/>
          <w:iCs w:val="0"/>
          <w:caps w:val="0"/>
          <w:color w:val="333333"/>
          <w:spacing w:val="0"/>
          <w:kern w:val="0"/>
          <w:position w:val="-24"/>
          <w:sz w:val="21"/>
          <w:szCs w:val="21"/>
          <w:shd w:val="clear" w:color="auto" w:fill="FFFFFF"/>
          <w:lang w:val="en-US" w:eastAsia="zh-CN" w:bidi="ar"/>
        </w:rPr>
        <w:object>
          <v:shape id="_x0000_i1025" o:spt="75" type="#_x0000_t75" style="height:31pt;width:29pt;" o:ole="t" filled="f" o:preferrelative="t" stroked="f" coordsize="21600,21600">
            <v:path/>
            <v:fill on="f" focussize="0,0"/>
            <v:stroke on="f" joinstyle="miter"/>
            <v:imagedata r:id="rId10" o:title=""/>
            <o:lock v:ext="edit" aspectratio="t"/>
            <w10:wrap type="none"/>
            <w10:anchorlock/>
          </v:shape>
          <o:OLEObject Type="Embed" ProgID="Equation.KSEE3" ShapeID="_x0000_i1025" DrawAspect="Content" ObjectID="_1468075725" r:id="rId9">
            <o:LockedField>false</o:LockedField>
          </o:OLEObject>
        </w:objec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不能从数学角度把公式s=vt理解成物体运动的速度与路程成正比</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，与时间成反比，匀速直线运动的特点是瞬时速度的大小和方向都保持不变，加速度为零，是一种理想化的运动。</w:t>
      </w:r>
    </w:p>
    <w:p w14:paraId="2AE7B53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4、匀速直线运动的</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s-t图象是一条倾斜的直线</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，直线的倾斜程度表示速度的大小；匀速直线运动的</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v-t图象是一条平行于时间轴的直线</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，如图甲乙所示</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br w:type="textWrapping"/>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drawing>
          <wp:inline distT="0" distB="0" distL="114300" distR="114300">
            <wp:extent cx="2176780" cy="1027430"/>
            <wp:effectExtent l="0" t="0" r="2540" b="889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11"/>
                    <a:stretch>
                      <a:fillRect/>
                    </a:stretch>
                  </pic:blipFill>
                  <pic:spPr>
                    <a:xfrm>
                      <a:off x="0" y="0"/>
                      <a:ext cx="2176780" cy="1027430"/>
                    </a:xfrm>
                    <a:prstGeom prst="rect">
                      <a:avLst/>
                    </a:prstGeom>
                    <a:noFill/>
                    <a:ln w="9525">
                      <a:noFill/>
                    </a:ln>
                  </pic:spPr>
                </pic:pic>
              </a:graphicData>
            </a:graphic>
          </wp:inline>
        </w:drawing>
      </w:r>
    </w:p>
    <w:p w14:paraId="55C2E889">
      <w:pPr>
        <w:tabs>
          <w:tab w:val="left" w:pos="1440"/>
        </w:tabs>
        <w:bidi w:val="0"/>
        <w:jc w:val="left"/>
        <w:rPr>
          <w:rFonts w:hint="eastAsia"/>
          <w:lang w:val="en-US" w:eastAsia="zh-CN"/>
        </w:rPr>
      </w:pP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12"/>
                    <a:stretch>
                      <a:fillRect/>
                    </a:stretch>
                  </pic:blipFill>
                  <pic:spPr>
                    <a:xfrm>
                      <a:off x="0" y="0"/>
                      <a:ext cx="5609590" cy="475615"/>
                    </a:xfrm>
                    <a:prstGeom prst="rect">
                      <a:avLst/>
                    </a:prstGeom>
                    <a:noFill/>
                    <a:ln>
                      <a:noFill/>
                    </a:ln>
                  </pic:spPr>
                </pic:pic>
              </a:graphicData>
            </a:graphic>
          </wp:inline>
        </w:drawing>
      </w:r>
    </w:p>
    <w:p w14:paraId="2FBBE4B8">
      <w:pPr>
        <w:shd w:val="clear" w:color="auto" w:fill="auto"/>
        <w:spacing w:before="0" w:after="0" w:line="360" w:lineRule="auto"/>
        <w:ind w:left="315" w:hanging="315"/>
        <w:jc w:val="left"/>
        <w:textAlignment w:val="center"/>
      </w:pPr>
      <w:r>
        <w:rPr>
          <w:rStyle w:val="6"/>
          <w:rFonts w:eastAsia="黑体"/>
          <w:szCs w:val="21"/>
        </w:rPr>
        <w:t>【典例</w:t>
      </w:r>
      <w:r>
        <w:rPr>
          <w:rStyle w:val="6"/>
          <w:rFonts w:hint="eastAsia" w:eastAsia="黑体"/>
          <w:szCs w:val="21"/>
        </w:rPr>
        <w:t>1</w:t>
      </w:r>
      <w:r>
        <w:rPr>
          <w:rStyle w:val="6"/>
          <w:rFonts w:hint="eastAsia" w:eastAsia="黑体"/>
          <w:szCs w:val="21"/>
          <w:lang w:val="en-US" w:eastAsia="zh-CN"/>
        </w:rPr>
        <w:t>-1</w:t>
      </w:r>
      <w:r>
        <w:rPr>
          <w:rStyle w:val="6"/>
          <w:rFonts w:eastAsia="黑体"/>
          <w:szCs w:val="21"/>
        </w:rPr>
        <w:t>】</w:t>
      </w:r>
      <w:r>
        <w:t>如图是研究物体运动的“频闪照片”。照片分别记录了甲、乙两个运动小球从左向右每隔0.1s的不同位置，根据照片可以判断下列说法正确的是（</w:t>
      </w:r>
      <w:r>
        <w:rPr>
          <w:rFonts w:ascii="Times New Roman" w:hAnsi="Times New Roman" w:eastAsia="Times New Roman" w:cs="Times New Roman"/>
          <w:kern w:val="0"/>
          <w:sz w:val="24"/>
          <w:szCs w:val="24"/>
        </w:rPr>
        <w:t>   </w:t>
      </w:r>
      <w:r>
        <w:t>）</w:t>
      </w:r>
    </w:p>
    <w:p w14:paraId="6440E1FE">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85925" cy="847725"/>
            <wp:effectExtent l="0" t="0" r="5715" b="5715"/>
            <wp:docPr id="100003" name="图片 100003" descr="@@@765c73bf-44b5-4457-92df-59e3e6e2a9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65c73bf-44b5-4457-92df-59e3e6e2a9f8"/>
                    <pic:cNvPicPr>
                      <a:picLocks noChangeAspect="1"/>
                    </pic:cNvPicPr>
                  </pic:nvPicPr>
                  <pic:blipFill>
                    <a:blip r:embed="rId13"/>
                    <a:stretch>
                      <a:fillRect/>
                    </a:stretch>
                  </pic:blipFill>
                  <pic:spPr>
                    <a:xfrm>
                      <a:off x="0" y="0"/>
                      <a:ext cx="1685925" cy="847725"/>
                    </a:xfrm>
                    <a:prstGeom prst="rect">
                      <a:avLst/>
                    </a:prstGeom>
                  </pic:spPr>
                </pic:pic>
              </a:graphicData>
            </a:graphic>
          </wp:inline>
        </w:drawing>
      </w:r>
    </w:p>
    <w:p w14:paraId="3C7654D0">
      <w:pPr>
        <w:shd w:val="clear" w:color="auto" w:fill="auto"/>
        <w:spacing w:before="0" w:after="0" w:line="360" w:lineRule="auto"/>
        <w:ind w:left="315" w:firstLine="0"/>
        <w:jc w:val="left"/>
        <w:textAlignment w:val="center"/>
      </w:pPr>
      <w:r>
        <w:t>A．甲、乙两球都做匀速直线运动</w:t>
      </w:r>
    </w:p>
    <w:p w14:paraId="081D8AF3">
      <w:pPr>
        <w:shd w:val="clear" w:color="auto" w:fill="auto"/>
        <w:spacing w:before="0" w:after="0" w:line="360" w:lineRule="auto"/>
        <w:ind w:left="315" w:firstLine="0"/>
        <w:jc w:val="left"/>
        <w:textAlignment w:val="center"/>
      </w:pPr>
      <w:r>
        <w:t>B．甲球做变速直线运动，乙球做匀速直线运动</w:t>
      </w:r>
    </w:p>
    <w:p w14:paraId="68C75C48">
      <w:pPr>
        <w:shd w:val="clear" w:color="auto" w:fill="auto"/>
        <w:spacing w:before="0" w:after="0" w:line="360" w:lineRule="auto"/>
        <w:ind w:left="315" w:firstLine="0"/>
        <w:jc w:val="left"/>
        <w:textAlignment w:val="center"/>
      </w:pPr>
      <w:r>
        <w:t>C．记录的甲球运动时间为0.5s</w:t>
      </w:r>
    </w:p>
    <w:p w14:paraId="67406220">
      <w:pPr>
        <w:shd w:val="clear" w:color="auto" w:fill="auto"/>
        <w:spacing w:before="0" w:after="0" w:line="360" w:lineRule="auto"/>
        <w:ind w:left="315" w:firstLine="0"/>
        <w:jc w:val="left"/>
        <w:textAlignment w:val="center"/>
      </w:pPr>
      <w:r>
        <w:t>D．从开始计时到0.3s时，甲球的平均速度比乙球大</w:t>
      </w:r>
    </w:p>
    <w:p w14:paraId="200AC9C7">
      <w:pPr>
        <w:shd w:val="clear" w:color="auto" w:fill="auto"/>
        <w:spacing w:before="0" w:after="0" w:line="360" w:lineRule="auto"/>
        <w:ind w:left="315" w:hanging="315"/>
        <w:jc w:val="left"/>
        <w:textAlignment w:val="center"/>
      </w:pPr>
      <w:r>
        <w:rPr>
          <w:rStyle w:val="6"/>
          <w:rFonts w:eastAsia="黑体"/>
          <w:szCs w:val="21"/>
        </w:rPr>
        <w:t>【典例</w:t>
      </w:r>
      <w:r>
        <w:rPr>
          <w:rStyle w:val="6"/>
          <w:rFonts w:hint="eastAsia" w:eastAsia="黑体"/>
          <w:szCs w:val="21"/>
        </w:rPr>
        <w:t>1</w:t>
      </w:r>
      <w:r>
        <w:rPr>
          <w:rStyle w:val="6"/>
          <w:rFonts w:hint="eastAsia" w:eastAsia="黑体"/>
          <w:szCs w:val="21"/>
          <w:lang w:val="en-US" w:eastAsia="zh-CN"/>
        </w:rPr>
        <w:t>-2</w:t>
      </w:r>
      <w:r>
        <w:rPr>
          <w:rStyle w:val="6"/>
          <w:rFonts w:eastAsia="黑体"/>
          <w:szCs w:val="21"/>
        </w:rPr>
        <w:t>】</w:t>
      </w:r>
      <w:r>
        <w:t>小民幻想西游记中的八戒和沙僧去化缘，如图，是他们腾云驾雾去化缘时的</w:t>
      </w:r>
      <w:r>
        <w:rPr>
          <w:rFonts w:ascii="Times New Roman" w:hAnsi="Times New Roman" w:eastAsia="Times New Roman" w:cs="Times New Roman"/>
          <w:i/>
        </w:rPr>
        <w:t>s</w:t>
      </w:r>
      <w:r>
        <w:t>-</w:t>
      </w:r>
      <w:r>
        <w:rPr>
          <w:rFonts w:ascii="Times New Roman" w:hAnsi="Times New Roman" w:eastAsia="Times New Roman" w:cs="Times New Roman"/>
          <w:i/>
        </w:rPr>
        <w:t>t</w:t>
      </w:r>
      <w:r>
        <w:t>图像，八戒在做</w:t>
      </w:r>
      <w:r>
        <w:rPr>
          <w:rFonts w:ascii="Times New Roman" w:hAnsi="Times New Roman" w:eastAsia="Times New Roman" w:cs="Times New Roman"/>
          <w:b w:val="0"/>
          <w:sz w:val="21"/>
          <w:u w:val="single"/>
        </w:rPr>
        <w:t xml:space="preserve">       </w:t>
      </w:r>
      <w:r>
        <w:t>（加速/匀速/减速）直线运动。沙僧的速度更</w:t>
      </w:r>
      <w:r>
        <w:rPr>
          <w:rFonts w:ascii="Times New Roman" w:hAnsi="Times New Roman" w:eastAsia="Times New Roman" w:cs="Times New Roman"/>
          <w:b w:val="0"/>
          <w:sz w:val="21"/>
          <w:u w:val="single"/>
        </w:rPr>
        <w:t xml:space="preserve">        </w:t>
      </w:r>
      <w:r>
        <w:t>。当</w:t>
      </w:r>
      <w:r>
        <w:rPr>
          <w:rFonts w:ascii="Times New Roman" w:hAnsi="Times New Roman" w:eastAsia="Times New Roman" w:cs="Times New Roman"/>
          <w:i/>
        </w:rPr>
        <w:t>t</w:t>
      </w:r>
      <w:r>
        <w:t>=12s时，他们相距</w:t>
      </w:r>
      <w:r>
        <w:rPr>
          <w:rFonts w:ascii="Times New Roman" w:hAnsi="Times New Roman" w:eastAsia="Times New Roman" w:cs="Times New Roman"/>
          <w:b w:val="0"/>
          <w:sz w:val="21"/>
          <w:u w:val="single"/>
        </w:rPr>
        <w:t xml:space="preserve">        </w:t>
      </w:r>
      <w:r>
        <w:t>km。</w:t>
      </w:r>
    </w:p>
    <w:p w14:paraId="20027D7C">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33575" cy="1552575"/>
            <wp:effectExtent l="0" t="0" r="1905" b="1905"/>
            <wp:docPr id="100011" name="图片 100011" descr="@@@c05a569d-f536-42f1-b96f-7c45ff62d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05a569d-f536-42f1-b96f-7c45ff62d829"/>
                    <pic:cNvPicPr>
                      <a:picLocks noChangeAspect="1"/>
                    </pic:cNvPicPr>
                  </pic:nvPicPr>
                  <pic:blipFill>
                    <a:blip r:embed="rId14"/>
                    <a:stretch>
                      <a:fillRect/>
                    </a:stretch>
                  </pic:blipFill>
                  <pic:spPr>
                    <a:xfrm>
                      <a:off x="0" y="0"/>
                      <a:ext cx="1933575" cy="1552575"/>
                    </a:xfrm>
                    <a:prstGeom prst="rect">
                      <a:avLst/>
                    </a:prstGeom>
                  </pic:spPr>
                </pic:pic>
              </a:graphicData>
            </a:graphic>
          </wp:inline>
        </w:drawing>
      </w:r>
    </w:p>
    <w:p w14:paraId="2F74FB7A">
      <w:pPr>
        <w:shd w:val="clear" w:color="auto" w:fill="auto"/>
        <w:spacing w:before="0" w:after="0" w:line="360" w:lineRule="auto"/>
        <w:ind w:left="420" w:hanging="420"/>
        <w:jc w:val="left"/>
        <w:textAlignment w:val="center"/>
      </w:pPr>
      <w:r>
        <w:rPr>
          <w:rStyle w:val="6"/>
          <w:rFonts w:eastAsia="黑体"/>
          <w:szCs w:val="21"/>
        </w:rPr>
        <w:t>【典例</w:t>
      </w:r>
      <w:r>
        <w:rPr>
          <w:rStyle w:val="6"/>
          <w:rFonts w:hint="eastAsia" w:eastAsia="黑体"/>
          <w:szCs w:val="21"/>
        </w:rPr>
        <w:t>1</w:t>
      </w:r>
      <w:r>
        <w:rPr>
          <w:rStyle w:val="6"/>
          <w:rFonts w:hint="eastAsia" w:eastAsia="黑体"/>
          <w:szCs w:val="21"/>
          <w:lang w:val="en-US" w:eastAsia="zh-CN"/>
        </w:rPr>
        <w:t>-3</w:t>
      </w:r>
      <w:r>
        <w:rPr>
          <w:rStyle w:val="6"/>
          <w:rFonts w:eastAsia="黑体"/>
          <w:szCs w:val="21"/>
        </w:rPr>
        <w:t>】</w:t>
      </w:r>
      <w:r>
        <w:t>如图甲所示，某学习小组研究“充水玻璃管中气泡的运动规律”时，在内径为1cm、长约50cm的玻璃管中注满水，管内留一小气泡。</w:t>
      </w:r>
    </w:p>
    <w:p w14:paraId="61F030F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790825" cy="1885950"/>
            <wp:effectExtent l="0" t="0" r="13335" b="3810"/>
            <wp:docPr id="100021" name="图片 100021" descr="@@@0d22740a-c55d-4763-9bb8-2aebdb372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d22740a-c55d-4763-9bb8-2aebdb372434"/>
                    <pic:cNvPicPr>
                      <a:picLocks noChangeAspect="1"/>
                    </pic:cNvPicPr>
                  </pic:nvPicPr>
                  <pic:blipFill>
                    <a:blip r:embed="rId15"/>
                    <a:stretch>
                      <a:fillRect/>
                    </a:stretch>
                  </pic:blipFill>
                  <pic:spPr>
                    <a:xfrm>
                      <a:off x="0" y="0"/>
                      <a:ext cx="2790825" cy="1885950"/>
                    </a:xfrm>
                    <a:prstGeom prst="rect">
                      <a:avLst/>
                    </a:prstGeom>
                  </pic:spPr>
                </pic:pic>
              </a:graphicData>
            </a:graphic>
          </wp:inline>
        </w:drawing>
      </w:r>
    </w:p>
    <w:p w14:paraId="12A9CD91">
      <w:pPr>
        <w:shd w:val="clear" w:color="auto" w:fill="auto"/>
        <w:spacing w:before="0" w:after="0" w:line="360" w:lineRule="auto"/>
        <w:ind w:left="420" w:firstLine="0"/>
        <w:jc w:val="left"/>
        <w:textAlignment w:val="center"/>
      </w:pPr>
      <w:r>
        <w:t xml:space="preserve">（1）在此实验中，我们研究 </w:t>
      </w:r>
      <w:r>
        <w:rPr>
          <w:rFonts w:ascii="Times New Roman" w:hAnsi="Times New Roman" w:eastAsia="Times New Roman" w:cs="Times New Roman"/>
          <w:b w:val="0"/>
          <w:sz w:val="21"/>
          <w:u w:val="single"/>
        </w:rPr>
        <w:t xml:space="preserve">     </w:t>
      </w:r>
      <w:r>
        <w:t>（玻璃管/水柱/气泡）的运动情况；</w:t>
      </w:r>
    </w:p>
    <w:p w14:paraId="57AAF794">
      <w:pPr>
        <w:shd w:val="clear" w:color="auto" w:fill="auto"/>
        <w:spacing w:before="0" w:after="0" w:line="360" w:lineRule="auto"/>
        <w:ind w:left="420" w:firstLine="0"/>
        <w:jc w:val="left"/>
        <w:textAlignment w:val="center"/>
      </w:pPr>
      <w:r>
        <w:t xml:space="preserve">（2）为了判断气泡是否做匀速直线运动，需要测量气泡运动的路程和时间，为了便于测量，应使气泡在管内运动得较 </w:t>
      </w:r>
      <w:r>
        <w:rPr>
          <w:rFonts w:ascii="Times New Roman" w:hAnsi="Times New Roman" w:eastAsia="Times New Roman" w:cs="Times New Roman"/>
          <w:b w:val="0"/>
          <w:sz w:val="21"/>
          <w:u w:val="single"/>
        </w:rPr>
        <w:t xml:space="preserve">     </w:t>
      </w:r>
      <w:r>
        <w:t>（快/慢）；</w:t>
      </w:r>
    </w:p>
    <w:p w14:paraId="2272168E">
      <w:pPr>
        <w:shd w:val="clear" w:color="auto" w:fill="auto"/>
        <w:spacing w:before="0" w:after="0" w:line="360" w:lineRule="auto"/>
        <w:ind w:left="420" w:firstLine="0"/>
        <w:jc w:val="left"/>
        <w:textAlignment w:val="center"/>
      </w:pPr>
      <w:r>
        <w:t>（3）实验中气泡经过</w:t>
      </w:r>
      <w:r>
        <w:rPr>
          <w:rFonts w:ascii="Times New Roman" w:hAnsi="Times New Roman" w:eastAsia="Times New Roman" w:cs="Times New Roman"/>
          <w:i/>
        </w:rPr>
        <w:t>A</w:t>
      </w:r>
      <w:r>
        <w:t>点开始计时，测出气泡从</w:t>
      </w:r>
      <w:r>
        <w:rPr>
          <w:rFonts w:ascii="Times New Roman" w:hAnsi="Times New Roman" w:eastAsia="Times New Roman" w:cs="Times New Roman"/>
          <w:i/>
        </w:rPr>
        <w:t>A</w:t>
      </w:r>
      <w:r>
        <w:t>点运动到10cm处、20cm处、30cm处、40cm处所用时间分别为13.00s、26.00s、39.00s、52.20s，把这些数据处理后按要求填入表中，并计算出各区间相应的速度（小数点后保留2位）；</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42"/>
        <w:gridCol w:w="770"/>
        <w:gridCol w:w="876"/>
        <w:gridCol w:w="876"/>
        <w:gridCol w:w="876"/>
      </w:tblGrid>
      <w:tr w14:paraId="52ABB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2DEE63">
            <w:pPr>
              <w:shd w:val="clear" w:color="auto" w:fill="auto"/>
              <w:spacing w:before="60" w:after="60" w:line="240" w:lineRule="auto"/>
              <w:ind w:left="0" w:right="0" w:firstLine="0"/>
              <w:jc w:val="center"/>
              <w:textAlignment w:val="center"/>
            </w:pPr>
            <w:r>
              <w:t>区间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57B749">
            <w:pPr>
              <w:shd w:val="clear" w:color="auto" w:fill="auto"/>
              <w:spacing w:before="60" w:after="60" w:line="240" w:lineRule="auto"/>
              <w:ind w:left="0" w:right="0" w:firstLine="0"/>
              <w:jc w:val="center"/>
              <w:textAlignment w:val="center"/>
            </w:pPr>
            <w:r>
              <w:t>0﹣10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B9DB31">
            <w:pPr>
              <w:shd w:val="clear" w:color="auto" w:fill="auto"/>
              <w:spacing w:before="60" w:after="60" w:line="240" w:lineRule="auto"/>
              <w:ind w:left="0" w:right="0" w:firstLine="0"/>
              <w:jc w:val="center"/>
              <w:textAlignment w:val="center"/>
            </w:pPr>
            <w:r>
              <w:t>10～20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7CDC26">
            <w:pPr>
              <w:shd w:val="clear" w:color="auto" w:fill="auto"/>
              <w:spacing w:before="60" w:after="60" w:line="240" w:lineRule="auto"/>
              <w:ind w:left="0" w:right="0" w:firstLine="0"/>
              <w:jc w:val="center"/>
              <w:textAlignment w:val="center"/>
            </w:pPr>
            <w:r>
              <w:t>20﹣30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5483CC">
            <w:pPr>
              <w:shd w:val="clear" w:color="auto" w:fill="auto"/>
              <w:spacing w:before="60" w:after="60" w:line="240" w:lineRule="auto"/>
              <w:ind w:left="0" w:right="0" w:firstLine="0"/>
              <w:jc w:val="center"/>
              <w:textAlignment w:val="center"/>
            </w:pPr>
            <w:r>
              <w:t>30﹣40</w:t>
            </w:r>
          </w:p>
        </w:tc>
      </w:tr>
      <w:tr w14:paraId="70EAC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E0F5EE">
            <w:pPr>
              <w:shd w:val="clear" w:color="auto" w:fill="auto"/>
              <w:spacing w:before="60" w:after="60" w:line="240" w:lineRule="auto"/>
              <w:ind w:left="0" w:right="0" w:firstLine="0"/>
              <w:jc w:val="center"/>
              <w:textAlignment w:val="center"/>
            </w:pPr>
            <w:r>
              <w:t>时间</w:t>
            </w:r>
            <w:r>
              <w:rPr>
                <w:rFonts w:ascii="Times New Roman" w:hAnsi="Times New Roman" w:eastAsia="Times New Roman" w:cs="Times New Roman"/>
                <w:i/>
              </w:rPr>
              <w:t>t</w:t>
            </w:r>
            <w:r>
              <w:t>/s</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6C0D0EC">
            <w:pPr>
              <w:shd w:val="clear" w:color="auto" w:fill="auto"/>
              <w:spacing w:before="60" w:after="60" w:line="240" w:lineRule="auto"/>
              <w:ind w:left="0" w:right="0" w:firstLine="0"/>
              <w:jc w:val="left"/>
              <w:textAlignment w:val="center"/>
            </w:pPr>
            <w:r>
              <w:t>13.00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0FCE63B">
            <w:pPr>
              <w:shd w:val="clear" w:color="auto" w:fill="auto"/>
              <w:spacing w:before="60" w:after="60" w:line="240" w:lineRule="auto"/>
              <w:ind w:left="0" w:right="0" w:firstLine="0"/>
              <w:jc w:val="left"/>
              <w:textAlignment w:val="center"/>
            </w:pPr>
            <w:r>
              <w:t>①</w:t>
            </w:r>
            <w:r>
              <w:rPr>
                <w:rFonts w:ascii="Times New Roman" w:hAnsi="Times New Roman" w:eastAsia="Times New Roman" w:cs="Times New Roman"/>
                <w:b w:val="0"/>
                <w:sz w:val="21"/>
                <w:u w:val="single"/>
              </w:rPr>
              <w:t xml:space="preserve">     </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C448579">
            <w:pPr>
              <w:shd w:val="clear" w:color="auto" w:fill="auto"/>
              <w:spacing w:before="60" w:after="60" w:line="240" w:lineRule="auto"/>
              <w:ind w:left="0" w:right="0" w:firstLine="0"/>
              <w:jc w:val="left"/>
              <w:textAlignment w:val="center"/>
            </w:pPr>
            <w:r>
              <w:t>13.00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58287CB">
            <w:pPr>
              <w:shd w:val="clear" w:color="auto" w:fill="auto"/>
              <w:spacing w:before="60" w:after="60" w:line="240" w:lineRule="auto"/>
              <w:ind w:left="0" w:right="0" w:firstLine="0"/>
              <w:jc w:val="left"/>
              <w:textAlignment w:val="center"/>
            </w:pPr>
            <w:r>
              <w:t>13.20</w:t>
            </w:r>
          </w:p>
        </w:tc>
      </w:tr>
      <w:tr w14:paraId="33322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6F4532">
            <w:pPr>
              <w:shd w:val="clear" w:color="auto" w:fill="auto"/>
              <w:spacing w:before="60" w:after="60" w:line="240" w:lineRule="auto"/>
              <w:ind w:left="0" w:right="0" w:firstLine="0"/>
              <w:jc w:val="center"/>
              <w:textAlignment w:val="center"/>
            </w:pPr>
            <w:r>
              <w:t>速度</w:t>
            </w:r>
            <w:r>
              <w:rPr>
                <w:rFonts w:ascii="Times New Roman" w:hAnsi="Times New Roman" w:eastAsia="Times New Roman" w:cs="Times New Roman"/>
                <w:i/>
              </w:rPr>
              <w:t>v</w:t>
            </w:r>
            <w:r>
              <w:t>（cm/s）</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903B253">
            <w:pPr>
              <w:shd w:val="clear" w:color="auto" w:fill="auto"/>
              <w:spacing w:before="60" w:after="60" w:line="240" w:lineRule="auto"/>
              <w:ind w:left="0" w:right="0" w:firstLine="0"/>
              <w:jc w:val="left"/>
              <w:textAlignment w:val="center"/>
            </w:pPr>
            <w:r>
              <w:t>0.77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E9CC262">
            <w:pPr>
              <w:shd w:val="clear" w:color="auto" w:fill="auto"/>
              <w:spacing w:before="60" w:after="60" w:line="240" w:lineRule="auto"/>
              <w:ind w:left="0" w:right="0" w:firstLine="0"/>
              <w:jc w:val="left"/>
              <w:textAlignment w:val="center"/>
            </w:pPr>
            <w:r>
              <w:t>0.77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3B0D1EC">
            <w:pPr>
              <w:shd w:val="clear" w:color="auto" w:fill="auto"/>
              <w:spacing w:before="60" w:after="60" w:line="240" w:lineRule="auto"/>
              <w:ind w:left="0" w:right="0" w:firstLine="0"/>
              <w:jc w:val="left"/>
              <w:textAlignment w:val="center"/>
            </w:pPr>
            <w:r>
              <w:t>②</w:t>
            </w:r>
            <w:r>
              <w:rPr>
                <w:rFonts w:ascii="Times New Roman" w:hAnsi="Times New Roman" w:eastAsia="Times New Roman" w:cs="Times New Roman"/>
                <w:b w:val="0"/>
                <w:sz w:val="21"/>
                <w:u w:val="single"/>
              </w:rPr>
              <w:t xml:space="preserve">     </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FB4D2A3">
            <w:pPr>
              <w:shd w:val="clear" w:color="auto" w:fill="auto"/>
              <w:spacing w:before="60" w:after="60" w:line="240" w:lineRule="auto"/>
              <w:ind w:left="0" w:right="0" w:firstLine="0"/>
              <w:jc w:val="left"/>
              <w:textAlignment w:val="center"/>
            </w:pPr>
            <w:r>
              <w:t>0.76</w:t>
            </w:r>
          </w:p>
        </w:tc>
      </w:tr>
    </w:tbl>
    <w:p w14:paraId="44774895">
      <w:pPr>
        <w:shd w:val="clear" w:color="auto" w:fill="auto"/>
        <w:spacing w:before="0" w:after="0" w:line="360" w:lineRule="auto"/>
        <w:ind w:left="420" w:firstLine="0"/>
        <w:jc w:val="left"/>
        <w:textAlignment w:val="center"/>
      </w:pPr>
      <w:r>
        <w:t xml:space="preserve">（4）根据表中的数据可判断气泡做 </w:t>
      </w:r>
      <w:r>
        <w:rPr>
          <w:rFonts w:ascii="Times New Roman" w:hAnsi="Times New Roman" w:eastAsia="Times New Roman" w:cs="Times New Roman"/>
          <w:b w:val="0"/>
          <w:sz w:val="21"/>
          <w:u w:val="single"/>
        </w:rPr>
        <w:t xml:space="preserve">     </w:t>
      </w:r>
      <w:r>
        <w:t xml:space="preserve">运动，你判断的依据是 </w:t>
      </w:r>
      <w:r>
        <w:rPr>
          <w:rFonts w:ascii="Times New Roman" w:hAnsi="Times New Roman" w:eastAsia="Times New Roman" w:cs="Times New Roman"/>
          <w:b w:val="0"/>
          <w:sz w:val="21"/>
          <w:u w:val="single"/>
        </w:rPr>
        <w:t xml:space="preserve">     </w:t>
      </w:r>
      <w:r>
        <w:t>；</w:t>
      </w:r>
    </w:p>
    <w:p w14:paraId="5A93BF93">
      <w:pPr>
        <w:shd w:val="clear" w:color="auto" w:fill="auto"/>
        <w:spacing w:before="0" w:after="0" w:line="360" w:lineRule="auto"/>
        <w:ind w:left="420" w:firstLine="0"/>
        <w:jc w:val="left"/>
        <w:textAlignment w:val="center"/>
      </w:pPr>
      <w:r>
        <w:t>（5）根据测量结果，以路程</w:t>
      </w:r>
      <w:r>
        <w:rPr>
          <w:rFonts w:ascii="Times New Roman" w:hAnsi="Times New Roman" w:eastAsia="Times New Roman" w:cs="Times New Roman"/>
          <w:i/>
        </w:rPr>
        <w:t>s</w:t>
      </w:r>
      <w:r>
        <w:t>为纵坐标，时间</w:t>
      </w:r>
      <w:r>
        <w:rPr>
          <w:rFonts w:ascii="Times New Roman" w:hAnsi="Times New Roman" w:eastAsia="Times New Roman" w:cs="Times New Roman"/>
          <w:i/>
        </w:rPr>
        <w:t>t</w:t>
      </w:r>
      <w:r>
        <w:t>为横坐标，在图乙所示的坐标上画出</w:t>
      </w:r>
      <w:r>
        <w:rPr>
          <w:rFonts w:ascii="Times New Roman" w:hAnsi="Times New Roman" w:eastAsia="Times New Roman" w:cs="Times New Roman"/>
          <w:i/>
        </w:rPr>
        <w:t>s</w:t>
      </w:r>
      <w:r>
        <w:rPr>
          <w:i/>
        </w:rPr>
        <w:t>﹣</w:t>
      </w:r>
      <w:r>
        <w:rPr>
          <w:rFonts w:ascii="Times New Roman" w:hAnsi="Times New Roman" w:eastAsia="Times New Roman" w:cs="Times New Roman"/>
          <w:i/>
        </w:rPr>
        <w:t>t</w:t>
      </w:r>
      <w:r>
        <w:t>图像。</w:t>
      </w:r>
      <w:r>
        <w:rPr>
          <w:rFonts w:ascii="Times New Roman" w:hAnsi="Times New Roman" w:eastAsia="Times New Roman" w:cs="Times New Roman"/>
          <w:b w:val="0"/>
          <w:sz w:val="21"/>
          <w:u w:val="single"/>
        </w:rPr>
        <w:t xml:space="preserve">     </w:t>
      </w:r>
    </w:p>
    <w:p w14:paraId="59738EB3">
      <w:pPr>
        <w:shd w:val="clear" w:color="auto" w:fill="auto"/>
        <w:spacing w:before="0" w:after="0" w:line="360" w:lineRule="auto"/>
        <w:ind w:left="315" w:hanging="315"/>
        <w:jc w:val="left"/>
        <w:textAlignment w:val="center"/>
      </w:pPr>
      <w:r>
        <w:rPr>
          <w:rStyle w:val="6"/>
          <w:rFonts w:hint="eastAsia" w:eastAsia="黑体"/>
          <w:szCs w:val="21"/>
        </w:rPr>
        <w:t>【</w:t>
      </w:r>
      <w:r>
        <w:rPr>
          <w:rStyle w:val="6"/>
          <w:rFonts w:hint="eastAsia" w:eastAsia="黑体"/>
          <w:szCs w:val="21"/>
          <w:lang w:val="en-US" w:eastAsia="zh-CN"/>
        </w:rPr>
        <w:t>变式</w:t>
      </w:r>
      <w:r>
        <w:rPr>
          <w:rStyle w:val="6"/>
          <w:rFonts w:hint="eastAsia" w:eastAsia="黑体"/>
          <w:szCs w:val="21"/>
        </w:rPr>
        <w:t>1</w:t>
      </w:r>
      <w:r>
        <w:rPr>
          <w:rStyle w:val="6"/>
          <w:rFonts w:hint="eastAsia" w:eastAsia="黑体"/>
          <w:szCs w:val="21"/>
          <w:lang w:val="en-US" w:eastAsia="zh-CN"/>
        </w:rPr>
        <w:t>-1</w:t>
      </w:r>
      <w:r>
        <w:rPr>
          <w:rStyle w:val="6"/>
          <w:rFonts w:hint="eastAsia" w:eastAsia="黑体"/>
          <w:szCs w:val="21"/>
        </w:rPr>
        <w:t>】</w:t>
      </w:r>
      <w:r>
        <w:t>如图所示是一辆汽车做直线运动的</w:t>
      </w:r>
      <w:r>
        <w:object>
          <v:shape id="_x0000_i1026" o:spt="75" alt="eqId037f840ede17e2a54519ed0cafa426ba" type="#_x0000_t75" style="height:10.6pt;width:20.2pt;" o:ole="t" filled="f" o:preferrelative="t" stroked="f" coordsize="21600,21600">
            <v:path/>
            <v:fill on="f" focussize="0,0"/>
            <v:stroke on="f" joinstyle="miter"/>
            <v:imagedata r:id="rId17" o:title="eqId037f840ede17e2a54519ed0cafa426ba"/>
            <o:lock v:ext="edit" aspectratio="t"/>
            <w10:wrap type="none"/>
            <w10:anchorlock/>
          </v:shape>
          <o:OLEObject Type="Embed" ProgID="Equation.DSMT4" ShapeID="_x0000_i1026" DrawAspect="Content" ObjectID="_1468075726" r:id="rId16">
            <o:LockedField>false</o:LockedField>
          </o:OLEObject>
        </w:object>
      </w:r>
      <w:r>
        <w:t>图像，对线段</w:t>
      </w:r>
      <w:r>
        <w:rPr>
          <w:rFonts w:ascii="Times New Roman" w:hAnsi="Times New Roman" w:eastAsia="Times New Roman" w:cs="Times New Roman"/>
          <w:i/>
        </w:rPr>
        <w:t>OA</w:t>
      </w:r>
      <w:r>
        <w:t>、</w:t>
      </w:r>
      <w:r>
        <w:rPr>
          <w:rFonts w:ascii="Times New Roman" w:hAnsi="Times New Roman" w:eastAsia="Times New Roman" w:cs="Times New Roman"/>
          <w:i/>
        </w:rPr>
        <w:t>AB</w:t>
      </w:r>
      <w:r>
        <w:t>、</w:t>
      </w:r>
      <w:r>
        <w:rPr>
          <w:rFonts w:ascii="Times New Roman" w:hAnsi="Times New Roman" w:eastAsia="Times New Roman" w:cs="Times New Roman"/>
          <w:i/>
        </w:rPr>
        <w:t>BC</w:t>
      </w:r>
      <w:r>
        <w:t>、</w:t>
      </w:r>
      <w:r>
        <w:rPr>
          <w:rFonts w:ascii="Times New Roman" w:hAnsi="Times New Roman" w:eastAsia="Times New Roman" w:cs="Times New Roman"/>
          <w:i/>
        </w:rPr>
        <w:t>CD</w:t>
      </w:r>
      <w:r>
        <w:t>所表示的运动，下列说法正确的是（</w:t>
      </w:r>
      <w:r>
        <w:rPr>
          <w:rFonts w:ascii="Times New Roman" w:hAnsi="Times New Roman" w:eastAsia="Times New Roman" w:cs="Times New Roman"/>
          <w:kern w:val="0"/>
          <w:sz w:val="24"/>
          <w:szCs w:val="24"/>
        </w:rPr>
        <w:t>    </w:t>
      </w:r>
      <w:r>
        <w:t>）</w:t>
      </w:r>
    </w:p>
    <w:p w14:paraId="2E845718">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57325" cy="1085850"/>
            <wp:effectExtent l="0" t="0" r="5715" b="11430"/>
            <wp:docPr id="100005" name="图片 100005" descr="@@@eea623f2-7d78-46bf-b340-0bd7e20f94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eea623f2-7d78-46bf-b340-0bd7e20f94e9"/>
                    <pic:cNvPicPr>
                      <a:picLocks noChangeAspect="1"/>
                    </pic:cNvPicPr>
                  </pic:nvPicPr>
                  <pic:blipFill>
                    <a:blip r:embed="rId18"/>
                    <a:stretch>
                      <a:fillRect/>
                    </a:stretch>
                  </pic:blipFill>
                  <pic:spPr>
                    <a:xfrm>
                      <a:off x="0" y="0"/>
                      <a:ext cx="1457325" cy="1085850"/>
                    </a:xfrm>
                    <a:prstGeom prst="rect">
                      <a:avLst/>
                    </a:prstGeom>
                  </pic:spPr>
                </pic:pic>
              </a:graphicData>
            </a:graphic>
          </wp:inline>
        </w:drawing>
      </w:r>
    </w:p>
    <w:p w14:paraId="123BE435">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i/>
        </w:rPr>
        <w:t>AB</w:t>
      </w:r>
      <w:r>
        <w:t>段表示汽车做匀速直线运动</w:t>
      </w:r>
      <w:r>
        <w:tab/>
      </w:r>
      <w:r>
        <w:t>B．</w:t>
      </w:r>
      <w:r>
        <w:rPr>
          <w:rFonts w:ascii="Times New Roman" w:hAnsi="Times New Roman" w:eastAsia="Times New Roman" w:cs="Times New Roman"/>
          <w:i/>
        </w:rPr>
        <w:t>CD</w:t>
      </w:r>
      <w:r>
        <w:t>段表示汽车做变速运动</w:t>
      </w:r>
    </w:p>
    <w:p w14:paraId="6FEB20DA">
      <w:pPr>
        <w:shd w:val="clear" w:color="auto" w:fill="auto"/>
        <w:tabs>
          <w:tab w:val="left" w:pos="4156"/>
        </w:tabs>
        <w:spacing w:before="0" w:after="0" w:line="360" w:lineRule="auto"/>
        <w:ind w:left="315" w:firstLine="0"/>
        <w:jc w:val="left"/>
        <w:textAlignment w:val="center"/>
      </w:pPr>
      <w:r>
        <w:t>C．0~3h内，汽车的平均速度为10m/s</w:t>
      </w:r>
      <w:r>
        <w:tab/>
      </w:r>
      <w:r>
        <w:t>D．</w:t>
      </w:r>
      <w:r>
        <w:rPr>
          <w:rFonts w:ascii="Times New Roman" w:hAnsi="Times New Roman" w:eastAsia="Times New Roman" w:cs="Times New Roman"/>
          <w:i/>
        </w:rPr>
        <w:t>OA</w:t>
      </w:r>
      <w:r>
        <w:t>段汽车的平均速度是15km/</w:t>
      </w:r>
      <w:bookmarkStart w:id="0" w:name="_GoBack"/>
      <w:bookmarkEnd w:id="0"/>
      <w:r>
        <w:t>h</w:t>
      </w:r>
    </w:p>
    <w:p w14:paraId="64BFB8A4">
      <w:pPr>
        <w:shd w:val="clear" w:color="auto" w:fill="auto"/>
        <w:spacing w:before="0" w:after="0" w:line="360" w:lineRule="auto"/>
        <w:ind w:left="315" w:hanging="315"/>
        <w:jc w:val="left"/>
        <w:textAlignment w:val="center"/>
      </w:pPr>
      <w:r>
        <w:rPr>
          <w:rStyle w:val="6"/>
          <w:rFonts w:hint="eastAsia" w:eastAsia="黑体"/>
          <w:szCs w:val="21"/>
        </w:rPr>
        <w:t>【</w:t>
      </w:r>
      <w:r>
        <w:rPr>
          <w:rStyle w:val="6"/>
          <w:rFonts w:hint="eastAsia" w:eastAsia="黑体"/>
          <w:szCs w:val="21"/>
          <w:lang w:val="en-US" w:eastAsia="zh-CN"/>
        </w:rPr>
        <w:t>变式</w:t>
      </w:r>
      <w:r>
        <w:rPr>
          <w:rStyle w:val="6"/>
          <w:rFonts w:hint="eastAsia" w:eastAsia="黑体"/>
          <w:szCs w:val="21"/>
        </w:rPr>
        <w:t>1</w:t>
      </w:r>
      <w:r>
        <w:rPr>
          <w:rStyle w:val="6"/>
          <w:rFonts w:hint="eastAsia" w:eastAsia="黑体"/>
          <w:szCs w:val="21"/>
          <w:lang w:val="en-US" w:eastAsia="zh-CN"/>
        </w:rPr>
        <w:t>-2</w:t>
      </w:r>
      <w:r>
        <w:rPr>
          <w:rStyle w:val="6"/>
          <w:rFonts w:hint="eastAsia" w:eastAsia="黑体"/>
          <w:szCs w:val="21"/>
        </w:rPr>
        <w:t>】</w:t>
      </w:r>
      <w:r>
        <w:t>如图为两个小球甲、乙同时从</w:t>
      </w:r>
      <w:r>
        <w:rPr>
          <w:rFonts w:ascii="Times New Roman" w:hAnsi="Times New Roman" w:eastAsia="Times New Roman" w:cs="Times New Roman"/>
          <w:i/>
        </w:rPr>
        <w:t>a</w:t>
      </w:r>
      <w:r>
        <w:t>处竖直下落到</w:t>
      </w:r>
      <w:r>
        <w:rPr>
          <w:rFonts w:ascii="Times New Roman" w:hAnsi="Times New Roman" w:eastAsia="Times New Roman" w:cs="Times New Roman"/>
          <w:i/>
        </w:rPr>
        <w:t>b</w:t>
      </w:r>
      <w:r>
        <w:t>处的频闪照片，已知每两次拍摄的时间间隔为0.2s。该照片显示甲球做</w:t>
      </w:r>
      <w:r>
        <w:rPr>
          <w:rFonts w:ascii="Times New Roman" w:hAnsi="Times New Roman" w:eastAsia="Times New Roman" w:cs="Times New Roman"/>
          <w:b w:val="0"/>
          <w:sz w:val="21"/>
          <w:u w:val="single"/>
        </w:rPr>
        <w:t xml:space="preserve">      </w:t>
      </w:r>
      <w:r>
        <w:t>（选填“匀速”或“变速”）直线运动；0.6s内，甲球通过的路程</w:t>
      </w:r>
      <w:r>
        <w:rPr>
          <w:rFonts w:ascii="Times New Roman" w:hAnsi="Times New Roman" w:eastAsia="Times New Roman" w:cs="Times New Roman"/>
          <w:b w:val="0"/>
          <w:sz w:val="21"/>
          <w:u w:val="single"/>
        </w:rPr>
        <w:t xml:space="preserve">      </w:t>
      </w:r>
      <w:r>
        <w:t>（选填“大于”“小于”或“等于”）乙球通过的路程。</w:t>
      </w:r>
    </w:p>
    <w:p w14:paraId="655F9DFD">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952500" cy="1647825"/>
            <wp:effectExtent l="0" t="0" r="7620" b="13335"/>
            <wp:docPr id="100013" name="图片 100013" descr="@@@7a2bdfc8-22ff-443c-b5ac-a5b6a2c06e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a2bdfc8-22ff-443c-b5ac-a5b6a2c06ea8"/>
                    <pic:cNvPicPr>
                      <a:picLocks noChangeAspect="1"/>
                    </pic:cNvPicPr>
                  </pic:nvPicPr>
                  <pic:blipFill>
                    <a:blip r:embed="rId19"/>
                    <a:stretch>
                      <a:fillRect/>
                    </a:stretch>
                  </pic:blipFill>
                  <pic:spPr>
                    <a:xfrm>
                      <a:off x="0" y="0"/>
                      <a:ext cx="952500" cy="1647825"/>
                    </a:xfrm>
                    <a:prstGeom prst="rect">
                      <a:avLst/>
                    </a:prstGeom>
                  </pic:spPr>
                </pic:pic>
              </a:graphicData>
            </a:graphic>
          </wp:inline>
        </w:drawing>
      </w:r>
    </w:p>
    <w:p w14:paraId="5D4B1931">
      <w:pPr>
        <w:shd w:val="clear" w:color="auto" w:fill="auto"/>
        <w:spacing w:before="0" w:after="0" w:line="360" w:lineRule="auto"/>
        <w:ind w:left="315" w:hanging="315"/>
        <w:jc w:val="left"/>
        <w:textAlignment w:val="center"/>
      </w:pPr>
      <w:r>
        <w:rPr>
          <w:rStyle w:val="6"/>
          <w:rFonts w:hint="eastAsia" w:eastAsia="黑体"/>
          <w:szCs w:val="21"/>
        </w:rPr>
        <w:t>【</w:t>
      </w:r>
      <w:r>
        <w:rPr>
          <w:rStyle w:val="6"/>
          <w:rFonts w:hint="eastAsia" w:eastAsia="黑体"/>
          <w:szCs w:val="21"/>
          <w:lang w:val="en-US" w:eastAsia="zh-CN"/>
        </w:rPr>
        <w:t>变式</w:t>
      </w:r>
      <w:r>
        <w:rPr>
          <w:rStyle w:val="6"/>
          <w:rFonts w:hint="eastAsia" w:eastAsia="黑体"/>
          <w:szCs w:val="21"/>
        </w:rPr>
        <w:t>1</w:t>
      </w:r>
      <w:r>
        <w:rPr>
          <w:rStyle w:val="6"/>
          <w:rFonts w:hint="eastAsia" w:eastAsia="黑体"/>
          <w:szCs w:val="21"/>
          <w:lang w:val="en-US" w:eastAsia="zh-CN"/>
        </w:rPr>
        <w:t>-3</w:t>
      </w:r>
      <w:r>
        <w:rPr>
          <w:rStyle w:val="6"/>
          <w:rFonts w:hint="eastAsia" w:eastAsia="黑体"/>
          <w:szCs w:val="21"/>
        </w:rPr>
        <w:t>】</w:t>
      </w:r>
      <w:r>
        <w:t>小明利用如图所示的装置进行“探究气泡的运动规律”的实验。该装置中注有足量的水，最下端有一个气泡，当将装置按如图所示放置时</w:t>
      </w:r>
    </w:p>
    <w:p w14:paraId="62E215C9">
      <w:pPr>
        <w:shd w:val="clear" w:color="auto" w:fill="auto"/>
        <w:spacing w:before="0" w:after="0" w:line="360" w:lineRule="auto"/>
        <w:ind w:left="315" w:firstLine="0"/>
        <w:jc w:val="left"/>
        <w:textAlignment w:val="center"/>
      </w:pPr>
      <w:r>
        <w:t xml:space="preserve">（1）在探究气泡运动的快慢时，依据的物理原理是 </w:t>
      </w:r>
      <w:r>
        <w:rPr>
          <w:rFonts w:ascii="Times New Roman" w:hAnsi="Times New Roman" w:eastAsia="Times New Roman" w:cs="Times New Roman"/>
          <w:b w:val="0"/>
          <w:sz w:val="21"/>
          <w:u w:val="single"/>
        </w:rPr>
        <w:t xml:space="preserve">           </w:t>
      </w:r>
      <w:r>
        <w:t xml:space="preserve">（填公式），需要的测量工具是 </w:t>
      </w:r>
      <w:r>
        <w:rPr>
          <w:rFonts w:ascii="Times New Roman" w:hAnsi="Times New Roman" w:eastAsia="Times New Roman" w:cs="Times New Roman"/>
          <w:b w:val="0"/>
          <w:sz w:val="21"/>
          <w:u w:val="single"/>
        </w:rPr>
        <w:t xml:space="preserve">           </w:t>
      </w:r>
      <w:r>
        <w:t>和刻度尺；</w:t>
      </w:r>
    </w:p>
    <w:p w14:paraId="20B2759C">
      <w:pPr>
        <w:shd w:val="clear" w:color="auto" w:fill="auto"/>
        <w:spacing w:before="0" w:after="0" w:line="360" w:lineRule="auto"/>
        <w:ind w:left="315" w:firstLine="0"/>
        <w:jc w:val="left"/>
        <w:textAlignment w:val="center"/>
      </w:pPr>
      <w:r>
        <w:t>（2）实验中，小明设计的操作方案是：等气泡运动一段路程到达0点后开始计时，并在玻璃管上以0点为起点每隔10cm处作一个刻度标记（如图所示），下表为小明同学在实验中测得的数据；</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616"/>
        <w:gridCol w:w="347"/>
        <w:gridCol w:w="453"/>
        <w:gridCol w:w="453"/>
        <w:gridCol w:w="453"/>
        <w:gridCol w:w="453"/>
      </w:tblGrid>
      <w:tr w14:paraId="491DC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254185">
            <w:pPr>
              <w:shd w:val="clear" w:color="auto" w:fill="auto"/>
              <w:spacing w:before="60" w:after="60" w:line="240" w:lineRule="auto"/>
              <w:ind w:left="0" w:right="0" w:firstLine="0"/>
              <w:jc w:val="center"/>
              <w:textAlignment w:val="center"/>
            </w:pPr>
            <w:r>
              <w:t>从0点开始的路程</w:t>
            </w:r>
            <w:r>
              <w:rPr>
                <w:rFonts w:ascii="Times New Roman" w:hAnsi="Times New Roman" w:eastAsia="Times New Roman" w:cs="Times New Roman"/>
                <w:i/>
              </w:rPr>
              <w:t>s</w:t>
            </w:r>
            <w:r>
              <w:t>/cm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BB37EB">
            <w:pPr>
              <w:shd w:val="clear" w:color="auto" w:fill="auto"/>
              <w:spacing w:before="60" w:after="60" w:line="240" w:lineRule="auto"/>
              <w:ind w:left="0" w:right="0" w:firstLine="0"/>
              <w:jc w:val="center"/>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6C4FE8">
            <w:pPr>
              <w:shd w:val="clear" w:color="auto" w:fill="auto"/>
              <w:spacing w:before="60" w:after="60" w:line="240" w:lineRule="auto"/>
              <w:ind w:left="0" w:right="0" w:firstLine="0"/>
              <w:jc w:val="center"/>
              <w:textAlignment w:val="center"/>
            </w:pPr>
            <w: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15C6C6">
            <w:pPr>
              <w:shd w:val="clear" w:color="auto" w:fill="auto"/>
              <w:spacing w:before="60" w:after="60" w:line="240" w:lineRule="auto"/>
              <w:ind w:left="0" w:right="0" w:firstLine="0"/>
              <w:jc w:val="center"/>
              <w:textAlignment w:val="center"/>
            </w:pPr>
            <w: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AC62EC">
            <w:pPr>
              <w:shd w:val="clear" w:color="auto" w:fill="auto"/>
              <w:spacing w:before="60" w:after="60" w:line="240" w:lineRule="auto"/>
              <w:ind w:left="0" w:right="0" w:firstLine="0"/>
              <w:jc w:val="center"/>
              <w:textAlignment w:val="center"/>
            </w:pPr>
            <w: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7BCF2A">
            <w:pPr>
              <w:shd w:val="clear" w:color="auto" w:fill="auto"/>
              <w:spacing w:before="60" w:after="60" w:line="240" w:lineRule="auto"/>
              <w:ind w:left="0" w:right="0" w:firstLine="0"/>
              <w:jc w:val="center"/>
              <w:textAlignment w:val="center"/>
            </w:pPr>
            <w:r>
              <w:t>40</w:t>
            </w:r>
          </w:p>
        </w:tc>
      </w:tr>
      <w:tr w14:paraId="417D7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CE16A5">
            <w:pPr>
              <w:shd w:val="clear" w:color="auto" w:fill="auto"/>
              <w:spacing w:before="60" w:after="60" w:line="240" w:lineRule="auto"/>
              <w:ind w:left="0" w:right="0" w:firstLine="0"/>
              <w:jc w:val="center"/>
              <w:textAlignment w:val="center"/>
            </w:pPr>
            <w:r>
              <w:t>从0点开始计时的时间</w:t>
            </w:r>
            <w:r>
              <w:rPr>
                <w:rFonts w:ascii="Times New Roman" w:hAnsi="Times New Roman" w:eastAsia="Times New Roman" w:cs="Times New Roman"/>
                <w:i/>
              </w:rPr>
              <w:t>t</w:t>
            </w:r>
            <w:r>
              <w:t>/</w:t>
            </w:r>
            <w:r>
              <w:rPr>
                <w:rFonts w:ascii="Times New Roman" w:hAnsi="Times New Roman" w:eastAsia="Times New Roman" w:cs="Times New Roman"/>
                <w:i/>
              </w:rPr>
              <w:t>s</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C2453FD">
            <w:pPr>
              <w:shd w:val="clear" w:color="auto" w:fill="auto"/>
              <w:spacing w:before="60" w:after="60" w:line="240" w:lineRule="auto"/>
              <w:ind w:left="0" w:right="0" w:firstLine="0"/>
              <w:jc w:val="left"/>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FCC7FE7">
            <w:pPr>
              <w:shd w:val="clear" w:color="auto" w:fill="auto"/>
              <w:spacing w:before="60" w:after="60" w:line="240" w:lineRule="auto"/>
              <w:ind w:left="0" w:right="0" w:firstLine="0"/>
              <w:jc w:val="left"/>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B0BB5EC">
            <w:pPr>
              <w:shd w:val="clear" w:color="auto" w:fill="auto"/>
              <w:spacing w:before="60" w:after="60" w:line="240" w:lineRule="auto"/>
              <w:ind w:left="0" w:right="0" w:firstLine="0"/>
              <w:jc w:val="left"/>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FD1FDB9">
            <w:pPr>
              <w:shd w:val="clear" w:color="auto" w:fill="auto"/>
              <w:spacing w:before="60" w:after="60" w:line="240" w:lineRule="auto"/>
              <w:ind w:left="0" w:right="0" w:firstLine="0"/>
              <w:jc w:val="left"/>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8F71E1B">
            <w:pPr>
              <w:shd w:val="clear" w:color="auto" w:fill="auto"/>
              <w:spacing w:before="60" w:after="60" w:line="240" w:lineRule="auto"/>
              <w:ind w:left="0" w:right="0" w:firstLine="0"/>
              <w:jc w:val="left"/>
              <w:textAlignment w:val="center"/>
            </w:pPr>
            <w:r>
              <w:t>4</w:t>
            </w:r>
          </w:p>
        </w:tc>
      </w:tr>
    </w:tbl>
    <w:p w14:paraId="2A02AF14">
      <w:pPr>
        <w:shd w:val="clear" w:color="auto" w:fill="auto"/>
        <w:spacing w:before="0" w:after="0" w:line="360" w:lineRule="auto"/>
        <w:ind w:left="315" w:firstLine="0"/>
        <w:jc w:val="left"/>
        <w:textAlignment w:val="center"/>
      </w:pPr>
      <w:r>
        <w:t xml:space="preserve">（3）根据表中的数据分析可知气泡上升过程是做 </w:t>
      </w:r>
      <w:r>
        <w:rPr>
          <w:rFonts w:ascii="Times New Roman" w:hAnsi="Times New Roman" w:eastAsia="Times New Roman" w:cs="Times New Roman"/>
          <w:b w:val="0"/>
          <w:sz w:val="21"/>
          <w:u w:val="single"/>
        </w:rPr>
        <w:t xml:space="preserve">           </w:t>
      </w:r>
      <w:r>
        <w:t xml:space="preserve">（选填“匀速直线”或“变速直线”）运动，上升的速度为 </w:t>
      </w:r>
      <w:r>
        <w:rPr>
          <w:rFonts w:ascii="Times New Roman" w:hAnsi="Times New Roman" w:eastAsia="Times New Roman" w:cs="Times New Roman"/>
          <w:b w:val="0"/>
          <w:sz w:val="21"/>
          <w:u w:val="single"/>
        </w:rPr>
        <w:t xml:space="preserve">           </w:t>
      </w:r>
      <w:r>
        <w:t>m/s；</w:t>
      </w:r>
    </w:p>
    <w:p w14:paraId="54B8F540">
      <w:pPr>
        <w:shd w:val="clear" w:color="auto" w:fill="auto"/>
        <w:spacing w:before="0" w:after="0" w:line="360" w:lineRule="auto"/>
        <w:ind w:left="315" w:firstLine="0"/>
        <w:jc w:val="left"/>
        <w:textAlignment w:val="center"/>
      </w:pPr>
      <w:r>
        <w:t xml:space="preserve">（4）实验中，为了更准确地测量气泡运动的时间，应使气泡在管内运动得较 </w:t>
      </w:r>
      <w:r>
        <w:rPr>
          <w:rFonts w:ascii="Times New Roman" w:hAnsi="Times New Roman" w:eastAsia="Times New Roman" w:cs="Times New Roman"/>
          <w:b w:val="0"/>
          <w:sz w:val="21"/>
          <w:u w:val="single"/>
        </w:rPr>
        <w:t xml:space="preserve">           </w:t>
      </w:r>
      <w:r>
        <w:t>（选填“慢”或“快”）些。</w:t>
      </w:r>
    </w:p>
    <w:p w14:paraId="12709BC5">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790575" cy="1781175"/>
            <wp:effectExtent l="0" t="0" r="1905" b="1905"/>
            <wp:docPr id="100019" name="图片 100019" descr="@@@064f0e43-9546-4c8b-80ef-7407940b9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64f0e43-9546-4c8b-80ef-7407940b9343"/>
                    <pic:cNvPicPr>
                      <a:picLocks noChangeAspect="1"/>
                    </pic:cNvPicPr>
                  </pic:nvPicPr>
                  <pic:blipFill>
                    <a:blip r:embed="rId20"/>
                    <a:stretch>
                      <a:fillRect/>
                    </a:stretch>
                  </pic:blipFill>
                  <pic:spPr>
                    <a:xfrm>
                      <a:off x="0" y="0"/>
                      <a:ext cx="790575" cy="1781175"/>
                    </a:xfrm>
                    <a:prstGeom prst="rect">
                      <a:avLst/>
                    </a:prstGeom>
                  </pic:spPr>
                </pic:pic>
              </a:graphicData>
            </a:graphic>
          </wp:inline>
        </w:drawing>
      </w:r>
    </w:p>
    <w:p w14:paraId="7A73E7FE">
      <w:pPr>
        <w:rPr>
          <w:sz w:val="21"/>
        </w:rPr>
      </w:pPr>
      <w:r>
        <w:rPr>
          <w:sz w:val="21"/>
        </w:rPr>
        <mc:AlternateContent>
          <mc:Choice Requires="wps">
            <w:drawing>
              <wp:anchor distT="0" distB="0" distL="114300" distR="114300" simplePos="0" relativeHeight="251663360"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00392E18">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3360;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PKiKfWAAAABwEAAA8AAAAAAAAAAQAgAAAAIgAAAGRycy9kb3ducmV2LnhtbFBLAQIUABQA&#10;AAAIAIdO4kCgCFv4nQIAAB8FAAAOAAAAAAAAAAEAIAAAACUBAABkcnMvZTJvRG9jLnhtbFBLBQYA&#10;AAAABgAGAFkBAAA0BgAAAAA=&#10;">
                <v:fill on="t" focussize="0,0"/>
                <v:stroke weight="1pt" color="#2E54A1 [2404]" miterlimit="8" joinstyle="miter"/>
                <v:imagedata o:title=""/>
                <o:lock v:ext="edit" aspectratio="f"/>
                <v:textbox>
                  <w:txbxContent>
                    <w:p w14:paraId="00392E18">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2336;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BQ10NJ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4384;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Ae+U3DoQIAAB4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B75TcO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1C3A417">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变速直线运动</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028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JN+huqsCAABZBQAADgAAAAAAAAABACAAAAAnAQAAZHJz&#10;L2Uyb0RvYy54bWxQSwUGAAAAAAYABgBZAQAARAYAAAAA&#10;">
                <v:fill on="t" focussize="0,0"/>
                <v:stroke weight="1pt" color="#2E54A1 [2404]" miterlimit="8" joinstyle="miter"/>
                <v:imagedata o:title=""/>
                <o:lock v:ext="edit" aspectratio="f"/>
                <v:textbox>
                  <w:txbxContent>
                    <w:p w14:paraId="41C3A417">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变速直线运动</w:t>
                      </w:r>
                    </w:p>
                  </w:txbxContent>
                </v:textbox>
              </v:roundrect>
            </w:pict>
          </mc:Fallback>
        </mc:AlternateContent>
      </w:r>
    </w:p>
    <w:p w14:paraId="18A5DC18">
      <w:pPr>
        <w:bidi w:val="0"/>
        <w:rPr>
          <w:rFonts w:asciiTheme="minorHAnsi" w:hAnsiTheme="minorHAnsi" w:eastAsiaTheme="minorEastAsia" w:cstheme="minorBidi"/>
          <w:kern w:val="2"/>
          <w:sz w:val="21"/>
          <w:szCs w:val="24"/>
          <w:lang w:val="en-US" w:eastAsia="zh-CN" w:bidi="ar-SA"/>
        </w:rPr>
      </w:pPr>
    </w:p>
    <w:p w14:paraId="21058073">
      <w:pPr>
        <w:tabs>
          <w:tab w:val="left" w:pos="1440"/>
        </w:tabs>
        <w:bidi w:val="0"/>
        <w:jc w:val="left"/>
      </w:pPr>
      <w:r>
        <w:rPr>
          <w:rFonts w:hint="eastAsia"/>
          <w:lang w:val="en-US" w:eastAsia="zh-CN"/>
        </w:rPr>
        <w:tab/>
      </w:r>
      <w:r>
        <w:drawing>
          <wp:inline distT="0" distB="0" distL="114300" distR="11430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43F85B47">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黑体" w:hAnsi="黑体" w:eastAsia="黑体" w:cs="黑体"/>
          <w:b w:val="0"/>
          <w:bCs w:val="0"/>
        </w:rPr>
      </w:pPr>
      <w:r>
        <w:rPr>
          <w:rStyle w:val="6"/>
          <w:rFonts w:hint="eastAsia" w:ascii="黑体" w:hAnsi="黑体" w:eastAsia="黑体" w:cs="黑体"/>
          <w:b w:val="0"/>
          <w:bCs w:val="0"/>
          <w:sz w:val="21"/>
          <w:szCs w:val="21"/>
          <w:lang w:val="en-US" w:eastAsia="zh-CN"/>
        </w:rPr>
        <w:t>1、</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物体做直线运动时，其速度的大小常常是变化的，即在相等的时间内通过的路程不相等，这种运动叫变速直线运动。</w:t>
      </w:r>
    </w:p>
    <w:p w14:paraId="549DAD02">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 变速直线运动的特点</w:t>
      </w:r>
    </w:p>
    <w:p w14:paraId="7CC89783">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（1）速度的大小是变化的，不是一个恒量。</w:t>
      </w:r>
    </w:p>
    <w:p w14:paraId="004BBB8A">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（2）相等的时间内通过的路程不相等。</w:t>
      </w:r>
    </w:p>
    <w:p w14:paraId="1D6FE917">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（3）运动快慢只能用平均速度来粗略表示。</w:t>
      </w:r>
    </w:p>
    <w:p w14:paraId="542F4EF3">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ascii="黑体" w:hAnsi="黑体" w:eastAsia="黑体" w:cs="黑体"/>
          <w:b w:val="0"/>
          <w:bCs w:val="0"/>
          <w:szCs w:val="21"/>
        </w:rPr>
      </w:pPr>
      <w:r>
        <w:rPr>
          <w:rFonts w:hint="eastAsia" w:ascii="黑体" w:hAnsi="黑体" w:eastAsia="黑体" w:cs="黑体"/>
          <w:b w:val="0"/>
          <w:bCs w:val="0"/>
        </w:rPr>
        <w:t>3</w:t>
      </w:r>
      <w:r>
        <w:rPr>
          <w:rFonts w:hint="eastAsia" w:ascii="黑体" w:hAnsi="黑体" w:eastAsia="黑体" w:cs="黑体"/>
          <w:b w:val="0"/>
          <w:bCs w:val="0"/>
          <w:lang w:eastAsia="zh-CN"/>
        </w:rPr>
        <w:t>、</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平均速度是指在某段时间内，物体运动的位移，与所用时间的比值，反映的是某段路程中物体运动的</w:t>
      </w:r>
      <w:r>
        <w:rPr>
          <w:rFonts w:hint="eastAsia" w:ascii="黑体" w:hAnsi="黑体" w:eastAsia="黑体" w:cs="黑体"/>
          <w:b w:val="0"/>
          <w:bCs w:val="0"/>
          <w:i w:val="0"/>
          <w:iCs w:val="0"/>
          <w:caps w:val="0"/>
          <w:color w:val="FF0000"/>
          <w:spacing w:val="0"/>
          <w:kern w:val="0"/>
          <w:sz w:val="21"/>
          <w:szCs w:val="21"/>
          <w:u w:val="single"/>
          <w:shd w:val="clear" w:color="auto" w:fill="FFFFFF"/>
          <w:lang w:val="en-US" w:eastAsia="zh-CN" w:bidi="ar"/>
        </w:rPr>
        <w:t>平均快慢</w:t>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，用</w:t>
      </w:r>
      <w:r>
        <w:rPr>
          <w:rFonts w:ascii="Symbol" w:hAnsi="Symbol" w:eastAsia="黑体" w:cs="黑体"/>
          <w:b w:val="0"/>
          <w:bCs w:val="0"/>
          <w:i w:val="0"/>
          <w:iCs w:val="0"/>
          <w:caps w:val="0"/>
          <w:color w:val="333333"/>
          <w:spacing w:val="0"/>
          <w:kern w:val="0"/>
          <w:sz w:val="21"/>
          <w:szCs w:val="21"/>
          <w:shd w:val="clear" w:color="auto" w:fill="FFFFFF"/>
          <w:lang w:val="en-US" w:eastAsia="zh-CN" w:bidi="ar"/>
        </w:rPr>
        <w:sym w:font="Symbol" w:char="F060"/>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v表示平均速度，用s表示路程，用t表示时间，则平均速度的公式是</w:t>
      </w:r>
      <w:r>
        <w:rPr>
          <w:rFonts w:ascii="Symbol" w:hAnsi="Symbol" w:eastAsia="黑体" w:cs="黑体"/>
          <w:b w:val="0"/>
          <w:bCs w:val="0"/>
          <w:i w:val="0"/>
          <w:iCs w:val="0"/>
          <w:caps w:val="0"/>
          <w:color w:val="333333"/>
          <w:spacing w:val="0"/>
          <w:kern w:val="0"/>
          <w:sz w:val="21"/>
          <w:szCs w:val="21"/>
          <w:shd w:val="clear" w:color="auto" w:fill="FFFFFF"/>
          <w:lang w:val="en-US" w:eastAsia="zh-CN" w:bidi="ar"/>
        </w:rPr>
        <w:sym w:font="Symbol" w:char="F060"/>
      </w:r>
      <w: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t>v=</w:t>
      </w:r>
      <w:r>
        <w:rPr>
          <w:rFonts w:hint="eastAsia" w:ascii="黑体" w:hAnsi="黑体" w:eastAsia="黑体" w:cs="黑体"/>
          <w:b w:val="0"/>
          <w:bCs w:val="0"/>
          <w:i w:val="0"/>
          <w:iCs w:val="0"/>
          <w:caps w:val="0"/>
          <w:color w:val="333333"/>
          <w:spacing w:val="0"/>
          <w:kern w:val="0"/>
          <w:position w:val="-24"/>
          <w:sz w:val="21"/>
          <w:szCs w:val="21"/>
          <w:shd w:val="clear" w:color="auto" w:fill="FFFFFF"/>
          <w:lang w:val="en-US" w:eastAsia="zh-CN" w:bidi="ar"/>
        </w:rPr>
        <w:object>
          <v:shape id="_x0000_i1027" o:spt="75" type="#_x0000_t75" style="height:31pt;width:10pt;" o:ole="t" filled="f" o:preferrelative="t" stroked="f" coordsize="21600,21600">
            <v:path/>
            <v:fill on="f" focussize="0,0"/>
            <v:stroke on="f" joinstyle="miter"/>
            <v:imagedata r:id="rId22" o:title=""/>
            <o:lock v:ext="edit" aspectratio="t"/>
            <w10:wrap type="none"/>
            <w10:anchorlock/>
          </v:shape>
          <o:OLEObject Type="Embed" ProgID="Equation.KSEE3" ShapeID="_x0000_i1027" DrawAspect="Content" ObjectID="_1468075727" r:id="rId21">
            <o:LockedField>false</o:LockedField>
          </o:OLEObject>
        </w:object>
      </w:r>
      <w:r>
        <w:rPr>
          <w:rFonts w:hint="eastAsia" w:ascii="黑体" w:hAnsi="黑体" w:eastAsia="黑体" w:cs="黑体"/>
          <w:b w:val="0"/>
          <w:bCs w:val="0"/>
          <w:szCs w:val="21"/>
        </w:rPr>
        <w:t>。</w:t>
      </w:r>
    </w:p>
    <w:p w14:paraId="4FC782EE">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lang w:val="en-US" w:eastAsia="zh-CN"/>
        </w:rPr>
      </w:pPr>
      <w:r>
        <w:drawing>
          <wp:inline distT="0" distB="0" distL="114300" distR="11430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12"/>
                    <a:stretch>
                      <a:fillRect/>
                    </a:stretch>
                  </pic:blipFill>
                  <pic:spPr>
                    <a:xfrm>
                      <a:off x="0" y="0"/>
                      <a:ext cx="5609590" cy="475615"/>
                    </a:xfrm>
                    <a:prstGeom prst="rect">
                      <a:avLst/>
                    </a:prstGeom>
                    <a:noFill/>
                    <a:ln>
                      <a:noFill/>
                    </a:ln>
                  </pic:spPr>
                </pic:pic>
              </a:graphicData>
            </a:graphic>
          </wp:inline>
        </w:drawing>
      </w:r>
    </w:p>
    <w:p w14:paraId="5F7CAE1D">
      <w:pPr>
        <w:shd w:val="clear" w:color="auto" w:fill="auto"/>
        <w:spacing w:before="0" w:after="0" w:line="360" w:lineRule="auto"/>
        <w:ind w:left="315" w:hanging="315"/>
        <w:jc w:val="left"/>
        <w:textAlignment w:val="center"/>
      </w:pPr>
      <w:r>
        <w:rPr>
          <w:rStyle w:val="6"/>
          <w:rFonts w:eastAsia="黑体"/>
          <w:szCs w:val="21"/>
        </w:rPr>
        <w:t>【</w:t>
      </w:r>
      <w:r>
        <w:rPr>
          <w:rStyle w:val="6"/>
          <w:rFonts w:hint="eastAsia" w:eastAsia="黑体"/>
          <w:szCs w:val="21"/>
        </w:rPr>
        <w:t>典例</w:t>
      </w:r>
      <w:r>
        <w:rPr>
          <w:rStyle w:val="6"/>
          <w:rFonts w:hint="eastAsia" w:eastAsia="黑体"/>
          <w:szCs w:val="21"/>
          <w:lang w:val="en-US" w:eastAsia="zh-CN"/>
        </w:rPr>
        <w:t>2-1</w:t>
      </w:r>
      <w:r>
        <w:rPr>
          <w:rStyle w:val="6"/>
          <w:rFonts w:hint="eastAsia" w:eastAsia="黑体"/>
          <w:szCs w:val="21"/>
        </w:rPr>
        <w:t>】</w:t>
      </w:r>
      <w:r>
        <w:t>如图是小球从</w:t>
      </w:r>
      <w:r>
        <w:rPr>
          <w:rFonts w:ascii="Times New Roman" w:hAnsi="Times New Roman" w:eastAsia="Times New Roman" w:cs="Times New Roman"/>
          <w:i/>
        </w:rPr>
        <w:t>A</w:t>
      </w:r>
      <w:r>
        <w:t>点沿直线运动到</w:t>
      </w:r>
      <w:r>
        <w:rPr>
          <w:rFonts w:ascii="Times New Roman" w:hAnsi="Times New Roman" w:eastAsia="Times New Roman" w:cs="Times New Roman"/>
          <w:i/>
        </w:rPr>
        <w:t>F</w:t>
      </w:r>
      <w:r>
        <w:t>点的频闪照片，频闪照相机每隔0.2s闪拍一次，下列正确的是（</w:t>
      </w:r>
      <w:r>
        <w:rPr>
          <w:rFonts w:ascii="Times New Roman" w:hAnsi="Times New Roman" w:eastAsia="Times New Roman" w:cs="Times New Roman"/>
          <w:kern w:val="0"/>
          <w:sz w:val="24"/>
          <w:szCs w:val="24"/>
        </w:rPr>
        <w:t>   </w:t>
      </w:r>
      <w:r>
        <w:t>）</w:t>
      </w:r>
    </w:p>
    <w:p w14:paraId="1CAB2F73">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914650" cy="466725"/>
            <wp:effectExtent l="0" t="0" r="11430" b="5715"/>
            <wp:docPr id="100007" name="图片 100007" descr="@@@931b96c5-a2df-4e55-b455-88879fa11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31b96c5-a2df-4e55-b455-88879fa11bec"/>
                    <pic:cNvPicPr>
                      <a:picLocks noChangeAspect="1"/>
                    </pic:cNvPicPr>
                  </pic:nvPicPr>
                  <pic:blipFill>
                    <a:blip r:embed="rId23"/>
                    <a:stretch>
                      <a:fillRect/>
                    </a:stretch>
                  </pic:blipFill>
                  <pic:spPr>
                    <a:xfrm>
                      <a:off x="0" y="0"/>
                      <a:ext cx="2914650" cy="466725"/>
                    </a:xfrm>
                    <a:prstGeom prst="rect">
                      <a:avLst/>
                    </a:prstGeom>
                  </pic:spPr>
                </pic:pic>
              </a:graphicData>
            </a:graphic>
          </wp:inline>
        </w:drawing>
      </w:r>
    </w:p>
    <w:p w14:paraId="6FC9FBC0">
      <w:pPr>
        <w:shd w:val="clear" w:color="auto" w:fill="auto"/>
        <w:spacing w:before="0" w:after="0" w:line="360" w:lineRule="auto"/>
        <w:ind w:left="315" w:firstLine="0"/>
        <w:jc w:val="left"/>
        <w:textAlignment w:val="center"/>
      </w:pPr>
      <w:r>
        <w:t>A．小球做匀速直线运动</w:t>
      </w:r>
    </w:p>
    <w:p w14:paraId="2AB9D49A">
      <w:pPr>
        <w:shd w:val="clear" w:color="auto" w:fill="auto"/>
        <w:spacing w:before="0" w:after="0" w:line="360" w:lineRule="auto"/>
        <w:ind w:left="315" w:firstLine="0"/>
        <w:jc w:val="left"/>
        <w:textAlignment w:val="center"/>
      </w:pPr>
      <w:r>
        <w:t>B．小球从</w:t>
      </w:r>
      <w:r>
        <w:rPr>
          <w:rFonts w:ascii="Times New Roman" w:hAnsi="Times New Roman" w:eastAsia="Times New Roman" w:cs="Times New Roman"/>
          <w:i/>
        </w:rPr>
        <w:t>A</w:t>
      </w:r>
      <w:r>
        <w:t>点运动到</w:t>
      </w:r>
      <w:r>
        <w:rPr>
          <w:rFonts w:ascii="Times New Roman" w:hAnsi="Times New Roman" w:eastAsia="Times New Roman" w:cs="Times New Roman"/>
          <w:i/>
        </w:rPr>
        <w:t>F</w:t>
      </w:r>
      <w:r>
        <w:t>点的时间为0.8s</w:t>
      </w:r>
    </w:p>
    <w:p w14:paraId="28F4B25A">
      <w:pPr>
        <w:shd w:val="clear" w:color="auto" w:fill="auto"/>
        <w:spacing w:before="0" w:after="0" w:line="360" w:lineRule="auto"/>
        <w:ind w:left="315" w:firstLine="0"/>
        <w:jc w:val="left"/>
        <w:textAlignment w:val="center"/>
      </w:pPr>
      <w:r>
        <w:t>C．小球从</w:t>
      </w:r>
      <w:r>
        <w:rPr>
          <w:rFonts w:ascii="Times New Roman" w:hAnsi="Times New Roman" w:eastAsia="Times New Roman" w:cs="Times New Roman"/>
          <w:i/>
        </w:rPr>
        <w:t>A</w:t>
      </w:r>
      <w:r>
        <w:t>点运动到</w:t>
      </w:r>
      <w:r>
        <w:rPr>
          <w:rFonts w:ascii="Times New Roman" w:hAnsi="Times New Roman" w:eastAsia="Times New Roman" w:cs="Times New Roman"/>
          <w:i/>
        </w:rPr>
        <w:t>D</w:t>
      </w:r>
      <w:r>
        <w:t>点的平均速度小于从</w:t>
      </w:r>
      <w:r>
        <w:rPr>
          <w:rFonts w:ascii="Times New Roman" w:hAnsi="Times New Roman" w:eastAsia="Times New Roman" w:cs="Times New Roman"/>
          <w:i/>
        </w:rPr>
        <w:t>A</w:t>
      </w:r>
      <w:r>
        <w:t>点运动到</w:t>
      </w:r>
      <w:r>
        <w:rPr>
          <w:rFonts w:ascii="Times New Roman" w:hAnsi="Times New Roman" w:eastAsia="Times New Roman" w:cs="Times New Roman"/>
          <w:i/>
        </w:rPr>
        <w:t>F</w:t>
      </w:r>
      <w:r>
        <w:t>点的平均速度</w:t>
      </w:r>
    </w:p>
    <w:p w14:paraId="3DA3D4CD">
      <w:pPr>
        <w:shd w:val="clear" w:color="auto" w:fill="auto"/>
        <w:spacing w:before="0" w:after="0" w:line="360" w:lineRule="auto"/>
        <w:ind w:left="315" w:firstLine="0"/>
        <w:jc w:val="left"/>
        <w:textAlignment w:val="center"/>
      </w:pPr>
      <w:r>
        <w:t>D．从</w:t>
      </w:r>
      <w:r>
        <w:rPr>
          <w:rFonts w:ascii="Times New Roman" w:hAnsi="Times New Roman" w:eastAsia="Times New Roman" w:cs="Times New Roman"/>
          <w:i/>
        </w:rPr>
        <w:t>A</w:t>
      </w:r>
      <w:r>
        <w:t>点到</w:t>
      </w:r>
      <w:r>
        <w:rPr>
          <w:rFonts w:ascii="Times New Roman" w:hAnsi="Times New Roman" w:eastAsia="Times New Roman" w:cs="Times New Roman"/>
          <w:i/>
        </w:rPr>
        <w:t>E</w:t>
      </w:r>
      <w:r>
        <w:t>点小球运动的平均速度为1m/s</w:t>
      </w:r>
    </w:p>
    <w:p w14:paraId="479ED8DE">
      <w:pPr>
        <w:shd w:val="clear" w:color="auto" w:fill="auto"/>
        <w:spacing w:before="0" w:after="0" w:line="360" w:lineRule="auto"/>
        <w:ind w:left="315" w:hanging="315"/>
        <w:jc w:val="left"/>
        <w:textAlignment w:val="center"/>
      </w:pPr>
      <w:r>
        <w:rPr>
          <w:rStyle w:val="6"/>
          <w:rFonts w:eastAsia="黑体"/>
          <w:szCs w:val="21"/>
        </w:rPr>
        <w:t>【</w:t>
      </w:r>
      <w:r>
        <w:rPr>
          <w:rStyle w:val="6"/>
          <w:rFonts w:hint="eastAsia" w:eastAsia="黑体"/>
          <w:szCs w:val="21"/>
        </w:rPr>
        <w:t>典例</w:t>
      </w:r>
      <w:r>
        <w:rPr>
          <w:rStyle w:val="6"/>
          <w:rFonts w:hint="eastAsia" w:eastAsia="黑体"/>
          <w:szCs w:val="21"/>
          <w:lang w:val="en-US" w:eastAsia="zh-CN"/>
        </w:rPr>
        <w:t>2-2</w:t>
      </w:r>
      <w:r>
        <w:rPr>
          <w:rStyle w:val="6"/>
          <w:rFonts w:hint="eastAsia" w:eastAsia="黑体"/>
          <w:szCs w:val="21"/>
        </w:rPr>
        <w:t>】</w:t>
      </w:r>
      <w:r>
        <w:t>如图所示，是苹果下落过程中拍摄的频闪照片，相机每隔0.1秒曝光一次，由此可判断苹果的运动是</w:t>
      </w:r>
      <w:r>
        <w:rPr>
          <w:rFonts w:ascii="Times New Roman" w:hAnsi="Times New Roman" w:eastAsia="Times New Roman" w:cs="Times New Roman"/>
          <w:b w:val="0"/>
          <w:sz w:val="21"/>
          <w:u w:val="single"/>
        </w:rPr>
        <w:t xml:space="preserve">            </w:t>
      </w:r>
      <w:r>
        <w:t>（选填“匀速”或“变速”）运动。</w:t>
      </w:r>
    </w:p>
    <w:p w14:paraId="427D44E1">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47650" cy="1663700"/>
            <wp:effectExtent l="0" t="0" r="11430" b="12700"/>
            <wp:docPr id="100015" name="图片 100015" descr="@@@fe23875b-749e-4098-a2bc-5d8b0b8a2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e23875b-749e-4098-a2bc-5d8b0b8a2c00"/>
                    <pic:cNvPicPr>
                      <a:picLocks noChangeAspect="1"/>
                    </pic:cNvPicPr>
                  </pic:nvPicPr>
                  <pic:blipFill>
                    <a:blip r:embed="rId24"/>
                    <a:stretch>
                      <a:fillRect/>
                    </a:stretch>
                  </pic:blipFill>
                  <pic:spPr>
                    <a:xfrm>
                      <a:off x="0" y="0"/>
                      <a:ext cx="247650" cy="1663700"/>
                    </a:xfrm>
                    <a:prstGeom prst="rect">
                      <a:avLst/>
                    </a:prstGeom>
                  </pic:spPr>
                </pic:pic>
              </a:graphicData>
            </a:graphic>
          </wp:inline>
        </w:drawing>
      </w:r>
    </w:p>
    <w:p w14:paraId="5D9DFD4E">
      <w:pPr>
        <w:shd w:val="clear" w:color="auto" w:fill="auto"/>
        <w:spacing w:before="0" w:after="0" w:line="360" w:lineRule="auto"/>
        <w:ind w:left="420" w:hanging="420"/>
        <w:jc w:val="left"/>
        <w:textAlignment w:val="center"/>
      </w:pPr>
      <w:r>
        <w:rPr>
          <w:rStyle w:val="6"/>
          <w:rFonts w:eastAsia="黑体"/>
          <w:szCs w:val="21"/>
        </w:rPr>
        <w:t>【</w:t>
      </w:r>
      <w:r>
        <w:rPr>
          <w:rStyle w:val="6"/>
          <w:rFonts w:hint="eastAsia" w:eastAsia="黑体"/>
          <w:szCs w:val="21"/>
        </w:rPr>
        <w:t>典例</w:t>
      </w:r>
      <w:r>
        <w:rPr>
          <w:rStyle w:val="6"/>
          <w:rFonts w:hint="eastAsia" w:eastAsia="黑体"/>
          <w:szCs w:val="21"/>
          <w:lang w:val="en-US" w:eastAsia="zh-CN"/>
        </w:rPr>
        <w:t>2-3</w:t>
      </w:r>
      <w:r>
        <w:rPr>
          <w:rStyle w:val="6"/>
          <w:rFonts w:hint="eastAsia" w:eastAsia="黑体"/>
          <w:szCs w:val="21"/>
        </w:rPr>
        <w:t>】</w:t>
      </w:r>
      <w:r>
        <w:t>如图所示是一小球从</w:t>
      </w:r>
      <w:r>
        <w:rPr>
          <w:rFonts w:ascii="Times New Roman" w:hAnsi="Times New Roman" w:eastAsia="Times New Roman" w:cs="Times New Roman"/>
          <w:i/>
        </w:rPr>
        <w:t>A</w:t>
      </w:r>
      <w:r>
        <w:t>点沿直线运动到</w:t>
      </w:r>
      <w:r>
        <w:rPr>
          <w:rFonts w:ascii="Times New Roman" w:hAnsi="Times New Roman" w:eastAsia="Times New Roman" w:cs="Times New Roman"/>
          <w:i/>
        </w:rPr>
        <w:t>F</w:t>
      </w:r>
      <w:r>
        <w:t>点的频闪照片，频闪照相机每隔0.2s闪拍一次.分析可知：</w:t>
      </w:r>
    </w:p>
    <w:p w14:paraId="60AA152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133850" cy="619125"/>
            <wp:effectExtent l="0" t="0" r="11430" b="5715"/>
            <wp:docPr id="100027" name="图片 100027" descr="@@@257675c2-f9b8-43eb-a2b8-ece7879a4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57675c2-f9b8-43eb-a2b8-ece7879a4289"/>
                    <pic:cNvPicPr>
                      <a:picLocks noChangeAspect="1"/>
                    </pic:cNvPicPr>
                  </pic:nvPicPr>
                  <pic:blipFill>
                    <a:blip r:embed="rId25"/>
                    <a:stretch>
                      <a:fillRect/>
                    </a:stretch>
                  </pic:blipFill>
                  <pic:spPr>
                    <a:xfrm>
                      <a:off x="0" y="0"/>
                      <a:ext cx="4133850" cy="619125"/>
                    </a:xfrm>
                    <a:prstGeom prst="rect">
                      <a:avLst/>
                    </a:prstGeom>
                  </pic:spPr>
                </pic:pic>
              </a:graphicData>
            </a:graphic>
          </wp:inline>
        </w:drawing>
      </w:r>
    </w:p>
    <w:p w14:paraId="69F2FD5F">
      <w:pPr>
        <w:shd w:val="clear" w:color="auto" w:fill="auto"/>
        <w:spacing w:before="0" w:after="0" w:line="360" w:lineRule="auto"/>
        <w:ind w:left="420" w:firstLine="0"/>
        <w:jc w:val="left"/>
        <w:textAlignment w:val="center"/>
      </w:pPr>
      <w:r>
        <w:t>(1)小球在做</w:t>
      </w:r>
      <w:r>
        <w:rPr>
          <w:rFonts w:ascii="Times New Roman" w:hAnsi="Times New Roman" w:eastAsia="Times New Roman" w:cs="Times New Roman"/>
          <w:b w:val="0"/>
          <w:sz w:val="21"/>
          <w:u w:val="single"/>
        </w:rPr>
        <w:t xml:space="preserve">         </w:t>
      </w:r>
      <w:r>
        <w:t>（选填“匀速”或“变速”）直线运动；</w:t>
      </w:r>
    </w:p>
    <w:p w14:paraId="1F698301">
      <w:pPr>
        <w:shd w:val="clear" w:color="auto" w:fill="auto"/>
        <w:spacing w:before="0" w:after="0" w:line="360" w:lineRule="auto"/>
        <w:ind w:left="420" w:firstLine="0"/>
        <w:jc w:val="left"/>
        <w:textAlignment w:val="center"/>
      </w:pPr>
      <w:r>
        <w:t>(2)小球从</w:t>
      </w:r>
      <w:r>
        <w:rPr>
          <w:rFonts w:ascii="Times New Roman" w:hAnsi="Times New Roman" w:eastAsia="Times New Roman" w:cs="Times New Roman"/>
          <w:i/>
        </w:rPr>
        <w:t>B</w:t>
      </w:r>
      <w:r>
        <w:t>点运动到</w:t>
      </w:r>
      <w:r>
        <w:rPr>
          <w:rFonts w:ascii="Times New Roman" w:hAnsi="Times New Roman" w:eastAsia="Times New Roman" w:cs="Times New Roman"/>
          <w:i/>
        </w:rPr>
        <w:t>D</w:t>
      </w:r>
      <w:r>
        <w:t>点的平均速度为</w:t>
      </w:r>
      <w:r>
        <w:rPr>
          <w:rFonts w:ascii="Times New Roman" w:hAnsi="Times New Roman" w:eastAsia="Times New Roman" w:cs="Times New Roman"/>
          <w:b w:val="0"/>
          <w:sz w:val="21"/>
          <w:u w:val="single"/>
        </w:rPr>
        <w:t xml:space="preserve">         </w:t>
      </w:r>
      <w:r>
        <w:t>m/s；</w:t>
      </w:r>
    </w:p>
    <w:p w14:paraId="56A426BF">
      <w:pPr>
        <w:shd w:val="clear" w:color="auto" w:fill="auto"/>
        <w:spacing w:before="0" w:after="0" w:line="360" w:lineRule="auto"/>
        <w:ind w:left="420" w:firstLine="0"/>
        <w:jc w:val="left"/>
        <w:textAlignment w:val="center"/>
      </w:pPr>
      <w:r>
        <w:t>(3)小球在</w:t>
      </w:r>
      <w:r>
        <w:rPr>
          <w:rFonts w:ascii="Times New Roman" w:hAnsi="Times New Roman" w:eastAsia="Times New Roman" w:cs="Times New Roman"/>
          <w:b w:val="0"/>
          <w:sz w:val="21"/>
          <w:u w:val="single"/>
        </w:rPr>
        <w:t xml:space="preserve">         </w:t>
      </w:r>
      <w:r>
        <w:t>两点间的平均速度最大；</w:t>
      </w:r>
    </w:p>
    <w:p w14:paraId="216B2ED7">
      <w:pPr>
        <w:shd w:val="clear" w:color="auto" w:fill="auto"/>
        <w:spacing w:before="0" w:after="0" w:line="360" w:lineRule="auto"/>
        <w:ind w:left="420" w:firstLine="0"/>
        <w:jc w:val="left"/>
        <w:textAlignment w:val="center"/>
      </w:pPr>
      <w:r>
        <w:t>(4)如图中四个速度随时间的关系图象，能反映出该小球下落运动的是_________。（选填图中的选项号）</w:t>
      </w:r>
    </w:p>
    <w:p w14:paraId="0D5F2A06">
      <w:pPr>
        <w:shd w:val="clear" w:color="auto" w:fill="auto"/>
        <w:tabs>
          <w:tab w:val="left" w:pos="4156"/>
        </w:tabs>
        <w:spacing w:before="0" w:after="0" w:line="360" w:lineRule="auto"/>
        <w:ind w:left="420"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826135" cy="911860"/>
            <wp:effectExtent l="0" t="0" r="12065" b="2540"/>
            <wp:docPr id="100029" name="图片 100029" descr="@@@cd5cd6f5-d6d1-4c16-b47e-47f7eb1bfa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cd5cd6f5-d6d1-4c16-b47e-47f7eb1bfa80"/>
                    <pic:cNvPicPr>
                      <a:picLocks noChangeAspect="1"/>
                    </pic:cNvPicPr>
                  </pic:nvPicPr>
                  <pic:blipFill>
                    <a:blip r:embed="rId26"/>
                    <a:stretch>
                      <a:fillRect/>
                    </a:stretch>
                  </pic:blipFill>
                  <pic:spPr>
                    <a:xfrm>
                      <a:off x="0" y="0"/>
                      <a:ext cx="826135" cy="911860"/>
                    </a:xfrm>
                    <a:prstGeom prst="rect">
                      <a:avLst/>
                    </a:prstGeom>
                  </pic:spPr>
                </pic:pic>
              </a:graphicData>
            </a:graphic>
          </wp:inline>
        </w:drawing>
      </w:r>
      <w:r>
        <w:t>B．</w:t>
      </w:r>
      <w:r>
        <w:rPr>
          <w:rFonts w:ascii="Times New Roman" w:hAnsi="Times New Roman" w:eastAsia="Times New Roman" w:cs="Times New Roman"/>
          <w:strike w:val="0"/>
          <w:kern w:val="0"/>
          <w:sz w:val="24"/>
          <w:szCs w:val="24"/>
          <w:u w:val="none"/>
        </w:rPr>
        <w:drawing>
          <wp:inline distT="0" distB="0" distL="114300" distR="114300">
            <wp:extent cx="845820" cy="936625"/>
            <wp:effectExtent l="0" t="0" r="7620" b="8255"/>
            <wp:docPr id="100031" name="图片 100031" descr="@@@902186a1-3fb6-4627-9dfc-65ce352608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902186a1-3fb6-4627-9dfc-65ce352608ee"/>
                    <pic:cNvPicPr>
                      <a:picLocks noChangeAspect="1"/>
                    </pic:cNvPicPr>
                  </pic:nvPicPr>
                  <pic:blipFill>
                    <a:blip r:embed="rId27"/>
                    <a:stretch>
                      <a:fillRect/>
                    </a:stretch>
                  </pic:blipFill>
                  <pic:spPr>
                    <a:xfrm>
                      <a:off x="0" y="0"/>
                      <a:ext cx="845820" cy="936625"/>
                    </a:xfrm>
                    <a:prstGeom prst="rect">
                      <a:avLst/>
                    </a:prstGeom>
                  </pic:spPr>
                </pic:pic>
              </a:graphicData>
            </a:graphic>
          </wp:inline>
        </w:drawing>
      </w:r>
      <w:r>
        <w:t>C．</w:t>
      </w:r>
      <w:r>
        <w:rPr>
          <w:rFonts w:ascii="Times New Roman" w:hAnsi="Times New Roman" w:eastAsia="Times New Roman" w:cs="Times New Roman"/>
          <w:strike w:val="0"/>
          <w:kern w:val="0"/>
          <w:sz w:val="24"/>
          <w:szCs w:val="24"/>
          <w:u w:val="none"/>
        </w:rPr>
        <w:drawing>
          <wp:inline distT="0" distB="0" distL="114300" distR="114300">
            <wp:extent cx="864235" cy="954405"/>
            <wp:effectExtent l="0" t="0" r="4445" b="5715"/>
            <wp:docPr id="100033" name="图片 100033" descr="@@@e425bfed-f92e-4611-b87e-c2528c9170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e425bfed-f92e-4611-b87e-c2528c9170ca"/>
                    <pic:cNvPicPr>
                      <a:picLocks noChangeAspect="1"/>
                    </pic:cNvPicPr>
                  </pic:nvPicPr>
                  <pic:blipFill>
                    <a:blip r:embed="rId28"/>
                    <a:stretch>
                      <a:fillRect/>
                    </a:stretch>
                  </pic:blipFill>
                  <pic:spPr>
                    <a:xfrm>
                      <a:off x="0" y="0"/>
                      <a:ext cx="864235" cy="954405"/>
                    </a:xfrm>
                    <a:prstGeom prst="rect">
                      <a:avLst/>
                    </a:prstGeom>
                  </pic:spPr>
                </pic:pic>
              </a:graphicData>
            </a:graphic>
          </wp:inline>
        </w:drawing>
      </w:r>
      <w:r>
        <w:t>D．</w:t>
      </w:r>
      <w:r>
        <w:rPr>
          <w:rFonts w:ascii="Times New Roman" w:hAnsi="Times New Roman" w:eastAsia="Times New Roman" w:cs="Times New Roman"/>
          <w:strike w:val="0"/>
          <w:kern w:val="0"/>
          <w:sz w:val="24"/>
          <w:szCs w:val="24"/>
          <w:u w:val="none"/>
        </w:rPr>
        <w:drawing>
          <wp:inline distT="0" distB="0" distL="114300" distR="114300">
            <wp:extent cx="845185" cy="937895"/>
            <wp:effectExtent l="0" t="0" r="8255" b="6985"/>
            <wp:docPr id="100035" name="图片 100035" descr="@@@7826522d-1a66-496f-879b-debce0d62f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7826522d-1a66-496f-879b-debce0d62f02"/>
                    <pic:cNvPicPr>
                      <a:picLocks noChangeAspect="1"/>
                    </pic:cNvPicPr>
                  </pic:nvPicPr>
                  <pic:blipFill>
                    <a:blip r:embed="rId29"/>
                    <a:stretch>
                      <a:fillRect/>
                    </a:stretch>
                  </pic:blipFill>
                  <pic:spPr>
                    <a:xfrm>
                      <a:off x="0" y="0"/>
                      <a:ext cx="845185" cy="937895"/>
                    </a:xfrm>
                    <a:prstGeom prst="rect">
                      <a:avLst/>
                    </a:prstGeom>
                  </pic:spPr>
                </pic:pic>
              </a:graphicData>
            </a:graphic>
          </wp:inline>
        </w:drawing>
      </w:r>
    </w:p>
    <w:p w14:paraId="156F55E3">
      <w:pPr>
        <w:shd w:val="clear" w:color="auto" w:fill="auto"/>
        <w:spacing w:before="0" w:after="0" w:line="360" w:lineRule="auto"/>
        <w:ind w:left="315" w:hanging="315"/>
        <w:jc w:val="left"/>
        <w:textAlignment w:val="center"/>
      </w:pPr>
      <w:r>
        <w:rPr>
          <w:rStyle w:val="6"/>
          <w:rFonts w:hint="eastAsia" w:eastAsia="黑体"/>
          <w:szCs w:val="21"/>
        </w:rPr>
        <w:t>【</w:t>
      </w:r>
      <w:r>
        <w:rPr>
          <w:rStyle w:val="6"/>
          <w:rFonts w:hint="eastAsia" w:eastAsia="黑体"/>
          <w:szCs w:val="21"/>
          <w:lang w:val="en-US" w:eastAsia="zh-CN"/>
        </w:rPr>
        <w:t>变式2-1</w:t>
      </w:r>
      <w:r>
        <w:rPr>
          <w:rStyle w:val="6"/>
          <w:rFonts w:hint="eastAsia" w:eastAsia="黑体"/>
          <w:szCs w:val="21"/>
        </w:rPr>
        <w:t>】</w:t>
      </w:r>
      <w:r>
        <w:t>我国运动员全红婵，在2024年巴黎奥运会上女子单人10米跳台中，出色地完成了“107B”动作。将一位跳水运动员下落阶段中的一段运动简化为直线运动，其中</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四点是她下落过程中的四个位置，相邻两点间的时间间隔为0.5s，距离如图所示。关于运动员在此段运动过程中，下列判断正确的是（　　）</w:t>
      </w:r>
    </w:p>
    <w:p w14:paraId="0D74AD58">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43000" cy="1990725"/>
            <wp:effectExtent l="0" t="0" r="0" b="5715"/>
            <wp:docPr id="100009" name="图片 100009" descr="@@@f3fa1faa-6ea3-4132-acfb-098cad4d6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3fa1faa-6ea3-4132-acfb-098cad4d6466"/>
                    <pic:cNvPicPr>
                      <a:picLocks noChangeAspect="1"/>
                    </pic:cNvPicPr>
                  </pic:nvPicPr>
                  <pic:blipFill>
                    <a:blip r:embed="rId30"/>
                    <a:stretch>
                      <a:fillRect/>
                    </a:stretch>
                  </pic:blipFill>
                  <pic:spPr>
                    <a:xfrm>
                      <a:off x="0" y="0"/>
                      <a:ext cx="1143000" cy="1990725"/>
                    </a:xfrm>
                    <a:prstGeom prst="rect">
                      <a:avLst/>
                    </a:prstGeom>
                  </pic:spPr>
                </pic:pic>
              </a:graphicData>
            </a:graphic>
          </wp:inline>
        </w:drawing>
      </w:r>
    </w:p>
    <w:p w14:paraId="7CFAE100">
      <w:pPr>
        <w:shd w:val="clear" w:color="auto" w:fill="auto"/>
        <w:spacing w:before="0" w:after="0" w:line="360" w:lineRule="auto"/>
        <w:ind w:left="315" w:firstLine="0"/>
        <w:jc w:val="left"/>
        <w:textAlignment w:val="center"/>
      </w:pPr>
      <w:r>
        <w:t>A．在</w:t>
      </w:r>
      <w:r>
        <w:rPr>
          <w:rFonts w:ascii="Times New Roman" w:hAnsi="Times New Roman" w:eastAsia="Times New Roman" w:cs="Times New Roman"/>
          <w:i/>
        </w:rPr>
        <w:t>AD</w:t>
      </w:r>
      <w:r>
        <w:t>段做匀速直线运动</w:t>
      </w:r>
      <w:r>
        <w:rPr>
          <w:rFonts w:hint="eastAsia"/>
          <w:lang w:val="en-US" w:eastAsia="zh-CN"/>
        </w:rPr>
        <w:t xml:space="preserve">        </w:t>
      </w:r>
      <w:r>
        <w:t>B．在</w:t>
      </w:r>
      <w:r>
        <w:rPr>
          <w:rFonts w:ascii="Times New Roman" w:hAnsi="Times New Roman" w:eastAsia="Times New Roman" w:cs="Times New Roman"/>
          <w:i/>
        </w:rPr>
        <w:t>AC</w:t>
      </w:r>
      <w:r>
        <w:t>段的平均速度为5m/s</w:t>
      </w:r>
    </w:p>
    <w:p w14:paraId="5EF11F5B">
      <w:pPr>
        <w:shd w:val="clear" w:color="auto" w:fill="auto"/>
        <w:spacing w:before="0" w:after="0" w:line="360" w:lineRule="auto"/>
        <w:ind w:left="315" w:firstLine="0"/>
        <w:jc w:val="left"/>
        <w:textAlignment w:val="center"/>
      </w:pPr>
      <w:r>
        <w:t>C．经过</w:t>
      </w:r>
      <w:r>
        <w:rPr>
          <w:rFonts w:ascii="Times New Roman" w:hAnsi="Times New Roman" w:eastAsia="Times New Roman" w:cs="Times New Roman"/>
          <w:i/>
        </w:rPr>
        <w:t>D</w:t>
      </w:r>
      <w:r>
        <w:t>点入水的速度为0</w:t>
      </w:r>
      <w:r>
        <w:rPr>
          <w:rFonts w:hint="eastAsia"/>
          <w:lang w:val="en-US" w:eastAsia="zh-CN"/>
        </w:rPr>
        <w:t xml:space="preserve">        </w:t>
      </w:r>
      <w:r>
        <w:t>D．在</w:t>
      </w:r>
      <w:r>
        <w:rPr>
          <w:rFonts w:ascii="Times New Roman" w:hAnsi="Times New Roman" w:eastAsia="Times New Roman" w:cs="Times New Roman"/>
          <w:i/>
        </w:rPr>
        <w:t>BD</w:t>
      </w:r>
      <w:r>
        <w:t>段的平均速度为6m/s</w:t>
      </w:r>
    </w:p>
    <w:p w14:paraId="11F81A4E">
      <w:pPr>
        <w:shd w:val="clear" w:color="auto" w:fill="auto"/>
        <w:spacing w:before="0" w:after="0" w:line="360" w:lineRule="auto"/>
        <w:ind w:left="315" w:hanging="315"/>
        <w:jc w:val="left"/>
        <w:textAlignment w:val="center"/>
      </w:pPr>
      <w:r>
        <w:rPr>
          <w:rStyle w:val="6"/>
          <w:rFonts w:hint="eastAsia" w:eastAsia="黑体"/>
          <w:szCs w:val="21"/>
        </w:rPr>
        <w:t>【</w:t>
      </w:r>
      <w:r>
        <w:rPr>
          <w:rStyle w:val="6"/>
          <w:rFonts w:hint="eastAsia" w:eastAsia="黑体"/>
          <w:szCs w:val="21"/>
          <w:lang w:val="en-US" w:eastAsia="zh-CN"/>
        </w:rPr>
        <w:t>变式2-2</w:t>
      </w:r>
      <w:r>
        <w:rPr>
          <w:rStyle w:val="6"/>
          <w:rFonts w:hint="eastAsia" w:eastAsia="黑体"/>
          <w:szCs w:val="21"/>
        </w:rPr>
        <w:t>】</w:t>
      </w:r>
      <w:r>
        <w:t>将气球吹大，用夹子把口封紧，剪取6段吸管，用胶带把它固定在气球上。将一根细绳穿过吸管水平拉直，两端固定。把气球封口的夹子松开，气体向后喷出，气球向前运动，运动过程中气球与吸管保持相对静止。如图所示是气球运动时每隔0.5s的频闪照片，则气球从</w:t>
      </w:r>
      <w:r>
        <w:rPr>
          <w:rFonts w:ascii="Times New Roman" w:hAnsi="Times New Roman" w:eastAsia="Times New Roman" w:cs="Times New Roman"/>
          <w:i/>
        </w:rPr>
        <w:t>A</w:t>
      </w:r>
      <w:r>
        <w:t>位置运动到</w:t>
      </w:r>
      <w:r>
        <w:rPr>
          <w:rFonts w:ascii="Times New Roman" w:hAnsi="Times New Roman" w:eastAsia="Times New Roman" w:cs="Times New Roman"/>
          <w:i/>
        </w:rPr>
        <w:t>B</w:t>
      </w:r>
      <w:r>
        <w:t>位置过程中做</w:t>
      </w:r>
      <w:r>
        <w:rPr>
          <w:rFonts w:ascii="Times New Roman" w:hAnsi="Times New Roman" w:eastAsia="Times New Roman" w:cs="Times New Roman"/>
          <w:b w:val="0"/>
          <w:sz w:val="21"/>
          <w:u w:val="single"/>
        </w:rPr>
        <w:t xml:space="preserve">   </w:t>
      </w:r>
      <w:r>
        <w:t>（选填“匀速”或“变速”）直线运动，AB之间为1.5m，则气球运动过程中的平均速度为</w:t>
      </w:r>
      <w:r>
        <w:rPr>
          <w:rFonts w:ascii="Times New Roman" w:hAnsi="Times New Roman" w:eastAsia="Times New Roman" w:cs="Times New Roman"/>
          <w:b w:val="0"/>
          <w:sz w:val="21"/>
          <w:u w:val="single"/>
        </w:rPr>
        <w:t xml:space="preserve">   </w:t>
      </w:r>
      <w:r>
        <w:t>m/s。</w:t>
      </w:r>
    </w:p>
    <w:p w14:paraId="69201EA2">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076575" cy="914400"/>
            <wp:effectExtent l="0" t="0" r="1905" b="0"/>
            <wp:docPr id="100017" name="图片 100017" descr="@@@ecac72f2-c224-4ca6-90e6-11241abca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cac72f2-c224-4ca6-90e6-11241abca444"/>
                    <pic:cNvPicPr>
                      <a:picLocks noChangeAspect="1"/>
                    </pic:cNvPicPr>
                  </pic:nvPicPr>
                  <pic:blipFill>
                    <a:blip r:embed="rId31"/>
                    <a:stretch>
                      <a:fillRect/>
                    </a:stretch>
                  </pic:blipFill>
                  <pic:spPr>
                    <a:xfrm>
                      <a:off x="0" y="0"/>
                      <a:ext cx="3076575" cy="914400"/>
                    </a:xfrm>
                    <a:prstGeom prst="rect">
                      <a:avLst/>
                    </a:prstGeom>
                  </pic:spPr>
                </pic:pic>
              </a:graphicData>
            </a:graphic>
          </wp:inline>
        </w:drawing>
      </w:r>
    </w:p>
    <w:p w14:paraId="45A1F04B">
      <w:pPr>
        <w:shd w:val="clear" w:color="auto" w:fill="auto"/>
        <w:spacing w:before="0" w:after="0" w:line="360" w:lineRule="auto"/>
        <w:ind w:left="420" w:hanging="420"/>
        <w:jc w:val="left"/>
        <w:textAlignment w:val="center"/>
      </w:pPr>
      <w:r>
        <w:rPr>
          <w:rStyle w:val="6"/>
          <w:rFonts w:hint="eastAsia" w:eastAsia="黑体"/>
          <w:szCs w:val="21"/>
        </w:rPr>
        <w:t>【</w:t>
      </w:r>
      <w:r>
        <w:rPr>
          <w:rStyle w:val="6"/>
          <w:rFonts w:hint="eastAsia" w:eastAsia="黑体"/>
          <w:szCs w:val="21"/>
          <w:lang w:val="en-US" w:eastAsia="zh-CN"/>
        </w:rPr>
        <w:t>变式2-3</w:t>
      </w:r>
      <w:r>
        <w:rPr>
          <w:rStyle w:val="6"/>
          <w:rFonts w:hint="eastAsia" w:eastAsia="黑体"/>
          <w:szCs w:val="21"/>
        </w:rPr>
        <w:t>】</w:t>
      </w:r>
      <w:r>
        <w:t>频闪拍摄是研究物体运动的方式之一。某科创小组用频闪拍摄的方法来“测量小车运动的平均速度”，如图所示，他们用相机每隔0.5s曝光一次，拍摄了小车在斜面上下滑的频闪照片。请根据照片信息回答下列问题。</w:t>
      </w:r>
    </w:p>
    <w:p w14:paraId="6FC69A3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733925" cy="1295400"/>
            <wp:effectExtent l="0" t="0" r="5715" b="0"/>
            <wp:docPr id="100037" name="图片 100037" descr="@@@45a09a87-342b-4a78-a2a1-2c7a0a543e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5a09a87-342b-4a78-a2a1-2c7a0a543e8c"/>
                    <pic:cNvPicPr>
                      <a:picLocks noChangeAspect="1"/>
                    </pic:cNvPicPr>
                  </pic:nvPicPr>
                  <pic:blipFill>
                    <a:blip r:embed="rId32"/>
                    <a:stretch>
                      <a:fillRect/>
                    </a:stretch>
                  </pic:blipFill>
                  <pic:spPr>
                    <a:xfrm>
                      <a:off x="0" y="0"/>
                      <a:ext cx="4733925" cy="1295400"/>
                    </a:xfrm>
                    <a:prstGeom prst="rect">
                      <a:avLst/>
                    </a:prstGeom>
                  </pic:spPr>
                </pic:pic>
              </a:graphicData>
            </a:graphic>
          </wp:inline>
        </w:drawing>
      </w:r>
    </w:p>
    <w:p w14:paraId="493B1956">
      <w:pPr>
        <w:shd w:val="clear" w:color="auto" w:fill="auto"/>
        <w:spacing w:before="0" w:after="0" w:line="360" w:lineRule="auto"/>
        <w:ind w:left="420" w:firstLine="0"/>
        <w:jc w:val="left"/>
        <w:textAlignment w:val="center"/>
      </w:pPr>
      <w:r>
        <w:t>（1）本实验中需要用到测量长度的工具是</w:t>
      </w:r>
      <w:r>
        <w:rPr>
          <w:rFonts w:ascii="Times New Roman" w:hAnsi="Times New Roman" w:eastAsia="Times New Roman" w:cs="Times New Roman"/>
          <w:b w:val="0"/>
          <w:sz w:val="21"/>
          <w:u w:val="single"/>
        </w:rPr>
        <w:t xml:space="preserve">        </w:t>
      </w:r>
      <w:r>
        <w:t>，刻度尺的分度值是</w:t>
      </w:r>
      <w:r>
        <w:rPr>
          <w:rFonts w:ascii="Times New Roman" w:hAnsi="Times New Roman" w:eastAsia="Times New Roman" w:cs="Times New Roman"/>
          <w:b w:val="0"/>
          <w:sz w:val="21"/>
          <w:u w:val="single"/>
        </w:rPr>
        <w:t xml:space="preserve">       </w:t>
      </w:r>
      <w:r>
        <w:t>cm；</w:t>
      </w:r>
    </w:p>
    <w:p w14:paraId="7F1E2C01">
      <w:pPr>
        <w:shd w:val="clear" w:color="auto" w:fill="auto"/>
        <w:spacing w:before="0" w:after="0" w:line="360" w:lineRule="auto"/>
        <w:ind w:left="420" w:firstLine="0"/>
        <w:jc w:val="left"/>
        <w:textAlignment w:val="center"/>
      </w:pPr>
      <w:r>
        <w:t>（2）小车从</w:t>
      </w:r>
      <w:r>
        <w:rPr>
          <w:rFonts w:ascii="Times New Roman" w:hAnsi="Times New Roman" w:eastAsia="Times New Roman" w:cs="Times New Roman"/>
          <w:i/>
        </w:rPr>
        <w:t>A</w:t>
      </w:r>
      <w:r>
        <w:t>点到</w:t>
      </w:r>
      <w:r>
        <w:rPr>
          <w:rFonts w:ascii="Times New Roman" w:hAnsi="Times New Roman" w:eastAsia="Times New Roman" w:cs="Times New Roman"/>
          <w:i/>
        </w:rPr>
        <w:t>C</w:t>
      </w:r>
      <w:r>
        <w:t>点的路程</w:t>
      </w:r>
      <w:r>
        <w:rPr>
          <w:rFonts w:ascii="Times New Roman" w:hAnsi="Times New Roman" w:eastAsia="Times New Roman" w:cs="Times New Roman"/>
          <w:i/>
        </w:rPr>
        <w:t>s</w:t>
      </w:r>
      <w:r>
        <w:rPr>
          <w:rFonts w:ascii="Times New Roman" w:hAnsi="Times New Roman" w:eastAsia="Times New Roman" w:cs="Times New Roman"/>
          <w:i/>
          <w:vertAlign w:val="subscript"/>
        </w:rPr>
        <w:t>AC</w:t>
      </w:r>
      <w:r>
        <w:t>=</w:t>
      </w:r>
      <w:r>
        <w:rPr>
          <w:rFonts w:ascii="Times New Roman" w:hAnsi="Times New Roman" w:eastAsia="Times New Roman" w:cs="Times New Roman"/>
          <w:b w:val="0"/>
          <w:sz w:val="21"/>
          <w:u w:val="single"/>
        </w:rPr>
        <w:t xml:space="preserve">      </w:t>
      </w:r>
      <w:r>
        <w:t>cm，小车在</w:t>
      </w:r>
      <w:r>
        <w:rPr>
          <w:rFonts w:ascii="Times New Roman" w:hAnsi="Times New Roman" w:eastAsia="Times New Roman" w:cs="Times New Roman"/>
          <w:i/>
        </w:rPr>
        <w:t>AC</w:t>
      </w:r>
      <w:r>
        <w:t>段的平均速度</w:t>
      </w:r>
      <w:r>
        <w:rPr>
          <w:rFonts w:ascii="Times New Roman" w:hAnsi="Times New Roman" w:eastAsia="Times New Roman" w:cs="Times New Roman"/>
          <w:i/>
        </w:rPr>
        <w:t>v</w:t>
      </w:r>
      <w:r>
        <w:rPr>
          <w:rFonts w:ascii="Times New Roman" w:hAnsi="Times New Roman" w:eastAsia="Times New Roman" w:cs="Times New Roman"/>
          <w:i/>
          <w:vertAlign w:val="subscript"/>
        </w:rPr>
        <w:t>AC</w:t>
      </w:r>
      <w:r>
        <w:t>=</w:t>
      </w:r>
      <w:r>
        <w:rPr>
          <w:rFonts w:ascii="Times New Roman" w:hAnsi="Times New Roman" w:eastAsia="Times New Roman" w:cs="Times New Roman"/>
          <w:b w:val="0"/>
          <w:sz w:val="21"/>
          <w:u w:val="single"/>
        </w:rPr>
        <w:t xml:space="preserve">     </w:t>
      </w:r>
      <w:r>
        <w:t>cm/s；</w:t>
      </w:r>
    </w:p>
    <w:p w14:paraId="3D04FD60">
      <w:pPr>
        <w:shd w:val="clear" w:color="auto" w:fill="auto"/>
        <w:spacing w:before="0" w:after="0" w:line="360" w:lineRule="auto"/>
        <w:ind w:left="420" w:firstLine="0"/>
        <w:jc w:val="left"/>
        <w:textAlignment w:val="center"/>
      </w:pPr>
      <w:r>
        <w:t>（3）根据照片信息可判断，小车做</w:t>
      </w:r>
      <w:r>
        <w:rPr>
          <w:rFonts w:ascii="Times New Roman" w:hAnsi="Times New Roman" w:eastAsia="Times New Roman" w:cs="Times New Roman"/>
          <w:b w:val="0"/>
          <w:sz w:val="21"/>
          <w:u w:val="single"/>
        </w:rPr>
        <w:t xml:space="preserve">        </w:t>
      </w:r>
      <w:r>
        <w:t>直线运动（选填“匀速”或“变速”）。</w:t>
      </w: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33"/>
                    <a:stretch>
                      <a:fillRect/>
                    </a:stretch>
                  </pic:blipFill>
                  <pic:spPr>
                    <a:xfrm>
                      <a:off x="0" y="0"/>
                      <a:ext cx="5581015" cy="354330"/>
                    </a:xfrm>
                    <a:prstGeom prst="rect">
                      <a:avLst/>
                    </a:prstGeom>
                    <a:noFill/>
                    <a:ln>
                      <a:noFill/>
                    </a:ln>
                  </pic:spPr>
                </pic:pic>
              </a:graphicData>
            </a:graphic>
          </wp:inline>
        </w:drawing>
      </w:r>
    </w:p>
    <w:p w14:paraId="09134EED">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264CB66C">
      <w:pPr>
        <w:shd w:val="clear" w:color="auto" w:fill="auto"/>
        <w:spacing w:before="0" w:after="0" w:line="360" w:lineRule="auto"/>
        <w:ind w:left="315" w:hanging="315"/>
        <w:jc w:val="left"/>
        <w:textAlignment w:val="center"/>
      </w:pPr>
      <w:r>
        <w:t>1．2023年5月28日上午，全球首架C919大型客机完成首次商业载客飞行，飞行过程中，某乘客看到机翼是静止的，他所选的参照物是（</w:t>
      </w:r>
      <w:r>
        <w:rPr>
          <w:rFonts w:ascii="Times New Roman" w:hAnsi="Times New Roman" w:eastAsia="Times New Roman" w:cs="Times New Roman"/>
          <w:kern w:val="0"/>
          <w:sz w:val="24"/>
          <w:szCs w:val="24"/>
        </w:rPr>
        <w:t>    </w:t>
      </w:r>
      <w:r>
        <w:t>）</w:t>
      </w:r>
    </w:p>
    <w:p w14:paraId="4EB2EB47">
      <w:pPr>
        <w:shd w:val="clear" w:color="auto" w:fill="auto"/>
        <w:tabs>
          <w:tab w:val="left" w:pos="2078"/>
          <w:tab w:val="left" w:pos="4156"/>
          <w:tab w:val="left" w:pos="6234"/>
        </w:tabs>
        <w:spacing w:before="0" w:after="0" w:line="360" w:lineRule="auto"/>
        <w:ind w:left="315" w:firstLine="0"/>
        <w:jc w:val="left"/>
        <w:textAlignment w:val="center"/>
      </w:pPr>
      <w:r>
        <w:t>A．云朵</w:t>
      </w:r>
      <w:r>
        <w:tab/>
      </w:r>
      <w:r>
        <w:t>B．地面</w:t>
      </w:r>
      <w:r>
        <w:tab/>
      </w:r>
      <w:r>
        <w:t>C．房屋</w:t>
      </w:r>
      <w:r>
        <w:tab/>
      </w:r>
      <w:r>
        <w:t>D．座椅</w:t>
      </w:r>
    </w:p>
    <w:p w14:paraId="121135A2">
      <w:pPr>
        <w:shd w:val="clear" w:color="auto" w:fill="auto"/>
        <w:spacing w:before="0" w:after="0" w:line="360" w:lineRule="auto"/>
        <w:ind w:left="315" w:hanging="315"/>
        <w:jc w:val="left"/>
        <w:textAlignment w:val="center"/>
      </w:pPr>
      <w:r>
        <w:t>2．由匀速直线运动的速度公式</w:t>
      </w:r>
      <w:r>
        <w:object>
          <v:shape id="_x0000_i1028" o:spt="75" alt="eqId1d137f268b650d62c7eb139552a22fe1" type="#_x0000_t75" style="height:27.25pt;width:24.6pt;" o:ole="t" filled="f" o:preferrelative="t" stroked="f" coordsize="21600,21600">
            <v:path/>
            <v:fill on="f" focussize="0,0"/>
            <v:stroke on="f" joinstyle="miter"/>
            <v:imagedata r:id="rId35" o:title="eqId1d137f268b650d62c7eb139552a22fe1"/>
            <o:lock v:ext="edit" aspectratio="t"/>
            <w10:wrap type="none"/>
            <w10:anchorlock/>
          </v:shape>
          <o:OLEObject Type="Embed" ProgID="Equation.DSMT4" ShapeID="_x0000_i1028" DrawAspect="Content" ObjectID="_1468075728" r:id="rId34">
            <o:LockedField>false</o:LockedField>
          </o:OLEObject>
        </w:object>
      </w:r>
      <w:r>
        <w:t>可知（　　）</w:t>
      </w:r>
    </w:p>
    <w:p w14:paraId="0524D203">
      <w:pPr>
        <w:shd w:val="clear" w:color="auto" w:fill="auto"/>
        <w:spacing w:before="0" w:after="0" w:line="360" w:lineRule="auto"/>
        <w:ind w:left="315" w:firstLine="0"/>
        <w:jc w:val="left"/>
        <w:textAlignment w:val="center"/>
      </w:pPr>
      <w:r>
        <w:t>A．速度与路程成正比、速度与时间成反比，速度决定于通过的路程和时间</w:t>
      </w:r>
    </w:p>
    <w:p w14:paraId="1B8EEE10">
      <w:pPr>
        <w:shd w:val="clear" w:color="auto" w:fill="auto"/>
        <w:spacing w:before="0" w:after="0" w:line="360" w:lineRule="auto"/>
        <w:ind w:left="315" w:firstLine="0"/>
        <w:jc w:val="left"/>
        <w:textAlignment w:val="center"/>
      </w:pPr>
      <w:r>
        <w:t>B．物体通过的路程越长，物体的速度就越大</w:t>
      </w:r>
    </w:p>
    <w:p w14:paraId="272A7922">
      <w:pPr>
        <w:shd w:val="clear" w:color="auto" w:fill="auto"/>
        <w:spacing w:before="0" w:after="0" w:line="360" w:lineRule="auto"/>
        <w:ind w:left="315" w:firstLine="0"/>
        <w:jc w:val="left"/>
        <w:textAlignment w:val="center"/>
      </w:pPr>
      <w:r>
        <w:t>C．物体运动所用时间越长，物体速度就越小</w:t>
      </w:r>
    </w:p>
    <w:p w14:paraId="2BEC9BA6">
      <w:pPr>
        <w:shd w:val="clear" w:color="auto" w:fill="auto"/>
        <w:spacing w:before="0" w:after="0" w:line="360" w:lineRule="auto"/>
        <w:ind w:left="315" w:firstLine="0"/>
        <w:jc w:val="left"/>
        <w:textAlignment w:val="center"/>
      </w:pPr>
      <w:r>
        <w:t>D．速度不随时间和路程而变化</w:t>
      </w:r>
    </w:p>
    <w:p w14:paraId="35A55745">
      <w:pPr>
        <w:shd w:val="clear" w:color="auto" w:fill="auto"/>
        <w:spacing w:before="0" w:after="0" w:line="360" w:lineRule="auto"/>
        <w:ind w:left="315" w:hanging="315"/>
        <w:jc w:val="left"/>
        <w:textAlignment w:val="center"/>
      </w:pPr>
      <w:r>
        <w:t>3．如图，超声波测速仪A，向远离自己而去的汽车B发出两次脉冲波的时间间隔为</w:t>
      </w:r>
      <w:r>
        <w:object>
          <v:shape id="_x0000_i1029" o:spt="75" alt="eqId45b39ec24c5807b8b5b832a2b5af056f" type="#_x0000_t75" style="height:12.3pt;width:12.3pt;" o:ole="t" filled="f" o:preferrelative="t" stroked="f" coordsize="21600,21600">
            <v:path/>
            <v:fill on="f" focussize="0,0"/>
            <v:stroke on="f" joinstyle="miter"/>
            <v:imagedata r:id="rId37" o:title="eqId45b39ec24c5807b8b5b832a2b5af056f"/>
            <o:lock v:ext="edit" aspectratio="t"/>
            <w10:wrap type="none"/>
            <w10:anchorlock/>
          </v:shape>
          <o:OLEObject Type="Embed" ProgID="Equation.DSMT4" ShapeID="_x0000_i1029" DrawAspect="Content" ObjectID="_1468075729" r:id="rId36">
            <o:LockedField>false</o:LockedField>
          </o:OLEObject>
        </w:object>
      </w:r>
      <w:r>
        <w:t>，第一个脉冲</w:t>
      </w:r>
      <w:r>
        <w:object>
          <v:shape id="_x0000_i1030" o:spt="75" alt="eqId14e9f42f69e26e75ed72f0b211a9aafa" type="#_x0000_t75" style="height:12.15pt;width:19.35pt;" o:ole="t" filled="f" o:preferrelative="t" stroked="f" coordsize="21600,21600">
            <v:path/>
            <v:fill on="f" focussize="0,0"/>
            <v:stroke on="f" joinstyle="miter"/>
            <v:imagedata r:id="rId39" o:title="eqId14e9f42f69e26e75ed72f0b211a9aafa"/>
            <o:lock v:ext="edit" aspectratio="t"/>
            <w10:wrap type="none"/>
            <w10:anchorlock/>
          </v:shape>
          <o:OLEObject Type="Embed" ProgID="Equation.DSMT4" ShapeID="_x0000_i1030" DrawAspect="Content" ObjectID="_1468075730" r:id="rId38">
            <o:LockedField>false</o:LockedField>
          </o:OLEObject>
        </w:object>
      </w:r>
      <w:r>
        <w:t>后收到反射信号，发射第二个脉冲</w:t>
      </w:r>
      <w:r>
        <w:object>
          <v:shape id="_x0000_i1031" o:spt="75" alt="eqIda8bdad825264a4d0c99105187c98340f" type="#_x0000_t75" style="height:12pt;width:20.2pt;" o:ole="t" filled="f" o:preferrelative="t" stroked="f" coordsize="21600,21600">
            <v:path/>
            <v:fill on="f" focussize="0,0"/>
            <v:stroke on="f" joinstyle="miter"/>
            <v:imagedata r:id="rId41" o:title="eqIda8bdad825264a4d0c99105187c98340f"/>
            <o:lock v:ext="edit" aspectratio="t"/>
            <w10:wrap type="none"/>
            <w10:anchorlock/>
          </v:shape>
          <o:OLEObject Type="Embed" ProgID="Equation.DSMT4" ShapeID="_x0000_i1031" DrawAspect="Content" ObjectID="_1468075731" r:id="rId40">
            <o:LockedField>false</o:LockedField>
          </o:OLEObject>
        </w:object>
      </w:r>
      <w:r>
        <w:t>后收到反射信号（声音在空气中速度为</w:t>
      </w:r>
      <w:r>
        <w:object>
          <v:shape id="_x0000_i1032" o:spt="75" alt="eqId09e1f453f6247fa941e18e76b1e493f6" type="#_x0000_t75" style="height:14.95pt;width:36.05pt;" o:ole="t" filled="f" o:preferrelative="t" stroked="f" coordsize="21600,21600">
            <v:path/>
            <v:fill on="f" focussize="0,0"/>
            <v:stroke on="f" joinstyle="miter"/>
            <v:imagedata r:id="rId43" o:title="eqId09e1f453f6247fa941e18e76b1e493f6"/>
            <o:lock v:ext="edit" aspectratio="t"/>
            <w10:wrap type="none"/>
            <w10:anchorlock/>
          </v:shape>
          <o:OLEObject Type="Embed" ProgID="Equation.DSMT4" ShapeID="_x0000_i1032" DrawAspect="Content" ObjectID="_1468075732" r:id="rId42">
            <o:LockedField>false</o:LockedField>
          </o:OLEObject>
        </w:object>
      </w:r>
      <w:r>
        <w:t>）（</w:t>
      </w:r>
      <w:r>
        <w:rPr>
          <w:rFonts w:ascii="Times New Roman" w:hAnsi="Times New Roman" w:eastAsia="Times New Roman" w:cs="Times New Roman"/>
          <w:kern w:val="0"/>
          <w:sz w:val="24"/>
          <w:szCs w:val="24"/>
        </w:rPr>
        <w:t>   </w:t>
      </w:r>
      <w:r>
        <w:t>）</w:t>
      </w:r>
    </w:p>
    <w:p w14:paraId="406B1581">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305050" cy="762000"/>
            <wp:effectExtent l="0" t="0" r="11430" b="0"/>
            <wp:docPr id="2" name="图片 2" descr="@@@e54a5428-2108-42a5-b167-c2908d2ae9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54a5428-2108-42a5-b167-c2908d2ae9bf"/>
                    <pic:cNvPicPr>
                      <a:picLocks noChangeAspect="1"/>
                    </pic:cNvPicPr>
                  </pic:nvPicPr>
                  <pic:blipFill>
                    <a:blip r:embed="rId44"/>
                    <a:stretch>
                      <a:fillRect/>
                    </a:stretch>
                  </pic:blipFill>
                  <pic:spPr>
                    <a:xfrm>
                      <a:off x="0" y="0"/>
                      <a:ext cx="2305050" cy="762000"/>
                    </a:xfrm>
                    <a:prstGeom prst="rect">
                      <a:avLst/>
                    </a:prstGeom>
                  </pic:spPr>
                </pic:pic>
              </a:graphicData>
            </a:graphic>
          </wp:inline>
        </w:drawing>
      </w:r>
    </w:p>
    <w:p w14:paraId="2D250752">
      <w:pPr>
        <w:shd w:val="clear" w:color="auto" w:fill="auto"/>
        <w:spacing w:before="0" w:after="0" w:line="360" w:lineRule="auto"/>
        <w:ind w:left="315" w:firstLine="0"/>
        <w:jc w:val="left"/>
        <w:textAlignment w:val="center"/>
      </w:pPr>
      <w:r>
        <w:t>A．汽车接收到第一次脉冲，距离测速仪的距离为</w:t>
      </w:r>
      <w:r>
        <w:object>
          <v:shape id="_x0000_i1033" o:spt="75" alt="eqIdff0b82f6f8ad25a2161c0c337cc6168d" type="#_x0000_t75" style="height:12.25pt;width:27.25pt;" o:ole="t" filled="f" o:preferrelative="t" stroked="f" coordsize="21600,21600">
            <v:path/>
            <v:fill on="f" focussize="0,0"/>
            <v:stroke on="f" joinstyle="miter"/>
            <v:imagedata r:id="rId46" o:title="eqIdff0b82f6f8ad25a2161c0c337cc6168d"/>
            <o:lock v:ext="edit" aspectratio="t"/>
            <w10:wrap type="none"/>
            <w10:anchorlock/>
          </v:shape>
          <o:OLEObject Type="Embed" ProgID="Equation.DSMT4" ShapeID="_x0000_i1033" DrawAspect="Content" ObjectID="_1468075733" r:id="rId45">
            <o:LockedField>false</o:LockedField>
          </o:OLEObject>
        </w:object>
      </w:r>
    </w:p>
    <w:p w14:paraId="3E9B511A">
      <w:pPr>
        <w:shd w:val="clear" w:color="auto" w:fill="auto"/>
        <w:spacing w:before="0" w:after="0" w:line="360" w:lineRule="auto"/>
        <w:ind w:left="315" w:firstLine="0"/>
        <w:jc w:val="left"/>
        <w:textAlignment w:val="center"/>
      </w:pPr>
      <w:r>
        <w:t>B．汽车接收到第二次脉冲，距离测速仪的距离为</w:t>
      </w:r>
      <w:r>
        <w:object>
          <v:shape id="_x0000_i1034" o:spt="75" alt="eqId754b40ea17a5ff4f9a61be543814e8d9" type="#_x0000_t75" style="height:12.4pt;width:27.25pt;" o:ole="t" filled="f" o:preferrelative="t" stroked="f" coordsize="21600,21600">
            <v:path/>
            <v:fill on="f" focussize="0,0"/>
            <v:stroke on="f" joinstyle="miter"/>
            <v:imagedata r:id="rId48" o:title="eqId754b40ea17a5ff4f9a61be543814e8d9"/>
            <o:lock v:ext="edit" aspectratio="t"/>
            <w10:wrap type="none"/>
            <w10:anchorlock/>
          </v:shape>
          <o:OLEObject Type="Embed" ProgID="Equation.DSMT4" ShapeID="_x0000_i1034" DrawAspect="Content" ObjectID="_1468075734" r:id="rId47">
            <o:LockedField>false</o:LockedField>
          </o:OLEObject>
        </w:object>
      </w:r>
    </w:p>
    <w:p w14:paraId="2591F69E">
      <w:pPr>
        <w:shd w:val="clear" w:color="auto" w:fill="auto"/>
        <w:spacing w:before="0" w:after="0" w:line="360" w:lineRule="auto"/>
        <w:ind w:left="315" w:firstLine="0"/>
        <w:jc w:val="left"/>
        <w:textAlignment w:val="center"/>
      </w:pPr>
      <w:r>
        <w:t>C．汽车接收到两次脉冲波行驶的路程是</w:t>
      </w:r>
      <w:r>
        <w:object>
          <v:shape id="_x0000_i1035" o:spt="75" alt="eqIdfc80e2aebdaae45b92446c7f24cdd620" type="#_x0000_t75" style="height:11.4pt;width:24.6pt;" o:ole="t" filled="f" o:preferrelative="t" stroked="f" coordsize="21600,21600">
            <v:path/>
            <v:fill on="f" focussize="0,0"/>
            <v:stroke on="f" joinstyle="miter"/>
            <v:imagedata r:id="rId50" o:title="eqIdfc80e2aebdaae45b92446c7f24cdd620"/>
            <o:lock v:ext="edit" aspectratio="t"/>
            <w10:wrap type="none"/>
            <w10:anchorlock/>
          </v:shape>
          <o:OLEObject Type="Embed" ProgID="Equation.DSMT4" ShapeID="_x0000_i1035" DrawAspect="Content" ObjectID="_1468075735" r:id="rId49">
            <o:LockedField>false</o:LockedField>
          </o:OLEObject>
        </w:object>
      </w:r>
    </w:p>
    <w:p w14:paraId="165BC0CA">
      <w:pPr>
        <w:shd w:val="clear" w:color="auto" w:fill="auto"/>
        <w:spacing w:before="0" w:after="0" w:line="360" w:lineRule="auto"/>
        <w:ind w:left="315" w:firstLine="0"/>
        <w:jc w:val="left"/>
        <w:textAlignment w:val="center"/>
      </w:pPr>
      <w:r>
        <w:t>D．汽车行驶的速度是</w:t>
      </w:r>
      <w:r>
        <w:object>
          <v:shape id="_x0000_i1036" o:spt="75" alt="eqIdf7f79b489fa78cebb51b2b0e37e5be8c" type="#_x0000_t75" style="height:15.05pt;width:39.55pt;" o:ole="t" filled="f" o:preferrelative="t" stroked="f" coordsize="21600,21600">
            <v:path/>
            <v:fill on="f" focussize="0,0"/>
            <v:stroke on="f" joinstyle="miter"/>
            <v:imagedata r:id="rId52" o:title="eqIdf7f79b489fa78cebb51b2b0e37e5be8c"/>
            <o:lock v:ext="edit" aspectratio="t"/>
            <w10:wrap type="none"/>
            <w10:anchorlock/>
          </v:shape>
          <o:OLEObject Type="Embed" ProgID="Equation.DSMT4" ShapeID="_x0000_i1036" DrawAspect="Content" ObjectID="_1468075736" r:id="rId51">
            <o:LockedField>false</o:LockedField>
          </o:OLEObject>
        </w:object>
      </w:r>
    </w:p>
    <w:p w14:paraId="1A7A1583">
      <w:pPr>
        <w:shd w:val="clear" w:color="auto" w:fill="auto"/>
        <w:spacing w:before="0" w:after="0" w:line="360" w:lineRule="auto"/>
        <w:ind w:left="315" w:hanging="315"/>
        <w:jc w:val="left"/>
        <w:textAlignment w:val="center"/>
      </w:pPr>
      <w:r>
        <w:t>4．如图是在同一平直公路上甲、乙、丙三辆车的</w:t>
      </w:r>
      <w:r>
        <w:rPr>
          <w:rFonts w:ascii="Times New Roman" w:hAnsi="Times New Roman" w:eastAsia="Times New Roman" w:cs="Times New Roman"/>
          <w:i/>
        </w:rPr>
        <w:t>s</w:t>
      </w:r>
      <w:r>
        <w:t>-</w:t>
      </w:r>
      <w:r>
        <w:rPr>
          <w:rFonts w:ascii="Times New Roman" w:hAnsi="Times New Roman" w:eastAsia="Times New Roman" w:cs="Times New Roman"/>
          <w:i/>
        </w:rPr>
        <w:t>t</w:t>
      </w:r>
      <w:r>
        <w:t>图象。下列说法正确的是（</w:t>
      </w:r>
      <w:r>
        <w:rPr>
          <w:rFonts w:ascii="Times New Roman" w:hAnsi="Times New Roman" w:eastAsia="Times New Roman" w:cs="Times New Roman"/>
          <w:kern w:val="0"/>
          <w:sz w:val="24"/>
          <w:szCs w:val="24"/>
        </w:rPr>
        <w:t>    </w:t>
      </w:r>
      <w:r>
        <w:t>）</w:t>
      </w:r>
    </w:p>
    <w:p w14:paraId="6B651ACE">
      <w:pPr>
        <w:shd w:val="clear" w:color="auto" w:fill="auto"/>
        <w:spacing w:before="0" w:after="0" w:line="360" w:lineRule="auto"/>
        <w:ind w:left="315" w:firstLine="0"/>
        <w:jc w:val="center"/>
        <w:textAlignment w:val="center"/>
      </w:pPr>
      <w:r>
        <w:t xml:space="preserve"> </w:t>
      </w:r>
      <w:r>
        <w:rPr>
          <w:rFonts w:ascii="Times New Roman" w:hAnsi="Times New Roman" w:eastAsia="Times New Roman" w:cs="Times New Roman"/>
          <w:strike w:val="0"/>
          <w:kern w:val="0"/>
          <w:sz w:val="24"/>
          <w:szCs w:val="24"/>
          <w:u w:val="none"/>
        </w:rPr>
        <w:drawing>
          <wp:inline distT="0" distB="0" distL="114300" distR="114300">
            <wp:extent cx="1372870" cy="1249680"/>
            <wp:effectExtent l="0" t="0" r="13970" b="0"/>
            <wp:docPr id="5" name="图片 5" descr="@@@3146aa96-2c7d-485f-9617-fcff18009b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146aa96-2c7d-485f-9617-fcff18009b8c"/>
                    <pic:cNvPicPr>
                      <a:picLocks noChangeAspect="1"/>
                    </pic:cNvPicPr>
                  </pic:nvPicPr>
                  <pic:blipFill>
                    <a:blip r:embed="rId53"/>
                    <a:stretch>
                      <a:fillRect/>
                    </a:stretch>
                  </pic:blipFill>
                  <pic:spPr>
                    <a:xfrm>
                      <a:off x="0" y="0"/>
                      <a:ext cx="1372870" cy="1249680"/>
                    </a:xfrm>
                    <a:prstGeom prst="rect">
                      <a:avLst/>
                    </a:prstGeom>
                  </pic:spPr>
                </pic:pic>
              </a:graphicData>
            </a:graphic>
          </wp:inline>
        </w:drawing>
      </w:r>
    </w:p>
    <w:p w14:paraId="02C24781">
      <w:pPr>
        <w:shd w:val="clear" w:color="auto" w:fill="auto"/>
        <w:tabs>
          <w:tab w:val="left" w:pos="4156"/>
        </w:tabs>
        <w:spacing w:before="0" w:after="0" w:line="360" w:lineRule="auto"/>
        <w:ind w:left="315" w:firstLine="0"/>
        <w:jc w:val="left"/>
        <w:textAlignment w:val="center"/>
      </w:pPr>
      <w:r>
        <w:t>A．甲、乙、丙是同时出发</w:t>
      </w:r>
      <w:r>
        <w:tab/>
      </w:r>
      <w:r>
        <w:t>B．丙运动了18s后与甲相遇</w:t>
      </w:r>
    </w:p>
    <w:p w14:paraId="088225E8">
      <w:pPr>
        <w:shd w:val="clear" w:color="auto" w:fill="auto"/>
        <w:tabs>
          <w:tab w:val="left" w:pos="4156"/>
        </w:tabs>
        <w:spacing w:before="0" w:after="0" w:line="360" w:lineRule="auto"/>
        <w:ind w:left="315" w:firstLine="0"/>
        <w:jc w:val="left"/>
        <w:textAlignment w:val="center"/>
      </w:pPr>
      <w:r>
        <w:t>C．在0~10s内，甲、乙的平均速度不相等</w:t>
      </w:r>
      <w:r>
        <w:tab/>
      </w:r>
      <w:r>
        <w:t>D．甲、乙相遇时，丙通过的路程是120m</w:t>
      </w:r>
    </w:p>
    <w:p w14:paraId="5FE81C01">
      <w:pPr>
        <w:shd w:val="clear" w:color="auto" w:fill="auto"/>
        <w:spacing w:before="0" w:after="0" w:line="360" w:lineRule="auto"/>
        <w:ind w:left="315" w:hanging="315"/>
        <w:jc w:val="left"/>
        <w:textAlignment w:val="center"/>
      </w:pPr>
      <w:r>
        <w:t>5．下列说法中，正确的是（　　）</w:t>
      </w:r>
    </w:p>
    <w:p w14:paraId="2721F74F">
      <w:pPr>
        <w:shd w:val="clear" w:color="auto" w:fill="auto"/>
        <w:spacing w:before="0" w:after="0" w:line="360" w:lineRule="auto"/>
        <w:ind w:left="315" w:firstLine="0"/>
        <w:jc w:val="left"/>
        <w:textAlignment w:val="center"/>
      </w:pPr>
      <w:r>
        <w:t>A．速度越大的物体，运动的路程也越长</w:t>
      </w:r>
    </w:p>
    <w:p w14:paraId="0EA95628">
      <w:pPr>
        <w:shd w:val="clear" w:color="auto" w:fill="auto"/>
        <w:spacing w:before="0" w:after="0" w:line="360" w:lineRule="auto"/>
        <w:ind w:left="315" w:firstLine="0"/>
        <w:jc w:val="left"/>
        <w:textAlignment w:val="center"/>
      </w:pPr>
      <w:r>
        <w:t>B．运动时间越长的物体，它的路程也越大</w:t>
      </w:r>
    </w:p>
    <w:p w14:paraId="7AB3268A">
      <w:pPr>
        <w:shd w:val="clear" w:color="auto" w:fill="auto"/>
        <w:spacing w:before="0" w:after="0" w:line="360" w:lineRule="auto"/>
        <w:ind w:left="315" w:firstLine="0"/>
        <w:jc w:val="left"/>
        <w:textAlignment w:val="center"/>
      </w:pPr>
      <w:r>
        <w:t>C．物体做匀速直线运动时，速度与路程、时间无关</w:t>
      </w:r>
    </w:p>
    <w:p w14:paraId="547D1F92">
      <w:pPr>
        <w:shd w:val="clear" w:color="auto" w:fill="auto"/>
        <w:spacing w:before="0" w:after="0" w:line="360" w:lineRule="auto"/>
        <w:ind w:left="315" w:firstLine="0"/>
        <w:jc w:val="left"/>
        <w:textAlignment w:val="center"/>
      </w:pPr>
      <w:r>
        <w:t>D．匀速直线运动，速度与路程成正比，与时间成反比</w:t>
      </w:r>
    </w:p>
    <w:p w14:paraId="2DEECC4F">
      <w:pPr>
        <w:shd w:val="clear" w:color="auto" w:fill="auto"/>
        <w:spacing w:before="0" w:after="0" w:line="360" w:lineRule="auto"/>
        <w:ind w:left="315" w:hanging="315"/>
        <w:jc w:val="left"/>
        <w:textAlignment w:val="center"/>
      </w:pPr>
      <w:r>
        <w:t>6．正常情况下，兔子比乌龟快，但实际情况如何呢？下图中用</w:t>
      </w:r>
      <w:r>
        <w:rPr>
          <w:rFonts w:ascii="Times New Roman" w:hAnsi="Times New Roman" w:eastAsia="Times New Roman" w:cs="Times New Roman"/>
          <w:i/>
        </w:rPr>
        <w:t>S</w:t>
      </w:r>
      <w:r>
        <w:t>-</w:t>
      </w:r>
      <w:r>
        <w:rPr>
          <w:rFonts w:ascii="Times New Roman" w:hAnsi="Times New Roman" w:eastAsia="Times New Roman" w:cs="Times New Roman"/>
          <w:i/>
        </w:rPr>
        <w:t>t</w:t>
      </w:r>
      <w:r>
        <w:t>图像描绘龟免赛跑的几个版本。若兔子和乌龟在跑起来的时候速度保持不变，总路程</w:t>
      </w:r>
      <w:r>
        <w:rPr>
          <w:rFonts w:ascii="Times New Roman" w:hAnsi="Times New Roman" w:eastAsia="Times New Roman" w:cs="Times New Roman"/>
          <w:i/>
        </w:rPr>
        <w:t>S</w:t>
      </w:r>
      <w:r>
        <w:rPr>
          <w:rFonts w:ascii="Times New Roman" w:hAnsi="Times New Roman" w:eastAsia="Times New Roman" w:cs="Times New Roman"/>
          <w:i/>
          <w:vertAlign w:val="subscript"/>
        </w:rPr>
        <w:t>o</w:t>
      </w:r>
      <w:r>
        <w:t>一定。则下面对其描述不正确的是（　　）</w:t>
      </w:r>
    </w:p>
    <w:p w14:paraId="5C5AAE11">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543300" cy="1409700"/>
            <wp:effectExtent l="0" t="0" r="7620" b="7620"/>
            <wp:docPr id="6" name="图片 6" descr="@@@a91d3caa-cf6d-4a97-af06-396930e63c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91d3caa-cf6d-4a97-af06-396930e63cf6"/>
                    <pic:cNvPicPr>
                      <a:picLocks noChangeAspect="1"/>
                    </pic:cNvPicPr>
                  </pic:nvPicPr>
                  <pic:blipFill>
                    <a:blip r:embed="rId54"/>
                    <a:stretch>
                      <a:fillRect/>
                    </a:stretch>
                  </pic:blipFill>
                  <pic:spPr>
                    <a:xfrm>
                      <a:off x="0" y="0"/>
                      <a:ext cx="3543300" cy="1409700"/>
                    </a:xfrm>
                    <a:prstGeom prst="rect">
                      <a:avLst/>
                    </a:prstGeom>
                  </pic:spPr>
                </pic:pic>
              </a:graphicData>
            </a:graphic>
          </wp:inline>
        </w:drawing>
      </w:r>
    </w:p>
    <w:p w14:paraId="61B8830B">
      <w:pPr>
        <w:shd w:val="clear" w:color="auto" w:fill="auto"/>
        <w:spacing w:before="0" w:after="0" w:line="360" w:lineRule="auto"/>
        <w:ind w:left="315" w:firstLine="0"/>
        <w:jc w:val="left"/>
        <w:textAlignment w:val="center"/>
      </w:pPr>
      <w:r>
        <w:t>A．甲图中，兔子以实力取胜</w:t>
      </w:r>
    </w:p>
    <w:p w14:paraId="1D77B54E">
      <w:pPr>
        <w:shd w:val="clear" w:color="auto" w:fill="auto"/>
        <w:spacing w:before="0" w:after="0" w:line="360" w:lineRule="auto"/>
        <w:ind w:left="315" w:firstLine="0"/>
        <w:jc w:val="left"/>
        <w:textAlignment w:val="center"/>
      </w:pPr>
      <w:r>
        <w:t>B．乙图中，兔子因其偷懒，最终输了比赛</w:t>
      </w:r>
    </w:p>
    <w:p w14:paraId="59255304">
      <w:pPr>
        <w:shd w:val="clear" w:color="auto" w:fill="auto"/>
        <w:spacing w:before="0" w:after="0" w:line="360" w:lineRule="auto"/>
        <w:ind w:left="315" w:firstLine="0"/>
        <w:jc w:val="left"/>
        <w:textAlignment w:val="center"/>
      </w:pPr>
      <w:r>
        <w:t>C．丙图中，乌龟因其勤奋，赢得了比赛</w:t>
      </w:r>
    </w:p>
    <w:p w14:paraId="78375CD1">
      <w:pPr>
        <w:shd w:val="clear" w:color="auto" w:fill="auto"/>
        <w:spacing w:before="0" w:after="0" w:line="360" w:lineRule="auto"/>
        <w:ind w:left="315" w:firstLine="0"/>
        <w:jc w:val="left"/>
        <w:textAlignment w:val="center"/>
      </w:pPr>
      <w:r>
        <w:t>D．三幅图中，除去睡觉时间，兔子运动的总时间是相同的</w:t>
      </w:r>
    </w:p>
    <w:p w14:paraId="22D8BC1B">
      <w:pPr>
        <w:shd w:val="clear" w:color="auto" w:fill="auto"/>
        <w:spacing w:before="0" w:after="0" w:line="360" w:lineRule="auto"/>
        <w:ind w:left="315" w:hanging="315"/>
        <w:jc w:val="left"/>
        <w:textAlignment w:val="center"/>
      </w:pPr>
      <w:r>
        <w:t>7．如图记录了小轿车在平直的公路上行驶时，在相同的时间内通过的路程。小轿车从静止开始前进到600m的过程中，下列判断正确的是（　　）</w:t>
      </w:r>
    </w:p>
    <w:p w14:paraId="23251DB3">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391025" cy="561975"/>
            <wp:effectExtent l="0" t="0" r="13335" b="1905"/>
            <wp:docPr id="8" name="图片 8" descr="@@@b2863664-ffa7-4555-a442-23694b155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2863664-ffa7-4555-a442-23694b155a31"/>
                    <pic:cNvPicPr>
                      <a:picLocks noChangeAspect="1"/>
                    </pic:cNvPicPr>
                  </pic:nvPicPr>
                  <pic:blipFill>
                    <a:blip r:embed="rId55"/>
                    <a:stretch>
                      <a:fillRect/>
                    </a:stretch>
                  </pic:blipFill>
                  <pic:spPr>
                    <a:xfrm>
                      <a:off x="0" y="0"/>
                      <a:ext cx="4391025" cy="561975"/>
                    </a:xfrm>
                    <a:prstGeom prst="rect">
                      <a:avLst/>
                    </a:prstGeom>
                  </pic:spPr>
                </pic:pic>
              </a:graphicData>
            </a:graphic>
          </wp:inline>
        </w:drawing>
      </w:r>
    </w:p>
    <w:p w14:paraId="78432850">
      <w:pPr>
        <w:shd w:val="clear" w:color="auto" w:fill="auto"/>
        <w:tabs>
          <w:tab w:val="left" w:pos="4156"/>
        </w:tabs>
        <w:spacing w:before="0" w:after="0" w:line="360" w:lineRule="auto"/>
        <w:ind w:left="315" w:firstLine="0"/>
        <w:jc w:val="left"/>
        <w:textAlignment w:val="center"/>
      </w:pPr>
      <w:r>
        <w:t>A．0~3s小轿车通过的路程一定为30m</w:t>
      </w:r>
      <w:r>
        <w:tab/>
      </w:r>
    </w:p>
    <w:p w14:paraId="3DE2ED05">
      <w:pPr>
        <w:shd w:val="clear" w:color="auto" w:fill="auto"/>
        <w:tabs>
          <w:tab w:val="left" w:pos="4156"/>
        </w:tabs>
        <w:spacing w:before="0" w:after="0" w:line="360" w:lineRule="auto"/>
        <w:ind w:left="315" w:firstLine="0"/>
        <w:jc w:val="left"/>
        <w:textAlignment w:val="center"/>
      </w:pPr>
      <w:r>
        <w:t>B．第10s后小轿车的速度小于10m/s</w:t>
      </w:r>
    </w:p>
    <w:p w14:paraId="396582FA">
      <w:pPr>
        <w:shd w:val="clear" w:color="auto" w:fill="auto"/>
        <w:tabs>
          <w:tab w:val="left" w:pos="4156"/>
        </w:tabs>
        <w:spacing w:before="0" w:after="0" w:line="360" w:lineRule="auto"/>
        <w:ind w:left="315" w:firstLine="0"/>
        <w:jc w:val="left"/>
        <w:textAlignment w:val="center"/>
      </w:pPr>
      <w:r>
        <w:t>C．在上述相等的各段时间内小轿车的速度相等</w:t>
      </w:r>
      <w:r>
        <w:tab/>
      </w:r>
    </w:p>
    <w:p w14:paraId="169A0BAB">
      <w:pPr>
        <w:shd w:val="clear" w:color="auto" w:fill="auto"/>
        <w:tabs>
          <w:tab w:val="left" w:pos="4156"/>
        </w:tabs>
        <w:spacing w:before="0" w:after="0" w:line="360" w:lineRule="auto"/>
        <w:ind w:left="315" w:firstLine="0"/>
        <w:jc w:val="left"/>
        <w:textAlignment w:val="center"/>
      </w:pPr>
      <w:r>
        <w:t>D．上述运动中小轿车平均速度为15m/s</w:t>
      </w:r>
    </w:p>
    <w:p w14:paraId="45C9BCB1">
      <w:pPr>
        <w:shd w:val="clear" w:color="auto" w:fill="auto"/>
        <w:spacing w:before="0" w:after="0" w:line="360" w:lineRule="auto"/>
        <w:ind w:left="315" w:hanging="315"/>
        <w:jc w:val="left"/>
        <w:textAlignment w:val="center"/>
      </w:pPr>
      <w:r>
        <w:t>8．如图是相向直线而行的甲、乙两物体的</w:t>
      </w:r>
      <w:r>
        <w:rPr>
          <w:rFonts w:ascii="Times New Roman" w:hAnsi="Times New Roman" w:eastAsia="Times New Roman" w:cs="Times New Roman"/>
          <w:i/>
        </w:rPr>
        <w:t>s</w:t>
      </w:r>
      <w:r>
        <w:t>﹣</w:t>
      </w:r>
      <w:r>
        <w:rPr>
          <w:rFonts w:ascii="Times New Roman" w:hAnsi="Times New Roman" w:eastAsia="Times New Roman" w:cs="Times New Roman"/>
          <w:i/>
        </w:rPr>
        <w:t>t</w:t>
      </w:r>
      <w:r>
        <w:t>图象，下列说法正确的是（　　）</w:t>
      </w:r>
    </w:p>
    <w:p w14:paraId="3CA55C20">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00200" cy="1438275"/>
            <wp:effectExtent l="0" t="0" r="0" b="9525"/>
            <wp:docPr id="9" name="图片 9" descr="@@@33cb50a7-9202-4c69-b579-d3f3bdfac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3cb50a7-9202-4c69-b579-d3f3bdfac330"/>
                    <pic:cNvPicPr>
                      <a:picLocks noChangeAspect="1"/>
                    </pic:cNvPicPr>
                  </pic:nvPicPr>
                  <pic:blipFill>
                    <a:blip r:embed="rId56"/>
                    <a:stretch>
                      <a:fillRect/>
                    </a:stretch>
                  </pic:blipFill>
                  <pic:spPr>
                    <a:xfrm>
                      <a:off x="0" y="0"/>
                      <a:ext cx="1600200" cy="1438275"/>
                    </a:xfrm>
                    <a:prstGeom prst="rect">
                      <a:avLst/>
                    </a:prstGeom>
                  </pic:spPr>
                </pic:pic>
              </a:graphicData>
            </a:graphic>
          </wp:inline>
        </w:drawing>
      </w:r>
    </w:p>
    <w:p w14:paraId="72BE933B">
      <w:pPr>
        <w:shd w:val="clear" w:color="auto" w:fill="auto"/>
        <w:spacing w:before="0" w:after="0" w:line="360" w:lineRule="auto"/>
        <w:ind w:left="315" w:firstLine="0"/>
        <w:jc w:val="left"/>
        <w:textAlignment w:val="center"/>
      </w:pPr>
      <w:r>
        <w:t>A．0～30s内甲、乙均做匀速直线运动</w:t>
      </w:r>
    </w:p>
    <w:p w14:paraId="0305DB20">
      <w:pPr>
        <w:shd w:val="clear" w:color="auto" w:fill="auto"/>
        <w:spacing w:before="0" w:after="0" w:line="360" w:lineRule="auto"/>
        <w:ind w:left="315" w:firstLine="0"/>
        <w:jc w:val="left"/>
        <w:textAlignment w:val="center"/>
      </w:pPr>
      <w:r>
        <w:t>B．0～30s内，乙的平均速度为5m/s</w:t>
      </w:r>
    </w:p>
    <w:p w14:paraId="14CB2E6C">
      <w:pPr>
        <w:shd w:val="clear" w:color="auto" w:fill="auto"/>
        <w:spacing w:before="0" w:after="0" w:line="360" w:lineRule="auto"/>
        <w:ind w:left="315" w:firstLine="0"/>
        <w:jc w:val="left"/>
        <w:textAlignment w:val="center"/>
      </w:pPr>
      <w:r>
        <w:t>C．甲的运动速度为10m/s</w:t>
      </w:r>
    </w:p>
    <w:p w14:paraId="59717775">
      <w:pPr>
        <w:shd w:val="clear" w:color="auto" w:fill="auto"/>
        <w:spacing w:before="0" w:after="0" w:line="360" w:lineRule="auto"/>
        <w:ind w:left="315" w:firstLine="0"/>
        <w:jc w:val="left"/>
        <w:textAlignment w:val="center"/>
      </w:pPr>
      <w:r>
        <w:t>D．相遇时两物体通过的路程均为100m</w:t>
      </w:r>
    </w:p>
    <w:p w14:paraId="4A8081AB">
      <w:pPr>
        <w:shd w:val="clear" w:color="auto" w:fill="auto"/>
        <w:spacing w:before="0" w:after="0" w:line="360" w:lineRule="auto"/>
        <w:ind w:left="315" w:hanging="315"/>
        <w:jc w:val="left"/>
        <w:textAlignment w:val="center"/>
      </w:pPr>
      <w:r>
        <w:t>9．下列四幅图中物体运动的路程</w:t>
      </w:r>
      <w:r>
        <w:rPr>
          <w:rFonts w:ascii="Times New Roman" w:hAnsi="Times New Roman" w:eastAsia="Times New Roman" w:cs="Times New Roman"/>
          <w:i/>
        </w:rPr>
        <w:t>s</w:t>
      </w:r>
      <w:r>
        <w:t>或速度</w:t>
      </w:r>
      <w:r>
        <w:rPr>
          <w:rFonts w:ascii="Times New Roman" w:hAnsi="Times New Roman" w:eastAsia="Times New Roman" w:cs="Times New Roman"/>
          <w:i/>
        </w:rPr>
        <w:t>v</w:t>
      </w:r>
      <w:r>
        <w:t>与时间</w:t>
      </w:r>
      <w:r>
        <w:rPr>
          <w:rFonts w:ascii="Times New Roman" w:hAnsi="Times New Roman" w:eastAsia="Times New Roman" w:cs="Times New Roman"/>
          <w:i/>
        </w:rPr>
        <w:t>t</w:t>
      </w:r>
      <w:r>
        <w:t>的关系图像，表示物体做匀速直线运动的是（　　）</w:t>
      </w:r>
    </w:p>
    <w:p w14:paraId="11B914EB">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257675" cy="1295400"/>
            <wp:effectExtent l="0" t="0" r="9525" b="0"/>
            <wp:docPr id="14" name="图片 14" descr="@@@91d89f11-8b01-4e39-9e1d-5c3f703ed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91d89f11-8b01-4e39-9e1d-5c3f703ede70"/>
                    <pic:cNvPicPr>
                      <a:picLocks noChangeAspect="1"/>
                    </pic:cNvPicPr>
                  </pic:nvPicPr>
                  <pic:blipFill>
                    <a:blip r:embed="rId57"/>
                    <a:stretch>
                      <a:fillRect/>
                    </a:stretch>
                  </pic:blipFill>
                  <pic:spPr>
                    <a:xfrm>
                      <a:off x="0" y="0"/>
                      <a:ext cx="4257675" cy="1295400"/>
                    </a:xfrm>
                    <a:prstGeom prst="rect">
                      <a:avLst/>
                    </a:prstGeom>
                  </pic:spPr>
                </pic:pic>
              </a:graphicData>
            </a:graphic>
          </wp:inline>
        </w:drawing>
      </w:r>
    </w:p>
    <w:p w14:paraId="6FF911FB">
      <w:pPr>
        <w:shd w:val="clear" w:color="auto" w:fill="auto"/>
        <w:tabs>
          <w:tab w:val="left" w:pos="2078"/>
          <w:tab w:val="left" w:pos="4156"/>
          <w:tab w:val="left" w:pos="6234"/>
        </w:tabs>
        <w:spacing w:before="0" w:after="0" w:line="360" w:lineRule="auto"/>
        <w:ind w:left="315" w:firstLine="0"/>
        <w:jc w:val="left"/>
        <w:textAlignment w:val="center"/>
      </w:pPr>
      <w:r>
        <w:t>A．①③</w:t>
      </w:r>
      <w:r>
        <w:tab/>
      </w:r>
      <w:r>
        <w:t>B．①④</w:t>
      </w:r>
      <w:r>
        <w:tab/>
      </w:r>
      <w:r>
        <w:t>C．②③</w:t>
      </w:r>
      <w:r>
        <w:tab/>
      </w:r>
      <w:r>
        <w:t>D．②④</w:t>
      </w:r>
    </w:p>
    <w:p w14:paraId="7C478A81">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3A69653F">
      <w:pPr>
        <w:shd w:val="clear" w:color="auto" w:fill="auto"/>
        <w:spacing w:before="0" w:after="0" w:line="360" w:lineRule="auto"/>
        <w:ind w:left="420" w:hanging="420"/>
        <w:jc w:val="left"/>
        <w:textAlignment w:val="center"/>
      </w:pPr>
      <w:r>
        <w:t>10．如图所示，甲、乙两个图象分别描述了做直线运动的两个物体A、B的运动情况，A物体做</w:t>
      </w:r>
      <w:r>
        <w:rPr>
          <w:rFonts w:ascii="Times New Roman" w:hAnsi="Times New Roman" w:eastAsia="Times New Roman" w:cs="Times New Roman"/>
          <w:b w:val="0"/>
          <w:sz w:val="21"/>
          <w:u w:val="single"/>
        </w:rPr>
        <w:t xml:space="preserve">      </w:t>
      </w:r>
      <w:r>
        <w:t>运动，B物体做</w:t>
      </w:r>
      <w:r>
        <w:rPr>
          <w:rFonts w:ascii="Times New Roman" w:hAnsi="Times New Roman" w:eastAsia="Times New Roman" w:cs="Times New Roman"/>
          <w:b w:val="0"/>
          <w:sz w:val="21"/>
          <w:u w:val="single"/>
        </w:rPr>
        <w:t xml:space="preserve">      </w:t>
      </w:r>
      <w:r>
        <w:t>运动，物体A、B的速度分别为</w:t>
      </w:r>
      <w:r>
        <w:object>
          <v:shape id="_x0000_i1037" o:spt="75" alt="eqId14a763d98e22c5e2dfeb8724f89c74aa" type="#_x0000_t75" style="height:15.55pt;width:12.3pt;" o:ole="t" filled="f" o:preferrelative="t" stroked="f" coordsize="21600,21600">
            <v:path/>
            <v:fill on="f" focussize="0,0"/>
            <v:stroke on="f" joinstyle="miter"/>
            <v:imagedata r:id="rId59" o:title="eqId14a763d98e22c5e2dfeb8724f89c74aa"/>
            <o:lock v:ext="edit" aspectratio="t"/>
            <w10:wrap type="none"/>
            <w10:anchorlock/>
          </v:shape>
          <o:OLEObject Type="Embed" ProgID="Equation.DSMT4" ShapeID="_x0000_i1037" DrawAspect="Content" ObjectID="_1468075737" r:id="rId58">
            <o:LockedField>false</o:LockedField>
          </o:OLEObject>
        </w:object>
      </w:r>
      <w:r>
        <w:t>，</w:t>
      </w:r>
      <w:r>
        <w:object>
          <v:shape id="_x0000_i1038" o:spt="75" alt="eqIde82af397e337b802625278ff88832c35" type="#_x0000_t75" style="height:15.9pt;width:12.3pt;" o:ole="t" filled="f" o:preferrelative="t" stroked="f" coordsize="21600,21600">
            <v:path/>
            <v:fill on="f" focussize="0,0"/>
            <v:stroke on="f" joinstyle="miter"/>
            <v:imagedata r:id="rId61" o:title="eqIde82af397e337b802625278ff88832c35"/>
            <o:lock v:ext="edit" aspectratio="t"/>
            <w10:wrap type="none"/>
            <w10:anchorlock/>
          </v:shape>
          <o:OLEObject Type="Embed" ProgID="Equation.DSMT4" ShapeID="_x0000_i1038" DrawAspect="Content" ObjectID="_1468075738" r:id="rId60">
            <o:LockedField>false</o:LockedField>
          </o:OLEObject>
        </w:object>
      </w:r>
      <w:r>
        <w:t>，</w:t>
      </w:r>
      <w:r>
        <w:object>
          <v:shape id="_x0000_i1039" o:spt="75" alt="eqId14a763d98e22c5e2dfeb8724f89c74aa" type="#_x0000_t75" style="height:15.55pt;width:12.3pt;" o:ole="t" filled="f" o:preferrelative="t" stroked="f" coordsize="21600,21600">
            <v:path/>
            <v:fill on="f" focussize="0,0"/>
            <v:stroke on="f" joinstyle="miter"/>
            <v:imagedata r:id="rId59" o:title="eqId14a763d98e22c5e2dfeb8724f89c74aa"/>
            <o:lock v:ext="edit" aspectratio="t"/>
            <w10:wrap type="none"/>
            <w10:anchorlock/>
          </v:shape>
          <o:OLEObject Type="Embed" ProgID="Equation.DSMT4" ShapeID="_x0000_i1039" DrawAspect="Content" ObjectID="_1468075739" r:id="rId62">
            <o:LockedField>false</o:LockedField>
          </o:OLEObject>
        </w:object>
      </w:r>
      <w:r>
        <w:rPr>
          <w:rFonts w:ascii="Times New Roman" w:hAnsi="Times New Roman" w:eastAsia="Times New Roman" w:cs="Times New Roman"/>
          <w:b w:val="0"/>
          <w:sz w:val="21"/>
          <w:u w:val="single"/>
        </w:rPr>
        <w:t xml:space="preserve">      </w:t>
      </w:r>
      <w:r>
        <w:object>
          <v:shape id="_x0000_i1040" o:spt="75" alt="eqIde82af397e337b802625278ff88832c35" type="#_x0000_t75" style="height:15.9pt;width:12.3pt;" o:ole="t" filled="f" o:preferrelative="t" stroked="f" coordsize="21600,21600">
            <v:path/>
            <v:fill on="f" focussize="0,0"/>
            <v:stroke on="f" joinstyle="miter"/>
            <v:imagedata r:id="rId61" o:title="eqIde82af397e337b802625278ff88832c35"/>
            <o:lock v:ext="edit" aspectratio="t"/>
            <w10:wrap type="none"/>
            <w10:anchorlock/>
          </v:shape>
          <o:OLEObject Type="Embed" ProgID="Equation.DSMT4" ShapeID="_x0000_i1040" DrawAspect="Content" ObjectID="_1468075740" r:id="rId63">
            <o:LockedField>false</o:LockedField>
          </o:OLEObject>
        </w:object>
      </w:r>
      <w:r>
        <w:t>（选填“</w:t>
      </w:r>
      <w:r>
        <w:object>
          <v:shape id="_x0000_i1041" o:spt="75" alt="eqId4ff7942da6c3fc4005256fb1458557c0" type="#_x0000_t75" style="height:8.75pt;width:8.75pt;" o:ole="t" filled="f" o:preferrelative="t" stroked="f" coordsize="21600,21600">
            <v:path/>
            <v:fill on="f" focussize="0,0"/>
            <v:stroke on="f" joinstyle="miter"/>
            <v:imagedata r:id="rId65" o:title="eqId4ff7942da6c3fc4005256fb1458557c0"/>
            <o:lock v:ext="edit" aspectratio="t"/>
            <w10:wrap type="none"/>
            <w10:anchorlock/>
          </v:shape>
          <o:OLEObject Type="Embed" ProgID="Equation.DSMT4" ShapeID="_x0000_i1041" DrawAspect="Content" ObjectID="_1468075741" r:id="rId64">
            <o:LockedField>false</o:LockedField>
          </o:OLEObject>
        </w:object>
      </w:r>
      <w:r>
        <w:t>”“</w:t>
      </w:r>
      <w:r>
        <w:object>
          <v:shape id="_x0000_i1042" o:spt="75" alt="eqId6706fe00b4e231e62d9ecbec567d526b" type="#_x0000_t75" style="height:7.85pt;width:8.75pt;" o:ole="t" filled="f" o:preferrelative="t" stroked="f" coordsize="21600,21600">
            <v:path/>
            <v:fill on="f" focussize="0,0"/>
            <v:stroke on="f" joinstyle="miter"/>
            <v:imagedata r:id="rId67" o:title="eqId6706fe00b4e231e62d9ecbec567d526b"/>
            <o:lock v:ext="edit" aspectratio="t"/>
            <w10:wrap type="none"/>
            <w10:anchorlock/>
          </v:shape>
          <o:OLEObject Type="Embed" ProgID="Equation.DSMT4" ShapeID="_x0000_i1042" DrawAspect="Content" ObjectID="_1468075742" r:id="rId66">
            <o:LockedField>false</o:LockedField>
          </o:OLEObject>
        </w:object>
      </w:r>
      <w:r>
        <w:t>”或“</w:t>
      </w:r>
      <w:r>
        <w:object>
          <v:shape id="_x0000_i1043" o:spt="75" alt="eqId392cdb9d30684cce244bef94b8d861b9" type="#_x0000_t75" style="height:8.75pt;width:8.75pt;" o:ole="t" filled="f" o:preferrelative="t" stroked="f" coordsize="21600,21600">
            <v:path/>
            <v:fill on="f" focussize="0,0"/>
            <v:stroke on="f" joinstyle="miter"/>
            <v:imagedata r:id="rId69" o:title="eqId392cdb9d30684cce244bef94b8d861b9"/>
            <o:lock v:ext="edit" aspectratio="t"/>
            <w10:wrap type="none"/>
            <w10:anchorlock/>
          </v:shape>
          <o:OLEObject Type="Embed" ProgID="Equation.DSMT4" ShapeID="_x0000_i1043" DrawAspect="Content" ObjectID="_1468075743" r:id="rId68">
            <o:LockedField>false</o:LockedField>
          </o:OLEObject>
        </w:object>
      </w:r>
      <w:r>
        <w:t>”）．</w:t>
      </w:r>
    </w:p>
    <w:p w14:paraId="202BE63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486025" cy="1143000"/>
            <wp:effectExtent l="0" t="0" r="13335" b="0"/>
            <wp:docPr id="15" name="图片 15" descr="@@@28224788-fbe7-4fc7-8053-834742eb2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8224788-fbe7-4fc7-8053-834742eb2e0a"/>
                    <pic:cNvPicPr>
                      <a:picLocks noChangeAspect="1"/>
                    </pic:cNvPicPr>
                  </pic:nvPicPr>
                  <pic:blipFill>
                    <a:blip r:embed="rId70"/>
                    <a:stretch>
                      <a:fillRect/>
                    </a:stretch>
                  </pic:blipFill>
                  <pic:spPr>
                    <a:xfrm>
                      <a:off x="0" y="0"/>
                      <a:ext cx="2486025" cy="1143000"/>
                    </a:xfrm>
                    <a:prstGeom prst="rect">
                      <a:avLst/>
                    </a:prstGeom>
                  </pic:spPr>
                </pic:pic>
              </a:graphicData>
            </a:graphic>
          </wp:inline>
        </w:drawing>
      </w:r>
    </w:p>
    <w:p w14:paraId="1BCCC1AC">
      <w:pPr>
        <w:shd w:val="clear" w:color="auto" w:fill="auto"/>
        <w:spacing w:before="0" w:after="0" w:line="360" w:lineRule="auto"/>
        <w:ind w:left="420" w:hanging="420"/>
        <w:jc w:val="left"/>
        <w:textAlignment w:val="center"/>
      </w:pPr>
      <w:r>
        <w:t>11．小艾在学校操场的400m标准跑道上跑了一圈，利用</w:t>
      </w:r>
      <w:r>
        <w:rPr>
          <w:rFonts w:ascii="Times New Roman" w:hAnsi="Times New Roman" w:eastAsia="Times New Roman" w:cs="Times New Roman"/>
          <w:b w:val="0"/>
          <w:sz w:val="21"/>
          <w:u w:val="single"/>
        </w:rPr>
        <w:t xml:space="preserve">        </w:t>
      </w:r>
      <w:r>
        <w:t>测量跑步时间，就可以算出平均速度；跑步全程她做</w:t>
      </w:r>
      <w:r>
        <w:rPr>
          <w:rFonts w:ascii="Times New Roman" w:hAnsi="Times New Roman" w:eastAsia="Times New Roman" w:cs="Times New Roman"/>
          <w:b w:val="0"/>
          <w:sz w:val="21"/>
          <w:u w:val="single"/>
        </w:rPr>
        <w:t xml:space="preserve">        </w:t>
      </w:r>
      <w:r>
        <w:t>（填“匀”或“变”）速运动。</w:t>
      </w:r>
    </w:p>
    <w:p w14:paraId="77C370FB">
      <w:pPr>
        <w:shd w:val="clear" w:color="auto" w:fill="auto"/>
        <w:spacing w:before="0" w:after="0" w:line="360" w:lineRule="auto"/>
        <w:ind w:left="420" w:hanging="420"/>
        <w:jc w:val="left"/>
        <w:textAlignment w:val="center"/>
      </w:pPr>
      <w:r>
        <w:t>12．甲、乙两物体同时、同地向南运动，其路程</w:t>
      </w:r>
      <w:r>
        <w:rPr>
          <w:rFonts w:ascii="Times New Roman" w:hAnsi="Times New Roman" w:eastAsia="Times New Roman" w:cs="Times New Roman"/>
          <w:i/>
        </w:rPr>
        <w:t>s</w:t>
      </w:r>
      <w:r>
        <w:t>与时间</w:t>
      </w:r>
      <w:r>
        <w:rPr>
          <w:rFonts w:ascii="Times New Roman" w:hAnsi="Times New Roman" w:eastAsia="Times New Roman" w:cs="Times New Roman"/>
          <w:i/>
        </w:rPr>
        <w:t>t</w:t>
      </w:r>
      <w:r>
        <w:t>的关系图象如图所示。由图象可知：甲做</w:t>
      </w:r>
      <w:r>
        <w:rPr>
          <w:rFonts w:ascii="Times New Roman" w:hAnsi="Times New Roman" w:eastAsia="Times New Roman" w:cs="Times New Roman"/>
          <w:b w:val="0"/>
          <w:sz w:val="21"/>
          <w:u w:val="single"/>
        </w:rPr>
        <w:t xml:space="preserve">      </w:t>
      </w:r>
      <w:r>
        <w:t>（选填“匀速”或“变速”）直线运动；在第6s时，甲的速度</w:t>
      </w:r>
      <w:r>
        <w:object>
          <v:shape id="_x0000_i1044" o:spt="75" alt="eqId64a5dca33a53be7b5f558c1e7be7c149" type="#_x0000_t75" style="height:15.55pt;width:12.3pt;" o:ole="t" filled="f" o:preferrelative="t" stroked="f" coordsize="21600,21600">
            <v:path/>
            <v:fill on="f" focussize="0,0"/>
            <v:stroke on="f" joinstyle="miter"/>
            <v:imagedata r:id="rId72" o:title="eqId64a5dca33a53be7b5f558c1e7be7c149"/>
            <o:lock v:ext="edit" aspectratio="t"/>
            <w10:wrap type="none"/>
            <w10:anchorlock/>
          </v:shape>
          <o:OLEObject Type="Embed" ProgID="Equation.DSMT4" ShapeID="_x0000_i1044" DrawAspect="Content" ObjectID="_1468075744" r:id="rId71">
            <o:LockedField>false</o:LockedField>
          </o:OLEObject>
        </w:object>
      </w:r>
      <w:r>
        <w:t>为</w:t>
      </w:r>
      <w:r>
        <w:rPr>
          <w:rFonts w:ascii="Times New Roman" w:hAnsi="Times New Roman" w:eastAsia="Times New Roman" w:cs="Times New Roman"/>
          <w:b w:val="0"/>
          <w:sz w:val="21"/>
          <w:u w:val="single"/>
        </w:rPr>
        <w:t xml:space="preserve">      </w:t>
      </w:r>
      <w:r>
        <w:object>
          <v:shape id="_x0000_i1045" o:spt="75" alt="eqId53afeaf21f93091b71608d21540be239" type="#_x0000_t75" style="height:12.25pt;width:22.85pt;" o:ole="t" filled="f" o:preferrelative="t" stroked="f" coordsize="21600,21600">
            <v:path/>
            <v:fill on="f" focussize="0,0"/>
            <v:stroke on="f" joinstyle="miter"/>
            <v:imagedata r:id="rId74" o:title="eqId53afeaf21f93091b71608d21540be239"/>
            <o:lock v:ext="edit" aspectratio="t"/>
            <w10:wrap type="none"/>
            <w10:anchorlock/>
          </v:shape>
          <o:OLEObject Type="Embed" ProgID="Equation.DSMT4" ShapeID="_x0000_i1045" DrawAspect="Content" ObjectID="_1468075745" r:id="rId73">
            <o:LockedField>false</o:LockedField>
          </o:OLEObject>
        </w:object>
      </w:r>
      <w:r>
        <w:t>；在8～10s内，以乙为参照物，甲向</w:t>
      </w:r>
      <w:r>
        <w:rPr>
          <w:rFonts w:ascii="Times New Roman" w:hAnsi="Times New Roman" w:eastAsia="Times New Roman" w:cs="Times New Roman"/>
          <w:b w:val="0"/>
          <w:sz w:val="21"/>
          <w:u w:val="single"/>
        </w:rPr>
        <w:t xml:space="preserve">      </w:t>
      </w:r>
      <w:r>
        <w:t>运动；从计时开始，经过</w:t>
      </w:r>
      <w:r>
        <w:rPr>
          <w:rFonts w:ascii="Times New Roman" w:hAnsi="Times New Roman" w:eastAsia="Times New Roman" w:cs="Times New Roman"/>
          <w:b w:val="0"/>
          <w:sz w:val="21"/>
          <w:u w:val="single"/>
        </w:rPr>
        <w:t xml:space="preserve">      </w:t>
      </w:r>
      <w:r>
        <w:t>s，甲、乙的平均速度相等。</w:t>
      </w:r>
    </w:p>
    <w:p w14:paraId="7625690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76425" cy="1819275"/>
            <wp:effectExtent l="0" t="0" r="13335" b="9525"/>
            <wp:docPr id="16" name="图片 16" descr="@@@32c0f64b-0859-4e2b-9b29-48b405118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32c0f64b-0859-4e2b-9b29-48b405118a10"/>
                    <pic:cNvPicPr>
                      <a:picLocks noChangeAspect="1"/>
                    </pic:cNvPicPr>
                  </pic:nvPicPr>
                  <pic:blipFill>
                    <a:blip r:embed="rId75"/>
                    <a:stretch>
                      <a:fillRect/>
                    </a:stretch>
                  </pic:blipFill>
                  <pic:spPr>
                    <a:xfrm>
                      <a:off x="0" y="0"/>
                      <a:ext cx="1876425" cy="1819275"/>
                    </a:xfrm>
                    <a:prstGeom prst="rect">
                      <a:avLst/>
                    </a:prstGeom>
                  </pic:spPr>
                </pic:pic>
              </a:graphicData>
            </a:graphic>
          </wp:inline>
        </w:drawing>
      </w:r>
    </w:p>
    <w:p w14:paraId="7DD9F13A">
      <w:pPr>
        <w:shd w:val="clear" w:color="auto" w:fill="auto"/>
        <w:spacing w:before="0" w:after="0" w:line="360" w:lineRule="auto"/>
        <w:ind w:left="420" w:hanging="420"/>
        <w:jc w:val="left"/>
        <w:textAlignment w:val="center"/>
      </w:pPr>
      <w:r>
        <w:t>13．如图所示，这是我国自主研制的“歼-15”舰载机在航母上起飞时的情景。以起飞的“歼-15”为参照物，航母是</w:t>
      </w:r>
      <w:r>
        <w:rPr>
          <w:rFonts w:ascii="Times New Roman" w:hAnsi="Times New Roman" w:eastAsia="Times New Roman" w:cs="Times New Roman"/>
          <w:b w:val="0"/>
          <w:sz w:val="21"/>
          <w:u w:val="single"/>
        </w:rPr>
        <w:t xml:space="preserve">      </w:t>
      </w:r>
      <w:r>
        <w:t>（选填“运动”或“静止”）的；以航母为参照物，停机坪上未起飞的“歼-15”是</w:t>
      </w:r>
      <w:r>
        <w:rPr>
          <w:rFonts w:ascii="Times New Roman" w:hAnsi="Times New Roman" w:eastAsia="Times New Roman" w:cs="Times New Roman"/>
          <w:b w:val="0"/>
          <w:sz w:val="21"/>
          <w:u w:val="single"/>
        </w:rPr>
        <w:t xml:space="preserve">      </w:t>
      </w:r>
      <w:r>
        <w:t>（选填“运动”或“静止”）的；当执行完任务的“歼-15”冲向甲板准备着陆时，飞行员看到航母向他扑来，他是以</w:t>
      </w:r>
      <w:r>
        <w:rPr>
          <w:rFonts w:ascii="Times New Roman" w:hAnsi="Times New Roman" w:eastAsia="Times New Roman" w:cs="Times New Roman"/>
          <w:b w:val="0"/>
          <w:sz w:val="21"/>
          <w:u w:val="single"/>
        </w:rPr>
        <w:t xml:space="preserve">      </w:t>
      </w:r>
      <w:r>
        <w:t>为参照物的。</w:t>
      </w:r>
    </w:p>
    <w:p w14:paraId="2431578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01165" cy="1123950"/>
            <wp:effectExtent l="0" t="0" r="5715" b="3810"/>
            <wp:docPr id="22" name="图片 22" descr="@@@5857d3c1-9385-4322-9695-7e9074622b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5857d3c1-9385-4322-9695-7e9074622b89"/>
                    <pic:cNvPicPr>
                      <a:picLocks noChangeAspect="1"/>
                    </pic:cNvPicPr>
                  </pic:nvPicPr>
                  <pic:blipFill>
                    <a:blip r:embed="rId76"/>
                    <a:stretch>
                      <a:fillRect/>
                    </a:stretch>
                  </pic:blipFill>
                  <pic:spPr>
                    <a:xfrm>
                      <a:off x="0" y="0"/>
                      <a:ext cx="1701165" cy="1123950"/>
                    </a:xfrm>
                    <a:prstGeom prst="rect">
                      <a:avLst/>
                    </a:prstGeom>
                  </pic:spPr>
                </pic:pic>
              </a:graphicData>
            </a:graphic>
          </wp:inline>
        </w:drawing>
      </w:r>
    </w:p>
    <w:p w14:paraId="7EEAF332">
      <w:pPr>
        <w:shd w:val="clear" w:color="auto" w:fill="auto"/>
        <w:spacing w:before="0" w:after="0" w:line="360" w:lineRule="auto"/>
        <w:ind w:left="420" w:hanging="420"/>
        <w:jc w:val="left"/>
        <w:textAlignment w:val="center"/>
      </w:pPr>
      <w:r>
        <w:t>14．单位换算或选填适当单位符号：</w:t>
      </w:r>
    </w:p>
    <w:p w14:paraId="65683279">
      <w:pPr>
        <w:shd w:val="clear" w:color="auto" w:fill="auto"/>
        <w:spacing w:before="0" w:after="0" w:line="360" w:lineRule="auto"/>
        <w:ind w:left="420" w:firstLine="0"/>
        <w:jc w:val="left"/>
        <w:textAlignment w:val="center"/>
      </w:pPr>
      <w:r>
        <w:t>(1)</w:t>
      </w:r>
      <w:r>
        <w:object>
          <v:shape id="_x0000_i1046" o:spt="75" alt="eqId3e2560f5c90e0c566adc48cbf960ae2b" type="#_x0000_t75" style="height:12.55pt;width:43.95pt;" o:ole="t" filled="f" o:preferrelative="t" stroked="f" coordsize="21600,21600">
            <v:path/>
            <v:fill on="f" focussize="0,0"/>
            <v:stroke on="f" joinstyle="miter"/>
            <v:imagedata r:id="rId78" o:title="eqId3e2560f5c90e0c566adc48cbf960ae2b"/>
            <o:lock v:ext="edit" aspectratio="t"/>
            <w10:wrap type="none"/>
            <w10:anchorlock/>
          </v:shape>
          <o:OLEObject Type="Embed" ProgID="Equation.DSMT4" ShapeID="_x0000_i1046" DrawAspect="Content" ObjectID="_1468075746" r:id="rId77">
            <o:LockedField>false</o:LockedField>
          </o:OLEObject>
        </w:object>
      </w:r>
      <w:r>
        <w:rPr>
          <w:rFonts w:ascii="Times New Roman" w:hAnsi="Times New Roman" w:eastAsia="Times New Roman" w:cs="Times New Roman"/>
          <w:b w:val="0"/>
          <w:sz w:val="21"/>
          <w:u w:val="single"/>
        </w:rPr>
        <w:t xml:space="preserve">        </w:t>
      </w:r>
      <w:r>
        <w:object>
          <v:shape id="_x0000_i1047" o:spt="75" alt="eqId69c88472c0166d5aa3b50416da6cb75f" type="#_x0000_t75" style="height:8.65pt;width:16.7pt;" o:ole="t" filled="f" o:preferrelative="t" stroked="f" coordsize="21600,21600">
            <v:path/>
            <v:fill on="f" focussize="0,0"/>
            <v:stroke on="f" joinstyle="miter"/>
            <v:imagedata r:id="rId80" o:title="eqId69c88472c0166d5aa3b50416da6cb75f"/>
            <o:lock v:ext="edit" aspectratio="t"/>
            <w10:wrap type="none"/>
            <w10:anchorlock/>
          </v:shape>
          <o:OLEObject Type="Embed" ProgID="Equation.DSMT4" ShapeID="_x0000_i1047" DrawAspect="Content" ObjectID="_1468075747" r:id="rId79">
            <o:LockedField>false</o:LockedField>
          </o:OLEObject>
        </w:object>
      </w:r>
      <w:r>
        <w:t>；</w:t>
      </w:r>
      <w:r>
        <w:object>
          <v:shape id="_x0000_i1048" o:spt="75" alt="eqIdc71db66d183a2ff0c1288e879d5bdeeb" type="#_x0000_t75" style="height:12.6pt;width:40.4pt;" o:ole="t" filled="f" o:preferrelative="t" stroked="f" coordsize="21600,21600">
            <v:path/>
            <v:fill on="f" focussize="0,0"/>
            <v:stroke on="f" joinstyle="miter"/>
            <v:imagedata r:id="rId82" o:title="eqIdc71db66d183a2ff0c1288e879d5bdeeb"/>
            <o:lock v:ext="edit" aspectratio="t"/>
            <w10:wrap type="none"/>
            <w10:anchorlock/>
          </v:shape>
          <o:OLEObject Type="Embed" ProgID="Equation.DSMT4" ShapeID="_x0000_i1048" DrawAspect="Content" ObjectID="_1468075748" r:id="rId81">
            <o:LockedField>false</o:LockedField>
          </o:OLEObject>
        </w:object>
      </w:r>
      <w:r>
        <w:rPr>
          <w:rFonts w:ascii="Times New Roman" w:hAnsi="Times New Roman" w:eastAsia="Times New Roman" w:cs="Times New Roman"/>
          <w:b w:val="0"/>
          <w:sz w:val="21"/>
          <w:u w:val="single"/>
        </w:rPr>
        <w:t xml:space="preserve">        </w:t>
      </w:r>
      <w:r>
        <w:object>
          <v:shape id="_x0000_i1049" o:spt="75" alt="eqIdb5b409c991ccc012f3f433d342d84de8" type="#_x0000_t75" style="height:12.4pt;width:28.1pt;" o:ole="t" filled="f" o:preferrelative="t" stroked="f" coordsize="21600,21600">
            <v:path/>
            <v:fill on="f" focussize="0,0"/>
            <v:stroke on="f" joinstyle="miter"/>
            <v:imagedata r:id="rId84" o:title="eqIdb5b409c991ccc012f3f433d342d84de8"/>
            <o:lock v:ext="edit" aspectratio="t"/>
            <w10:wrap type="none"/>
            <w10:anchorlock/>
          </v:shape>
          <o:OLEObject Type="Embed" ProgID="Equation.DSMT4" ShapeID="_x0000_i1049" DrawAspect="Content" ObjectID="_1468075749" r:id="rId83">
            <o:LockedField>false</o:LockedField>
          </o:OLEObject>
        </w:object>
      </w:r>
      <w:r>
        <w:t>。</w:t>
      </w:r>
    </w:p>
    <w:p w14:paraId="49F3A140">
      <w:pPr>
        <w:shd w:val="clear" w:color="auto" w:fill="auto"/>
        <w:spacing w:before="0" w:after="0" w:line="360" w:lineRule="auto"/>
        <w:ind w:left="420" w:firstLine="0"/>
        <w:jc w:val="left"/>
        <w:textAlignment w:val="center"/>
      </w:pPr>
      <w:r>
        <w:t>(2)一张书本纸页的厚度约为70</w:t>
      </w:r>
      <w:r>
        <w:rPr>
          <w:rFonts w:ascii="Times New Roman" w:hAnsi="Times New Roman" w:eastAsia="Times New Roman" w:cs="Times New Roman"/>
          <w:b w:val="0"/>
          <w:sz w:val="21"/>
          <w:u w:val="single"/>
        </w:rPr>
        <w:t xml:space="preserve">        </w:t>
      </w:r>
      <w:r>
        <w:t>。</w:t>
      </w:r>
    </w:p>
    <w:p w14:paraId="5DA6DF97">
      <w:pPr>
        <w:shd w:val="clear" w:color="auto" w:fill="auto"/>
        <w:spacing w:before="0" w:after="0" w:line="360" w:lineRule="auto"/>
        <w:ind w:left="420" w:hanging="420"/>
        <w:jc w:val="left"/>
        <w:textAlignment w:val="center"/>
      </w:pPr>
      <w:r>
        <w:t>15．交通部门常用测速仪来检测车速。测速原理是测速仪前后两次发出并接收到被测车反射回来的超声波信号，再根据两次信号的时间差，测出车速，如图甲所示。某次测速中，测速仪发出与接收超声波的情况如图乙所示，</w:t>
      </w:r>
      <w:r>
        <w:rPr>
          <w:rFonts w:ascii="Times New Roman" w:hAnsi="Times New Roman" w:eastAsia="Times New Roman" w:cs="Times New Roman"/>
          <w:i/>
        </w:rPr>
        <w:t>s</w:t>
      </w:r>
      <w:r>
        <w:t>表示发出的超声波与测速仪之间的距离。（假设超声波的速度为</w:t>
      </w:r>
      <w:r>
        <w:object>
          <v:shape id="_x0000_i1050" o:spt="75" alt="eqId5aa6c18553466028a9269ee50a352d4c" type="#_x0000_t75" style="height:12pt;width:34.25pt;" o:ole="t" filled="f" o:preferrelative="t" stroked="f" coordsize="21600,21600">
            <v:path/>
            <v:fill on="f" focussize="0,0"/>
            <v:stroke on="f" joinstyle="miter"/>
            <v:imagedata r:id="rId86" o:title="eqId5aa6c18553466028a9269ee50a352d4c"/>
            <o:lock v:ext="edit" aspectratio="t"/>
            <w10:wrap type="none"/>
            <w10:anchorlock/>
          </v:shape>
          <o:OLEObject Type="Embed" ProgID="Equation.DSMT4" ShapeID="_x0000_i1050" DrawAspect="Content" ObjectID="_1468075750" r:id="rId85">
            <o:LockedField>false</o:LockedField>
          </o:OLEObject>
        </w:object>
      </w:r>
      <w:r>
        <w:t>，且声速与车速均保持不变）</w:t>
      </w:r>
    </w:p>
    <w:p w14:paraId="128A0F7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210310"/>
            <wp:effectExtent l="0" t="0" r="12065" b="8890"/>
            <wp:docPr id="24" name="图片 24" descr="@@@25657c86-a873-4baf-8f32-74e5c82e12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25657c86-a873-4baf-8f32-74e5c82e12f9"/>
                    <pic:cNvPicPr>
                      <a:picLocks noChangeAspect="1"/>
                    </pic:cNvPicPr>
                  </pic:nvPicPr>
                  <pic:blipFill>
                    <a:blip r:embed="rId87"/>
                    <a:stretch>
                      <a:fillRect/>
                    </a:stretch>
                  </pic:blipFill>
                  <pic:spPr>
                    <a:xfrm>
                      <a:off x="0" y="0"/>
                      <a:ext cx="5276800" cy="1210924"/>
                    </a:xfrm>
                    <a:prstGeom prst="rect">
                      <a:avLst/>
                    </a:prstGeom>
                  </pic:spPr>
                </pic:pic>
              </a:graphicData>
            </a:graphic>
          </wp:inline>
        </w:drawing>
      </w:r>
    </w:p>
    <w:p w14:paraId="25364B24">
      <w:pPr>
        <w:shd w:val="clear" w:color="auto" w:fill="auto"/>
        <w:spacing w:before="0" w:after="0" w:line="360" w:lineRule="auto"/>
        <w:ind w:left="420" w:firstLine="0"/>
        <w:jc w:val="left"/>
        <w:textAlignment w:val="center"/>
      </w:pPr>
      <w:r>
        <w:t>(1)汽车第一次遇到测速仪发出的超声波时，汽车与测速仪的距离是</w:t>
      </w:r>
      <w:r>
        <w:rPr>
          <w:rFonts w:ascii="Times New Roman" w:hAnsi="Times New Roman" w:eastAsia="Times New Roman" w:cs="Times New Roman"/>
          <w:b w:val="0"/>
          <w:sz w:val="21"/>
          <w:u w:val="single"/>
        </w:rPr>
        <w:t xml:space="preserve">           </w:t>
      </w:r>
      <w:r>
        <w:t>米；</w:t>
      </w:r>
    </w:p>
    <w:p w14:paraId="1ED7BDF9">
      <w:pPr>
        <w:shd w:val="clear" w:color="auto" w:fill="auto"/>
        <w:spacing w:before="0" w:after="0" w:line="360" w:lineRule="auto"/>
        <w:ind w:left="420" w:firstLine="0"/>
        <w:jc w:val="left"/>
        <w:textAlignment w:val="center"/>
      </w:pPr>
      <w:r>
        <w:t>(2)汽车行驶的速度是</w:t>
      </w:r>
      <w:r>
        <w:rPr>
          <w:rFonts w:ascii="Times New Roman" w:hAnsi="Times New Roman" w:eastAsia="Times New Roman" w:cs="Times New Roman"/>
          <w:b w:val="0"/>
          <w:sz w:val="21"/>
          <w:u w:val="single"/>
        </w:rPr>
        <w:t xml:space="preserve">           </w:t>
      </w:r>
      <w:r>
        <w:t>米每秒。</w:t>
      </w:r>
    </w:p>
    <w:p w14:paraId="034F21C3">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2998E301">
      <w:pPr>
        <w:shd w:val="clear" w:color="auto" w:fill="auto"/>
        <w:spacing w:before="0" w:after="0" w:line="360" w:lineRule="auto"/>
        <w:ind w:left="420" w:hanging="420"/>
        <w:jc w:val="left"/>
        <w:textAlignment w:val="center"/>
      </w:pPr>
      <w:r>
        <w:t>16．如图是三组同学利用高速摄像机给运动的小球拍照，每张照片时间间隔是0.2s，且小球的运动方向均为从左到右。</w:t>
      </w:r>
    </w:p>
    <w:p w14:paraId="66B0D35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437515"/>
            <wp:effectExtent l="0" t="0" r="12065" b="4445"/>
            <wp:docPr id="25" name="图片 25" descr="@@@6f9059fc-81f0-4714-89be-10ed13c437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6f9059fc-81f0-4714-89be-10ed13c437c5"/>
                    <pic:cNvPicPr>
                      <a:picLocks noChangeAspect="1"/>
                    </pic:cNvPicPr>
                  </pic:nvPicPr>
                  <pic:blipFill>
                    <a:blip r:embed="rId88"/>
                    <a:stretch>
                      <a:fillRect/>
                    </a:stretch>
                  </pic:blipFill>
                  <pic:spPr>
                    <a:xfrm>
                      <a:off x="0" y="0"/>
                      <a:ext cx="5276800" cy="437546"/>
                    </a:xfrm>
                    <a:prstGeom prst="rect">
                      <a:avLst/>
                    </a:prstGeom>
                  </pic:spPr>
                </pic:pic>
              </a:graphicData>
            </a:graphic>
          </wp:inline>
        </w:drawing>
      </w:r>
    </w:p>
    <w:p w14:paraId="4FEF9BF3">
      <w:pPr>
        <w:shd w:val="clear" w:color="auto" w:fill="auto"/>
        <w:spacing w:before="0" w:after="0" w:line="360" w:lineRule="auto"/>
        <w:ind w:left="420" w:firstLine="0"/>
        <w:jc w:val="left"/>
        <w:textAlignment w:val="center"/>
      </w:pPr>
      <w:r>
        <w:t>(1)比较可知，乙小球从第一个点到最后一个点所用的时间是</w:t>
      </w:r>
      <w:r>
        <w:rPr>
          <w:rFonts w:ascii="Times New Roman" w:hAnsi="Times New Roman" w:eastAsia="Times New Roman" w:cs="Times New Roman"/>
          <w:b w:val="0"/>
          <w:sz w:val="21"/>
          <w:u w:val="single"/>
        </w:rPr>
        <w:t xml:space="preserve">           </w:t>
      </w:r>
      <w:r>
        <w:t>秒；</w:t>
      </w:r>
    </w:p>
    <w:p w14:paraId="29EFCE8D">
      <w:pPr>
        <w:shd w:val="clear" w:color="auto" w:fill="auto"/>
        <w:spacing w:before="0" w:after="0" w:line="360" w:lineRule="auto"/>
        <w:ind w:left="420" w:firstLine="0"/>
        <w:jc w:val="left"/>
        <w:textAlignment w:val="center"/>
      </w:pPr>
      <w:r>
        <w:t>(2)你认为</w:t>
      </w:r>
      <w:r>
        <w:rPr>
          <w:rFonts w:ascii="Times New Roman" w:hAnsi="Times New Roman" w:eastAsia="Times New Roman" w:cs="Times New Roman"/>
          <w:b w:val="0"/>
          <w:sz w:val="21"/>
          <w:u w:val="single"/>
        </w:rPr>
        <w:t xml:space="preserve">           </w:t>
      </w:r>
      <w:r>
        <w:t>（选填“甲”、“乙”或“丙”）照片表示小球的运动是匀速直线运动，其依据是</w:t>
      </w:r>
      <w:r>
        <w:rPr>
          <w:rFonts w:ascii="Times New Roman" w:hAnsi="Times New Roman" w:eastAsia="Times New Roman" w:cs="Times New Roman"/>
          <w:b w:val="0"/>
          <w:sz w:val="21"/>
          <w:u w:val="single"/>
        </w:rPr>
        <w:t xml:space="preserve">           </w:t>
      </w:r>
      <w:r>
        <w:t>；</w:t>
      </w:r>
    </w:p>
    <w:p w14:paraId="1932B73D">
      <w:pPr>
        <w:shd w:val="clear" w:color="auto" w:fill="auto"/>
        <w:spacing w:before="0" w:after="0" w:line="360" w:lineRule="auto"/>
        <w:ind w:left="420" w:firstLine="0"/>
        <w:jc w:val="left"/>
        <w:textAlignment w:val="center"/>
      </w:pPr>
      <w:r>
        <w:t>(3)丙纸带上的点间距越来越大的原因是</w:t>
      </w:r>
      <w:r>
        <w:rPr>
          <w:rFonts w:ascii="Times New Roman" w:hAnsi="Times New Roman" w:eastAsia="Times New Roman" w:cs="Times New Roman"/>
          <w:b w:val="0"/>
          <w:sz w:val="21"/>
          <w:u w:val="single"/>
        </w:rPr>
        <w:t xml:space="preserve">           </w:t>
      </w:r>
      <w:r>
        <w:t>。</w:t>
      </w:r>
    </w:p>
    <w:p w14:paraId="2ADB5DD9">
      <w:pPr>
        <w:shd w:val="clear" w:color="auto" w:fill="auto"/>
        <w:spacing w:before="0" w:after="0" w:line="360" w:lineRule="auto"/>
        <w:ind w:left="420" w:hanging="420"/>
        <w:jc w:val="left"/>
        <w:textAlignment w:val="center"/>
      </w:pPr>
      <w:r>
        <w:t>17．物理兴趣小组用如图所示的装置“测量小车运动的平均速度”。实验中，他们将小车从带刻度（分度值为1cm）的斜面顶端</w:t>
      </w:r>
      <w:r>
        <w:rPr>
          <w:rFonts w:ascii="Times New Roman" w:hAnsi="Times New Roman" w:eastAsia="Times New Roman" w:cs="Times New Roman"/>
          <w:i/>
        </w:rPr>
        <w:t>A</w:t>
      </w:r>
      <w:r>
        <w:t>点由静止释放（数字分别表示“时：分：秒”）。</w:t>
      </w:r>
    </w:p>
    <w:p w14:paraId="0CC6D479">
      <w:pPr>
        <w:shd w:val="clear" w:color="auto" w:fill="auto"/>
        <w:spacing w:before="0" w:after="0" w:line="360" w:lineRule="auto"/>
        <w:ind w:left="420" w:firstLine="0"/>
        <w:jc w:val="center"/>
        <w:textAlignment w:val="center"/>
      </w:pPr>
      <w:r>
        <w:drawing>
          <wp:inline distT="0" distB="0" distL="114300" distR="114300">
            <wp:extent cx="4481830" cy="1695450"/>
            <wp:effectExtent l="0" t="0" r="13970" b="1143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89"/>
                    <a:stretch>
                      <a:fillRect/>
                    </a:stretch>
                  </pic:blipFill>
                  <pic:spPr>
                    <a:xfrm>
                      <a:off x="0" y="0"/>
                      <a:ext cx="4481979" cy="1695687"/>
                    </a:xfrm>
                    <a:prstGeom prst="rect">
                      <a:avLst/>
                    </a:prstGeom>
                  </pic:spPr>
                </pic:pic>
              </a:graphicData>
            </a:graphic>
          </wp:inline>
        </w:drawing>
      </w:r>
    </w:p>
    <w:p w14:paraId="62D45728">
      <w:pPr>
        <w:shd w:val="clear" w:color="auto" w:fill="auto"/>
        <w:spacing w:before="0" w:after="0" w:line="360" w:lineRule="auto"/>
        <w:ind w:left="420" w:firstLine="0"/>
        <w:jc w:val="left"/>
        <w:textAlignment w:val="center"/>
      </w:pPr>
      <w:r>
        <w:t>(1)小车通过</w:t>
      </w:r>
      <w:r>
        <w:rPr>
          <w:rFonts w:ascii="Times New Roman" w:hAnsi="Times New Roman" w:eastAsia="Times New Roman" w:cs="Times New Roman"/>
          <w:i/>
        </w:rPr>
        <w:t>AB</w:t>
      </w:r>
      <w:r>
        <w:t>段的路程为</w:t>
      </w:r>
      <w:r>
        <w:rPr>
          <w:rFonts w:ascii="Times New Roman" w:hAnsi="Times New Roman" w:eastAsia="Times New Roman" w:cs="Times New Roman"/>
          <w:b w:val="0"/>
          <w:sz w:val="21"/>
          <w:u w:val="single"/>
        </w:rPr>
        <w:t xml:space="preserve">           </w:t>
      </w:r>
      <w:r>
        <w:t xml:space="preserve"> cm，通过</w:t>
      </w:r>
      <w:r>
        <w:rPr>
          <w:rFonts w:ascii="Times New Roman" w:hAnsi="Times New Roman" w:eastAsia="Times New Roman" w:cs="Times New Roman"/>
          <w:i/>
        </w:rPr>
        <w:t>BC</w:t>
      </w:r>
      <w:r>
        <w:t xml:space="preserve">段的平均速度大小为 </w:t>
      </w:r>
      <w:r>
        <w:rPr>
          <w:rFonts w:ascii="Times New Roman" w:hAnsi="Times New Roman" w:eastAsia="Times New Roman" w:cs="Times New Roman"/>
          <w:b w:val="0"/>
          <w:sz w:val="21"/>
          <w:u w:val="single"/>
        </w:rPr>
        <w:t xml:space="preserve">           </w:t>
      </w:r>
      <w:r>
        <w:t>m/s。</w:t>
      </w:r>
    </w:p>
    <w:p w14:paraId="6BD2CCA7">
      <w:pPr>
        <w:shd w:val="clear" w:color="auto" w:fill="auto"/>
        <w:spacing w:before="0" w:after="0" w:line="360" w:lineRule="auto"/>
        <w:ind w:left="420" w:firstLine="0"/>
        <w:jc w:val="left"/>
        <w:textAlignment w:val="center"/>
      </w:pPr>
      <w:r>
        <w:t>(2)如果在</w:t>
      </w:r>
      <w:r>
        <w:rPr>
          <w:rFonts w:ascii="Times New Roman" w:hAnsi="Times New Roman" w:eastAsia="Times New Roman" w:cs="Times New Roman"/>
          <w:i/>
        </w:rPr>
        <w:t>A</w:t>
      </w:r>
      <w:r>
        <w:t>点时，先释放小车，后按下停表开始计时，所测量的小车平均速度会</w:t>
      </w:r>
      <w:r>
        <w:rPr>
          <w:rFonts w:ascii="Times New Roman" w:hAnsi="Times New Roman" w:eastAsia="Times New Roman" w:cs="Times New Roman"/>
          <w:b w:val="0"/>
          <w:sz w:val="21"/>
          <w:u w:val="single"/>
        </w:rPr>
        <w:t xml:space="preserve">           </w:t>
      </w:r>
      <w:r>
        <w:t>（选填“偏大”、“不变”或“偏小”）。</w:t>
      </w:r>
    </w:p>
    <w:p w14:paraId="5A33A19E"/>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5EEC3A">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B6FB8A5">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HBuI3veAgAAJgYAAA4AAAAAAAAAAQAgAAAAHwEAAGRycy9lMm9Eb2MueG1sUEsF&#10;BgAAAAAGAAYAWQEAAG8GAAAAAA==&#10;">
              <v:fill on="f" focussize="0,0"/>
              <v:stroke on="f" weight="0.5pt"/>
              <v:imagedata o:title=""/>
              <o:lock v:ext="edit" aspectratio="f"/>
              <v:textbox inset="0mm,0mm,0mm,0mm" style="mso-fit-shape-to-text:t;">
                <w:txbxContent>
                  <w:p w14:paraId="2B6FB8A5">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6699E">
    <w:pPr>
      <w:pStyle w:val="3"/>
    </w:pPr>
  </w:p>
  <w:p w14:paraId="0B0AA063">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51"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78D226B1"/>
    <w:rsid w:val="004151FC"/>
    <w:rsid w:val="00C02FC6"/>
    <w:rsid w:val="461C246E"/>
    <w:rsid w:val="50434E3C"/>
    <w:rsid w:val="78D226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customStyle="1" w:styleId="6">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1" Type="http://schemas.openxmlformats.org/officeDocument/2006/relationships/fontTable" Target="fontTable.xml"/><Relationship Id="rId90" Type="http://schemas.openxmlformats.org/officeDocument/2006/relationships/customXml" Target="../customXml/item1.xml"/><Relationship Id="rId9" Type="http://schemas.openxmlformats.org/officeDocument/2006/relationships/oleObject" Target="embeddings/oleObject1.bin"/><Relationship Id="rId89" Type="http://schemas.openxmlformats.org/officeDocument/2006/relationships/image" Target="media/image59.png"/><Relationship Id="rId88" Type="http://schemas.openxmlformats.org/officeDocument/2006/relationships/image" Target="media/image58.png"/><Relationship Id="rId87" Type="http://schemas.openxmlformats.org/officeDocument/2006/relationships/image" Target="media/image57.png"/><Relationship Id="rId86" Type="http://schemas.openxmlformats.org/officeDocument/2006/relationships/image" Target="media/image56.wmf"/><Relationship Id="rId85" Type="http://schemas.openxmlformats.org/officeDocument/2006/relationships/oleObject" Target="embeddings/oleObject26.bin"/><Relationship Id="rId84" Type="http://schemas.openxmlformats.org/officeDocument/2006/relationships/image" Target="media/image55.wmf"/><Relationship Id="rId83" Type="http://schemas.openxmlformats.org/officeDocument/2006/relationships/oleObject" Target="embeddings/oleObject25.bin"/><Relationship Id="rId82" Type="http://schemas.openxmlformats.org/officeDocument/2006/relationships/image" Target="media/image54.wmf"/><Relationship Id="rId81" Type="http://schemas.openxmlformats.org/officeDocument/2006/relationships/oleObject" Target="embeddings/oleObject24.bin"/><Relationship Id="rId80" Type="http://schemas.openxmlformats.org/officeDocument/2006/relationships/image" Target="media/image53.wmf"/><Relationship Id="rId8" Type="http://schemas.openxmlformats.org/officeDocument/2006/relationships/image" Target="media/image4.png"/><Relationship Id="rId79" Type="http://schemas.openxmlformats.org/officeDocument/2006/relationships/oleObject" Target="embeddings/oleObject23.bin"/><Relationship Id="rId78" Type="http://schemas.openxmlformats.org/officeDocument/2006/relationships/image" Target="media/image52.wmf"/><Relationship Id="rId77" Type="http://schemas.openxmlformats.org/officeDocument/2006/relationships/oleObject" Target="embeddings/oleObject22.bin"/><Relationship Id="rId76" Type="http://schemas.openxmlformats.org/officeDocument/2006/relationships/image" Target="media/image51.jpeg"/><Relationship Id="rId75" Type="http://schemas.openxmlformats.org/officeDocument/2006/relationships/image" Target="media/image50.png"/><Relationship Id="rId74" Type="http://schemas.openxmlformats.org/officeDocument/2006/relationships/image" Target="media/image49.wmf"/><Relationship Id="rId73" Type="http://schemas.openxmlformats.org/officeDocument/2006/relationships/oleObject" Target="embeddings/oleObject21.bin"/><Relationship Id="rId72" Type="http://schemas.openxmlformats.org/officeDocument/2006/relationships/image" Target="media/image48.wmf"/><Relationship Id="rId71" Type="http://schemas.openxmlformats.org/officeDocument/2006/relationships/oleObject" Target="embeddings/oleObject20.bin"/><Relationship Id="rId70" Type="http://schemas.openxmlformats.org/officeDocument/2006/relationships/image" Target="media/image47.png"/><Relationship Id="rId7" Type="http://schemas.openxmlformats.org/officeDocument/2006/relationships/image" Target="media/image3.png"/><Relationship Id="rId69" Type="http://schemas.openxmlformats.org/officeDocument/2006/relationships/image" Target="media/image46.wmf"/><Relationship Id="rId68" Type="http://schemas.openxmlformats.org/officeDocument/2006/relationships/oleObject" Target="embeddings/oleObject19.bin"/><Relationship Id="rId67" Type="http://schemas.openxmlformats.org/officeDocument/2006/relationships/image" Target="media/image45.wmf"/><Relationship Id="rId66" Type="http://schemas.openxmlformats.org/officeDocument/2006/relationships/oleObject" Target="embeddings/oleObject18.bin"/><Relationship Id="rId65" Type="http://schemas.openxmlformats.org/officeDocument/2006/relationships/image" Target="media/image44.wmf"/><Relationship Id="rId64" Type="http://schemas.openxmlformats.org/officeDocument/2006/relationships/oleObject" Target="embeddings/oleObject17.bin"/><Relationship Id="rId63" Type="http://schemas.openxmlformats.org/officeDocument/2006/relationships/oleObject" Target="embeddings/oleObject16.bin"/><Relationship Id="rId62" Type="http://schemas.openxmlformats.org/officeDocument/2006/relationships/oleObject" Target="embeddings/oleObject15.bin"/><Relationship Id="rId61" Type="http://schemas.openxmlformats.org/officeDocument/2006/relationships/image" Target="media/image43.wmf"/><Relationship Id="rId60" Type="http://schemas.openxmlformats.org/officeDocument/2006/relationships/oleObject" Target="embeddings/oleObject14.bin"/><Relationship Id="rId6" Type="http://schemas.openxmlformats.org/officeDocument/2006/relationships/image" Target="media/image2.png"/><Relationship Id="rId59" Type="http://schemas.openxmlformats.org/officeDocument/2006/relationships/image" Target="media/image42.wmf"/><Relationship Id="rId58" Type="http://schemas.openxmlformats.org/officeDocument/2006/relationships/oleObject" Target="embeddings/oleObject13.bin"/><Relationship Id="rId57" Type="http://schemas.openxmlformats.org/officeDocument/2006/relationships/image" Target="media/image41.png"/><Relationship Id="rId56" Type="http://schemas.openxmlformats.org/officeDocument/2006/relationships/image" Target="media/image40.png"/><Relationship Id="rId55" Type="http://schemas.openxmlformats.org/officeDocument/2006/relationships/image" Target="media/image39.png"/><Relationship Id="rId54" Type="http://schemas.openxmlformats.org/officeDocument/2006/relationships/image" Target="media/image38.png"/><Relationship Id="rId53" Type="http://schemas.openxmlformats.org/officeDocument/2006/relationships/image" Target="media/image37.png"/><Relationship Id="rId52" Type="http://schemas.openxmlformats.org/officeDocument/2006/relationships/image" Target="media/image36.wmf"/><Relationship Id="rId51" Type="http://schemas.openxmlformats.org/officeDocument/2006/relationships/oleObject" Target="embeddings/oleObject12.bin"/><Relationship Id="rId50" Type="http://schemas.openxmlformats.org/officeDocument/2006/relationships/image" Target="media/image35.wmf"/><Relationship Id="rId5" Type="http://schemas.openxmlformats.org/officeDocument/2006/relationships/theme" Target="theme/theme1.xml"/><Relationship Id="rId49" Type="http://schemas.openxmlformats.org/officeDocument/2006/relationships/oleObject" Target="embeddings/oleObject11.bin"/><Relationship Id="rId48" Type="http://schemas.openxmlformats.org/officeDocument/2006/relationships/image" Target="media/image34.wmf"/><Relationship Id="rId47" Type="http://schemas.openxmlformats.org/officeDocument/2006/relationships/oleObject" Target="embeddings/oleObject10.bin"/><Relationship Id="rId46" Type="http://schemas.openxmlformats.org/officeDocument/2006/relationships/image" Target="media/image33.wmf"/><Relationship Id="rId45" Type="http://schemas.openxmlformats.org/officeDocument/2006/relationships/oleObject" Target="embeddings/oleObject9.bin"/><Relationship Id="rId44" Type="http://schemas.openxmlformats.org/officeDocument/2006/relationships/image" Target="media/image32.png"/><Relationship Id="rId43" Type="http://schemas.openxmlformats.org/officeDocument/2006/relationships/image" Target="media/image31.wmf"/><Relationship Id="rId42" Type="http://schemas.openxmlformats.org/officeDocument/2006/relationships/oleObject" Target="embeddings/oleObject8.bin"/><Relationship Id="rId41" Type="http://schemas.openxmlformats.org/officeDocument/2006/relationships/image" Target="media/image30.wmf"/><Relationship Id="rId40" Type="http://schemas.openxmlformats.org/officeDocument/2006/relationships/oleObject" Target="embeddings/oleObject7.bin"/><Relationship Id="rId4" Type="http://schemas.openxmlformats.org/officeDocument/2006/relationships/footer" Target="footer1.xml"/><Relationship Id="rId39" Type="http://schemas.openxmlformats.org/officeDocument/2006/relationships/image" Target="media/image29.wmf"/><Relationship Id="rId38" Type="http://schemas.openxmlformats.org/officeDocument/2006/relationships/oleObject" Target="embeddings/oleObject6.bin"/><Relationship Id="rId37" Type="http://schemas.openxmlformats.org/officeDocument/2006/relationships/image" Target="media/image28.wmf"/><Relationship Id="rId36" Type="http://schemas.openxmlformats.org/officeDocument/2006/relationships/oleObject" Target="embeddings/oleObject5.bin"/><Relationship Id="rId35" Type="http://schemas.openxmlformats.org/officeDocument/2006/relationships/image" Target="media/image27.wmf"/><Relationship Id="rId34" Type="http://schemas.openxmlformats.org/officeDocument/2006/relationships/oleObject" Target="embeddings/oleObject4.bin"/><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wmf"/><Relationship Id="rId21" Type="http://schemas.openxmlformats.org/officeDocument/2006/relationships/oleObject" Target="embeddings/oleObject3.bin"/><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wmf"/><Relationship Id="rId16" Type="http://schemas.openxmlformats.org/officeDocument/2006/relationships/oleObject" Target="embeddings/oleObject2.bin"/><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4439</Words>
  <Characters>4791</Characters>
  <Lines>0</Lines>
  <Paragraphs>0</Paragraphs>
  <TotalTime>2</TotalTime>
  <ScaleCrop>false</ScaleCrop>
  <LinksUpToDate>false</LinksUpToDate>
  <CharactersWithSpaces>5279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2024-11-04T04:13:00Z</dcterms:created>
  <dc:creator>18376708956</dc:creator>
  <cp:lastModifiedBy>Sena-SEGE AUDIO</cp:lastModifiedBy>
  <dcterms:modified xsi:type="dcterms:W3CDTF">2025-03-03T13:04:18Z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3D5177F8EBD1449EA08F8B846E6DFF81_12</vt:lpwstr>
  </property>
</Properties>
</file>