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EF9BA7">
      <w:pPr>
        <w:topLinePunct/>
        <w:spacing w:line="360" w:lineRule="auto"/>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10833100</wp:posOffset>
            </wp:positionH>
            <wp:positionV relativeFrom="topMargin">
              <wp:posOffset>11366500</wp:posOffset>
            </wp:positionV>
            <wp:extent cx="457200" cy="317500"/>
            <wp:effectExtent l="0" t="0" r="0" b="635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
                    <a:stretch>
                      <a:fillRect/>
                    </a:stretch>
                  </pic:blipFill>
                  <pic:spPr>
                    <a:xfrm>
                      <a:off x="0" y="0"/>
                      <a:ext cx="457200" cy="3175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1312" behindDoc="0" locked="0" layoutInCell="1" allowOverlap="1">
            <wp:simplePos x="0" y="0"/>
            <wp:positionH relativeFrom="page">
              <wp:posOffset>12026900</wp:posOffset>
            </wp:positionH>
            <wp:positionV relativeFrom="topMargin">
              <wp:posOffset>10769600</wp:posOffset>
            </wp:positionV>
            <wp:extent cx="368300" cy="317500"/>
            <wp:effectExtent l="0" t="0" r="12700"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68300" cy="317500"/>
                    </a:xfrm>
                    <a:prstGeom prst="rect">
                      <a:avLst/>
                    </a:prstGeom>
                  </pic:spPr>
                </pic:pic>
              </a:graphicData>
            </a:graphic>
          </wp:anchor>
        </w:drawing>
      </w:r>
      <w:r>
        <w:rPr>
          <w:rFonts w:ascii="Times New Roman" w:hAnsi="Times New Roman"/>
          <w:b/>
          <w:sz w:val="32"/>
          <w:szCs w:val="32"/>
        </w:rPr>
        <w:t>2024-2025学年</w:t>
      </w:r>
      <w:r>
        <w:rPr>
          <w:rFonts w:hint="eastAsia" w:ascii="Times New Roman" w:hAnsi="Times New Roman"/>
          <w:b/>
          <w:sz w:val="32"/>
          <w:szCs w:val="32"/>
        </w:rPr>
        <w:t>八</w:t>
      </w:r>
      <w:r>
        <w:rPr>
          <w:rFonts w:ascii="Times New Roman" w:hAnsi="Times New Roman"/>
          <w:b/>
          <w:sz w:val="32"/>
          <w:szCs w:val="32"/>
        </w:rPr>
        <w:t>年级物理上册单元测试卷（苏科版）</w:t>
      </w:r>
    </w:p>
    <w:p w14:paraId="19330F71">
      <w:pPr>
        <w:topLinePunct/>
        <w:spacing w:line="360" w:lineRule="auto"/>
        <w:jc w:val="center"/>
        <w:rPr>
          <w:rFonts w:ascii="Times New Roman" w:hAnsi="Times New Roman"/>
          <w:b/>
          <w:sz w:val="32"/>
          <w:szCs w:val="32"/>
        </w:rPr>
      </w:pPr>
      <w:r>
        <w:rPr>
          <w:rFonts w:ascii="Times New Roman" w:hAnsi="Times New Roman"/>
          <w:b/>
          <w:sz w:val="32"/>
          <w:szCs w:val="32"/>
        </w:rPr>
        <w:t>第</w:t>
      </w:r>
      <w:r>
        <w:rPr>
          <w:rFonts w:hint="eastAsia" w:ascii="Times New Roman" w:hAnsi="Times New Roman"/>
          <w:b/>
          <w:sz w:val="32"/>
          <w:szCs w:val="32"/>
        </w:rPr>
        <w:t>五</w:t>
      </w:r>
      <w:r>
        <w:rPr>
          <w:rFonts w:ascii="Times New Roman" w:hAnsi="Times New Roman"/>
          <w:b/>
          <w:sz w:val="32"/>
          <w:szCs w:val="32"/>
        </w:rPr>
        <w:t xml:space="preserve">章 </w:t>
      </w:r>
      <w:r>
        <w:rPr>
          <w:rFonts w:hint="eastAsia" w:ascii="Times New Roman" w:hAnsi="Times New Roman"/>
          <w:b/>
          <w:sz w:val="32"/>
          <w:szCs w:val="32"/>
        </w:rPr>
        <w:t>物体的 运动</w:t>
      </w:r>
      <w:r>
        <w:rPr>
          <w:rFonts w:ascii="Times New Roman" w:hAnsi="Times New Roman"/>
          <w:b/>
          <w:sz w:val="32"/>
          <w:szCs w:val="32"/>
        </w:rPr>
        <w:t>（</w:t>
      </w:r>
      <w:r>
        <w:rPr>
          <w:rFonts w:hint="eastAsia" w:ascii="Times New Roman" w:hAnsi="Times New Roman"/>
          <w:b/>
          <w:sz w:val="32"/>
          <w:szCs w:val="32"/>
        </w:rPr>
        <w:t>B</w:t>
      </w:r>
      <w:r>
        <w:rPr>
          <w:rFonts w:ascii="Times New Roman" w:hAnsi="Times New Roman"/>
          <w:b/>
          <w:sz w:val="32"/>
          <w:szCs w:val="32"/>
        </w:rPr>
        <w:t>卷•</w:t>
      </w:r>
      <w:r>
        <w:rPr>
          <w:rFonts w:hint="eastAsia" w:ascii="Times New Roman" w:hAnsi="Times New Roman"/>
          <w:b/>
          <w:sz w:val="32"/>
          <w:szCs w:val="32"/>
        </w:rPr>
        <w:t>专项</w:t>
      </w:r>
      <w:r>
        <w:rPr>
          <w:rFonts w:ascii="Times New Roman" w:hAnsi="Times New Roman"/>
          <w:b/>
          <w:sz w:val="32"/>
          <w:szCs w:val="32"/>
        </w:rPr>
        <w:t>卷）</w:t>
      </w:r>
    </w:p>
    <w:p w14:paraId="56E41740">
      <w:pPr>
        <w:widowControl/>
        <w:topLinePunct/>
        <w:spacing w:line="360" w:lineRule="auto"/>
        <w:jc w:val="left"/>
        <w:textAlignment w:val="center"/>
        <w:rPr>
          <w:rFonts w:ascii="Times New Roman" w:hAnsi="Times New Roman"/>
          <w:b/>
          <w:bCs/>
          <w:kern w:val="0"/>
          <w:szCs w:val="21"/>
        </w:rPr>
      </w:pPr>
    </w:p>
    <w:p w14:paraId="075CCABE">
      <w:pPr>
        <w:widowControl/>
        <w:topLinePunct/>
        <w:spacing w:line="360" w:lineRule="auto"/>
        <w:jc w:val="left"/>
        <w:textAlignment w:val="center"/>
        <w:rPr>
          <w:rFonts w:ascii="Times New Roman" w:hAnsi="Times New Roman"/>
          <w:kern w:val="0"/>
          <w:szCs w:val="21"/>
        </w:rPr>
      </w:pPr>
      <w:r>
        <w:rPr>
          <w:rFonts w:ascii="Times New Roman" w:hAnsi="Times New Roman"/>
          <w:b/>
          <w:bCs/>
          <w:kern w:val="0"/>
          <w:szCs w:val="21"/>
        </w:rPr>
        <w:t>注意事项</w:t>
      </w:r>
      <w:r>
        <w:rPr>
          <w:rFonts w:ascii="Times New Roman" w:hAnsi="Times New Roman"/>
          <w:kern w:val="0"/>
          <w:szCs w:val="21"/>
        </w:rPr>
        <w:t>：</w:t>
      </w:r>
    </w:p>
    <w:p w14:paraId="0DDAA25C">
      <w:pPr>
        <w:widowControl/>
        <w:topLinePunct/>
        <w:spacing w:line="360" w:lineRule="auto"/>
        <w:ind w:firstLine="420" w:firstLineChars="200"/>
        <w:jc w:val="left"/>
        <w:textAlignment w:val="center"/>
        <w:rPr>
          <w:rFonts w:ascii="Times New Roman" w:hAnsi="Times New Roman"/>
          <w:color w:val="FF0000"/>
          <w:szCs w:val="21"/>
        </w:rPr>
      </w:pPr>
      <w:r>
        <w:rPr>
          <w:rFonts w:ascii="Times New Roman" w:hAnsi="Times New Roman"/>
          <w:szCs w:val="21"/>
        </w:rPr>
        <w:t>1．测试范围：</w:t>
      </w:r>
      <w:r>
        <w:rPr>
          <w:rFonts w:ascii="Times New Roman" w:hAnsi="Times New Roman"/>
          <w:color w:val="FF0000"/>
          <w:szCs w:val="21"/>
        </w:rPr>
        <w:t>苏科版</w:t>
      </w:r>
      <w:r>
        <w:rPr>
          <w:rFonts w:hint="eastAsia" w:ascii="Times New Roman" w:hAnsi="Times New Roman"/>
          <w:color w:val="FF0000"/>
          <w:szCs w:val="21"/>
        </w:rPr>
        <w:t>八</w:t>
      </w:r>
      <w:r>
        <w:rPr>
          <w:rFonts w:ascii="Times New Roman" w:hAnsi="Times New Roman"/>
          <w:color w:val="FF0000"/>
          <w:szCs w:val="21"/>
        </w:rPr>
        <w:t>年级上册第</w:t>
      </w:r>
      <w:r>
        <w:rPr>
          <w:rFonts w:hint="eastAsia" w:ascii="Times New Roman" w:hAnsi="Times New Roman"/>
          <w:color w:val="FF0000"/>
          <w:szCs w:val="21"/>
        </w:rPr>
        <w:t>5</w:t>
      </w:r>
      <w:r>
        <w:rPr>
          <w:rFonts w:ascii="Times New Roman" w:hAnsi="Times New Roman"/>
          <w:color w:val="FF0000"/>
          <w:szCs w:val="21"/>
        </w:rPr>
        <w:t>章</w:t>
      </w:r>
      <w:r>
        <w:rPr>
          <w:rFonts w:ascii="Times New Roman" w:hAnsi="Times New Roman"/>
          <w:b/>
          <w:bCs/>
          <w:szCs w:val="21"/>
        </w:rPr>
        <w:t>。</w:t>
      </w:r>
    </w:p>
    <w:p w14:paraId="179353E7">
      <w:pPr>
        <w:rPr>
          <w:szCs w:val="21"/>
        </w:rPr>
      </w:pPr>
      <w:r>
        <w:rPr>
          <w:rFonts w:hint="eastAsia"/>
          <w:szCs w:val="21"/>
        </w:rPr>
        <w:drawing>
          <wp:anchor distT="0" distB="0" distL="114300" distR="114300" simplePos="0" relativeHeight="251660288" behindDoc="0" locked="0" layoutInCell="1" allowOverlap="1">
            <wp:simplePos x="0" y="0"/>
            <wp:positionH relativeFrom="page">
              <wp:posOffset>12166600</wp:posOffset>
            </wp:positionH>
            <wp:positionV relativeFrom="topMargin">
              <wp:posOffset>12014200</wp:posOffset>
            </wp:positionV>
            <wp:extent cx="292100" cy="368300"/>
            <wp:effectExtent l="0" t="0" r="0" b="0"/>
            <wp:wrapNone/>
            <wp:docPr id="100144" name="图片 10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图片 100144"/>
                    <pic:cNvPicPr>
                      <a:picLocks noChangeAspect="1"/>
                    </pic:cNvPicPr>
                  </pic:nvPicPr>
                  <pic:blipFill>
                    <a:blip r:embed="rId8"/>
                    <a:stretch>
                      <a:fillRect/>
                    </a:stretch>
                  </pic:blipFill>
                  <pic:spPr>
                    <a:xfrm>
                      <a:off x="0" y="0"/>
                      <a:ext cx="292100" cy="368300"/>
                    </a:xfrm>
                    <a:prstGeom prst="rect">
                      <a:avLst/>
                    </a:prstGeom>
                  </pic:spPr>
                </pic:pic>
              </a:graphicData>
            </a:graphic>
          </wp:anchor>
        </w:drawing>
      </w:r>
      <w:r>
        <w:rPr>
          <w:szCs w:val="21"/>
        </w:rPr>
        <w:drawing>
          <wp:inline distT="0" distB="0" distL="114300" distR="114300">
            <wp:extent cx="5935980" cy="594360"/>
            <wp:effectExtent l="0" t="0" r="7620" b="0"/>
            <wp:docPr id="3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2"/>
                    <pic:cNvPicPr>
                      <a:picLocks noChangeAspect="1"/>
                    </pic:cNvPicPr>
                  </pic:nvPicPr>
                  <pic:blipFill>
                    <a:blip r:embed="rId9"/>
                    <a:stretch>
                      <a:fillRect/>
                    </a:stretch>
                  </pic:blipFill>
                  <pic:spPr>
                    <a:xfrm>
                      <a:off x="0" y="0"/>
                      <a:ext cx="5935980" cy="594360"/>
                    </a:xfrm>
                    <a:prstGeom prst="rect">
                      <a:avLst/>
                    </a:prstGeom>
                    <a:noFill/>
                    <a:ln>
                      <a:noFill/>
                    </a:ln>
                  </pic:spPr>
                </pic:pic>
              </a:graphicData>
            </a:graphic>
          </wp:inline>
        </w:drawing>
      </w:r>
    </w:p>
    <w:p w14:paraId="0A068C67">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一、</w:t>
      </w:r>
      <w:r>
        <w:rPr>
          <w:rFonts w:hint="eastAsia" w:ascii="Times New Roman" w:hAnsi="Times New Roman"/>
          <w:b/>
          <w:color w:val="0000FF"/>
          <w:szCs w:val="21"/>
        </w:rPr>
        <w:t>长度和时间的测量</w:t>
      </w:r>
      <w:r>
        <w:rPr>
          <w:rFonts w:ascii="Times New Roman" w:hAnsi="Times New Roman"/>
          <w:b/>
          <w:color w:val="0000FF"/>
          <w:szCs w:val="21"/>
        </w:rPr>
        <w:t>（共</w:t>
      </w:r>
      <w:r>
        <w:rPr>
          <w:rFonts w:hint="eastAsia" w:ascii="Times New Roman" w:hAnsi="Times New Roman"/>
          <w:b/>
          <w:color w:val="0000FF"/>
          <w:szCs w:val="21"/>
        </w:rPr>
        <w:t>8</w:t>
      </w:r>
      <w:r>
        <w:rPr>
          <w:rFonts w:ascii="Times New Roman" w:hAnsi="Times New Roman"/>
          <w:b/>
          <w:color w:val="0000FF"/>
          <w:szCs w:val="21"/>
        </w:rPr>
        <w:t>小题）</w:t>
      </w:r>
    </w:p>
    <w:p w14:paraId="384509D6">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二、</w:t>
      </w:r>
      <w:r>
        <w:rPr>
          <w:rFonts w:hint="eastAsia" w:ascii="Times New Roman" w:hAnsi="Times New Roman"/>
          <w:b/>
          <w:color w:val="0000FF"/>
          <w:szCs w:val="21"/>
        </w:rPr>
        <w:t>速度</w:t>
      </w:r>
      <w:r>
        <w:rPr>
          <w:rFonts w:ascii="Times New Roman" w:hAnsi="Times New Roman"/>
          <w:b/>
          <w:color w:val="0000FF"/>
          <w:szCs w:val="21"/>
        </w:rPr>
        <w:t>（共</w:t>
      </w:r>
      <w:r>
        <w:rPr>
          <w:rFonts w:hint="eastAsia" w:ascii="Times New Roman" w:hAnsi="Times New Roman"/>
          <w:b/>
          <w:color w:val="0000FF"/>
          <w:szCs w:val="21"/>
        </w:rPr>
        <w:t>7</w:t>
      </w:r>
      <w:r>
        <w:rPr>
          <w:rFonts w:ascii="Times New Roman" w:hAnsi="Times New Roman"/>
          <w:b/>
          <w:color w:val="0000FF"/>
          <w:szCs w:val="21"/>
        </w:rPr>
        <w:t>小题）</w:t>
      </w:r>
    </w:p>
    <w:p w14:paraId="4B9715FB">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三、</w:t>
      </w:r>
      <w:r>
        <w:rPr>
          <w:rFonts w:hint="eastAsia" w:ascii="Times New Roman" w:hAnsi="Times New Roman"/>
          <w:b/>
          <w:color w:val="0000FF"/>
          <w:szCs w:val="21"/>
        </w:rPr>
        <w:t>直线运动</w:t>
      </w:r>
      <w:r>
        <w:rPr>
          <w:rFonts w:ascii="Times New Roman" w:hAnsi="Times New Roman"/>
          <w:b/>
          <w:color w:val="0000FF"/>
          <w:szCs w:val="21"/>
        </w:rPr>
        <w:t>（共</w:t>
      </w:r>
      <w:r>
        <w:rPr>
          <w:rFonts w:hint="eastAsia" w:ascii="Times New Roman" w:hAnsi="Times New Roman"/>
          <w:b/>
          <w:color w:val="0000FF"/>
          <w:szCs w:val="21"/>
        </w:rPr>
        <w:t>8</w:t>
      </w:r>
      <w:r>
        <w:rPr>
          <w:rFonts w:ascii="Times New Roman" w:hAnsi="Times New Roman"/>
          <w:b/>
          <w:color w:val="0000FF"/>
          <w:szCs w:val="21"/>
        </w:rPr>
        <w:t>小题）</w:t>
      </w:r>
    </w:p>
    <w:p w14:paraId="7E3323B5">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t>四、</w:t>
      </w:r>
      <w:r>
        <w:rPr>
          <w:rFonts w:hint="eastAsia" w:ascii="Times New Roman" w:hAnsi="Times New Roman"/>
          <w:b/>
          <w:color w:val="0000FF"/>
          <w:szCs w:val="21"/>
        </w:rPr>
        <w:t>运动的相对性</w:t>
      </w:r>
      <w:r>
        <w:rPr>
          <w:rFonts w:ascii="Times New Roman" w:hAnsi="Times New Roman"/>
          <w:b/>
          <w:color w:val="0000FF"/>
          <w:szCs w:val="21"/>
        </w:rPr>
        <w:t>（共</w:t>
      </w:r>
      <w:r>
        <w:rPr>
          <w:rFonts w:hint="eastAsia" w:ascii="Times New Roman" w:hAnsi="Times New Roman"/>
          <w:b/>
          <w:color w:val="0000FF"/>
          <w:szCs w:val="21"/>
        </w:rPr>
        <w:t>8</w:t>
      </w:r>
      <w:r>
        <w:rPr>
          <w:rFonts w:ascii="Times New Roman" w:hAnsi="Times New Roman"/>
          <w:b/>
          <w:color w:val="0000FF"/>
          <w:szCs w:val="21"/>
        </w:rPr>
        <w:t>小题）</w:t>
      </w:r>
      <w:r>
        <w:rPr>
          <w:rFonts w:ascii="Times New Roman" w:hAnsi="Times New Roman"/>
          <w:b/>
          <w:color w:val="0000FF"/>
          <w:szCs w:val="21"/>
        </w:rPr>
        <w:fldChar w:fldCharType="begin"/>
      </w:r>
      <w:r>
        <w:rPr>
          <w:rFonts w:ascii="Times New Roman" w:hAnsi="Times New Roman"/>
          <w:b/>
          <w:color w:val="0000FF"/>
          <w:szCs w:val="21"/>
        </w:rPr>
        <w:instrText xml:space="preserve">TOC \o "1-3" \h \u </w:instrText>
      </w:r>
      <w:r>
        <w:rPr>
          <w:rFonts w:ascii="Times New Roman" w:hAnsi="Times New Roman"/>
          <w:b/>
          <w:color w:val="0000FF"/>
          <w:szCs w:val="21"/>
        </w:rPr>
        <w:fldChar w:fldCharType="separate"/>
      </w:r>
    </w:p>
    <w:p w14:paraId="0AEDDBAE">
      <w:pPr>
        <w:spacing w:line="360" w:lineRule="auto"/>
        <w:ind w:left="315" w:hanging="316" w:hangingChars="150"/>
        <w:rPr>
          <w:rFonts w:ascii="Times New Roman" w:hAnsi="Times New Roman"/>
          <w:b/>
          <w:color w:val="0000FF"/>
          <w:szCs w:val="21"/>
        </w:rPr>
      </w:pPr>
      <w:r>
        <w:rPr>
          <w:rFonts w:ascii="Times New Roman" w:hAnsi="Times New Roman"/>
          <w:b/>
          <w:color w:val="0000FF"/>
          <w:szCs w:val="21"/>
        </w:rPr>
        <w:drawing>
          <wp:inline distT="0" distB="0" distL="114300" distR="114300">
            <wp:extent cx="5730240" cy="661670"/>
            <wp:effectExtent l="0" t="0" r="0" b="8890"/>
            <wp:docPr id="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1"/>
                    <pic:cNvPicPr>
                      <a:picLocks noChangeAspect="1"/>
                    </pic:cNvPicPr>
                  </pic:nvPicPr>
                  <pic:blipFill>
                    <a:blip r:embed="rId10"/>
                    <a:stretch>
                      <a:fillRect/>
                    </a:stretch>
                  </pic:blipFill>
                  <pic:spPr>
                    <a:xfrm>
                      <a:off x="0" y="0"/>
                      <a:ext cx="5730240" cy="661670"/>
                    </a:xfrm>
                    <a:prstGeom prst="rect">
                      <a:avLst/>
                    </a:prstGeom>
                    <a:noFill/>
                    <a:ln>
                      <a:noFill/>
                    </a:ln>
                  </pic:spPr>
                </pic:pic>
              </a:graphicData>
            </a:graphic>
          </wp:inline>
        </w:drawing>
      </w:r>
      <w:r>
        <w:rPr>
          <w:rFonts w:ascii="Times New Roman" w:hAnsi="Times New Roman"/>
          <w:b/>
          <w:color w:val="0000FF"/>
          <w:szCs w:val="21"/>
        </w:rPr>
        <w:fldChar w:fldCharType="end"/>
      </w:r>
    </w:p>
    <w:p w14:paraId="62115EAD">
      <w:pPr>
        <w:spacing w:line="360" w:lineRule="auto"/>
        <w:ind w:left="315" w:hanging="316" w:hangingChars="150"/>
        <w:rPr>
          <w:rFonts w:ascii="Times New Roman" w:hAnsi="Times New Roman"/>
          <w:szCs w:val="21"/>
        </w:rPr>
      </w:pPr>
      <w:r>
        <w:rPr>
          <w:rFonts w:ascii="Times New Roman" w:hAnsi="Times New Roman"/>
          <w:b/>
          <w:szCs w:val="21"/>
          <w:highlight w:val="yellow"/>
        </w:rPr>
        <w:t>一、</w:t>
      </w:r>
      <w:r>
        <w:rPr>
          <w:rFonts w:hint="eastAsia" w:ascii="Times New Roman" w:hAnsi="Times New Roman"/>
          <w:b/>
          <w:szCs w:val="21"/>
          <w:highlight w:val="yellow"/>
        </w:rPr>
        <w:t>长度和时间的测量</w:t>
      </w:r>
      <w:r>
        <w:rPr>
          <w:rFonts w:ascii="Times New Roman" w:hAnsi="Times New Roman"/>
          <w:b/>
          <w:szCs w:val="21"/>
          <w:highlight w:val="yellow"/>
        </w:rPr>
        <w:t>（共</w:t>
      </w:r>
      <w:r>
        <w:rPr>
          <w:rFonts w:hint="eastAsia" w:ascii="Times New Roman" w:hAnsi="Times New Roman"/>
          <w:b/>
          <w:szCs w:val="21"/>
          <w:highlight w:val="yellow"/>
        </w:rPr>
        <w:t>8</w:t>
      </w:r>
      <w:r>
        <w:rPr>
          <w:rFonts w:ascii="Times New Roman" w:hAnsi="Times New Roman"/>
          <w:b/>
          <w:szCs w:val="21"/>
          <w:highlight w:val="yellow"/>
        </w:rPr>
        <w:t>小题）</w:t>
      </w:r>
    </w:p>
    <w:p w14:paraId="4F6A0317">
      <w:pPr>
        <w:spacing w:line="360" w:lineRule="auto"/>
        <w:ind w:left="315" w:hanging="315" w:hangingChars="150"/>
        <w:jc w:val="left"/>
        <w:rPr>
          <w:rFonts w:ascii="Times New Roman" w:hAnsi="Times New Roman"/>
          <w:szCs w:val="21"/>
        </w:rPr>
      </w:pPr>
      <w:r>
        <w:rPr>
          <w:rFonts w:hint="eastAsia" w:ascii="Times New Roman" w:hAnsi="Times New Roman"/>
          <w:szCs w:val="21"/>
        </w:rPr>
        <w:t>1</w:t>
      </w:r>
      <w:r>
        <w:rPr>
          <w:rFonts w:ascii="Times New Roman" w:hAnsi="Times New Roman"/>
          <w:szCs w:val="21"/>
        </w:rPr>
        <w:t>．（2024·天津·中考真题）我国自主研发的“手撕钢”薄如蝉翼，其厚度大约是物理课本一张纸厚度的五分之一，则一张“手撕钢”的厚度最接近于（　　）</w:t>
      </w:r>
    </w:p>
    <w:p w14:paraId="310566F1">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A．2dm</w:t>
      </w:r>
      <w:r>
        <w:rPr>
          <w:rFonts w:ascii="Times New Roman" w:hAnsi="Times New Roman"/>
          <w:szCs w:val="21"/>
        </w:rPr>
        <w:tab/>
      </w:r>
      <w:r>
        <w:rPr>
          <w:rFonts w:ascii="Times New Roman" w:hAnsi="Times New Roman"/>
          <w:szCs w:val="21"/>
        </w:rPr>
        <w:t>B．2cm</w:t>
      </w:r>
      <w:r>
        <w:rPr>
          <w:rFonts w:ascii="Times New Roman" w:hAnsi="Times New Roman"/>
          <w:szCs w:val="21"/>
        </w:rPr>
        <w:tab/>
      </w:r>
      <w:r>
        <w:rPr>
          <w:rFonts w:ascii="Times New Roman" w:hAnsi="Times New Roman"/>
          <w:szCs w:val="21"/>
        </w:rPr>
        <w:t>C．2mm</w:t>
      </w:r>
      <w:r>
        <w:rPr>
          <w:rFonts w:ascii="Times New Roman" w:hAnsi="Times New Roman"/>
          <w:szCs w:val="21"/>
        </w:rPr>
        <w:tab/>
      </w:r>
      <w:r>
        <w:rPr>
          <w:rFonts w:ascii="Times New Roman" w:hAnsi="Times New Roman"/>
          <w:szCs w:val="21"/>
        </w:rPr>
        <w:t>D．0.02mm</w:t>
      </w:r>
    </w:p>
    <w:p w14:paraId="374B005F">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535A07A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】物理课本一张纸厚度约为0.1mm，“手撕钢”厚度只有纸张的五分之一，则“手撕钢”厚度约为0.02mm，故D符合题意，ABC不符合题意。</w:t>
      </w:r>
    </w:p>
    <w:p w14:paraId="3FE4E5B7">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4B4D78F8">
      <w:pPr>
        <w:spacing w:line="360" w:lineRule="auto"/>
        <w:ind w:left="315" w:hanging="315" w:hangingChars="150"/>
        <w:jc w:val="left"/>
        <w:rPr>
          <w:rFonts w:ascii="Times New Roman" w:hAnsi="Times New Roman"/>
          <w:szCs w:val="21"/>
        </w:rPr>
      </w:pPr>
      <w:r>
        <w:rPr>
          <w:rFonts w:hint="eastAsia" w:ascii="Times New Roman" w:hAnsi="Times New Roman"/>
          <w:szCs w:val="21"/>
        </w:rPr>
        <w:t>2</w:t>
      </w:r>
      <w:r>
        <w:rPr>
          <w:rFonts w:ascii="Times New Roman" w:hAnsi="Times New Roman"/>
          <w:szCs w:val="21"/>
        </w:rPr>
        <w:t>．（2024·湖北·中考真题）我国古代把女子一拃长称为“咫”，男子一拃长称作“尺”，如图。“咫尺之间”用来比喻相距很近，实际“咫”与“尺”的长度相差大约为（　</w:t>
      </w:r>
      <w:r>
        <w:rPr>
          <w:rFonts w:hint="eastAsia" w:ascii="Times New Roman" w:hAnsi="Times New Roman"/>
          <w:szCs w:val="21"/>
        </w:rPr>
        <w:t xml:space="preserve">  </w:t>
      </w:r>
      <w:r>
        <w:rPr>
          <w:rFonts w:ascii="Times New Roman" w:hAnsi="Times New Roman"/>
          <w:szCs w:val="21"/>
        </w:rPr>
        <w:t>　）</w:t>
      </w:r>
    </w:p>
    <w:p w14:paraId="7626939D">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794000" cy="1208405"/>
            <wp:effectExtent l="0" t="0" r="6350" b="10795"/>
            <wp:docPr id="100065" name="图片 100065" descr="@@@777acdc2-2896-4420-ad15-c577c615d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777acdc2-2896-4420-ad15-c577c615de98"/>
                    <pic:cNvPicPr>
                      <a:picLocks noChangeAspect="1"/>
                    </pic:cNvPicPr>
                  </pic:nvPicPr>
                  <pic:blipFill>
                    <a:blip r:embed="rId11"/>
                    <a:stretch>
                      <a:fillRect/>
                    </a:stretch>
                  </pic:blipFill>
                  <pic:spPr>
                    <a:xfrm>
                      <a:off x="0" y="0"/>
                      <a:ext cx="2794000" cy="1208405"/>
                    </a:xfrm>
                    <a:prstGeom prst="rect">
                      <a:avLst/>
                    </a:prstGeom>
                  </pic:spPr>
                </pic:pic>
              </a:graphicData>
            </a:graphic>
          </wp:inline>
        </w:drawing>
      </w:r>
    </w:p>
    <w:p w14:paraId="40F9DFDA">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A．3mm</w:t>
      </w:r>
      <w:r>
        <w:rPr>
          <w:rFonts w:ascii="Times New Roman" w:hAnsi="Times New Roman"/>
          <w:szCs w:val="21"/>
        </w:rPr>
        <w:tab/>
      </w:r>
      <w:r>
        <w:rPr>
          <w:rFonts w:ascii="Times New Roman" w:hAnsi="Times New Roman"/>
          <w:szCs w:val="21"/>
        </w:rPr>
        <w:t>B．3cm</w:t>
      </w:r>
      <w:r>
        <w:rPr>
          <w:rFonts w:ascii="Times New Roman" w:hAnsi="Times New Roman"/>
          <w:szCs w:val="21"/>
        </w:rPr>
        <w:tab/>
      </w:r>
      <w:r>
        <w:rPr>
          <w:rFonts w:ascii="Times New Roman" w:hAnsi="Times New Roman"/>
          <w:szCs w:val="21"/>
        </w:rPr>
        <w:t>C．3dm</w:t>
      </w:r>
      <w:r>
        <w:rPr>
          <w:rFonts w:ascii="Times New Roman" w:hAnsi="Times New Roman"/>
          <w:szCs w:val="21"/>
        </w:rPr>
        <w:tab/>
      </w:r>
      <w:r>
        <w:rPr>
          <w:rFonts w:ascii="Times New Roman" w:hAnsi="Times New Roman"/>
          <w:szCs w:val="21"/>
        </w:rPr>
        <w:t>D．3m</w:t>
      </w:r>
    </w:p>
    <w:p w14:paraId="4D0D84BD">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1AAA18A2">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】通常情况下，男子的手比女子的手大，一拃的长度也比女子的长一些。一拃长通常是20cm左右，“咫”与“尺”的长度相差不会太大，3mm 过小，3m 过大，3dm 相当于 30cm 也偏大，所以3cm 比较符合实际情况，即“咫”与“尺”的长度相差大约为 3cm。故ACD不符合题意，B符合题意。</w:t>
      </w:r>
    </w:p>
    <w:p w14:paraId="0A7FCDC1">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640522DA">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．（2022·江苏连云港·中考真题）如图所示，三条线段</w:t>
      </w:r>
      <m:oMath>
        <m:r>
          <m:rPr/>
          <w:rPr>
            <w:rFonts w:ascii="Cambria Math" w:hAnsi="Cambria Math" w:cs="Cambria Math"/>
            <w:szCs w:val="21"/>
          </w:rPr>
          <m:t>a</m:t>
        </m:r>
      </m:oMath>
      <w:r>
        <w:rPr>
          <w:rFonts w:ascii="Times New Roman" w:hAnsi="Times New Roman"/>
          <w:szCs w:val="21"/>
        </w:rPr>
        <w:t>、</w:t>
      </w:r>
      <m:oMath>
        <m:r>
          <m:rPr/>
          <w:rPr>
            <w:rFonts w:ascii="Cambria Math" w:hAnsi="Cambria Math" w:cs="Cambria Math"/>
            <w:szCs w:val="21"/>
          </w:rPr>
          <m:t>b</m:t>
        </m:r>
      </m:oMath>
      <w:r>
        <w:rPr>
          <w:rFonts w:ascii="Times New Roman" w:hAnsi="Times New Roman"/>
          <w:szCs w:val="21"/>
        </w:rPr>
        <w:t>、</w:t>
      </w:r>
      <m:oMath>
        <m:r>
          <m:rPr/>
          <w:rPr>
            <w:rFonts w:ascii="Cambria Math" w:hAnsi="Cambria Math" w:cs="Cambria Math"/>
            <w:szCs w:val="21"/>
          </w:rPr>
          <m:t>c</m:t>
        </m:r>
      </m:oMath>
      <w:r>
        <w:rPr>
          <w:rFonts w:ascii="Times New Roman" w:hAnsi="Times New Roman"/>
          <w:szCs w:val="21"/>
        </w:rPr>
        <w:t>的长度分别为</w:t>
      </w:r>
      <m:oMath>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1</m:t>
            </m:r>
            <m:ctrlPr>
              <w:rPr>
                <w:rFonts w:ascii="Cambria Math" w:hAnsi="Cambria Math"/>
                <w:szCs w:val="21"/>
              </w:rPr>
            </m:ctrlPr>
          </m:sub>
        </m:sSub>
      </m:oMath>
      <w:r>
        <w:rPr>
          <w:rFonts w:ascii="Times New Roman" w:hAnsi="Times New Roman"/>
          <w:szCs w:val="21"/>
        </w:rPr>
        <w:t>、</w:t>
      </w:r>
      <m:oMath>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2</m:t>
            </m:r>
            <m:ctrlPr>
              <w:rPr>
                <w:rFonts w:ascii="Cambria Math" w:hAnsi="Cambria Math"/>
                <w:szCs w:val="21"/>
              </w:rPr>
            </m:ctrlPr>
          </m:sub>
        </m:sSub>
      </m:oMath>
      <w:r>
        <w:rPr>
          <w:rFonts w:ascii="Times New Roman" w:hAnsi="Times New Roman"/>
          <w:szCs w:val="21"/>
        </w:rPr>
        <w:t>、</w:t>
      </w:r>
      <m:oMath>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3</m:t>
            </m:r>
            <m:ctrlPr>
              <w:rPr>
                <w:rFonts w:ascii="Cambria Math" w:hAnsi="Cambria Math"/>
                <w:szCs w:val="21"/>
              </w:rPr>
            </m:ctrlPr>
          </m:sub>
        </m:sSub>
      </m:oMath>
      <w:r>
        <w:rPr>
          <w:rFonts w:ascii="Times New Roman" w:hAnsi="Times New Roman"/>
          <w:szCs w:val="21"/>
        </w:rPr>
        <w:t>，它们的大小关系是（　　）</w:t>
      </w:r>
    </w:p>
    <w:p w14:paraId="3416F8D0">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913890" cy="864870"/>
            <wp:effectExtent l="0" t="0" r="10160" b="11430"/>
            <wp:docPr id="3" name="图片 3" descr="@@@f78e3301-db8a-42d2-9111-24532b239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78e3301-db8a-42d2-9111-24532b239e80"/>
                    <pic:cNvPicPr>
                      <a:picLocks noChangeAspect="1"/>
                    </pic:cNvPicPr>
                  </pic:nvPicPr>
                  <pic:blipFill>
                    <a:blip r:embed="rId12"/>
                    <a:stretch>
                      <a:fillRect/>
                    </a:stretch>
                  </pic:blipFill>
                  <pic:spPr>
                    <a:xfrm>
                      <a:off x="0" y="0"/>
                      <a:ext cx="1913890" cy="864870"/>
                    </a:xfrm>
                    <a:prstGeom prst="rect">
                      <a:avLst/>
                    </a:prstGeom>
                  </pic:spPr>
                </pic:pic>
              </a:graphicData>
            </a:graphic>
          </wp:inline>
        </w:drawing>
      </w:r>
    </w:p>
    <w:p w14:paraId="70540173">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w:t>
      </w:r>
      <m:oMath>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1</m:t>
            </m:r>
            <m:ctrlPr>
              <w:rPr>
                <w:rFonts w:ascii="Cambria Math" w:hAnsi="Cambria Math"/>
                <w:szCs w:val="21"/>
              </w:rPr>
            </m:ctrlPr>
          </m:sub>
        </m:sSub>
        <m:r>
          <m:rPr/>
          <w:rPr>
            <w:rFonts w:ascii="Cambria Math" w:hAnsi="Cambria Math" w:cs="Cambria Math"/>
            <w:szCs w:val="21"/>
          </w:rPr>
          <m:t>&lt;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2</m:t>
            </m:r>
            <m:ctrlPr>
              <w:rPr>
                <w:rFonts w:ascii="Cambria Math" w:hAnsi="Cambria Math"/>
                <w:szCs w:val="21"/>
              </w:rPr>
            </m:ctrlPr>
          </m:sub>
        </m:sSub>
        <m:r>
          <m:rPr/>
          <w:rPr>
            <w:rFonts w:ascii="Cambria Math" w:hAnsi="Cambria Math" w:cs="Cambria Math"/>
            <w:szCs w:val="21"/>
          </w:rPr>
          <m:t>&lt;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3</m:t>
            </m:r>
            <m:ctrlPr>
              <w:rPr>
                <w:rFonts w:ascii="Cambria Math" w:hAnsi="Cambria Math"/>
                <w:szCs w:val="21"/>
              </w:rPr>
            </m:ctrlPr>
          </m:sub>
        </m:sSub>
      </m:oMath>
      <w:r>
        <w:rPr>
          <w:rFonts w:ascii="Times New Roman" w:hAnsi="Times New Roman"/>
          <w:szCs w:val="21"/>
        </w:rPr>
        <w:tab/>
      </w:r>
      <w:r>
        <w:rPr>
          <w:rFonts w:hint="eastAsia" w:ascii="Times New Roman" w:hAnsi="Times New Roman"/>
          <w:szCs w:val="21"/>
        </w:rPr>
        <w:tab/>
      </w:r>
      <w:r>
        <w:rPr>
          <w:rFonts w:ascii="Times New Roman" w:hAnsi="Times New Roman"/>
          <w:szCs w:val="21"/>
        </w:rPr>
        <w:t>B．</w:t>
      </w:r>
      <m:oMath>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1</m:t>
            </m:r>
            <m:ctrlPr>
              <w:rPr>
                <w:rFonts w:ascii="Cambria Math" w:hAnsi="Cambria Math"/>
                <w:szCs w:val="21"/>
              </w:rPr>
            </m:ctrlPr>
          </m:sub>
        </m:sSub>
        <m:r>
          <m:rPr/>
          <w:rPr>
            <w:rFonts w:ascii="Cambria Math" w:hAnsi="Cambria Math" w:cs="Cambria Math"/>
            <w:szCs w:val="21"/>
          </w:rPr>
          <m:t>&lt;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2</m:t>
            </m:r>
            <m:ctrlPr>
              <w:rPr>
                <w:rFonts w:ascii="Cambria Math" w:hAnsi="Cambria Math"/>
                <w:szCs w:val="21"/>
              </w:rPr>
            </m:ctrlPr>
          </m:sub>
        </m:sSub>
        <m:r>
          <m:rPr/>
          <w:rPr>
            <w:rFonts w:ascii="Cambria Math" w:hAnsi="Cambria Math" w:cs="Cambria Math"/>
            <w:szCs w:val="21"/>
          </w:rPr>
          <m: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3</m:t>
            </m:r>
            <m:ctrlPr>
              <w:rPr>
                <w:rFonts w:ascii="Cambria Math" w:hAnsi="Cambria Math"/>
                <w:szCs w:val="21"/>
              </w:rPr>
            </m:ctrlPr>
          </m:sub>
        </m:sSub>
      </m:oMath>
    </w:p>
    <w:p w14:paraId="61C89A54">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w:t>
      </w:r>
      <m:oMath>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1</m:t>
            </m:r>
            <m:ctrlPr>
              <w:rPr>
                <w:rFonts w:ascii="Cambria Math" w:hAnsi="Cambria Math"/>
                <w:szCs w:val="21"/>
              </w:rPr>
            </m:ctrlPr>
          </m:sub>
        </m:sSub>
        <m:r>
          <m:rPr/>
          <w:rPr>
            <w:rFonts w:ascii="Cambria Math" w:hAnsi="Cambria Math" w:cs="Cambria Math"/>
            <w:szCs w:val="21"/>
          </w:rPr>
          <m: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2</m:t>
            </m:r>
            <m:ctrlPr>
              <w:rPr>
                <w:rFonts w:ascii="Cambria Math" w:hAnsi="Cambria Math"/>
                <w:szCs w:val="21"/>
              </w:rPr>
            </m:ctrlPr>
          </m:sub>
        </m:sSub>
        <m:r>
          <m:rPr/>
          <w:rPr>
            <w:rFonts w:ascii="Cambria Math" w:hAnsi="Cambria Math" w:cs="Cambria Math"/>
            <w:szCs w:val="21"/>
          </w:rPr>
          <m: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3</m:t>
            </m:r>
            <m:ctrlPr>
              <w:rPr>
                <w:rFonts w:ascii="Cambria Math" w:hAnsi="Cambria Math"/>
                <w:szCs w:val="21"/>
              </w:rPr>
            </m:ctrlPr>
          </m:sub>
        </m:sSub>
      </m:oMath>
      <w:r>
        <w:rPr>
          <w:rFonts w:ascii="Times New Roman" w:hAnsi="Times New Roman"/>
          <w:szCs w:val="21"/>
        </w:rPr>
        <w:tab/>
      </w:r>
      <w:r>
        <w:rPr>
          <w:rFonts w:hint="eastAsia" w:ascii="Times New Roman" w:hAnsi="Times New Roman"/>
          <w:szCs w:val="21"/>
        </w:rPr>
        <w:tab/>
      </w:r>
      <w:r>
        <w:rPr>
          <w:rFonts w:ascii="Times New Roman" w:hAnsi="Times New Roman"/>
          <w:szCs w:val="21"/>
        </w:rPr>
        <w:t>D．</w:t>
      </w:r>
      <m:oMath>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1</m:t>
            </m:r>
            <m:ctrlPr>
              <w:rPr>
                <w:rFonts w:ascii="Cambria Math" w:hAnsi="Cambria Math"/>
                <w:szCs w:val="21"/>
              </w:rPr>
            </m:ctrlPr>
          </m:sub>
        </m:sSub>
        <m:r>
          <m:rPr/>
          <w:rPr>
            <w:rFonts w:ascii="Cambria Math" w:hAnsi="Cambria Math" w:cs="Cambria Math"/>
            <w:szCs w:val="21"/>
          </w:rPr>
          <m: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2</m:t>
            </m:r>
            <m:ctrlPr>
              <w:rPr>
                <w:rFonts w:ascii="Cambria Math" w:hAnsi="Cambria Math"/>
                <w:szCs w:val="21"/>
              </w:rPr>
            </m:ctrlPr>
          </m:sub>
        </m:sSub>
        <m:r>
          <m:rPr/>
          <w:rPr>
            <w:rFonts w:ascii="Cambria Math" w:hAnsi="Cambria Math" w:cs="Cambria Math"/>
            <w:szCs w:val="21"/>
          </w:rPr>
          <m:t>&lt;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3</m:t>
            </m:r>
            <m:ctrlPr>
              <w:rPr>
                <w:rFonts w:ascii="Cambria Math" w:hAnsi="Cambria Math"/>
                <w:szCs w:val="21"/>
              </w:rPr>
            </m:ctrlPr>
          </m:sub>
        </m:sSub>
      </m:oMath>
    </w:p>
    <w:p w14:paraId="67D5649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答案</w:t>
      </w:r>
      <w:r>
        <w:rPr>
          <w:rFonts w:ascii="Times New Roman" w:hAnsi="Times New Roman"/>
          <w:color w:val="FF0000"/>
          <w:szCs w:val="21"/>
        </w:rPr>
        <w:t>】C</w:t>
      </w:r>
      <w:bookmarkStart w:id="0" w:name="_GoBack"/>
      <w:bookmarkEnd w:id="0"/>
    </w:p>
    <w:p w14:paraId="00814ADB">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】通过用刻度尺进行测量可得，三条线段</w:t>
      </w:r>
      <m:oMath>
        <m:r>
          <m:rPr>
            <m:sty m:val="p"/>
          </m:rPr>
          <w:rPr>
            <w:rFonts w:ascii="Cambria Math" w:hAnsi="Cambria Math"/>
            <w:color w:val="FF0000"/>
            <w:szCs w:val="21"/>
          </w:rPr>
          <m:t>a</m:t>
        </m:r>
      </m:oMath>
      <w:r>
        <w:rPr>
          <w:rFonts w:ascii="Times New Roman" w:hAnsi="Times New Roman"/>
          <w:color w:val="FF0000"/>
          <w:szCs w:val="21"/>
        </w:rPr>
        <w:t>、</w:t>
      </w:r>
      <m:oMath>
        <m:r>
          <m:rPr>
            <m:sty m:val="p"/>
          </m:rPr>
          <w:rPr>
            <w:rFonts w:ascii="Cambria Math" w:hAnsi="Cambria Math"/>
            <w:color w:val="FF0000"/>
            <w:szCs w:val="21"/>
          </w:rPr>
          <m:t>b</m:t>
        </m:r>
      </m:oMath>
      <w:r>
        <w:rPr>
          <w:rFonts w:ascii="Times New Roman" w:hAnsi="Times New Roman"/>
          <w:color w:val="FF0000"/>
          <w:szCs w:val="21"/>
        </w:rPr>
        <w:t>、</w:t>
      </w:r>
      <m:oMath>
        <m:r>
          <m:rPr>
            <m:sty m:val="p"/>
          </m:rPr>
          <w:rPr>
            <w:rFonts w:ascii="Cambria Math" w:hAnsi="Cambria Math"/>
            <w:color w:val="FF0000"/>
            <w:szCs w:val="21"/>
          </w:rPr>
          <m:t>c</m:t>
        </m:r>
      </m:oMath>
      <w:r>
        <w:rPr>
          <w:rFonts w:ascii="Times New Roman" w:hAnsi="Times New Roman"/>
          <w:color w:val="FF0000"/>
          <w:szCs w:val="21"/>
        </w:rPr>
        <w:t>的长度它们的大小关系是</w:t>
      </w:r>
      <m:oMath>
        <m:sSub>
          <m:sSubPr>
            <m:ctrlPr>
              <w:rPr>
                <w:rFonts w:ascii="Cambria Math" w:hAnsi="Cambria Math"/>
                <w:color w:val="FF0000"/>
                <w:szCs w:val="21"/>
              </w:rPr>
            </m:ctrlPr>
          </m:sSubPr>
          <m:e>
            <m:r>
              <m:rPr>
                <m:sty m:val="p"/>
              </m:rPr>
              <w:rPr>
                <w:rFonts w:ascii="Cambria Math" w:hAnsi="Cambria Math"/>
                <w:color w:val="FF0000"/>
                <w:szCs w:val="21"/>
              </w:rPr>
              <m:t>L</m:t>
            </m:r>
            <m:ctrlPr>
              <w:rPr>
                <w:rFonts w:ascii="Cambria Math" w:hAnsi="Cambria Math"/>
                <w:color w:val="FF0000"/>
                <w:szCs w:val="21"/>
              </w:rPr>
            </m:ctrlPr>
          </m:e>
          <m:sub>
            <m:r>
              <m:rPr>
                <m:sty m:val="p"/>
              </m:rPr>
              <w:rPr>
                <w:rFonts w:ascii="Cambria Math" w:hAnsi="Cambria Math"/>
                <w:color w:val="FF0000"/>
                <w:szCs w:val="21"/>
              </w:rPr>
              <m:t>1</m:t>
            </m:r>
            <m:ctrlPr>
              <w:rPr>
                <w:rFonts w:ascii="Cambria Math" w:hAnsi="Cambria Math"/>
                <w:color w:val="FF0000"/>
                <w:szCs w:val="21"/>
              </w:rPr>
            </m:ctrlPr>
          </m:sub>
        </m:sSub>
        <m:r>
          <m:rPr>
            <m:sty m:val="p"/>
          </m:rPr>
          <w:rPr>
            <w:rFonts w:ascii="Cambria Math" w:hAnsi="Cambria Math"/>
            <w:color w:val="FF0000"/>
            <w:szCs w:val="21"/>
          </w:rPr>
          <m:t>=</m:t>
        </m:r>
        <m:sSub>
          <m:sSubPr>
            <m:ctrlPr>
              <w:rPr>
                <w:rFonts w:ascii="Cambria Math" w:hAnsi="Cambria Math"/>
                <w:color w:val="FF0000"/>
                <w:szCs w:val="21"/>
              </w:rPr>
            </m:ctrlPr>
          </m:sSubPr>
          <m:e>
            <m:r>
              <m:rPr>
                <m:sty m:val="p"/>
              </m:rPr>
              <w:rPr>
                <w:rFonts w:ascii="Cambria Math" w:hAnsi="Cambria Math"/>
                <w:color w:val="FF0000"/>
                <w:szCs w:val="21"/>
              </w:rPr>
              <m:t>L</m:t>
            </m:r>
            <m:ctrlPr>
              <w:rPr>
                <w:rFonts w:ascii="Cambria Math" w:hAnsi="Cambria Math"/>
                <w:color w:val="FF0000"/>
                <w:szCs w:val="21"/>
              </w:rPr>
            </m:ctrlPr>
          </m:e>
          <m:sub>
            <m:r>
              <m:rPr>
                <m:sty m:val="p"/>
              </m:rPr>
              <w:rPr>
                <w:rFonts w:ascii="Cambria Math" w:hAnsi="Cambria Math"/>
                <w:color w:val="FF0000"/>
                <w:szCs w:val="21"/>
              </w:rPr>
              <m:t>2</m:t>
            </m:r>
            <m:ctrlPr>
              <w:rPr>
                <w:rFonts w:ascii="Cambria Math" w:hAnsi="Cambria Math"/>
                <w:color w:val="FF0000"/>
                <w:szCs w:val="21"/>
              </w:rPr>
            </m:ctrlPr>
          </m:sub>
        </m:sSub>
        <m:r>
          <m:rPr>
            <m:sty m:val="p"/>
          </m:rPr>
          <w:rPr>
            <w:rFonts w:ascii="Cambria Math" w:hAnsi="Cambria Math"/>
            <w:color w:val="FF0000"/>
            <w:szCs w:val="21"/>
          </w:rPr>
          <m:t>=</m:t>
        </m:r>
        <m:sSub>
          <m:sSubPr>
            <m:ctrlPr>
              <w:rPr>
                <w:rFonts w:ascii="Cambria Math" w:hAnsi="Cambria Math"/>
                <w:color w:val="FF0000"/>
                <w:szCs w:val="21"/>
              </w:rPr>
            </m:ctrlPr>
          </m:sSubPr>
          <m:e>
            <m:r>
              <m:rPr>
                <m:sty m:val="p"/>
              </m:rPr>
              <w:rPr>
                <w:rFonts w:ascii="Cambria Math" w:hAnsi="Cambria Math"/>
                <w:color w:val="FF0000"/>
                <w:szCs w:val="21"/>
              </w:rPr>
              <m:t>L</m:t>
            </m:r>
            <m:ctrlPr>
              <w:rPr>
                <w:rFonts w:ascii="Cambria Math" w:hAnsi="Cambria Math"/>
                <w:color w:val="FF0000"/>
                <w:szCs w:val="21"/>
              </w:rPr>
            </m:ctrlPr>
          </m:e>
          <m:sub>
            <m:r>
              <m:rPr>
                <m:sty m:val="p"/>
              </m:rPr>
              <w:rPr>
                <w:rFonts w:ascii="Cambria Math" w:hAnsi="Cambria Math"/>
                <w:color w:val="FF0000"/>
                <w:szCs w:val="21"/>
              </w:rPr>
              <m:t>3</m:t>
            </m:r>
            <m:ctrlPr>
              <w:rPr>
                <w:rFonts w:ascii="Cambria Math" w:hAnsi="Cambria Math"/>
                <w:color w:val="FF0000"/>
                <w:szCs w:val="21"/>
              </w:rPr>
            </m:ctrlPr>
          </m:sub>
        </m:sSub>
      </m:oMath>
      <w:r>
        <w:rPr>
          <w:rFonts w:ascii="Times New Roman" w:hAnsi="Times New Roman"/>
          <w:color w:val="FF0000"/>
          <w:szCs w:val="21"/>
        </w:rPr>
        <w:t>，单凭感觉判断长度是不可靠的，需要用刻度尺进行测量。故ABD不符合题意，C符合题意。</w:t>
      </w:r>
    </w:p>
    <w:p w14:paraId="7B215E0A">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4A21A576">
      <w:pPr>
        <w:spacing w:line="360" w:lineRule="auto"/>
        <w:ind w:left="315" w:hanging="315" w:hangingChars="150"/>
        <w:jc w:val="left"/>
        <w:rPr>
          <w:rFonts w:ascii="Times New Roman" w:hAnsi="Times New Roman"/>
          <w:szCs w:val="21"/>
        </w:rPr>
      </w:pPr>
      <w:r>
        <w:rPr>
          <w:rFonts w:hint="eastAsia" w:ascii="Times New Roman" w:hAnsi="Times New Roman"/>
          <w:szCs w:val="21"/>
        </w:rPr>
        <w:t>4</w:t>
      </w:r>
      <w:r>
        <w:rPr>
          <w:rFonts w:ascii="Times New Roman" w:hAnsi="Times New Roman"/>
          <w:szCs w:val="21"/>
        </w:rPr>
        <w:t>．（20</w:t>
      </w:r>
      <w:r>
        <w:rPr>
          <w:rFonts w:hint="eastAsia" w:ascii="Times New Roman" w:hAnsi="Times New Roman"/>
          <w:szCs w:val="21"/>
        </w:rPr>
        <w:t>24</w:t>
      </w:r>
      <w:r>
        <w:rPr>
          <w:rFonts w:ascii="Times New Roman" w:hAnsi="Times New Roman"/>
          <w:szCs w:val="21"/>
        </w:rPr>
        <w:t>·江苏</w:t>
      </w:r>
      <w:r>
        <w:rPr>
          <w:rFonts w:hint="eastAsia" w:ascii="Times New Roman" w:hAnsi="Times New Roman"/>
          <w:szCs w:val="21"/>
        </w:rPr>
        <w:t>镇江</w:t>
      </w:r>
      <w:r>
        <w:rPr>
          <w:rFonts w:ascii="Times New Roman" w:hAnsi="Times New Roman"/>
          <w:szCs w:val="21"/>
        </w:rPr>
        <w:t>·</w:t>
      </w:r>
      <w:r>
        <w:rPr>
          <w:rFonts w:hint="eastAsia" w:ascii="Times New Roman" w:hAnsi="Times New Roman"/>
          <w:szCs w:val="21"/>
        </w:rPr>
        <w:t>二模</w:t>
      </w:r>
      <w:r>
        <w:rPr>
          <w:rFonts w:ascii="Times New Roman" w:hAnsi="Times New Roman"/>
          <w:szCs w:val="21"/>
        </w:rPr>
        <w:t>）宇航员麦克莱恩进入空间站四个月后,她发现无法穿上从地面带去的宇航服,原因是她在失重环境下长高了.如图所示,这四个月她长高了（</w:t>
      </w:r>
      <w:r>
        <w:rPr>
          <w:rFonts w:ascii="Times New Roman" w:hAnsi="Times New Roman" w:eastAsia="Times New Roman"/>
          <w:kern w:val="0"/>
          <w:szCs w:val="21"/>
        </w:rPr>
        <w:t>  </w:t>
      </w:r>
      <w:r>
        <w:rPr>
          <w:rFonts w:hint="eastAsia" w:ascii="Times New Roman" w:hAnsi="Times New Roman"/>
          <w:kern w:val="0"/>
          <w:szCs w:val="21"/>
        </w:rPr>
        <w:t xml:space="preserve">  </w:t>
      </w:r>
      <w:r>
        <w:rPr>
          <w:rFonts w:ascii="Times New Roman" w:hAnsi="Times New Roman" w:eastAsia="Times New Roman"/>
          <w:kern w:val="0"/>
          <w:szCs w:val="21"/>
        </w:rPr>
        <w:t>   </w:t>
      </w:r>
      <w:r>
        <w:rPr>
          <w:rFonts w:ascii="Times New Roman" w:hAnsi="Times New Roman"/>
          <w:szCs w:val="21"/>
        </w:rPr>
        <w:t>）</w:t>
      </w:r>
    </w:p>
    <w:p w14:paraId="07D5809A">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276600" cy="1733550"/>
            <wp:effectExtent l="0" t="0" r="0" b="0"/>
            <wp:docPr id="100019" name="图片 100019" descr="@@@e3d9591e-5111-43b4-842c-f771126cc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3d9591e-5111-43b4-842c-f771126cc989"/>
                    <pic:cNvPicPr>
                      <a:picLocks noChangeAspect="1"/>
                    </pic:cNvPicPr>
                  </pic:nvPicPr>
                  <pic:blipFill>
                    <a:blip r:embed="rId13"/>
                    <a:stretch>
                      <a:fillRect/>
                    </a:stretch>
                  </pic:blipFill>
                  <pic:spPr>
                    <a:xfrm>
                      <a:off x="0" y="0"/>
                      <a:ext cx="3276600" cy="1733550"/>
                    </a:xfrm>
                    <a:prstGeom prst="rect">
                      <a:avLst/>
                    </a:prstGeom>
                  </pic:spPr>
                </pic:pic>
              </a:graphicData>
            </a:graphic>
          </wp:inline>
        </w:drawing>
      </w:r>
    </w:p>
    <w:p w14:paraId="24B35A88">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A．5cm</w:t>
      </w:r>
      <w:r>
        <w:rPr>
          <w:rFonts w:ascii="Times New Roman" w:hAnsi="Times New Roman"/>
          <w:szCs w:val="21"/>
        </w:rPr>
        <w:tab/>
      </w:r>
      <w:r>
        <w:rPr>
          <w:rFonts w:ascii="Times New Roman" w:hAnsi="Times New Roman"/>
          <w:szCs w:val="21"/>
        </w:rPr>
        <w:t>B．5.0cm</w:t>
      </w:r>
      <w:r>
        <w:rPr>
          <w:rFonts w:ascii="Times New Roman" w:hAnsi="Times New Roman"/>
          <w:szCs w:val="21"/>
        </w:rPr>
        <w:tab/>
      </w:r>
      <w:r>
        <w:rPr>
          <w:rFonts w:ascii="Times New Roman" w:hAnsi="Times New Roman"/>
          <w:szCs w:val="21"/>
        </w:rPr>
        <w:t>C．5.00cm</w:t>
      </w:r>
      <w:r>
        <w:rPr>
          <w:rFonts w:ascii="Times New Roman" w:hAnsi="Times New Roman"/>
          <w:szCs w:val="21"/>
        </w:rPr>
        <w:tab/>
      </w:r>
      <w:r>
        <w:rPr>
          <w:rFonts w:ascii="Times New Roman" w:hAnsi="Times New Roman"/>
          <w:szCs w:val="21"/>
        </w:rPr>
        <w:t>D．5.000cm</w:t>
      </w:r>
    </w:p>
    <w:p w14:paraId="0FA4CAEE">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4009D6C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】由图可知，刻度尺分度值为1cm，宇航员麦克莱恩在地球上的身高为167.0cm</w:t>
      </w:r>
      <w:r>
        <w:rPr>
          <w:rFonts w:hint="eastAsia" w:ascii="Times New Roman" w:hAnsi="Times New Roman"/>
          <w:color w:val="FF0000"/>
          <w:szCs w:val="21"/>
        </w:rPr>
        <w:t>，</w:t>
      </w:r>
      <w:r>
        <w:rPr>
          <w:rFonts w:ascii="Times New Roman" w:hAnsi="Times New Roman"/>
          <w:color w:val="FF0000"/>
          <w:szCs w:val="21"/>
        </w:rPr>
        <w:t>进入空间站四个月后身高为172.0cm</w:t>
      </w:r>
      <w:r>
        <w:rPr>
          <w:rFonts w:hint="eastAsia" w:ascii="Times New Roman" w:hAnsi="Times New Roman"/>
          <w:color w:val="FF0000"/>
          <w:szCs w:val="21"/>
        </w:rPr>
        <w:t>，</w:t>
      </w:r>
      <w:r>
        <w:rPr>
          <w:rFonts w:ascii="Times New Roman" w:hAnsi="Times New Roman"/>
          <w:color w:val="FF0000"/>
          <w:szCs w:val="21"/>
        </w:rPr>
        <w:t>这四个月她长高了172.0cm</w:t>
      </w:r>
      <m:oMath>
        <m:r>
          <m:rPr>
            <m:sty m:val="p"/>
          </m:rPr>
          <w:rPr>
            <w:rFonts w:ascii="Cambria Math" w:hAnsi="Cambria Math"/>
            <w:color w:val="FF0000"/>
            <w:szCs w:val="21"/>
          </w:rPr>
          <m:t>−</m:t>
        </m:r>
      </m:oMath>
      <w:r>
        <w:rPr>
          <w:rFonts w:ascii="Times New Roman" w:hAnsi="Times New Roman"/>
          <w:color w:val="FF0000"/>
          <w:szCs w:val="21"/>
        </w:rPr>
        <w:t>167.0cm=5.0cm</w:t>
      </w:r>
      <w:r>
        <w:rPr>
          <w:rFonts w:hint="eastAsia" w:ascii="Times New Roman" w:hAnsi="Times New Roman"/>
          <w:color w:val="FF0000"/>
          <w:szCs w:val="21"/>
        </w:rPr>
        <w:t>。</w:t>
      </w:r>
      <w:r>
        <w:rPr>
          <w:rFonts w:ascii="Times New Roman" w:hAnsi="Times New Roman"/>
          <w:color w:val="FF0000"/>
          <w:szCs w:val="21"/>
        </w:rPr>
        <w:t>故B正确．</w:t>
      </w:r>
    </w:p>
    <w:p w14:paraId="5481E46A">
      <w:pPr>
        <w:spacing w:line="360" w:lineRule="auto"/>
        <w:ind w:left="315" w:hanging="315" w:hangingChars="150"/>
        <w:jc w:val="left"/>
        <w:rPr>
          <w:rFonts w:ascii="Times New Roman" w:hAnsi="Times New Roman"/>
          <w:szCs w:val="21"/>
        </w:rPr>
      </w:pPr>
      <w:r>
        <w:rPr>
          <w:rFonts w:hint="eastAsia" w:ascii="Times New Roman" w:hAnsi="Times New Roman"/>
          <w:szCs w:val="21"/>
        </w:rPr>
        <w:t>5</w:t>
      </w:r>
      <w:r>
        <w:rPr>
          <w:rFonts w:ascii="Times New Roman" w:hAnsi="Times New Roman"/>
          <w:szCs w:val="21"/>
        </w:rPr>
        <w:t>．（2024·江苏常州·二模）某次实验中小明五次测量一物体的长度分别是6.31cm、6.81cm、6.33cm、6.32cm、6.33cm，则他使用的刻度尺的分度值和该物体的长度分别为（　　</w:t>
      </w:r>
      <w:r>
        <w:rPr>
          <w:rFonts w:hint="eastAsia" w:ascii="Times New Roman" w:hAnsi="Times New Roman"/>
          <w:szCs w:val="21"/>
        </w:rPr>
        <w:t xml:space="preserve"> </w:t>
      </w:r>
      <w:r>
        <w:rPr>
          <w:rFonts w:ascii="Times New Roman" w:hAnsi="Times New Roman"/>
          <w:szCs w:val="21"/>
        </w:rPr>
        <w:t>）</w:t>
      </w:r>
    </w:p>
    <w:p w14:paraId="162498F7">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A．1mm</w:t>
      </w:r>
      <w:r>
        <w:rPr>
          <w:rFonts w:ascii="Times New Roman" w:hAnsi="Times New Roman" w:eastAsia="Times New Roman"/>
          <w:kern w:val="0"/>
          <w:szCs w:val="21"/>
        </w:rPr>
        <w:t>  </w:t>
      </w:r>
      <w:r>
        <w:rPr>
          <w:rFonts w:ascii="Times New Roman" w:hAnsi="Times New Roman"/>
          <w:szCs w:val="21"/>
        </w:rPr>
        <w:t>6.3225cm</w:t>
      </w:r>
      <w:r>
        <w:rPr>
          <w:rFonts w:ascii="Times New Roman" w:hAnsi="Times New Roman"/>
          <w:szCs w:val="21"/>
        </w:rPr>
        <w:tab/>
      </w:r>
      <w:r>
        <w:rPr>
          <w:rFonts w:ascii="Times New Roman" w:hAnsi="Times New Roman"/>
          <w:szCs w:val="21"/>
        </w:rPr>
        <w:t>B．1mm</w:t>
      </w:r>
      <w:r>
        <w:rPr>
          <w:rFonts w:ascii="Times New Roman" w:hAnsi="Times New Roman" w:eastAsia="Times New Roman"/>
          <w:kern w:val="0"/>
          <w:szCs w:val="21"/>
        </w:rPr>
        <w:t>  </w:t>
      </w:r>
      <w:r>
        <w:rPr>
          <w:rFonts w:ascii="Times New Roman" w:hAnsi="Times New Roman"/>
          <w:szCs w:val="21"/>
        </w:rPr>
        <w:t>6.32cm</w:t>
      </w:r>
      <w:r>
        <w:rPr>
          <w:rFonts w:ascii="Times New Roman" w:hAnsi="Times New Roman"/>
          <w:szCs w:val="21"/>
        </w:rPr>
        <w:tab/>
      </w:r>
    </w:p>
    <w:p w14:paraId="150D0922">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C．1cm</w:t>
      </w:r>
      <w:r>
        <w:rPr>
          <w:rFonts w:ascii="Times New Roman" w:hAnsi="Times New Roman" w:eastAsia="Times New Roman"/>
          <w:kern w:val="0"/>
          <w:szCs w:val="21"/>
        </w:rPr>
        <w:t>  </w:t>
      </w:r>
      <w:r>
        <w:rPr>
          <w:rFonts w:ascii="Times New Roman" w:hAnsi="Times New Roman"/>
          <w:szCs w:val="21"/>
        </w:rPr>
        <w:t>6.33cm</w:t>
      </w:r>
      <w:r>
        <w:rPr>
          <w:rFonts w:ascii="Times New Roman" w:hAnsi="Times New Roman"/>
          <w:szCs w:val="21"/>
        </w:rPr>
        <w:tab/>
      </w:r>
      <w:r>
        <w:rPr>
          <w:rFonts w:hint="eastAsia" w:ascii="Times New Roman" w:hAnsi="Times New Roman"/>
          <w:szCs w:val="21"/>
        </w:rPr>
        <w:tab/>
      </w:r>
      <w:r>
        <w:rPr>
          <w:rFonts w:ascii="Times New Roman" w:hAnsi="Times New Roman"/>
          <w:szCs w:val="21"/>
        </w:rPr>
        <w:t>D．1cm</w:t>
      </w:r>
      <w:r>
        <w:rPr>
          <w:rFonts w:ascii="Times New Roman" w:hAnsi="Times New Roman" w:eastAsia="Times New Roman"/>
          <w:kern w:val="0"/>
          <w:szCs w:val="21"/>
        </w:rPr>
        <w:t>  </w:t>
      </w:r>
      <w:r>
        <w:rPr>
          <w:rFonts w:ascii="Times New Roman" w:hAnsi="Times New Roman"/>
          <w:szCs w:val="21"/>
        </w:rPr>
        <w:t>6.42cm</w:t>
      </w:r>
    </w:p>
    <w:p w14:paraId="3024292E">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答案</w:t>
      </w:r>
      <w:r>
        <w:rPr>
          <w:rFonts w:ascii="Times New Roman" w:hAnsi="Times New Roman"/>
          <w:color w:val="FF0000"/>
          <w:szCs w:val="21"/>
        </w:rPr>
        <w:t>】B</w:t>
      </w:r>
    </w:p>
    <w:p w14:paraId="764C9CA7">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】CD．根据所记录的数据6.31 cm，可知，最后一位是估读值，而6.3是准确值，故分度值为0.1cm，合1mm，故CD不符合题意；</w:t>
      </w:r>
    </w:p>
    <w:p w14:paraId="7422B5CA">
      <w:pPr>
        <w:spacing w:line="360" w:lineRule="auto"/>
        <w:ind w:left="315" w:leftChars="150"/>
        <w:jc w:val="left"/>
        <w:rPr>
          <w:rFonts w:ascii="Times New Roman" w:hAnsi="Times New Roman"/>
          <w:color w:val="FF0000"/>
          <w:szCs w:val="21"/>
        </w:rPr>
      </w:pPr>
      <w:r>
        <w:rPr>
          <w:rFonts w:ascii="Times New Roman" w:hAnsi="Times New Roman"/>
          <w:color w:val="FF0000"/>
          <w:szCs w:val="21"/>
        </w:rPr>
        <w:t>AB．分析记录的数据可知，6.3cm是准确值，故6.81 cm是错误数据，故该物体的长度为</w:t>
      </w:r>
    </w:p>
    <w:p w14:paraId="72A501C9">
      <w:pPr>
        <w:spacing w:line="360" w:lineRule="auto"/>
        <w:ind w:firstLine="315" w:firstLineChars="150"/>
        <w:jc w:val="left"/>
        <w:rPr>
          <w:rFonts w:ascii="Times New Roman" w:hAnsi="Times New Roman"/>
          <w:color w:val="FF0000"/>
          <w:szCs w:val="21"/>
        </w:rPr>
      </w:pPr>
      <m:oMathPara>
        <m:oMathParaPr>
          <m:jc m:val="center"/>
        </m:oMathParaPr>
        <m:oMath>
          <m:r>
            <m:rPr>
              <m:sty m:val="p"/>
            </m:rPr>
            <w:rPr>
              <w:rFonts w:ascii="Cambria Math" w:hAnsi="Cambria Math"/>
              <w:color w:val="FF0000"/>
              <w:szCs w:val="21"/>
            </w:rPr>
            <m:t>l=</m:t>
          </m:r>
          <m:f>
            <m:fPr>
              <m:ctrlPr>
                <w:rPr>
                  <w:rFonts w:ascii="Cambria Math" w:hAnsi="Cambria Math"/>
                  <w:color w:val="FF0000"/>
                  <w:szCs w:val="21"/>
                </w:rPr>
              </m:ctrlPr>
            </m:fPr>
            <m:num>
              <m:r>
                <m:rPr>
                  <m:nor/>
                  <m:sty m:val="p"/>
                </m:rPr>
                <w:rPr>
                  <w:rFonts w:ascii="Cambria Math" w:hAnsi="Cambria Math"/>
                  <w:color w:val="FF0000"/>
                  <w:szCs w:val="21"/>
                </w:rPr>
                <m:t>6.31cm+6.33cm+6.32cm+6.33cm</m:t>
              </m:r>
              <m:ctrlPr>
                <w:rPr>
                  <w:rFonts w:ascii="Cambria Math" w:hAnsi="Cambria Math"/>
                  <w:color w:val="FF0000"/>
                  <w:szCs w:val="21"/>
                </w:rPr>
              </m:ctrlPr>
            </m:num>
            <m:den>
              <m:r>
                <m:rPr>
                  <m:nor/>
                  <m:sty m:val="p"/>
                </m:rPr>
                <w:rPr>
                  <w:rFonts w:ascii="Cambria Math" w:hAnsi="Cambria Math"/>
                  <w:color w:val="FF0000"/>
                  <w:szCs w:val="21"/>
                </w:rPr>
                <m:t>4</m:t>
              </m:r>
              <m:ctrlPr>
                <w:rPr>
                  <w:rFonts w:ascii="Cambria Math" w:hAnsi="Cambria Math"/>
                  <w:color w:val="FF0000"/>
                  <w:szCs w:val="21"/>
                </w:rPr>
              </m:ctrlPr>
            </m:den>
          </m:f>
          <m:r>
            <m:rPr>
              <m:nor/>
              <m:sty m:val="p"/>
            </m:rPr>
            <w:rPr>
              <w:rFonts w:ascii="Cambria Math" w:hAnsi="Cambria Math"/>
              <w:color w:val="FF0000"/>
              <w:szCs w:val="21"/>
            </w:rPr>
            <m:t>=6.3225cm≈6.32cm</m:t>
          </m:r>
        </m:oMath>
      </m:oMathPara>
    </w:p>
    <w:p w14:paraId="3F428284">
      <w:pPr>
        <w:spacing w:line="360" w:lineRule="auto"/>
        <w:ind w:left="315" w:leftChars="150"/>
        <w:jc w:val="left"/>
        <w:rPr>
          <w:rFonts w:ascii="Times New Roman" w:hAnsi="Times New Roman"/>
          <w:color w:val="FF0000"/>
          <w:szCs w:val="21"/>
        </w:rPr>
      </w:pPr>
      <w:r>
        <w:rPr>
          <w:rFonts w:ascii="Times New Roman" w:hAnsi="Times New Roman"/>
          <w:color w:val="FF0000"/>
          <w:szCs w:val="21"/>
        </w:rPr>
        <w:t>最后的数据，需要与记录的数据保持一致，进行四舍五入，故A不符合题意,B符合题意。</w:t>
      </w:r>
    </w:p>
    <w:p w14:paraId="7595DD96">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1162C951">
      <w:pPr>
        <w:spacing w:line="360" w:lineRule="auto"/>
        <w:ind w:left="315" w:hanging="315" w:hangingChars="150"/>
        <w:jc w:val="left"/>
        <w:rPr>
          <w:rFonts w:ascii="Times New Roman" w:hAnsi="Times New Roman"/>
          <w:szCs w:val="21"/>
        </w:rPr>
      </w:pPr>
      <w:r>
        <w:rPr>
          <w:rFonts w:hint="eastAsia" w:ascii="Times New Roman" w:hAnsi="Times New Roman"/>
          <w:szCs w:val="21"/>
        </w:rPr>
        <w:t>6</w:t>
      </w:r>
      <w:r>
        <w:rPr>
          <w:rFonts w:ascii="Times New Roman" w:hAnsi="Times New Roman"/>
          <w:szCs w:val="21"/>
        </w:rPr>
        <w:t>．（</w:t>
      </w:r>
      <w:r>
        <w:rPr>
          <w:rFonts w:hint="eastAsia" w:ascii="Times New Roman" w:hAnsi="Times New Roman"/>
          <w:szCs w:val="21"/>
        </w:rPr>
        <w:t>23</w:t>
      </w:r>
      <w:r>
        <w:rPr>
          <w:rFonts w:ascii="Times New Roman" w:hAnsi="Times New Roman"/>
          <w:szCs w:val="21"/>
        </w:rPr>
        <w:t>-</w:t>
      </w:r>
      <w:r>
        <w:rPr>
          <w:rFonts w:hint="eastAsia" w:ascii="Times New Roman" w:hAnsi="Times New Roman"/>
          <w:szCs w:val="21"/>
        </w:rPr>
        <w:t>24</w:t>
      </w:r>
      <w:r>
        <w:rPr>
          <w:rFonts w:ascii="Times New Roman" w:hAnsi="Times New Roman"/>
          <w:szCs w:val="21"/>
        </w:rPr>
        <w:t>八年级上·江苏无锡·阶段练习）在图中，圆筒的直径</w:t>
      </w:r>
      <w:r>
        <w:rPr>
          <w:rFonts w:ascii="Times New Roman" w:hAnsi="Times New Roman" w:eastAsia="Times New Roman"/>
          <w:i/>
          <w:szCs w:val="21"/>
        </w:rPr>
        <w:t>d</w:t>
      </w:r>
      <w:r>
        <w:rPr>
          <w:rFonts w:ascii="Times New Roman" w:hAnsi="Times New Roman"/>
          <w:szCs w:val="21"/>
        </w:rPr>
        <w:t>为</w:t>
      </w:r>
      <w:r>
        <w:rPr>
          <w:rFonts w:hint="eastAsia" w:ascii="Times New Roman" w:hAnsi="Times New Roman"/>
          <w:szCs w:val="21"/>
        </w:rPr>
        <w:t>_________</w:t>
      </w:r>
      <w:r>
        <w:rPr>
          <w:rFonts w:ascii="Times New Roman" w:hAnsi="Times New Roman"/>
          <w:szCs w:val="21"/>
        </w:rPr>
        <w:t>cm，秒表的读数为</w:t>
      </w:r>
      <w:r>
        <w:rPr>
          <w:rFonts w:hint="eastAsia" w:ascii="Times New Roman" w:hAnsi="Times New Roman"/>
          <w:szCs w:val="21"/>
        </w:rPr>
        <w:t>_________</w:t>
      </w:r>
      <w:r>
        <w:rPr>
          <w:rFonts w:ascii="Times New Roman" w:hAnsi="Times New Roman"/>
          <w:szCs w:val="21"/>
        </w:rPr>
        <w:t>s。</w:t>
      </w:r>
    </w:p>
    <w:p w14:paraId="15D1EBCA">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5142865" cy="1635760"/>
            <wp:effectExtent l="0" t="0" r="635" b="2540"/>
            <wp:docPr id="100069" name="图片 100069" descr="@@@6384d2b4-fa6b-48ce-9cb2-a2d15da7f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384d2b4-fa6b-48ce-9cb2-a2d15da7faea"/>
                    <pic:cNvPicPr>
                      <a:picLocks noChangeAspect="1"/>
                    </pic:cNvPicPr>
                  </pic:nvPicPr>
                  <pic:blipFill>
                    <a:blip r:embed="rId14"/>
                    <a:stretch>
                      <a:fillRect/>
                    </a:stretch>
                  </pic:blipFill>
                  <pic:spPr>
                    <a:xfrm>
                      <a:off x="0" y="0"/>
                      <a:ext cx="5142865" cy="1635760"/>
                    </a:xfrm>
                    <a:prstGeom prst="rect">
                      <a:avLst/>
                    </a:prstGeom>
                  </pic:spPr>
                </pic:pic>
              </a:graphicData>
            </a:graphic>
          </wp:inline>
        </w:drawing>
      </w:r>
    </w:p>
    <w:p w14:paraId="314F632D">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【答案】1.00</w:t>
      </w:r>
      <w:r>
        <w:rPr>
          <w:rFonts w:hint="eastAsia" w:ascii="Times New Roman" w:hAnsi="Times New Roman"/>
          <w:color w:val="FF0000"/>
          <w:szCs w:val="21"/>
        </w:rPr>
        <w:t>；</w:t>
      </w:r>
      <w:r>
        <w:rPr>
          <w:rFonts w:ascii="Times New Roman" w:hAnsi="Times New Roman"/>
          <w:color w:val="FF0000"/>
          <w:szCs w:val="21"/>
        </w:rPr>
        <w:t>228.7</w:t>
      </w:r>
      <w:r>
        <w:rPr>
          <w:rFonts w:hint="eastAsia" w:ascii="Times New Roman" w:hAnsi="Times New Roman"/>
          <w:color w:val="FF0000"/>
          <w:szCs w:val="21"/>
        </w:rPr>
        <w:t>。</w:t>
      </w:r>
    </w:p>
    <w:p w14:paraId="4D9C7111">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】[1]刻度尺的分度值为1mm，圆筒的直径为</w:t>
      </w:r>
    </w:p>
    <w:p w14:paraId="05AA6A1A">
      <w:pPr>
        <w:spacing w:line="360" w:lineRule="auto"/>
        <w:ind w:left="315" w:leftChars="150"/>
        <w:jc w:val="center"/>
        <w:rPr>
          <w:rFonts w:ascii="Times New Roman" w:hAnsi="Times New Roman"/>
          <w:color w:val="FF0000"/>
          <w:szCs w:val="21"/>
        </w:rPr>
      </w:pPr>
      <w:r>
        <w:rPr>
          <w:rFonts w:ascii="Times New Roman" w:hAnsi="Times New Roman"/>
          <w:color w:val="FF0000"/>
          <w:szCs w:val="21"/>
        </w:rPr>
        <w:t>3.00cm-2.00cm=1.00cm</w:t>
      </w:r>
    </w:p>
    <w:p w14:paraId="75B52183">
      <w:pPr>
        <w:spacing w:line="360" w:lineRule="auto"/>
        <w:ind w:left="315" w:leftChars="150"/>
        <w:jc w:val="left"/>
        <w:rPr>
          <w:rFonts w:ascii="Times New Roman" w:hAnsi="Times New Roman"/>
          <w:color w:val="FF0000"/>
          <w:szCs w:val="21"/>
        </w:rPr>
      </w:pPr>
      <w:r>
        <w:rPr>
          <w:rFonts w:ascii="Times New Roman" w:hAnsi="Times New Roman"/>
          <w:color w:val="FF0000"/>
          <w:szCs w:val="21"/>
        </w:rPr>
        <w:t>[1]秒表的分针指在3min和4min刻度线之间，且过了3.5min刻度线，则秒针读数为48.7s，所以秒表的读数为</w:t>
      </w:r>
    </w:p>
    <w:p w14:paraId="40D39607">
      <w:pPr>
        <w:spacing w:line="360" w:lineRule="auto"/>
        <w:ind w:left="315" w:hanging="315" w:hangingChars="150"/>
        <w:jc w:val="center"/>
        <w:rPr>
          <w:rFonts w:ascii="Times New Roman" w:hAnsi="Times New Roman"/>
          <w:color w:val="FF0000"/>
          <w:szCs w:val="21"/>
        </w:rPr>
      </w:pPr>
      <w:r>
        <w:rPr>
          <w:rFonts w:ascii="Times New Roman" w:hAnsi="Times New Roman"/>
          <w:color w:val="FF0000"/>
          <w:szCs w:val="21"/>
        </w:rPr>
        <w:t>3min48.7s=228.7s</w:t>
      </w:r>
    </w:p>
    <w:p w14:paraId="102F52B4">
      <w:pPr>
        <w:spacing w:line="360" w:lineRule="auto"/>
        <w:ind w:left="315" w:hanging="315" w:hangingChars="150"/>
        <w:jc w:val="left"/>
        <w:rPr>
          <w:rFonts w:ascii="Times New Roman" w:hAnsi="Times New Roman"/>
          <w:szCs w:val="21"/>
        </w:rPr>
      </w:pPr>
      <w:r>
        <w:rPr>
          <w:rFonts w:hint="eastAsia" w:ascii="Times New Roman" w:hAnsi="Times New Roman"/>
          <w:szCs w:val="21"/>
        </w:rPr>
        <w:t>7</w:t>
      </w:r>
      <w:r>
        <w:rPr>
          <w:rFonts w:ascii="Times New Roman" w:hAnsi="Times New Roman"/>
          <w:szCs w:val="21"/>
        </w:rPr>
        <w:t>．（2024·江苏无锡·二模）张老师想网购一双鞋，她根据网页上的方法测量自己脚长，但是她的刻度尺量程太小为0~15cm，用分度值为0.1cm的刻度尺测量照片中脚的长度是</w:t>
      </w:r>
      <w:r>
        <w:rPr>
          <w:rFonts w:hint="eastAsia" w:ascii="Times New Roman" w:hAnsi="Times New Roman"/>
          <w:szCs w:val="21"/>
        </w:rPr>
        <w:t>_________</w:t>
      </w:r>
      <w:r>
        <w:rPr>
          <w:rFonts w:ascii="Times New Roman" w:hAnsi="Times New Roman"/>
          <w:szCs w:val="21"/>
        </w:rPr>
        <w:t>cm，根据测量结果，此脚的实际长度约是</w:t>
      </w:r>
      <w:r>
        <w:rPr>
          <w:rFonts w:hint="eastAsia" w:ascii="Times New Roman" w:hAnsi="Times New Roman"/>
          <w:szCs w:val="21"/>
        </w:rPr>
        <w:t>_________</w:t>
      </w:r>
      <w:r>
        <w:rPr>
          <w:rFonts w:ascii="Times New Roman" w:hAnsi="Times New Roman"/>
          <w:szCs w:val="21"/>
        </w:rPr>
        <w:t>cm。（结果保留两位小数）</w:t>
      </w:r>
    </w:p>
    <w:p w14:paraId="028473CC">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590675" cy="2130425"/>
            <wp:effectExtent l="0" t="0" r="9525" b="3175"/>
            <wp:docPr id="100051" name="图片 100051" descr="@@@6d39d7e7-b010-4b00-a6dc-df5ba6b64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d39d7e7-b010-4b00-a6dc-df5ba6b64c41"/>
                    <pic:cNvPicPr>
                      <a:picLocks noChangeAspect="1"/>
                    </pic:cNvPicPr>
                  </pic:nvPicPr>
                  <pic:blipFill>
                    <a:blip r:embed="rId15"/>
                    <a:stretch>
                      <a:fillRect/>
                    </a:stretch>
                  </pic:blipFill>
                  <pic:spPr>
                    <a:xfrm>
                      <a:off x="0" y="0"/>
                      <a:ext cx="1590675" cy="2130425"/>
                    </a:xfrm>
                    <a:prstGeom prst="rect">
                      <a:avLst/>
                    </a:prstGeom>
                  </pic:spPr>
                </pic:pic>
              </a:graphicData>
            </a:graphic>
          </wp:inline>
        </w:drawing>
      </w:r>
    </w:p>
    <w:p w14:paraId="2E5B19A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【答案】7.05</w:t>
      </w:r>
      <w:r>
        <w:rPr>
          <w:rFonts w:hint="eastAsia" w:ascii="Times New Roman" w:hAnsi="Times New Roman"/>
          <w:color w:val="FF0000"/>
          <w:szCs w:val="21"/>
        </w:rPr>
        <w:t>；</w:t>
      </w:r>
      <w:r>
        <w:rPr>
          <w:rFonts w:ascii="Times New Roman" w:hAnsi="Times New Roman"/>
          <w:color w:val="FF0000"/>
          <w:szCs w:val="21"/>
        </w:rPr>
        <w:t>22.99</w:t>
      </w:r>
      <w:r>
        <w:rPr>
          <w:rFonts w:hint="eastAsia" w:ascii="Times New Roman" w:hAnsi="Times New Roman"/>
          <w:color w:val="FF0000"/>
          <w:szCs w:val="21"/>
        </w:rPr>
        <w:t>。</w:t>
      </w:r>
    </w:p>
    <w:p w14:paraId="77F2D1A9">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】[1]刻度尺分度值为0.1cm，读数时要估读到分度值下一位，则用分度值为0.1cm的刻度尺测量照片中脚的长度约为7.05cm。</w:t>
      </w:r>
    </w:p>
    <w:p w14:paraId="39623CA0">
      <w:pPr>
        <w:spacing w:line="360" w:lineRule="auto"/>
        <w:ind w:left="315" w:leftChars="150"/>
        <w:jc w:val="left"/>
        <w:rPr>
          <w:rFonts w:ascii="Times New Roman" w:hAnsi="Times New Roman"/>
          <w:color w:val="FF0000"/>
          <w:szCs w:val="21"/>
        </w:rPr>
      </w:pPr>
      <w:r>
        <w:rPr>
          <w:rFonts w:ascii="Times New Roman" w:hAnsi="Times New Roman"/>
          <w:color w:val="FF0000"/>
          <w:szCs w:val="21"/>
        </w:rPr>
        <w:t>[2] 用分度值为0.1cm的刻度尺测量照片中刻度尺的长度为4.60cm，则根据测量结果，此脚的实际长度约为</w:t>
      </w:r>
    </w:p>
    <w:p w14:paraId="08BCA643">
      <w:pPr>
        <w:spacing w:line="360" w:lineRule="auto"/>
        <w:ind w:left="315" w:leftChars="150"/>
        <w:jc w:val="left"/>
        <w:rPr>
          <w:rFonts w:ascii="Times New Roman" w:hAnsi="Times New Roman"/>
          <w:color w:val="FF0000"/>
          <w:szCs w:val="21"/>
        </w:rPr>
      </w:pPr>
      <m:oMathPara>
        <m:oMathParaPr>
          <m:jc m:val="center"/>
        </m:oMathParaPr>
        <m:oMath>
          <m:r>
            <m:rPr>
              <m:sty m:val="p"/>
            </m:rPr>
            <w:rPr>
              <w:rFonts w:ascii="Cambria Math" w:hAnsi="Cambria Math"/>
              <w:color w:val="FF0000"/>
              <w:szCs w:val="21"/>
            </w:rPr>
            <m:t>l=</m:t>
          </m:r>
          <m:f>
            <m:fPr>
              <m:ctrlPr>
                <w:rPr>
                  <w:rFonts w:ascii="Cambria Math" w:hAnsi="Cambria Math"/>
                  <w:color w:val="FF0000"/>
                  <w:szCs w:val="21"/>
                </w:rPr>
              </m:ctrlPr>
            </m:fPr>
            <m:num>
              <m:r>
                <m:rPr>
                  <m:sty m:val="p"/>
                </m:rPr>
                <w:rPr>
                  <w:rFonts w:ascii="Cambria Math" w:hAnsi="Cambria Math"/>
                  <w:color w:val="FF0000"/>
                  <w:szCs w:val="21"/>
                </w:rPr>
                <m:t>15.0</m:t>
              </m:r>
              <m:ctrlPr>
                <w:rPr>
                  <w:rFonts w:ascii="Cambria Math" w:hAnsi="Cambria Math"/>
                  <w:color w:val="FF0000"/>
                  <w:szCs w:val="21"/>
                </w:rPr>
              </m:ctrlPr>
            </m:num>
            <m:den>
              <m:r>
                <m:rPr>
                  <m:sty m:val="p"/>
                </m:rPr>
                <w:rPr>
                  <w:rFonts w:ascii="Cambria Math" w:hAnsi="Cambria Math"/>
                  <w:color w:val="FF0000"/>
                  <w:szCs w:val="21"/>
                </w:rPr>
                <m:t>4.60</m:t>
              </m:r>
              <m:ctrlPr>
                <w:rPr>
                  <w:rFonts w:ascii="Cambria Math" w:hAnsi="Cambria Math"/>
                  <w:color w:val="FF0000"/>
                  <w:szCs w:val="21"/>
                </w:rPr>
              </m:ctrlPr>
            </m:den>
          </m:f>
          <m:r>
            <m:rPr>
              <m:sty m:val="p"/>
            </m:rPr>
            <w:rPr>
              <w:rFonts w:ascii="Cambria Math" w:hAnsi="Cambria Math"/>
              <w:color w:val="FF0000"/>
              <w:szCs w:val="21"/>
            </w:rPr>
            <m:t>×7.05cm≈22.99cm</m:t>
          </m:r>
        </m:oMath>
      </m:oMathPara>
    </w:p>
    <w:p w14:paraId="48430D8A">
      <w:pPr>
        <w:spacing w:line="360" w:lineRule="auto"/>
        <w:ind w:left="315" w:hanging="315" w:hangingChars="150"/>
        <w:jc w:val="left"/>
        <w:rPr>
          <w:rFonts w:ascii="Times New Roman" w:hAnsi="Times New Roman"/>
          <w:szCs w:val="21"/>
        </w:rPr>
      </w:pPr>
      <w:r>
        <w:rPr>
          <w:rFonts w:hint="eastAsia" w:ascii="Times New Roman" w:hAnsi="Times New Roman"/>
          <w:szCs w:val="21"/>
        </w:rPr>
        <w:t>8</w:t>
      </w:r>
      <w:r>
        <w:rPr>
          <w:rFonts w:ascii="Times New Roman" w:hAnsi="Times New Roman"/>
          <w:szCs w:val="21"/>
        </w:rPr>
        <w:t>．（2023·江苏常州·中考真题）如图甲所示，西班牙制造的新式列车车厢的宽度</w:t>
      </w:r>
      <m:oMath>
        <m:r>
          <m:rPr/>
          <w:rPr>
            <w:rFonts w:ascii="Cambria Math" w:hAnsi="Cambria Math" w:cs="Cambria Math"/>
            <w:szCs w:val="21"/>
          </w:rPr>
          <m:t>l=3.500</m:t>
        </m:r>
        <m:r>
          <m:rPr>
            <m:nor/>
            <m:sty m:val="p"/>
          </m:rPr>
          <w:rPr>
            <w:rFonts w:ascii="Cambria Math" w:hAnsi="Cambria Math" w:cs="Cambria Math"/>
            <w:szCs w:val="21"/>
          </w:rPr>
          <m:t>m</m:t>
        </m:r>
      </m:oMath>
      <w:r>
        <w:rPr>
          <w:rFonts w:ascii="Times New Roman" w:hAnsi="Times New Roman"/>
          <w:szCs w:val="21"/>
        </w:rPr>
        <w:t>，为判断新式列车车厢能否通过一处老式隧道，技术人员分别测量了隧道内部三处的宽度，如图乙所示，测量结果为：</w:t>
      </w:r>
      <m:oMath>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1</m:t>
            </m:r>
            <m:ctrlPr>
              <w:rPr>
                <w:rFonts w:ascii="Cambria Math" w:hAnsi="Cambria Math"/>
                <w:szCs w:val="21"/>
              </w:rPr>
            </m:ctrlPr>
          </m:sub>
        </m:sSub>
        <m:r>
          <m:rPr/>
          <w:rPr>
            <w:rFonts w:ascii="Cambria Math" w:hAnsi="Cambria Math" w:cs="Cambria Math"/>
            <w:szCs w:val="21"/>
          </w:rPr>
          <m:t>=3.600</m:t>
        </m:r>
        <m:r>
          <m:rPr>
            <m:nor/>
            <m:sty m:val="p"/>
          </m:rPr>
          <w:rPr>
            <w:rFonts w:ascii="Cambria Math" w:hAnsi="Cambria Math" w:cs="Cambria Math"/>
            <w:szCs w:val="21"/>
          </w:rPr>
          <m:t>m</m:t>
        </m:r>
        <m:r>
          <m:rPr/>
          <w:rPr>
            <w:rFonts w:ascii="Cambria Math" w:hAnsi="Cambria Math" w:cs="Cambria Math"/>
            <w:szCs w:val="21"/>
          </w:rPr>
          <m: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2</m:t>
            </m:r>
            <m:ctrlPr>
              <w:rPr>
                <w:rFonts w:ascii="Cambria Math" w:hAnsi="Cambria Math"/>
                <w:szCs w:val="21"/>
              </w:rPr>
            </m:ctrlPr>
          </m:sub>
        </m:sSub>
        <m:r>
          <m:rPr/>
          <w:rPr>
            <w:rFonts w:ascii="Cambria Math" w:hAnsi="Cambria Math" w:cs="Cambria Math"/>
            <w:szCs w:val="21"/>
          </w:rPr>
          <m:t>=3.480</m:t>
        </m:r>
        <m:r>
          <m:rPr>
            <m:nor/>
            <m:sty m:val="p"/>
          </m:rPr>
          <w:rPr>
            <w:rFonts w:ascii="Cambria Math" w:hAnsi="Cambria Math" w:cs="Cambria Math"/>
            <w:szCs w:val="21"/>
          </w:rPr>
          <m:t>m</m:t>
        </m:r>
        <m:r>
          <m:rPr/>
          <w:rPr>
            <w:rFonts w:ascii="Cambria Math" w:hAnsi="Cambria Math" w:cs="Cambria Math"/>
            <w:szCs w:val="21"/>
          </w:rPr>
          <m:t>、</m:t>
        </m:r>
        <m:sSub>
          <m:sSubPr>
            <m:ctrlPr>
              <w:rPr>
                <w:rFonts w:ascii="Cambria Math" w:hAnsi="Cambria Math"/>
                <w:szCs w:val="21"/>
              </w:rPr>
            </m:ctrlPr>
          </m:sSubPr>
          <m:e>
            <m:r>
              <m:rPr/>
              <w:rPr>
                <w:rFonts w:ascii="Cambria Math" w:hAnsi="Cambria Math" w:cs="Cambria Math"/>
                <w:szCs w:val="21"/>
              </w:rPr>
              <m:t>l</m:t>
            </m:r>
            <m:ctrlPr>
              <w:rPr>
                <w:rFonts w:ascii="Cambria Math" w:hAnsi="Cambria Math"/>
                <w:szCs w:val="21"/>
              </w:rPr>
            </m:ctrlPr>
          </m:e>
          <m:sub>
            <m:r>
              <m:rPr/>
              <w:rPr>
                <w:rFonts w:ascii="Cambria Math" w:hAnsi="Cambria Math" w:cs="Cambria Math"/>
                <w:szCs w:val="21"/>
              </w:rPr>
              <m:t>3</m:t>
            </m:r>
            <m:ctrlPr>
              <w:rPr>
                <w:rFonts w:ascii="Cambria Math" w:hAnsi="Cambria Math"/>
                <w:szCs w:val="21"/>
              </w:rPr>
            </m:ctrlPr>
          </m:sub>
        </m:sSub>
        <m:r>
          <m:rPr/>
          <w:rPr>
            <w:rFonts w:ascii="Cambria Math" w:hAnsi="Cambria Math" w:cs="Cambria Math"/>
            <w:szCs w:val="21"/>
          </w:rPr>
          <m:t>=3.540</m:t>
        </m:r>
        <m:r>
          <m:rPr>
            <m:nor/>
            <m:sty m:val="p"/>
          </m:rPr>
          <w:rPr>
            <w:rFonts w:ascii="Cambria Math" w:hAnsi="Cambria Math" w:cs="Cambria Math"/>
            <w:szCs w:val="21"/>
          </w:rPr>
          <m:t>m</m:t>
        </m:r>
      </m:oMath>
      <w:r>
        <w:rPr>
          <w:rFonts w:ascii="Times New Roman" w:hAnsi="Times New Roman"/>
          <w:szCs w:val="21"/>
        </w:rPr>
        <w:t>．技术人员使用的刻度尺分度值为</w:t>
      </w:r>
      <w:r>
        <w:rPr>
          <w:rFonts w:hint="eastAsia" w:ascii="Times New Roman" w:hAnsi="Times New Roman"/>
          <w:szCs w:val="21"/>
        </w:rPr>
        <w:t>_________</w:t>
      </w:r>
      <w:r>
        <w:rPr>
          <w:rFonts w:ascii="Times New Roman" w:hAnsi="Times New Roman"/>
          <w:szCs w:val="21"/>
        </w:rPr>
        <w:t>，新式列车车厢</w:t>
      </w:r>
      <w:r>
        <w:rPr>
          <w:rFonts w:hint="eastAsia" w:ascii="Times New Roman" w:hAnsi="Times New Roman"/>
          <w:szCs w:val="21"/>
        </w:rPr>
        <w:t>_________</w:t>
      </w:r>
      <w:r>
        <w:rPr>
          <w:rFonts w:ascii="Times New Roman" w:hAnsi="Times New Roman"/>
          <w:szCs w:val="21"/>
        </w:rPr>
        <w:t>（能/不能）通过该隧道。</w:t>
      </w:r>
    </w:p>
    <w:p w14:paraId="4F6B3F9F">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633345" cy="2034540"/>
            <wp:effectExtent l="0" t="0" r="14605" b="3810"/>
            <wp:docPr id="100097" name="图片 100097" descr="@@@5ac65ffc-23c7-4ab2-97d2-845f3af8b8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5ac65ffc-23c7-4ab2-97d2-845f3af8b8af"/>
                    <pic:cNvPicPr>
                      <a:picLocks noChangeAspect="1"/>
                    </pic:cNvPicPr>
                  </pic:nvPicPr>
                  <pic:blipFill>
                    <a:blip r:embed="rId16"/>
                    <a:stretch>
                      <a:fillRect/>
                    </a:stretch>
                  </pic:blipFill>
                  <pic:spPr>
                    <a:xfrm>
                      <a:off x="0" y="0"/>
                      <a:ext cx="2633345" cy="2034540"/>
                    </a:xfrm>
                    <a:prstGeom prst="rect">
                      <a:avLst/>
                    </a:prstGeom>
                  </pic:spPr>
                </pic:pic>
              </a:graphicData>
            </a:graphic>
          </wp:inline>
        </w:drawing>
      </w:r>
    </w:p>
    <w:p w14:paraId="6074A475">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【答案】1cm</w:t>
      </w:r>
      <w:r>
        <w:rPr>
          <w:rFonts w:hint="eastAsia" w:ascii="Times New Roman" w:hAnsi="Times New Roman"/>
          <w:color w:val="FF0000"/>
          <w:szCs w:val="21"/>
        </w:rPr>
        <w:t>；</w:t>
      </w:r>
      <w:r>
        <w:rPr>
          <w:rFonts w:ascii="Times New Roman" w:hAnsi="Times New Roman"/>
          <w:color w:val="FF0000"/>
          <w:szCs w:val="21"/>
        </w:rPr>
        <w:t>不能</w:t>
      </w:r>
      <w:r>
        <w:rPr>
          <w:rFonts w:hint="eastAsia" w:ascii="Times New Roman" w:hAnsi="Times New Roman"/>
          <w:color w:val="FF0000"/>
          <w:szCs w:val="21"/>
        </w:rPr>
        <w:t>。</w:t>
      </w:r>
    </w:p>
    <w:p w14:paraId="75D5F358">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】[1]刻度尺读数时需估读到分度值下一位，因此宽度为3.500米，合350.0厘米，其分度值为1厘米。</w:t>
      </w:r>
    </w:p>
    <w:p w14:paraId="2BE564D1">
      <w:pPr>
        <w:spacing w:line="360" w:lineRule="auto"/>
        <w:ind w:left="315" w:leftChars="150"/>
        <w:jc w:val="left"/>
        <w:rPr>
          <w:rFonts w:ascii="Times New Roman" w:hAnsi="Times New Roman"/>
          <w:color w:val="FF0000"/>
          <w:szCs w:val="21"/>
        </w:rPr>
      </w:pPr>
      <w:r>
        <w:rPr>
          <w:rFonts w:ascii="Times New Roman" w:hAnsi="Times New Roman"/>
          <w:color w:val="FF0000"/>
          <w:szCs w:val="21"/>
        </w:rPr>
        <w:t>[2]列车宽度3.500米略宽于隧道某处的3.480米，因此列车不能通过该隧道。</w:t>
      </w:r>
    </w:p>
    <w:p w14:paraId="1A59647E">
      <w:pPr>
        <w:widowControl/>
        <w:spacing w:line="360" w:lineRule="auto"/>
        <w:ind w:left="630" w:leftChars="150" w:hanging="315" w:hangingChars="150"/>
        <w:jc w:val="left"/>
        <w:textAlignment w:val="center"/>
        <w:rPr>
          <w:rFonts w:ascii="Times New Roman" w:hAnsi="Times New Roman"/>
          <w:color w:val="FF0000"/>
          <w:szCs w:val="21"/>
        </w:rPr>
      </w:pPr>
    </w:p>
    <w:p w14:paraId="727102F2">
      <w:pPr>
        <w:spacing w:line="360" w:lineRule="auto"/>
        <w:ind w:left="315" w:hanging="316" w:hangingChars="150"/>
        <w:rPr>
          <w:rFonts w:ascii="Times New Roman" w:hAnsi="Times New Roman"/>
          <w:szCs w:val="21"/>
        </w:rPr>
      </w:pPr>
      <w:r>
        <w:rPr>
          <w:rFonts w:ascii="Times New Roman" w:hAnsi="Times New Roman"/>
          <w:b/>
          <w:szCs w:val="21"/>
          <w:highlight w:val="yellow"/>
        </w:rPr>
        <w:t>二、</w:t>
      </w:r>
      <w:r>
        <w:rPr>
          <w:rFonts w:hint="eastAsia" w:ascii="Times New Roman" w:hAnsi="Times New Roman"/>
          <w:b/>
          <w:szCs w:val="21"/>
          <w:highlight w:val="yellow"/>
        </w:rPr>
        <w:t>速度</w:t>
      </w:r>
      <w:r>
        <w:rPr>
          <w:rFonts w:ascii="Times New Roman" w:hAnsi="Times New Roman"/>
          <w:b/>
          <w:szCs w:val="21"/>
          <w:highlight w:val="yellow"/>
        </w:rPr>
        <w:t>（共</w:t>
      </w:r>
      <w:r>
        <w:rPr>
          <w:rFonts w:hint="eastAsia" w:ascii="Times New Roman" w:hAnsi="Times New Roman"/>
          <w:b/>
          <w:szCs w:val="21"/>
          <w:highlight w:val="yellow"/>
        </w:rPr>
        <w:t>7</w:t>
      </w:r>
      <w:r>
        <w:rPr>
          <w:rFonts w:ascii="Times New Roman" w:hAnsi="Times New Roman"/>
          <w:b/>
          <w:szCs w:val="21"/>
          <w:highlight w:val="yellow"/>
        </w:rPr>
        <w:t>小题）</w:t>
      </w:r>
    </w:p>
    <w:p w14:paraId="748B018F">
      <w:pPr>
        <w:spacing w:line="360" w:lineRule="auto"/>
        <w:ind w:left="315" w:hanging="315" w:hangingChars="150"/>
        <w:jc w:val="left"/>
        <w:rPr>
          <w:rFonts w:ascii="Times New Roman" w:hAnsi="Times New Roman"/>
          <w:szCs w:val="21"/>
        </w:rPr>
      </w:pPr>
      <w:r>
        <w:rPr>
          <w:rFonts w:hint="eastAsia" w:ascii="Times New Roman" w:hAnsi="Times New Roman"/>
          <w:szCs w:val="21"/>
        </w:rPr>
        <w:t>9</w:t>
      </w:r>
      <w:r>
        <w:rPr>
          <w:rFonts w:ascii="Times New Roman" w:hAnsi="Times New Roman"/>
          <w:szCs w:val="21"/>
        </w:rPr>
        <w:t>．（2021·福建·中考真题）图画中题有李白《早发白帝城》诗句，诗中能估算出速度大小的一句是（　　）</w:t>
      </w:r>
    </w:p>
    <w:p w14:paraId="13C7D0B3">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600325" cy="1933575"/>
            <wp:effectExtent l="0" t="0" r="9525" b="9525"/>
            <wp:docPr id="100029" name="图片 100029" descr="@@@aeed0274-8cbf-4025-b929-e2ff0d0b2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eed0274-8cbf-4025-b929-e2ff0d0b2d37"/>
                    <pic:cNvPicPr>
                      <a:picLocks noChangeAspect="1"/>
                    </pic:cNvPicPr>
                  </pic:nvPicPr>
                  <pic:blipFill>
                    <a:blip r:embed="rId17"/>
                    <a:stretch>
                      <a:fillRect/>
                    </a:stretch>
                  </pic:blipFill>
                  <pic:spPr>
                    <a:xfrm>
                      <a:off x="0" y="0"/>
                      <a:ext cx="2600325" cy="1933575"/>
                    </a:xfrm>
                    <a:prstGeom prst="rect">
                      <a:avLst/>
                    </a:prstGeom>
                  </pic:spPr>
                </pic:pic>
              </a:graphicData>
            </a:graphic>
          </wp:inline>
        </w:drawing>
      </w:r>
    </w:p>
    <w:p w14:paraId="739E1F58">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A．朝辞白帝彩云间</w:t>
      </w:r>
      <w:r>
        <w:rPr>
          <w:rFonts w:ascii="Times New Roman" w:hAnsi="Times New Roman"/>
          <w:szCs w:val="21"/>
        </w:rPr>
        <w:tab/>
      </w:r>
      <w:r>
        <w:rPr>
          <w:rFonts w:ascii="Times New Roman" w:hAnsi="Times New Roman"/>
          <w:szCs w:val="21"/>
        </w:rPr>
        <w:t>B．千里江陵一日还</w:t>
      </w:r>
      <w:r>
        <w:rPr>
          <w:rFonts w:ascii="Times New Roman" w:hAnsi="Times New Roman"/>
          <w:szCs w:val="21"/>
        </w:rPr>
        <w:tab/>
      </w:r>
    </w:p>
    <w:p w14:paraId="14255547">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C．两岸猿声啼不住</w:t>
      </w:r>
      <w:r>
        <w:rPr>
          <w:rFonts w:ascii="Times New Roman" w:hAnsi="Times New Roman"/>
          <w:szCs w:val="21"/>
        </w:rPr>
        <w:tab/>
      </w:r>
      <w:r>
        <w:rPr>
          <w:rFonts w:ascii="Times New Roman" w:hAnsi="Times New Roman"/>
          <w:szCs w:val="21"/>
        </w:rPr>
        <w:t>D．轻舟已过万重山</w:t>
      </w:r>
    </w:p>
    <w:p w14:paraId="77454441">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37586C0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】A．“朝辞白帝彩云间”即不能知道路程也不能确定时间，所以没法估计速度，故A不符合题意；</w:t>
      </w:r>
    </w:p>
    <w:p w14:paraId="5635DAB4">
      <w:pPr>
        <w:spacing w:line="360" w:lineRule="auto"/>
        <w:ind w:left="315" w:leftChars="150"/>
        <w:jc w:val="left"/>
        <w:rPr>
          <w:rFonts w:ascii="Times New Roman" w:hAnsi="Times New Roman"/>
          <w:color w:val="FF0000"/>
          <w:szCs w:val="21"/>
        </w:rPr>
      </w:pPr>
      <w:r>
        <w:rPr>
          <w:rFonts w:ascii="Times New Roman" w:hAnsi="Times New Roman"/>
          <w:color w:val="FF0000"/>
          <w:szCs w:val="21"/>
        </w:rPr>
        <w:t>B．“千里江陵一日还”，既能知道路程也能确定时间，所以可以估计速度，故B符合题意；</w:t>
      </w:r>
    </w:p>
    <w:p w14:paraId="6B141D21">
      <w:pPr>
        <w:spacing w:line="360" w:lineRule="auto"/>
        <w:ind w:left="315" w:leftChars="150"/>
        <w:jc w:val="left"/>
        <w:rPr>
          <w:rFonts w:ascii="Times New Roman" w:hAnsi="Times New Roman"/>
          <w:color w:val="FF0000"/>
          <w:szCs w:val="21"/>
        </w:rPr>
      </w:pPr>
      <w:r>
        <w:rPr>
          <w:rFonts w:ascii="Times New Roman" w:hAnsi="Times New Roman"/>
          <w:color w:val="FF0000"/>
          <w:szCs w:val="21"/>
        </w:rPr>
        <w:t>C．“两岸猿声啼不住” 即不能知道路程也不能确定时间，所以没法估计速度，故C不符合题意；</w:t>
      </w:r>
    </w:p>
    <w:p w14:paraId="7DAE70D9">
      <w:pPr>
        <w:spacing w:line="360" w:lineRule="auto"/>
        <w:ind w:left="315" w:leftChars="150"/>
        <w:jc w:val="left"/>
        <w:rPr>
          <w:rFonts w:ascii="Times New Roman" w:hAnsi="Times New Roman"/>
          <w:color w:val="FF0000"/>
          <w:szCs w:val="21"/>
        </w:rPr>
      </w:pPr>
      <w:r>
        <w:rPr>
          <w:rFonts w:ascii="Times New Roman" w:hAnsi="Times New Roman"/>
          <w:color w:val="FF0000"/>
          <w:szCs w:val="21"/>
        </w:rPr>
        <w:t>D．“轻舟已过万重山” 即不能知道路程也不能确定时间，所以没法估计速度，故D不符合题意。</w:t>
      </w:r>
    </w:p>
    <w:p w14:paraId="282C2A65">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41633E61">
      <w:pPr>
        <w:spacing w:line="360" w:lineRule="auto"/>
        <w:ind w:left="315" w:hanging="315" w:hangingChars="150"/>
        <w:jc w:val="left"/>
        <w:rPr>
          <w:rFonts w:ascii="Times New Roman" w:hAnsi="Times New Roman"/>
          <w:szCs w:val="21"/>
        </w:rPr>
      </w:pPr>
      <w:r>
        <w:rPr>
          <w:rFonts w:hint="eastAsia" w:ascii="Times New Roman" w:hAnsi="Times New Roman"/>
          <w:szCs w:val="21"/>
        </w:rPr>
        <w:t>10</w:t>
      </w:r>
      <w:r>
        <w:rPr>
          <w:rFonts w:ascii="Times New Roman" w:hAnsi="Times New Roman"/>
          <w:szCs w:val="21"/>
        </w:rPr>
        <w:t>．（2024·江苏宿迁·中考真题）甲、乙两车同时、同地、向同一方向行驶，</w:t>
      </w:r>
      <m:oMath>
        <m:r>
          <m:rPr/>
          <w:rPr>
            <w:rFonts w:ascii="Cambria Math" w:hAnsi="Cambria Math" w:cs="Cambria Math"/>
            <w:szCs w:val="21"/>
          </w:rPr>
          <m:t>s−t</m:t>
        </m:r>
      </m:oMath>
      <w:r>
        <w:rPr>
          <w:rFonts w:ascii="Times New Roman" w:hAnsi="Times New Roman"/>
          <w:szCs w:val="21"/>
        </w:rPr>
        <w:t>图像如图所示，以下说法正确的是（　</w:t>
      </w:r>
      <w:r>
        <w:rPr>
          <w:rFonts w:hint="eastAsia" w:ascii="Times New Roman" w:hAnsi="Times New Roman"/>
          <w:szCs w:val="21"/>
        </w:rPr>
        <w:t xml:space="preserve"> </w:t>
      </w:r>
      <w:r>
        <w:rPr>
          <w:rFonts w:ascii="Times New Roman" w:hAnsi="Times New Roman"/>
          <w:szCs w:val="21"/>
        </w:rPr>
        <w:t>　）</w:t>
      </w:r>
    </w:p>
    <w:p w14:paraId="175CF957">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152525" cy="1190625"/>
            <wp:effectExtent l="0" t="0" r="9525" b="9525"/>
            <wp:docPr id="100073" name="图片 100073" descr="@@@6da24b39-4df1-4c75-9f44-26648b73e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6da24b39-4df1-4c75-9f44-26648b73e4d4"/>
                    <pic:cNvPicPr>
                      <a:picLocks noChangeAspect="1"/>
                    </pic:cNvPicPr>
                  </pic:nvPicPr>
                  <pic:blipFill>
                    <a:blip r:embed="rId18"/>
                    <a:stretch>
                      <a:fillRect/>
                    </a:stretch>
                  </pic:blipFill>
                  <pic:spPr>
                    <a:xfrm>
                      <a:off x="0" y="0"/>
                      <a:ext cx="1152525" cy="1190625"/>
                    </a:xfrm>
                    <a:prstGeom prst="rect">
                      <a:avLst/>
                    </a:prstGeom>
                  </pic:spPr>
                </pic:pic>
              </a:graphicData>
            </a:graphic>
          </wp:inline>
        </w:drawing>
      </w:r>
    </w:p>
    <w:p w14:paraId="64D639DF">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A．甲车速度大于乙车速度</w:t>
      </w:r>
      <w:r>
        <w:rPr>
          <w:rFonts w:ascii="Times New Roman" w:hAnsi="Times New Roman"/>
          <w:szCs w:val="21"/>
        </w:rPr>
        <w:tab/>
      </w:r>
    </w:p>
    <w:p w14:paraId="097713DB">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B．乙车速度大于甲车速度</w:t>
      </w:r>
    </w:p>
    <w:p w14:paraId="384164FE">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C．以甲车为参照物，乙车是静止的</w:t>
      </w:r>
      <w:r>
        <w:rPr>
          <w:rFonts w:ascii="Times New Roman" w:hAnsi="Times New Roman"/>
          <w:szCs w:val="21"/>
        </w:rPr>
        <w:tab/>
      </w:r>
    </w:p>
    <w:p w14:paraId="3FCC3319">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D．以乙车为参照物，甲车是向后运动的</w:t>
      </w:r>
    </w:p>
    <w:p w14:paraId="17D12338">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p>
    <w:p w14:paraId="4D40ECB7">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】AB．根据上图可知，相同时间甲通过的距离大于乙通过的距离，根据速度公式</w:t>
      </w:r>
      <m:oMath>
        <m:r>
          <m:rPr>
            <m:sty m:val="p"/>
          </m:rPr>
          <w:rPr>
            <w:rFonts w:ascii="Cambria Math" w:hAnsi="Cambria Math"/>
            <w:color w:val="FF0000"/>
            <w:szCs w:val="21"/>
          </w:rPr>
          <m:t>v=</m:t>
        </m:r>
        <m:f>
          <m:fPr>
            <m:ctrlPr>
              <w:rPr>
                <w:rFonts w:ascii="Cambria Math" w:hAnsi="Cambria Math"/>
                <w:color w:val="FF0000"/>
                <w:szCs w:val="21"/>
              </w:rPr>
            </m:ctrlPr>
          </m:fPr>
          <m:num>
            <m:r>
              <m:rPr>
                <m:sty m:val="p"/>
              </m:rPr>
              <w:rPr>
                <w:rFonts w:ascii="Cambria Math" w:hAnsi="Cambria Math"/>
                <w:color w:val="FF0000"/>
                <w:szCs w:val="21"/>
              </w:rPr>
              <m:t>s</m:t>
            </m:r>
            <m:ctrlPr>
              <w:rPr>
                <w:rFonts w:ascii="Cambria Math" w:hAnsi="Cambria Math"/>
                <w:color w:val="FF0000"/>
                <w:szCs w:val="21"/>
              </w:rPr>
            </m:ctrlPr>
          </m:num>
          <m:den>
            <m:r>
              <m:rPr>
                <m:sty m:val="p"/>
              </m:rPr>
              <w:rPr>
                <w:rFonts w:ascii="Cambria Math" w:hAnsi="Cambria Math"/>
                <w:color w:val="FF0000"/>
                <w:szCs w:val="21"/>
              </w:rPr>
              <m:t>t</m:t>
            </m:r>
            <m:ctrlPr>
              <w:rPr>
                <w:rFonts w:ascii="Cambria Math" w:hAnsi="Cambria Math"/>
                <w:color w:val="FF0000"/>
                <w:szCs w:val="21"/>
              </w:rPr>
            </m:ctrlPr>
          </m:den>
        </m:f>
      </m:oMath>
      <w:r>
        <w:rPr>
          <w:rFonts w:ascii="Times New Roman" w:hAnsi="Times New Roman"/>
          <w:color w:val="FF0000"/>
          <w:szCs w:val="21"/>
        </w:rPr>
        <w:t>可知，甲的速度大于乙的速度，故A正确，B错误；</w:t>
      </w:r>
    </w:p>
    <w:p w14:paraId="4EC60C5C">
      <w:pPr>
        <w:spacing w:line="360" w:lineRule="auto"/>
        <w:ind w:left="315" w:leftChars="150"/>
        <w:jc w:val="left"/>
        <w:rPr>
          <w:rFonts w:ascii="Times New Roman" w:hAnsi="Times New Roman"/>
          <w:color w:val="FF0000"/>
          <w:szCs w:val="21"/>
        </w:rPr>
      </w:pPr>
      <w:r>
        <w:rPr>
          <w:rFonts w:ascii="Times New Roman" w:hAnsi="Times New Roman"/>
          <w:color w:val="FF0000"/>
          <w:szCs w:val="21"/>
        </w:rPr>
        <w:t>CD．甲、乙两车同时、同地、向同一方向行驶，甲的速度大于乙，以甲车为参照物，乙车向后运动（不是静止的）；以乙车为参照物，甲车是向前运动的，故CD错误。</w:t>
      </w:r>
    </w:p>
    <w:p w14:paraId="1ED50422">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6D0C569A">
      <w:pPr>
        <w:spacing w:line="360" w:lineRule="auto"/>
        <w:ind w:left="315" w:hanging="315" w:hangingChars="150"/>
        <w:jc w:val="left"/>
        <w:rPr>
          <w:rFonts w:ascii="Times New Roman" w:hAnsi="Times New Roman"/>
          <w:szCs w:val="21"/>
        </w:rPr>
      </w:pPr>
      <w:r>
        <w:rPr>
          <w:rFonts w:hint="eastAsia" w:ascii="Times New Roman" w:hAnsi="Times New Roman"/>
          <w:szCs w:val="21"/>
        </w:rPr>
        <w:t>11</w:t>
      </w:r>
      <w:r>
        <w:rPr>
          <w:rFonts w:ascii="Times New Roman" w:hAnsi="Times New Roman"/>
          <w:szCs w:val="21"/>
        </w:rPr>
        <w:t>．（2021·江苏苏州·一模）如图甲所示是交通部门用来检测车速的超声波测速仪。测速原理是测速仪前后两次发出并接收到被测车辆反射回来的超声波信号，再根据两次信号的时间差，测出车速。某次测速中，测速仪发出与接收超声波的情况如图乙所示，</w:t>
      </w:r>
      <w:r>
        <w:rPr>
          <w:rFonts w:ascii="Times New Roman" w:hAnsi="Times New Roman" w:eastAsia="Times New Roman"/>
          <w:i/>
          <w:szCs w:val="21"/>
        </w:rPr>
        <w:t>x</w:t>
      </w:r>
      <w:r>
        <w:rPr>
          <w:rFonts w:ascii="Times New Roman" w:hAnsi="Times New Roman"/>
          <w:szCs w:val="21"/>
        </w:rPr>
        <w:t>表示超声波与测速仪之间的距离（假设超声波传播速度为340m/s且保持不变）则下列说法中正确的是（　　）</w:t>
      </w:r>
    </w:p>
    <w:p w14:paraId="0D635260">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780790" cy="2024380"/>
            <wp:effectExtent l="0" t="0" r="10160" b="13970"/>
            <wp:docPr id="100031" name="图片 100031" descr="@@@db91cc11-1e58-46c6-8c91-40f3c79545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b91cc11-1e58-46c6-8c91-40f3c795456b"/>
                    <pic:cNvPicPr>
                      <a:picLocks noChangeAspect="1"/>
                    </pic:cNvPicPr>
                  </pic:nvPicPr>
                  <pic:blipFill>
                    <a:blip r:embed="rId19"/>
                    <a:stretch>
                      <a:fillRect/>
                    </a:stretch>
                  </pic:blipFill>
                  <pic:spPr>
                    <a:xfrm>
                      <a:off x="0" y="0"/>
                      <a:ext cx="3780790" cy="2024380"/>
                    </a:xfrm>
                    <a:prstGeom prst="rect">
                      <a:avLst/>
                    </a:prstGeom>
                  </pic:spPr>
                </pic:pic>
              </a:graphicData>
            </a:graphic>
          </wp:inline>
        </w:drawing>
      </w:r>
    </w:p>
    <w:p w14:paraId="365BED3D">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A．第一次超声波信号与车相遇时，汽车距测速仪61.2m</w:t>
      </w:r>
    </w:p>
    <w:p w14:paraId="7FA9181F">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B．第二次超声波信号比第一次超声波信号延迟0.3s发出</w:t>
      </w:r>
    </w:p>
    <w:p w14:paraId="150F4ABC">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C．汽车接收到两次信号之间行驶了10.2m</w:t>
      </w:r>
    </w:p>
    <w:p w14:paraId="06B2D050">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D．汽车的行驶速度为24.3m/s</w:t>
      </w:r>
    </w:p>
    <w:p w14:paraId="14EE4184">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【答案】C</w:t>
      </w:r>
    </w:p>
    <w:p w14:paraId="13541E20">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【解析】A．由图乙知，第一次超声波信号与车相遇时，经过的时间为t1＝0.09s，汽车距测速仪</w:t>
      </w:r>
    </w:p>
    <w:p w14:paraId="1D147BCE">
      <w:pPr>
        <w:spacing w:line="360" w:lineRule="auto"/>
        <w:ind w:left="315" w:leftChars="150"/>
        <w:jc w:val="center"/>
        <w:rPr>
          <w:rFonts w:ascii="Times New Roman" w:hAnsi="Times New Roman"/>
          <w:color w:val="FF0000"/>
          <w:szCs w:val="21"/>
        </w:rPr>
      </w:pPr>
      <w:r>
        <w:rPr>
          <w:rFonts w:hint="eastAsia" w:ascii="Times New Roman" w:hAnsi="Times New Roman"/>
          <w:i/>
          <w:iCs/>
          <w:color w:val="FF0000"/>
          <w:szCs w:val="21"/>
        </w:rPr>
        <w:t>x</w:t>
      </w:r>
      <w:r>
        <w:rPr>
          <w:rFonts w:hint="eastAsia" w:ascii="Times New Roman" w:hAnsi="Times New Roman"/>
          <w:color w:val="FF0000"/>
          <w:szCs w:val="21"/>
          <w:vertAlign w:val="subscript"/>
        </w:rPr>
        <w:t>1</w:t>
      </w:r>
      <w:r>
        <w:rPr>
          <w:rFonts w:hint="eastAsia" w:ascii="Times New Roman" w:hAnsi="Times New Roman"/>
          <w:color w:val="FF0000"/>
          <w:szCs w:val="21"/>
        </w:rPr>
        <w:t>＝</w:t>
      </w:r>
      <w:r>
        <w:rPr>
          <w:rFonts w:hint="eastAsia" w:ascii="Times New Roman" w:hAnsi="Times New Roman"/>
          <w:i/>
          <w:iCs/>
          <w:color w:val="FF0000"/>
          <w:szCs w:val="21"/>
        </w:rPr>
        <w:t>s</w:t>
      </w:r>
      <w:r>
        <w:rPr>
          <w:rFonts w:hint="eastAsia" w:ascii="Times New Roman" w:hAnsi="Times New Roman"/>
          <w:color w:val="FF0000"/>
          <w:szCs w:val="21"/>
          <w:vertAlign w:val="subscript"/>
        </w:rPr>
        <w:t>1</w:t>
      </w:r>
      <w:r>
        <w:rPr>
          <w:rFonts w:hint="eastAsia" w:ascii="Times New Roman" w:hAnsi="Times New Roman"/>
          <w:color w:val="FF0000"/>
          <w:szCs w:val="21"/>
        </w:rPr>
        <w:t>＝</w:t>
      </w:r>
      <w:r>
        <w:rPr>
          <w:rFonts w:hint="eastAsia" w:ascii="Times New Roman" w:hAnsi="Times New Roman"/>
          <w:i/>
          <w:iCs/>
          <w:color w:val="FF0000"/>
          <w:szCs w:val="21"/>
        </w:rPr>
        <w:t>v</w:t>
      </w:r>
      <w:r>
        <w:rPr>
          <w:rFonts w:hint="eastAsia" w:ascii="Times New Roman" w:hAnsi="Times New Roman"/>
          <w:color w:val="FF0000"/>
          <w:szCs w:val="21"/>
          <w:vertAlign w:val="subscript"/>
        </w:rPr>
        <w:t>声</w:t>
      </w:r>
      <w:r>
        <w:rPr>
          <w:rFonts w:hint="eastAsia" w:ascii="Times New Roman" w:hAnsi="Times New Roman"/>
          <w:i/>
          <w:iCs/>
          <w:color w:val="FF0000"/>
          <w:szCs w:val="21"/>
        </w:rPr>
        <w:t>t</w:t>
      </w:r>
      <w:r>
        <w:rPr>
          <w:rFonts w:hint="eastAsia" w:ascii="Times New Roman" w:hAnsi="Times New Roman"/>
          <w:color w:val="FF0000"/>
          <w:szCs w:val="21"/>
          <w:vertAlign w:val="subscript"/>
        </w:rPr>
        <w:t>1</w:t>
      </w:r>
      <w:r>
        <w:rPr>
          <w:rFonts w:hint="eastAsia" w:ascii="Times New Roman" w:hAnsi="Times New Roman"/>
          <w:color w:val="FF0000"/>
          <w:szCs w:val="21"/>
        </w:rPr>
        <w:t>＝340m/s×0.09s＝30.6m</w:t>
      </w:r>
    </w:p>
    <w:p w14:paraId="35DE60EF">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故A错误；</w:t>
      </w:r>
    </w:p>
    <w:p w14:paraId="2F397529">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B．由图乙知，第二次超声波信号比第一次超声波信号延迟0.48s发出，故B错误；</w:t>
      </w:r>
    </w:p>
    <w:p w14:paraId="4A50728C">
      <w:pPr>
        <w:spacing w:line="360" w:lineRule="auto"/>
        <w:ind w:left="315" w:leftChars="150"/>
        <w:jc w:val="left"/>
        <w:rPr>
          <w:rFonts w:ascii="Times New Roman" w:hAnsi="Times New Roman"/>
          <w:color w:val="FF0000"/>
          <w:szCs w:val="21"/>
        </w:rPr>
      </w:pPr>
      <w:r>
        <w:rPr>
          <w:rFonts w:ascii="Times New Roman" w:hAnsi="Times New Roman"/>
          <w:color w:val="FF0000"/>
          <w:szCs w:val="21"/>
        </w:rPr>
        <w:t>CD．由图知，汽车收到第二次信号时，经过的时间为</w:t>
      </w:r>
      <w:r>
        <w:rPr>
          <w:rFonts w:ascii="Times New Roman" w:hAnsi="Times New Roman" w:eastAsia="Times New Roman"/>
          <w:i/>
          <w:color w:val="FF0000"/>
          <w:szCs w:val="21"/>
        </w:rPr>
        <w:t>t</w:t>
      </w:r>
      <w:r>
        <w:rPr>
          <w:rFonts w:ascii="Times New Roman" w:hAnsi="Times New Roman" w:eastAsia="Times New Roman"/>
          <w:i/>
          <w:color w:val="FF0000"/>
          <w:szCs w:val="21"/>
          <w:vertAlign w:val="subscript"/>
        </w:rPr>
        <w:t>2</w:t>
      </w:r>
      <w:r>
        <w:rPr>
          <w:rFonts w:ascii="Times New Roman" w:hAnsi="Times New Roman"/>
          <w:color w:val="FF0000"/>
          <w:szCs w:val="21"/>
        </w:rPr>
        <w:t>＝0.06s，汽车距测速仪</w:t>
      </w:r>
    </w:p>
    <w:p w14:paraId="0B4737BC">
      <w:pPr>
        <w:spacing w:line="360" w:lineRule="auto"/>
        <w:ind w:left="315" w:hanging="315" w:hangingChars="150"/>
        <w:jc w:val="center"/>
        <w:rPr>
          <w:rFonts w:ascii="Times New Roman" w:hAnsi="Times New Roman"/>
          <w:color w:val="FF0000"/>
          <w:szCs w:val="21"/>
        </w:rPr>
      </w:pPr>
      <w:r>
        <w:rPr>
          <w:rFonts w:ascii="Times New Roman" w:hAnsi="Times New Roman" w:eastAsia="Times New Roman"/>
          <w:i/>
          <w:color w:val="FF0000"/>
          <w:szCs w:val="21"/>
        </w:rPr>
        <w:t>x</w:t>
      </w:r>
      <w:r>
        <w:rPr>
          <w:rFonts w:ascii="Times New Roman" w:hAnsi="Times New Roman" w:eastAsia="Times New Roman"/>
          <w:iCs/>
          <w:color w:val="FF0000"/>
          <w:szCs w:val="21"/>
          <w:vertAlign w:val="subscript"/>
        </w:rPr>
        <w:t>2</w:t>
      </w:r>
      <w:r>
        <w:rPr>
          <w:rFonts w:ascii="Times New Roman" w:hAnsi="Times New Roman"/>
          <w:color w:val="FF0000"/>
          <w:szCs w:val="21"/>
        </w:rPr>
        <w:t>＝</w:t>
      </w:r>
      <w:r>
        <w:rPr>
          <w:rFonts w:ascii="Times New Roman" w:hAnsi="Times New Roman" w:eastAsia="Times New Roman"/>
          <w:i/>
          <w:color w:val="FF0000"/>
          <w:szCs w:val="21"/>
        </w:rPr>
        <w:t>s</w:t>
      </w:r>
      <w:r>
        <w:rPr>
          <w:rFonts w:ascii="Times New Roman" w:hAnsi="Times New Roman" w:eastAsia="Times New Roman"/>
          <w:iCs/>
          <w:color w:val="FF0000"/>
          <w:szCs w:val="21"/>
          <w:vertAlign w:val="subscript"/>
        </w:rPr>
        <w:t>1</w:t>
      </w:r>
      <w:r>
        <w:rPr>
          <w:rFonts w:ascii="Times New Roman" w:hAnsi="Times New Roman"/>
          <w:color w:val="FF0000"/>
          <w:szCs w:val="21"/>
        </w:rPr>
        <w:t>＝</w:t>
      </w:r>
      <w:r>
        <w:rPr>
          <w:rFonts w:ascii="Times New Roman" w:hAnsi="Times New Roman" w:eastAsia="Times New Roman"/>
          <w:i/>
          <w:color w:val="FF0000"/>
          <w:szCs w:val="21"/>
        </w:rPr>
        <w:t>v</w:t>
      </w:r>
      <w:r>
        <w:rPr>
          <w:rFonts w:ascii="Times New Roman" w:hAnsi="Times New Roman" w:eastAsia="Times New Roman"/>
          <w:iCs/>
          <w:color w:val="FF0000"/>
          <w:szCs w:val="21"/>
          <w:vertAlign w:val="subscript"/>
        </w:rPr>
        <w:t>声</w:t>
      </w:r>
      <w:r>
        <w:rPr>
          <w:rFonts w:ascii="Times New Roman" w:hAnsi="Times New Roman" w:eastAsia="Times New Roman"/>
          <w:i/>
          <w:color w:val="FF0000"/>
          <w:szCs w:val="21"/>
        </w:rPr>
        <w:t>t</w:t>
      </w:r>
      <w:r>
        <w:rPr>
          <w:rFonts w:ascii="Times New Roman" w:hAnsi="Times New Roman" w:eastAsia="Times New Roman"/>
          <w:iCs/>
          <w:color w:val="FF0000"/>
          <w:szCs w:val="21"/>
          <w:vertAlign w:val="subscript"/>
        </w:rPr>
        <w:t>2</w:t>
      </w:r>
      <w:r>
        <w:rPr>
          <w:rFonts w:ascii="Times New Roman" w:hAnsi="Times New Roman"/>
          <w:color w:val="FF0000"/>
          <w:szCs w:val="21"/>
        </w:rPr>
        <w:t>＝340m/s×0.06s＝20.4m</w:t>
      </w:r>
    </w:p>
    <w:p w14:paraId="4631D6BA">
      <w:pPr>
        <w:spacing w:line="360" w:lineRule="auto"/>
        <w:ind w:left="315" w:leftChars="150"/>
        <w:jc w:val="left"/>
        <w:rPr>
          <w:rFonts w:ascii="Times New Roman" w:hAnsi="Times New Roman"/>
          <w:color w:val="FF0000"/>
          <w:szCs w:val="21"/>
        </w:rPr>
      </w:pPr>
      <w:r>
        <w:rPr>
          <w:rFonts w:ascii="Times New Roman" w:hAnsi="Times New Roman"/>
          <w:color w:val="FF0000"/>
          <w:szCs w:val="21"/>
        </w:rPr>
        <w:t>测速仪</w:t>
      </w:r>
      <w:r>
        <w:rPr>
          <w:rFonts w:hint="eastAsia" w:ascii="Times New Roman" w:hAnsi="Times New Roman"/>
          <w:color w:val="FF0000"/>
          <w:szCs w:val="21"/>
        </w:rPr>
        <w:t>接收</w:t>
      </w:r>
      <w:r>
        <w:rPr>
          <w:rFonts w:ascii="Times New Roman" w:hAnsi="Times New Roman"/>
          <w:color w:val="FF0000"/>
          <w:szCs w:val="21"/>
        </w:rPr>
        <w:t>到两次信号之间汽车行驶的距离</w:t>
      </w:r>
    </w:p>
    <w:p w14:paraId="01077697">
      <w:pPr>
        <w:spacing w:line="360" w:lineRule="auto"/>
        <w:ind w:left="315" w:hanging="315" w:hangingChars="150"/>
        <w:jc w:val="center"/>
        <w:rPr>
          <w:rFonts w:ascii="Times New Roman" w:hAnsi="Times New Roman"/>
          <w:color w:val="FF0000"/>
          <w:szCs w:val="21"/>
        </w:rPr>
      </w:pPr>
      <w:r>
        <w:rPr>
          <w:rFonts w:ascii="Times New Roman" w:hAnsi="Times New Roman" w:eastAsia="Times New Roman"/>
          <w:i/>
          <w:color w:val="FF0000"/>
          <w:szCs w:val="21"/>
        </w:rPr>
        <w:t>s</w:t>
      </w:r>
      <w:r>
        <w:rPr>
          <w:rFonts w:ascii="Times New Roman" w:hAnsi="Times New Roman"/>
          <w:color w:val="FF0000"/>
          <w:szCs w:val="21"/>
        </w:rPr>
        <w:t>＝</w:t>
      </w:r>
      <w:r>
        <w:rPr>
          <w:rFonts w:ascii="Times New Roman" w:hAnsi="Times New Roman" w:eastAsia="Times New Roman"/>
          <w:i/>
          <w:color w:val="FF0000"/>
          <w:szCs w:val="21"/>
        </w:rPr>
        <w:t>x</w:t>
      </w:r>
      <w:r>
        <w:rPr>
          <w:rFonts w:ascii="Times New Roman" w:hAnsi="Times New Roman" w:eastAsia="Times New Roman"/>
          <w:iCs/>
          <w:color w:val="FF0000"/>
          <w:szCs w:val="21"/>
          <w:vertAlign w:val="subscript"/>
        </w:rPr>
        <w:t>1</w:t>
      </w:r>
      <w:r>
        <w:rPr>
          <w:rFonts w:ascii="Times New Roman" w:hAnsi="Times New Roman"/>
          <w:color w:val="FF0000"/>
          <w:szCs w:val="21"/>
        </w:rPr>
        <w:t>﹣</w:t>
      </w:r>
      <w:r>
        <w:rPr>
          <w:rFonts w:ascii="Times New Roman" w:hAnsi="Times New Roman" w:eastAsia="Times New Roman"/>
          <w:i/>
          <w:color w:val="FF0000"/>
          <w:szCs w:val="21"/>
        </w:rPr>
        <w:t>x</w:t>
      </w:r>
      <w:r>
        <w:rPr>
          <w:rFonts w:ascii="Times New Roman" w:hAnsi="Times New Roman" w:eastAsia="Times New Roman"/>
          <w:iCs/>
          <w:color w:val="FF0000"/>
          <w:szCs w:val="21"/>
          <w:vertAlign w:val="subscript"/>
        </w:rPr>
        <w:t>2</w:t>
      </w:r>
      <w:r>
        <w:rPr>
          <w:rFonts w:ascii="Times New Roman" w:hAnsi="Times New Roman"/>
          <w:color w:val="FF0000"/>
          <w:szCs w:val="21"/>
        </w:rPr>
        <w:t>＝30.6m﹣20.4m＝10.2m</w:t>
      </w:r>
    </w:p>
    <w:p w14:paraId="165D2A3E">
      <w:pPr>
        <w:spacing w:line="360" w:lineRule="auto"/>
        <w:ind w:left="315" w:leftChars="150"/>
        <w:jc w:val="left"/>
        <w:rPr>
          <w:rFonts w:ascii="Times New Roman" w:hAnsi="Times New Roman"/>
          <w:color w:val="FF0000"/>
          <w:szCs w:val="21"/>
        </w:rPr>
      </w:pPr>
      <w:r>
        <w:rPr>
          <w:rFonts w:ascii="Times New Roman" w:hAnsi="Times New Roman"/>
          <w:color w:val="FF0000"/>
          <w:szCs w:val="21"/>
        </w:rPr>
        <w:t>汽车两次遇到信号的时间差为</w:t>
      </w:r>
    </w:p>
    <w:p w14:paraId="0F2A4686">
      <w:pPr>
        <w:spacing w:line="360" w:lineRule="auto"/>
        <w:ind w:left="315" w:hanging="315" w:hangingChars="150"/>
        <w:jc w:val="center"/>
        <w:rPr>
          <w:rFonts w:ascii="Times New Roman" w:hAnsi="Times New Roman"/>
          <w:color w:val="FF0000"/>
          <w:szCs w:val="21"/>
        </w:rPr>
      </w:pPr>
      <w:r>
        <w:rPr>
          <w:rFonts w:ascii="Times New Roman" w:hAnsi="Times New Roman"/>
          <w:color w:val="FF0000"/>
          <w:szCs w:val="21"/>
        </w:rPr>
        <w:t>Δ</w:t>
      </w:r>
      <w:r>
        <w:rPr>
          <w:rFonts w:ascii="Times New Roman" w:hAnsi="Times New Roman" w:eastAsia="Times New Roman"/>
          <w:i/>
          <w:color w:val="FF0000"/>
          <w:szCs w:val="21"/>
        </w:rPr>
        <w:t>t</w:t>
      </w:r>
      <w:r>
        <w:rPr>
          <w:rFonts w:ascii="Times New Roman" w:hAnsi="Times New Roman"/>
          <w:color w:val="FF0000"/>
          <w:szCs w:val="21"/>
        </w:rPr>
        <w:t>＝0.54s﹣0.09s＝0.45s</w:t>
      </w:r>
    </w:p>
    <w:p w14:paraId="63E031EC">
      <w:pPr>
        <w:spacing w:line="360" w:lineRule="auto"/>
        <w:ind w:left="315" w:leftChars="150"/>
        <w:jc w:val="left"/>
        <w:rPr>
          <w:rFonts w:ascii="Times New Roman" w:hAnsi="Times New Roman"/>
          <w:color w:val="FF0000"/>
          <w:szCs w:val="21"/>
        </w:rPr>
      </w:pPr>
      <w:r>
        <w:rPr>
          <w:rFonts w:ascii="Times New Roman" w:hAnsi="Times New Roman"/>
          <w:color w:val="FF0000"/>
          <w:szCs w:val="21"/>
        </w:rPr>
        <w:t>汽车的速度</w:t>
      </w:r>
    </w:p>
    <w:p w14:paraId="2AE80583">
      <w:pPr>
        <w:spacing w:line="360" w:lineRule="auto"/>
        <w:ind w:left="315" w:hanging="315" w:hangingChars="150"/>
        <w:jc w:val="center"/>
        <w:rPr>
          <w:rFonts w:ascii="Times New Roman" w:hAnsi="Times New Roman"/>
          <w:color w:val="FF0000"/>
          <w:szCs w:val="21"/>
        </w:rPr>
      </w:pPr>
      <w:r>
        <w:rPr>
          <w:rFonts w:ascii="Times New Roman" w:hAnsi="Times New Roman" w:eastAsia="Times New Roman"/>
          <w:i/>
          <w:color w:val="FF0000"/>
          <w:szCs w:val="21"/>
        </w:rPr>
        <w:t>v</w:t>
      </w:r>
      <w:r>
        <w:rPr>
          <w:rFonts w:ascii="Times New Roman" w:hAnsi="Times New Roman"/>
          <w:color w:val="FF0000"/>
          <w:szCs w:val="21"/>
        </w:rPr>
        <w:t>＝</w:t>
      </w:r>
      <m:oMath>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m:nor/>
                <m:sty m:val="p"/>
              </m:rPr>
              <w:rPr>
                <w:rFonts w:ascii="Cambria Math" w:hAnsi="Cambria Math" w:cs="Cambria Math"/>
                <w:color w:val="FF0000"/>
                <w:szCs w:val="21"/>
              </w:rPr>
              <m:t>10.2m</m:t>
            </m:r>
            <m:ctrlPr>
              <w:rPr>
                <w:rFonts w:ascii="Cambria Math" w:hAnsi="Cambria Math"/>
                <w:color w:val="FF0000"/>
                <w:szCs w:val="21"/>
              </w:rPr>
            </m:ctrlPr>
          </m:num>
          <m:den>
            <m:r>
              <m:rPr>
                <m:nor/>
                <m:sty m:val="p"/>
              </m:rPr>
              <w:rPr>
                <w:rFonts w:ascii="Cambria Math" w:hAnsi="Cambria Math" w:cs="Cambria Math"/>
                <w:color w:val="FF0000"/>
                <w:szCs w:val="21"/>
              </w:rPr>
              <m:t>0.45s</m:t>
            </m:r>
            <m:ctrlPr>
              <w:rPr>
                <w:rFonts w:ascii="Cambria Math" w:hAnsi="Cambria Math"/>
                <w:color w:val="FF0000"/>
                <w:szCs w:val="21"/>
              </w:rPr>
            </m:ctrlPr>
          </m:den>
        </m:f>
      </m:oMath>
      <w:r>
        <w:rPr>
          <w:rFonts w:ascii="Times New Roman" w:hAnsi="Times New Roman"/>
          <w:color w:val="FF0000"/>
          <w:szCs w:val="21"/>
        </w:rPr>
        <w:t>≈22.7m/s</w:t>
      </w:r>
    </w:p>
    <w:p w14:paraId="22283B6C">
      <w:pPr>
        <w:spacing w:line="360" w:lineRule="auto"/>
        <w:ind w:left="315" w:leftChars="150"/>
        <w:jc w:val="left"/>
        <w:rPr>
          <w:rFonts w:ascii="Times New Roman" w:hAnsi="Times New Roman"/>
          <w:color w:val="FF0000"/>
          <w:szCs w:val="21"/>
        </w:rPr>
      </w:pPr>
      <w:r>
        <w:rPr>
          <w:rFonts w:ascii="Times New Roman" w:hAnsi="Times New Roman"/>
          <w:color w:val="FF0000"/>
          <w:szCs w:val="21"/>
        </w:rPr>
        <w:t>故C正确，D错误。</w:t>
      </w:r>
    </w:p>
    <w:p w14:paraId="7C7C66FD">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4B87E00F">
      <w:pPr>
        <w:spacing w:line="360" w:lineRule="auto"/>
        <w:ind w:left="315" w:hanging="315" w:hangingChars="150"/>
        <w:jc w:val="left"/>
        <w:rPr>
          <w:rFonts w:ascii="Times New Roman" w:hAnsi="Times New Roman"/>
          <w:szCs w:val="21"/>
        </w:rPr>
      </w:pPr>
      <w:r>
        <w:rPr>
          <w:rFonts w:hint="eastAsia" w:ascii="Times New Roman" w:hAnsi="Times New Roman"/>
          <w:szCs w:val="21"/>
        </w:rPr>
        <w:t>12</w:t>
      </w:r>
      <w:r>
        <w:rPr>
          <w:rFonts w:ascii="Times New Roman" w:hAnsi="Times New Roman"/>
          <w:szCs w:val="21"/>
        </w:rPr>
        <w:t>．（</w:t>
      </w:r>
      <w:r>
        <w:rPr>
          <w:rFonts w:hint="eastAsia" w:ascii="Times New Roman" w:hAnsi="Times New Roman"/>
          <w:szCs w:val="21"/>
        </w:rPr>
        <w:t>23-24</w:t>
      </w:r>
      <w:r>
        <w:rPr>
          <w:rFonts w:ascii="Times New Roman" w:hAnsi="Times New Roman"/>
          <w:szCs w:val="21"/>
        </w:rPr>
        <w:t>·江苏宿迁·</w:t>
      </w:r>
      <w:r>
        <w:rPr>
          <w:rFonts w:hint="eastAsia" w:ascii="Times New Roman" w:hAnsi="Times New Roman"/>
          <w:szCs w:val="21"/>
        </w:rPr>
        <w:t>期中</w:t>
      </w:r>
      <w:r>
        <w:rPr>
          <w:rFonts w:ascii="Times New Roman" w:hAnsi="Times New Roman"/>
          <w:szCs w:val="21"/>
        </w:rPr>
        <w:t>）甲、乙两同学在同一直道上，从同一出发点相同方向跑步锻炼，运动的路程和时间图象如图所示，他们跑步时，速度较快的是</w:t>
      </w:r>
      <w:r>
        <w:rPr>
          <w:rFonts w:hint="eastAsia" w:ascii="Times New Roman" w:hAnsi="Times New Roman"/>
          <w:szCs w:val="21"/>
        </w:rPr>
        <w:t>_________</w:t>
      </w:r>
      <w:r>
        <w:rPr>
          <w:rFonts w:ascii="Times New Roman" w:hAnsi="Times New Roman"/>
          <w:szCs w:val="21"/>
        </w:rPr>
        <w:t>同学，相遇时距离出发点</w:t>
      </w:r>
      <w:r>
        <w:rPr>
          <w:rFonts w:hint="eastAsia" w:ascii="Times New Roman" w:hAnsi="Times New Roman"/>
          <w:szCs w:val="21"/>
        </w:rPr>
        <w:t>_________</w:t>
      </w:r>
      <w:r>
        <w:rPr>
          <w:rFonts w:ascii="Times New Roman" w:hAnsi="Times New Roman"/>
          <w:szCs w:val="21"/>
        </w:rPr>
        <w:t>m．</w:t>
      </w:r>
    </w:p>
    <w:p w14:paraId="36AB8BDF">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402715" cy="1019175"/>
            <wp:effectExtent l="0" t="0" r="6985" b="9525"/>
            <wp:docPr id="100089" name="图片 100089" descr="@@@11df17c4-7ac1-4021-83c3-d35c85cc7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11df17c4-7ac1-4021-83c3-d35c85cc76ac"/>
                    <pic:cNvPicPr>
                      <a:picLocks noChangeAspect="1"/>
                    </pic:cNvPicPr>
                  </pic:nvPicPr>
                  <pic:blipFill>
                    <a:blip r:embed="rId20"/>
                    <a:stretch>
                      <a:fillRect/>
                    </a:stretch>
                  </pic:blipFill>
                  <pic:spPr>
                    <a:xfrm>
                      <a:off x="0" y="0"/>
                      <a:ext cx="1402715" cy="1019175"/>
                    </a:xfrm>
                    <a:prstGeom prst="rect">
                      <a:avLst/>
                    </a:prstGeom>
                  </pic:spPr>
                </pic:pic>
              </a:graphicData>
            </a:graphic>
          </wp:inline>
        </w:drawing>
      </w:r>
    </w:p>
    <w:p w14:paraId="6E21BD7B">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【答案】乙</w:t>
      </w:r>
      <w:r>
        <w:rPr>
          <w:rFonts w:hint="eastAsia" w:ascii="Times New Roman" w:hAnsi="Times New Roman"/>
          <w:color w:val="FF0000"/>
          <w:szCs w:val="21"/>
        </w:rPr>
        <w:t>；</w:t>
      </w:r>
      <w:r>
        <w:rPr>
          <w:rFonts w:ascii="Times New Roman" w:hAnsi="Times New Roman"/>
          <w:color w:val="FF0000"/>
          <w:szCs w:val="21"/>
        </w:rPr>
        <w:t>200</w:t>
      </w:r>
      <w:r>
        <w:rPr>
          <w:rFonts w:hint="eastAsia" w:ascii="Times New Roman" w:hAnsi="Times New Roman"/>
          <w:color w:val="FF0000"/>
          <w:szCs w:val="21"/>
        </w:rPr>
        <w:t>。</w:t>
      </w:r>
    </w:p>
    <w:p w14:paraId="1F6EFEDD">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解析】[1]由图象知，甲在120s内运动200m，而乙在120s-60s=60s内运动了200m，通过的路程相同，乙用的时间少，由</w:t>
      </w:r>
      <m:oMath>
        <m:r>
          <m:rPr>
            <m:sty m:val="p"/>
          </m:rPr>
          <w:rPr>
            <w:rFonts w:hint="eastAsia" w:ascii="Cambria Math" w:hAnsi="Cambria Math"/>
            <w:color w:val="FF0000"/>
            <w:szCs w:val="21"/>
          </w:rPr>
          <m:t>v=</m:t>
        </m:r>
        <m:f>
          <m:fPr>
            <m:ctrlPr>
              <w:rPr>
                <w:rFonts w:hint="eastAsia" w:ascii="Cambria Math" w:hAnsi="Cambria Math"/>
                <w:color w:val="FF0000"/>
                <w:szCs w:val="21"/>
              </w:rPr>
            </m:ctrlPr>
          </m:fPr>
          <m:num>
            <m:r>
              <m:rPr>
                <m:sty m:val="p"/>
              </m:rPr>
              <w:rPr>
                <w:rFonts w:hint="eastAsia" w:ascii="Cambria Math" w:hAnsi="Cambria Math"/>
                <w:color w:val="FF0000"/>
                <w:szCs w:val="21"/>
              </w:rPr>
              <m:t>s</m:t>
            </m:r>
            <m:ctrlPr>
              <w:rPr>
                <w:rFonts w:hint="eastAsia" w:ascii="Cambria Math" w:hAnsi="Cambria Math"/>
                <w:color w:val="FF0000"/>
                <w:szCs w:val="21"/>
              </w:rPr>
            </m:ctrlPr>
          </m:num>
          <m:den>
            <m:r>
              <m:rPr>
                <m:sty m:val="p"/>
              </m:rPr>
              <w:rPr>
                <w:rFonts w:hint="eastAsia" w:ascii="Cambria Math" w:hAnsi="Cambria Math"/>
                <w:color w:val="FF0000"/>
                <w:szCs w:val="21"/>
              </w:rPr>
              <m:t>t</m:t>
            </m:r>
            <m:ctrlPr>
              <w:rPr>
                <w:rFonts w:hint="eastAsia" w:ascii="Cambria Math" w:hAnsi="Cambria Math"/>
                <w:color w:val="FF0000"/>
                <w:szCs w:val="21"/>
              </w:rPr>
            </m:ctrlPr>
          </m:den>
        </m:f>
      </m:oMath>
      <w:r>
        <w:rPr>
          <w:rFonts w:hint="eastAsia" w:ascii="Times New Roman" w:hAnsi="Times New Roman"/>
          <w:color w:val="FF0000"/>
          <w:szCs w:val="21"/>
        </w:rPr>
        <w:t>可知乙的速度较快；</w:t>
      </w:r>
    </w:p>
    <w:p w14:paraId="00341C69">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[2]由图象知相</w:t>
      </w:r>
      <w:r>
        <w:rPr>
          <w:rFonts w:ascii="Times New Roman" w:hAnsi="Times New Roman"/>
          <w:color w:val="FF0000"/>
          <w:szCs w:val="21"/>
        </w:rPr>
        <w:t>遇时甲乙均走过200m的距离，因此相遇时距离出发点200m．</w:t>
      </w:r>
    </w:p>
    <w:p w14:paraId="6A329D7E">
      <w:pPr>
        <w:spacing w:line="360" w:lineRule="auto"/>
        <w:ind w:left="315" w:hanging="315" w:hangingChars="150"/>
        <w:jc w:val="left"/>
        <w:rPr>
          <w:rFonts w:ascii="Times New Roman" w:hAnsi="Times New Roman"/>
          <w:szCs w:val="21"/>
        </w:rPr>
      </w:pPr>
      <w:r>
        <w:rPr>
          <w:rFonts w:hint="eastAsia" w:ascii="Times New Roman" w:hAnsi="Times New Roman"/>
          <w:szCs w:val="21"/>
        </w:rPr>
        <w:t>13</w:t>
      </w:r>
      <w:r>
        <w:rPr>
          <w:rFonts w:ascii="Times New Roman" w:hAnsi="Times New Roman"/>
          <w:szCs w:val="21"/>
        </w:rPr>
        <w:t>．（2024·山东菏泽·中考真题）中国高铁正在高速发展。在旷野里，远远看到疾驰的列车犹如一枚“白色子弹”，如图所示。若它以100m/s的速度匀速直线行驶12s，则行驶了</w:t>
      </w:r>
      <w:r>
        <w:rPr>
          <w:rFonts w:hint="eastAsia" w:ascii="Times New Roman" w:hAnsi="Times New Roman"/>
          <w:szCs w:val="21"/>
        </w:rPr>
        <w:t>_________</w:t>
      </w:r>
      <w:r>
        <w:rPr>
          <w:rFonts w:ascii="Times New Roman" w:hAnsi="Times New Roman"/>
          <w:szCs w:val="21"/>
        </w:rPr>
        <w:t>m。以列车为参照物，座位上安静看书的乘客是</w:t>
      </w:r>
      <w:r>
        <w:rPr>
          <w:rFonts w:hint="eastAsia" w:ascii="Times New Roman" w:hAnsi="Times New Roman"/>
          <w:szCs w:val="21"/>
        </w:rPr>
        <w:t>_________</w:t>
      </w:r>
      <w:r>
        <w:rPr>
          <w:rFonts w:ascii="Times New Roman" w:hAnsi="Times New Roman"/>
          <w:szCs w:val="21"/>
        </w:rPr>
        <w:t>的。列车上交谈的乘客自觉压低声音，这是在</w:t>
      </w:r>
      <w:r>
        <w:rPr>
          <w:rFonts w:hint="eastAsia" w:ascii="Times New Roman" w:hAnsi="Times New Roman"/>
          <w:szCs w:val="21"/>
        </w:rPr>
        <w:t>_________</w:t>
      </w:r>
      <w:r>
        <w:rPr>
          <w:rFonts w:ascii="Times New Roman" w:hAnsi="Times New Roman"/>
          <w:szCs w:val="21"/>
        </w:rPr>
        <w:t>处减弱噪声。</w:t>
      </w:r>
    </w:p>
    <w:p w14:paraId="32D0D134">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085975" cy="1190625"/>
            <wp:effectExtent l="0" t="0" r="9525" b="9525"/>
            <wp:docPr id="100103" name="图片 100103" descr="@@@6c866ba3-0ed7-4885-98e1-0f22670b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6c866ba3-0ed7-4885-98e1-0f22670b7339"/>
                    <pic:cNvPicPr>
                      <a:picLocks noChangeAspect="1"/>
                    </pic:cNvPicPr>
                  </pic:nvPicPr>
                  <pic:blipFill>
                    <a:blip r:embed="rId21"/>
                    <a:stretch>
                      <a:fillRect/>
                    </a:stretch>
                  </pic:blipFill>
                  <pic:spPr>
                    <a:xfrm>
                      <a:off x="0" y="0"/>
                      <a:ext cx="2085975" cy="1190625"/>
                    </a:xfrm>
                    <a:prstGeom prst="rect">
                      <a:avLst/>
                    </a:prstGeom>
                  </pic:spPr>
                </pic:pic>
              </a:graphicData>
            </a:graphic>
          </wp:inline>
        </w:drawing>
      </w:r>
    </w:p>
    <w:p w14:paraId="0FF6855F">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【答案】1200；静止；声源。</w:t>
      </w:r>
    </w:p>
    <w:p w14:paraId="7F6739F1">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【解析】[1]若它以100m/s的速度匀速直线行驶12s，由</w:t>
      </w:r>
      <m:oMath>
        <m:r>
          <m:rPr>
            <m:sty m:val="p"/>
          </m:rPr>
          <w:rPr>
            <w:rFonts w:hint="eastAsia" w:ascii="Cambria Math" w:hAnsi="Cambria Math"/>
            <w:color w:val="FF0000"/>
            <w:szCs w:val="21"/>
          </w:rPr>
          <m:t>v=</m:t>
        </m:r>
        <m:f>
          <m:fPr>
            <m:ctrlPr>
              <w:rPr>
                <w:rFonts w:hint="eastAsia" w:ascii="Cambria Math" w:hAnsi="Cambria Math"/>
                <w:color w:val="FF0000"/>
                <w:szCs w:val="21"/>
              </w:rPr>
            </m:ctrlPr>
          </m:fPr>
          <m:num>
            <m:r>
              <m:rPr>
                <m:sty m:val="p"/>
              </m:rPr>
              <w:rPr>
                <w:rFonts w:hint="eastAsia" w:ascii="Cambria Math" w:hAnsi="Cambria Math"/>
                <w:color w:val="FF0000"/>
                <w:szCs w:val="21"/>
              </w:rPr>
              <m:t>s</m:t>
            </m:r>
            <m:ctrlPr>
              <w:rPr>
                <w:rFonts w:hint="eastAsia" w:ascii="Cambria Math" w:hAnsi="Cambria Math"/>
                <w:color w:val="FF0000"/>
                <w:szCs w:val="21"/>
              </w:rPr>
            </m:ctrlPr>
          </m:num>
          <m:den>
            <m:r>
              <m:rPr>
                <m:sty m:val="p"/>
              </m:rPr>
              <w:rPr>
                <w:rFonts w:hint="eastAsia" w:ascii="Cambria Math" w:hAnsi="Cambria Math"/>
                <w:color w:val="FF0000"/>
                <w:szCs w:val="21"/>
              </w:rPr>
              <m:t>t</m:t>
            </m:r>
            <m:ctrlPr>
              <w:rPr>
                <w:rFonts w:hint="eastAsia" w:ascii="Cambria Math" w:hAnsi="Cambria Math"/>
                <w:color w:val="FF0000"/>
                <w:szCs w:val="21"/>
              </w:rPr>
            </m:ctrlPr>
          </m:den>
        </m:f>
      </m:oMath>
      <w:r>
        <w:rPr>
          <w:rFonts w:hint="eastAsia" w:ascii="Times New Roman" w:hAnsi="Times New Roman"/>
          <w:color w:val="FF0000"/>
          <w:szCs w:val="21"/>
        </w:rPr>
        <w:t>得，高铁行驶的距离为</w:t>
      </w:r>
    </w:p>
    <w:p w14:paraId="3626C7BD">
      <w:pPr>
        <w:spacing w:line="360" w:lineRule="auto"/>
        <w:ind w:left="315" w:leftChars="150"/>
        <w:jc w:val="left"/>
        <w:rPr>
          <w:rFonts w:ascii="Times New Roman" w:hAnsi="Times New Roman"/>
          <w:color w:val="FF0000"/>
          <w:szCs w:val="21"/>
        </w:rPr>
      </w:pPr>
      <m:oMathPara>
        <m:oMathParaPr>
          <m:jc m:val="center"/>
        </m:oMathParaPr>
        <m:oMath>
          <m:r>
            <m:rPr>
              <m:sty m:val="p"/>
            </m:rPr>
            <w:rPr>
              <w:rFonts w:hint="eastAsia" w:ascii="Cambria Math" w:hAnsi="Cambria Math"/>
              <w:color w:val="FF0000"/>
              <w:szCs w:val="21"/>
            </w:rPr>
            <m:t>s=vt=100m/s×12s=1200m</m:t>
          </m:r>
        </m:oMath>
      </m:oMathPara>
    </w:p>
    <w:p w14:paraId="08C97ACD">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[2]以列车为参照物，座位上安静看书的乘客的位置不变，是静止的。</w:t>
      </w:r>
    </w:p>
    <w:p w14:paraId="3478B57C">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[3]列车上交谈的乘客自觉压低声音，减少噪声的产生，这是在声源处减弱噪声。</w:t>
      </w:r>
    </w:p>
    <w:p w14:paraId="15D71391">
      <w:pPr>
        <w:spacing w:line="360" w:lineRule="auto"/>
        <w:ind w:left="315" w:hanging="315" w:hangingChars="150"/>
        <w:jc w:val="left"/>
        <w:rPr>
          <w:rFonts w:ascii="Times New Roman" w:hAnsi="Times New Roman"/>
          <w:szCs w:val="21"/>
        </w:rPr>
      </w:pPr>
      <w:r>
        <w:rPr>
          <w:rFonts w:hint="eastAsia" w:ascii="Times New Roman" w:hAnsi="Times New Roman"/>
          <w:szCs w:val="21"/>
        </w:rPr>
        <w:t>14</w:t>
      </w:r>
      <w:r>
        <w:rPr>
          <w:rFonts w:ascii="Times New Roman" w:hAnsi="Times New Roman"/>
          <w:szCs w:val="21"/>
        </w:rPr>
        <w:t>．（2020·江苏常州·中考真题）2019年9月30日，位于乌蒙山区的赤水河红军大桥全面建成。工程师以1.6m/s的速度走过大桥，用时1250s，桥长</w:t>
      </w:r>
      <w:r>
        <w:rPr>
          <w:rFonts w:hint="eastAsia" w:ascii="Times New Roman" w:hAnsi="Times New Roman"/>
          <w:szCs w:val="21"/>
        </w:rPr>
        <w:t>_________</w:t>
      </w:r>
      <w:r>
        <w:rPr>
          <w:rFonts w:ascii="Times New Roman" w:hAnsi="Times New Roman"/>
          <w:szCs w:val="21"/>
        </w:rPr>
        <w:t>m。驾驶员驾驶工程车以40km/h的速度在桥上行驶，看到桥栏杆向西运动，可知大桥是</w:t>
      </w:r>
      <w:r>
        <w:rPr>
          <w:rFonts w:hint="eastAsia" w:ascii="Times New Roman" w:hAnsi="Times New Roman"/>
          <w:szCs w:val="21"/>
        </w:rPr>
        <w:t>_________</w:t>
      </w:r>
      <w:r>
        <w:rPr>
          <w:rFonts w:ascii="Times New Roman" w:hAnsi="Times New Roman"/>
          <w:szCs w:val="21"/>
        </w:rPr>
        <w:t>（东西/南北）走向的，工程车驶过大桥用时</w:t>
      </w:r>
      <w:r>
        <w:rPr>
          <w:rFonts w:hint="eastAsia" w:ascii="Times New Roman" w:hAnsi="Times New Roman"/>
          <w:szCs w:val="21"/>
        </w:rPr>
        <w:t>_________</w:t>
      </w:r>
      <w:r>
        <w:rPr>
          <w:rFonts w:ascii="Times New Roman" w:hAnsi="Times New Roman"/>
          <w:szCs w:val="21"/>
        </w:rPr>
        <w:t>min。</w:t>
      </w:r>
    </w:p>
    <w:p w14:paraId="77165A05">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【答案】2000</w:t>
      </w:r>
      <w:r>
        <w:rPr>
          <w:rFonts w:hint="eastAsia" w:ascii="Times New Roman" w:hAnsi="Times New Roman"/>
          <w:color w:val="FF0000"/>
          <w:szCs w:val="21"/>
        </w:rPr>
        <w:t>；</w:t>
      </w:r>
      <w:r>
        <w:rPr>
          <w:rFonts w:ascii="Times New Roman" w:hAnsi="Times New Roman"/>
          <w:color w:val="FF0000"/>
          <w:szCs w:val="21"/>
        </w:rPr>
        <w:t>东西</w:t>
      </w:r>
      <w:r>
        <w:rPr>
          <w:rFonts w:hint="eastAsia" w:ascii="Times New Roman" w:hAnsi="Times New Roman"/>
          <w:color w:val="FF0000"/>
          <w:szCs w:val="21"/>
        </w:rPr>
        <w:t>；</w:t>
      </w:r>
      <w:r>
        <w:rPr>
          <w:rFonts w:ascii="Times New Roman" w:hAnsi="Times New Roman"/>
          <w:color w:val="FF0000"/>
          <w:szCs w:val="21"/>
        </w:rPr>
        <w:t>3</w:t>
      </w:r>
      <w:r>
        <w:rPr>
          <w:rFonts w:hint="eastAsia" w:ascii="Times New Roman" w:hAnsi="Times New Roman"/>
          <w:color w:val="FF0000"/>
          <w:szCs w:val="21"/>
        </w:rPr>
        <w:t>。</w:t>
      </w:r>
    </w:p>
    <w:p w14:paraId="2F88626F">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】[1]桥长</w:t>
      </w:r>
    </w:p>
    <w:p w14:paraId="1E351677">
      <w:pPr>
        <w:spacing w:line="360" w:lineRule="auto"/>
        <w:ind w:left="315" w:hanging="315" w:hangingChars="150"/>
        <w:jc w:val="center"/>
        <w:rPr>
          <w:rFonts w:ascii="Times New Roman" w:hAnsi="Times New Roman"/>
          <w:color w:val="FF0000"/>
          <w:szCs w:val="21"/>
        </w:rPr>
      </w:pPr>
      <w:r>
        <w:rPr>
          <w:rFonts w:ascii="Times New Roman" w:hAnsi="Times New Roman"/>
          <w:color w:val="FF0000"/>
          <w:szCs w:val="21"/>
        </w:rPr>
        <w:t>s＝</w:t>
      </w:r>
      <w:r>
        <w:rPr>
          <w:rFonts w:ascii="Times New Roman" w:hAnsi="Times New Roman"/>
          <w:i/>
          <w:color w:val="FF0000"/>
          <w:szCs w:val="21"/>
        </w:rPr>
        <w:t>vt</w:t>
      </w:r>
      <w:r>
        <w:rPr>
          <w:rFonts w:ascii="Times New Roman" w:hAnsi="Times New Roman"/>
          <w:color w:val="FF0000"/>
          <w:szCs w:val="21"/>
        </w:rPr>
        <w:t>＝1.6m/s×1250s＝2000m</w:t>
      </w:r>
    </w:p>
    <w:p w14:paraId="75AB9A69">
      <w:pPr>
        <w:spacing w:line="360" w:lineRule="auto"/>
        <w:ind w:left="315" w:leftChars="150"/>
        <w:jc w:val="left"/>
        <w:rPr>
          <w:rFonts w:ascii="Times New Roman" w:hAnsi="Times New Roman"/>
          <w:color w:val="FF0000"/>
          <w:szCs w:val="21"/>
        </w:rPr>
      </w:pPr>
      <w:r>
        <w:rPr>
          <w:rFonts w:ascii="Times New Roman" w:hAnsi="Times New Roman"/>
          <w:color w:val="FF0000"/>
          <w:szCs w:val="21"/>
        </w:rPr>
        <w:t>[2]开动的车子中的驾驶员看到桥栏杆向西运动，说明车子向东运动，即大桥是东西走向。</w:t>
      </w:r>
    </w:p>
    <w:p w14:paraId="534F9D6A">
      <w:pPr>
        <w:spacing w:line="360" w:lineRule="auto"/>
        <w:ind w:left="315" w:leftChars="150"/>
        <w:jc w:val="left"/>
        <w:rPr>
          <w:rFonts w:ascii="Times New Roman" w:hAnsi="Times New Roman"/>
          <w:color w:val="FF0000"/>
          <w:szCs w:val="21"/>
        </w:rPr>
      </w:pPr>
      <w:r>
        <w:rPr>
          <w:rFonts w:ascii="Times New Roman" w:hAnsi="Times New Roman"/>
          <w:color w:val="FF0000"/>
          <w:szCs w:val="21"/>
        </w:rPr>
        <w:t>[3]工程车驶过大桥用时为</w:t>
      </w:r>
    </w:p>
    <w:p w14:paraId="3056BB4F">
      <w:pPr>
        <w:spacing w:line="360" w:lineRule="auto"/>
        <w:ind w:left="315" w:hanging="315" w:hangingChars="150"/>
        <w:jc w:val="center"/>
        <w:rPr>
          <w:rFonts w:ascii="Times New Roman" w:hAnsi="Times New Roman"/>
          <w:color w:val="FF0000"/>
          <w:szCs w:val="21"/>
        </w:rPr>
      </w:pPr>
      <w:r>
        <w:rPr>
          <w:rFonts w:ascii="Times New Roman" w:hAnsi="Times New Roman"/>
          <w:i/>
          <w:color w:val="FF0000"/>
          <w:szCs w:val="21"/>
        </w:rPr>
        <w:t>t</w:t>
      </w:r>
      <w:r>
        <w:rPr>
          <w:rFonts w:ascii="Times New Roman" w:hAnsi="Times New Roman"/>
          <w:color w:val="FF0000"/>
          <w:szCs w:val="21"/>
        </w:rPr>
        <w:t>＝</w:t>
      </w:r>
      <m:oMath>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v</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2</m:t>
            </m:r>
            <m:r>
              <m:rPr>
                <m:nor/>
                <m:sty m:val="p"/>
              </m:rPr>
              <w:rPr>
                <w:rFonts w:ascii="Cambria Math" w:hAnsi="Cambria Math" w:cs="Cambria Math"/>
                <w:color w:val="FF0000"/>
                <w:szCs w:val="21"/>
              </w:rPr>
              <m:t>km</m:t>
            </m:r>
            <m:ctrlPr>
              <w:rPr>
                <w:rFonts w:ascii="Cambria Math" w:hAnsi="Cambria Math"/>
                <w:color w:val="FF0000"/>
                <w:szCs w:val="21"/>
              </w:rPr>
            </m:ctrlPr>
          </m:num>
          <m:den>
            <m:r>
              <m:rPr/>
              <w:rPr>
                <w:rFonts w:ascii="Cambria Math" w:hAnsi="Cambria Math" w:cs="Cambria Math"/>
                <w:color w:val="FF0000"/>
                <w:szCs w:val="21"/>
              </w:rPr>
              <m:t>40</m:t>
            </m:r>
            <m:r>
              <m:rPr>
                <m:nor/>
                <m:sty m:val="p"/>
              </m:rPr>
              <w:rPr>
                <w:rFonts w:ascii="Cambria Math" w:hAnsi="Cambria Math" w:cs="Cambria Math"/>
                <w:color w:val="FF0000"/>
                <w:szCs w:val="21"/>
              </w:rPr>
              <m:t>km/h</m:t>
            </m:r>
            <m:ctrlPr>
              <w:rPr>
                <w:rFonts w:ascii="Cambria Math" w:hAnsi="Cambria Math"/>
                <w:color w:val="FF0000"/>
                <w:szCs w:val="21"/>
              </w:rPr>
            </m:ctrlPr>
          </m:den>
        </m:f>
      </m:oMath>
      <w:r>
        <w:rPr>
          <w:rFonts w:ascii="Times New Roman" w:hAnsi="Times New Roman"/>
          <w:color w:val="FF0000"/>
          <w:szCs w:val="21"/>
        </w:rPr>
        <w:t>＝0.05h＝3min</w:t>
      </w:r>
    </w:p>
    <w:p w14:paraId="0A5C8A56">
      <w:pPr>
        <w:spacing w:line="360" w:lineRule="auto"/>
        <w:ind w:left="315" w:hanging="315" w:hangingChars="150"/>
        <w:jc w:val="left"/>
        <w:rPr>
          <w:rFonts w:ascii="Times New Roman" w:hAnsi="Times New Roman"/>
          <w:szCs w:val="21"/>
        </w:rPr>
      </w:pPr>
      <w:r>
        <w:rPr>
          <w:rFonts w:hint="eastAsia" w:ascii="Times New Roman" w:hAnsi="Times New Roman"/>
          <w:szCs w:val="21"/>
        </w:rPr>
        <w:t>15</w:t>
      </w:r>
      <w:r>
        <w:rPr>
          <w:rFonts w:ascii="Times New Roman" w:hAnsi="Times New Roman"/>
          <w:szCs w:val="21"/>
        </w:rPr>
        <w:t>．（2022·江苏苏州·模拟预测）汽车追尾是高速公路上常见的一种交通事故，其重要原因是遇到意外情况时不能立即停车。研究发现，司机从看到情况到踩刹车需要一段时间，这段时间叫反应时间，在反应时间内汽车要保持原速前进一段距离，这段距离叫反应距离</w:t>
      </w:r>
      <w:r>
        <w:rPr>
          <w:rFonts w:ascii="Times New Roman" w:hAnsi="Times New Roman" w:eastAsia="Times New Roman"/>
          <w:i/>
          <w:szCs w:val="21"/>
        </w:rPr>
        <w:t>s</w:t>
      </w:r>
      <w:r>
        <w:rPr>
          <w:rFonts w:ascii="Times New Roman" w:hAnsi="Times New Roman" w:eastAsia="Times New Roman"/>
          <w:iCs/>
          <w:szCs w:val="21"/>
          <w:vertAlign w:val="subscript"/>
        </w:rPr>
        <w:t>1</w:t>
      </w:r>
      <w:r>
        <w:rPr>
          <w:rFonts w:ascii="Times New Roman" w:hAnsi="Times New Roman"/>
          <w:szCs w:val="21"/>
        </w:rPr>
        <w:t>；从踩刹车到车停止，汽车还要前进一段距离，这段距离叫制动距离</w:t>
      </w:r>
      <w:r>
        <w:rPr>
          <w:rFonts w:ascii="Times New Roman" w:hAnsi="Times New Roman" w:eastAsia="Times New Roman"/>
          <w:i/>
          <w:szCs w:val="21"/>
        </w:rPr>
        <w:t>s</w:t>
      </w:r>
      <w:r>
        <w:rPr>
          <w:rFonts w:ascii="Times New Roman" w:hAnsi="Times New Roman" w:eastAsia="Times New Roman"/>
          <w:iCs/>
          <w:szCs w:val="21"/>
          <w:vertAlign w:val="subscript"/>
        </w:rPr>
        <w:t>2</w:t>
      </w:r>
      <w:r>
        <w:rPr>
          <w:rFonts w:ascii="Times New Roman" w:hAnsi="Times New Roman"/>
          <w:szCs w:val="21"/>
        </w:rPr>
        <w:t>。如图所示。下表是一个机警的司机驾驶一辆保养得很好的汽车，在水平、干燥的沥青路面上以不同速度行驶时，测得的反应距离和制动距离。</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12"/>
        <w:gridCol w:w="1302"/>
        <w:gridCol w:w="1302"/>
      </w:tblGrid>
      <w:tr w14:paraId="2C94F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33C768">
            <w:pPr>
              <w:spacing w:line="360" w:lineRule="auto"/>
              <w:ind w:left="315" w:hanging="315" w:hangingChars="150"/>
              <w:jc w:val="center"/>
              <w:rPr>
                <w:rFonts w:ascii="Times New Roman" w:hAnsi="Times New Roman"/>
                <w:szCs w:val="21"/>
              </w:rPr>
            </w:pPr>
            <w:r>
              <w:rPr>
                <w:rFonts w:ascii="Times New Roman" w:hAnsi="Times New Roman"/>
                <w:szCs w:val="21"/>
              </w:rPr>
              <w:t>速度（km/h）</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75A32B">
            <w:pPr>
              <w:spacing w:line="360" w:lineRule="auto"/>
              <w:ind w:left="315" w:hanging="315" w:hangingChars="150"/>
              <w:jc w:val="center"/>
              <w:rPr>
                <w:rFonts w:ascii="Times New Roman" w:hAnsi="Times New Roman"/>
                <w:szCs w:val="21"/>
              </w:rPr>
            </w:pPr>
            <w:r>
              <w:rPr>
                <w:rFonts w:ascii="Times New Roman" w:hAnsi="Times New Roman"/>
                <w:szCs w:val="21"/>
              </w:rPr>
              <w:t>反应距离/m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017FEA">
            <w:pPr>
              <w:spacing w:line="360" w:lineRule="auto"/>
              <w:ind w:left="315" w:hanging="315" w:hangingChars="150"/>
              <w:jc w:val="center"/>
              <w:rPr>
                <w:rFonts w:ascii="Times New Roman" w:hAnsi="Times New Roman"/>
                <w:szCs w:val="21"/>
              </w:rPr>
            </w:pPr>
            <w:r>
              <w:rPr>
                <w:rFonts w:ascii="Times New Roman" w:hAnsi="Times New Roman"/>
                <w:szCs w:val="21"/>
              </w:rPr>
              <w:t>制动距离/m</w:t>
            </w:r>
          </w:p>
        </w:tc>
      </w:tr>
      <w:tr w14:paraId="57354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05093D">
            <w:pPr>
              <w:spacing w:line="360" w:lineRule="auto"/>
              <w:ind w:left="315" w:hanging="315" w:hangingChars="150"/>
              <w:jc w:val="center"/>
              <w:rPr>
                <w:rFonts w:ascii="Times New Roman" w:hAnsi="Times New Roman"/>
                <w:szCs w:val="21"/>
              </w:rPr>
            </w:pPr>
            <w:r>
              <w:rPr>
                <w:rFonts w:ascii="Times New Roman" w:hAnsi="Times New Roman"/>
                <w:szCs w:val="21"/>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405103">
            <w:pPr>
              <w:spacing w:line="360" w:lineRule="auto"/>
              <w:ind w:left="315" w:hanging="315" w:hangingChars="150"/>
              <w:jc w:val="center"/>
              <w:rPr>
                <w:rFonts w:ascii="Times New Roman" w:hAnsi="Times New Roman"/>
                <w:szCs w:val="21"/>
              </w:rPr>
            </w:pPr>
            <w:r>
              <w:rPr>
                <w:rFonts w:ascii="Times New Roman" w:hAnsi="Times New Roman"/>
                <w:szCs w:val="21"/>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70B0A4">
            <w:pPr>
              <w:spacing w:line="360" w:lineRule="auto"/>
              <w:ind w:left="315" w:hanging="315" w:hangingChars="150"/>
              <w:jc w:val="center"/>
              <w:rPr>
                <w:rFonts w:ascii="Times New Roman" w:hAnsi="Times New Roman"/>
                <w:szCs w:val="21"/>
              </w:rPr>
            </w:pPr>
            <w:r>
              <w:rPr>
                <w:rFonts w:ascii="Times New Roman" w:hAnsi="Times New Roman"/>
                <w:szCs w:val="21"/>
              </w:rPr>
              <w:t>8</w:t>
            </w:r>
          </w:p>
        </w:tc>
      </w:tr>
      <w:tr w14:paraId="737E7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11F44D">
            <w:pPr>
              <w:spacing w:line="360" w:lineRule="auto"/>
              <w:ind w:left="315" w:hanging="315" w:hangingChars="150"/>
              <w:jc w:val="center"/>
              <w:rPr>
                <w:rFonts w:ascii="Times New Roman" w:hAnsi="Times New Roman"/>
                <w:szCs w:val="21"/>
              </w:rPr>
            </w:pPr>
            <w:r>
              <w:rPr>
                <w:rFonts w:ascii="Times New Roman" w:hAnsi="Times New Roman"/>
                <w:szCs w:val="21"/>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D5F41C">
            <w:pPr>
              <w:spacing w:line="360" w:lineRule="auto"/>
              <w:ind w:left="315" w:hanging="315" w:hangingChars="150"/>
              <w:jc w:val="center"/>
              <w:rPr>
                <w:rFonts w:ascii="Times New Roman" w:hAnsi="Times New Roman"/>
                <w:szCs w:val="21"/>
              </w:rPr>
            </w:pPr>
            <w:r>
              <w:rPr>
                <w:rFonts w:ascii="Times New Roman" w:hAnsi="Times New Roman"/>
                <w:szCs w:val="21"/>
              </w:rP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028A3F">
            <w:pPr>
              <w:spacing w:line="360" w:lineRule="auto"/>
              <w:ind w:left="315" w:hanging="315" w:hangingChars="150"/>
              <w:jc w:val="center"/>
              <w:rPr>
                <w:rFonts w:ascii="Times New Roman" w:hAnsi="Times New Roman"/>
                <w:szCs w:val="21"/>
              </w:rPr>
            </w:pPr>
            <w:r>
              <w:rPr>
                <w:rFonts w:ascii="Times New Roman" w:hAnsi="Times New Roman"/>
                <w:szCs w:val="21"/>
              </w:rPr>
              <w:t>13</w:t>
            </w:r>
          </w:p>
        </w:tc>
      </w:tr>
      <w:tr w14:paraId="4A17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7F7D56">
            <w:pPr>
              <w:spacing w:line="360" w:lineRule="auto"/>
              <w:ind w:left="315" w:hanging="315" w:hangingChars="150"/>
              <w:jc w:val="center"/>
              <w:rPr>
                <w:rFonts w:ascii="Times New Roman" w:hAnsi="Times New Roman"/>
                <w:szCs w:val="21"/>
              </w:rPr>
            </w:pPr>
            <w:r>
              <w:rPr>
                <w:rFonts w:ascii="Times New Roman" w:hAnsi="Times New Roman"/>
                <w:szCs w:val="21"/>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F81D8B">
            <w:pPr>
              <w:spacing w:line="360" w:lineRule="auto"/>
              <w:ind w:left="315" w:hanging="315" w:hangingChars="150"/>
              <w:jc w:val="center"/>
              <w:rPr>
                <w:rFonts w:ascii="Times New Roman" w:hAnsi="Times New Roman"/>
                <w:szCs w:val="21"/>
              </w:rPr>
            </w:pPr>
            <w:r>
              <w:rPr>
                <w:rFonts w:ascii="Times New Roman" w:hAnsi="Times New Roman"/>
                <w:szCs w:val="21"/>
              </w:rPr>
              <w:t>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92140B">
            <w:pPr>
              <w:spacing w:line="360" w:lineRule="auto"/>
              <w:ind w:left="315" w:hanging="315" w:hangingChars="150"/>
              <w:jc w:val="center"/>
              <w:rPr>
                <w:rFonts w:ascii="Times New Roman" w:hAnsi="Times New Roman"/>
                <w:szCs w:val="21"/>
              </w:rPr>
            </w:pPr>
            <w:r>
              <w:rPr>
                <w:rFonts w:ascii="Times New Roman" w:hAnsi="Times New Roman"/>
                <w:szCs w:val="21"/>
              </w:rPr>
              <w:t>20</w:t>
            </w:r>
          </w:p>
        </w:tc>
      </w:tr>
      <w:tr w14:paraId="3EAB3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19AAE6">
            <w:pPr>
              <w:spacing w:line="360" w:lineRule="auto"/>
              <w:ind w:left="315" w:hanging="315" w:hangingChars="150"/>
              <w:jc w:val="center"/>
              <w:rPr>
                <w:rFonts w:ascii="Times New Roman" w:hAnsi="Times New Roman"/>
                <w:szCs w:val="21"/>
              </w:rPr>
            </w:pPr>
            <w:r>
              <w:rPr>
                <w:rFonts w:ascii="Times New Roman" w:hAnsi="Times New Roman"/>
                <w:szCs w:val="21"/>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BDF0C8">
            <w:pPr>
              <w:spacing w:line="360" w:lineRule="auto"/>
              <w:ind w:left="315" w:hanging="315" w:hangingChars="150"/>
              <w:jc w:val="center"/>
              <w:rPr>
                <w:rFonts w:ascii="Times New Roman" w:hAnsi="Times New Roman"/>
                <w:szCs w:val="21"/>
              </w:rPr>
            </w:pPr>
            <w:r>
              <w:rPr>
                <w:rFonts w:ascii="Times New Roman" w:hAnsi="Times New Roman"/>
                <w:szCs w:val="21"/>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CAD71C">
            <w:pPr>
              <w:spacing w:line="360" w:lineRule="auto"/>
              <w:ind w:left="315" w:hanging="315" w:hangingChars="150"/>
              <w:jc w:val="center"/>
              <w:rPr>
                <w:rFonts w:ascii="Times New Roman" w:hAnsi="Times New Roman"/>
                <w:szCs w:val="21"/>
              </w:rPr>
            </w:pPr>
            <w:r>
              <w:rPr>
                <w:rFonts w:ascii="Times New Roman" w:hAnsi="Times New Roman"/>
                <w:szCs w:val="21"/>
              </w:rPr>
              <w:t>34</w:t>
            </w:r>
          </w:p>
        </w:tc>
      </w:tr>
      <w:tr w14:paraId="7F2B3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90C6E5">
            <w:pPr>
              <w:spacing w:line="360" w:lineRule="auto"/>
              <w:ind w:left="315" w:hanging="315" w:hangingChars="150"/>
              <w:jc w:val="center"/>
              <w:rPr>
                <w:rFonts w:ascii="Times New Roman" w:hAnsi="Times New Roman"/>
                <w:szCs w:val="21"/>
              </w:rPr>
            </w:pPr>
            <w:r>
              <w:rPr>
                <w:rFonts w:ascii="Times New Roman" w:hAnsi="Times New Roman"/>
                <w:szCs w:val="21"/>
              </w:rP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2B1AAE">
            <w:pPr>
              <w:spacing w:line="360" w:lineRule="auto"/>
              <w:ind w:left="315" w:hanging="315" w:hangingChars="150"/>
              <w:jc w:val="center"/>
              <w:rPr>
                <w:rFonts w:ascii="Times New Roman" w:hAnsi="Times New Roman"/>
                <w:szCs w:val="21"/>
              </w:rPr>
            </w:pPr>
            <w:r>
              <w:rPr>
                <w:rFonts w:ascii="Times New Roman" w:hAnsi="Times New Roman"/>
                <w:szCs w:val="21"/>
              </w:rPr>
              <w:t>19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AB56BC">
            <w:pPr>
              <w:spacing w:line="360" w:lineRule="auto"/>
              <w:ind w:left="315" w:hanging="315" w:hangingChars="150"/>
              <w:jc w:val="center"/>
              <w:rPr>
                <w:rFonts w:ascii="Times New Roman" w:hAnsi="Times New Roman"/>
                <w:szCs w:val="21"/>
              </w:rPr>
            </w:pPr>
            <w:r>
              <w:rPr>
                <w:rFonts w:ascii="Times New Roman" w:hAnsi="Times New Roman"/>
                <w:szCs w:val="21"/>
              </w:rPr>
              <w:t>54</w:t>
            </w:r>
          </w:p>
        </w:tc>
      </w:tr>
    </w:tbl>
    <w:p w14:paraId="37B9DD38">
      <w:pPr>
        <w:spacing w:line="360" w:lineRule="auto"/>
        <w:ind w:left="315" w:hanging="315" w:hangingChars="150"/>
        <w:jc w:val="left"/>
        <w:rPr>
          <w:rFonts w:ascii="Times New Roman" w:hAnsi="Times New Roman"/>
          <w:szCs w:val="21"/>
        </w:rPr>
      </w:pPr>
      <w:r>
        <w:rPr>
          <w:rFonts w:ascii="Times New Roman" w:hAnsi="Times New Roman"/>
          <w:szCs w:val="21"/>
        </w:rPr>
        <w:t>（1）利用上表数据，算出该司机的反应时间大约是</w:t>
      </w:r>
      <w:r>
        <w:rPr>
          <w:rFonts w:hint="eastAsia" w:ascii="Times New Roman" w:hAnsi="Times New Roman"/>
          <w:szCs w:val="21"/>
        </w:rPr>
        <w:t>_________</w:t>
      </w:r>
      <w:r>
        <w:rPr>
          <w:rFonts w:ascii="Times New Roman" w:hAnsi="Times New Roman"/>
          <w:szCs w:val="21"/>
        </w:rPr>
        <w:t>s（保留两位小数）；</w:t>
      </w:r>
    </w:p>
    <w:p w14:paraId="7068787F">
      <w:pPr>
        <w:spacing w:line="360" w:lineRule="auto"/>
        <w:ind w:left="315" w:hanging="315" w:hangingChars="150"/>
        <w:jc w:val="left"/>
        <w:rPr>
          <w:rFonts w:ascii="Times New Roman" w:hAnsi="Times New Roman"/>
          <w:szCs w:val="21"/>
        </w:rPr>
      </w:pPr>
      <w:r>
        <w:rPr>
          <w:rFonts w:ascii="Times New Roman" w:hAnsi="Times New Roman"/>
          <w:szCs w:val="21"/>
        </w:rPr>
        <w:t>（2）分析表中测试数据可知：</w:t>
      </w:r>
      <w:r>
        <w:rPr>
          <w:rFonts w:hint="eastAsia" w:ascii="Times New Roman" w:hAnsi="Times New Roman"/>
          <w:szCs w:val="21"/>
        </w:rPr>
        <w:t>_________</w:t>
      </w:r>
      <w:r>
        <w:rPr>
          <w:rFonts w:ascii="Times New Roman" w:hAnsi="Times New Roman"/>
          <w:szCs w:val="21"/>
        </w:rPr>
        <w:t>是影响汽车制动距离的主要因素；</w:t>
      </w:r>
    </w:p>
    <w:p w14:paraId="72E38117">
      <w:pPr>
        <w:spacing w:line="360" w:lineRule="auto"/>
        <w:ind w:left="420" w:hanging="420" w:hangingChars="200"/>
        <w:jc w:val="left"/>
        <w:rPr>
          <w:rFonts w:ascii="Times New Roman" w:hAnsi="Times New Roman"/>
          <w:szCs w:val="21"/>
        </w:rPr>
      </w:pPr>
      <w:r>
        <w:rPr>
          <w:rFonts w:ascii="Times New Roman" w:hAnsi="Times New Roman"/>
          <w:szCs w:val="21"/>
        </w:rPr>
        <w:t>（3）一起发生在限速50km/h路段的交通事故中，交警测得肇事车后留下的刹车痕迹（制动距离）长为25m。请你根据上表数据判断该司机是否超速？</w:t>
      </w:r>
    </w:p>
    <w:p w14:paraId="1CDC515C">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4333875" cy="609600"/>
            <wp:effectExtent l="0" t="0" r="9525" b="0"/>
            <wp:docPr id="100037" name="图片 100037" descr="@@@90dad37c-dbb9-4460-8fe4-581f32bcc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0dad37c-dbb9-4460-8fe4-581f32bcc603"/>
                    <pic:cNvPicPr>
                      <a:picLocks noChangeAspect="1"/>
                    </pic:cNvPicPr>
                  </pic:nvPicPr>
                  <pic:blipFill>
                    <a:blip r:embed="rId22"/>
                    <a:stretch>
                      <a:fillRect/>
                    </a:stretch>
                  </pic:blipFill>
                  <pic:spPr>
                    <a:xfrm>
                      <a:off x="0" y="0"/>
                      <a:ext cx="4333875" cy="609600"/>
                    </a:xfrm>
                    <a:prstGeom prst="rect">
                      <a:avLst/>
                    </a:prstGeom>
                  </pic:spPr>
                </pic:pic>
              </a:graphicData>
            </a:graphic>
          </wp:inline>
        </w:drawing>
      </w:r>
    </w:p>
    <w:p w14:paraId="4B29EF98">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【答案】0.66</w:t>
      </w:r>
      <w:r>
        <w:rPr>
          <w:rFonts w:hint="eastAsia" w:ascii="Times New Roman" w:hAnsi="Times New Roman"/>
          <w:color w:val="FF0000"/>
          <w:szCs w:val="21"/>
        </w:rPr>
        <w:t>；</w:t>
      </w:r>
      <w:r>
        <w:rPr>
          <w:rFonts w:ascii="Times New Roman" w:hAnsi="Times New Roman"/>
          <w:color w:val="FF0000"/>
          <w:szCs w:val="21"/>
        </w:rPr>
        <w:t>速度</w:t>
      </w:r>
      <w:r>
        <w:rPr>
          <w:rFonts w:hint="eastAsia" w:ascii="Times New Roman" w:hAnsi="Times New Roman"/>
          <w:color w:val="FF0000"/>
          <w:szCs w:val="21"/>
        </w:rPr>
        <w:t>；</w:t>
      </w:r>
      <w:r>
        <w:rPr>
          <w:rFonts w:ascii="Times New Roman" w:hAnsi="Times New Roman"/>
          <w:color w:val="FF0000"/>
          <w:szCs w:val="21"/>
        </w:rPr>
        <w:t>是</w:t>
      </w:r>
      <w:r>
        <w:rPr>
          <w:rFonts w:hint="eastAsia" w:ascii="Times New Roman" w:hAnsi="Times New Roman"/>
          <w:color w:val="FF0000"/>
          <w:szCs w:val="21"/>
        </w:rPr>
        <w:t>。</w:t>
      </w:r>
    </w:p>
    <w:p w14:paraId="22D96466">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】（1）[1]根据</w:t>
      </w: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oMath>
      <w:r>
        <w:rPr>
          <w:rFonts w:ascii="Times New Roman" w:hAnsi="Times New Roman"/>
          <w:color w:val="FF0000"/>
          <w:szCs w:val="21"/>
        </w:rPr>
        <w:t>可得，根据第一组数据反应时间</w:t>
      </w:r>
    </w:p>
    <w:p w14:paraId="08ED7027">
      <w:pPr>
        <w:spacing w:line="360" w:lineRule="auto"/>
        <w:ind w:left="315" w:leftChars="150"/>
        <w:jc w:val="center"/>
        <w:rPr>
          <w:rFonts w:ascii="Times New Roman" w:hAnsi="Times New Roman"/>
          <w:color w:val="FF0000"/>
          <w:szCs w:val="21"/>
        </w:rPr>
      </w:pPr>
      <m:oMathPara>
        <m:oMathParaPr>
          <m:jc m:val="center"/>
        </m:oMathParaPr>
        <m:oMath>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w:rPr>
                  <w:rFonts w:ascii="Cambria Math" w:hAnsi="Cambria Math" w:cs="Cambria Math"/>
                  <w:color w:val="FF0000"/>
                  <w:szCs w:val="21"/>
                </w:rPr>
                <m:t>1</m:t>
              </m:r>
              <m:ctrlPr>
                <w:rPr>
                  <w:rFonts w:ascii="Cambria Math" w:hAnsi="Cambria Math"/>
                  <w:color w:val="FF0000"/>
                  <w:szCs w:val="21"/>
                </w:rPr>
              </m:ctrlPr>
            </m:sub>
          </m:sSub>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7</m:t>
              </m:r>
              <m:r>
                <m:rPr>
                  <m:nor/>
                  <m:sty m:val="p"/>
                </m:rPr>
                <w:rPr>
                  <w:rFonts w:ascii="Cambria Math" w:hAnsi="Cambria Math" w:cs="Cambria Math"/>
                  <w:color w:val="FF0000"/>
                  <w:szCs w:val="21"/>
                </w:rPr>
                <m:t>m</m:t>
              </m:r>
              <m:ctrlPr>
                <w:rPr>
                  <w:rFonts w:ascii="Cambria Math" w:hAnsi="Cambria Math"/>
                  <w:color w:val="FF0000"/>
                  <w:szCs w:val="21"/>
                </w:rPr>
              </m:ctrlPr>
            </m:num>
            <m:den>
              <m:f>
                <m:fPr>
                  <m:ctrlPr>
                    <w:rPr>
                      <w:rFonts w:ascii="Cambria Math" w:hAnsi="Cambria Math"/>
                      <w:color w:val="FF0000"/>
                      <w:szCs w:val="21"/>
                    </w:rPr>
                  </m:ctrlPr>
                </m:fPr>
                <m:num>
                  <m:r>
                    <m:rPr/>
                    <w:rPr>
                      <w:rFonts w:ascii="Cambria Math" w:hAnsi="Cambria Math" w:cs="Cambria Math"/>
                      <w:color w:val="FF0000"/>
                      <w:szCs w:val="21"/>
                    </w:rPr>
                    <m:t>40</m:t>
                  </m:r>
                  <m:ctrlPr>
                    <w:rPr>
                      <w:rFonts w:ascii="Cambria Math" w:hAnsi="Cambria Math"/>
                      <w:color w:val="FF0000"/>
                      <w:szCs w:val="21"/>
                    </w:rPr>
                  </m:ctrlPr>
                </m:num>
                <m:den>
                  <m:r>
                    <m:rPr/>
                    <w:rPr>
                      <w:rFonts w:ascii="Cambria Math" w:hAnsi="Cambria Math" w:cs="Cambria Math"/>
                      <w:color w:val="FF0000"/>
                      <w:szCs w:val="21"/>
                    </w:rPr>
                    <m:t>3.6</m:t>
                  </m:r>
                  <m:ctrlPr>
                    <w:rPr>
                      <w:rFonts w:ascii="Cambria Math" w:hAnsi="Cambria Math"/>
                      <w:color w:val="FF0000"/>
                      <w:szCs w:val="21"/>
                    </w:rPr>
                  </m:ctrlPr>
                </m:den>
              </m:f>
              <m:r>
                <m:rPr>
                  <m:nor/>
                  <m:sty m:val="p"/>
                </m:rPr>
                <w:rPr>
                  <w:rFonts w:ascii="Cambria Math" w:hAnsi="Cambria Math" w:cs="Cambria Math"/>
                  <w:color w:val="FF0000"/>
                  <w:szCs w:val="21"/>
                </w:rPr>
                <m:t>m/s</m:t>
              </m:r>
              <m:ctrlPr>
                <w:rPr>
                  <w:rFonts w:ascii="Cambria Math" w:hAnsi="Cambria Math"/>
                  <w:color w:val="FF0000"/>
                  <w:szCs w:val="21"/>
                </w:rPr>
              </m:ctrlPr>
            </m:den>
          </m:f>
          <m:r>
            <m:rPr/>
            <w:rPr>
              <w:rFonts w:ascii="Cambria Math" w:hAnsi="Cambria Math" w:cs="Cambria Math"/>
              <w:color w:val="FF0000"/>
              <w:szCs w:val="21"/>
            </w:rPr>
            <m:t>=0.63</m:t>
          </m:r>
          <m:r>
            <m:rPr>
              <m:nor/>
              <m:sty m:val="p"/>
            </m:rPr>
            <w:rPr>
              <w:rFonts w:ascii="Cambria Math" w:hAnsi="Cambria Math" w:cs="Cambria Math"/>
              <w:color w:val="FF0000"/>
              <w:szCs w:val="21"/>
            </w:rPr>
            <m:t>s</m:t>
          </m:r>
        </m:oMath>
      </m:oMathPara>
    </w:p>
    <w:p w14:paraId="17F44C81">
      <w:pPr>
        <w:spacing w:line="360" w:lineRule="auto"/>
        <w:ind w:left="315" w:leftChars="150"/>
        <w:jc w:val="left"/>
        <w:rPr>
          <w:rFonts w:ascii="Times New Roman" w:hAnsi="Times New Roman"/>
          <w:color w:val="FF0000"/>
          <w:szCs w:val="21"/>
        </w:rPr>
      </w:pPr>
      <w:r>
        <w:rPr>
          <w:rFonts w:ascii="Times New Roman" w:hAnsi="Times New Roman"/>
          <w:color w:val="FF0000"/>
          <w:szCs w:val="21"/>
        </w:rPr>
        <w:t>由2、3、4、5组数据同理可得</w:t>
      </w:r>
    </w:p>
    <w:p w14:paraId="1227BD85">
      <w:pPr>
        <w:spacing w:line="360" w:lineRule="auto"/>
        <w:ind w:left="315" w:leftChars="150"/>
        <w:jc w:val="center"/>
        <w:rPr>
          <w:rFonts w:ascii="Times New Roman" w:hAnsi="Times New Roman"/>
          <w:color w:val="FF0000"/>
          <w:szCs w:val="21"/>
        </w:rPr>
      </w:pPr>
      <m:oMathPara>
        <m:oMathParaPr>
          <m:jc m:val="center"/>
        </m:oMathParaPr>
        <m:oMath>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w:rPr>
                  <w:rFonts w:ascii="Cambria Math" w:hAnsi="Cambria Math" w:cs="Cambria Math"/>
                  <w:color w:val="FF0000"/>
                  <w:szCs w:val="21"/>
                </w:rPr>
                <m:t>2</m:t>
              </m:r>
              <m:ctrlPr>
                <w:rPr>
                  <w:rFonts w:ascii="Cambria Math" w:hAnsi="Cambria Math"/>
                  <w:color w:val="FF0000"/>
                  <w:szCs w:val="21"/>
                </w:rPr>
              </m:ctrlPr>
            </m:sub>
          </m:sSub>
          <m:r>
            <m:rPr/>
            <w:rPr>
              <w:rFonts w:ascii="Cambria Math" w:hAnsi="Cambria Math" w:cs="Cambria Math"/>
              <w:color w:val="FF0000"/>
              <w:szCs w:val="21"/>
            </w:rPr>
            <m:t>=0.648</m:t>
          </m:r>
          <m:r>
            <m:rPr>
              <m:nor/>
              <m:sty m:val="p"/>
            </m:rPr>
            <w:rPr>
              <w:rFonts w:ascii="Cambria Math" w:hAnsi="Cambria Math" w:cs="Cambria Math"/>
              <w:color w:val="FF0000"/>
              <w:szCs w:val="21"/>
            </w:rPr>
            <m:t>s，</m:t>
          </m:r>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w:rPr>
                  <w:rFonts w:ascii="Cambria Math" w:hAnsi="Cambria Math" w:cs="Cambria Math"/>
                  <w:color w:val="FF0000"/>
                  <w:szCs w:val="21"/>
                </w:rPr>
                <m:t>3</m:t>
              </m:r>
              <m:ctrlPr>
                <w:rPr>
                  <w:rFonts w:ascii="Cambria Math" w:hAnsi="Cambria Math"/>
                  <w:color w:val="FF0000"/>
                  <w:szCs w:val="21"/>
                </w:rPr>
              </m:ctrlPr>
            </m:sub>
          </m:sSub>
          <m:r>
            <m:rPr/>
            <w:rPr>
              <w:rFonts w:ascii="Cambria Math" w:hAnsi="Cambria Math" w:cs="Cambria Math"/>
              <w:color w:val="FF0000"/>
              <w:szCs w:val="21"/>
            </w:rPr>
            <m:t>=0.66</m:t>
          </m:r>
          <m:r>
            <m:rPr>
              <m:nor/>
              <m:sty m:val="p"/>
            </m:rPr>
            <w:rPr>
              <w:rFonts w:ascii="Cambria Math" w:hAnsi="Cambria Math" w:cs="Cambria Math"/>
              <w:color w:val="FF0000"/>
              <w:szCs w:val="21"/>
            </w:rPr>
            <m:t>s，</m:t>
          </m:r>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w:rPr>
                  <w:rFonts w:ascii="Cambria Math" w:hAnsi="Cambria Math" w:cs="Cambria Math"/>
                  <w:color w:val="FF0000"/>
                  <w:szCs w:val="21"/>
                </w:rPr>
                <m:t>4</m:t>
              </m:r>
              <m:ctrlPr>
                <w:rPr>
                  <w:rFonts w:ascii="Cambria Math" w:hAnsi="Cambria Math"/>
                  <w:color w:val="FF0000"/>
                  <w:szCs w:val="21"/>
                </w:rPr>
              </m:ctrlPr>
            </m:sub>
          </m:sSub>
          <m:r>
            <m:rPr/>
            <w:rPr>
              <w:rFonts w:ascii="Cambria Math" w:hAnsi="Cambria Math" w:cs="Cambria Math"/>
              <w:color w:val="FF0000"/>
              <w:szCs w:val="21"/>
            </w:rPr>
            <m:t>=0.675</m:t>
          </m:r>
          <m:r>
            <m:rPr>
              <m:nor/>
              <m:sty m:val="p"/>
            </m:rPr>
            <w:rPr>
              <w:rFonts w:ascii="Cambria Math" w:hAnsi="Cambria Math" w:cs="Cambria Math"/>
              <w:color w:val="FF0000"/>
              <w:szCs w:val="21"/>
            </w:rPr>
            <m:t>s，</m:t>
          </m:r>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w:rPr>
                  <w:rFonts w:ascii="Cambria Math" w:hAnsi="Cambria Math" w:cs="Cambria Math"/>
                  <w:color w:val="FF0000"/>
                  <w:szCs w:val="21"/>
                </w:rPr>
                <m:t>5</m:t>
              </m:r>
              <m:ctrlPr>
                <w:rPr>
                  <w:rFonts w:ascii="Cambria Math" w:hAnsi="Cambria Math"/>
                  <w:color w:val="FF0000"/>
                  <w:szCs w:val="21"/>
                </w:rPr>
              </m:ctrlPr>
            </m:sub>
          </m:sSub>
          <m:r>
            <m:rPr/>
            <w:rPr>
              <w:rFonts w:ascii="Cambria Math" w:hAnsi="Cambria Math" w:cs="Cambria Math"/>
              <w:color w:val="FF0000"/>
              <w:szCs w:val="21"/>
            </w:rPr>
            <m:t>=0.684</m:t>
          </m:r>
          <m:r>
            <m:rPr>
              <m:nor/>
              <m:sty m:val="p"/>
            </m:rPr>
            <w:rPr>
              <w:rFonts w:ascii="Cambria Math" w:hAnsi="Cambria Math" w:cs="Cambria Math"/>
              <w:color w:val="FF0000"/>
              <w:szCs w:val="21"/>
            </w:rPr>
            <m:t>s</m:t>
          </m:r>
        </m:oMath>
      </m:oMathPara>
    </w:p>
    <w:p w14:paraId="199E43D4">
      <w:pPr>
        <w:spacing w:line="360" w:lineRule="auto"/>
        <w:ind w:left="315" w:leftChars="150"/>
        <w:jc w:val="left"/>
        <w:rPr>
          <w:rFonts w:ascii="Times New Roman" w:hAnsi="Times New Roman"/>
          <w:color w:val="FF0000"/>
          <w:szCs w:val="21"/>
        </w:rPr>
      </w:pPr>
      <w:r>
        <w:rPr>
          <w:rFonts w:ascii="Times New Roman" w:hAnsi="Times New Roman"/>
          <w:color w:val="FF0000"/>
          <w:szCs w:val="21"/>
        </w:rPr>
        <w:t>该司机的反应时间是</w:t>
      </w:r>
    </w:p>
    <w:p w14:paraId="679CCB71">
      <w:pPr>
        <w:spacing w:line="360" w:lineRule="auto"/>
        <w:ind w:left="315" w:leftChars="150"/>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t=</m:t>
          </m:r>
          <m:f>
            <m:fPr>
              <m:ctrlPr>
                <w:rPr>
                  <w:rFonts w:ascii="Cambria Math" w:hAnsi="Cambria Math"/>
                  <w:color w:val="FF0000"/>
                  <w:szCs w:val="21"/>
                </w:rPr>
              </m:ctrlPr>
            </m:fPr>
            <m:num>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w:rPr>
                      <w:rFonts w:ascii="Cambria Math" w:hAnsi="Cambria Math" w:cs="Cambria Math"/>
                      <w:color w:val="FF0000"/>
                      <w:szCs w:val="21"/>
                    </w:rPr>
                    <m:t>1</m:t>
                  </m:r>
                  <m:ctrlPr>
                    <w:rPr>
                      <w:rFonts w:ascii="Cambria Math" w:hAnsi="Cambria Math"/>
                      <w:color w:val="FF0000"/>
                      <w:szCs w:val="21"/>
                    </w:rPr>
                  </m:ctrlPr>
                </m:sub>
              </m:sSub>
              <m:r>
                <m:rPr/>
                <w:rPr>
                  <w:rFonts w:ascii="Cambria Math" w:hAnsi="Cambria Math" w:cs="Cambria Math"/>
                  <w:color w:val="FF0000"/>
                  <w:szCs w:val="21"/>
                </w:rPr>
                <m:t>+</m:t>
              </m:r>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w:rPr>
                      <w:rFonts w:ascii="Cambria Math" w:hAnsi="Cambria Math" w:cs="Cambria Math"/>
                      <w:color w:val="FF0000"/>
                      <w:szCs w:val="21"/>
                    </w:rPr>
                    <m:t>2</m:t>
                  </m:r>
                  <m:ctrlPr>
                    <w:rPr>
                      <w:rFonts w:ascii="Cambria Math" w:hAnsi="Cambria Math"/>
                      <w:color w:val="FF0000"/>
                      <w:szCs w:val="21"/>
                    </w:rPr>
                  </m:ctrlPr>
                </m:sub>
              </m:sSub>
              <m:r>
                <m:rPr/>
                <w:rPr>
                  <w:rFonts w:ascii="Cambria Math" w:hAnsi="Cambria Math" w:cs="Cambria Math"/>
                  <w:color w:val="FF0000"/>
                  <w:szCs w:val="21"/>
                </w:rPr>
                <m:t>+</m:t>
              </m:r>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w:rPr>
                      <w:rFonts w:ascii="Cambria Math" w:hAnsi="Cambria Math" w:cs="Cambria Math"/>
                      <w:color w:val="FF0000"/>
                      <w:szCs w:val="21"/>
                    </w:rPr>
                    <m:t>3</m:t>
                  </m:r>
                  <m:ctrlPr>
                    <w:rPr>
                      <w:rFonts w:ascii="Cambria Math" w:hAnsi="Cambria Math"/>
                      <w:color w:val="FF0000"/>
                      <w:szCs w:val="21"/>
                    </w:rPr>
                  </m:ctrlPr>
                </m:sub>
              </m:sSub>
              <m:r>
                <m:rPr/>
                <w:rPr>
                  <w:rFonts w:ascii="Cambria Math" w:hAnsi="Cambria Math" w:cs="Cambria Math"/>
                  <w:color w:val="FF0000"/>
                  <w:szCs w:val="21"/>
                </w:rPr>
                <m:t>+</m:t>
              </m:r>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w:rPr>
                      <w:rFonts w:ascii="Cambria Math" w:hAnsi="Cambria Math" w:cs="Cambria Math"/>
                      <w:color w:val="FF0000"/>
                      <w:szCs w:val="21"/>
                    </w:rPr>
                    <m:t>4</m:t>
                  </m:r>
                  <m:ctrlPr>
                    <w:rPr>
                      <w:rFonts w:ascii="Cambria Math" w:hAnsi="Cambria Math"/>
                      <w:color w:val="FF0000"/>
                      <w:szCs w:val="21"/>
                    </w:rPr>
                  </m:ctrlPr>
                </m:sub>
              </m:sSub>
              <m:r>
                <m:rPr/>
                <w:rPr>
                  <w:rFonts w:ascii="Cambria Math" w:hAnsi="Cambria Math" w:cs="Cambria Math"/>
                  <w:color w:val="FF0000"/>
                  <w:szCs w:val="21"/>
                </w:rPr>
                <m:t>+</m:t>
              </m:r>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w:rPr>
                      <w:rFonts w:ascii="Cambria Math" w:hAnsi="Cambria Math" w:cs="Cambria Math"/>
                      <w:color w:val="FF0000"/>
                      <w:szCs w:val="21"/>
                    </w:rPr>
                    <m:t>5</m:t>
                  </m:r>
                  <m:ctrlPr>
                    <w:rPr>
                      <w:rFonts w:ascii="Cambria Math" w:hAnsi="Cambria Math"/>
                      <w:color w:val="FF0000"/>
                      <w:szCs w:val="21"/>
                    </w:rPr>
                  </m:ctrlPr>
                </m:sub>
              </m:sSub>
              <m:ctrlPr>
                <w:rPr>
                  <w:rFonts w:ascii="Cambria Math" w:hAnsi="Cambria Math"/>
                  <w:color w:val="FF0000"/>
                  <w:szCs w:val="21"/>
                </w:rPr>
              </m:ctrlPr>
            </m:num>
            <m:den>
              <m:r>
                <m:rPr/>
                <w:rPr>
                  <w:rFonts w:ascii="Cambria Math" w:hAnsi="Cambria Math" w:cs="Cambria Math"/>
                  <w:color w:val="FF0000"/>
                  <w:szCs w:val="21"/>
                </w:rPr>
                <m:t>5</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0.63</m:t>
              </m:r>
              <m:r>
                <m:rPr>
                  <m:nor/>
                  <m:sty m:val="p"/>
                </m:rPr>
                <w:rPr>
                  <w:rFonts w:ascii="Cambria Math" w:hAnsi="Cambria Math" w:cs="Cambria Math"/>
                  <w:color w:val="FF0000"/>
                  <w:szCs w:val="21"/>
                </w:rPr>
                <m:t>s</m:t>
              </m:r>
              <m:r>
                <m:rPr/>
                <w:rPr>
                  <w:rFonts w:ascii="Cambria Math" w:hAnsi="Cambria Math" w:cs="Cambria Math"/>
                  <w:color w:val="FF0000"/>
                  <w:szCs w:val="21"/>
                </w:rPr>
                <m:t>+0.648</m:t>
              </m:r>
              <m:r>
                <m:rPr>
                  <m:nor/>
                  <m:sty m:val="p"/>
                </m:rPr>
                <w:rPr>
                  <w:rFonts w:ascii="Cambria Math" w:hAnsi="Cambria Math" w:cs="Cambria Math"/>
                  <w:color w:val="FF0000"/>
                  <w:szCs w:val="21"/>
                </w:rPr>
                <m:t>s+</m:t>
              </m:r>
              <m:r>
                <m:rPr/>
                <w:rPr>
                  <w:rFonts w:ascii="Cambria Math" w:hAnsi="Cambria Math" w:cs="Cambria Math"/>
                  <w:color w:val="FF0000"/>
                  <w:szCs w:val="21"/>
                </w:rPr>
                <m:t>0.66</m:t>
              </m:r>
              <m:r>
                <m:rPr>
                  <m:nor/>
                  <m:sty m:val="p"/>
                </m:rPr>
                <w:rPr>
                  <w:rFonts w:ascii="Cambria Math" w:hAnsi="Cambria Math" w:cs="Cambria Math"/>
                  <w:color w:val="FF0000"/>
                  <w:szCs w:val="21"/>
                </w:rPr>
                <m:t>s+</m:t>
              </m:r>
              <m:r>
                <m:rPr/>
                <w:rPr>
                  <w:rFonts w:ascii="Cambria Math" w:hAnsi="Cambria Math" w:cs="Cambria Math"/>
                  <w:color w:val="FF0000"/>
                  <w:szCs w:val="21"/>
                </w:rPr>
                <m:t>0.675</m:t>
              </m:r>
              <m:r>
                <m:rPr>
                  <m:nor/>
                  <m:sty m:val="p"/>
                </m:rPr>
                <w:rPr>
                  <w:rFonts w:ascii="Cambria Math" w:hAnsi="Cambria Math" w:cs="Cambria Math"/>
                  <w:color w:val="FF0000"/>
                  <w:szCs w:val="21"/>
                </w:rPr>
                <m:t>s+</m:t>
              </m:r>
              <m:r>
                <m:rPr/>
                <w:rPr>
                  <w:rFonts w:ascii="Cambria Math" w:hAnsi="Cambria Math" w:cs="Cambria Math"/>
                  <w:color w:val="FF0000"/>
                  <w:szCs w:val="21"/>
                </w:rPr>
                <m:t>0.684</m:t>
              </m:r>
              <m:r>
                <m:rPr>
                  <m:nor/>
                  <m:sty m:val="p"/>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5</m:t>
              </m:r>
              <m:ctrlPr>
                <w:rPr>
                  <w:rFonts w:ascii="Cambria Math" w:hAnsi="Cambria Math"/>
                  <w:color w:val="FF0000"/>
                  <w:szCs w:val="21"/>
                </w:rPr>
              </m:ctrlPr>
            </m:den>
          </m:f>
          <m:r>
            <m:rPr/>
            <w:rPr>
              <w:rFonts w:ascii="Cambria Math" w:hAnsi="Cambria Math" w:cs="Cambria Math"/>
              <w:color w:val="FF0000"/>
              <w:szCs w:val="21"/>
            </w:rPr>
            <m:t>≈0.66</m:t>
          </m:r>
          <m:r>
            <m:rPr>
              <m:nor/>
              <m:sty m:val="p"/>
            </m:rPr>
            <w:rPr>
              <w:rFonts w:ascii="Cambria Math" w:hAnsi="Cambria Math" w:cs="Cambria Math"/>
              <w:color w:val="FF0000"/>
              <w:szCs w:val="21"/>
            </w:rPr>
            <m:t>s</m:t>
          </m:r>
        </m:oMath>
      </m:oMathPara>
    </w:p>
    <w:p w14:paraId="0535AD6F">
      <w:pPr>
        <w:spacing w:line="360" w:lineRule="auto"/>
        <w:ind w:left="315" w:leftChars="150"/>
        <w:jc w:val="left"/>
        <w:rPr>
          <w:rFonts w:ascii="Times New Roman" w:hAnsi="Times New Roman"/>
          <w:color w:val="FF0000"/>
          <w:szCs w:val="21"/>
        </w:rPr>
      </w:pPr>
      <w:r>
        <w:rPr>
          <w:rFonts w:ascii="Times New Roman" w:hAnsi="Times New Roman"/>
          <w:color w:val="FF0000"/>
          <w:szCs w:val="21"/>
        </w:rPr>
        <w:t>（2）[2]从表格中数据可以看出，三次测试中，随着行驶速度的增大，刹车距离随着增大，所以影响制动距离的主要因素是行驶速度。</w:t>
      </w:r>
    </w:p>
    <w:p w14:paraId="774B26B4">
      <w:pPr>
        <w:spacing w:line="360" w:lineRule="auto"/>
        <w:ind w:left="315" w:leftChars="150"/>
        <w:jc w:val="left"/>
        <w:rPr>
          <w:rFonts w:ascii="Times New Roman" w:hAnsi="Times New Roman"/>
          <w:color w:val="FF0000"/>
          <w:szCs w:val="21"/>
        </w:rPr>
      </w:pPr>
      <w:r>
        <w:rPr>
          <w:rFonts w:ascii="Times New Roman" w:hAnsi="Times New Roman"/>
          <w:color w:val="FF0000"/>
          <w:szCs w:val="21"/>
        </w:rPr>
        <w:t>（3）[3]由表可知，速度为50km/h时，反应距离为9m，制动距离为13m，因为</w:t>
      </w:r>
    </w:p>
    <w:p w14:paraId="1918CE1D">
      <w:pPr>
        <w:spacing w:line="360" w:lineRule="auto"/>
        <w:ind w:left="315" w:leftChars="150"/>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9</m:t>
          </m:r>
          <m:r>
            <m:rPr>
              <m:nor/>
              <m:sty m:val="p"/>
            </m:rPr>
            <w:rPr>
              <w:rFonts w:ascii="Cambria Math" w:hAnsi="Cambria Math" w:cs="Cambria Math"/>
              <w:color w:val="FF0000"/>
              <w:szCs w:val="21"/>
            </w:rPr>
            <m:t>m</m:t>
          </m:r>
          <m:r>
            <m:rPr/>
            <w:rPr>
              <w:rFonts w:ascii="Cambria Math" w:hAnsi="Cambria Math" w:cs="Cambria Math"/>
              <w:color w:val="FF0000"/>
              <w:szCs w:val="21"/>
            </w:rPr>
            <m:t>+13</m:t>
          </m:r>
          <m:r>
            <m:rPr>
              <m:nor/>
              <m:sty m:val="p"/>
            </m:rPr>
            <w:rPr>
              <w:rFonts w:ascii="Cambria Math" w:hAnsi="Cambria Math" w:cs="Cambria Math"/>
              <w:color w:val="FF0000"/>
              <w:szCs w:val="21"/>
            </w:rPr>
            <m:t>m</m:t>
          </m:r>
          <m:r>
            <m:rPr/>
            <w:rPr>
              <w:rFonts w:ascii="Cambria Math" w:hAnsi="Cambria Math" w:cs="Cambria Math"/>
              <w:color w:val="FF0000"/>
              <w:szCs w:val="21"/>
            </w:rPr>
            <m:t>=22</m:t>
          </m:r>
          <m:r>
            <m:rPr>
              <m:nor/>
              <m:sty m:val="p"/>
            </m:rPr>
            <w:rPr>
              <w:rFonts w:ascii="Cambria Math" w:hAnsi="Cambria Math" w:cs="Cambria Math"/>
              <w:color w:val="FF0000"/>
              <w:szCs w:val="21"/>
            </w:rPr>
            <m:t>m</m:t>
          </m:r>
          <m:r>
            <m:rPr/>
            <w:rPr>
              <w:rFonts w:ascii="Cambria Math" w:hAnsi="Cambria Math" w:cs="Cambria Math"/>
              <w:color w:val="FF0000"/>
              <w:szCs w:val="21"/>
            </w:rPr>
            <m:t>&lt;25</m:t>
          </m:r>
          <m:r>
            <m:rPr>
              <m:nor/>
              <m:sty m:val="p"/>
            </m:rPr>
            <w:rPr>
              <w:rFonts w:ascii="Cambria Math" w:hAnsi="Cambria Math" w:cs="Cambria Math"/>
              <w:color w:val="FF0000"/>
              <w:szCs w:val="21"/>
            </w:rPr>
            <m:t>m</m:t>
          </m:r>
        </m:oMath>
      </m:oMathPara>
    </w:p>
    <w:p w14:paraId="67A7F8C9">
      <w:pPr>
        <w:spacing w:line="360" w:lineRule="auto"/>
        <w:ind w:left="315" w:leftChars="150"/>
        <w:jc w:val="left"/>
        <w:rPr>
          <w:rFonts w:ascii="Times New Roman" w:hAnsi="Times New Roman"/>
          <w:color w:val="FF0000"/>
          <w:szCs w:val="21"/>
        </w:rPr>
      </w:pPr>
      <w:r>
        <w:rPr>
          <w:rFonts w:ascii="Times New Roman" w:hAnsi="Times New Roman"/>
          <w:color w:val="FF0000"/>
          <w:szCs w:val="21"/>
        </w:rPr>
        <w:t>所以该车是超速行驶。</w:t>
      </w:r>
    </w:p>
    <w:p w14:paraId="32003773">
      <w:pPr>
        <w:spacing w:line="360" w:lineRule="auto"/>
        <w:ind w:left="315" w:hanging="316" w:hangingChars="150"/>
        <w:rPr>
          <w:rFonts w:ascii="Times New Roman" w:hAnsi="Times New Roman"/>
          <w:b/>
          <w:szCs w:val="21"/>
          <w:highlight w:val="yellow"/>
        </w:rPr>
      </w:pPr>
    </w:p>
    <w:p w14:paraId="4D5BF6FE">
      <w:pPr>
        <w:spacing w:line="360" w:lineRule="auto"/>
        <w:ind w:left="315" w:hanging="316" w:hangingChars="150"/>
        <w:rPr>
          <w:rFonts w:ascii="Times New Roman" w:hAnsi="Times New Roman"/>
          <w:szCs w:val="21"/>
        </w:rPr>
      </w:pPr>
      <w:r>
        <w:rPr>
          <w:rFonts w:ascii="Times New Roman" w:hAnsi="Times New Roman"/>
          <w:b/>
          <w:szCs w:val="21"/>
          <w:highlight w:val="yellow"/>
        </w:rPr>
        <w:t>三、</w:t>
      </w:r>
      <w:r>
        <w:rPr>
          <w:rFonts w:hint="eastAsia" w:ascii="Times New Roman" w:hAnsi="Times New Roman"/>
          <w:b/>
          <w:szCs w:val="21"/>
          <w:highlight w:val="yellow"/>
        </w:rPr>
        <w:t>直线运动</w:t>
      </w:r>
      <w:r>
        <w:rPr>
          <w:rFonts w:ascii="Times New Roman" w:hAnsi="Times New Roman"/>
          <w:b/>
          <w:szCs w:val="21"/>
          <w:highlight w:val="yellow"/>
        </w:rPr>
        <w:t>（共</w:t>
      </w:r>
      <w:r>
        <w:rPr>
          <w:rFonts w:hint="eastAsia" w:ascii="Times New Roman" w:hAnsi="Times New Roman"/>
          <w:b/>
          <w:szCs w:val="21"/>
          <w:highlight w:val="yellow"/>
        </w:rPr>
        <w:t>8</w:t>
      </w:r>
      <w:r>
        <w:rPr>
          <w:rFonts w:ascii="Times New Roman" w:hAnsi="Times New Roman"/>
          <w:b/>
          <w:szCs w:val="21"/>
          <w:highlight w:val="yellow"/>
        </w:rPr>
        <w:t>小题）</w:t>
      </w:r>
    </w:p>
    <w:p w14:paraId="5C1F3B4C">
      <w:pPr>
        <w:spacing w:line="360" w:lineRule="auto"/>
        <w:ind w:left="315" w:hanging="315" w:hangingChars="150"/>
        <w:jc w:val="left"/>
        <w:rPr>
          <w:rFonts w:ascii="Times New Roman" w:hAnsi="Times New Roman"/>
          <w:szCs w:val="21"/>
        </w:rPr>
      </w:pPr>
      <w:r>
        <w:rPr>
          <w:rFonts w:hint="eastAsia" w:ascii="Times New Roman" w:hAnsi="Times New Roman"/>
          <w:szCs w:val="21"/>
        </w:rPr>
        <w:t>16</w:t>
      </w:r>
      <w:r>
        <w:rPr>
          <w:rFonts w:ascii="Times New Roman" w:hAnsi="Times New Roman"/>
          <w:szCs w:val="21"/>
        </w:rPr>
        <w:t>．（2024·新疆·中考真题）如图所示为钓鱼时鱼漂静浮于水面的示意图。某次鱼咬钩后，鱼漂从露出水面的长度为6cm竖直向下运动到露出水面的长度为2cm的过程，所用时间为0.4s，则该运动过程鱼漂的平均速度为（　　）</w:t>
      </w:r>
    </w:p>
    <w:p w14:paraId="3532C853">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24025" cy="1600200"/>
            <wp:effectExtent l="0" t="0" r="9525" b="0"/>
            <wp:docPr id="100007" name="图片 100007" descr="@@@787ed57a-c56e-471c-94e2-ed6ec985dc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87ed57a-c56e-471c-94e2-ed6ec985dc57"/>
                    <pic:cNvPicPr>
                      <a:picLocks noChangeAspect="1"/>
                    </pic:cNvPicPr>
                  </pic:nvPicPr>
                  <pic:blipFill>
                    <a:blip r:embed="rId23"/>
                    <a:stretch>
                      <a:fillRect/>
                    </a:stretch>
                  </pic:blipFill>
                  <pic:spPr>
                    <a:xfrm>
                      <a:off x="0" y="0"/>
                      <a:ext cx="1724025" cy="1600200"/>
                    </a:xfrm>
                    <a:prstGeom prst="rect">
                      <a:avLst/>
                    </a:prstGeom>
                  </pic:spPr>
                </pic:pic>
              </a:graphicData>
            </a:graphic>
          </wp:inline>
        </w:drawing>
      </w:r>
    </w:p>
    <w:p w14:paraId="783BD956">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A．5cm/s</w:t>
      </w:r>
      <w:r>
        <w:rPr>
          <w:rFonts w:ascii="Times New Roman" w:hAnsi="Times New Roman"/>
          <w:szCs w:val="21"/>
        </w:rPr>
        <w:tab/>
      </w:r>
      <w:r>
        <w:rPr>
          <w:rFonts w:ascii="Times New Roman" w:hAnsi="Times New Roman"/>
          <w:szCs w:val="21"/>
        </w:rPr>
        <w:t>B．10cm/s</w:t>
      </w:r>
      <w:r>
        <w:rPr>
          <w:rFonts w:ascii="Times New Roman" w:hAnsi="Times New Roman"/>
          <w:szCs w:val="21"/>
        </w:rPr>
        <w:tab/>
      </w:r>
      <w:r>
        <w:rPr>
          <w:rFonts w:ascii="Times New Roman" w:hAnsi="Times New Roman"/>
          <w:szCs w:val="21"/>
        </w:rPr>
        <w:t>C．15cm/s</w:t>
      </w:r>
      <w:r>
        <w:rPr>
          <w:rFonts w:ascii="Times New Roman" w:hAnsi="Times New Roman"/>
          <w:szCs w:val="21"/>
        </w:rPr>
        <w:tab/>
      </w:r>
      <w:r>
        <w:rPr>
          <w:rFonts w:ascii="Times New Roman" w:hAnsi="Times New Roman"/>
          <w:szCs w:val="21"/>
        </w:rPr>
        <w:t>D．20cm/s</w:t>
      </w:r>
    </w:p>
    <w:p w14:paraId="2B0DB97F">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【答案】B</w:t>
      </w:r>
    </w:p>
    <w:p w14:paraId="4891FD5A">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【解析】该运动过程鱼漂的平均速度为</w:t>
      </w:r>
    </w:p>
    <w:p w14:paraId="23B132B9">
      <w:pPr>
        <w:spacing w:line="360" w:lineRule="auto"/>
        <w:ind w:left="315" w:leftChars="150"/>
        <w:jc w:val="left"/>
        <w:rPr>
          <w:rFonts w:ascii="Times New Roman" w:hAnsi="Times New Roman"/>
          <w:color w:val="FF0000"/>
          <w:szCs w:val="21"/>
        </w:rPr>
      </w:pPr>
      <m:oMathPara>
        <m:oMathParaPr>
          <m:jc m:val="center"/>
        </m:oMathParaPr>
        <m:oMath>
          <m:r>
            <m:rPr/>
            <w:rPr>
              <w:rFonts w:ascii="Cambria Math" w:hAnsi="Cambria Math"/>
              <w:color w:val="FF0000"/>
              <w:szCs w:val="21"/>
            </w:rPr>
            <m:t>v</m:t>
          </m:r>
          <m:r>
            <m:rPr>
              <m:sty m:val="p"/>
            </m:rPr>
            <w:rPr>
              <w:rFonts w:hint="eastAsia" w:ascii="Cambria Math" w:hAnsi="Cambria Math"/>
              <w:color w:val="FF0000"/>
              <w:szCs w:val="21"/>
            </w:rPr>
            <m:t>=</m:t>
          </m:r>
          <m:f>
            <m:fPr>
              <m:ctrlPr>
                <w:rPr>
                  <w:rFonts w:hint="eastAsia" w:ascii="Cambria Math" w:hAnsi="Cambria Math"/>
                  <w:color w:val="FF0000"/>
                  <w:szCs w:val="21"/>
                </w:rPr>
              </m:ctrlPr>
            </m:fPr>
            <m:num>
              <m:r>
                <m:rPr/>
                <w:rPr>
                  <w:rFonts w:ascii="Cambria Math" w:hAnsi="Cambria Math"/>
                  <w:color w:val="FF0000"/>
                  <w:szCs w:val="21"/>
                </w:rPr>
                <m:t>s</m:t>
              </m:r>
              <m:ctrlPr>
                <w:rPr>
                  <w:rFonts w:hint="eastAsia" w:ascii="Cambria Math" w:hAnsi="Cambria Math"/>
                  <w:color w:val="FF0000"/>
                  <w:szCs w:val="21"/>
                </w:rPr>
              </m:ctrlPr>
            </m:num>
            <m:den>
              <m:r>
                <m:rPr/>
                <w:rPr>
                  <w:rFonts w:ascii="Cambria Math" w:hAnsi="Cambria Math"/>
                  <w:color w:val="FF0000"/>
                  <w:szCs w:val="21"/>
                </w:rPr>
                <m:t>t</m:t>
              </m:r>
              <m:ctrlPr>
                <w:rPr>
                  <w:rFonts w:hint="eastAsia" w:ascii="Cambria Math" w:hAnsi="Cambria Math"/>
                  <w:color w:val="FF0000"/>
                  <w:szCs w:val="21"/>
                </w:rPr>
              </m:ctrlPr>
            </m:den>
          </m:f>
          <m:r>
            <m:rPr>
              <m:sty m:val="p"/>
            </m:rPr>
            <w:rPr>
              <w:rFonts w:hint="eastAsia" w:ascii="Cambria Math" w:hAnsi="Cambria Math"/>
              <w:color w:val="FF0000"/>
              <w:szCs w:val="21"/>
            </w:rPr>
            <m:t>=</m:t>
          </m:r>
          <m:f>
            <m:fPr>
              <m:ctrlPr>
                <w:rPr>
                  <w:rFonts w:hint="eastAsia" w:ascii="Cambria Math" w:hAnsi="Cambria Math"/>
                  <w:color w:val="FF0000"/>
                  <w:szCs w:val="21"/>
                </w:rPr>
              </m:ctrlPr>
            </m:fPr>
            <m:num>
              <m:r>
                <m:rPr>
                  <m:sty m:val="p"/>
                </m:rPr>
                <w:rPr>
                  <w:rFonts w:hint="eastAsia" w:ascii="Cambria Math" w:hAnsi="Cambria Math"/>
                  <w:color w:val="FF0000"/>
                  <w:szCs w:val="21"/>
                </w:rPr>
                <m:t>6cm−2cm</m:t>
              </m:r>
              <m:ctrlPr>
                <w:rPr>
                  <w:rFonts w:hint="eastAsia" w:ascii="Cambria Math" w:hAnsi="Cambria Math"/>
                  <w:color w:val="FF0000"/>
                  <w:szCs w:val="21"/>
                </w:rPr>
              </m:ctrlPr>
            </m:num>
            <m:den>
              <m:r>
                <m:rPr>
                  <m:sty m:val="p"/>
                </m:rPr>
                <w:rPr>
                  <w:rFonts w:hint="eastAsia" w:ascii="Cambria Math" w:hAnsi="Cambria Math"/>
                  <w:color w:val="FF0000"/>
                  <w:szCs w:val="21"/>
                </w:rPr>
                <m:t>0.4s</m:t>
              </m:r>
              <m:ctrlPr>
                <w:rPr>
                  <w:rFonts w:hint="eastAsia" w:ascii="Cambria Math" w:hAnsi="Cambria Math"/>
                  <w:color w:val="FF0000"/>
                  <w:szCs w:val="21"/>
                </w:rPr>
              </m:ctrlPr>
            </m:den>
          </m:f>
          <m:r>
            <m:rPr>
              <m:sty m:val="p"/>
            </m:rPr>
            <w:rPr>
              <w:rFonts w:hint="eastAsia" w:ascii="Cambria Math" w:hAnsi="Cambria Math"/>
              <w:color w:val="FF0000"/>
              <w:szCs w:val="21"/>
            </w:rPr>
            <m:t>=10</m:t>
          </m:r>
          <m:f>
            <m:fPr>
              <m:type m:val="lin"/>
              <m:ctrlPr>
                <w:rPr>
                  <w:rFonts w:hint="eastAsia" w:ascii="Cambria Math" w:hAnsi="Cambria Math"/>
                  <w:color w:val="FF0000"/>
                  <w:szCs w:val="21"/>
                </w:rPr>
              </m:ctrlPr>
            </m:fPr>
            <m:num>
              <m:r>
                <m:rPr>
                  <m:nor/>
                  <m:sty m:val="p"/>
                </m:rPr>
                <w:rPr>
                  <w:rFonts w:hint="eastAsia" w:ascii="Cambria Math" w:hAnsi="Cambria Math"/>
                  <w:color w:val="FF0000"/>
                  <w:szCs w:val="21"/>
                </w:rPr>
                <m:t>cm</m:t>
              </m:r>
              <m:ctrlPr>
                <w:rPr>
                  <w:rFonts w:hint="eastAsia" w:ascii="Cambria Math" w:hAnsi="Cambria Math"/>
                  <w:color w:val="FF0000"/>
                  <w:szCs w:val="21"/>
                </w:rPr>
              </m:ctrlPr>
            </m:num>
            <m:den>
              <m:r>
                <m:rPr>
                  <m:nor/>
                  <m:sty m:val="p"/>
                </m:rPr>
                <w:rPr>
                  <w:rFonts w:hint="eastAsia" w:ascii="Cambria Math" w:hAnsi="Cambria Math"/>
                  <w:color w:val="FF0000"/>
                  <w:szCs w:val="21"/>
                </w:rPr>
                <m:t>s</m:t>
              </m:r>
              <m:ctrlPr>
                <w:rPr>
                  <w:rFonts w:hint="eastAsia" w:ascii="Cambria Math" w:hAnsi="Cambria Math"/>
                  <w:color w:val="FF0000"/>
                  <w:szCs w:val="21"/>
                </w:rPr>
              </m:ctrlPr>
            </m:den>
          </m:f>
        </m:oMath>
      </m:oMathPara>
    </w:p>
    <w:p w14:paraId="5FF3B28E">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故B符合题意，ACD不符合题意。</w:t>
      </w:r>
    </w:p>
    <w:p w14:paraId="2315D924">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故选B。</w:t>
      </w:r>
    </w:p>
    <w:p w14:paraId="1837EE9B">
      <w:pPr>
        <w:spacing w:line="360" w:lineRule="auto"/>
        <w:ind w:left="315" w:hanging="315" w:hangingChars="150"/>
        <w:jc w:val="left"/>
        <w:rPr>
          <w:rFonts w:ascii="Times New Roman" w:hAnsi="Times New Roman"/>
          <w:szCs w:val="21"/>
        </w:rPr>
      </w:pPr>
      <w:r>
        <w:rPr>
          <w:rFonts w:hint="eastAsia" w:ascii="Times New Roman" w:hAnsi="Times New Roman"/>
          <w:szCs w:val="21"/>
        </w:rPr>
        <w:t>17</w:t>
      </w:r>
      <w:r>
        <w:rPr>
          <w:rFonts w:ascii="Times New Roman" w:hAnsi="Times New Roman"/>
          <w:szCs w:val="21"/>
        </w:rPr>
        <w:t>．（2020·湖北黄石·中考真题）甲、乙两物体，同时从同一地点出发沿直线向同一方向运动，它们的</w:t>
      </w:r>
      <w:r>
        <w:rPr>
          <w:rFonts w:ascii="Times New Roman" w:hAnsi="Times New Roman"/>
          <w:i/>
          <w:szCs w:val="21"/>
        </w:rPr>
        <w:t>s</w:t>
      </w:r>
      <w:r>
        <w:rPr>
          <w:rFonts w:ascii="Times New Roman" w:hAnsi="Times New Roman"/>
          <w:szCs w:val="21"/>
        </w:rPr>
        <w:t>-</w:t>
      </w:r>
      <w:r>
        <w:rPr>
          <w:rFonts w:ascii="Times New Roman" w:hAnsi="Times New Roman"/>
          <w:i/>
          <w:szCs w:val="21"/>
        </w:rPr>
        <w:t>t</w:t>
      </w:r>
      <w:r>
        <w:rPr>
          <w:rFonts w:ascii="Times New Roman" w:hAnsi="Times New Roman"/>
          <w:szCs w:val="21"/>
        </w:rPr>
        <w:t>图像如图所示，下列说法正确的是（　　）</w:t>
      </w:r>
    </w:p>
    <w:p w14:paraId="34C97073">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13865" cy="1482090"/>
            <wp:effectExtent l="0" t="0" r="635" b="3810"/>
            <wp:docPr id="100033" name="图片 100033" descr="@@@dec5c88c-db49-45ab-aff0-e870b0c60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ec5c88c-db49-45ab-aff0-e870b0c607ae"/>
                    <pic:cNvPicPr>
                      <a:picLocks noChangeAspect="1"/>
                    </pic:cNvPicPr>
                  </pic:nvPicPr>
                  <pic:blipFill>
                    <a:blip r:embed="rId24"/>
                    <a:stretch>
                      <a:fillRect/>
                    </a:stretch>
                  </pic:blipFill>
                  <pic:spPr>
                    <a:xfrm>
                      <a:off x="0" y="0"/>
                      <a:ext cx="1713865" cy="1482090"/>
                    </a:xfrm>
                    <a:prstGeom prst="rect">
                      <a:avLst/>
                    </a:prstGeom>
                  </pic:spPr>
                </pic:pic>
              </a:graphicData>
            </a:graphic>
          </wp:inline>
        </w:drawing>
      </w:r>
    </w:p>
    <w:p w14:paraId="2EEBB1D6">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A．0-5s内，乙的平均速度为3m/s</w:t>
      </w:r>
    </w:p>
    <w:p w14:paraId="23123237">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B．3-5s内，乙做匀速直线运动</w:t>
      </w:r>
    </w:p>
    <w:p w14:paraId="0C1D28CC">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C．4s时，乙在甲前方5m处</w:t>
      </w:r>
    </w:p>
    <w:p w14:paraId="55B2D228">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D．5s时，甲、乙两物体的速度相等</w:t>
      </w:r>
    </w:p>
    <w:p w14:paraId="48351D46">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p>
    <w:p w14:paraId="38B0F0F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】AB．由图可知，0~3s内乙做匀速直线运动，乙运动的距离是15m，3~5s内，乙处于静止状态，0~5s，乙的平均速度</w:t>
      </w:r>
    </w:p>
    <w:p w14:paraId="77198BE5">
      <w:pPr>
        <w:spacing w:line="360" w:lineRule="auto"/>
        <w:ind w:left="315" w:hanging="315" w:hangingChars="150"/>
        <w:jc w:val="center"/>
        <w:rPr>
          <w:rFonts w:ascii="Times New Roman" w:hAnsi="Times New Roman"/>
          <w:color w:val="FF0000"/>
          <w:szCs w:val="21"/>
        </w:rPr>
      </w:pPr>
      <w:r>
        <w:rPr>
          <w:rFonts w:ascii="Times New Roman" w:hAnsi="Times New Roman"/>
          <w:i/>
          <w:color w:val="FF0000"/>
          <w:szCs w:val="21"/>
        </w:rPr>
        <w:t>v</w:t>
      </w:r>
      <w:r>
        <w:rPr>
          <w:rFonts w:ascii="Times New Roman" w:hAnsi="Times New Roman"/>
          <w:i/>
          <w:color w:val="FF0000"/>
          <w:szCs w:val="21"/>
          <w:vertAlign w:val="subscript"/>
        </w:rPr>
        <w:t>乙</w:t>
      </w:r>
      <w:r>
        <w:rPr>
          <w:rFonts w:ascii="Times New Roman" w:hAnsi="Times New Roman"/>
          <w:color w:val="FF0000"/>
          <w:szCs w:val="21"/>
        </w:rPr>
        <w:t>=</w:t>
      </w:r>
      <m:oMath>
        <m:f>
          <m:fPr>
            <m:ctrlPr>
              <w:rPr>
                <w:rFonts w:ascii="Cambria Math" w:hAnsi="Cambria Math"/>
                <w:color w:val="FF0000"/>
                <w:szCs w:val="21"/>
              </w:rPr>
            </m:ctrlPr>
          </m:fPr>
          <m:num>
            <m:sSub>
              <m:sSubPr>
                <m:ctrlPr>
                  <w:rPr>
                    <w:rFonts w:ascii="Cambria Math" w:hAnsi="Cambria Math"/>
                    <w:color w:val="FF0000"/>
                    <w:szCs w:val="21"/>
                  </w:rPr>
                </m:ctrlPr>
              </m:sSubPr>
              <m:e>
                <m:r>
                  <m:rPr/>
                  <w:rPr>
                    <w:rFonts w:ascii="Cambria Math" w:hAnsi="Cambria Math" w:cs="Cambria Math"/>
                    <w:color w:val="FF0000"/>
                    <w:szCs w:val="21"/>
                  </w:rPr>
                  <m:t>s</m:t>
                </m:r>
                <m:ctrlPr>
                  <w:rPr>
                    <w:rFonts w:ascii="Cambria Math" w:hAnsi="Cambria Math"/>
                    <w:color w:val="FF0000"/>
                    <w:szCs w:val="21"/>
                  </w:rPr>
                </m:ctrlPr>
              </m:e>
              <m:sub>
                <m:r>
                  <m:rPr/>
                  <w:rPr>
                    <w:rFonts w:ascii="Cambria Math" w:hAnsi="Cambria Math" w:cs="Cambria Math"/>
                    <w:color w:val="FF0000"/>
                    <w:szCs w:val="21"/>
                  </w:rPr>
                  <m:t>乙</m:t>
                </m:r>
                <m:ctrlPr>
                  <w:rPr>
                    <w:rFonts w:ascii="Cambria Math" w:hAnsi="Cambria Math"/>
                    <w:color w:val="FF0000"/>
                    <w:szCs w:val="21"/>
                  </w:rPr>
                </m:ctrlPr>
              </m:sub>
            </m:sSub>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15</m:t>
            </m:r>
            <m:r>
              <m:rPr>
                <m:nor/>
                <m:sty m:val="p"/>
              </m:rPr>
              <w:rPr>
                <w:rFonts w:ascii="Cambria Math" w:hAnsi="Cambria Math" w:cs="Cambria Math"/>
                <w:color w:val="FF0000"/>
                <w:szCs w:val="21"/>
              </w:rPr>
              <m:t>m</m:t>
            </m:r>
            <m:ctrlPr>
              <w:rPr>
                <w:rFonts w:ascii="Cambria Math" w:hAnsi="Cambria Math"/>
                <w:color w:val="FF0000"/>
                <w:szCs w:val="21"/>
              </w:rPr>
            </m:ctrlPr>
          </m:num>
          <m:den>
            <m:r>
              <m:rPr/>
              <w:rPr>
                <w:rFonts w:ascii="Cambria Math" w:hAnsi="Cambria Math" w:cs="Cambria Math"/>
                <w:color w:val="FF0000"/>
                <w:szCs w:val="21"/>
              </w:rPr>
              <m:t>5</m:t>
            </m:r>
            <m:r>
              <m:rPr>
                <m:nor/>
                <m:sty m:val="p"/>
              </m:rPr>
              <w:rPr>
                <w:rFonts w:ascii="Cambria Math" w:hAnsi="Cambria Math" w:cs="Cambria Math"/>
                <w:color w:val="FF0000"/>
                <w:szCs w:val="21"/>
              </w:rPr>
              <m:t>s</m:t>
            </m:r>
            <m:ctrlPr>
              <w:rPr>
                <w:rFonts w:ascii="Cambria Math" w:hAnsi="Cambria Math"/>
                <w:color w:val="FF0000"/>
                <w:szCs w:val="21"/>
              </w:rPr>
            </m:ctrlPr>
          </m:den>
        </m:f>
        <m:r>
          <m:rPr>
            <m:nor/>
            <m:sty m:val="p"/>
          </m:rPr>
          <w:rPr>
            <w:rFonts w:ascii="Cambria Math" w:hAnsi="Cambria Math" w:cs="Cambria Math"/>
            <w:color w:val="FF0000"/>
            <w:szCs w:val="21"/>
          </w:rPr>
          <m:t>=</m:t>
        </m:r>
        <m:r>
          <m:rPr/>
          <w:rPr>
            <w:rFonts w:ascii="Cambria Math" w:hAnsi="Cambria Math" w:cs="Cambria Math"/>
            <w:color w:val="FF0000"/>
            <w:szCs w:val="21"/>
          </w:rPr>
          <m:t>3</m:t>
        </m:r>
        <m:r>
          <m:rPr>
            <m:nor/>
            <m:sty m:val="p"/>
          </m:rPr>
          <w:rPr>
            <w:rFonts w:ascii="Cambria Math" w:hAnsi="Cambria Math" w:cs="Cambria Math"/>
            <w:color w:val="FF0000"/>
            <w:szCs w:val="21"/>
          </w:rPr>
          <m:t>m/s</m:t>
        </m:r>
      </m:oMath>
    </w:p>
    <w:p w14:paraId="2A18D1AB">
      <w:pPr>
        <w:spacing w:line="360" w:lineRule="auto"/>
        <w:ind w:left="315" w:leftChars="150"/>
        <w:jc w:val="left"/>
        <w:rPr>
          <w:rFonts w:ascii="Times New Roman" w:hAnsi="Times New Roman"/>
          <w:szCs w:val="21"/>
        </w:rPr>
      </w:pPr>
      <w:r>
        <w:rPr>
          <w:rFonts w:ascii="Times New Roman" w:hAnsi="Times New Roman"/>
          <w:color w:val="FF0000"/>
          <w:szCs w:val="21"/>
        </w:rPr>
        <w:t>故A正确，B错误；</w:t>
      </w:r>
    </w:p>
    <w:p w14:paraId="1530622B">
      <w:pPr>
        <w:spacing w:line="360" w:lineRule="auto"/>
        <w:ind w:left="315" w:leftChars="150"/>
        <w:jc w:val="left"/>
        <w:rPr>
          <w:rFonts w:ascii="Times New Roman" w:hAnsi="Times New Roman"/>
          <w:color w:val="FF0000"/>
          <w:szCs w:val="21"/>
        </w:rPr>
      </w:pPr>
      <w:r>
        <w:rPr>
          <w:rFonts w:ascii="Times New Roman" w:hAnsi="Times New Roman"/>
          <w:color w:val="FF0000"/>
          <w:szCs w:val="21"/>
        </w:rPr>
        <w:t>C．甲做匀速直线运动，甲的速度</w:t>
      </w:r>
    </w:p>
    <w:p w14:paraId="7C32C550">
      <w:pPr>
        <w:spacing w:line="360" w:lineRule="auto"/>
        <w:ind w:left="315" w:hanging="315" w:hangingChars="150"/>
        <w:jc w:val="center"/>
        <w:rPr>
          <w:rFonts w:ascii="Times New Roman" w:hAnsi="Times New Roman"/>
          <w:color w:val="FF0000"/>
          <w:szCs w:val="21"/>
        </w:rPr>
      </w:pPr>
      <w:r>
        <w:rPr>
          <w:rFonts w:ascii="Times New Roman" w:hAnsi="Times New Roman"/>
          <w:i/>
          <w:color w:val="FF0000"/>
          <w:szCs w:val="21"/>
        </w:rPr>
        <w:t>v</w:t>
      </w:r>
      <w:r>
        <w:rPr>
          <w:rFonts w:ascii="Times New Roman" w:hAnsi="Times New Roman"/>
          <w:iCs/>
          <w:color w:val="FF0000"/>
          <w:szCs w:val="21"/>
          <w:vertAlign w:val="subscript"/>
        </w:rPr>
        <w:t>甲</w:t>
      </w:r>
      <w:r>
        <w:rPr>
          <w:rFonts w:ascii="Times New Roman" w:hAnsi="Times New Roman"/>
          <w:color w:val="FF0000"/>
          <w:szCs w:val="21"/>
        </w:rPr>
        <w:t>=</w:t>
      </w:r>
      <m:oMath>
        <m:f>
          <m:fPr>
            <m:ctrlPr>
              <w:rPr>
                <w:rFonts w:ascii="Cambria Math" w:hAnsi="Cambria Math"/>
                <w:color w:val="FF0000"/>
                <w:szCs w:val="21"/>
              </w:rPr>
            </m:ctrlPr>
          </m:fPr>
          <m:num>
            <m:sSub>
              <m:sSubPr>
                <m:ctrlPr>
                  <w:rPr>
                    <w:rFonts w:ascii="Cambria Math" w:hAnsi="Cambria Math"/>
                    <w:color w:val="FF0000"/>
                    <w:szCs w:val="21"/>
                  </w:rPr>
                </m:ctrlPr>
              </m:sSubPr>
              <m:e>
                <m:r>
                  <m:rPr/>
                  <w:rPr>
                    <w:rFonts w:ascii="Cambria Math" w:hAnsi="Cambria Math" w:cs="Cambria Math"/>
                    <w:color w:val="FF0000"/>
                    <w:szCs w:val="21"/>
                  </w:rPr>
                  <m:t>s</m:t>
                </m:r>
                <m:ctrlPr>
                  <w:rPr>
                    <w:rFonts w:ascii="Cambria Math" w:hAnsi="Cambria Math"/>
                    <w:color w:val="FF0000"/>
                    <w:szCs w:val="21"/>
                  </w:rPr>
                </m:ctrlPr>
              </m:e>
              <m:sub>
                <m:r>
                  <m:rPr>
                    <m:sty m:val="p"/>
                  </m:rPr>
                  <w:rPr>
                    <w:rFonts w:ascii="Cambria Math" w:hAnsi="Cambria Math"/>
                    <w:color w:val="FF0000"/>
                    <w:szCs w:val="21"/>
                    <w:vertAlign w:val="subscript"/>
                  </w:rPr>
                  <m:t>甲</m:t>
                </m:r>
                <m:ctrlPr>
                  <w:rPr>
                    <w:rFonts w:ascii="Cambria Math" w:hAnsi="Cambria Math"/>
                    <w:color w:val="FF0000"/>
                    <w:szCs w:val="21"/>
                  </w:rPr>
                </m:ctrlPr>
              </m:sub>
            </m:sSub>
            <m:ctrlPr>
              <w:rPr>
                <w:rFonts w:ascii="Cambria Math" w:hAnsi="Cambria Math"/>
                <w:color w:val="FF0000"/>
                <w:szCs w:val="21"/>
              </w:rPr>
            </m:ctrlPr>
          </m:num>
          <m:den>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m:sty m:val="p"/>
                  </m:rPr>
                  <w:rPr>
                    <w:rFonts w:ascii="Cambria Math" w:hAnsi="Cambria Math"/>
                    <w:color w:val="FF0000"/>
                    <w:szCs w:val="21"/>
                    <w:vertAlign w:val="subscript"/>
                  </w:rPr>
                  <m:t>甲</m:t>
                </m:r>
                <m:ctrlPr>
                  <w:rPr>
                    <w:rFonts w:ascii="Cambria Math" w:hAnsi="Cambria Math"/>
                    <w:color w:val="FF0000"/>
                    <w:szCs w:val="21"/>
                  </w:rPr>
                </m:ctrlPr>
              </m:sub>
            </m:sSub>
            <m:ctrlPr>
              <w:rPr>
                <w:rFonts w:ascii="Cambria Math" w:hAnsi="Cambria Math"/>
                <w:color w:val="FF0000"/>
                <w:szCs w:val="21"/>
              </w:rPr>
            </m:ctrlPr>
          </m:den>
        </m:f>
        <m:r>
          <m:rPr>
            <m:nor/>
            <m:sty m:val="p"/>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15</m:t>
            </m:r>
            <m:r>
              <m:rPr>
                <m:nor/>
                <m:sty m:val="p"/>
              </m:rPr>
              <w:rPr>
                <w:rFonts w:ascii="Cambria Math" w:hAnsi="Cambria Math" w:cs="Cambria Math"/>
                <w:color w:val="FF0000"/>
                <w:szCs w:val="21"/>
              </w:rPr>
              <m:t>m</m:t>
            </m:r>
            <m:ctrlPr>
              <w:rPr>
                <w:rFonts w:ascii="Cambria Math" w:hAnsi="Cambria Math"/>
                <w:color w:val="FF0000"/>
                <w:szCs w:val="21"/>
              </w:rPr>
            </m:ctrlPr>
          </m:num>
          <m:den>
            <m:r>
              <m:rPr/>
              <w:rPr>
                <w:rFonts w:ascii="Cambria Math" w:hAnsi="Cambria Math" w:cs="Cambria Math"/>
                <w:color w:val="FF0000"/>
                <w:szCs w:val="21"/>
              </w:rPr>
              <m:t>5</m:t>
            </m:r>
            <m:r>
              <m:rPr>
                <m:nor/>
                <m:sty m:val="p"/>
              </m:rPr>
              <w:rPr>
                <w:rFonts w:ascii="Cambria Math" w:hAnsi="Cambria Math" w:cs="Cambria Math"/>
                <w:color w:val="FF0000"/>
                <w:szCs w:val="21"/>
              </w:rPr>
              <m:t>s</m:t>
            </m:r>
            <m:ctrlPr>
              <w:rPr>
                <w:rFonts w:ascii="Cambria Math" w:hAnsi="Cambria Math"/>
                <w:color w:val="FF0000"/>
                <w:szCs w:val="21"/>
              </w:rPr>
            </m:ctrlPr>
          </m:den>
        </m:f>
      </m:oMath>
      <w:r>
        <w:rPr>
          <w:rFonts w:ascii="Times New Roman" w:hAnsi="Times New Roman"/>
          <w:color w:val="FF0000"/>
          <w:szCs w:val="21"/>
        </w:rPr>
        <w:t>=3m/s</w:t>
      </w:r>
    </w:p>
    <w:p w14:paraId="42C88905">
      <w:pPr>
        <w:spacing w:line="360" w:lineRule="auto"/>
        <w:ind w:left="315" w:leftChars="150"/>
        <w:jc w:val="left"/>
        <w:rPr>
          <w:rFonts w:ascii="Times New Roman" w:hAnsi="Times New Roman"/>
          <w:color w:val="FF0000"/>
          <w:szCs w:val="21"/>
        </w:rPr>
      </w:pPr>
      <w:r>
        <w:rPr>
          <w:rFonts w:ascii="Times New Roman" w:hAnsi="Times New Roman"/>
          <w:color w:val="FF0000"/>
          <w:szCs w:val="21"/>
        </w:rPr>
        <w:t>4s时，甲运动的距离</w:t>
      </w:r>
    </w:p>
    <w:p w14:paraId="223D6181">
      <w:pPr>
        <w:spacing w:line="360" w:lineRule="auto"/>
        <w:ind w:left="315" w:hanging="315" w:hangingChars="150"/>
        <w:jc w:val="center"/>
        <w:rPr>
          <w:rFonts w:ascii="Times New Roman" w:hAnsi="Times New Roman"/>
          <w:color w:val="FF0000"/>
          <w:szCs w:val="21"/>
        </w:rPr>
      </w:pPr>
      <w:r>
        <w:rPr>
          <w:rFonts w:ascii="Times New Roman" w:hAnsi="Times New Roman"/>
          <w:i/>
          <w:color w:val="FF0000"/>
          <w:szCs w:val="21"/>
        </w:rPr>
        <w:t>s</w:t>
      </w:r>
      <w:r>
        <w:rPr>
          <w:rFonts w:ascii="Times New Roman" w:hAnsi="Times New Roman"/>
          <w:iCs/>
          <w:color w:val="FF0000"/>
          <w:szCs w:val="21"/>
          <w:vertAlign w:val="subscript"/>
        </w:rPr>
        <w:t>甲1</w:t>
      </w:r>
      <w:r>
        <w:rPr>
          <w:rFonts w:ascii="Times New Roman" w:hAnsi="Times New Roman"/>
          <w:color w:val="FF0000"/>
          <w:szCs w:val="21"/>
        </w:rPr>
        <w:t>=</w:t>
      </w:r>
      <w:r>
        <w:rPr>
          <w:rFonts w:ascii="Times New Roman" w:hAnsi="Times New Roman"/>
          <w:i/>
          <w:color w:val="FF0000"/>
          <w:szCs w:val="21"/>
        </w:rPr>
        <w:t>v</w:t>
      </w:r>
      <w:r>
        <w:rPr>
          <w:rFonts w:ascii="Times New Roman" w:hAnsi="Times New Roman"/>
          <w:iCs/>
          <w:color w:val="FF0000"/>
          <w:szCs w:val="21"/>
          <w:vertAlign w:val="subscript"/>
        </w:rPr>
        <w:t>甲</w:t>
      </w:r>
      <w:r>
        <w:rPr>
          <w:rFonts w:ascii="Times New Roman" w:hAnsi="Times New Roman"/>
          <w:i/>
          <w:color w:val="FF0000"/>
          <w:szCs w:val="21"/>
        </w:rPr>
        <w:t>t</w:t>
      </w:r>
      <w:r>
        <w:rPr>
          <w:rFonts w:ascii="Times New Roman" w:hAnsi="Times New Roman"/>
          <w:iCs/>
          <w:color w:val="FF0000"/>
          <w:szCs w:val="21"/>
          <w:vertAlign w:val="subscript"/>
        </w:rPr>
        <w:t>1</w:t>
      </w:r>
      <w:r>
        <w:rPr>
          <w:rFonts w:ascii="Times New Roman" w:hAnsi="Times New Roman"/>
          <w:color w:val="FF0000"/>
          <w:szCs w:val="21"/>
        </w:rPr>
        <w:t>=3m/s×4s=12m</w:t>
      </w:r>
    </w:p>
    <w:p w14:paraId="27D25FCA">
      <w:pPr>
        <w:spacing w:line="360" w:lineRule="auto"/>
        <w:ind w:left="315" w:leftChars="150"/>
        <w:jc w:val="left"/>
        <w:rPr>
          <w:rFonts w:ascii="Times New Roman" w:hAnsi="Times New Roman"/>
          <w:color w:val="FF0000"/>
          <w:szCs w:val="21"/>
        </w:rPr>
      </w:pPr>
      <w:r>
        <w:rPr>
          <w:rFonts w:ascii="Times New Roman" w:hAnsi="Times New Roman"/>
          <w:color w:val="FF0000"/>
          <w:szCs w:val="21"/>
        </w:rPr>
        <w:t>4s时，乙运动的距离</w:t>
      </w:r>
    </w:p>
    <w:p w14:paraId="4CB19EA0">
      <w:pPr>
        <w:spacing w:line="360" w:lineRule="auto"/>
        <w:ind w:left="315" w:hanging="315" w:hangingChars="150"/>
        <w:jc w:val="center"/>
        <w:rPr>
          <w:rFonts w:ascii="Times New Roman" w:hAnsi="Times New Roman"/>
          <w:color w:val="FF0000"/>
          <w:szCs w:val="21"/>
        </w:rPr>
      </w:pPr>
      <w:r>
        <w:rPr>
          <w:rFonts w:ascii="Times New Roman" w:hAnsi="Times New Roman"/>
          <w:i/>
          <w:color w:val="FF0000"/>
          <w:szCs w:val="21"/>
        </w:rPr>
        <w:t>s</w:t>
      </w:r>
      <w:r>
        <w:rPr>
          <w:rFonts w:ascii="Times New Roman" w:hAnsi="Times New Roman"/>
          <w:iCs/>
          <w:color w:val="FF0000"/>
          <w:szCs w:val="21"/>
          <w:vertAlign w:val="subscript"/>
        </w:rPr>
        <w:t>乙</w:t>
      </w:r>
      <w:r>
        <w:rPr>
          <w:rFonts w:ascii="Times New Roman" w:hAnsi="Times New Roman"/>
          <w:color w:val="FF0000"/>
          <w:szCs w:val="21"/>
        </w:rPr>
        <w:t>=15m</w:t>
      </w:r>
    </w:p>
    <w:p w14:paraId="551F3C96">
      <w:pPr>
        <w:spacing w:line="360" w:lineRule="auto"/>
        <w:ind w:left="315" w:leftChars="150"/>
        <w:jc w:val="left"/>
        <w:rPr>
          <w:rFonts w:ascii="Times New Roman" w:hAnsi="Times New Roman"/>
          <w:color w:val="FF0000"/>
          <w:szCs w:val="21"/>
        </w:rPr>
      </w:pPr>
      <w:r>
        <w:rPr>
          <w:rFonts w:ascii="Times New Roman" w:hAnsi="Times New Roman"/>
          <w:color w:val="FF0000"/>
          <w:szCs w:val="21"/>
        </w:rPr>
        <w:t>4s时，乙在甲前方</w:t>
      </w:r>
    </w:p>
    <w:p w14:paraId="2A6425E1">
      <w:pPr>
        <w:spacing w:line="360" w:lineRule="auto"/>
        <w:ind w:left="315" w:hanging="315" w:hangingChars="150"/>
        <w:jc w:val="center"/>
        <w:rPr>
          <w:rFonts w:ascii="Times New Roman" w:hAnsi="Times New Roman"/>
          <w:color w:val="FF0000"/>
          <w:szCs w:val="21"/>
        </w:rPr>
      </w:pPr>
      <w:r>
        <w:rPr>
          <w:rFonts w:ascii="Times New Roman" w:hAnsi="Times New Roman"/>
          <w:color w:val="FF0000"/>
          <w:szCs w:val="21"/>
        </w:rPr>
        <w:t>Δ</w:t>
      </w:r>
      <w:r>
        <w:rPr>
          <w:rFonts w:ascii="Times New Roman" w:hAnsi="Times New Roman"/>
          <w:i/>
          <w:color w:val="FF0000"/>
          <w:szCs w:val="21"/>
        </w:rPr>
        <w:t>s</w:t>
      </w:r>
      <w:r>
        <w:rPr>
          <w:rFonts w:ascii="Times New Roman" w:hAnsi="Times New Roman"/>
          <w:color w:val="FF0000"/>
          <w:szCs w:val="21"/>
        </w:rPr>
        <w:t>=</w:t>
      </w:r>
      <w:r>
        <w:rPr>
          <w:rFonts w:ascii="Times New Roman" w:hAnsi="Times New Roman"/>
          <w:i/>
          <w:color w:val="FF0000"/>
          <w:szCs w:val="21"/>
        </w:rPr>
        <w:t>s</w:t>
      </w:r>
      <w:r>
        <w:rPr>
          <w:rFonts w:ascii="Times New Roman" w:hAnsi="Times New Roman"/>
          <w:iCs/>
          <w:color w:val="FF0000"/>
          <w:szCs w:val="21"/>
          <w:vertAlign w:val="subscript"/>
        </w:rPr>
        <w:t>乙</w:t>
      </w:r>
      <w:r>
        <w:rPr>
          <w:rFonts w:ascii="Times New Roman" w:hAnsi="Times New Roman"/>
          <w:color w:val="FF0000"/>
          <w:szCs w:val="21"/>
        </w:rPr>
        <w:t>-</w:t>
      </w:r>
      <w:r>
        <w:rPr>
          <w:rFonts w:ascii="Times New Roman" w:hAnsi="Times New Roman"/>
          <w:i/>
          <w:color w:val="FF0000"/>
          <w:szCs w:val="21"/>
        </w:rPr>
        <w:t>s</w:t>
      </w:r>
      <w:r>
        <w:rPr>
          <w:rFonts w:ascii="Times New Roman" w:hAnsi="Times New Roman"/>
          <w:iCs/>
          <w:color w:val="FF0000"/>
          <w:szCs w:val="21"/>
          <w:vertAlign w:val="subscript"/>
        </w:rPr>
        <w:t>甲1</w:t>
      </w:r>
      <w:r>
        <w:rPr>
          <w:rFonts w:ascii="Times New Roman" w:hAnsi="Times New Roman"/>
          <w:color w:val="FF0000"/>
          <w:szCs w:val="21"/>
        </w:rPr>
        <w:t>=15m-12m=3m</w:t>
      </w:r>
    </w:p>
    <w:p w14:paraId="5F0DE4FB">
      <w:pPr>
        <w:spacing w:line="360" w:lineRule="auto"/>
        <w:ind w:left="315" w:leftChars="150"/>
        <w:jc w:val="left"/>
        <w:rPr>
          <w:rFonts w:ascii="Times New Roman" w:hAnsi="Times New Roman"/>
          <w:color w:val="FF0000"/>
          <w:szCs w:val="21"/>
        </w:rPr>
      </w:pPr>
      <w:r>
        <w:rPr>
          <w:rFonts w:ascii="Times New Roman" w:hAnsi="Times New Roman"/>
          <w:color w:val="FF0000"/>
          <w:szCs w:val="21"/>
        </w:rPr>
        <w:t>故C错误；</w:t>
      </w:r>
    </w:p>
    <w:p w14:paraId="33164C86">
      <w:pPr>
        <w:spacing w:line="360" w:lineRule="auto"/>
        <w:ind w:left="315" w:leftChars="150"/>
        <w:jc w:val="left"/>
        <w:rPr>
          <w:rFonts w:ascii="Times New Roman" w:hAnsi="Times New Roman"/>
          <w:color w:val="FF0000"/>
          <w:szCs w:val="21"/>
        </w:rPr>
      </w:pPr>
      <w:r>
        <w:rPr>
          <w:rFonts w:ascii="Times New Roman" w:hAnsi="Times New Roman"/>
          <w:color w:val="FF0000"/>
          <w:szCs w:val="21"/>
        </w:rPr>
        <w:t>D．5s时，甲的速度是3m/s，乙是静止状态，速度不同，故D错误。</w:t>
      </w:r>
    </w:p>
    <w:p w14:paraId="79827443">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1CB32867">
      <w:pPr>
        <w:spacing w:line="360" w:lineRule="auto"/>
        <w:ind w:left="315" w:hanging="315" w:hangingChars="150"/>
        <w:jc w:val="left"/>
        <w:rPr>
          <w:rFonts w:ascii="Times New Roman" w:hAnsi="Times New Roman"/>
          <w:szCs w:val="21"/>
        </w:rPr>
      </w:pPr>
      <w:r>
        <w:rPr>
          <w:rFonts w:hint="eastAsia" w:ascii="Times New Roman" w:hAnsi="Times New Roman"/>
          <w:szCs w:val="21"/>
        </w:rPr>
        <w:t>18</w:t>
      </w:r>
      <w:r>
        <w:rPr>
          <w:rFonts w:ascii="Times New Roman" w:hAnsi="Times New Roman"/>
          <w:szCs w:val="21"/>
        </w:rPr>
        <w:t>．（2024·四川宜宾·中考真题）2024年2月11日，在游泳世锦赛男子4×100米自由泳决赛中，我国运动员潘展乐在第一棒游出46.80秒的好成绩，比此前保持的男子100米自由泳世界纪录提高了0.06秒，以看台为参照物，潘展乐是</w:t>
      </w:r>
      <w:r>
        <w:rPr>
          <w:rFonts w:hint="eastAsia" w:ascii="Times New Roman" w:hAnsi="Times New Roman"/>
          <w:szCs w:val="21"/>
        </w:rPr>
        <w:t>_________</w:t>
      </w:r>
      <w:r>
        <w:rPr>
          <w:rFonts w:ascii="Times New Roman" w:hAnsi="Times New Roman"/>
          <w:szCs w:val="21"/>
        </w:rPr>
        <w:t>（选填“运动”或“静止”）的，他在决赛中的平均速度为</w:t>
      </w:r>
      <w:r>
        <w:rPr>
          <w:rFonts w:hint="eastAsia" w:ascii="Times New Roman" w:hAnsi="Times New Roman"/>
          <w:szCs w:val="21"/>
        </w:rPr>
        <w:t>_________</w:t>
      </w:r>
      <w:r>
        <w:rPr>
          <w:rFonts w:ascii="Times New Roman" w:hAnsi="Times New Roman"/>
          <w:szCs w:val="21"/>
        </w:rPr>
        <w:t>m/s（保留两位小数）。</w:t>
      </w:r>
    </w:p>
    <w:p w14:paraId="2021A6D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【答案】运动</w:t>
      </w:r>
      <w:r>
        <w:rPr>
          <w:rFonts w:hint="eastAsia" w:ascii="Times New Roman" w:hAnsi="Times New Roman"/>
          <w:color w:val="FF0000"/>
          <w:szCs w:val="21"/>
        </w:rPr>
        <w:t>；</w:t>
      </w:r>
      <w:r>
        <w:rPr>
          <w:rFonts w:ascii="Times New Roman" w:hAnsi="Times New Roman"/>
          <w:color w:val="FF0000"/>
          <w:szCs w:val="21"/>
        </w:rPr>
        <w:t>2.14</w:t>
      </w:r>
      <w:r>
        <w:rPr>
          <w:rFonts w:hint="eastAsia" w:ascii="Times New Roman" w:hAnsi="Times New Roman"/>
          <w:color w:val="FF0000"/>
          <w:szCs w:val="21"/>
        </w:rPr>
        <w:t>。</w:t>
      </w:r>
    </w:p>
    <w:p w14:paraId="460AABD9">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】[1]以看台为参照物，潘展乐的位置改变，是运动的。</w:t>
      </w:r>
    </w:p>
    <w:p w14:paraId="226F7595">
      <w:pPr>
        <w:spacing w:line="360" w:lineRule="auto"/>
        <w:ind w:left="315" w:leftChars="150"/>
        <w:jc w:val="left"/>
        <w:rPr>
          <w:rFonts w:ascii="Times New Roman" w:hAnsi="Times New Roman"/>
          <w:color w:val="FF0000"/>
          <w:szCs w:val="21"/>
        </w:rPr>
      </w:pPr>
      <w:r>
        <w:rPr>
          <w:rFonts w:ascii="Times New Roman" w:hAnsi="Times New Roman"/>
          <w:color w:val="FF0000"/>
          <w:szCs w:val="21"/>
        </w:rPr>
        <w:t>[2]他在决赛中的平均速度为</w:t>
      </w:r>
    </w:p>
    <w:p w14:paraId="28FE8F20">
      <w:pPr>
        <w:spacing w:line="360" w:lineRule="auto"/>
        <w:ind w:left="315" w:hanging="315" w:hangingChars="150"/>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100</m:t>
              </m:r>
              <m:r>
                <m:rPr>
                  <m:nor/>
                  <m:sty m:val="p"/>
                </m:rPr>
                <w:rPr>
                  <w:rFonts w:ascii="Cambria Math" w:hAnsi="Cambria Math" w:cs="Cambria Math"/>
                  <w:color w:val="FF0000"/>
                  <w:szCs w:val="21"/>
                </w:rPr>
                <m:t> m</m:t>
              </m:r>
              <m:ctrlPr>
                <w:rPr>
                  <w:rFonts w:ascii="Cambria Math" w:hAnsi="Cambria Math"/>
                  <w:color w:val="FF0000"/>
                  <w:szCs w:val="21"/>
                </w:rPr>
              </m:ctrlPr>
            </m:num>
            <m:den>
              <m:r>
                <m:rPr/>
                <w:rPr>
                  <w:rFonts w:ascii="Cambria Math" w:hAnsi="Cambria Math" w:cs="Cambria Math"/>
                  <w:color w:val="FF0000"/>
                  <w:szCs w:val="21"/>
                </w:rPr>
                <m:t>46.80</m:t>
              </m:r>
              <m:r>
                <m:rPr>
                  <m:nor/>
                  <m:sty m:val="p"/>
                </m:rPr>
                <w:rPr>
                  <w:rFonts w:ascii="Cambria Math" w:hAnsi="Cambria Math" w:cs="Cambria Math"/>
                  <w:color w:val="FF0000"/>
                  <w:szCs w:val="21"/>
                </w:rPr>
                <m:t> s</m:t>
              </m:r>
              <m:ctrlPr>
                <w:rPr>
                  <w:rFonts w:ascii="Cambria Math" w:hAnsi="Cambria Math"/>
                  <w:color w:val="FF0000"/>
                  <w:szCs w:val="21"/>
                </w:rPr>
              </m:ctrlPr>
            </m:den>
          </m:f>
          <m:r>
            <m:rPr/>
            <w:rPr>
              <w:rFonts w:ascii="Cambria Math" w:hAnsi="Cambria Math" w:cs="Cambria Math"/>
              <w:color w:val="FF0000"/>
              <w:szCs w:val="21"/>
            </w:rPr>
            <m:t>≈2.14</m:t>
          </m:r>
          <m:r>
            <m:rPr>
              <m:nor/>
              <m:sty m:val="p"/>
            </m:rPr>
            <w:rPr>
              <w:rFonts w:ascii="Cambria Math" w:hAnsi="Cambria Math" w:cs="Cambria Math"/>
              <w:color w:val="FF0000"/>
              <w:szCs w:val="21"/>
            </w:rPr>
            <m:t> m</m:t>
          </m:r>
          <m:r>
            <m:rPr/>
            <w:rPr>
              <w:rFonts w:ascii="Cambria Math" w:hAnsi="Cambria Math" w:cs="Cambria Math"/>
              <w:color w:val="FF0000"/>
              <w:szCs w:val="21"/>
            </w:rPr>
            <m:t>/</m:t>
          </m:r>
          <m:r>
            <m:rPr>
              <m:nor/>
              <m:sty m:val="p"/>
            </m:rPr>
            <w:rPr>
              <w:rFonts w:ascii="Cambria Math" w:hAnsi="Cambria Math" w:cs="Cambria Math"/>
              <w:color w:val="FF0000"/>
              <w:szCs w:val="21"/>
            </w:rPr>
            <m:t>s</m:t>
          </m:r>
        </m:oMath>
      </m:oMathPara>
    </w:p>
    <w:p w14:paraId="48C588BB">
      <w:pPr>
        <w:spacing w:line="360" w:lineRule="auto"/>
        <w:ind w:left="315" w:hanging="315" w:hangingChars="150"/>
        <w:jc w:val="left"/>
        <w:rPr>
          <w:rFonts w:ascii="Times New Roman" w:hAnsi="Times New Roman"/>
          <w:szCs w:val="21"/>
        </w:rPr>
      </w:pPr>
      <w:r>
        <w:rPr>
          <w:rFonts w:hint="eastAsia" w:ascii="Times New Roman" w:hAnsi="Times New Roman"/>
          <w:szCs w:val="21"/>
        </w:rPr>
        <w:t>19</w:t>
      </w:r>
      <w:r>
        <w:rPr>
          <w:rFonts w:ascii="Times New Roman" w:hAnsi="Times New Roman"/>
          <w:szCs w:val="21"/>
        </w:rPr>
        <w:t>．（23-24八年级上·</w:t>
      </w:r>
      <w:r>
        <w:rPr>
          <w:rFonts w:hint="eastAsia" w:ascii="Times New Roman" w:hAnsi="Times New Roman"/>
          <w:szCs w:val="21"/>
        </w:rPr>
        <w:t>江苏徐州</w:t>
      </w:r>
      <w:r>
        <w:rPr>
          <w:rFonts w:ascii="Times New Roman" w:hAnsi="Times New Roman"/>
          <w:szCs w:val="21"/>
        </w:rPr>
        <w:t>·阶段练习）甲、乙两小车在水平面上做直线运动，它们的</w:t>
      </w:r>
      <w:r>
        <w:rPr>
          <w:rFonts w:ascii="Times New Roman" w:hAnsi="Times New Roman" w:eastAsia="Times New Roman"/>
          <w:i/>
          <w:szCs w:val="21"/>
        </w:rPr>
        <w:t>s</w:t>
      </w:r>
      <w:r>
        <w:rPr>
          <w:rFonts w:ascii="Times New Roman" w:hAnsi="Times New Roman"/>
          <w:szCs w:val="21"/>
        </w:rPr>
        <w:t>-</w:t>
      </w:r>
      <w:r>
        <w:rPr>
          <w:rFonts w:ascii="Times New Roman" w:hAnsi="Times New Roman" w:eastAsia="Times New Roman"/>
          <w:i/>
          <w:szCs w:val="21"/>
        </w:rPr>
        <w:t>t</w:t>
      </w:r>
      <w:r>
        <w:rPr>
          <w:rFonts w:ascii="Times New Roman" w:hAnsi="Times New Roman"/>
          <w:szCs w:val="21"/>
        </w:rPr>
        <w:t>图象如图所示。则甲车的速度是</w:t>
      </w:r>
      <w:r>
        <w:rPr>
          <w:rFonts w:hint="eastAsia" w:ascii="Times New Roman" w:hAnsi="Times New Roman"/>
          <w:szCs w:val="21"/>
        </w:rPr>
        <w:t>_________</w:t>
      </w:r>
      <w:r>
        <w:rPr>
          <w:rFonts w:ascii="Times New Roman" w:hAnsi="Times New Roman"/>
          <w:szCs w:val="21"/>
        </w:rPr>
        <w:t>m/s，它们相遇时，乙运动的路程是</w:t>
      </w:r>
      <w:r>
        <w:rPr>
          <w:rFonts w:hint="eastAsia" w:ascii="Times New Roman" w:hAnsi="Times New Roman"/>
          <w:szCs w:val="21"/>
        </w:rPr>
        <w:t>_________</w:t>
      </w:r>
      <w:r>
        <w:rPr>
          <w:rFonts w:ascii="Times New Roman" w:hAnsi="Times New Roman"/>
          <w:szCs w:val="21"/>
        </w:rPr>
        <w:t>m；若甲车向南行驶，则以甲车为参照物，乙车向</w:t>
      </w:r>
      <w:r>
        <w:rPr>
          <w:rFonts w:hint="eastAsia" w:ascii="Times New Roman" w:hAnsi="Times New Roman"/>
          <w:szCs w:val="21"/>
        </w:rPr>
        <w:t>_________</w:t>
      </w:r>
      <w:r>
        <w:rPr>
          <w:rFonts w:ascii="Times New Roman" w:hAnsi="Times New Roman"/>
          <w:szCs w:val="21"/>
        </w:rPr>
        <w:t>行驶。</w:t>
      </w:r>
    </w:p>
    <w:p w14:paraId="5D1B3A0F">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951990" cy="1830705"/>
            <wp:effectExtent l="0" t="0" r="10160" b="17145"/>
            <wp:docPr id="100055" name="图片 100055" descr="@@@b7fd889e-ee16-47e5-9cb6-319bf99a8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7fd889e-ee16-47e5-9cb6-319bf99a8ab4"/>
                    <pic:cNvPicPr>
                      <a:picLocks noChangeAspect="1"/>
                    </pic:cNvPicPr>
                  </pic:nvPicPr>
                  <pic:blipFill>
                    <a:blip r:embed="rId25"/>
                    <a:stretch>
                      <a:fillRect/>
                    </a:stretch>
                  </pic:blipFill>
                  <pic:spPr>
                    <a:xfrm>
                      <a:off x="0" y="0"/>
                      <a:ext cx="1951990" cy="1830705"/>
                    </a:xfrm>
                    <a:prstGeom prst="rect">
                      <a:avLst/>
                    </a:prstGeom>
                  </pic:spPr>
                </pic:pic>
              </a:graphicData>
            </a:graphic>
          </wp:inline>
        </w:drawing>
      </w:r>
    </w:p>
    <w:p w14:paraId="788F4044">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【答案】10</w:t>
      </w:r>
      <w:r>
        <w:rPr>
          <w:rFonts w:hint="eastAsia" w:ascii="Times New Roman" w:hAnsi="Times New Roman"/>
          <w:color w:val="FF0000"/>
          <w:szCs w:val="21"/>
        </w:rPr>
        <w:t>；</w:t>
      </w:r>
      <w:r>
        <w:rPr>
          <w:rFonts w:ascii="Times New Roman" w:hAnsi="Times New Roman"/>
          <w:color w:val="FF0000"/>
          <w:szCs w:val="21"/>
        </w:rPr>
        <w:t>20</w:t>
      </w:r>
      <w:r>
        <w:rPr>
          <w:rFonts w:hint="eastAsia" w:ascii="Times New Roman" w:hAnsi="Times New Roman"/>
          <w:color w:val="FF0000"/>
          <w:szCs w:val="21"/>
        </w:rPr>
        <w:t>；</w:t>
      </w:r>
      <w:r>
        <w:rPr>
          <w:rFonts w:ascii="Times New Roman" w:hAnsi="Times New Roman"/>
          <w:color w:val="FF0000"/>
          <w:szCs w:val="21"/>
        </w:rPr>
        <w:t>北</w:t>
      </w:r>
      <w:r>
        <w:rPr>
          <w:rFonts w:hint="eastAsia" w:ascii="Times New Roman" w:hAnsi="Times New Roman"/>
          <w:color w:val="FF0000"/>
          <w:szCs w:val="21"/>
        </w:rPr>
        <w:t>。</w:t>
      </w:r>
    </w:p>
    <w:p w14:paraId="2AA16358">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】[1]如图，当甲的路程为100m时，用时10s，故甲车的速度为</w:t>
      </w:r>
    </w:p>
    <w:p w14:paraId="0C6CFD84">
      <w:pPr>
        <w:spacing w:line="360" w:lineRule="auto"/>
        <w:ind w:left="315" w:leftChars="150"/>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100</m:t>
              </m:r>
              <m:r>
                <m:rPr>
                  <m:sty m:val="p"/>
                </m:rPr>
                <w:rPr>
                  <w:rFonts w:ascii="Cambria Math" w:hAnsi="Cambria Math" w:cs="Cambria Math"/>
                  <w:color w:val="FF0000"/>
                  <w:szCs w:val="21"/>
                </w:rPr>
                <m:t>m</m:t>
              </m:r>
              <m:ctrlPr>
                <w:rPr>
                  <w:rFonts w:ascii="Cambria Math" w:hAnsi="Cambria Math"/>
                  <w:color w:val="FF0000"/>
                  <w:szCs w:val="21"/>
                </w:rPr>
              </m:ctrlPr>
            </m:num>
            <m:den>
              <m:r>
                <m:rPr/>
                <w:rPr>
                  <w:rFonts w:ascii="Cambria Math" w:hAnsi="Cambria Math" w:cs="Cambria Math"/>
                  <w:color w:val="FF0000"/>
                  <w:szCs w:val="21"/>
                </w:rPr>
                <m:t>10</m:t>
              </m:r>
              <m:r>
                <m:rPr>
                  <m:sty m:val="p"/>
                </m:rPr>
                <w:rPr>
                  <w:rFonts w:ascii="Cambria Math" w:hAnsi="Cambria Math" w:cs="Cambria Math"/>
                  <w:color w:val="FF0000"/>
                  <w:szCs w:val="21"/>
                </w:rPr>
                <m:t>s</m:t>
              </m:r>
              <m:ctrlPr>
                <w:rPr>
                  <w:rFonts w:ascii="Cambria Math" w:hAnsi="Cambria Math"/>
                  <w:color w:val="FF0000"/>
                  <w:szCs w:val="21"/>
                </w:rPr>
              </m:ctrlPr>
            </m:den>
          </m:f>
          <m:r>
            <m:rPr/>
            <w:rPr>
              <w:rFonts w:ascii="Cambria Math" w:hAnsi="Cambria Math" w:cs="Cambria Math"/>
              <w:color w:val="FF0000"/>
              <w:szCs w:val="21"/>
            </w:rPr>
            <m:t>=10</m:t>
          </m:r>
          <m:r>
            <m:rPr>
              <m:sty m:val="p"/>
            </m:rPr>
            <w:rPr>
              <w:rFonts w:ascii="Cambria Math" w:hAnsi="Cambria Math" w:cs="Cambria Math"/>
              <w:color w:val="FF0000"/>
              <w:szCs w:val="21"/>
            </w:rPr>
            <m:t>m</m:t>
          </m:r>
          <m:r>
            <m:rPr/>
            <w:rPr>
              <w:rFonts w:ascii="Cambria Math" w:hAnsi="Cambria Math" w:cs="Cambria Math"/>
              <w:color w:val="FF0000"/>
              <w:szCs w:val="21"/>
            </w:rPr>
            <m:t>/</m:t>
          </m:r>
          <m:r>
            <m:rPr>
              <m:sty m:val="p"/>
            </m:rPr>
            <w:rPr>
              <w:rFonts w:ascii="Cambria Math" w:hAnsi="Cambria Math" w:cs="Cambria Math"/>
              <w:color w:val="FF0000"/>
              <w:szCs w:val="21"/>
            </w:rPr>
            <m:t>s</m:t>
          </m:r>
        </m:oMath>
      </m:oMathPara>
    </w:p>
    <w:p w14:paraId="4C465C90">
      <w:pPr>
        <w:spacing w:line="360" w:lineRule="auto"/>
        <w:ind w:left="315" w:leftChars="150"/>
        <w:jc w:val="left"/>
        <w:rPr>
          <w:rFonts w:ascii="Times New Roman" w:hAnsi="Times New Roman"/>
          <w:color w:val="FF0000"/>
          <w:szCs w:val="21"/>
        </w:rPr>
      </w:pPr>
      <w:r>
        <w:rPr>
          <w:rFonts w:ascii="Times New Roman" w:hAnsi="Times New Roman"/>
          <w:color w:val="FF0000"/>
          <w:szCs w:val="21"/>
        </w:rPr>
        <w:t>[2]由图可知，两车在4s时相遇，此时乙的路程为</w:t>
      </w:r>
    </w:p>
    <w:p w14:paraId="4259CF36">
      <w:pPr>
        <w:spacing w:line="360" w:lineRule="auto"/>
        <w:ind w:left="315" w:leftChars="150"/>
        <w:jc w:val="center"/>
        <w:rPr>
          <w:rFonts w:ascii="Times New Roman" w:hAnsi="Times New Roman"/>
          <w:color w:val="FF0000"/>
          <w:szCs w:val="21"/>
        </w:rPr>
      </w:pPr>
      <w:r>
        <w:rPr>
          <w:rFonts w:ascii="Times New Roman" w:hAnsi="Times New Roman"/>
          <w:color w:val="FF0000"/>
          <w:szCs w:val="21"/>
        </w:rPr>
        <w:t>60m－40m＝20m</w:t>
      </w:r>
    </w:p>
    <w:p w14:paraId="0A6F2EBA">
      <w:pPr>
        <w:topLinePunct/>
        <w:spacing w:line="360" w:lineRule="auto"/>
        <w:ind w:left="315" w:leftChars="150"/>
        <w:jc w:val="left"/>
        <w:rPr>
          <w:rFonts w:ascii="Times New Roman" w:hAnsi="Times New Roman"/>
          <w:color w:val="FF0000"/>
          <w:szCs w:val="21"/>
        </w:rPr>
      </w:pPr>
      <w:r>
        <w:rPr>
          <w:rFonts w:ascii="Times New Roman" w:hAnsi="Times New Roman"/>
          <w:color w:val="FF0000"/>
          <w:szCs w:val="21"/>
        </w:rPr>
        <w:t>[3]由图可知，在0~4s时，甲乙两车相距越来越近，甲车向南运动，则以甲车为参照物，乙车向北运动。</w:t>
      </w:r>
    </w:p>
    <w:p w14:paraId="66603C75">
      <w:pPr>
        <w:spacing w:line="360" w:lineRule="auto"/>
        <w:ind w:left="315" w:hanging="315" w:hangingChars="150"/>
        <w:jc w:val="left"/>
        <w:rPr>
          <w:rFonts w:ascii="Times New Roman" w:hAnsi="Times New Roman"/>
          <w:szCs w:val="21"/>
        </w:rPr>
      </w:pPr>
      <w:r>
        <w:rPr>
          <w:rFonts w:hint="eastAsia" w:ascii="Times New Roman" w:hAnsi="Times New Roman"/>
          <w:szCs w:val="21"/>
        </w:rPr>
        <w:t>20</w:t>
      </w:r>
      <w:r>
        <w:rPr>
          <w:rFonts w:ascii="Times New Roman" w:hAnsi="Times New Roman"/>
          <w:szCs w:val="21"/>
        </w:rPr>
        <w:t>．（2023·江苏无锡·三模）如下图是一个足球离开脚在客厅砖面水平向前滚动的频闪照片的俯视图，每隔0.2s拍摄一次，已知铺客厅的正方形瓷砖边长为0.6m，</w:t>
      </w:r>
      <w:r>
        <w:rPr>
          <w:rFonts w:ascii="Times New Roman" w:hAnsi="Times New Roman" w:eastAsia="Times New Roman"/>
          <w:i/>
          <w:szCs w:val="21"/>
        </w:rPr>
        <w:t>A</w:t>
      </w:r>
      <w:r>
        <w:rPr>
          <w:rFonts w:ascii="Times New Roman" w:hAnsi="Times New Roman"/>
          <w:szCs w:val="21"/>
        </w:rPr>
        <w:t>、</w:t>
      </w:r>
      <w:r>
        <w:rPr>
          <w:rFonts w:ascii="Times New Roman" w:hAnsi="Times New Roman" w:eastAsia="Times New Roman"/>
          <w:i/>
          <w:szCs w:val="21"/>
        </w:rPr>
        <w:t>B</w:t>
      </w:r>
      <w:r>
        <w:rPr>
          <w:rFonts w:ascii="Times New Roman" w:hAnsi="Times New Roman"/>
          <w:szCs w:val="21"/>
        </w:rPr>
        <w:t>两点为足球滚动过程中经过的两个点，由图可以判断出：足球的运动轨迹是</w:t>
      </w:r>
      <w:r>
        <w:rPr>
          <w:rFonts w:hint="eastAsia" w:ascii="Times New Roman" w:hAnsi="Times New Roman"/>
          <w:szCs w:val="21"/>
        </w:rPr>
        <w:t>_________</w:t>
      </w:r>
      <w:r>
        <w:rPr>
          <w:rFonts w:ascii="Times New Roman" w:hAnsi="Times New Roman"/>
          <w:szCs w:val="21"/>
        </w:rPr>
        <w:t>（选填“从</w:t>
      </w:r>
      <w:r>
        <w:rPr>
          <w:rFonts w:ascii="Times New Roman" w:hAnsi="Times New Roman" w:eastAsia="Times New Roman"/>
          <w:i/>
          <w:szCs w:val="21"/>
        </w:rPr>
        <w:t>A</w:t>
      </w:r>
      <w:r>
        <w:rPr>
          <w:rFonts w:ascii="Times New Roman" w:hAnsi="Times New Roman"/>
          <w:szCs w:val="21"/>
        </w:rPr>
        <w:t>到</w:t>
      </w:r>
      <w:r>
        <w:rPr>
          <w:rFonts w:ascii="Times New Roman" w:hAnsi="Times New Roman" w:eastAsia="Times New Roman"/>
          <w:i/>
          <w:szCs w:val="21"/>
        </w:rPr>
        <w:t>B</w:t>
      </w:r>
      <w:r>
        <w:rPr>
          <w:rFonts w:ascii="Times New Roman" w:hAnsi="Times New Roman"/>
          <w:szCs w:val="21"/>
        </w:rPr>
        <w:t>”或“从</w:t>
      </w:r>
      <w:r>
        <w:rPr>
          <w:rFonts w:ascii="Times New Roman" w:hAnsi="Times New Roman" w:eastAsia="Times New Roman"/>
          <w:i/>
          <w:szCs w:val="21"/>
        </w:rPr>
        <w:t>B</w:t>
      </w:r>
      <w:r>
        <w:rPr>
          <w:rFonts w:ascii="Times New Roman" w:hAnsi="Times New Roman"/>
          <w:szCs w:val="21"/>
        </w:rPr>
        <w:t>到</w:t>
      </w:r>
      <w:r>
        <w:rPr>
          <w:rFonts w:ascii="Times New Roman" w:hAnsi="Times New Roman" w:eastAsia="Times New Roman"/>
          <w:i/>
          <w:szCs w:val="21"/>
        </w:rPr>
        <w:t>A</w:t>
      </w:r>
      <w:r>
        <w:rPr>
          <w:rFonts w:ascii="Times New Roman" w:hAnsi="Times New Roman"/>
          <w:szCs w:val="21"/>
        </w:rPr>
        <w:t>”），瓷砖相对于足球是</w:t>
      </w:r>
      <w:r>
        <w:rPr>
          <w:rFonts w:hint="eastAsia" w:ascii="Times New Roman" w:hAnsi="Times New Roman"/>
          <w:szCs w:val="21"/>
        </w:rPr>
        <w:t>_________</w:t>
      </w:r>
      <w:r>
        <w:rPr>
          <w:rFonts w:ascii="Times New Roman" w:hAnsi="Times New Roman"/>
          <w:szCs w:val="21"/>
        </w:rPr>
        <w:t>（选填“静止”或“运动”） 的，全程平均速度为</w:t>
      </w:r>
      <w:r>
        <w:rPr>
          <w:rFonts w:hint="eastAsia" w:ascii="Times New Roman" w:hAnsi="Times New Roman"/>
          <w:szCs w:val="21"/>
        </w:rPr>
        <w:t>_________</w:t>
      </w:r>
      <w:r>
        <w:rPr>
          <w:rFonts w:ascii="Times New Roman" w:hAnsi="Times New Roman"/>
          <w:szCs w:val="21"/>
        </w:rPr>
        <w:t>m/s。</w:t>
      </w:r>
    </w:p>
    <w:p w14:paraId="14FC38C3">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149600" cy="704850"/>
            <wp:effectExtent l="0" t="0" r="12700" b="0"/>
            <wp:docPr id="100045" name="图片 100045" descr="@@@ee7f4eff-9911-484a-ae9d-e2cca6d30f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e7f4eff-9911-484a-ae9d-e2cca6d30fae"/>
                    <pic:cNvPicPr>
                      <a:picLocks noChangeAspect="1"/>
                    </pic:cNvPicPr>
                  </pic:nvPicPr>
                  <pic:blipFill>
                    <a:blip r:embed="rId26"/>
                    <a:stretch>
                      <a:fillRect/>
                    </a:stretch>
                  </pic:blipFill>
                  <pic:spPr>
                    <a:xfrm>
                      <a:off x="0" y="0"/>
                      <a:ext cx="3149600" cy="704850"/>
                    </a:xfrm>
                    <a:prstGeom prst="rect">
                      <a:avLst/>
                    </a:prstGeom>
                  </pic:spPr>
                </pic:pic>
              </a:graphicData>
            </a:graphic>
          </wp:inline>
        </w:drawing>
      </w:r>
    </w:p>
    <w:p w14:paraId="2B1A45A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答案</w:t>
      </w:r>
      <w:r>
        <w:rPr>
          <w:rFonts w:ascii="Times New Roman" w:hAnsi="Times New Roman"/>
          <w:color w:val="FF0000"/>
          <w:szCs w:val="21"/>
        </w:rPr>
        <w:t>】从</w:t>
      </w:r>
      <w:r>
        <w:rPr>
          <w:rFonts w:ascii="Times New Roman" w:hAnsi="Times New Roman" w:eastAsia="Times New Roman"/>
          <w:i/>
          <w:color w:val="FF0000"/>
          <w:szCs w:val="21"/>
        </w:rPr>
        <w:t>B</w:t>
      </w:r>
      <w:r>
        <w:rPr>
          <w:rFonts w:ascii="Times New Roman" w:hAnsi="Times New Roman"/>
          <w:color w:val="FF0000"/>
          <w:szCs w:val="21"/>
        </w:rPr>
        <w:t>到</w:t>
      </w:r>
      <w:r>
        <w:rPr>
          <w:rFonts w:ascii="Times New Roman" w:hAnsi="Times New Roman" w:eastAsia="Times New Roman"/>
          <w:i/>
          <w:color w:val="FF0000"/>
          <w:szCs w:val="21"/>
        </w:rPr>
        <w:t>A</w:t>
      </w:r>
      <w:r>
        <w:rPr>
          <w:rFonts w:hint="eastAsia" w:ascii="Times New Roman" w:hAnsi="Times New Roman"/>
          <w:color w:val="FF0000"/>
          <w:szCs w:val="21"/>
        </w:rPr>
        <w:t>；</w:t>
      </w:r>
      <w:r>
        <w:rPr>
          <w:rFonts w:ascii="Times New Roman" w:hAnsi="Times New Roman"/>
          <w:color w:val="FF0000"/>
          <w:szCs w:val="21"/>
        </w:rPr>
        <w:t>运动</w:t>
      </w:r>
      <w:r>
        <w:rPr>
          <w:rFonts w:hint="eastAsia" w:ascii="Times New Roman" w:hAnsi="Times New Roman"/>
          <w:color w:val="FF0000"/>
          <w:szCs w:val="21"/>
        </w:rPr>
        <w:t>；</w:t>
      </w:r>
      <w:r>
        <w:rPr>
          <w:rFonts w:ascii="Times New Roman" w:hAnsi="Times New Roman"/>
          <w:color w:val="FF0000"/>
          <w:szCs w:val="21"/>
        </w:rPr>
        <w:t>4</w:t>
      </w:r>
      <w:r>
        <w:rPr>
          <w:rFonts w:hint="eastAsia" w:ascii="Times New Roman" w:hAnsi="Times New Roman"/>
          <w:color w:val="FF0000"/>
          <w:szCs w:val="21"/>
        </w:rPr>
        <w:t>。</w:t>
      </w:r>
    </w:p>
    <w:p w14:paraId="29EF66C5">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】[1]因为小球越滚越慢，所以在相同时间内小球之间的距离越来越小，故小球向左运动，即足球的运动轨迹是从</w:t>
      </w:r>
      <w:r>
        <w:rPr>
          <w:rFonts w:ascii="Times New Roman" w:hAnsi="Times New Roman" w:eastAsia="Times New Roman"/>
          <w:i/>
          <w:color w:val="FF0000"/>
          <w:szCs w:val="21"/>
        </w:rPr>
        <w:t>B</w:t>
      </w:r>
      <w:r>
        <w:rPr>
          <w:rFonts w:ascii="Times New Roman" w:hAnsi="Times New Roman"/>
          <w:color w:val="FF0000"/>
          <w:szCs w:val="21"/>
        </w:rPr>
        <w:t>到</w:t>
      </w:r>
      <w:r>
        <w:rPr>
          <w:rFonts w:ascii="Times New Roman" w:hAnsi="Times New Roman" w:eastAsia="Times New Roman"/>
          <w:i/>
          <w:color w:val="FF0000"/>
          <w:szCs w:val="21"/>
        </w:rPr>
        <w:t>A</w:t>
      </w:r>
      <w:r>
        <w:rPr>
          <w:rFonts w:ascii="Times New Roman" w:hAnsi="Times New Roman"/>
          <w:color w:val="FF0000"/>
          <w:szCs w:val="21"/>
        </w:rPr>
        <w:t>。</w:t>
      </w:r>
    </w:p>
    <w:p w14:paraId="60466F80">
      <w:pPr>
        <w:spacing w:line="360" w:lineRule="auto"/>
        <w:ind w:left="315" w:leftChars="150"/>
        <w:jc w:val="left"/>
        <w:rPr>
          <w:rFonts w:ascii="Times New Roman" w:hAnsi="Times New Roman"/>
          <w:color w:val="FF0000"/>
          <w:szCs w:val="21"/>
        </w:rPr>
      </w:pPr>
      <w:r>
        <w:rPr>
          <w:rFonts w:ascii="Times New Roman" w:hAnsi="Times New Roman"/>
          <w:color w:val="FF0000"/>
          <w:szCs w:val="21"/>
        </w:rPr>
        <w:t>[2]</w:t>
      </w:r>
      <w:r>
        <w:rPr>
          <w:rFonts w:hint="eastAsia" w:ascii="Times New Roman" w:hAnsi="Times New Roman"/>
          <w:color w:val="FF0000"/>
          <w:szCs w:val="21"/>
        </w:rPr>
        <w:t>瓷砖</w:t>
      </w:r>
      <w:r>
        <w:rPr>
          <w:rFonts w:ascii="Times New Roman" w:hAnsi="Times New Roman"/>
          <w:color w:val="FF0000"/>
          <w:szCs w:val="21"/>
        </w:rPr>
        <w:t>相对于足球的位置发生改变，说明瓷砖是运动的。</w:t>
      </w:r>
    </w:p>
    <w:p w14:paraId="09307CD6">
      <w:pPr>
        <w:spacing w:line="360" w:lineRule="auto"/>
        <w:ind w:left="315" w:leftChars="150"/>
        <w:jc w:val="left"/>
        <w:rPr>
          <w:rFonts w:ascii="Times New Roman" w:hAnsi="Times New Roman"/>
          <w:color w:val="FF0000"/>
          <w:szCs w:val="21"/>
        </w:rPr>
      </w:pPr>
      <w:r>
        <w:rPr>
          <w:rFonts w:ascii="Times New Roman" w:hAnsi="Times New Roman"/>
          <w:color w:val="FF0000"/>
          <w:szCs w:val="21"/>
        </w:rPr>
        <w:t>[3]</w:t>
      </w:r>
      <w:r>
        <w:rPr>
          <w:rFonts w:hint="eastAsia" w:ascii="Times New Roman" w:hAnsi="Times New Roman"/>
          <w:color w:val="FF0000"/>
          <w:szCs w:val="21"/>
        </w:rPr>
        <w:t>因为</w:t>
      </w:r>
      <w:r>
        <w:rPr>
          <w:rFonts w:ascii="Times New Roman" w:hAnsi="Times New Roman"/>
          <w:color w:val="FF0000"/>
          <w:szCs w:val="21"/>
        </w:rPr>
        <w:t>一格砖的边长为</w:t>
      </w:r>
    </w:p>
    <w:p w14:paraId="2431D078">
      <w:pPr>
        <w:spacing w:line="360" w:lineRule="auto"/>
        <w:ind w:left="315" w:hanging="315" w:hangingChars="150"/>
        <w:jc w:val="center"/>
        <w:rPr>
          <w:rFonts w:ascii="Times New Roman" w:hAnsi="Times New Roman"/>
          <w:color w:val="FF0000"/>
          <w:szCs w:val="21"/>
        </w:rPr>
      </w:pPr>
      <w:r>
        <w:rPr>
          <w:rFonts w:ascii="Times New Roman" w:hAnsi="Times New Roman"/>
          <w:color w:val="FF0000"/>
          <w:szCs w:val="21"/>
        </w:rPr>
        <w:t>60cm=0.6m</w:t>
      </w:r>
    </w:p>
    <w:p w14:paraId="26176450">
      <w:pPr>
        <w:spacing w:line="360" w:lineRule="auto"/>
        <w:ind w:left="315" w:leftChars="150"/>
        <w:jc w:val="left"/>
        <w:rPr>
          <w:rFonts w:ascii="Times New Roman" w:hAnsi="Times New Roman"/>
          <w:color w:val="FF0000"/>
          <w:szCs w:val="21"/>
        </w:rPr>
      </w:pPr>
      <w:r>
        <w:rPr>
          <w:rFonts w:ascii="Times New Roman" w:hAnsi="Times New Roman"/>
          <w:color w:val="FF0000"/>
          <w:szCs w:val="21"/>
        </w:rPr>
        <w:t>因此</w:t>
      </w:r>
      <w:r>
        <w:rPr>
          <w:rFonts w:ascii="Times New Roman" w:hAnsi="Times New Roman" w:eastAsia="Times New Roman"/>
          <w:i/>
          <w:color w:val="FF0000"/>
          <w:szCs w:val="21"/>
        </w:rPr>
        <w:t>A</w:t>
      </w:r>
      <w:r>
        <w:rPr>
          <w:rFonts w:ascii="Times New Roman" w:hAnsi="Times New Roman"/>
          <w:color w:val="FF0000"/>
          <w:szCs w:val="21"/>
        </w:rPr>
        <w:t>、</w:t>
      </w:r>
      <w:r>
        <w:rPr>
          <w:rFonts w:ascii="Times New Roman" w:hAnsi="Times New Roman" w:eastAsia="Times New Roman"/>
          <w:i/>
          <w:color w:val="FF0000"/>
          <w:szCs w:val="21"/>
        </w:rPr>
        <w:t>B</w:t>
      </w:r>
      <w:r>
        <w:rPr>
          <w:rFonts w:ascii="Times New Roman" w:hAnsi="Times New Roman"/>
          <w:color w:val="FF0000"/>
          <w:szCs w:val="21"/>
        </w:rPr>
        <w:t>两点间的距离</w:t>
      </w:r>
    </w:p>
    <w:p w14:paraId="6A7006EF">
      <w:pPr>
        <w:spacing w:line="360" w:lineRule="auto"/>
        <w:ind w:left="315" w:hanging="315" w:hangingChars="150"/>
        <w:jc w:val="center"/>
        <w:rPr>
          <w:rFonts w:ascii="Times New Roman" w:hAnsi="Times New Roman"/>
          <w:color w:val="FF0000"/>
          <w:szCs w:val="21"/>
        </w:rPr>
      </w:pPr>
      <w:r>
        <w:rPr>
          <w:rFonts w:ascii="Times New Roman" w:hAnsi="Times New Roman" w:eastAsia="Times New Roman"/>
          <w:i/>
          <w:color w:val="FF0000"/>
          <w:szCs w:val="21"/>
        </w:rPr>
        <w:t>s</w:t>
      </w:r>
      <w:r>
        <w:rPr>
          <w:rFonts w:ascii="Times New Roman" w:hAnsi="Times New Roman"/>
          <w:color w:val="FF0000"/>
          <w:szCs w:val="21"/>
        </w:rPr>
        <w:t>=4×0.6m=2.4m</w:t>
      </w:r>
    </w:p>
    <w:p w14:paraId="66C6EFAA">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整个</w:t>
      </w:r>
      <w:r>
        <w:rPr>
          <w:rFonts w:ascii="Times New Roman" w:hAnsi="Times New Roman"/>
          <w:color w:val="FF0000"/>
          <w:szCs w:val="21"/>
        </w:rPr>
        <w:t>运动过程的时间</w:t>
      </w:r>
    </w:p>
    <w:p w14:paraId="78E53BB9">
      <w:pPr>
        <w:spacing w:line="360" w:lineRule="auto"/>
        <w:ind w:left="315" w:hanging="315" w:hangingChars="150"/>
        <w:jc w:val="center"/>
        <w:rPr>
          <w:rFonts w:ascii="Times New Roman" w:hAnsi="Times New Roman"/>
          <w:color w:val="FF0000"/>
          <w:szCs w:val="21"/>
        </w:rPr>
      </w:pPr>
      <w:r>
        <w:rPr>
          <w:rFonts w:ascii="Times New Roman" w:hAnsi="Times New Roman" w:eastAsia="Times New Roman"/>
          <w:i/>
          <w:color w:val="FF0000"/>
          <w:szCs w:val="21"/>
        </w:rPr>
        <w:t>t</w:t>
      </w:r>
      <w:r>
        <w:rPr>
          <w:rFonts w:ascii="Times New Roman" w:hAnsi="Times New Roman"/>
          <w:color w:val="FF0000"/>
          <w:szCs w:val="21"/>
        </w:rPr>
        <w:t>=3×0.2s=0.6s</w:t>
      </w:r>
    </w:p>
    <w:p w14:paraId="0D3128CA">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所以</w:t>
      </w:r>
      <w:r>
        <w:rPr>
          <w:rFonts w:ascii="Times New Roman" w:hAnsi="Times New Roman"/>
          <w:color w:val="FF0000"/>
          <w:szCs w:val="21"/>
        </w:rPr>
        <w:t>整个运动过程的平均速度</w:t>
      </w:r>
    </w:p>
    <w:p w14:paraId="31F6752C">
      <w:pPr>
        <w:spacing w:line="360" w:lineRule="auto"/>
        <w:ind w:left="315" w:hanging="315" w:hangingChars="150"/>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m:nor/>
                  <m:sty m:val="p"/>
                </m:rPr>
                <w:rPr>
                  <w:rFonts w:ascii="Cambria Math" w:hAnsi="Cambria Math" w:cs="Cambria Math"/>
                  <w:color w:val="FF0000"/>
                  <w:szCs w:val="21"/>
                </w:rPr>
                <m:t>2.4m</m:t>
              </m:r>
              <m:ctrlPr>
                <w:rPr>
                  <w:rFonts w:ascii="Cambria Math" w:hAnsi="Cambria Math"/>
                  <w:color w:val="FF0000"/>
                  <w:szCs w:val="21"/>
                </w:rPr>
              </m:ctrlPr>
            </m:num>
            <m:den>
              <m:r>
                <m:rPr>
                  <m:nor/>
                  <m:sty m:val="p"/>
                </m:rPr>
                <w:rPr>
                  <w:rFonts w:ascii="Cambria Math" w:hAnsi="Cambria Math" w:cs="Cambria Math"/>
                  <w:color w:val="FF0000"/>
                  <w:szCs w:val="21"/>
                </w:rPr>
                <m:t>0.6s</m:t>
              </m:r>
              <m:ctrlPr>
                <w:rPr>
                  <w:rFonts w:ascii="Cambria Math" w:hAnsi="Cambria Math"/>
                  <w:color w:val="FF0000"/>
                  <w:szCs w:val="21"/>
                </w:rPr>
              </m:ctrlPr>
            </m:den>
          </m:f>
          <m:r>
            <m:rPr>
              <m:nor/>
              <m:sty m:val="p"/>
            </m:rPr>
            <w:rPr>
              <w:rFonts w:ascii="Cambria Math" w:hAnsi="Cambria Math" w:cs="Cambria Math"/>
              <w:color w:val="FF0000"/>
              <w:szCs w:val="21"/>
            </w:rPr>
            <m:t>=4m/s</m:t>
          </m:r>
        </m:oMath>
      </m:oMathPara>
    </w:p>
    <w:p w14:paraId="56F9DDC4">
      <w:pPr>
        <w:spacing w:line="360" w:lineRule="auto"/>
        <w:ind w:left="315" w:hanging="315" w:hangingChars="150"/>
        <w:jc w:val="left"/>
        <w:rPr>
          <w:rFonts w:ascii="Times New Roman" w:hAnsi="Times New Roman"/>
          <w:szCs w:val="21"/>
        </w:rPr>
      </w:pPr>
      <w:r>
        <w:rPr>
          <w:rFonts w:hint="eastAsia" w:ascii="Times New Roman" w:hAnsi="Times New Roman"/>
          <w:szCs w:val="21"/>
        </w:rPr>
        <w:t>21</w:t>
      </w:r>
      <w:r>
        <w:rPr>
          <w:rFonts w:ascii="Times New Roman" w:hAnsi="Times New Roman"/>
          <w:szCs w:val="21"/>
        </w:rPr>
        <w:t>．（2024·山东济宁·中考真题）小明从家前往科技馆，整个过程中有步行，也有骑行，其全程的</w:t>
      </w:r>
      <w:r>
        <w:rPr>
          <w:rFonts w:ascii="Times New Roman" w:hAnsi="Times New Roman" w:eastAsia="Times New Roman"/>
          <w:i/>
          <w:szCs w:val="21"/>
        </w:rPr>
        <w:t>s-t</w:t>
      </w:r>
      <w:r>
        <w:rPr>
          <w:rFonts w:ascii="Times New Roman" w:hAnsi="Times New Roman"/>
          <w:szCs w:val="21"/>
        </w:rPr>
        <w:t>图像如图所示。已知骑行的速度比步行的速度大，则他骑行的路程为</w:t>
      </w:r>
      <w:r>
        <w:rPr>
          <w:rFonts w:hint="eastAsia" w:ascii="Times New Roman" w:hAnsi="Times New Roman"/>
          <w:szCs w:val="21"/>
        </w:rPr>
        <w:t>_________</w:t>
      </w:r>
      <w:r>
        <w:rPr>
          <w:rFonts w:ascii="Times New Roman" w:hAnsi="Times New Roman"/>
          <w:szCs w:val="21"/>
        </w:rPr>
        <w:t>m，全程的平均速度为</w:t>
      </w:r>
      <w:r>
        <w:rPr>
          <w:rFonts w:hint="eastAsia" w:ascii="Times New Roman" w:hAnsi="Times New Roman"/>
          <w:szCs w:val="21"/>
        </w:rPr>
        <w:t>_________</w:t>
      </w:r>
      <m:oMath>
        <m:f>
          <m:fPr>
            <m:type m:val="lin"/>
            <m:ctrlPr>
              <w:rPr>
                <w:rFonts w:ascii="Cambria Math" w:hAnsi="Cambria Math"/>
                <w:szCs w:val="21"/>
              </w:rPr>
            </m:ctrlPr>
          </m:fPr>
          <m:num>
            <m:r>
              <m:rPr>
                <m:nor/>
                <m:sty m:val="p"/>
              </m:rPr>
              <w:rPr>
                <w:rFonts w:ascii="Cambria Math" w:hAnsi="Cambria Math" w:cs="Cambria Math"/>
                <w:szCs w:val="21"/>
              </w:rPr>
              <m:t>m</m:t>
            </m:r>
            <m:ctrlPr>
              <w:rPr>
                <w:rFonts w:ascii="Cambria Math" w:hAnsi="Cambria Math"/>
                <w:szCs w:val="21"/>
              </w:rPr>
            </m:ctrlPr>
          </m:num>
          <m:den>
            <m:r>
              <m:rPr>
                <m:nor/>
                <m:sty m:val="p"/>
              </m:rPr>
              <w:rPr>
                <w:rFonts w:ascii="Cambria Math" w:hAnsi="Cambria Math" w:cs="Cambria Math"/>
                <w:szCs w:val="21"/>
              </w:rPr>
              <m:t>s</m:t>
            </m:r>
            <m:ctrlPr>
              <w:rPr>
                <w:rFonts w:ascii="Cambria Math" w:hAnsi="Cambria Math"/>
                <w:szCs w:val="21"/>
              </w:rPr>
            </m:ctrlPr>
          </m:den>
        </m:f>
      </m:oMath>
      <w:r>
        <w:rPr>
          <w:rFonts w:ascii="Times New Roman" w:hAnsi="Times New Roman"/>
          <w:szCs w:val="21"/>
        </w:rPr>
        <w:t>。</w:t>
      </w:r>
    </w:p>
    <w:p w14:paraId="4ABD9EAA">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322195" cy="1533525"/>
            <wp:effectExtent l="0" t="0" r="1905" b="9525"/>
            <wp:docPr id="100049" name="图片 100049" descr="@@@71e48fe8-6c6b-4b44-8ab6-de4ad2d8c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71e48fe8-6c6b-4b44-8ab6-de4ad2d8c8a6"/>
                    <pic:cNvPicPr>
                      <a:picLocks noChangeAspect="1"/>
                    </pic:cNvPicPr>
                  </pic:nvPicPr>
                  <pic:blipFill>
                    <a:blip r:embed="rId27"/>
                    <a:stretch>
                      <a:fillRect/>
                    </a:stretch>
                  </pic:blipFill>
                  <pic:spPr>
                    <a:xfrm>
                      <a:off x="0" y="0"/>
                      <a:ext cx="2322195" cy="1533525"/>
                    </a:xfrm>
                    <a:prstGeom prst="rect">
                      <a:avLst/>
                    </a:prstGeom>
                  </pic:spPr>
                </pic:pic>
              </a:graphicData>
            </a:graphic>
          </wp:inline>
        </w:drawing>
      </w:r>
    </w:p>
    <w:p w14:paraId="677CC043">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【答案】3150</w:t>
      </w:r>
      <w:r>
        <w:rPr>
          <w:rFonts w:hint="eastAsia" w:ascii="Times New Roman" w:hAnsi="Times New Roman"/>
          <w:color w:val="FF0000"/>
          <w:szCs w:val="21"/>
        </w:rPr>
        <w:t>；</w:t>
      </w:r>
      <w:r>
        <w:rPr>
          <w:rFonts w:ascii="Times New Roman" w:hAnsi="Times New Roman"/>
          <w:color w:val="FF0000"/>
          <w:szCs w:val="21"/>
        </w:rPr>
        <w:t>3.75</w:t>
      </w:r>
      <w:r>
        <w:rPr>
          <w:rFonts w:hint="eastAsia" w:ascii="Times New Roman" w:hAnsi="Times New Roman"/>
          <w:color w:val="FF0000"/>
          <w:szCs w:val="21"/>
        </w:rPr>
        <w:t>。</w:t>
      </w:r>
    </w:p>
    <w:p w14:paraId="37E8C8BF">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】[1][2]由图像可知，0~5min内的速度为</w:t>
      </w:r>
    </w:p>
    <w:p w14:paraId="786A0B45">
      <w:pPr>
        <w:spacing w:line="360" w:lineRule="auto"/>
        <w:ind w:left="315" w:leftChars="150"/>
        <w:jc w:val="center"/>
        <w:rPr>
          <w:rFonts w:ascii="Times New Roman" w:hAnsi="Times New Roman"/>
          <w:color w:val="FF0000"/>
          <w:szCs w:val="21"/>
        </w:rPr>
      </w:pPr>
      <m:oMathPara>
        <m:oMathParaPr>
          <m:jc m:val="center"/>
        </m:oMathParaPr>
        <m:oMath>
          <m:sSub>
            <m:sSubPr>
              <m:ctrlPr>
                <w:rPr>
                  <w:rFonts w:ascii="Cambria Math" w:hAnsi="Cambria Math"/>
                  <w:color w:val="FF0000"/>
                  <w:szCs w:val="21"/>
                </w:rPr>
              </m:ctrlPr>
            </m:sSubPr>
            <m:e>
              <m:r>
                <m:rPr/>
                <w:rPr>
                  <w:rFonts w:ascii="Cambria Math" w:hAnsi="Cambria Math" w:cs="Cambria Math"/>
                  <w:color w:val="FF0000"/>
                  <w:szCs w:val="21"/>
                </w:rPr>
                <m:t>v</m:t>
              </m:r>
              <m:ctrlPr>
                <w:rPr>
                  <w:rFonts w:ascii="Cambria Math" w:hAnsi="Cambria Math"/>
                  <w:color w:val="FF0000"/>
                  <w:szCs w:val="21"/>
                </w:rPr>
              </m:ctrlPr>
            </m:e>
            <m:sub>
              <m:r>
                <m:rPr/>
                <w:rPr>
                  <w:rFonts w:ascii="Cambria Math" w:hAnsi="Cambria Math" w:cs="Cambria Math"/>
                  <w:color w:val="FF0000"/>
                  <w:szCs w:val="21"/>
                </w:rPr>
                <m:t>1</m:t>
              </m:r>
              <m:ctrlPr>
                <w:rPr>
                  <w:rFonts w:ascii="Cambria Math" w:hAnsi="Cambria Math"/>
                  <w:color w:val="FF0000"/>
                  <w:szCs w:val="21"/>
                </w:rPr>
              </m:ctrlPr>
            </m:sub>
          </m:sSub>
          <m:r>
            <m:rPr/>
            <w:rPr>
              <w:rFonts w:ascii="Cambria Math" w:hAnsi="Cambria Math" w:cs="Cambria Math"/>
              <w:color w:val="FF0000"/>
              <w:szCs w:val="21"/>
            </w:rPr>
            <m:t>=</m:t>
          </m:r>
          <m:f>
            <m:fPr>
              <m:ctrlPr>
                <w:rPr>
                  <w:rFonts w:ascii="Cambria Math" w:hAnsi="Cambria Math"/>
                  <w:color w:val="FF0000"/>
                  <w:szCs w:val="21"/>
                </w:rPr>
              </m:ctrlPr>
            </m:fPr>
            <m:num>
              <m:sSub>
                <m:sSubPr>
                  <m:ctrlPr>
                    <w:rPr>
                      <w:rFonts w:ascii="Cambria Math" w:hAnsi="Cambria Math"/>
                      <w:color w:val="FF0000"/>
                      <w:szCs w:val="21"/>
                    </w:rPr>
                  </m:ctrlPr>
                </m:sSubPr>
                <m:e>
                  <m:r>
                    <m:rPr/>
                    <w:rPr>
                      <w:rFonts w:ascii="Cambria Math" w:hAnsi="Cambria Math" w:cs="Cambria Math"/>
                      <w:color w:val="FF0000"/>
                      <w:szCs w:val="21"/>
                    </w:rPr>
                    <m:t>s</m:t>
                  </m:r>
                  <m:ctrlPr>
                    <w:rPr>
                      <w:rFonts w:ascii="Cambria Math" w:hAnsi="Cambria Math"/>
                      <w:color w:val="FF0000"/>
                      <w:szCs w:val="21"/>
                    </w:rPr>
                  </m:ctrlPr>
                </m:e>
                <m:sub>
                  <m:r>
                    <m:rPr/>
                    <w:rPr>
                      <w:rFonts w:ascii="Cambria Math" w:hAnsi="Cambria Math" w:cs="Cambria Math"/>
                      <w:color w:val="FF0000"/>
                      <w:szCs w:val="21"/>
                    </w:rPr>
                    <m:t>1</m:t>
                  </m:r>
                  <m:ctrlPr>
                    <w:rPr>
                      <w:rFonts w:ascii="Cambria Math" w:hAnsi="Cambria Math"/>
                      <w:color w:val="FF0000"/>
                      <w:szCs w:val="21"/>
                    </w:rPr>
                  </m:ctrlPr>
                </m:sub>
              </m:sSub>
              <m:ctrlPr>
                <w:rPr>
                  <w:rFonts w:ascii="Cambria Math" w:hAnsi="Cambria Math"/>
                  <w:color w:val="FF0000"/>
                  <w:szCs w:val="21"/>
                </w:rPr>
              </m:ctrlPr>
            </m:num>
            <m:den>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w:rPr>
                      <w:rFonts w:ascii="Cambria Math" w:hAnsi="Cambria Math" w:cs="Cambria Math"/>
                      <w:color w:val="FF0000"/>
                      <w:szCs w:val="21"/>
                    </w:rPr>
                    <m:t>1</m:t>
                  </m:r>
                  <m:ctrlPr>
                    <w:rPr>
                      <w:rFonts w:ascii="Cambria Math" w:hAnsi="Cambria Math"/>
                      <w:color w:val="FF0000"/>
                      <w:szCs w:val="21"/>
                    </w:rPr>
                  </m:ctrlPr>
                </m:sub>
              </m:sSub>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450</m:t>
              </m:r>
              <m:r>
                <m:rPr>
                  <m:nor/>
                  <m:sty m:val="p"/>
                </m:rPr>
                <w:rPr>
                  <w:rFonts w:ascii="Cambria Math" w:hAnsi="Cambria Math" w:cs="Cambria Math"/>
                  <w:color w:val="FF0000"/>
                  <w:szCs w:val="21"/>
                </w:rPr>
                <m:t>m</m:t>
              </m:r>
              <m:ctrlPr>
                <w:rPr>
                  <w:rFonts w:ascii="Cambria Math" w:hAnsi="Cambria Math"/>
                  <w:color w:val="FF0000"/>
                  <w:szCs w:val="21"/>
                </w:rPr>
              </m:ctrlPr>
            </m:num>
            <m:den>
              <m:r>
                <m:rPr/>
                <w:rPr>
                  <w:rFonts w:ascii="Cambria Math" w:hAnsi="Cambria Math" w:cs="Cambria Math"/>
                  <w:color w:val="FF0000"/>
                  <w:szCs w:val="21"/>
                </w:rPr>
                <m:t>5</m:t>
              </m:r>
              <m:r>
                <m:rPr>
                  <m:sty m:val="p"/>
                </m:rPr>
                <w:rPr>
                  <w:rFonts w:ascii="Cambria Math" w:hAnsi="Cambria Math" w:cs="Cambria Math"/>
                  <w:color w:val="FF0000"/>
                  <w:szCs w:val="21"/>
                </w:rPr>
                <m:t>min</m:t>
              </m:r>
              <m:ctrlPr>
                <w:rPr>
                  <w:rFonts w:ascii="Cambria Math" w:hAnsi="Cambria Math"/>
                  <w:color w:val="FF0000"/>
                  <w:szCs w:val="21"/>
                </w:rPr>
              </m:ctrlPr>
            </m:den>
          </m:f>
          <m:r>
            <m:rPr/>
            <w:rPr>
              <w:rFonts w:ascii="Cambria Math" w:hAnsi="Cambria Math" w:cs="Cambria Math"/>
              <w:color w:val="FF0000"/>
              <w:szCs w:val="21"/>
            </w:rPr>
            <m:t>=90</m:t>
          </m:r>
          <m:r>
            <m:rPr>
              <m:nor/>
              <m:sty m:val="p"/>
            </m:rPr>
            <w:rPr>
              <w:rFonts w:ascii="Cambria Math" w:hAnsi="Cambria Math" w:cs="Cambria Math"/>
              <w:color w:val="FF0000"/>
              <w:szCs w:val="21"/>
            </w:rPr>
            <m:t>m/min</m:t>
          </m:r>
        </m:oMath>
      </m:oMathPara>
    </w:p>
    <w:p w14:paraId="173F45A3">
      <w:pPr>
        <w:spacing w:line="360" w:lineRule="auto"/>
        <w:ind w:left="315" w:leftChars="150"/>
        <w:jc w:val="left"/>
        <w:rPr>
          <w:rFonts w:ascii="Times New Roman" w:hAnsi="Times New Roman"/>
          <w:color w:val="FF0000"/>
          <w:szCs w:val="21"/>
        </w:rPr>
      </w:pPr>
      <w:r>
        <w:rPr>
          <w:rFonts w:ascii="Times New Roman" w:hAnsi="Times New Roman"/>
          <w:color w:val="FF0000"/>
          <w:szCs w:val="21"/>
        </w:rPr>
        <w:t>5~6min内小明处于静止状态，6~16min的速度为</w:t>
      </w:r>
    </w:p>
    <w:p w14:paraId="715F4385">
      <w:pPr>
        <w:spacing w:line="360" w:lineRule="auto"/>
        <w:ind w:left="315" w:leftChars="150"/>
        <w:jc w:val="center"/>
        <w:rPr>
          <w:rFonts w:ascii="Times New Roman" w:hAnsi="Times New Roman"/>
          <w:color w:val="FF0000"/>
          <w:szCs w:val="21"/>
        </w:rPr>
      </w:pPr>
      <m:oMathPara>
        <m:oMathParaPr>
          <m:jc m:val="center"/>
        </m:oMathParaPr>
        <m:oMath>
          <m:sSub>
            <m:sSubPr>
              <m:ctrlPr>
                <w:rPr>
                  <w:rFonts w:ascii="Cambria Math" w:hAnsi="Cambria Math"/>
                  <w:color w:val="FF0000"/>
                  <w:szCs w:val="21"/>
                </w:rPr>
              </m:ctrlPr>
            </m:sSubPr>
            <m:e>
              <m:r>
                <m:rPr/>
                <w:rPr>
                  <w:rFonts w:ascii="Cambria Math" w:hAnsi="Cambria Math" w:cs="Cambria Math"/>
                  <w:color w:val="FF0000"/>
                  <w:szCs w:val="21"/>
                </w:rPr>
                <m:t>v</m:t>
              </m:r>
              <m:ctrlPr>
                <w:rPr>
                  <w:rFonts w:ascii="Cambria Math" w:hAnsi="Cambria Math"/>
                  <w:color w:val="FF0000"/>
                  <w:szCs w:val="21"/>
                </w:rPr>
              </m:ctrlPr>
            </m:e>
            <m:sub>
              <m:r>
                <m:rPr/>
                <w:rPr>
                  <w:rFonts w:ascii="Cambria Math" w:hAnsi="Cambria Math" w:cs="Cambria Math"/>
                  <w:color w:val="FF0000"/>
                  <w:szCs w:val="21"/>
                </w:rPr>
                <m:t>2</m:t>
              </m:r>
              <m:ctrlPr>
                <w:rPr>
                  <w:rFonts w:ascii="Cambria Math" w:hAnsi="Cambria Math"/>
                  <w:color w:val="FF0000"/>
                  <w:szCs w:val="21"/>
                </w:rPr>
              </m:ctrlPr>
            </m:sub>
          </m:sSub>
          <m:r>
            <m:rPr/>
            <w:rPr>
              <w:rFonts w:ascii="Cambria Math" w:hAnsi="Cambria Math" w:cs="Cambria Math"/>
              <w:color w:val="FF0000"/>
              <w:szCs w:val="21"/>
            </w:rPr>
            <m:t>=</m:t>
          </m:r>
          <m:f>
            <m:fPr>
              <m:ctrlPr>
                <w:rPr>
                  <w:rFonts w:ascii="Cambria Math" w:hAnsi="Cambria Math"/>
                  <w:color w:val="FF0000"/>
                  <w:szCs w:val="21"/>
                </w:rPr>
              </m:ctrlPr>
            </m:fPr>
            <m:num>
              <m:sSub>
                <m:sSubPr>
                  <m:ctrlPr>
                    <w:rPr>
                      <w:rFonts w:ascii="Cambria Math" w:hAnsi="Cambria Math"/>
                      <w:color w:val="FF0000"/>
                      <w:szCs w:val="21"/>
                    </w:rPr>
                  </m:ctrlPr>
                </m:sSubPr>
                <m:e>
                  <m:r>
                    <m:rPr/>
                    <w:rPr>
                      <w:rFonts w:ascii="Cambria Math" w:hAnsi="Cambria Math" w:cs="Cambria Math"/>
                      <w:color w:val="FF0000"/>
                      <w:szCs w:val="21"/>
                    </w:rPr>
                    <m:t>s</m:t>
                  </m:r>
                  <m:ctrlPr>
                    <w:rPr>
                      <w:rFonts w:ascii="Cambria Math" w:hAnsi="Cambria Math"/>
                      <w:color w:val="FF0000"/>
                      <w:szCs w:val="21"/>
                    </w:rPr>
                  </m:ctrlPr>
                </m:e>
                <m:sub>
                  <m:r>
                    <m:rPr/>
                    <w:rPr>
                      <w:rFonts w:ascii="Cambria Math" w:hAnsi="Cambria Math" w:cs="Cambria Math"/>
                      <w:color w:val="FF0000"/>
                      <w:szCs w:val="21"/>
                    </w:rPr>
                    <m:t>2</m:t>
                  </m:r>
                  <m:ctrlPr>
                    <w:rPr>
                      <w:rFonts w:ascii="Cambria Math" w:hAnsi="Cambria Math"/>
                      <w:color w:val="FF0000"/>
                      <w:szCs w:val="21"/>
                    </w:rPr>
                  </m:ctrlPr>
                </m:sub>
              </m:sSub>
              <m:ctrlPr>
                <w:rPr>
                  <w:rFonts w:ascii="Cambria Math" w:hAnsi="Cambria Math"/>
                  <w:color w:val="FF0000"/>
                  <w:szCs w:val="21"/>
                </w:rPr>
              </m:ctrlPr>
            </m:num>
            <m:den>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w:rPr>
                      <w:rFonts w:ascii="Cambria Math" w:hAnsi="Cambria Math" w:cs="Cambria Math"/>
                      <w:color w:val="FF0000"/>
                      <w:szCs w:val="21"/>
                    </w:rPr>
                    <m:t>2</m:t>
                  </m:r>
                  <m:ctrlPr>
                    <w:rPr>
                      <w:rFonts w:ascii="Cambria Math" w:hAnsi="Cambria Math"/>
                      <w:color w:val="FF0000"/>
                      <w:szCs w:val="21"/>
                    </w:rPr>
                  </m:ctrlPr>
                </m:sub>
              </m:sSub>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3600</m:t>
              </m:r>
              <m:r>
                <m:rPr>
                  <m:nor/>
                  <m:sty m:val="p"/>
                </m:rPr>
                <w:rPr>
                  <w:rFonts w:ascii="Cambria Math" w:hAnsi="Cambria Math" w:cs="Cambria Math"/>
                  <w:color w:val="FF0000"/>
                  <w:szCs w:val="21"/>
                </w:rPr>
                <m:t>m</m:t>
              </m:r>
              <m:r>
                <m:rPr/>
                <w:rPr>
                  <w:rFonts w:ascii="Cambria Math" w:hAnsi="Cambria Math" w:cs="Cambria Math"/>
                  <w:color w:val="FF0000"/>
                  <w:szCs w:val="21"/>
                </w:rPr>
                <m:t>−450</m:t>
              </m:r>
              <m:r>
                <m:rPr>
                  <m:nor/>
                  <m:sty m:val="p"/>
                </m:rPr>
                <w:rPr>
                  <w:rFonts w:ascii="Cambria Math" w:hAnsi="Cambria Math" w:cs="Cambria Math"/>
                  <w:color w:val="FF0000"/>
                  <w:szCs w:val="21"/>
                </w:rPr>
                <m:t>m</m:t>
              </m:r>
              <m:ctrlPr>
                <w:rPr>
                  <w:rFonts w:ascii="Cambria Math" w:hAnsi="Cambria Math"/>
                  <w:color w:val="FF0000"/>
                  <w:szCs w:val="21"/>
                </w:rPr>
              </m:ctrlPr>
            </m:num>
            <m:den>
              <m:r>
                <m:rPr/>
                <w:rPr>
                  <w:rFonts w:ascii="Cambria Math" w:hAnsi="Cambria Math" w:cs="Cambria Math"/>
                  <w:color w:val="FF0000"/>
                  <w:szCs w:val="21"/>
                </w:rPr>
                <m:t>16</m:t>
              </m:r>
              <m:r>
                <m:rPr>
                  <m:sty m:val="p"/>
                </m:rPr>
                <w:rPr>
                  <w:rFonts w:ascii="Cambria Math" w:hAnsi="Cambria Math" w:cs="Cambria Math"/>
                  <w:color w:val="FF0000"/>
                  <w:szCs w:val="21"/>
                </w:rPr>
                <m:t>min</m:t>
              </m:r>
              <m:r>
                <m:rPr/>
                <w:rPr>
                  <w:rFonts w:ascii="Cambria Math" w:hAnsi="Cambria Math" w:cs="Cambria Math"/>
                  <w:color w:val="FF0000"/>
                  <w:szCs w:val="21"/>
                </w:rPr>
                <m:t>−6</m:t>
              </m:r>
              <m:r>
                <m:rPr>
                  <m:sty m:val="p"/>
                </m:rPr>
                <w:rPr>
                  <w:rFonts w:ascii="Cambria Math" w:hAnsi="Cambria Math" w:cs="Cambria Math"/>
                  <w:color w:val="FF0000"/>
                  <w:szCs w:val="21"/>
                </w:rPr>
                <m:t>min</m:t>
              </m:r>
              <m:ctrlPr>
                <w:rPr>
                  <w:rFonts w:ascii="Cambria Math" w:hAnsi="Cambria Math"/>
                  <w:color w:val="FF0000"/>
                  <w:szCs w:val="21"/>
                </w:rPr>
              </m:ctrlPr>
            </m:den>
          </m:f>
          <m:r>
            <m:rPr/>
            <w:rPr>
              <w:rFonts w:ascii="Cambria Math" w:hAnsi="Cambria Math" w:cs="Cambria Math"/>
              <w:color w:val="FF0000"/>
              <w:szCs w:val="21"/>
            </w:rPr>
            <m:t>=315</m:t>
          </m:r>
          <m:r>
            <m:rPr>
              <m:nor/>
              <m:sty m:val="p"/>
            </m:rPr>
            <w:rPr>
              <w:rFonts w:ascii="Cambria Math" w:hAnsi="Cambria Math" w:cs="Cambria Math"/>
              <w:color w:val="FF0000"/>
              <w:szCs w:val="21"/>
            </w:rPr>
            <m:t>m/min</m:t>
          </m:r>
        </m:oMath>
      </m:oMathPara>
    </w:p>
    <w:p w14:paraId="6EAE4631">
      <w:pPr>
        <w:spacing w:line="360" w:lineRule="auto"/>
        <w:ind w:left="315" w:leftChars="150"/>
        <w:jc w:val="left"/>
        <w:rPr>
          <w:rFonts w:ascii="Times New Roman" w:hAnsi="Times New Roman"/>
          <w:color w:val="FF0000"/>
          <w:szCs w:val="21"/>
        </w:rPr>
      </w:pPr>
      <w:r>
        <w:rPr>
          <w:rFonts w:ascii="Times New Roman" w:hAnsi="Times New Roman"/>
          <w:color w:val="FF0000"/>
          <w:szCs w:val="21"/>
        </w:rPr>
        <w:t>骑行的速度比步行的速度大，因此他骑行的路程为</w:t>
      </w:r>
    </w:p>
    <w:p w14:paraId="2EC7AFD3">
      <w:pPr>
        <w:spacing w:line="360" w:lineRule="auto"/>
        <w:ind w:left="315" w:leftChars="150"/>
        <w:jc w:val="center"/>
        <w:rPr>
          <w:rFonts w:ascii="Times New Roman" w:hAnsi="Times New Roman"/>
          <w:color w:val="FF0000"/>
          <w:szCs w:val="21"/>
        </w:rPr>
      </w:pPr>
      <m:oMathPara>
        <m:oMathParaPr>
          <m:jc m:val="center"/>
        </m:oMathParaPr>
        <m:oMath>
          <m:sSub>
            <m:sSubPr>
              <m:ctrlPr>
                <w:rPr>
                  <w:rFonts w:ascii="Cambria Math" w:hAnsi="Cambria Math"/>
                  <w:color w:val="FF0000"/>
                  <w:szCs w:val="21"/>
                </w:rPr>
              </m:ctrlPr>
            </m:sSubPr>
            <m:e>
              <m:r>
                <m:rPr/>
                <w:rPr>
                  <w:rFonts w:ascii="Cambria Math" w:hAnsi="Cambria Math" w:cs="Cambria Math"/>
                  <w:color w:val="FF0000"/>
                  <w:szCs w:val="21"/>
                </w:rPr>
                <m:t>s</m:t>
              </m:r>
              <m:ctrlPr>
                <w:rPr>
                  <w:rFonts w:ascii="Cambria Math" w:hAnsi="Cambria Math"/>
                  <w:color w:val="FF0000"/>
                  <w:szCs w:val="21"/>
                </w:rPr>
              </m:ctrlPr>
            </m:e>
            <m:sub>
              <m:r>
                <m:rPr/>
                <w:rPr>
                  <w:rFonts w:ascii="Cambria Math" w:hAnsi="Cambria Math" w:cs="Cambria Math"/>
                  <w:color w:val="FF0000"/>
                  <w:szCs w:val="21"/>
                </w:rPr>
                <m:t>2</m:t>
              </m:r>
              <m:ctrlPr>
                <w:rPr>
                  <w:rFonts w:ascii="Cambria Math" w:hAnsi="Cambria Math"/>
                  <w:color w:val="FF0000"/>
                  <w:szCs w:val="21"/>
                </w:rPr>
              </m:ctrlPr>
            </m:sub>
          </m:sSub>
          <m:r>
            <m:rPr/>
            <w:rPr>
              <w:rFonts w:ascii="Cambria Math" w:hAnsi="Cambria Math" w:cs="Cambria Math"/>
              <w:color w:val="FF0000"/>
              <w:szCs w:val="21"/>
            </w:rPr>
            <m:t>=3600</m:t>
          </m:r>
          <m:r>
            <m:rPr>
              <m:nor/>
              <m:sty m:val="p"/>
            </m:rPr>
            <w:rPr>
              <w:rFonts w:ascii="Cambria Math" w:hAnsi="Cambria Math" w:cs="Cambria Math"/>
              <w:color w:val="FF0000"/>
              <w:szCs w:val="21"/>
            </w:rPr>
            <m:t>m</m:t>
          </m:r>
          <m:r>
            <m:rPr/>
            <w:rPr>
              <w:rFonts w:ascii="Cambria Math" w:hAnsi="Cambria Math" w:cs="Cambria Math"/>
              <w:color w:val="FF0000"/>
              <w:szCs w:val="21"/>
            </w:rPr>
            <m:t>−450</m:t>
          </m:r>
          <m:r>
            <m:rPr>
              <m:nor/>
              <m:sty m:val="p"/>
            </m:rPr>
            <w:rPr>
              <w:rFonts w:ascii="Cambria Math" w:hAnsi="Cambria Math" w:cs="Cambria Math"/>
              <w:color w:val="FF0000"/>
              <w:szCs w:val="21"/>
            </w:rPr>
            <m:t>m</m:t>
          </m:r>
          <m:r>
            <m:rPr/>
            <w:rPr>
              <w:rFonts w:ascii="Cambria Math" w:hAnsi="Cambria Math" w:cs="Cambria Math"/>
              <w:color w:val="FF0000"/>
              <w:szCs w:val="21"/>
            </w:rPr>
            <m:t>=3150</m:t>
          </m:r>
          <m:r>
            <m:rPr>
              <m:nor/>
              <m:sty m:val="p"/>
            </m:rPr>
            <w:rPr>
              <w:rFonts w:ascii="Cambria Math" w:hAnsi="Cambria Math" w:cs="Cambria Math"/>
              <w:color w:val="FF0000"/>
              <w:szCs w:val="21"/>
            </w:rPr>
            <m:t>m</m:t>
          </m:r>
        </m:oMath>
      </m:oMathPara>
    </w:p>
    <w:p w14:paraId="3DB10C64">
      <w:pPr>
        <w:spacing w:line="360" w:lineRule="auto"/>
        <w:ind w:left="315" w:leftChars="150"/>
        <w:jc w:val="left"/>
        <w:rPr>
          <w:rFonts w:ascii="Times New Roman" w:hAnsi="Times New Roman"/>
          <w:color w:val="FF0000"/>
          <w:szCs w:val="21"/>
        </w:rPr>
      </w:pPr>
      <w:r>
        <w:rPr>
          <w:rFonts w:ascii="Times New Roman" w:hAnsi="Times New Roman"/>
          <w:color w:val="FF0000"/>
          <w:szCs w:val="21"/>
        </w:rPr>
        <w:t>全程的平均速度为</w:t>
      </w:r>
    </w:p>
    <w:p w14:paraId="4C3530E5">
      <w:pPr>
        <w:spacing w:line="360" w:lineRule="auto"/>
        <w:ind w:left="315" w:leftChars="150"/>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3600</m:t>
              </m:r>
              <m:r>
                <m:rPr>
                  <m:nor/>
                  <m:sty m:val="p"/>
                </m:rPr>
                <w:rPr>
                  <w:rFonts w:ascii="Cambria Math" w:hAnsi="Cambria Math" w:cs="Cambria Math"/>
                  <w:color w:val="FF0000"/>
                  <w:szCs w:val="21"/>
                </w:rPr>
                <m:t>m</m:t>
              </m:r>
              <m:ctrlPr>
                <w:rPr>
                  <w:rFonts w:ascii="Cambria Math" w:hAnsi="Cambria Math"/>
                  <w:color w:val="FF0000"/>
                  <w:szCs w:val="21"/>
                </w:rPr>
              </m:ctrlPr>
            </m:num>
            <m:den>
              <m:r>
                <m:rPr/>
                <w:rPr>
                  <w:rFonts w:ascii="Cambria Math" w:hAnsi="Cambria Math" w:cs="Cambria Math"/>
                  <w:color w:val="FF0000"/>
                  <w:szCs w:val="21"/>
                </w:rPr>
                <m:t>16×60</m:t>
              </m:r>
              <m:r>
                <m:rPr>
                  <m:nor/>
                  <m:sty m:val="p"/>
                </m:rPr>
                <w:rPr>
                  <w:rFonts w:ascii="Cambria Math" w:hAnsi="Cambria Math" w:cs="Cambria Math"/>
                  <w:color w:val="FF0000"/>
                  <w:szCs w:val="21"/>
                </w:rPr>
                <m:t>s</m:t>
              </m:r>
              <m:ctrlPr>
                <w:rPr>
                  <w:rFonts w:ascii="Cambria Math" w:hAnsi="Cambria Math"/>
                  <w:color w:val="FF0000"/>
                  <w:szCs w:val="21"/>
                </w:rPr>
              </m:ctrlPr>
            </m:den>
          </m:f>
          <m:r>
            <m:rPr/>
            <w:rPr>
              <w:rFonts w:ascii="Cambria Math" w:hAnsi="Cambria Math" w:cs="Cambria Math"/>
              <w:color w:val="FF0000"/>
              <w:szCs w:val="21"/>
            </w:rPr>
            <m:t>=3.75</m:t>
          </m:r>
          <m:r>
            <m:rPr>
              <m:nor/>
              <m:sty m:val="p"/>
            </m:rPr>
            <w:rPr>
              <w:rFonts w:ascii="Cambria Math" w:hAnsi="Cambria Math" w:cs="Cambria Math"/>
              <w:color w:val="FF0000"/>
              <w:szCs w:val="21"/>
            </w:rPr>
            <m:t>m/s</m:t>
          </m:r>
        </m:oMath>
      </m:oMathPara>
    </w:p>
    <w:p w14:paraId="2FA18F7E">
      <w:pPr>
        <w:spacing w:line="360" w:lineRule="auto"/>
        <w:ind w:left="315" w:hanging="315" w:hangingChars="150"/>
        <w:jc w:val="left"/>
        <w:rPr>
          <w:rFonts w:ascii="Times New Roman" w:hAnsi="Times New Roman"/>
          <w:szCs w:val="21"/>
        </w:rPr>
      </w:pPr>
      <w:r>
        <w:rPr>
          <w:rFonts w:hint="eastAsia" w:ascii="Times New Roman" w:hAnsi="Times New Roman"/>
          <w:szCs w:val="21"/>
        </w:rPr>
        <w:t>22</w:t>
      </w:r>
      <w:r>
        <w:rPr>
          <w:rFonts w:ascii="Times New Roman" w:hAnsi="Times New Roman"/>
          <w:szCs w:val="21"/>
        </w:rPr>
        <w:t>．（2023·江苏淮安·一模）如图所示是小球在水平面上做直线运动，每隔0.2s记录一次小球的位置，则小球的运动是</w:t>
      </w:r>
      <w:r>
        <w:rPr>
          <w:rFonts w:hint="eastAsia" w:ascii="Times New Roman" w:hAnsi="Times New Roman"/>
          <w:szCs w:val="21"/>
        </w:rPr>
        <w:t>_________</w:t>
      </w:r>
      <w:r>
        <w:rPr>
          <w:rFonts w:ascii="Times New Roman" w:hAnsi="Times New Roman"/>
          <w:szCs w:val="21"/>
        </w:rPr>
        <w:t>（选填“匀速”或“变速”）直线运动，从</w:t>
      </w:r>
      <w:r>
        <w:rPr>
          <w:rFonts w:ascii="Times New Roman" w:hAnsi="Times New Roman" w:eastAsia="Times New Roman"/>
          <w:i/>
          <w:szCs w:val="21"/>
        </w:rPr>
        <w:t>D</w:t>
      </w:r>
      <w:r>
        <w:rPr>
          <w:rFonts w:ascii="Times New Roman" w:hAnsi="Times New Roman"/>
          <w:szCs w:val="21"/>
        </w:rPr>
        <w:t>点运动到</w:t>
      </w:r>
      <w:r>
        <w:rPr>
          <w:rFonts w:ascii="Times New Roman" w:hAnsi="Times New Roman" w:eastAsia="Times New Roman"/>
          <w:i/>
          <w:szCs w:val="21"/>
        </w:rPr>
        <w:t>F</w:t>
      </w:r>
      <w:r>
        <w:rPr>
          <w:rFonts w:ascii="Times New Roman" w:hAnsi="Times New Roman"/>
          <w:szCs w:val="21"/>
        </w:rPr>
        <w:t>点通过的路程是</w:t>
      </w:r>
      <w:r>
        <w:rPr>
          <w:rFonts w:hint="eastAsia" w:ascii="Times New Roman" w:hAnsi="Times New Roman"/>
          <w:szCs w:val="21"/>
        </w:rPr>
        <w:t>_________</w:t>
      </w:r>
      <w:r>
        <w:rPr>
          <w:rFonts w:ascii="Times New Roman" w:hAnsi="Times New Roman"/>
          <w:szCs w:val="21"/>
        </w:rPr>
        <w:t>cm，小球在</w:t>
      </w:r>
      <w:r>
        <w:rPr>
          <w:rFonts w:ascii="Times New Roman" w:hAnsi="Times New Roman" w:eastAsia="Times New Roman"/>
          <w:i/>
          <w:szCs w:val="21"/>
        </w:rPr>
        <w:t>DF</w:t>
      </w:r>
      <w:r>
        <w:rPr>
          <w:rFonts w:ascii="Times New Roman" w:hAnsi="Times New Roman"/>
          <w:szCs w:val="21"/>
        </w:rPr>
        <w:t>两点之间的平均速度是</w:t>
      </w:r>
      <w:r>
        <w:rPr>
          <w:rFonts w:hint="eastAsia" w:ascii="Times New Roman" w:hAnsi="Times New Roman"/>
          <w:szCs w:val="21"/>
        </w:rPr>
        <w:t>_________</w:t>
      </w:r>
      <w:r>
        <w:rPr>
          <w:rFonts w:ascii="Times New Roman" w:hAnsi="Times New Roman"/>
          <w:szCs w:val="21"/>
        </w:rPr>
        <w:t>m/s。</w:t>
      </w:r>
    </w:p>
    <w:p w14:paraId="640AA77E">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4533900" cy="676275"/>
            <wp:effectExtent l="0" t="0" r="0" b="9525"/>
            <wp:docPr id="100095" name="图片 100095" descr="@@@29ecde2b-f0bd-49ea-9c09-17ade03be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29ecde2b-f0bd-49ea-9c09-17ade03bec46"/>
                    <pic:cNvPicPr>
                      <a:picLocks noChangeAspect="1"/>
                    </pic:cNvPicPr>
                  </pic:nvPicPr>
                  <pic:blipFill>
                    <a:blip r:embed="rId28"/>
                    <a:stretch>
                      <a:fillRect/>
                    </a:stretch>
                  </pic:blipFill>
                  <pic:spPr>
                    <a:xfrm>
                      <a:off x="0" y="0"/>
                      <a:ext cx="4533900" cy="676275"/>
                    </a:xfrm>
                    <a:prstGeom prst="rect">
                      <a:avLst/>
                    </a:prstGeom>
                  </pic:spPr>
                </pic:pic>
              </a:graphicData>
            </a:graphic>
          </wp:inline>
        </w:drawing>
      </w:r>
    </w:p>
    <w:p w14:paraId="07C87AFF">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【答案】变速</w:t>
      </w:r>
      <w:r>
        <w:rPr>
          <w:rFonts w:hint="eastAsia" w:ascii="Times New Roman" w:hAnsi="Times New Roman"/>
          <w:color w:val="FF0000"/>
          <w:szCs w:val="21"/>
        </w:rPr>
        <w:t>；</w:t>
      </w:r>
      <w:r>
        <w:rPr>
          <w:rFonts w:ascii="Times New Roman" w:hAnsi="Times New Roman"/>
          <w:color w:val="FF0000"/>
          <w:szCs w:val="21"/>
        </w:rPr>
        <w:t>8.00</w:t>
      </w:r>
      <w:r>
        <w:rPr>
          <w:rFonts w:hint="eastAsia" w:ascii="Times New Roman" w:hAnsi="Times New Roman"/>
          <w:color w:val="FF0000"/>
          <w:szCs w:val="21"/>
        </w:rPr>
        <w:t>；</w:t>
      </w:r>
      <w:r>
        <w:rPr>
          <w:rFonts w:ascii="Times New Roman" w:hAnsi="Times New Roman"/>
          <w:color w:val="FF0000"/>
          <w:szCs w:val="21"/>
        </w:rPr>
        <w:t>0.4</w:t>
      </w:r>
      <w:r>
        <w:rPr>
          <w:rFonts w:hint="eastAsia" w:ascii="Times New Roman" w:hAnsi="Times New Roman"/>
          <w:color w:val="FF0000"/>
          <w:szCs w:val="21"/>
        </w:rPr>
        <w:t>。</w:t>
      </w:r>
    </w:p>
    <w:p w14:paraId="31234388">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】[1]通过观察，相同的时间间隔内，小球通过的路程越来越大，所以小球做变速直线运动。</w:t>
      </w:r>
    </w:p>
    <w:p w14:paraId="30E28968">
      <w:pPr>
        <w:spacing w:line="360" w:lineRule="auto"/>
        <w:ind w:left="315" w:leftChars="150"/>
        <w:jc w:val="left"/>
        <w:rPr>
          <w:rFonts w:ascii="Times New Roman" w:hAnsi="Times New Roman"/>
          <w:color w:val="FF0000"/>
          <w:szCs w:val="21"/>
        </w:rPr>
      </w:pPr>
      <w:r>
        <w:rPr>
          <w:rFonts w:ascii="Times New Roman" w:hAnsi="Times New Roman"/>
          <w:color w:val="FF0000"/>
          <w:szCs w:val="21"/>
        </w:rPr>
        <w:t>[2]小球从</w:t>
      </w:r>
      <w:r>
        <w:rPr>
          <w:rFonts w:ascii="Times New Roman" w:hAnsi="Times New Roman" w:eastAsia="Times New Roman"/>
          <w:i/>
          <w:color w:val="FF0000"/>
          <w:szCs w:val="21"/>
        </w:rPr>
        <w:t>D</w:t>
      </w:r>
      <w:r>
        <w:rPr>
          <w:rFonts w:ascii="Times New Roman" w:hAnsi="Times New Roman"/>
          <w:color w:val="FF0000"/>
          <w:szCs w:val="21"/>
        </w:rPr>
        <w:t>点到</w:t>
      </w:r>
      <w:r>
        <w:rPr>
          <w:rFonts w:ascii="Times New Roman" w:hAnsi="Times New Roman" w:eastAsia="Times New Roman"/>
          <w:i/>
          <w:color w:val="FF0000"/>
          <w:szCs w:val="21"/>
        </w:rPr>
        <w:t>F</w:t>
      </w:r>
      <w:r>
        <w:rPr>
          <w:rFonts w:ascii="Times New Roman" w:hAnsi="Times New Roman"/>
          <w:color w:val="FF0000"/>
          <w:szCs w:val="21"/>
        </w:rPr>
        <w:t>点通过的路程</w:t>
      </w:r>
    </w:p>
    <w:p w14:paraId="7DBE1BD1">
      <w:pPr>
        <w:spacing w:line="360" w:lineRule="auto"/>
        <w:ind w:left="315" w:leftChars="150"/>
        <w:jc w:val="center"/>
        <w:rPr>
          <w:rFonts w:ascii="Times New Roman" w:hAnsi="Times New Roman"/>
          <w:color w:val="FF0000"/>
          <w:szCs w:val="21"/>
        </w:rPr>
      </w:pPr>
      <m:oMathPara>
        <m:oMathParaPr>
          <m:jc m:val="center"/>
        </m:oMathParaPr>
        <m:oMath>
          <m:sSub>
            <m:sSubPr>
              <m:ctrlPr>
                <w:rPr>
                  <w:rFonts w:ascii="Cambria Math" w:hAnsi="Cambria Math"/>
                  <w:color w:val="FF0000"/>
                  <w:szCs w:val="21"/>
                </w:rPr>
              </m:ctrlPr>
            </m:sSubPr>
            <m:e>
              <m:r>
                <m:rPr/>
                <w:rPr>
                  <w:rFonts w:ascii="Cambria Math" w:hAnsi="Cambria Math" w:cs="Cambria Math"/>
                  <w:color w:val="FF0000"/>
                  <w:szCs w:val="21"/>
                </w:rPr>
                <m:t>s</m:t>
              </m:r>
              <m:ctrlPr>
                <w:rPr>
                  <w:rFonts w:ascii="Cambria Math" w:hAnsi="Cambria Math"/>
                  <w:color w:val="FF0000"/>
                  <w:szCs w:val="21"/>
                </w:rPr>
              </m:ctrlPr>
            </m:e>
            <m:sub>
              <m:r>
                <m:rPr/>
                <w:rPr>
                  <w:rFonts w:ascii="Cambria Math" w:hAnsi="Cambria Math" w:cs="Cambria Math"/>
                  <w:color w:val="FF0000"/>
                  <w:szCs w:val="21"/>
                </w:rPr>
                <m:t>DF</m:t>
              </m:r>
              <m:ctrlPr>
                <w:rPr>
                  <w:rFonts w:ascii="Cambria Math" w:hAnsi="Cambria Math"/>
                  <w:color w:val="FF0000"/>
                  <w:szCs w:val="21"/>
                </w:rPr>
              </m:ctrlPr>
            </m:sub>
          </m:sSub>
          <m:r>
            <m:rPr>
              <m:sty m:val="p"/>
            </m:rPr>
            <w:rPr>
              <w:rFonts w:ascii="Cambria Math" w:hAnsi="Cambria Math" w:cs="Cambria Math"/>
              <w:color w:val="FF0000"/>
              <w:szCs w:val="21"/>
            </w:rPr>
            <m:t>＝</m:t>
          </m:r>
          <m:r>
            <m:rPr/>
            <w:rPr>
              <w:rFonts w:ascii="Cambria Math" w:hAnsi="Cambria Math" w:cs="Cambria Math"/>
              <w:color w:val="FF0000"/>
              <w:szCs w:val="21"/>
            </w:rPr>
            <m:t>5</m:t>
          </m:r>
          <m:r>
            <m:rPr>
              <m:nor/>
              <m:sty m:val="p"/>
            </m:rPr>
            <w:rPr>
              <w:rFonts w:ascii="Cambria Math" w:hAnsi="Cambria Math" w:cs="Cambria Math"/>
              <w:color w:val="FF0000"/>
              <w:szCs w:val="21"/>
            </w:rPr>
            <m:t>0cm﹣4.50cm＝8.00cm</m:t>
          </m:r>
        </m:oMath>
      </m:oMathPara>
    </w:p>
    <w:p w14:paraId="013E143F">
      <w:pPr>
        <w:spacing w:line="360" w:lineRule="auto"/>
        <w:ind w:left="315" w:leftChars="150"/>
        <w:jc w:val="left"/>
        <w:rPr>
          <w:rFonts w:ascii="Times New Roman" w:hAnsi="Times New Roman"/>
          <w:color w:val="FF0000"/>
          <w:szCs w:val="21"/>
        </w:rPr>
      </w:pPr>
      <w:r>
        <w:rPr>
          <w:rFonts w:ascii="Times New Roman" w:hAnsi="Times New Roman"/>
          <w:color w:val="FF0000"/>
          <w:szCs w:val="21"/>
        </w:rPr>
        <w:t>[3]小球的平均速度</w:t>
      </w:r>
    </w:p>
    <w:p w14:paraId="459B56FB">
      <w:pPr>
        <w:spacing w:line="360" w:lineRule="auto"/>
        <w:ind w:left="315" w:leftChars="150"/>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v=</m:t>
          </m:r>
          <m:f>
            <m:fPr>
              <m:ctrlPr>
                <w:rPr>
                  <w:rFonts w:ascii="Cambria Math" w:hAnsi="Cambria Math"/>
                  <w:color w:val="FF0000"/>
                  <w:szCs w:val="21"/>
                </w:rPr>
              </m:ctrlPr>
            </m:fPr>
            <m:num>
              <m:sSub>
                <m:sSubPr>
                  <m:ctrlPr>
                    <w:rPr>
                      <w:rFonts w:ascii="Cambria Math" w:hAnsi="Cambria Math"/>
                      <w:color w:val="FF0000"/>
                      <w:szCs w:val="21"/>
                    </w:rPr>
                  </m:ctrlPr>
                </m:sSubPr>
                <m:e>
                  <m:r>
                    <m:rPr/>
                    <w:rPr>
                      <w:rFonts w:ascii="Cambria Math" w:hAnsi="Cambria Math" w:cs="Cambria Math"/>
                      <w:color w:val="FF0000"/>
                      <w:szCs w:val="21"/>
                    </w:rPr>
                    <m:t>s</m:t>
                  </m:r>
                  <m:ctrlPr>
                    <w:rPr>
                      <w:rFonts w:ascii="Cambria Math" w:hAnsi="Cambria Math"/>
                      <w:color w:val="FF0000"/>
                      <w:szCs w:val="21"/>
                    </w:rPr>
                  </m:ctrlPr>
                </m:e>
                <m:sub>
                  <m:r>
                    <m:rPr/>
                    <w:rPr>
                      <w:rFonts w:ascii="Cambria Math" w:hAnsi="Cambria Math" w:cs="Cambria Math"/>
                      <w:color w:val="FF0000"/>
                      <w:szCs w:val="21"/>
                    </w:rPr>
                    <m:t>DF</m:t>
                  </m:r>
                  <m:ctrlPr>
                    <w:rPr>
                      <w:rFonts w:ascii="Cambria Math" w:hAnsi="Cambria Math"/>
                      <w:color w:val="FF0000"/>
                      <w:szCs w:val="21"/>
                    </w:rPr>
                  </m:ctrlPr>
                </m:sub>
              </m:sSub>
              <m:ctrlPr>
                <w:rPr>
                  <w:rFonts w:ascii="Cambria Math" w:hAnsi="Cambria Math"/>
                  <w:color w:val="FF0000"/>
                  <w:szCs w:val="21"/>
                </w:rPr>
              </m:ctrlPr>
            </m:num>
            <m:den>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w:rPr>
                      <w:rFonts w:ascii="Cambria Math" w:hAnsi="Cambria Math" w:cs="Cambria Math"/>
                      <w:color w:val="FF0000"/>
                      <w:szCs w:val="21"/>
                    </w:rPr>
                    <m:t>DF</m:t>
                  </m:r>
                  <m:ctrlPr>
                    <w:rPr>
                      <w:rFonts w:ascii="Cambria Math" w:hAnsi="Cambria Math"/>
                      <w:color w:val="FF0000"/>
                      <w:szCs w:val="21"/>
                    </w:rPr>
                  </m:ctrlPr>
                </m:sub>
              </m:sSub>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m:nor/>
                  <m:sty m:val="p"/>
                </m:rPr>
                <w:rPr>
                  <w:rFonts w:ascii="Cambria Math" w:hAnsi="Cambria Math" w:cs="Cambria Math"/>
                  <w:color w:val="FF0000"/>
                  <w:szCs w:val="21"/>
                </w:rPr>
                <m:t>8.00cm</m:t>
              </m:r>
              <m:ctrlPr>
                <w:rPr>
                  <w:rFonts w:ascii="Cambria Math" w:hAnsi="Cambria Math"/>
                  <w:color w:val="FF0000"/>
                  <w:szCs w:val="21"/>
                </w:rPr>
              </m:ctrlPr>
            </m:num>
            <m:den>
              <m:r>
                <m:rPr>
                  <m:nor/>
                  <m:sty m:val="p"/>
                </m:rPr>
                <w:rPr>
                  <w:rFonts w:ascii="Cambria Math" w:hAnsi="Cambria Math" w:cs="Cambria Math"/>
                  <w:color w:val="FF0000"/>
                  <w:szCs w:val="21"/>
                </w:rPr>
                <m:t>0.2 s</m:t>
              </m:r>
              <m:ctrlPr>
                <w:rPr>
                  <w:rFonts w:ascii="Cambria Math" w:hAnsi="Cambria Math"/>
                  <w:color w:val="FF0000"/>
                  <w:szCs w:val="21"/>
                </w:rPr>
              </m:ctrlPr>
            </m:den>
          </m:f>
          <m:r>
            <m:rPr>
              <m:nor/>
              <m:sty m:val="p"/>
            </m:rPr>
            <w:rPr>
              <w:rFonts w:ascii="Cambria Math" w:hAnsi="Cambria Math" w:cs="Cambria Math"/>
              <w:color w:val="FF0000"/>
              <w:szCs w:val="21"/>
            </w:rPr>
            <m:t>=40cm/s=0.4m/s</m:t>
          </m:r>
        </m:oMath>
      </m:oMathPara>
    </w:p>
    <w:p w14:paraId="7364A775">
      <w:pPr>
        <w:spacing w:line="360" w:lineRule="auto"/>
        <w:ind w:left="315" w:hanging="315" w:hangingChars="150"/>
        <w:jc w:val="left"/>
        <w:rPr>
          <w:rFonts w:ascii="Times New Roman" w:hAnsi="Times New Roman"/>
          <w:szCs w:val="21"/>
        </w:rPr>
      </w:pPr>
      <w:r>
        <w:rPr>
          <w:rFonts w:hint="eastAsia" w:ascii="Times New Roman" w:hAnsi="Times New Roman"/>
          <w:szCs w:val="21"/>
        </w:rPr>
        <w:t>23</w:t>
      </w:r>
      <w:r>
        <w:rPr>
          <w:rFonts w:ascii="Times New Roman" w:hAnsi="Times New Roman"/>
          <w:szCs w:val="21"/>
        </w:rPr>
        <w:t>．（2024·江苏宿迁·一模）（1）将A、B两小球从同一高度同时释放，图甲是在它们运动的过程中，每隔相等时间曝光一次所得到的照片，则图甲中</w:t>
      </w:r>
      <w:r>
        <w:rPr>
          <w:rFonts w:hint="eastAsia" w:ascii="Times New Roman" w:hAnsi="Times New Roman"/>
          <w:szCs w:val="21"/>
        </w:rPr>
        <w:t>_________</w:t>
      </w:r>
      <w:r>
        <w:rPr>
          <w:rFonts w:ascii="Times New Roman" w:hAnsi="Times New Roman"/>
          <w:szCs w:val="21"/>
        </w:rPr>
        <w:t>小球的平均速度较大，用图乙中</w:t>
      </w:r>
      <w:r>
        <w:rPr>
          <w:rFonts w:ascii="Times New Roman" w:hAnsi="Times New Roman" w:eastAsia="Times New Roman"/>
          <w:i/>
          <w:szCs w:val="21"/>
        </w:rPr>
        <w:t>s</w:t>
      </w:r>
      <w:r>
        <w:rPr>
          <w:rFonts w:ascii="Times New Roman" w:hAnsi="Times New Roman"/>
          <w:szCs w:val="21"/>
        </w:rPr>
        <w:t>-</w:t>
      </w:r>
      <w:r>
        <w:rPr>
          <w:rFonts w:ascii="Times New Roman" w:hAnsi="Times New Roman" w:eastAsia="Times New Roman"/>
          <w:i/>
          <w:szCs w:val="21"/>
        </w:rPr>
        <w:t>t</w:t>
      </w:r>
      <w:r>
        <w:rPr>
          <w:rFonts w:ascii="Times New Roman" w:hAnsi="Times New Roman"/>
          <w:szCs w:val="21"/>
        </w:rPr>
        <w:t>图像可以描述</w:t>
      </w:r>
      <w:r>
        <w:rPr>
          <w:rFonts w:hint="eastAsia" w:ascii="Times New Roman" w:hAnsi="Times New Roman"/>
          <w:szCs w:val="21"/>
        </w:rPr>
        <w:t>_________</w:t>
      </w:r>
      <w:r>
        <w:rPr>
          <w:rFonts w:ascii="Times New Roman" w:hAnsi="Times New Roman"/>
          <w:szCs w:val="21"/>
        </w:rPr>
        <w:t>小球的运动；</w:t>
      </w:r>
    </w:p>
    <w:p w14:paraId="77793BB8">
      <w:pPr>
        <w:spacing w:line="360" w:lineRule="auto"/>
        <w:ind w:left="420" w:hanging="420" w:hangingChars="200"/>
        <w:jc w:val="left"/>
        <w:rPr>
          <w:rFonts w:ascii="Times New Roman" w:hAnsi="Times New Roman"/>
          <w:szCs w:val="21"/>
        </w:rPr>
      </w:pPr>
      <w:r>
        <w:rPr>
          <w:rFonts w:ascii="Times New Roman" w:hAnsi="Times New Roman"/>
          <w:szCs w:val="21"/>
        </w:rPr>
        <w:t>（2）小雨同学骑着电动自行车沿直线行驶，如图丙所示是电动自行车行驶90m的</w:t>
      </w:r>
      <w:r>
        <w:rPr>
          <w:rFonts w:ascii="Times New Roman" w:hAnsi="Times New Roman" w:eastAsia="Times New Roman"/>
          <w:i/>
          <w:szCs w:val="21"/>
        </w:rPr>
        <w:t>v</w:t>
      </w:r>
      <w:r>
        <w:rPr>
          <w:rFonts w:ascii="Times New Roman" w:hAnsi="Times New Roman"/>
          <w:szCs w:val="21"/>
        </w:rPr>
        <w:t>-</w:t>
      </w:r>
      <w:r>
        <w:rPr>
          <w:rFonts w:ascii="Times New Roman" w:hAnsi="Times New Roman" w:eastAsia="Times New Roman"/>
          <w:i/>
          <w:szCs w:val="21"/>
        </w:rPr>
        <w:t>t</w:t>
      </w:r>
      <w:r>
        <w:rPr>
          <w:rFonts w:ascii="Times New Roman" w:hAnsi="Times New Roman"/>
          <w:szCs w:val="21"/>
        </w:rPr>
        <w:t>图像，则电动自行车行驶过程的平均速度为</w:t>
      </w:r>
      <w:r>
        <w:rPr>
          <w:rFonts w:hint="eastAsia" w:ascii="Times New Roman" w:hAnsi="Times New Roman"/>
          <w:szCs w:val="21"/>
        </w:rPr>
        <w:t>_________</w:t>
      </w:r>
      <w:r>
        <w:rPr>
          <w:rFonts w:ascii="Times New Roman" w:hAnsi="Times New Roman"/>
          <w:szCs w:val="21"/>
        </w:rPr>
        <w:t>m/s；在第5s至第10s内，电动自行车做</w:t>
      </w:r>
      <w:r>
        <w:rPr>
          <w:rFonts w:hint="eastAsia" w:ascii="Times New Roman" w:hAnsi="Times New Roman"/>
          <w:szCs w:val="21"/>
        </w:rPr>
        <w:t>_________</w:t>
      </w:r>
      <w:r>
        <w:rPr>
          <w:rFonts w:ascii="Times New Roman" w:hAnsi="Times New Roman"/>
          <w:szCs w:val="21"/>
        </w:rPr>
        <w:t>（选填“匀速”、“加速”或“减速”）直线运动。</w:t>
      </w:r>
    </w:p>
    <w:p w14:paraId="00F50ABE">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4260850" cy="1741805"/>
            <wp:effectExtent l="0" t="0" r="6350" b="10795"/>
            <wp:docPr id="100053" name="图片 100053" descr="@@@0076f93f-4462-448b-9f88-8a43b4e24e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076f93f-4462-448b-9f88-8a43b4e24e6e"/>
                    <pic:cNvPicPr>
                      <a:picLocks noChangeAspect="1"/>
                    </pic:cNvPicPr>
                  </pic:nvPicPr>
                  <pic:blipFill>
                    <a:blip r:embed="rId29"/>
                    <a:stretch>
                      <a:fillRect/>
                    </a:stretch>
                  </pic:blipFill>
                  <pic:spPr>
                    <a:xfrm>
                      <a:off x="0" y="0"/>
                      <a:ext cx="4260850" cy="1741805"/>
                    </a:xfrm>
                    <a:prstGeom prst="rect">
                      <a:avLst/>
                    </a:prstGeom>
                  </pic:spPr>
                </pic:pic>
              </a:graphicData>
            </a:graphic>
          </wp:inline>
        </w:drawing>
      </w:r>
    </w:p>
    <w:p w14:paraId="53A9C91A">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【答案】A；B；6；匀速。</w:t>
      </w:r>
    </w:p>
    <w:p w14:paraId="3394DF7C">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【解析】（1）[1][2]由题意可知，两小球运动的过程中，每隔相等时间曝光一次所得到的照片，观察图甲可知，两小球所走的路程相同，但A球所用的时间较小，则A球的平均速度大；而图乙中的</w:t>
      </w:r>
      <w:r>
        <w:rPr>
          <w:rFonts w:hint="eastAsia" w:ascii="Times New Roman" w:hAnsi="Times New Roman"/>
          <w:i/>
          <w:iCs/>
          <w:color w:val="FF0000"/>
          <w:szCs w:val="21"/>
        </w:rPr>
        <w:t>s-t</w:t>
      </w:r>
      <w:r>
        <w:rPr>
          <w:rFonts w:hint="eastAsia" w:ascii="Times New Roman" w:hAnsi="Times New Roman"/>
          <w:color w:val="FF0000"/>
          <w:szCs w:val="21"/>
        </w:rPr>
        <w:t>图像为过原点的直线，路程和时间成正比，表示匀速直线运动，观察图甲可知，A球的速度是变化的，B球的速度保持不变，则图乙中</w:t>
      </w:r>
      <w:r>
        <w:rPr>
          <w:rFonts w:ascii="Times New Roman" w:hAnsi="Times New Roman" w:eastAsia="Times New Roman"/>
          <w:i/>
          <w:color w:val="FF0000"/>
          <w:szCs w:val="21"/>
        </w:rPr>
        <w:t>s</w:t>
      </w:r>
      <w:r>
        <w:rPr>
          <w:rFonts w:ascii="Times New Roman" w:hAnsi="Times New Roman"/>
          <w:color w:val="FF0000"/>
          <w:szCs w:val="21"/>
        </w:rPr>
        <w:t>-</w:t>
      </w:r>
      <w:r>
        <w:rPr>
          <w:rFonts w:ascii="Times New Roman" w:hAnsi="Times New Roman" w:eastAsia="Times New Roman"/>
          <w:i/>
          <w:color w:val="FF0000"/>
          <w:szCs w:val="21"/>
        </w:rPr>
        <w:t>t</w:t>
      </w:r>
      <w:r>
        <w:rPr>
          <w:rFonts w:ascii="Times New Roman" w:hAnsi="Times New Roman"/>
          <w:color w:val="FF0000"/>
          <w:szCs w:val="21"/>
        </w:rPr>
        <w:t>图像描述B小球的运动。</w:t>
      </w:r>
    </w:p>
    <w:p w14:paraId="714E72B5">
      <w:pPr>
        <w:spacing w:line="360" w:lineRule="auto"/>
        <w:ind w:left="315" w:leftChars="150"/>
        <w:jc w:val="left"/>
        <w:rPr>
          <w:rFonts w:ascii="Times New Roman" w:hAnsi="Times New Roman"/>
          <w:color w:val="FF0000"/>
          <w:szCs w:val="21"/>
        </w:rPr>
      </w:pPr>
      <w:r>
        <w:rPr>
          <w:rFonts w:ascii="Times New Roman" w:hAnsi="Times New Roman"/>
          <w:color w:val="FF0000"/>
          <w:szCs w:val="21"/>
        </w:rPr>
        <w:t>（2）[3]从图丙可以看到，自行车行驶90m所用的时间为15s，根据</w:t>
      </w: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oMath>
      <w:r>
        <w:rPr>
          <w:rFonts w:ascii="Times New Roman" w:hAnsi="Times New Roman"/>
          <w:color w:val="FF0000"/>
          <w:szCs w:val="21"/>
        </w:rPr>
        <w:t>可知，自行车行驶90m的平均速度为</w:t>
      </w:r>
    </w:p>
    <w:p w14:paraId="699381B6">
      <w:pPr>
        <w:spacing w:line="360" w:lineRule="auto"/>
        <w:ind w:left="315" w:leftChars="150"/>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90</m:t>
              </m:r>
              <m:r>
                <m:rPr>
                  <m:nor/>
                  <m:sty m:val="p"/>
                </m:rPr>
                <w:rPr>
                  <w:rFonts w:ascii="Cambria Math" w:hAnsi="Cambria Math" w:cs="Cambria Math"/>
                  <w:color w:val="FF0000"/>
                  <w:szCs w:val="21"/>
                </w:rPr>
                <m:t>m</m:t>
              </m:r>
              <m:ctrlPr>
                <w:rPr>
                  <w:rFonts w:ascii="Cambria Math" w:hAnsi="Cambria Math"/>
                  <w:color w:val="FF0000"/>
                  <w:szCs w:val="21"/>
                </w:rPr>
              </m:ctrlPr>
            </m:num>
            <m:den>
              <m:r>
                <m:rPr/>
                <w:rPr>
                  <w:rFonts w:ascii="Cambria Math" w:hAnsi="Cambria Math" w:cs="Cambria Math"/>
                  <w:color w:val="FF0000"/>
                  <w:szCs w:val="21"/>
                </w:rPr>
                <m:t>15</m:t>
              </m:r>
              <m:r>
                <m:rPr>
                  <m:nor/>
                  <m:sty m:val="p"/>
                </m:rPr>
                <w:rPr>
                  <w:rFonts w:ascii="Cambria Math" w:hAnsi="Cambria Math" w:cs="Cambria Math"/>
                  <w:color w:val="FF0000"/>
                  <w:szCs w:val="21"/>
                </w:rPr>
                <m:t>s</m:t>
              </m:r>
              <m:ctrlPr>
                <w:rPr>
                  <w:rFonts w:ascii="Cambria Math" w:hAnsi="Cambria Math"/>
                  <w:color w:val="FF0000"/>
                  <w:szCs w:val="21"/>
                </w:rPr>
              </m:ctrlPr>
            </m:den>
          </m:f>
          <m:r>
            <m:rPr/>
            <w:rPr>
              <w:rFonts w:ascii="Cambria Math" w:hAnsi="Cambria Math" w:cs="Cambria Math"/>
              <w:color w:val="FF0000"/>
              <w:szCs w:val="21"/>
            </w:rPr>
            <m:t>=6</m:t>
          </m:r>
          <m:f>
            <m:fPr>
              <m:type m:val="lin"/>
              <m:ctrlPr>
                <w:rPr>
                  <w:rFonts w:ascii="Cambria Math" w:hAnsi="Cambria Math"/>
                  <w:color w:val="FF0000"/>
                  <w:szCs w:val="21"/>
                </w:rPr>
              </m:ctrlPr>
            </m:fPr>
            <m:num>
              <m:r>
                <m:rPr>
                  <m:nor/>
                  <m:sty m:val="p"/>
                </m:rPr>
                <w:rPr>
                  <w:rFonts w:ascii="Cambria Math" w:hAnsi="Cambria Math" w:cs="Cambria Math"/>
                  <w:color w:val="FF0000"/>
                  <w:szCs w:val="21"/>
                </w:rPr>
                <m:t>m</m:t>
              </m:r>
              <m:ctrlPr>
                <w:rPr>
                  <w:rFonts w:ascii="Cambria Math" w:hAnsi="Cambria Math"/>
                  <w:color w:val="FF0000"/>
                  <w:szCs w:val="21"/>
                </w:rPr>
              </m:ctrlPr>
            </m:num>
            <m:den>
              <m:r>
                <m:rPr>
                  <m:nor/>
                  <m:sty m:val="p"/>
                </m:rPr>
                <w:rPr>
                  <w:rFonts w:ascii="Cambria Math" w:hAnsi="Cambria Math" w:cs="Cambria Math"/>
                  <w:color w:val="FF0000"/>
                  <w:szCs w:val="21"/>
                </w:rPr>
                <m:t>s</m:t>
              </m:r>
              <m:ctrlPr>
                <w:rPr>
                  <w:rFonts w:ascii="Cambria Math" w:hAnsi="Cambria Math"/>
                  <w:color w:val="FF0000"/>
                  <w:szCs w:val="21"/>
                </w:rPr>
              </m:ctrlPr>
            </m:den>
          </m:f>
        </m:oMath>
      </m:oMathPara>
    </w:p>
    <w:p w14:paraId="5AE41BFA">
      <w:pPr>
        <w:spacing w:line="360" w:lineRule="auto"/>
        <w:ind w:left="315" w:leftChars="150"/>
        <w:jc w:val="left"/>
        <w:rPr>
          <w:rFonts w:ascii="Times New Roman" w:hAnsi="Times New Roman"/>
          <w:color w:val="FF0000"/>
          <w:szCs w:val="21"/>
        </w:rPr>
      </w:pPr>
      <w:r>
        <w:rPr>
          <w:rFonts w:ascii="Times New Roman" w:hAnsi="Times New Roman"/>
          <w:color w:val="FF0000"/>
          <w:szCs w:val="21"/>
        </w:rPr>
        <w:t>[4]从图丙可以看到，在第5s至第10s内，自行车的速度保持不变，为15m/s，即自行车做匀速直线运动。</w:t>
      </w:r>
    </w:p>
    <w:p w14:paraId="7C121F22">
      <w:pPr>
        <w:topLinePunct/>
        <w:spacing w:line="360" w:lineRule="auto"/>
        <w:ind w:left="315" w:leftChars="150"/>
        <w:jc w:val="left"/>
        <w:rPr>
          <w:rFonts w:ascii="Times New Roman" w:hAnsi="Times New Roman"/>
          <w:color w:val="FF0000"/>
          <w:szCs w:val="21"/>
        </w:rPr>
      </w:pPr>
    </w:p>
    <w:p w14:paraId="5E4148F8">
      <w:pPr>
        <w:spacing w:line="360" w:lineRule="auto"/>
        <w:ind w:left="315" w:hanging="316" w:hangingChars="150"/>
        <w:rPr>
          <w:rFonts w:ascii="Times New Roman" w:hAnsi="Times New Roman"/>
          <w:szCs w:val="21"/>
        </w:rPr>
      </w:pPr>
      <w:r>
        <w:rPr>
          <w:rFonts w:ascii="Times New Roman" w:hAnsi="Times New Roman"/>
          <w:b/>
          <w:szCs w:val="21"/>
          <w:highlight w:val="yellow"/>
        </w:rPr>
        <w:t>四、</w:t>
      </w:r>
      <w:r>
        <w:rPr>
          <w:rFonts w:hint="eastAsia" w:ascii="Times New Roman" w:hAnsi="Times New Roman"/>
          <w:b/>
          <w:szCs w:val="21"/>
          <w:highlight w:val="yellow"/>
        </w:rPr>
        <w:t>运动的相对性</w:t>
      </w:r>
      <w:r>
        <w:rPr>
          <w:rFonts w:ascii="Times New Roman" w:hAnsi="Times New Roman"/>
          <w:b/>
          <w:szCs w:val="21"/>
          <w:highlight w:val="yellow"/>
        </w:rPr>
        <w:t>（共</w:t>
      </w:r>
      <w:r>
        <w:rPr>
          <w:rFonts w:hint="eastAsia" w:ascii="Times New Roman" w:hAnsi="Times New Roman"/>
          <w:b/>
          <w:szCs w:val="21"/>
          <w:highlight w:val="yellow"/>
        </w:rPr>
        <w:t>8</w:t>
      </w:r>
      <w:r>
        <w:rPr>
          <w:rFonts w:ascii="Times New Roman" w:hAnsi="Times New Roman"/>
          <w:b/>
          <w:szCs w:val="21"/>
          <w:highlight w:val="yellow"/>
        </w:rPr>
        <w:t>小题）</w:t>
      </w:r>
    </w:p>
    <w:p w14:paraId="09994869">
      <w:pPr>
        <w:spacing w:line="360" w:lineRule="auto"/>
        <w:ind w:left="315" w:hanging="315" w:hangingChars="150"/>
        <w:jc w:val="left"/>
        <w:rPr>
          <w:rFonts w:ascii="Times New Roman" w:hAnsi="Times New Roman"/>
          <w:szCs w:val="21"/>
        </w:rPr>
      </w:pPr>
      <w:r>
        <w:rPr>
          <w:rFonts w:hint="eastAsia" w:ascii="Times New Roman" w:hAnsi="Times New Roman"/>
          <w:szCs w:val="21"/>
        </w:rPr>
        <w:t>24</w:t>
      </w:r>
      <w:r>
        <w:rPr>
          <w:rFonts w:ascii="Times New Roman" w:hAnsi="Times New Roman"/>
          <w:szCs w:val="21"/>
        </w:rPr>
        <w:t>．（2023·海南·中考真题）如图，小海站在滑板上滑行。若认为小海静止，选择的参照物是（　　）</w:t>
      </w:r>
    </w:p>
    <w:p w14:paraId="587B905A">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343025" cy="885825"/>
            <wp:effectExtent l="0" t="0" r="9525" b="9525"/>
            <wp:docPr id="9" name="图片 9" descr="@@@1cef3efe-5ea7-494d-8880-575f674ef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cef3efe-5ea7-494d-8880-575f674efe1e"/>
                    <pic:cNvPicPr>
                      <a:picLocks noChangeAspect="1"/>
                    </pic:cNvPicPr>
                  </pic:nvPicPr>
                  <pic:blipFill>
                    <a:blip r:embed="rId30"/>
                    <a:stretch>
                      <a:fillRect/>
                    </a:stretch>
                  </pic:blipFill>
                  <pic:spPr>
                    <a:xfrm>
                      <a:off x="0" y="0"/>
                      <a:ext cx="1343025" cy="885825"/>
                    </a:xfrm>
                    <a:prstGeom prst="rect">
                      <a:avLst/>
                    </a:prstGeom>
                  </pic:spPr>
                </pic:pic>
              </a:graphicData>
            </a:graphic>
          </wp:inline>
        </w:drawing>
      </w:r>
    </w:p>
    <w:p w14:paraId="175DACFB">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A．脚下的滑板</w:t>
      </w:r>
      <w:r>
        <w:rPr>
          <w:rFonts w:ascii="Times New Roman" w:hAnsi="Times New Roman"/>
          <w:szCs w:val="21"/>
        </w:rPr>
        <w:tab/>
      </w:r>
      <w:r>
        <w:rPr>
          <w:rFonts w:hint="eastAsia" w:ascii="Times New Roman" w:hAnsi="Times New Roman"/>
          <w:szCs w:val="21"/>
        </w:rPr>
        <w:tab/>
      </w:r>
      <w:r>
        <w:rPr>
          <w:rFonts w:ascii="Times New Roman" w:hAnsi="Times New Roman"/>
          <w:szCs w:val="21"/>
        </w:rPr>
        <w:t>B．迎面走来的同学</w:t>
      </w:r>
    </w:p>
    <w:p w14:paraId="7FC1DC51">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C．附近的楼房</w:t>
      </w:r>
      <w:r>
        <w:rPr>
          <w:rFonts w:ascii="Times New Roman" w:hAnsi="Times New Roman"/>
          <w:szCs w:val="21"/>
        </w:rPr>
        <w:tab/>
      </w:r>
      <w:r>
        <w:rPr>
          <w:rFonts w:hint="eastAsia" w:ascii="Times New Roman" w:hAnsi="Times New Roman"/>
          <w:szCs w:val="21"/>
        </w:rPr>
        <w:tab/>
      </w:r>
      <w:r>
        <w:rPr>
          <w:rFonts w:ascii="Times New Roman" w:hAnsi="Times New Roman"/>
          <w:szCs w:val="21"/>
        </w:rPr>
        <w:t>D．路边摇曳的树枝</w:t>
      </w:r>
    </w:p>
    <w:p w14:paraId="4B2E0609">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p>
    <w:p w14:paraId="3FAA75C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】A．小海相对于脚下的滑板，位置未发生改变是静止的，故A符合题意；</w:t>
      </w:r>
    </w:p>
    <w:p w14:paraId="09759D27">
      <w:pPr>
        <w:spacing w:line="360" w:lineRule="auto"/>
        <w:ind w:left="315" w:leftChars="150"/>
        <w:jc w:val="left"/>
        <w:rPr>
          <w:rFonts w:ascii="Times New Roman" w:hAnsi="Times New Roman"/>
          <w:color w:val="FF0000"/>
          <w:szCs w:val="21"/>
        </w:rPr>
      </w:pPr>
      <w:r>
        <w:rPr>
          <w:rFonts w:ascii="Times New Roman" w:hAnsi="Times New Roman"/>
          <w:color w:val="FF0000"/>
          <w:szCs w:val="21"/>
        </w:rPr>
        <w:t>B．小海相对于迎面走来的同学，位置发生改变是运动的，故B不符合题意；</w:t>
      </w:r>
    </w:p>
    <w:p w14:paraId="001AA1AF">
      <w:pPr>
        <w:spacing w:line="360" w:lineRule="auto"/>
        <w:ind w:left="315" w:leftChars="150"/>
        <w:jc w:val="left"/>
        <w:rPr>
          <w:rFonts w:ascii="Times New Roman" w:hAnsi="Times New Roman"/>
          <w:color w:val="FF0000"/>
          <w:szCs w:val="21"/>
        </w:rPr>
      </w:pPr>
      <w:r>
        <w:rPr>
          <w:rFonts w:ascii="Times New Roman" w:hAnsi="Times New Roman"/>
          <w:color w:val="FF0000"/>
          <w:szCs w:val="21"/>
        </w:rPr>
        <w:t>C．小海相对于附近的楼房，位置发生改变是运动的，故C不符合题意；</w:t>
      </w:r>
    </w:p>
    <w:p w14:paraId="18B9791D">
      <w:pPr>
        <w:spacing w:line="360" w:lineRule="auto"/>
        <w:ind w:left="315" w:leftChars="150"/>
        <w:jc w:val="left"/>
        <w:rPr>
          <w:rFonts w:ascii="Times New Roman" w:hAnsi="Times New Roman"/>
          <w:color w:val="FF0000"/>
          <w:szCs w:val="21"/>
        </w:rPr>
      </w:pPr>
      <w:r>
        <w:rPr>
          <w:rFonts w:ascii="Times New Roman" w:hAnsi="Times New Roman"/>
          <w:color w:val="FF0000"/>
          <w:szCs w:val="21"/>
        </w:rPr>
        <w:t>D．小海相对于路边摇曳的树枝，位置发生改变是运动的，故D不符合题意。</w:t>
      </w:r>
    </w:p>
    <w:p w14:paraId="1E680C67">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18B09C79">
      <w:pPr>
        <w:spacing w:line="360" w:lineRule="auto"/>
        <w:ind w:left="315" w:hanging="315" w:hangingChars="150"/>
        <w:jc w:val="left"/>
        <w:rPr>
          <w:rFonts w:ascii="Times New Roman" w:hAnsi="Times New Roman"/>
          <w:szCs w:val="21"/>
        </w:rPr>
      </w:pPr>
      <w:r>
        <w:rPr>
          <w:rFonts w:hint="eastAsia" w:ascii="Times New Roman" w:hAnsi="Times New Roman"/>
          <w:szCs w:val="21"/>
        </w:rPr>
        <w:t>25</w:t>
      </w:r>
      <w:r>
        <w:rPr>
          <w:rFonts w:ascii="Times New Roman" w:hAnsi="Times New Roman"/>
          <w:szCs w:val="21"/>
        </w:rPr>
        <w:t>．（2023·江苏无锡·中考真题）如图所示，天舟六号货运飞船距离天和核心舱</w:t>
      </w:r>
      <m:oMath>
        <m:r>
          <m:rPr/>
          <w:rPr>
            <w:rFonts w:ascii="Cambria Math" w:hAnsi="Cambria Math" w:cs="Cambria Math"/>
            <w:szCs w:val="21"/>
          </w:rPr>
          <m:t>19</m:t>
        </m:r>
        <m:r>
          <m:rPr>
            <m:nor/>
            <m:sty m:val="p"/>
          </m:rPr>
          <w:rPr>
            <w:rFonts w:ascii="Cambria Math" w:hAnsi="Cambria Math" w:cs="Cambria Math"/>
            <w:szCs w:val="21"/>
          </w:rPr>
          <m:t>m</m:t>
        </m:r>
      </m:oMath>
      <w:r>
        <w:rPr>
          <w:rFonts w:ascii="Times New Roman" w:hAnsi="Times New Roman"/>
          <w:szCs w:val="21"/>
        </w:rPr>
        <w:t>，正以相对核心舱</w:t>
      </w:r>
      <m:oMath>
        <m:r>
          <m:rPr/>
          <w:rPr>
            <w:rFonts w:ascii="Cambria Math" w:hAnsi="Cambria Math" w:cs="Cambria Math"/>
            <w:szCs w:val="21"/>
          </w:rPr>
          <m:t>0.2</m:t>
        </m:r>
        <m:r>
          <m:rPr>
            <m:nor/>
            <m:sty m:val="p"/>
          </m:rPr>
          <w:rPr>
            <w:rFonts w:ascii="Cambria Math" w:hAnsi="Cambria Math" w:cs="Cambria Math"/>
            <w:szCs w:val="21"/>
          </w:rPr>
          <m:t>m</m:t>
        </m:r>
        <m:r>
          <m:rPr/>
          <w:rPr>
            <w:rFonts w:ascii="Cambria Math" w:hAnsi="Cambria Math" w:cs="Cambria Math"/>
            <w:szCs w:val="21"/>
          </w:rPr>
          <m:t>/</m:t>
        </m:r>
        <m:r>
          <m:rPr>
            <m:nor/>
            <m:sty m:val="p"/>
          </m:rPr>
          <w:rPr>
            <w:rFonts w:ascii="Cambria Math" w:hAnsi="Cambria Math" w:cs="Cambria Math"/>
            <w:szCs w:val="21"/>
          </w:rPr>
          <m:t>s</m:t>
        </m:r>
      </m:oMath>
      <w:r>
        <w:rPr>
          <w:rFonts w:ascii="Times New Roman" w:hAnsi="Times New Roman"/>
          <w:szCs w:val="21"/>
        </w:rPr>
        <w:t>的速度向核心舱匀速直线运行。下列说法中正确的是（　</w:t>
      </w:r>
      <w:r>
        <w:rPr>
          <w:rFonts w:hint="eastAsia" w:ascii="Times New Roman" w:hAnsi="Times New Roman"/>
          <w:szCs w:val="21"/>
        </w:rPr>
        <w:t xml:space="preserve"> </w:t>
      </w:r>
      <w:r>
        <w:rPr>
          <w:rFonts w:ascii="Times New Roman" w:hAnsi="Times New Roman"/>
          <w:szCs w:val="21"/>
        </w:rPr>
        <w:t>　）</w:t>
      </w:r>
    </w:p>
    <w:p w14:paraId="4A6F9DD5">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571750" cy="1428750"/>
            <wp:effectExtent l="0" t="0" r="0" b="0"/>
            <wp:docPr id="5" name="图片 5" descr="@@@de289434-c3af-42bd-ba4f-e06f916f8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e289434-c3af-42bd-ba4f-e06f916f84e7"/>
                    <pic:cNvPicPr>
                      <a:picLocks noChangeAspect="1"/>
                    </pic:cNvPicPr>
                  </pic:nvPicPr>
                  <pic:blipFill>
                    <a:blip r:embed="rId31"/>
                    <a:stretch>
                      <a:fillRect/>
                    </a:stretch>
                  </pic:blipFill>
                  <pic:spPr>
                    <a:xfrm>
                      <a:off x="0" y="0"/>
                      <a:ext cx="2571750" cy="1428750"/>
                    </a:xfrm>
                    <a:prstGeom prst="rect">
                      <a:avLst/>
                    </a:prstGeom>
                  </pic:spPr>
                </pic:pic>
              </a:graphicData>
            </a:graphic>
          </wp:inline>
        </w:drawing>
      </w:r>
    </w:p>
    <w:p w14:paraId="3706BFFC">
      <w:pPr>
        <w:spacing w:line="360" w:lineRule="auto"/>
        <w:ind w:left="315" w:leftChars="150"/>
        <w:jc w:val="left"/>
        <w:rPr>
          <w:rFonts w:ascii="Times New Roman" w:hAnsi="Times New Roman"/>
          <w:szCs w:val="21"/>
        </w:rPr>
      </w:pPr>
      <w:r>
        <w:rPr>
          <w:rFonts w:ascii="Times New Roman" w:hAnsi="Times New Roman"/>
          <w:szCs w:val="21"/>
        </w:rPr>
        <w:t>A．</w:t>
      </w:r>
      <m:oMath>
        <m:r>
          <m:rPr/>
          <w:rPr>
            <w:rFonts w:ascii="Cambria Math" w:hAnsi="Cambria Math" w:cs="Cambria Math"/>
            <w:szCs w:val="21"/>
          </w:rPr>
          <m:t>9.5</m:t>
        </m:r>
        <m:r>
          <m:rPr>
            <m:nor/>
            <m:sty m:val="p"/>
          </m:rPr>
          <w:rPr>
            <w:rFonts w:ascii="Cambria Math" w:hAnsi="Cambria Math" w:cs="Cambria Math"/>
            <w:szCs w:val="21"/>
          </w:rPr>
          <m:t>s</m:t>
        </m:r>
      </m:oMath>
      <w:r>
        <w:rPr>
          <w:rFonts w:ascii="Times New Roman" w:hAnsi="Times New Roman"/>
          <w:szCs w:val="21"/>
        </w:rPr>
        <w:t>后天舟六号到达天和核心舱</w:t>
      </w:r>
    </w:p>
    <w:p w14:paraId="18FFE497">
      <w:pPr>
        <w:spacing w:line="360" w:lineRule="auto"/>
        <w:ind w:left="315" w:leftChars="150"/>
        <w:jc w:val="left"/>
        <w:rPr>
          <w:rFonts w:ascii="Times New Roman" w:hAnsi="Times New Roman"/>
          <w:szCs w:val="21"/>
        </w:rPr>
      </w:pPr>
      <w:r>
        <w:rPr>
          <w:rFonts w:ascii="Times New Roman" w:hAnsi="Times New Roman"/>
          <w:szCs w:val="21"/>
        </w:rPr>
        <w:t>B．以天和核心舱为参照物，天舟六号是静止的</w:t>
      </w:r>
    </w:p>
    <w:p w14:paraId="2BF1379E">
      <w:pPr>
        <w:spacing w:line="360" w:lineRule="auto"/>
        <w:ind w:left="315" w:leftChars="150"/>
        <w:jc w:val="left"/>
        <w:rPr>
          <w:rFonts w:ascii="Times New Roman" w:hAnsi="Times New Roman"/>
          <w:szCs w:val="21"/>
        </w:rPr>
      </w:pPr>
      <w:r>
        <w:rPr>
          <w:rFonts w:ascii="Times New Roman" w:hAnsi="Times New Roman"/>
          <w:szCs w:val="21"/>
        </w:rPr>
        <w:t>C．以天舟六号为参照物，天和核心舱是静止的</w:t>
      </w:r>
    </w:p>
    <w:p w14:paraId="5FEF7C2B">
      <w:pPr>
        <w:spacing w:line="360" w:lineRule="auto"/>
        <w:ind w:left="315" w:leftChars="150"/>
        <w:jc w:val="left"/>
        <w:rPr>
          <w:rFonts w:ascii="Times New Roman" w:hAnsi="Times New Roman"/>
          <w:szCs w:val="21"/>
        </w:rPr>
      </w:pPr>
      <w:r>
        <w:rPr>
          <w:rFonts w:ascii="Times New Roman" w:hAnsi="Times New Roman"/>
          <w:szCs w:val="21"/>
        </w:rPr>
        <w:t>D．以天舟六号为参照物，天和核心舱是运动的</w:t>
      </w:r>
    </w:p>
    <w:p w14:paraId="017B5A5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7444569F">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】A．天舟六号货运飞船距离天和核心舱 19m ，正以相对核心舱 0.2m/s 的速度向核心舱匀速直线运行，所以天舟六号到达天和核心时间</w:t>
      </w:r>
    </w:p>
    <w:p w14:paraId="7CBC0E5E">
      <w:pPr>
        <w:spacing w:line="360" w:lineRule="auto"/>
        <w:ind w:left="315" w:hanging="315" w:hangingChars="150"/>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19</m:t>
              </m:r>
              <m:r>
                <m:rPr>
                  <m:sty m:val="p"/>
                </m:rPr>
                <w:rPr>
                  <w:rFonts w:ascii="Cambria Math" w:hAnsi="Cambria Math" w:cs="Cambria Math"/>
                  <w:color w:val="FF0000"/>
                  <w:szCs w:val="21"/>
                </w:rPr>
                <m:t>m</m:t>
              </m:r>
              <m:ctrlPr>
                <w:rPr>
                  <w:rFonts w:ascii="Cambria Math" w:hAnsi="Cambria Math"/>
                  <w:color w:val="FF0000"/>
                  <w:szCs w:val="21"/>
                </w:rPr>
              </m:ctrlPr>
            </m:num>
            <m:den>
              <m:r>
                <m:rPr/>
                <w:rPr>
                  <w:rFonts w:ascii="Cambria Math" w:hAnsi="Cambria Math" w:cs="Cambria Math"/>
                  <w:color w:val="FF0000"/>
                  <w:szCs w:val="21"/>
                </w:rPr>
                <m:t>0.2</m:t>
              </m:r>
              <m:r>
                <m:rPr>
                  <m:sty m:val="p"/>
                </m:rPr>
                <w:rPr>
                  <w:rFonts w:ascii="Cambria Math" w:hAnsi="Cambria Math" w:cs="Cambria Math"/>
                  <w:color w:val="FF0000"/>
                  <w:szCs w:val="21"/>
                </w:rPr>
                <m:t>m</m:t>
              </m:r>
              <m:r>
                <m:rPr/>
                <w:rPr>
                  <w:rFonts w:ascii="Cambria Math" w:hAnsi="Cambria Math" w:cs="Cambria Math"/>
                  <w:color w:val="FF0000"/>
                  <w:szCs w:val="21"/>
                </w:rPr>
                <m:t>/</m:t>
              </m:r>
              <m:r>
                <m:rPr>
                  <m:sty m:val="p"/>
                </m:rPr>
                <w:rPr>
                  <w:rFonts w:ascii="Cambria Math" w:hAnsi="Cambria Math" w:cs="Cambria Math"/>
                  <w:color w:val="FF0000"/>
                  <w:szCs w:val="21"/>
                </w:rPr>
                <m:t>s</m:t>
              </m:r>
              <m:ctrlPr>
                <w:rPr>
                  <w:rFonts w:ascii="Cambria Math" w:hAnsi="Cambria Math"/>
                  <w:color w:val="FF0000"/>
                  <w:szCs w:val="21"/>
                </w:rPr>
              </m:ctrlPr>
            </m:den>
          </m:f>
          <m:r>
            <m:rPr/>
            <w:rPr>
              <w:rFonts w:ascii="Cambria Math" w:hAnsi="Cambria Math" w:cs="Cambria Math"/>
              <w:color w:val="FF0000"/>
              <w:szCs w:val="21"/>
            </w:rPr>
            <m:t>=95</m:t>
          </m:r>
          <m:r>
            <m:rPr>
              <m:sty m:val="p"/>
            </m:rPr>
            <w:rPr>
              <w:rFonts w:ascii="Cambria Math" w:hAnsi="Cambria Math" w:cs="Cambria Math"/>
              <w:color w:val="FF0000"/>
              <w:szCs w:val="21"/>
            </w:rPr>
            <m:t>s</m:t>
          </m:r>
        </m:oMath>
      </m:oMathPara>
    </w:p>
    <w:p w14:paraId="55801439">
      <w:pPr>
        <w:spacing w:line="360" w:lineRule="auto"/>
        <w:ind w:left="315" w:leftChars="150"/>
        <w:jc w:val="left"/>
        <w:rPr>
          <w:rFonts w:ascii="Times New Roman" w:hAnsi="Times New Roman"/>
          <w:color w:val="FF0000"/>
          <w:szCs w:val="21"/>
        </w:rPr>
      </w:pPr>
      <w:r>
        <w:rPr>
          <w:rFonts w:ascii="Times New Roman" w:hAnsi="Times New Roman"/>
          <w:color w:val="FF0000"/>
          <w:szCs w:val="21"/>
        </w:rPr>
        <w:t>故A错误；</w:t>
      </w:r>
    </w:p>
    <w:p w14:paraId="2D94B416">
      <w:pPr>
        <w:spacing w:line="360" w:lineRule="auto"/>
        <w:ind w:left="315" w:leftChars="150"/>
        <w:jc w:val="left"/>
        <w:rPr>
          <w:rFonts w:ascii="Times New Roman" w:hAnsi="Times New Roman"/>
          <w:color w:val="FF0000"/>
          <w:szCs w:val="21"/>
        </w:rPr>
      </w:pPr>
      <w:r>
        <w:rPr>
          <w:rFonts w:ascii="Times New Roman" w:hAnsi="Times New Roman"/>
          <w:color w:val="FF0000"/>
          <w:szCs w:val="21"/>
        </w:rPr>
        <w:t>B．以天和</w:t>
      </w:r>
      <w:r>
        <w:rPr>
          <w:rFonts w:hint="eastAsia" w:ascii="Times New Roman" w:hAnsi="Times New Roman"/>
          <w:color w:val="FF0000"/>
          <w:szCs w:val="21"/>
        </w:rPr>
        <w:t>核心</w:t>
      </w:r>
      <w:r>
        <w:rPr>
          <w:rFonts w:ascii="Times New Roman" w:hAnsi="Times New Roman"/>
          <w:color w:val="FF0000"/>
          <w:szCs w:val="21"/>
        </w:rPr>
        <w:t>舱为参照物，天舟六号逐渐靠近天和核心舱，位置发生变化，所以是运动的，故B错误；</w:t>
      </w:r>
    </w:p>
    <w:p w14:paraId="3CCD809E">
      <w:pPr>
        <w:spacing w:line="360" w:lineRule="auto"/>
        <w:ind w:left="315" w:leftChars="150"/>
        <w:jc w:val="left"/>
        <w:rPr>
          <w:rFonts w:ascii="Times New Roman" w:hAnsi="Times New Roman"/>
          <w:color w:val="FF0000"/>
          <w:szCs w:val="21"/>
        </w:rPr>
      </w:pPr>
      <w:r>
        <w:rPr>
          <w:rFonts w:ascii="Times New Roman" w:hAnsi="Times New Roman"/>
          <w:color w:val="FF0000"/>
          <w:szCs w:val="21"/>
        </w:rPr>
        <w:t>CD．以天舟六号为参照物，天和核心舱逐渐靠近天舟六号，位置发生变化，所以天和核心舱是运动的，故C错误，D正确。</w:t>
      </w:r>
    </w:p>
    <w:p w14:paraId="32CBF1F5">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550E258F">
      <w:pPr>
        <w:spacing w:line="360" w:lineRule="auto"/>
        <w:ind w:left="315" w:hanging="315" w:hangingChars="150"/>
        <w:jc w:val="left"/>
        <w:rPr>
          <w:rFonts w:ascii="Times New Roman" w:hAnsi="Times New Roman"/>
          <w:szCs w:val="21"/>
        </w:rPr>
      </w:pPr>
      <w:r>
        <w:rPr>
          <w:rFonts w:hint="eastAsia" w:ascii="Times New Roman" w:hAnsi="Times New Roman"/>
          <w:szCs w:val="21"/>
        </w:rPr>
        <w:t>26</w:t>
      </w:r>
      <w:r>
        <w:rPr>
          <w:rFonts w:ascii="Times New Roman" w:hAnsi="Times New Roman"/>
          <w:szCs w:val="21"/>
        </w:rPr>
        <w:t>．（2023·江苏镇江·一模）如图是双向索道某时刻的工作场景，说物资是静止的，所选取的参照物是（　</w:t>
      </w:r>
      <w:r>
        <w:rPr>
          <w:rFonts w:hint="eastAsia" w:ascii="Times New Roman" w:hAnsi="Times New Roman"/>
          <w:szCs w:val="21"/>
        </w:rPr>
        <w:t xml:space="preserve"> </w:t>
      </w:r>
      <w:r>
        <w:rPr>
          <w:rFonts w:ascii="Times New Roman" w:hAnsi="Times New Roman"/>
          <w:szCs w:val="21"/>
        </w:rPr>
        <w:t>　）</w:t>
      </w:r>
    </w:p>
    <w:p w14:paraId="1AC3CBD3">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161665" cy="1621155"/>
            <wp:effectExtent l="0" t="0" r="635" b="17145"/>
            <wp:docPr id="100025" name="图片 100025" descr="@@@d12713c3-cce5-4738-b8b9-5d063e673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12713c3-cce5-4738-b8b9-5d063e673cfb"/>
                    <pic:cNvPicPr>
                      <a:picLocks noChangeAspect="1"/>
                    </pic:cNvPicPr>
                  </pic:nvPicPr>
                  <pic:blipFill>
                    <a:blip r:embed="rId32"/>
                    <a:stretch>
                      <a:fillRect/>
                    </a:stretch>
                  </pic:blipFill>
                  <pic:spPr>
                    <a:xfrm>
                      <a:off x="0" y="0"/>
                      <a:ext cx="3161665" cy="1621155"/>
                    </a:xfrm>
                    <a:prstGeom prst="rect">
                      <a:avLst/>
                    </a:prstGeom>
                  </pic:spPr>
                </pic:pic>
              </a:graphicData>
            </a:graphic>
          </wp:inline>
        </w:drawing>
      </w:r>
    </w:p>
    <w:p w14:paraId="646F0E34">
      <w:pPr>
        <w:tabs>
          <w:tab w:val="left" w:pos="2310"/>
          <w:tab w:val="left" w:pos="4410"/>
          <w:tab w:val="left" w:pos="6510"/>
        </w:tabs>
        <w:spacing w:line="360" w:lineRule="auto"/>
        <w:ind w:left="315" w:leftChars="150"/>
        <w:jc w:val="left"/>
        <w:rPr>
          <w:rFonts w:ascii="Times New Roman" w:hAnsi="Times New Roman"/>
          <w:szCs w:val="21"/>
        </w:rPr>
      </w:pPr>
      <w:r>
        <w:rPr>
          <w:rFonts w:ascii="Times New Roman" w:hAnsi="Times New Roman"/>
          <w:szCs w:val="21"/>
        </w:rPr>
        <w:t>A．地面</w:t>
      </w:r>
      <w:r>
        <w:rPr>
          <w:rFonts w:hint="eastAsia" w:ascii="Times New Roman" w:hAnsi="Times New Roman"/>
          <w:szCs w:val="21"/>
        </w:rPr>
        <w:tab/>
      </w:r>
      <w:r>
        <w:rPr>
          <w:rFonts w:ascii="Times New Roman" w:hAnsi="Times New Roman"/>
          <w:szCs w:val="21"/>
        </w:rPr>
        <w:t>B．小明</w:t>
      </w:r>
      <w:r>
        <w:rPr>
          <w:rFonts w:ascii="Times New Roman" w:hAnsi="Times New Roman"/>
          <w:szCs w:val="21"/>
        </w:rPr>
        <w:tab/>
      </w:r>
      <w:r>
        <w:rPr>
          <w:rFonts w:ascii="Times New Roman" w:hAnsi="Times New Roman"/>
          <w:szCs w:val="21"/>
        </w:rPr>
        <w:t>C．轿厢2</w:t>
      </w:r>
      <w:r>
        <w:rPr>
          <w:rFonts w:ascii="Times New Roman" w:hAnsi="Times New Roman"/>
          <w:szCs w:val="21"/>
        </w:rPr>
        <w:tab/>
      </w:r>
      <w:r>
        <w:rPr>
          <w:rFonts w:ascii="Times New Roman" w:hAnsi="Times New Roman"/>
          <w:szCs w:val="21"/>
        </w:rPr>
        <w:t>D．索道1</w:t>
      </w:r>
    </w:p>
    <w:p w14:paraId="1380D5B5">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50933B0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】以轿厢2为参照物，物资相对于轿厢2的位置没有发生改变，物资是静止的；以地面、小明、素道1为参照物，物资的位置发生了改变，物资是运动的，故C符合题意，ABD不符合题意。</w:t>
      </w:r>
    </w:p>
    <w:p w14:paraId="3B4D2156">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1904C240">
      <w:pPr>
        <w:spacing w:line="360" w:lineRule="auto"/>
        <w:ind w:left="315" w:hanging="315" w:hangingChars="150"/>
        <w:jc w:val="left"/>
        <w:rPr>
          <w:rFonts w:ascii="Times New Roman" w:hAnsi="Times New Roman"/>
          <w:szCs w:val="21"/>
        </w:rPr>
      </w:pPr>
      <w:r>
        <w:rPr>
          <w:rFonts w:hint="eastAsia" w:ascii="Times New Roman" w:hAnsi="Times New Roman"/>
          <w:szCs w:val="21"/>
        </w:rPr>
        <w:t>27</w:t>
      </w:r>
      <w:r>
        <w:rPr>
          <w:rFonts w:ascii="Times New Roman" w:hAnsi="Times New Roman"/>
          <w:szCs w:val="21"/>
        </w:rPr>
        <w:t>．（2024·湖北·中考真题）2024年5月28日，神舟十八号航天员圆满完成出舱任务。如图，搭乘机械臂的航天员A已为空间站安装好空间碎片防护装置，航天员B正在出舱。以空间站为参照物，安装好的防护装置是</w:t>
      </w:r>
      <w:r>
        <w:rPr>
          <w:rFonts w:hint="eastAsia" w:ascii="Times New Roman" w:hAnsi="Times New Roman"/>
          <w:szCs w:val="21"/>
        </w:rPr>
        <w:t>_________</w:t>
      </w:r>
      <w:r>
        <w:rPr>
          <w:rFonts w:ascii="Times New Roman" w:hAnsi="Times New Roman"/>
          <w:szCs w:val="21"/>
        </w:rPr>
        <w:t>的，航天员B是</w:t>
      </w:r>
      <w:r>
        <w:rPr>
          <w:rFonts w:hint="eastAsia" w:ascii="Times New Roman" w:hAnsi="Times New Roman"/>
          <w:szCs w:val="21"/>
        </w:rPr>
        <w:t>_________</w:t>
      </w:r>
      <w:r>
        <w:rPr>
          <w:rFonts w:ascii="Times New Roman" w:hAnsi="Times New Roman"/>
          <w:szCs w:val="21"/>
        </w:rPr>
        <w:t>的。</w:t>
      </w:r>
    </w:p>
    <w:p w14:paraId="669CDB34">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066925" cy="1076325"/>
            <wp:effectExtent l="0" t="0" r="9525" b="9525"/>
            <wp:docPr id="4" name="图片 4" descr="@@@daaa159a-0780-44b9-a2bd-2b4825c0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aaa159a-0780-44b9-a2bd-2b4825c04465"/>
                    <pic:cNvPicPr>
                      <a:picLocks noChangeAspect="1"/>
                    </pic:cNvPicPr>
                  </pic:nvPicPr>
                  <pic:blipFill>
                    <a:blip r:embed="rId33"/>
                    <a:stretch>
                      <a:fillRect/>
                    </a:stretch>
                  </pic:blipFill>
                  <pic:spPr>
                    <a:xfrm>
                      <a:off x="0" y="0"/>
                      <a:ext cx="2066925" cy="1076325"/>
                    </a:xfrm>
                    <a:prstGeom prst="rect">
                      <a:avLst/>
                    </a:prstGeom>
                  </pic:spPr>
                </pic:pic>
              </a:graphicData>
            </a:graphic>
          </wp:inline>
        </w:drawing>
      </w:r>
    </w:p>
    <w:p w14:paraId="2A923E72">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【答案】静止</w:t>
      </w:r>
      <w:r>
        <w:rPr>
          <w:rFonts w:hint="eastAsia" w:ascii="Times New Roman" w:hAnsi="Times New Roman"/>
          <w:color w:val="FF0000"/>
          <w:szCs w:val="21"/>
        </w:rPr>
        <w:t>；</w:t>
      </w:r>
      <w:r>
        <w:rPr>
          <w:rFonts w:ascii="Times New Roman" w:hAnsi="Times New Roman"/>
          <w:color w:val="FF0000"/>
          <w:szCs w:val="21"/>
        </w:rPr>
        <w:t>运动</w:t>
      </w:r>
      <w:r>
        <w:rPr>
          <w:rFonts w:hint="eastAsia" w:ascii="Times New Roman" w:hAnsi="Times New Roman"/>
          <w:color w:val="FF0000"/>
          <w:szCs w:val="21"/>
        </w:rPr>
        <w:t>。</w:t>
      </w:r>
    </w:p>
    <w:p w14:paraId="47726C1D">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】[1]以空间站为参照物，安装好的防护装置相对空间站的位置不变，所以，是静止的。</w:t>
      </w:r>
    </w:p>
    <w:p w14:paraId="0BAA6011">
      <w:pPr>
        <w:spacing w:line="360" w:lineRule="auto"/>
        <w:ind w:left="315" w:leftChars="150"/>
        <w:jc w:val="left"/>
        <w:rPr>
          <w:rFonts w:ascii="Times New Roman" w:hAnsi="Times New Roman"/>
          <w:color w:val="FF0000"/>
          <w:szCs w:val="21"/>
        </w:rPr>
      </w:pPr>
      <w:r>
        <w:rPr>
          <w:rFonts w:ascii="Times New Roman" w:hAnsi="Times New Roman"/>
          <w:color w:val="FF0000"/>
          <w:szCs w:val="21"/>
        </w:rPr>
        <w:t>[2]以空间站为参照物，正在出舱的航天员B相对空间站的位置不断发生变化，所以，是运动的。</w:t>
      </w:r>
    </w:p>
    <w:p w14:paraId="22342340">
      <w:pPr>
        <w:spacing w:line="360" w:lineRule="auto"/>
        <w:ind w:left="315" w:hanging="315" w:hangingChars="150"/>
        <w:jc w:val="left"/>
        <w:rPr>
          <w:rFonts w:ascii="Times New Roman" w:hAnsi="Times New Roman"/>
          <w:szCs w:val="21"/>
        </w:rPr>
      </w:pPr>
      <w:r>
        <w:rPr>
          <w:rFonts w:hint="eastAsia" w:ascii="Times New Roman" w:hAnsi="Times New Roman"/>
          <w:szCs w:val="21"/>
        </w:rPr>
        <w:t>28</w:t>
      </w:r>
      <w:r>
        <w:rPr>
          <w:rFonts w:ascii="Times New Roman" w:hAnsi="Times New Roman"/>
          <w:szCs w:val="21"/>
        </w:rPr>
        <w:t>．（2024·江苏常州·二模）我国高铁列车能以350km/h的速度平稳运行。图中硬币能稳定竖立在匀速直线行驶的列车上很长时间。硬币相对于</w:t>
      </w:r>
      <w:r>
        <w:rPr>
          <w:rFonts w:hint="eastAsia" w:ascii="Times New Roman" w:hAnsi="Times New Roman"/>
          <w:szCs w:val="21"/>
        </w:rPr>
        <w:t>_________</w:t>
      </w:r>
      <w:r>
        <w:rPr>
          <w:rFonts w:ascii="Times New Roman" w:hAnsi="Times New Roman"/>
          <w:szCs w:val="21"/>
        </w:rPr>
        <w:t>（硬币/车窗/窗外景物）是静止的，为了说明运动的相对性，我们还需选择</w:t>
      </w:r>
      <w:r>
        <w:rPr>
          <w:rFonts w:hint="eastAsia" w:ascii="Times New Roman" w:hAnsi="Times New Roman"/>
          <w:szCs w:val="21"/>
        </w:rPr>
        <w:t>_________</w:t>
      </w:r>
      <w:r>
        <w:rPr>
          <w:rFonts w:ascii="Times New Roman" w:hAnsi="Times New Roman"/>
          <w:szCs w:val="21"/>
        </w:rPr>
        <w:t>（硬币/车窗/窗外景物）为参照物，来分析硬币的运动情况。</w:t>
      </w:r>
    </w:p>
    <w:p w14:paraId="45391522">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666875" cy="1238250"/>
            <wp:effectExtent l="0" t="0" r="9525" b="0"/>
            <wp:docPr id="100075" name="图片 100075" descr="@@@74f17995-c357-4ac9-9ac0-00123943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74f17995-c357-4ac9-9ac0-001239435045"/>
                    <pic:cNvPicPr>
                      <a:picLocks noChangeAspect="1"/>
                    </pic:cNvPicPr>
                  </pic:nvPicPr>
                  <pic:blipFill>
                    <a:blip r:embed="rId34"/>
                    <a:stretch>
                      <a:fillRect/>
                    </a:stretch>
                  </pic:blipFill>
                  <pic:spPr>
                    <a:xfrm>
                      <a:off x="0" y="0"/>
                      <a:ext cx="1666875" cy="1238250"/>
                    </a:xfrm>
                    <a:prstGeom prst="rect">
                      <a:avLst/>
                    </a:prstGeom>
                  </pic:spPr>
                </pic:pic>
              </a:graphicData>
            </a:graphic>
          </wp:inline>
        </w:drawing>
      </w:r>
    </w:p>
    <w:p w14:paraId="39EC8CBF">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【答案】车窗</w:t>
      </w:r>
      <w:r>
        <w:rPr>
          <w:rFonts w:hint="eastAsia" w:ascii="Times New Roman" w:hAnsi="Times New Roman"/>
          <w:color w:val="FF0000"/>
          <w:szCs w:val="21"/>
        </w:rPr>
        <w:t>；</w:t>
      </w:r>
      <w:r>
        <w:rPr>
          <w:rFonts w:ascii="Times New Roman" w:hAnsi="Times New Roman"/>
          <w:color w:val="FF0000"/>
          <w:szCs w:val="21"/>
        </w:rPr>
        <w:t>窗外景物</w:t>
      </w:r>
      <w:r>
        <w:rPr>
          <w:rFonts w:hint="eastAsia" w:ascii="Times New Roman" w:hAnsi="Times New Roman"/>
          <w:color w:val="FF0000"/>
          <w:szCs w:val="21"/>
        </w:rPr>
        <w:t>。</w:t>
      </w:r>
    </w:p>
    <w:p w14:paraId="42E05B98">
      <w:pPr>
        <w:spacing w:line="360" w:lineRule="auto"/>
        <w:ind w:left="315" w:leftChars="150"/>
        <w:jc w:val="left"/>
        <w:rPr>
          <w:rFonts w:ascii="Times New Roman" w:hAnsi="Times New Roman"/>
          <w:color w:val="FF0000"/>
          <w:szCs w:val="21"/>
        </w:rPr>
      </w:pPr>
      <w:r>
        <w:rPr>
          <w:rFonts w:ascii="Times New Roman" w:hAnsi="Times New Roman"/>
          <w:color w:val="FF0000"/>
          <w:szCs w:val="21"/>
        </w:rPr>
        <w:t>【解析】【小题1】[1]硬币相对于车窗的位置没有变化，是静止的，所以认为硬币是静止的所选择的参照物是车窗。</w:t>
      </w:r>
    </w:p>
    <w:p w14:paraId="3426B8C0">
      <w:pPr>
        <w:spacing w:line="360" w:lineRule="auto"/>
        <w:ind w:left="315" w:leftChars="150"/>
        <w:jc w:val="left"/>
        <w:rPr>
          <w:rFonts w:ascii="Times New Roman" w:hAnsi="Times New Roman"/>
          <w:color w:val="FF0000"/>
          <w:szCs w:val="21"/>
        </w:rPr>
      </w:pPr>
      <w:r>
        <w:rPr>
          <w:rFonts w:ascii="Times New Roman" w:hAnsi="Times New Roman"/>
          <w:color w:val="FF0000"/>
          <w:szCs w:val="21"/>
        </w:rPr>
        <w:t>[2]以窗外景物为参照物，硬币的位置不断变化，所以是运动的。所以为了说明运动的相对性，我们还需选择窗外景物为参照物，来分析硬币的运动情况。</w:t>
      </w:r>
    </w:p>
    <w:p w14:paraId="4C8A721E">
      <w:pPr>
        <w:spacing w:line="360" w:lineRule="auto"/>
        <w:ind w:left="315" w:hanging="315" w:hangingChars="150"/>
        <w:jc w:val="left"/>
        <w:rPr>
          <w:rFonts w:ascii="Times New Roman" w:hAnsi="Times New Roman"/>
          <w:szCs w:val="21"/>
        </w:rPr>
      </w:pPr>
      <w:r>
        <w:rPr>
          <w:rFonts w:hint="eastAsia" w:ascii="Times New Roman" w:hAnsi="Times New Roman"/>
          <w:szCs w:val="21"/>
        </w:rPr>
        <w:t>29</w:t>
      </w:r>
      <w:r>
        <w:rPr>
          <w:rFonts w:ascii="Times New Roman" w:hAnsi="Times New Roman"/>
          <w:szCs w:val="21"/>
        </w:rPr>
        <w:t>．（2018·湖北荆门·中考真题）我国高铁总路程居世界第一，人们出行更加方便快捷，暑假小红和父母外出旅游，她们乘坐的高铁动车正以300km/h的速度向南行驶，旁边平行铁轨一列普通列车以120km/h的速度也向南行驶，小红发现自己超过普通列车用的时间为16s，以普通列车为参照物，小红向</w:t>
      </w:r>
      <w:r>
        <w:rPr>
          <w:rFonts w:hint="eastAsia" w:ascii="Times New Roman" w:hAnsi="Times New Roman"/>
          <w:szCs w:val="21"/>
        </w:rPr>
        <w:t>_________</w:t>
      </w:r>
      <w:r>
        <w:rPr>
          <w:rFonts w:ascii="Times New Roman" w:hAnsi="Times New Roman"/>
          <w:szCs w:val="21"/>
        </w:rPr>
        <w:t>（选填“南”或“北”）行驶，以小红为参照物，普通列车向</w:t>
      </w:r>
      <w:r>
        <w:rPr>
          <w:rFonts w:hint="eastAsia" w:ascii="Times New Roman" w:hAnsi="Times New Roman"/>
          <w:szCs w:val="21"/>
        </w:rPr>
        <w:t>_________</w:t>
      </w:r>
      <w:r>
        <w:rPr>
          <w:rFonts w:ascii="Times New Roman" w:hAnsi="Times New Roman"/>
          <w:szCs w:val="21"/>
        </w:rPr>
        <w:t>（选填“南”或“北”）行驶，普通列车的长度为</w:t>
      </w:r>
      <w:r>
        <w:rPr>
          <w:rFonts w:hint="eastAsia" w:ascii="Times New Roman" w:hAnsi="Times New Roman"/>
          <w:szCs w:val="21"/>
        </w:rPr>
        <w:t>_________</w:t>
      </w:r>
      <w:r>
        <w:rPr>
          <w:rFonts w:ascii="Times New Roman" w:hAnsi="Times New Roman"/>
          <w:szCs w:val="21"/>
        </w:rPr>
        <w:t>m。</w:t>
      </w:r>
    </w:p>
    <w:p w14:paraId="7648D6F7">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【答案】南</w:t>
      </w:r>
      <w:r>
        <w:rPr>
          <w:rFonts w:hint="eastAsia" w:ascii="Times New Roman" w:hAnsi="Times New Roman"/>
          <w:color w:val="FF0000"/>
          <w:szCs w:val="21"/>
        </w:rPr>
        <w:t>；</w:t>
      </w:r>
      <w:r>
        <w:rPr>
          <w:rFonts w:ascii="Times New Roman" w:hAnsi="Times New Roman"/>
          <w:color w:val="FF0000"/>
          <w:szCs w:val="21"/>
        </w:rPr>
        <w:t>北</w:t>
      </w:r>
      <w:r>
        <w:rPr>
          <w:rFonts w:hint="eastAsia" w:ascii="Times New Roman" w:hAnsi="Times New Roman"/>
          <w:color w:val="FF0000"/>
          <w:szCs w:val="21"/>
        </w:rPr>
        <w:t>；</w:t>
      </w:r>
      <w:r>
        <w:rPr>
          <w:rFonts w:ascii="Times New Roman" w:hAnsi="Times New Roman"/>
          <w:color w:val="FF0000"/>
          <w:szCs w:val="21"/>
        </w:rPr>
        <w:t>800</w:t>
      </w:r>
      <w:r>
        <w:rPr>
          <w:rFonts w:hint="eastAsia" w:ascii="Times New Roman" w:hAnsi="Times New Roman"/>
          <w:color w:val="FF0000"/>
          <w:szCs w:val="21"/>
        </w:rPr>
        <w:t>。</w:t>
      </w:r>
    </w:p>
    <w:p w14:paraId="636BBB6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】[1][2]由题知，高铁和普通列车都向南运动，且高铁的速度大于普通列车的速度，所以，以普通列车为参照物，小红向南运动；以小红为参照物，普通列车向北行驶。</w:t>
      </w:r>
    </w:p>
    <w:p w14:paraId="3701AAC0">
      <w:pPr>
        <w:spacing w:line="360" w:lineRule="auto"/>
        <w:ind w:left="315" w:leftChars="150"/>
        <w:jc w:val="left"/>
        <w:rPr>
          <w:rFonts w:ascii="Times New Roman" w:hAnsi="Times New Roman"/>
          <w:color w:val="FF0000"/>
          <w:szCs w:val="21"/>
        </w:rPr>
      </w:pPr>
      <w:r>
        <w:rPr>
          <w:rFonts w:ascii="Times New Roman" w:hAnsi="Times New Roman"/>
          <w:color w:val="FF0000"/>
          <w:szCs w:val="21"/>
        </w:rPr>
        <w:t>[3]高铁和普通列车的相对速度</w:t>
      </w:r>
    </w:p>
    <w:p w14:paraId="5600480A">
      <w:pPr>
        <w:spacing w:line="360" w:lineRule="auto"/>
        <w:ind w:left="315" w:hanging="315" w:hangingChars="150"/>
        <w:jc w:val="center"/>
        <w:rPr>
          <w:rFonts w:ascii="Times New Roman" w:hAnsi="Times New Roman"/>
          <w:color w:val="FF0000"/>
          <w:szCs w:val="21"/>
        </w:rPr>
      </w:pPr>
      <w:r>
        <w:rPr>
          <w:rFonts w:ascii="Times New Roman" w:hAnsi="Times New Roman" w:eastAsia="Times New Roman"/>
          <w:i/>
          <w:color w:val="FF0000"/>
          <w:szCs w:val="21"/>
        </w:rPr>
        <w:t>v</w:t>
      </w:r>
      <w:r>
        <w:rPr>
          <w:rFonts w:ascii="Times New Roman" w:hAnsi="Times New Roman"/>
          <w:color w:val="FF0000"/>
          <w:szCs w:val="21"/>
        </w:rPr>
        <w:t>=300km/h﹣120km/h=180km/h=50m/s</w:t>
      </w:r>
    </w:p>
    <w:p w14:paraId="63D87BA0">
      <w:pPr>
        <w:spacing w:line="360" w:lineRule="auto"/>
        <w:ind w:left="315" w:leftChars="150"/>
        <w:jc w:val="left"/>
        <w:rPr>
          <w:rFonts w:ascii="Times New Roman" w:hAnsi="Times New Roman"/>
          <w:color w:val="FF0000"/>
          <w:szCs w:val="21"/>
        </w:rPr>
      </w:pPr>
      <w:r>
        <w:rPr>
          <w:rFonts w:ascii="Times New Roman" w:hAnsi="Times New Roman"/>
          <w:color w:val="FF0000"/>
          <w:szCs w:val="21"/>
        </w:rPr>
        <w:t>根据</w:t>
      </w: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oMath>
      <w:r>
        <w:rPr>
          <w:rFonts w:ascii="Times New Roman" w:hAnsi="Times New Roman"/>
          <w:color w:val="FF0000"/>
          <w:szCs w:val="21"/>
        </w:rPr>
        <w:t>可得，普通列车的长度为</w:t>
      </w:r>
    </w:p>
    <w:p w14:paraId="030B9AB8">
      <w:pPr>
        <w:spacing w:line="360" w:lineRule="auto"/>
        <w:ind w:left="315" w:hanging="315" w:hangingChars="150"/>
        <w:jc w:val="center"/>
        <w:rPr>
          <w:rFonts w:ascii="Times New Roman" w:hAnsi="Times New Roman"/>
          <w:color w:val="FF0000"/>
          <w:szCs w:val="21"/>
        </w:rPr>
      </w:pPr>
      <w:r>
        <w:rPr>
          <w:rFonts w:ascii="Times New Roman" w:hAnsi="Times New Roman" w:eastAsia="Times New Roman"/>
          <w:i/>
          <w:color w:val="FF0000"/>
          <w:szCs w:val="21"/>
        </w:rPr>
        <w:t>s</w:t>
      </w:r>
      <w:r>
        <w:rPr>
          <w:rFonts w:ascii="Times New Roman" w:hAnsi="Times New Roman"/>
          <w:color w:val="FF0000"/>
          <w:szCs w:val="21"/>
        </w:rPr>
        <w:t>=</w:t>
      </w:r>
      <w:r>
        <w:rPr>
          <w:rFonts w:ascii="Times New Roman" w:hAnsi="Times New Roman" w:eastAsia="Times New Roman"/>
          <w:i/>
          <w:color w:val="FF0000"/>
          <w:szCs w:val="21"/>
        </w:rPr>
        <w:t>vt</w:t>
      </w:r>
      <w:r>
        <w:rPr>
          <w:rFonts w:ascii="Times New Roman" w:hAnsi="Times New Roman"/>
          <w:color w:val="FF0000"/>
          <w:szCs w:val="21"/>
        </w:rPr>
        <w:t>=50m/s×16s=800m</w:t>
      </w:r>
    </w:p>
    <w:p w14:paraId="6F3B4667">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0．（22-23八年级上·江苏宿迁·期末）如图是小英在甲、乙两个不同地点，分别连续拍摄的两组照片，观察甲、乙两组照片可知，能判断是大车在运动还是小车在运动的是</w:t>
      </w:r>
      <w:r>
        <w:rPr>
          <w:rFonts w:hint="eastAsia" w:ascii="Times New Roman" w:hAnsi="Times New Roman"/>
          <w:szCs w:val="21"/>
        </w:rPr>
        <w:t>_________</w:t>
      </w:r>
      <w:r>
        <w:rPr>
          <w:rFonts w:ascii="Times New Roman" w:hAnsi="Times New Roman"/>
          <w:szCs w:val="21"/>
        </w:rPr>
        <w:t>图（选填“甲”或“乙”）。若以小车为参照物，大车向</w:t>
      </w:r>
      <w:r>
        <w:rPr>
          <w:rFonts w:hint="eastAsia" w:ascii="Times New Roman" w:hAnsi="Times New Roman"/>
          <w:szCs w:val="21"/>
        </w:rPr>
        <w:t>_________</w:t>
      </w:r>
      <w:r>
        <w:rPr>
          <w:rFonts w:ascii="Times New Roman" w:hAnsi="Times New Roman"/>
          <w:szCs w:val="21"/>
        </w:rPr>
        <w:t>（选填“左”或“右”）运动；以树为参照物，大车是</w:t>
      </w:r>
      <w:r>
        <w:rPr>
          <w:rFonts w:hint="eastAsia" w:ascii="Times New Roman" w:hAnsi="Times New Roman"/>
          <w:szCs w:val="21"/>
        </w:rPr>
        <w:t>_________</w:t>
      </w:r>
      <w:r>
        <w:rPr>
          <w:rFonts w:ascii="Times New Roman" w:hAnsi="Times New Roman"/>
          <w:szCs w:val="21"/>
        </w:rPr>
        <w:t>的，小车是</w:t>
      </w:r>
      <w:r>
        <w:rPr>
          <w:rFonts w:hint="eastAsia" w:ascii="Times New Roman" w:hAnsi="Times New Roman"/>
          <w:szCs w:val="21"/>
        </w:rPr>
        <w:t>_________</w:t>
      </w:r>
      <w:r>
        <w:rPr>
          <w:rFonts w:ascii="Times New Roman" w:hAnsi="Times New Roman"/>
          <w:szCs w:val="21"/>
        </w:rPr>
        <w:t>的，选取参照物不同，同一个物体运动状态</w:t>
      </w:r>
      <w:r>
        <w:rPr>
          <w:rFonts w:hint="eastAsia" w:ascii="Times New Roman" w:hAnsi="Times New Roman"/>
          <w:szCs w:val="21"/>
        </w:rPr>
        <w:t>_________</w:t>
      </w:r>
      <w:r>
        <w:rPr>
          <w:rFonts w:ascii="Times New Roman" w:hAnsi="Times New Roman"/>
          <w:szCs w:val="21"/>
        </w:rPr>
        <w:t>（一定不/一定/不一定）相同，因为机械运动中所说的运动和静止是</w:t>
      </w:r>
      <w:r>
        <w:rPr>
          <w:rFonts w:hint="eastAsia" w:ascii="Times New Roman" w:hAnsi="Times New Roman"/>
          <w:szCs w:val="21"/>
        </w:rPr>
        <w:t>_________</w:t>
      </w:r>
      <w:r>
        <w:rPr>
          <w:rFonts w:ascii="Times New Roman" w:hAnsi="Times New Roman"/>
          <w:szCs w:val="21"/>
        </w:rPr>
        <w:t>的。</w:t>
      </w:r>
    </w:p>
    <w:p w14:paraId="5008DB26">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5276215" cy="1224280"/>
            <wp:effectExtent l="0" t="0" r="635" b="13970"/>
            <wp:docPr id="100153" name="图片 100153" descr="@@@22323d5c-3f71-4740-aa98-5d9cd090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22323d5c-3f71-4740-aa98-5d9cd0902348"/>
                    <pic:cNvPicPr>
                      <a:picLocks noChangeAspect="1"/>
                    </pic:cNvPicPr>
                  </pic:nvPicPr>
                  <pic:blipFill>
                    <a:blip r:embed="rId35"/>
                    <a:stretch>
                      <a:fillRect/>
                    </a:stretch>
                  </pic:blipFill>
                  <pic:spPr>
                    <a:xfrm>
                      <a:off x="0" y="0"/>
                      <a:ext cx="5276800" cy="1224807"/>
                    </a:xfrm>
                    <a:prstGeom prst="rect">
                      <a:avLst/>
                    </a:prstGeom>
                  </pic:spPr>
                </pic:pic>
              </a:graphicData>
            </a:graphic>
          </wp:inline>
        </w:drawing>
      </w:r>
    </w:p>
    <w:p w14:paraId="7ECC29C7">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【答案】乙</w:t>
      </w:r>
      <w:r>
        <w:rPr>
          <w:rFonts w:hint="eastAsia" w:ascii="Times New Roman" w:hAnsi="Times New Roman"/>
          <w:color w:val="FF0000"/>
          <w:szCs w:val="21"/>
        </w:rPr>
        <w:t>；</w:t>
      </w:r>
      <w:r>
        <w:rPr>
          <w:rFonts w:ascii="Times New Roman" w:hAnsi="Times New Roman"/>
          <w:color w:val="FF0000"/>
          <w:szCs w:val="21"/>
        </w:rPr>
        <w:t>左</w:t>
      </w:r>
      <w:r>
        <w:rPr>
          <w:rFonts w:hint="eastAsia" w:ascii="Times New Roman" w:hAnsi="Times New Roman"/>
          <w:color w:val="FF0000"/>
          <w:szCs w:val="21"/>
        </w:rPr>
        <w:t>；</w:t>
      </w:r>
      <w:r>
        <w:rPr>
          <w:rFonts w:ascii="Times New Roman" w:hAnsi="Times New Roman"/>
          <w:color w:val="FF0000"/>
          <w:szCs w:val="21"/>
        </w:rPr>
        <w:t>静止</w:t>
      </w:r>
      <w:r>
        <w:rPr>
          <w:rFonts w:hint="eastAsia" w:ascii="Times New Roman" w:hAnsi="Times New Roman"/>
          <w:color w:val="FF0000"/>
          <w:szCs w:val="21"/>
        </w:rPr>
        <w:t>；</w:t>
      </w:r>
      <w:r>
        <w:rPr>
          <w:rFonts w:ascii="Times New Roman" w:hAnsi="Times New Roman"/>
          <w:color w:val="FF0000"/>
          <w:szCs w:val="21"/>
        </w:rPr>
        <w:t>运动</w:t>
      </w:r>
      <w:r>
        <w:rPr>
          <w:rFonts w:hint="eastAsia" w:ascii="Times New Roman" w:hAnsi="Times New Roman"/>
          <w:color w:val="FF0000"/>
          <w:szCs w:val="21"/>
        </w:rPr>
        <w:t>；</w:t>
      </w:r>
      <w:r>
        <w:rPr>
          <w:rFonts w:ascii="Times New Roman" w:hAnsi="Times New Roman"/>
          <w:color w:val="FF0000"/>
          <w:szCs w:val="21"/>
        </w:rPr>
        <w:t>不一定</w:t>
      </w:r>
      <w:r>
        <w:rPr>
          <w:rFonts w:hint="eastAsia" w:ascii="Times New Roman" w:hAnsi="Times New Roman"/>
          <w:color w:val="FF0000"/>
          <w:szCs w:val="21"/>
        </w:rPr>
        <w:t>；</w:t>
      </w:r>
      <w:r>
        <w:rPr>
          <w:rFonts w:ascii="Times New Roman" w:hAnsi="Times New Roman"/>
          <w:color w:val="FF0000"/>
          <w:szCs w:val="21"/>
        </w:rPr>
        <w:t>相对</w:t>
      </w:r>
      <w:r>
        <w:rPr>
          <w:rFonts w:hint="eastAsia" w:ascii="Times New Roman" w:hAnsi="Times New Roman"/>
          <w:color w:val="FF0000"/>
          <w:szCs w:val="21"/>
        </w:rPr>
        <w:t>。</w:t>
      </w:r>
    </w:p>
    <w:p w14:paraId="796BA37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】[1]通过观察甲、乙两组照片可知，要判断大车和小车的运动情况，就要选取同一个参照物，应选择图乙中树为参照物，大车的位置没有发生改变，小车的位置发生了改变。</w:t>
      </w:r>
    </w:p>
    <w:p w14:paraId="316BD757">
      <w:pPr>
        <w:spacing w:line="360" w:lineRule="auto"/>
        <w:ind w:left="315" w:leftChars="150"/>
        <w:jc w:val="left"/>
        <w:rPr>
          <w:rFonts w:ascii="Times New Roman" w:hAnsi="Times New Roman"/>
          <w:color w:val="FF0000"/>
          <w:szCs w:val="21"/>
        </w:rPr>
      </w:pPr>
      <w:r>
        <w:rPr>
          <w:rFonts w:ascii="Times New Roman" w:hAnsi="Times New Roman"/>
          <w:color w:val="FF0000"/>
          <w:szCs w:val="21"/>
        </w:rPr>
        <w:t>[2]若以小车为参照物，小车假定不动，故大车向左运动。</w:t>
      </w:r>
    </w:p>
    <w:p w14:paraId="1130F1DC">
      <w:pPr>
        <w:spacing w:line="360" w:lineRule="auto"/>
        <w:ind w:left="315" w:leftChars="150"/>
        <w:jc w:val="left"/>
        <w:rPr>
          <w:rFonts w:ascii="Times New Roman" w:hAnsi="Times New Roman"/>
          <w:color w:val="FF0000"/>
          <w:szCs w:val="21"/>
        </w:rPr>
      </w:pPr>
      <w:r>
        <w:rPr>
          <w:rFonts w:ascii="Times New Roman" w:hAnsi="Times New Roman"/>
          <w:color w:val="FF0000"/>
          <w:szCs w:val="21"/>
        </w:rPr>
        <w:t>[3]以树为参照物，大车的位置没有发生改变，是静止的。</w:t>
      </w:r>
    </w:p>
    <w:p w14:paraId="1DBB42D1">
      <w:pPr>
        <w:spacing w:line="360" w:lineRule="auto"/>
        <w:ind w:left="315" w:leftChars="150"/>
        <w:jc w:val="left"/>
        <w:rPr>
          <w:rFonts w:ascii="Times New Roman" w:hAnsi="Times New Roman"/>
          <w:color w:val="FF0000"/>
          <w:szCs w:val="21"/>
        </w:rPr>
      </w:pPr>
      <w:r>
        <w:rPr>
          <w:rFonts w:ascii="Times New Roman" w:hAnsi="Times New Roman"/>
          <w:color w:val="FF0000"/>
          <w:szCs w:val="21"/>
        </w:rPr>
        <w:t>[4]以树为参照物，小车的位置发生改变，是运动的。</w:t>
      </w:r>
    </w:p>
    <w:p w14:paraId="33FF00C0">
      <w:pPr>
        <w:spacing w:line="360" w:lineRule="auto"/>
        <w:ind w:left="315" w:leftChars="150"/>
        <w:jc w:val="left"/>
        <w:rPr>
          <w:rFonts w:ascii="Times New Roman" w:hAnsi="Times New Roman"/>
          <w:color w:val="FF0000"/>
          <w:szCs w:val="21"/>
        </w:rPr>
      </w:pPr>
      <w:r>
        <w:rPr>
          <w:rFonts w:ascii="Times New Roman" w:hAnsi="Times New Roman"/>
          <w:color w:val="FF0000"/>
          <w:szCs w:val="21"/>
        </w:rPr>
        <w:t>[5][6]选取参照物不同，同一个物体运动状态不一定相同，因此机械运动中所说的运动和静止是相对的。</w:t>
      </w:r>
    </w:p>
    <w:p w14:paraId="58CCA1C3">
      <w:pPr>
        <w:spacing w:line="360" w:lineRule="auto"/>
        <w:ind w:left="315" w:hanging="315" w:hangingChars="150"/>
        <w:jc w:val="left"/>
        <w:rPr>
          <w:rFonts w:ascii="Times New Roman" w:hAnsi="Times New Roman"/>
          <w:szCs w:val="21"/>
        </w:rPr>
      </w:pPr>
      <w:r>
        <w:rPr>
          <w:rFonts w:hint="eastAsia" w:ascii="Times New Roman" w:hAnsi="Times New Roman"/>
          <w:szCs w:val="21"/>
        </w:rPr>
        <w:t>31</w:t>
      </w:r>
      <w:r>
        <w:rPr>
          <w:rFonts w:ascii="Times New Roman" w:hAnsi="Times New Roman"/>
          <w:szCs w:val="21"/>
        </w:rPr>
        <w:t>．（23-24八年级上·江苏南通·期末）马路上甲车在等红灯，从绿灯亮起时开始计时，旁边恰好有辆与甲同向行驶的乙车从旁边向东驶过，忽略车的加速时间，由如图所示信息可知乙车做</w:t>
      </w:r>
      <w:r>
        <w:rPr>
          <w:rFonts w:hint="eastAsia" w:ascii="Times New Roman" w:hAnsi="Times New Roman"/>
          <w:szCs w:val="21"/>
        </w:rPr>
        <w:t>_________</w:t>
      </w:r>
      <w:r>
        <w:rPr>
          <w:rFonts w:ascii="Times New Roman" w:hAnsi="Times New Roman"/>
          <w:szCs w:val="21"/>
        </w:rPr>
        <w:t>运动，当</w:t>
      </w:r>
      <m:oMath>
        <m:r>
          <m:rPr/>
          <w:rPr>
            <w:rFonts w:ascii="Cambria Math" w:hAnsi="Cambria Math" w:cs="Cambria Math"/>
            <w:szCs w:val="21"/>
          </w:rPr>
          <m:t>t=3</m:t>
        </m:r>
        <m:r>
          <m:rPr>
            <m:nor/>
            <m:sty m:val="p"/>
          </m:rPr>
          <w:rPr>
            <w:rFonts w:ascii="Cambria Math" w:hAnsi="Cambria Math" w:cs="Cambria Math"/>
            <w:szCs w:val="21"/>
          </w:rPr>
          <m:t>s</m:t>
        </m:r>
      </m:oMath>
      <w:r>
        <w:rPr>
          <w:rFonts w:ascii="Times New Roman" w:hAnsi="Times New Roman"/>
          <w:szCs w:val="21"/>
        </w:rPr>
        <w:t>时甲车的车速为</w:t>
      </w:r>
      <w:r>
        <w:rPr>
          <w:rFonts w:hint="eastAsia" w:ascii="Times New Roman" w:hAnsi="Times New Roman"/>
          <w:szCs w:val="21"/>
        </w:rPr>
        <w:t>_________</w:t>
      </w:r>
      <w:r>
        <w:rPr>
          <w:rFonts w:ascii="Times New Roman" w:hAnsi="Times New Roman"/>
          <w:szCs w:val="21"/>
        </w:rPr>
        <w:t>m/s，此时以乙车为参照物，甲车在向</w:t>
      </w:r>
      <w:r>
        <w:rPr>
          <w:rFonts w:hint="eastAsia" w:ascii="Times New Roman" w:hAnsi="Times New Roman"/>
          <w:szCs w:val="21"/>
        </w:rPr>
        <w:t>_________</w:t>
      </w:r>
      <w:r>
        <w:rPr>
          <w:rFonts w:ascii="Times New Roman" w:hAnsi="Times New Roman"/>
          <w:szCs w:val="21"/>
        </w:rPr>
        <w:t>行驶。从计时起，乙车开出</w:t>
      </w:r>
      <w:r>
        <w:rPr>
          <w:rFonts w:hint="eastAsia" w:ascii="Times New Roman" w:hAnsi="Times New Roman"/>
          <w:szCs w:val="21"/>
        </w:rPr>
        <w:t>_________</w:t>
      </w:r>
      <w:r>
        <w:rPr>
          <w:rFonts w:ascii="Times New Roman" w:hAnsi="Times New Roman"/>
          <w:szCs w:val="21"/>
        </w:rPr>
        <w:t>m时，两车会再次擦肩而过。</w:t>
      </w:r>
    </w:p>
    <w:p w14:paraId="3D6691C7">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743200" cy="1495425"/>
            <wp:effectExtent l="0" t="0" r="0" b="9525"/>
            <wp:docPr id="100125" name="图片 100125" descr="@@@088ff446-816a-400d-b7c4-457722f848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088ff446-816a-400d-b7c4-457722f848d1"/>
                    <pic:cNvPicPr>
                      <a:picLocks noChangeAspect="1"/>
                    </pic:cNvPicPr>
                  </pic:nvPicPr>
                  <pic:blipFill>
                    <a:blip r:embed="rId36"/>
                    <a:stretch>
                      <a:fillRect/>
                    </a:stretch>
                  </pic:blipFill>
                  <pic:spPr>
                    <a:xfrm>
                      <a:off x="0" y="0"/>
                      <a:ext cx="2743200" cy="1495425"/>
                    </a:xfrm>
                    <a:prstGeom prst="rect">
                      <a:avLst/>
                    </a:prstGeom>
                  </pic:spPr>
                </pic:pic>
              </a:graphicData>
            </a:graphic>
          </wp:inline>
        </w:drawing>
      </w:r>
    </w:p>
    <w:p w14:paraId="22F35444">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【答案】匀速直线</w:t>
      </w:r>
      <w:r>
        <w:rPr>
          <w:rFonts w:hint="eastAsia" w:ascii="Times New Roman" w:hAnsi="Times New Roman"/>
          <w:color w:val="FF0000"/>
          <w:szCs w:val="21"/>
        </w:rPr>
        <w:t>；</w:t>
      </w:r>
      <w:r>
        <w:rPr>
          <w:rFonts w:ascii="Times New Roman" w:hAnsi="Times New Roman"/>
          <w:color w:val="FF0000"/>
          <w:szCs w:val="21"/>
        </w:rPr>
        <w:t>3</w:t>
      </w:r>
      <w:r>
        <w:rPr>
          <w:rFonts w:hint="eastAsia" w:ascii="Times New Roman" w:hAnsi="Times New Roman"/>
          <w:color w:val="FF0000"/>
          <w:szCs w:val="21"/>
        </w:rPr>
        <w:t>；</w:t>
      </w:r>
      <w:r>
        <w:rPr>
          <w:rFonts w:ascii="Times New Roman" w:hAnsi="Times New Roman"/>
          <w:color w:val="FF0000"/>
          <w:szCs w:val="21"/>
        </w:rPr>
        <w:t>西</w:t>
      </w:r>
      <w:r>
        <w:rPr>
          <w:rFonts w:hint="eastAsia" w:ascii="Times New Roman" w:hAnsi="Times New Roman"/>
          <w:color w:val="FF0000"/>
          <w:szCs w:val="21"/>
        </w:rPr>
        <w:t>；</w:t>
      </w:r>
      <w:r>
        <w:rPr>
          <w:rFonts w:ascii="Times New Roman" w:hAnsi="Times New Roman"/>
          <w:color w:val="FF0000"/>
          <w:szCs w:val="21"/>
        </w:rPr>
        <w:t>64</w:t>
      </w:r>
      <w:r>
        <w:rPr>
          <w:rFonts w:hint="eastAsia" w:ascii="Times New Roman" w:hAnsi="Times New Roman"/>
          <w:color w:val="FF0000"/>
          <w:szCs w:val="21"/>
        </w:rPr>
        <w:t>。</w:t>
      </w:r>
    </w:p>
    <w:p w14:paraId="6BF4676D">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】[1]由图像得，乙车的速度保持不变，说明乙车做匀速直线运动。</w:t>
      </w:r>
    </w:p>
    <w:p w14:paraId="1A30BFAE">
      <w:pPr>
        <w:spacing w:line="360" w:lineRule="auto"/>
        <w:ind w:left="315" w:leftChars="150"/>
        <w:jc w:val="left"/>
        <w:rPr>
          <w:rFonts w:ascii="Times New Roman" w:hAnsi="Times New Roman"/>
          <w:color w:val="FF0000"/>
          <w:szCs w:val="21"/>
        </w:rPr>
      </w:pPr>
      <w:r>
        <w:rPr>
          <w:rFonts w:ascii="Times New Roman" w:hAnsi="Times New Roman"/>
          <w:color w:val="FF0000"/>
          <w:szCs w:val="21"/>
        </w:rPr>
        <w:t>[2]甲车在2~5s内做匀速直线运动，当</w:t>
      </w:r>
      <m:oMath>
        <m:r>
          <m:rPr/>
          <w:rPr>
            <w:rFonts w:ascii="Cambria Math" w:hAnsi="Cambria Math" w:cs="Cambria Math"/>
            <w:color w:val="FF0000"/>
            <w:szCs w:val="21"/>
          </w:rPr>
          <m:t>t=3</m:t>
        </m:r>
        <m:r>
          <m:rPr>
            <m:nor/>
            <m:sty m:val="p"/>
          </m:rPr>
          <w:rPr>
            <w:rFonts w:ascii="Cambria Math" w:hAnsi="Cambria Math" w:cs="Cambria Math"/>
            <w:color w:val="FF0000"/>
            <w:szCs w:val="21"/>
          </w:rPr>
          <m:t>s</m:t>
        </m:r>
      </m:oMath>
      <w:r>
        <w:rPr>
          <w:rFonts w:ascii="Times New Roman" w:hAnsi="Times New Roman"/>
          <w:color w:val="FF0000"/>
          <w:szCs w:val="21"/>
        </w:rPr>
        <w:t>时</w:t>
      </w:r>
    </w:p>
    <w:p w14:paraId="5B362C15">
      <w:pPr>
        <w:spacing w:line="360" w:lineRule="auto"/>
        <w:ind w:left="315" w:leftChars="150"/>
        <w:jc w:val="left"/>
        <w:rPr>
          <w:rFonts w:ascii="Times New Roman" w:hAnsi="Times New Roman"/>
          <w:color w:val="FF0000"/>
          <w:szCs w:val="21"/>
        </w:rPr>
      </w:pPr>
      <w:r>
        <w:rPr>
          <w:rFonts w:ascii="Times New Roman" w:hAnsi="Times New Roman"/>
          <w:color w:val="FF0000"/>
          <w:szCs w:val="21"/>
        </w:rPr>
        <w:t>甲车的车速为</w:t>
      </w:r>
    </w:p>
    <w:p w14:paraId="48461279">
      <w:pPr>
        <w:spacing w:line="360" w:lineRule="auto"/>
        <w:ind w:left="315" w:leftChars="150"/>
        <w:jc w:val="left"/>
        <w:rPr>
          <w:rFonts w:ascii="Times New Roman" w:hAnsi="Times New Roman"/>
          <w:color w:val="FF0000"/>
          <w:szCs w:val="21"/>
        </w:rPr>
      </w:pPr>
      <m:oMathPara>
        <m:oMathParaPr>
          <m:jc m:val="center"/>
        </m:oMathParaPr>
        <m:oMath>
          <m:sSub>
            <m:sSubPr>
              <m:ctrlPr>
                <w:rPr>
                  <w:rFonts w:ascii="Cambria Math" w:hAnsi="Cambria Math"/>
                  <w:color w:val="FF0000"/>
                  <w:szCs w:val="21"/>
                </w:rPr>
              </m:ctrlPr>
            </m:sSubPr>
            <m:e>
              <m:r>
                <m:rPr/>
                <w:rPr>
                  <w:rFonts w:ascii="Cambria Math" w:hAnsi="Cambria Math" w:cs="Cambria Math"/>
                  <w:color w:val="FF0000"/>
                  <w:szCs w:val="21"/>
                </w:rPr>
                <m:t>v</m:t>
              </m:r>
              <m:ctrlPr>
                <w:rPr>
                  <w:rFonts w:ascii="Cambria Math" w:hAnsi="Cambria Math"/>
                  <w:color w:val="FF0000"/>
                  <w:szCs w:val="21"/>
                </w:rPr>
              </m:ctrlPr>
            </m:e>
            <m:sub>
              <m:r>
                <m:rPr/>
                <w:rPr>
                  <w:rFonts w:ascii="Cambria Math" w:hAnsi="Cambria Math" w:cs="Cambria Math"/>
                  <w:color w:val="FF0000"/>
                  <w:szCs w:val="21"/>
                </w:rPr>
                <m:t>1</m:t>
              </m:r>
              <m:ctrlPr>
                <w:rPr>
                  <w:rFonts w:ascii="Cambria Math" w:hAnsi="Cambria Math"/>
                  <w:color w:val="FF0000"/>
                  <w:szCs w:val="21"/>
                </w:rPr>
              </m:ctrlPr>
            </m:sub>
          </m:sSub>
          <m:r>
            <m:rPr/>
            <w:rPr>
              <w:rFonts w:ascii="Cambria Math" w:hAnsi="Cambria Math" w:cs="Cambria Math"/>
              <w:color w:val="FF0000"/>
              <w:szCs w:val="21"/>
            </w:rPr>
            <m:t>=</m:t>
          </m:r>
          <m:f>
            <m:fPr>
              <m:ctrlPr>
                <w:rPr>
                  <w:rFonts w:ascii="Cambria Math" w:hAnsi="Cambria Math"/>
                  <w:color w:val="FF0000"/>
                  <w:szCs w:val="21"/>
                </w:rPr>
              </m:ctrlPr>
            </m:fPr>
            <m:num>
              <m:sSub>
                <m:sSubPr>
                  <m:ctrlPr>
                    <w:rPr>
                      <w:rFonts w:ascii="Cambria Math" w:hAnsi="Cambria Math"/>
                      <w:color w:val="FF0000"/>
                      <w:szCs w:val="21"/>
                    </w:rPr>
                  </m:ctrlPr>
                </m:sSubPr>
                <m:e>
                  <m:r>
                    <m:rPr/>
                    <w:rPr>
                      <w:rFonts w:ascii="Cambria Math" w:hAnsi="Cambria Math" w:cs="Cambria Math"/>
                      <w:color w:val="FF0000"/>
                      <w:szCs w:val="21"/>
                    </w:rPr>
                    <m:t>s</m:t>
                  </m:r>
                  <m:ctrlPr>
                    <w:rPr>
                      <w:rFonts w:ascii="Cambria Math" w:hAnsi="Cambria Math"/>
                      <w:color w:val="FF0000"/>
                      <w:szCs w:val="21"/>
                    </w:rPr>
                  </m:ctrlPr>
                </m:e>
                <m:sub>
                  <m:r>
                    <m:rPr/>
                    <w:rPr>
                      <w:rFonts w:ascii="Cambria Math" w:hAnsi="Cambria Math" w:cs="Cambria Math"/>
                      <w:color w:val="FF0000"/>
                      <w:szCs w:val="21"/>
                    </w:rPr>
                    <m:t>1</m:t>
                  </m:r>
                  <m:ctrlPr>
                    <w:rPr>
                      <w:rFonts w:ascii="Cambria Math" w:hAnsi="Cambria Math"/>
                      <w:color w:val="FF0000"/>
                      <w:szCs w:val="21"/>
                    </w:rPr>
                  </m:ctrlPr>
                </m:sub>
              </m:sSub>
              <m:ctrlPr>
                <w:rPr>
                  <w:rFonts w:ascii="Cambria Math" w:hAnsi="Cambria Math"/>
                  <w:color w:val="FF0000"/>
                  <w:szCs w:val="21"/>
                </w:rPr>
              </m:ctrlPr>
            </m:num>
            <m:den>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w:rPr>
                      <w:rFonts w:ascii="Cambria Math" w:hAnsi="Cambria Math" w:cs="Cambria Math"/>
                      <w:color w:val="FF0000"/>
                      <w:szCs w:val="21"/>
                    </w:rPr>
                    <m:t>1</m:t>
                  </m:r>
                  <m:ctrlPr>
                    <w:rPr>
                      <w:rFonts w:ascii="Cambria Math" w:hAnsi="Cambria Math"/>
                      <w:color w:val="FF0000"/>
                      <w:szCs w:val="21"/>
                    </w:rPr>
                  </m:ctrlPr>
                </m:sub>
              </m:sSub>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9</m:t>
              </m:r>
              <m:r>
                <m:rPr>
                  <m:nor/>
                  <m:sty m:val="p"/>
                </m:rPr>
                <w:rPr>
                  <w:rFonts w:ascii="Cambria Math" w:hAnsi="Cambria Math" w:cs="Cambria Math"/>
                  <w:color w:val="FF0000"/>
                  <w:szCs w:val="21"/>
                </w:rPr>
                <m:t>m</m:t>
              </m:r>
              <m:ctrlPr>
                <w:rPr>
                  <w:rFonts w:ascii="Cambria Math" w:hAnsi="Cambria Math"/>
                  <w:color w:val="FF0000"/>
                  <w:szCs w:val="21"/>
                </w:rPr>
              </m:ctrlPr>
            </m:num>
            <m:den>
              <m:r>
                <m:rPr/>
                <w:rPr>
                  <w:rFonts w:ascii="Cambria Math" w:hAnsi="Cambria Math" w:cs="Cambria Math"/>
                  <w:color w:val="FF0000"/>
                  <w:szCs w:val="21"/>
                </w:rPr>
                <m:t>5</m:t>
              </m:r>
              <m:r>
                <m:rPr>
                  <m:nor/>
                  <m:sty m:val="p"/>
                </m:rPr>
                <w:rPr>
                  <w:rFonts w:ascii="Cambria Math" w:hAnsi="Cambria Math" w:cs="Cambria Math"/>
                  <w:color w:val="FF0000"/>
                  <w:szCs w:val="21"/>
                </w:rPr>
                <m:t>s-2s</m:t>
              </m:r>
              <m:ctrlPr>
                <w:rPr>
                  <w:rFonts w:ascii="Cambria Math" w:hAnsi="Cambria Math"/>
                  <w:color w:val="FF0000"/>
                  <w:szCs w:val="21"/>
                </w:rPr>
              </m:ctrlPr>
            </m:den>
          </m:f>
          <m:r>
            <m:rPr/>
            <w:rPr>
              <w:rFonts w:ascii="Cambria Math" w:hAnsi="Cambria Math" w:cs="Cambria Math"/>
              <w:color w:val="FF0000"/>
              <w:szCs w:val="21"/>
            </w:rPr>
            <m:t>=3</m:t>
          </m:r>
          <m:r>
            <m:rPr>
              <m:nor/>
              <m:sty m:val="p"/>
            </m:rPr>
            <w:rPr>
              <w:rFonts w:ascii="Cambria Math" w:hAnsi="Cambria Math" w:cs="Cambria Math"/>
              <w:color w:val="FF0000"/>
              <w:szCs w:val="21"/>
            </w:rPr>
            <m:t>m</m:t>
          </m:r>
          <m:r>
            <m:rPr/>
            <w:rPr>
              <w:rFonts w:ascii="Cambria Math" w:hAnsi="Cambria Math" w:cs="Cambria Math"/>
              <w:color w:val="FF0000"/>
              <w:szCs w:val="21"/>
            </w:rPr>
            <m:t>/</m:t>
          </m:r>
          <m:r>
            <m:rPr>
              <m:nor/>
              <m:sty m:val="p"/>
            </m:rPr>
            <w:rPr>
              <w:rFonts w:ascii="Cambria Math" w:hAnsi="Cambria Math" w:cs="Cambria Math"/>
              <w:color w:val="FF0000"/>
              <w:szCs w:val="21"/>
            </w:rPr>
            <m:t>s</m:t>
          </m:r>
        </m:oMath>
      </m:oMathPara>
    </w:p>
    <w:p w14:paraId="433F7490">
      <w:pPr>
        <w:spacing w:line="360" w:lineRule="auto"/>
        <w:ind w:left="315" w:leftChars="150"/>
        <w:jc w:val="left"/>
        <w:rPr>
          <w:rFonts w:ascii="Times New Roman" w:hAnsi="Times New Roman"/>
          <w:color w:val="FF0000"/>
          <w:szCs w:val="21"/>
        </w:rPr>
      </w:pPr>
      <w:r>
        <w:rPr>
          <w:rFonts w:ascii="Times New Roman" w:hAnsi="Times New Roman"/>
          <w:color w:val="FF0000"/>
          <w:szCs w:val="21"/>
        </w:rPr>
        <w:t>[3]依题意得，以两车同向向东运动，此时乙车的速度大于甲车的速度，则以乙车为参照物，甲车在向西行驶。</w:t>
      </w:r>
    </w:p>
    <w:p w14:paraId="74679286">
      <w:pPr>
        <w:spacing w:line="360" w:lineRule="auto"/>
        <w:ind w:left="315" w:leftChars="150"/>
        <w:jc w:val="left"/>
        <w:rPr>
          <w:rFonts w:ascii="Times New Roman" w:hAnsi="Times New Roman"/>
          <w:color w:val="FF0000"/>
          <w:szCs w:val="21"/>
        </w:rPr>
      </w:pPr>
      <w:r>
        <w:rPr>
          <w:rFonts w:ascii="Times New Roman" w:hAnsi="Times New Roman"/>
          <w:color w:val="FF0000"/>
          <w:szCs w:val="21"/>
        </w:rPr>
        <w:t>[4]由</w:t>
      </w: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oMath>
      <w:r>
        <w:rPr>
          <w:rFonts w:ascii="Times New Roman" w:hAnsi="Times New Roman"/>
          <w:color w:val="FF0000"/>
          <w:szCs w:val="21"/>
        </w:rPr>
        <w:t>得，从计时起，两车会再次擦肩而过，乙车开出的距离满足</w:t>
      </w:r>
    </w:p>
    <w:p w14:paraId="446D1331">
      <w:pPr>
        <w:spacing w:line="360" w:lineRule="auto"/>
        <w:ind w:left="315" w:leftChars="150"/>
        <w:jc w:val="left"/>
        <w:rPr>
          <w:rFonts w:ascii="Times New Roman" w:hAnsi="Times New Roman"/>
          <w:color w:val="FF0000"/>
          <w:szCs w:val="21"/>
        </w:rPr>
      </w:pPr>
      <m:oMathPara>
        <m:oMathParaPr>
          <m:jc m:val="center"/>
        </m:oMathParaPr>
        <m:oMath>
          <m:sSub>
            <m:sSubPr>
              <m:ctrlPr>
                <w:rPr>
                  <w:rFonts w:ascii="Cambria Math" w:hAnsi="Cambria Math"/>
                  <w:color w:val="FF0000"/>
                  <w:szCs w:val="21"/>
                </w:rPr>
              </m:ctrlPr>
            </m:sSubPr>
            <m:e>
              <m:r>
                <m:rPr/>
                <w:rPr>
                  <w:rFonts w:ascii="Cambria Math" w:hAnsi="Cambria Math" w:cs="Cambria Math"/>
                  <w:color w:val="FF0000"/>
                  <w:szCs w:val="21"/>
                </w:rPr>
                <m:t>s</m:t>
              </m:r>
              <m:ctrlPr>
                <w:rPr>
                  <w:rFonts w:ascii="Cambria Math" w:hAnsi="Cambria Math"/>
                  <w:color w:val="FF0000"/>
                  <w:szCs w:val="21"/>
                </w:rPr>
              </m:ctrlPr>
            </m:e>
            <m:sub>
              <m:r>
                <m:rPr>
                  <m:sty m:val="p"/>
                </m:rPr>
                <w:rPr>
                  <w:rFonts w:ascii="Cambria Math" w:hAnsi="Cambria Math" w:cs="Cambria Math"/>
                  <w:color w:val="FF0000"/>
                  <w:szCs w:val="21"/>
                </w:rPr>
                <m:t>乙</m:t>
              </m:r>
              <m:ctrlPr>
                <w:rPr>
                  <w:rFonts w:ascii="Cambria Math" w:hAnsi="Cambria Math"/>
                  <w:color w:val="FF0000"/>
                  <w:szCs w:val="21"/>
                </w:rPr>
              </m:ctrlPr>
            </m:sub>
          </m:sSub>
          <m:r>
            <m:rPr>
              <m:nor/>
              <m:sty m:val="p"/>
            </m:rPr>
            <w:rPr>
              <w:rFonts w:ascii="Cambria Math" w:hAnsi="Cambria Math" w:cs="Cambria Math"/>
              <w:color w:val="FF0000"/>
              <w:szCs w:val="21"/>
            </w:rPr>
            <m:t>=</m:t>
          </m:r>
          <m:sSub>
            <m:sSubPr>
              <m:ctrlPr>
                <w:rPr>
                  <w:rFonts w:ascii="Cambria Math" w:hAnsi="Cambria Math"/>
                  <w:color w:val="FF0000"/>
                  <w:szCs w:val="21"/>
                </w:rPr>
              </m:ctrlPr>
            </m:sSubPr>
            <m:e>
              <m:r>
                <m:rPr/>
                <w:rPr>
                  <w:rFonts w:ascii="Cambria Math" w:hAnsi="Cambria Math" w:cs="Cambria Math"/>
                  <w:color w:val="FF0000"/>
                  <w:szCs w:val="21"/>
                </w:rPr>
                <m:t>s</m:t>
              </m:r>
              <m:ctrlPr>
                <w:rPr>
                  <w:rFonts w:ascii="Cambria Math" w:hAnsi="Cambria Math"/>
                  <w:color w:val="FF0000"/>
                  <w:szCs w:val="21"/>
                </w:rPr>
              </m:ctrlPr>
            </m:e>
            <m:sub>
              <m:r>
                <m:rPr>
                  <m:sty m:val="p"/>
                </m:rPr>
                <w:rPr>
                  <w:rFonts w:ascii="Cambria Math" w:hAnsi="Cambria Math" w:cs="Cambria Math"/>
                  <w:color w:val="FF0000"/>
                  <w:szCs w:val="21"/>
                </w:rPr>
                <m:t>甲</m:t>
              </m:r>
              <m:ctrlPr>
                <w:rPr>
                  <w:rFonts w:ascii="Cambria Math" w:hAnsi="Cambria Math"/>
                  <w:color w:val="FF0000"/>
                  <w:szCs w:val="21"/>
                </w:rPr>
              </m:ctrlPr>
            </m:sub>
          </m:sSub>
          <m:r>
            <m:rPr>
              <m:nor/>
              <m:sty m:val="p"/>
            </m:rPr>
            <w:rPr>
              <w:rFonts w:ascii="Cambria Math" w:hAnsi="Cambria Math" w:cs="Cambria Math"/>
              <w:color w:val="FF0000"/>
              <w:szCs w:val="21"/>
            </w:rPr>
            <m:t>=</m:t>
          </m:r>
          <m:r>
            <m:rPr/>
            <w:rPr>
              <w:rFonts w:ascii="Cambria Math" w:hAnsi="Cambria Math" w:cs="Cambria Math"/>
              <w:color w:val="FF0000"/>
              <w:szCs w:val="21"/>
            </w:rPr>
            <m:t>9</m:t>
          </m:r>
          <m:r>
            <m:rPr>
              <m:nor/>
              <m:sty m:val="p"/>
            </m:rPr>
            <w:rPr>
              <w:rFonts w:ascii="Cambria Math" w:hAnsi="Cambria Math" w:cs="Cambria Math"/>
              <w:color w:val="FF0000"/>
              <w:szCs w:val="21"/>
            </w:rPr>
            <m:t>m+</m:t>
          </m:r>
          <m:sSub>
            <m:sSubPr>
              <m:ctrlPr>
                <w:rPr>
                  <w:rFonts w:ascii="Cambria Math" w:hAnsi="Cambria Math"/>
                  <w:color w:val="FF0000"/>
                  <w:szCs w:val="21"/>
                </w:rPr>
              </m:ctrlPr>
            </m:sSubPr>
            <m:e>
              <m:r>
                <m:rPr/>
                <w:rPr>
                  <w:rFonts w:ascii="Cambria Math" w:hAnsi="Cambria Math" w:cs="Cambria Math"/>
                  <w:color w:val="FF0000"/>
                  <w:szCs w:val="21"/>
                </w:rPr>
                <m:t>v</m:t>
              </m:r>
              <m:ctrlPr>
                <w:rPr>
                  <w:rFonts w:ascii="Cambria Math" w:hAnsi="Cambria Math"/>
                  <w:color w:val="FF0000"/>
                  <w:szCs w:val="21"/>
                </w:rPr>
              </m:ctrlPr>
            </m:e>
            <m:sub>
              <m:r>
                <m:rPr/>
                <w:rPr>
                  <w:rFonts w:ascii="Cambria Math" w:hAnsi="Cambria Math" w:cs="Cambria Math"/>
                  <w:color w:val="FF0000"/>
                  <w:szCs w:val="21"/>
                </w:rPr>
                <m:t>2</m:t>
              </m:r>
              <m:ctrlPr>
                <w:rPr>
                  <w:rFonts w:ascii="Cambria Math" w:hAnsi="Cambria Math"/>
                  <w:color w:val="FF0000"/>
                  <w:szCs w:val="21"/>
                </w:rPr>
              </m:ctrlPr>
            </m:sub>
          </m:sSub>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w:rPr>
                  <w:rFonts w:ascii="Cambria Math" w:hAnsi="Cambria Math" w:cs="Cambria Math"/>
                  <w:color w:val="FF0000"/>
                  <w:szCs w:val="21"/>
                </w:rPr>
                <m:t>2</m:t>
              </m:r>
              <m:ctrlPr>
                <w:rPr>
                  <w:rFonts w:ascii="Cambria Math" w:hAnsi="Cambria Math"/>
                  <w:color w:val="FF0000"/>
                  <w:szCs w:val="21"/>
                </w:rPr>
              </m:ctrlPr>
            </m:sub>
          </m:sSub>
          <m:r>
            <m:rPr/>
            <w:rPr>
              <w:rFonts w:ascii="Cambria Math" w:hAnsi="Cambria Math" w:cs="Cambria Math"/>
              <w:color w:val="FF0000"/>
              <w:szCs w:val="21"/>
            </w:rPr>
            <m:t>=9</m:t>
          </m:r>
          <m:r>
            <m:rPr>
              <m:nor/>
              <m:sty m:val="p"/>
            </m:rPr>
            <w:rPr>
              <w:rFonts w:ascii="Cambria Math" w:hAnsi="Cambria Math" w:cs="Cambria Math"/>
              <w:color w:val="FF0000"/>
              <w:szCs w:val="21"/>
            </w:rPr>
            <m:t>m+</m:t>
          </m:r>
          <m:f>
            <m:fPr>
              <m:ctrlPr>
                <w:rPr>
                  <w:rFonts w:ascii="Cambria Math" w:hAnsi="Cambria Math"/>
                  <w:color w:val="FF0000"/>
                  <w:szCs w:val="21"/>
                </w:rPr>
              </m:ctrlPr>
            </m:fPr>
            <m:num>
              <m:r>
                <m:rPr/>
                <w:rPr>
                  <w:rFonts w:ascii="Cambria Math" w:hAnsi="Cambria Math" w:cs="Cambria Math"/>
                  <w:color w:val="FF0000"/>
                  <w:szCs w:val="21"/>
                </w:rPr>
                <m:t>19</m:t>
              </m:r>
              <m:r>
                <m:rPr>
                  <m:nor/>
                  <m:sty m:val="p"/>
                </m:rPr>
                <w:rPr>
                  <w:rFonts w:ascii="Cambria Math" w:hAnsi="Cambria Math" w:cs="Cambria Math"/>
                  <w:color w:val="FF0000"/>
                  <w:szCs w:val="21"/>
                </w:rPr>
                <m:t>m-</m:t>
              </m:r>
              <m:r>
                <m:rPr/>
                <w:rPr>
                  <w:rFonts w:ascii="Cambria Math" w:hAnsi="Cambria Math" w:cs="Cambria Math"/>
                  <w:color w:val="FF0000"/>
                  <w:szCs w:val="21"/>
                </w:rPr>
                <m:t>9</m:t>
              </m:r>
              <m:r>
                <m:rPr>
                  <m:nor/>
                  <m:sty m:val="p"/>
                </m:rPr>
                <w:rPr>
                  <w:rFonts w:ascii="Cambria Math" w:hAnsi="Cambria Math" w:cs="Cambria Math"/>
                  <w:color w:val="FF0000"/>
                  <w:szCs w:val="21"/>
                </w:rPr>
                <m:t>m</m:t>
              </m:r>
              <m:ctrlPr>
                <w:rPr>
                  <w:rFonts w:ascii="Cambria Math" w:hAnsi="Cambria Math"/>
                  <w:color w:val="FF0000"/>
                  <w:szCs w:val="21"/>
                </w:rPr>
              </m:ctrlPr>
            </m:num>
            <m:den>
              <m:r>
                <m:rPr/>
                <w:rPr>
                  <w:rFonts w:ascii="Cambria Math" w:hAnsi="Cambria Math" w:cs="Cambria Math"/>
                  <w:color w:val="FF0000"/>
                  <w:szCs w:val="21"/>
                </w:rPr>
                <m:t>7</m:t>
              </m:r>
              <m:r>
                <m:rPr>
                  <m:nor/>
                  <m:sty m:val="p"/>
                </m:rPr>
                <w:rPr>
                  <w:rFonts w:ascii="Cambria Math" w:hAnsi="Cambria Math" w:cs="Cambria Math"/>
                  <w:color w:val="FF0000"/>
                  <w:szCs w:val="21"/>
                </w:rPr>
                <m:t>s-</m:t>
              </m:r>
              <m:r>
                <m:rPr/>
                <w:rPr>
                  <w:rFonts w:ascii="Cambria Math" w:hAnsi="Cambria Math" w:cs="Cambria Math"/>
                  <w:color w:val="FF0000"/>
                  <w:szCs w:val="21"/>
                </w:rPr>
                <m:t>5</m:t>
              </m:r>
              <m:r>
                <m:rPr>
                  <m:nor/>
                  <m:sty m:val="p"/>
                </m:rPr>
                <w:rPr>
                  <w:rFonts w:ascii="Cambria Math" w:hAnsi="Cambria Math" w:cs="Cambria Math"/>
                  <w:color w:val="FF0000"/>
                  <w:szCs w:val="21"/>
                </w:rPr>
                <m:t>s</m:t>
              </m:r>
              <m:ctrlPr>
                <w:rPr>
                  <w:rFonts w:ascii="Cambria Math" w:hAnsi="Cambria Math"/>
                  <w:color w:val="FF0000"/>
                  <w:szCs w:val="21"/>
                </w:rPr>
              </m:ctrlPr>
            </m:den>
          </m:f>
          <m:r>
            <m:rPr/>
            <w:rPr>
              <w:rFonts w:ascii="Cambria Math" w:hAnsi="Cambria Math" w:cs="Cambria Math"/>
              <w:color w:val="FF0000"/>
              <w:szCs w:val="21"/>
            </w:rPr>
            <m:t>×</m:t>
          </m:r>
          <m:d>
            <m:dPr>
              <m:ctrlPr>
                <w:rPr>
                  <w:rFonts w:ascii="Cambria Math" w:hAnsi="Cambria Math"/>
                  <w:color w:val="FF0000"/>
                  <w:szCs w:val="21"/>
                </w:rPr>
              </m:ctrlPr>
            </m:dPr>
            <m:e>
              <m:f>
                <m:fPr>
                  <m:ctrlPr>
                    <w:rPr>
                      <w:rFonts w:ascii="Cambria Math" w:hAnsi="Cambria Math"/>
                      <w:color w:val="FF0000"/>
                      <w:szCs w:val="21"/>
                    </w:rPr>
                  </m:ctrlPr>
                </m:fPr>
                <m:num>
                  <m:sSub>
                    <m:sSubPr>
                      <m:ctrlPr>
                        <w:rPr>
                          <w:rFonts w:ascii="Cambria Math" w:hAnsi="Cambria Math"/>
                          <w:color w:val="FF0000"/>
                          <w:szCs w:val="21"/>
                        </w:rPr>
                      </m:ctrlPr>
                    </m:sSubPr>
                    <m:e>
                      <m:r>
                        <m:rPr/>
                        <w:rPr>
                          <w:rFonts w:ascii="Cambria Math" w:hAnsi="Cambria Math" w:cs="Cambria Math"/>
                          <w:color w:val="FF0000"/>
                          <w:szCs w:val="21"/>
                        </w:rPr>
                        <m:t>s</m:t>
                      </m:r>
                      <m:ctrlPr>
                        <w:rPr>
                          <w:rFonts w:ascii="Cambria Math" w:hAnsi="Cambria Math"/>
                          <w:color w:val="FF0000"/>
                          <w:szCs w:val="21"/>
                        </w:rPr>
                      </m:ctrlPr>
                    </m:e>
                    <m:sub>
                      <m:r>
                        <m:rPr>
                          <m:sty m:val="p"/>
                        </m:rPr>
                        <w:rPr>
                          <w:rFonts w:ascii="Cambria Math" w:hAnsi="Cambria Math" w:cs="Cambria Math"/>
                          <w:color w:val="FF0000"/>
                          <w:szCs w:val="21"/>
                        </w:rPr>
                        <m:t>乙</m:t>
                      </m:r>
                      <m:ctrlPr>
                        <w:rPr>
                          <w:rFonts w:ascii="Cambria Math" w:hAnsi="Cambria Math"/>
                          <w:color w:val="FF0000"/>
                          <w:szCs w:val="21"/>
                        </w:rPr>
                      </m:ctrlPr>
                    </m:sub>
                  </m:sSub>
                  <m:ctrlPr>
                    <w:rPr>
                      <w:rFonts w:ascii="Cambria Math" w:hAnsi="Cambria Math"/>
                      <w:color w:val="FF0000"/>
                      <w:szCs w:val="21"/>
                    </w:rPr>
                  </m:ctrlPr>
                </m:num>
                <m:den>
                  <m:r>
                    <m:rPr/>
                    <w:rPr>
                      <w:rFonts w:ascii="Cambria Math" w:hAnsi="Cambria Math" w:cs="Cambria Math"/>
                      <w:color w:val="FF0000"/>
                      <w:szCs w:val="21"/>
                    </w:rPr>
                    <m:t>4</m:t>
                  </m:r>
                  <m:r>
                    <m:rPr>
                      <m:nor/>
                      <m:sty m:val="p"/>
                    </m:rPr>
                    <w:rPr>
                      <w:rFonts w:ascii="Cambria Math" w:hAnsi="Cambria Math" w:cs="Cambria Math"/>
                      <w:color w:val="FF0000"/>
                      <w:szCs w:val="21"/>
                    </w:rPr>
                    <m:t>m/s</m:t>
                  </m:r>
                  <m:ctrlPr>
                    <w:rPr>
                      <w:rFonts w:ascii="Cambria Math" w:hAnsi="Cambria Math"/>
                      <w:color w:val="FF0000"/>
                      <w:szCs w:val="21"/>
                    </w:rPr>
                  </m:ctrlPr>
                </m:den>
              </m:f>
              <m:r>
                <m:rPr>
                  <m:nor/>
                  <m:sty m:val="p"/>
                </m:rPr>
                <w:rPr>
                  <w:rFonts w:ascii="Cambria Math" w:hAnsi="Cambria Math" w:cs="Cambria Math"/>
                  <w:color w:val="FF0000"/>
                  <w:szCs w:val="21"/>
                </w:rPr>
                <m:t>-</m:t>
              </m:r>
              <m:r>
                <m:rPr/>
                <w:rPr>
                  <w:rFonts w:ascii="Cambria Math" w:hAnsi="Cambria Math" w:cs="Cambria Math"/>
                  <w:color w:val="FF0000"/>
                  <w:szCs w:val="21"/>
                </w:rPr>
                <m:t>5</m:t>
              </m:r>
              <m:r>
                <m:rPr>
                  <m:nor/>
                  <m:sty m:val="p"/>
                </m:rPr>
                <w:rPr>
                  <w:rFonts w:ascii="Cambria Math" w:hAnsi="Cambria Math" w:cs="Cambria Math"/>
                  <w:color w:val="FF0000"/>
                  <w:szCs w:val="21"/>
                </w:rPr>
                <m:t>s</m:t>
              </m:r>
              <m:ctrlPr>
                <w:rPr>
                  <w:rFonts w:ascii="Cambria Math" w:hAnsi="Cambria Math"/>
                  <w:color w:val="FF0000"/>
                  <w:szCs w:val="21"/>
                </w:rPr>
              </m:ctrlPr>
            </m:e>
          </m:d>
        </m:oMath>
      </m:oMathPara>
    </w:p>
    <w:p w14:paraId="27862A06">
      <w:pPr>
        <w:spacing w:line="360" w:lineRule="auto"/>
        <w:ind w:left="315" w:leftChars="150"/>
        <w:jc w:val="left"/>
        <w:rPr>
          <w:rFonts w:ascii="Times New Roman" w:hAnsi="Times New Roman"/>
          <w:color w:val="FF0000"/>
          <w:szCs w:val="21"/>
        </w:rPr>
      </w:pPr>
      <w:r>
        <w:rPr>
          <w:rFonts w:ascii="Times New Roman" w:hAnsi="Times New Roman"/>
          <w:color w:val="FF0000"/>
          <w:szCs w:val="21"/>
        </w:rPr>
        <w:t>解得</w:t>
      </w:r>
    </w:p>
    <w:p w14:paraId="6106FF3F">
      <w:pPr>
        <w:spacing w:line="360" w:lineRule="auto"/>
        <w:ind w:left="315" w:leftChars="150"/>
        <w:jc w:val="left"/>
        <w:rPr>
          <w:rFonts w:ascii="Times New Roman" w:hAnsi="Times New Roman"/>
          <w:color w:val="FF0000"/>
          <w:szCs w:val="21"/>
        </w:rPr>
      </w:pPr>
      <m:oMathPara>
        <m:oMathParaPr>
          <m:jc m:val="center"/>
        </m:oMathParaPr>
        <m:oMath>
          <m:sSub>
            <m:sSubPr>
              <m:ctrlPr>
                <w:rPr>
                  <w:rFonts w:ascii="Cambria Math" w:hAnsi="Cambria Math"/>
                  <w:color w:val="FF0000"/>
                  <w:szCs w:val="21"/>
                </w:rPr>
              </m:ctrlPr>
            </m:sSubPr>
            <m:e>
              <m:r>
                <m:rPr/>
                <w:rPr>
                  <w:rFonts w:ascii="Cambria Math" w:hAnsi="Cambria Math" w:cs="Cambria Math"/>
                  <w:color w:val="FF0000"/>
                  <w:szCs w:val="21"/>
                </w:rPr>
                <m:t>s</m:t>
              </m:r>
              <m:ctrlPr>
                <w:rPr>
                  <w:rFonts w:ascii="Cambria Math" w:hAnsi="Cambria Math"/>
                  <w:color w:val="FF0000"/>
                  <w:szCs w:val="21"/>
                </w:rPr>
              </m:ctrlPr>
            </m:e>
            <m:sub>
              <m:r>
                <m:rPr>
                  <m:sty m:val="p"/>
                </m:rPr>
                <w:rPr>
                  <w:rFonts w:ascii="Cambria Math" w:hAnsi="Cambria Math" w:cs="Cambria Math"/>
                  <w:color w:val="FF0000"/>
                  <w:szCs w:val="21"/>
                </w:rPr>
                <m:t>乙</m:t>
              </m:r>
              <m:ctrlPr>
                <w:rPr>
                  <w:rFonts w:ascii="Cambria Math" w:hAnsi="Cambria Math"/>
                  <w:color w:val="FF0000"/>
                  <w:szCs w:val="21"/>
                </w:rPr>
              </m:ctrlPr>
            </m:sub>
          </m:sSub>
          <m:r>
            <m:rPr>
              <m:nor/>
              <m:sty m:val="p"/>
            </m:rPr>
            <w:rPr>
              <w:rFonts w:ascii="Cambria Math" w:hAnsi="Cambria Math" w:cs="Cambria Math"/>
              <w:color w:val="FF0000"/>
              <w:szCs w:val="21"/>
            </w:rPr>
            <m:t>=</m:t>
          </m:r>
          <m:r>
            <m:rPr/>
            <w:rPr>
              <w:rFonts w:ascii="Cambria Math" w:hAnsi="Cambria Math" w:cs="Cambria Math"/>
              <w:color w:val="FF0000"/>
              <w:szCs w:val="21"/>
            </w:rPr>
            <m:t>64</m:t>
          </m:r>
          <m:r>
            <m:rPr>
              <m:nor/>
              <m:sty m:val="p"/>
            </m:rPr>
            <w:rPr>
              <w:rFonts w:ascii="Cambria Math" w:hAnsi="Cambria Math" w:cs="Cambria Math"/>
              <w:color w:val="FF0000"/>
              <w:szCs w:val="21"/>
            </w:rPr>
            <m:t>m</m:t>
          </m:r>
        </m:oMath>
      </m:oMathPara>
    </w:p>
    <w:p w14:paraId="647AF045">
      <w:pPr>
        <w:spacing w:line="360" w:lineRule="auto"/>
        <w:ind w:left="315" w:leftChars="150"/>
        <w:jc w:val="left"/>
        <w:rPr>
          <w:rFonts w:ascii="Times New Roman" w:hAnsi="Times New Roman"/>
          <w:color w:val="FF0000"/>
          <w:szCs w:val="21"/>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Math">
    <w:panose1 w:val="02040503050406030204"/>
    <w:charset w:val="01"/>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0CFDD">
    <w:pPr>
      <w:pStyle w:val="2"/>
      <w:rPr>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976CC4F">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4976CC4F">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975A9">
    <w:pPr>
      <w:pStyle w:val="3"/>
    </w:pPr>
  </w:p>
  <w:p w14:paraId="2C5381F4">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85pt;width:0.9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5AF812C8">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4144034"/>
    <w:rsid w:val="000C42D1"/>
    <w:rsid w:val="001509FC"/>
    <w:rsid w:val="0037354E"/>
    <w:rsid w:val="004151FC"/>
    <w:rsid w:val="004B4B05"/>
    <w:rsid w:val="006B4DE6"/>
    <w:rsid w:val="007706FC"/>
    <w:rsid w:val="00826538"/>
    <w:rsid w:val="00874BA0"/>
    <w:rsid w:val="008C28A8"/>
    <w:rsid w:val="00B83D8C"/>
    <w:rsid w:val="00C02FC6"/>
    <w:rsid w:val="00D266E2"/>
    <w:rsid w:val="00D42885"/>
    <w:rsid w:val="00E62414"/>
    <w:rsid w:val="024F3FA9"/>
    <w:rsid w:val="02FE281F"/>
    <w:rsid w:val="03475D00"/>
    <w:rsid w:val="03597131"/>
    <w:rsid w:val="04144034"/>
    <w:rsid w:val="06F76BFB"/>
    <w:rsid w:val="07896171"/>
    <w:rsid w:val="08CA4AF6"/>
    <w:rsid w:val="0CB913B0"/>
    <w:rsid w:val="0DEC2CAF"/>
    <w:rsid w:val="0E740C07"/>
    <w:rsid w:val="0EF90544"/>
    <w:rsid w:val="10E430B3"/>
    <w:rsid w:val="141C6C87"/>
    <w:rsid w:val="145A2206"/>
    <w:rsid w:val="1678030A"/>
    <w:rsid w:val="175F7835"/>
    <w:rsid w:val="17F234EE"/>
    <w:rsid w:val="1906428E"/>
    <w:rsid w:val="1A2D358D"/>
    <w:rsid w:val="1B1509BD"/>
    <w:rsid w:val="1E5310C7"/>
    <w:rsid w:val="1FAF5293"/>
    <w:rsid w:val="21C202F1"/>
    <w:rsid w:val="23B15503"/>
    <w:rsid w:val="250951E9"/>
    <w:rsid w:val="2A2B2EF8"/>
    <w:rsid w:val="2AE42AD3"/>
    <w:rsid w:val="2EC60895"/>
    <w:rsid w:val="2ED92A22"/>
    <w:rsid w:val="2F1C5641"/>
    <w:rsid w:val="316F6C29"/>
    <w:rsid w:val="320A5AE9"/>
    <w:rsid w:val="337E0CCA"/>
    <w:rsid w:val="353220F1"/>
    <w:rsid w:val="357D4824"/>
    <w:rsid w:val="35814314"/>
    <w:rsid w:val="38291A2C"/>
    <w:rsid w:val="3AB32C6F"/>
    <w:rsid w:val="3EDB4A95"/>
    <w:rsid w:val="40FA5B79"/>
    <w:rsid w:val="43003087"/>
    <w:rsid w:val="469B76EF"/>
    <w:rsid w:val="494E339D"/>
    <w:rsid w:val="4A036364"/>
    <w:rsid w:val="4A643CC6"/>
    <w:rsid w:val="4E4F6905"/>
    <w:rsid w:val="4E891633"/>
    <w:rsid w:val="4F871ED9"/>
    <w:rsid w:val="4F9F2130"/>
    <w:rsid w:val="50482B7D"/>
    <w:rsid w:val="51022355"/>
    <w:rsid w:val="52BD77B8"/>
    <w:rsid w:val="534529CD"/>
    <w:rsid w:val="540D343C"/>
    <w:rsid w:val="572428B3"/>
    <w:rsid w:val="58DB7438"/>
    <w:rsid w:val="5B3422B1"/>
    <w:rsid w:val="5D1160E9"/>
    <w:rsid w:val="5D7D08D2"/>
    <w:rsid w:val="5EDD2BC2"/>
    <w:rsid w:val="607E751E"/>
    <w:rsid w:val="60EA0735"/>
    <w:rsid w:val="62C72D9B"/>
    <w:rsid w:val="63C76EA4"/>
    <w:rsid w:val="648A2500"/>
    <w:rsid w:val="689A4838"/>
    <w:rsid w:val="6AFE5DFF"/>
    <w:rsid w:val="6B1A4EEF"/>
    <w:rsid w:val="6C352C06"/>
    <w:rsid w:val="6C54286F"/>
    <w:rsid w:val="6D8F2D6B"/>
    <w:rsid w:val="6EBF31DC"/>
    <w:rsid w:val="6F236540"/>
    <w:rsid w:val="709B0B8C"/>
    <w:rsid w:val="721702FD"/>
    <w:rsid w:val="74B41A9A"/>
    <w:rsid w:val="75F45E61"/>
    <w:rsid w:val="77395FE9"/>
    <w:rsid w:val="79C21DD2"/>
    <w:rsid w:val="7BBA28DF"/>
    <w:rsid w:val="7C751507"/>
    <w:rsid w:val="7D2D01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6"/>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semiHidden/>
    <w:qFormat/>
    <w:uiPriority w:val="99"/>
    <w:rPr>
      <w:rFonts w:ascii="Times New Roman" w:hAnsi="Times New Roman" w:eastAsia="宋体" w:cs="Times New Roman"/>
      <w:sz w:val="18"/>
      <w:szCs w:val="18"/>
      <w:lang w:eastAsia="zh-CN"/>
    </w:r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7866</Words>
  <Characters>9960</Characters>
  <Lines>76</Lines>
  <Paragraphs>21</Paragraphs>
  <TotalTime>3</TotalTime>
  <ScaleCrop>false</ScaleCrop>
  <LinksUpToDate>false</LinksUpToDate>
  <CharactersWithSpaces>10056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2023-07-15T04:17:00Z</dcterms:created>
  <dc:creator>18376708956</dc:creator>
  <cp:lastModifiedBy>Sena-SEGE AUDIO</cp:lastModifiedBy>
  <dcterms:modified xsi:type="dcterms:W3CDTF">2024-09-14T04:37:23Z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3D4A3D0602B44D1A935EEBED83EBD3B0_12</vt:lpwstr>
  </property>
</Properties>
</file>