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817E" w14:textId="6DB5DD7E" w:rsidR="0062294C" w:rsidRPr="00C561B8" w:rsidRDefault="00000000" w:rsidP="0062294C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</w:t>
      </w:r>
      <w:r w:rsidR="003E5353">
        <w:rPr>
          <w:rFonts w:eastAsiaTheme="minorEastAsia" w:hint="eastAsia"/>
          <w:b/>
          <w:bCs/>
          <w:sz w:val="28"/>
          <w:szCs w:val="28"/>
        </w:rPr>
        <w:t>三</w:t>
      </w:r>
      <w:r w:rsidRPr="00C561B8">
        <w:rPr>
          <w:rFonts w:eastAsiaTheme="minorEastAsia" w:hint="eastAsia"/>
          <w:b/>
          <w:bCs/>
          <w:sz w:val="28"/>
          <w:szCs w:val="28"/>
        </w:rPr>
        <w:t>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="008D6F20">
        <w:rPr>
          <w:rFonts w:eastAsiaTheme="minorEastAsia" w:hint="eastAsia"/>
          <w:b/>
          <w:bCs/>
          <w:sz w:val="28"/>
          <w:szCs w:val="28"/>
        </w:rPr>
        <w:t>练习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76"/>
        <w:gridCol w:w="5499"/>
        <w:gridCol w:w="740"/>
      </w:tblGrid>
      <w:tr w:rsidR="00D4542D" w14:paraId="64A53887" w14:textId="77777777" w:rsidTr="009D5A74"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6C365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2E704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:rsidR="00D4542D" w14:paraId="14599B98" w14:textId="77777777" w:rsidTr="009D5A74"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67619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14:paraId="289D7BDE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C4DF" w14:textId="77777777" w:rsidR="00E47BC5" w:rsidRPr="00C561B8" w:rsidRDefault="00000000" w:rsidP="00DB2459">
            <w:pPr>
              <w:spacing w:line="360" w:lineRule="auto"/>
              <w:ind w:leftChars="100" w:left="21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14:paraId="3E7E74F4" w14:textId="77777777" w:rsidR="00E47BC5" w:rsidRPr="00E47BC5" w:rsidRDefault="00000000" w:rsidP="00DB2459">
            <w:pPr>
              <w:spacing w:line="360" w:lineRule="auto"/>
              <w:ind w:leftChars="100" w:left="21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>A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0E4FB8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0E4FB8">
              <w:rPr>
                <w:rFonts w:hint="eastAsia"/>
                <w:szCs w:val="21"/>
              </w:rPr>
              <w:t>B</w:t>
            </w:r>
          </w:p>
        </w:tc>
      </w:tr>
      <w:tr w:rsidR="00D4542D" w14:paraId="21BFC965" w14:textId="77777777" w:rsidTr="009D5A74"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DFB9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14:paraId="053D9D51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每空</w:t>
            </w:r>
            <w:r w:rsidRPr="00C561B8">
              <w:rPr>
                <w:b/>
                <w:bCs/>
                <w:szCs w:val="21"/>
              </w:rPr>
              <w:t>1</w:t>
            </w:r>
            <w:r w:rsidRPr="00C561B8">
              <w:rPr>
                <w:b/>
                <w:bCs/>
                <w:szCs w:val="21"/>
              </w:rPr>
              <w:t>分，共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C8EF7D" w14:textId="77777777" w:rsidR="00E47BC5" w:rsidRPr="00FE56BE" w:rsidRDefault="00000000" w:rsidP="00E605F7">
            <w:pPr>
              <w:tabs>
                <w:tab w:val="left" w:pos="2276"/>
                <w:tab w:val="left" w:pos="2516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13.</w:t>
            </w:r>
            <w:r w:rsidRPr="00FE56BE">
              <w:rPr>
                <w:color w:val="000000" w:themeColor="text1"/>
                <w:szCs w:val="21"/>
                <w:vertAlign w:val="subscript"/>
              </w:rPr>
              <w:t xml:space="preserve"> </w:t>
            </w:r>
            <w:r w:rsidR="00C561B8" w:rsidRPr="00FE56BE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="004A0007" w:rsidRPr="00FE56BE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变大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629857B0" w14:textId="77777777" w:rsidR="00E47BC5" w:rsidRPr="00FE56BE" w:rsidRDefault="00000000" w:rsidP="00E605F7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14. </w:t>
            </w:r>
            <w:r w:rsidR="00C561B8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color w:val="000000" w:themeColor="text1"/>
                <w:szCs w:val="21"/>
              </w:rPr>
              <w:t>并</w:t>
            </w:r>
            <w:r w:rsidR="003E5353" w:rsidRPr="003E5353">
              <w:rPr>
                <w:color w:val="000000" w:themeColor="text1"/>
                <w:szCs w:val="21"/>
              </w:rPr>
              <w:t xml:space="preserve">     </w:t>
            </w:r>
            <w:r w:rsidR="003E5353" w:rsidRPr="003E5353">
              <w:rPr>
                <w:color w:val="000000" w:themeColor="text1"/>
                <w:szCs w:val="21"/>
              </w:rPr>
              <w:t>用电器</w:t>
            </w:r>
            <w:r w:rsidR="003E5353" w:rsidRPr="003E5353">
              <w:rPr>
                <w:color w:val="000000" w:themeColor="text1"/>
                <w:szCs w:val="21"/>
              </w:rPr>
              <w:t xml:space="preserve">     </w:t>
            </w:r>
            <w:r w:rsidR="003E5353" w:rsidRPr="003E5353">
              <w:rPr>
                <w:color w:val="000000" w:themeColor="text1"/>
                <w:szCs w:val="21"/>
              </w:rPr>
              <w:t>电源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0968ED82" w14:textId="77777777" w:rsidR="00E47BC5" w:rsidRPr="00FE56BE" w:rsidRDefault="00000000" w:rsidP="00E605F7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15. </w:t>
            </w:r>
            <w:r w:rsidR="00C561B8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color w:val="000000" w:themeColor="text1"/>
                <w:szCs w:val="21"/>
              </w:rPr>
              <w:t>用电器</w:t>
            </w:r>
            <w:r w:rsidR="003E5353" w:rsidRPr="003E5353">
              <w:rPr>
                <w:color w:val="000000" w:themeColor="text1"/>
                <w:szCs w:val="21"/>
              </w:rPr>
              <w:t xml:space="preserve">     </w:t>
            </w:r>
            <w:r w:rsidR="003E5353" w:rsidRPr="003E5353">
              <w:rPr>
                <w:color w:val="000000" w:themeColor="text1"/>
                <w:szCs w:val="21"/>
              </w:rPr>
              <w:t>化学能</w:t>
            </w:r>
            <w:r w:rsidR="003E5353" w:rsidRPr="003E5353">
              <w:rPr>
                <w:color w:val="000000" w:themeColor="text1"/>
                <w:szCs w:val="21"/>
              </w:rPr>
              <w:t xml:space="preserve">     </w:t>
            </w:r>
            <w:r w:rsidR="003E5353" w:rsidRPr="003E5353">
              <w:rPr>
                <w:color w:val="000000" w:themeColor="text1"/>
                <w:szCs w:val="21"/>
              </w:rPr>
              <w:t>电能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196C3D4A" w14:textId="77777777" w:rsidR="00E47BC5" w:rsidRPr="00FE56BE" w:rsidRDefault="00000000" w:rsidP="00E605F7">
            <w:pPr>
              <w:tabs>
                <w:tab w:val="left" w:pos="2261"/>
                <w:tab w:val="left" w:pos="2456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16. </w:t>
            </w:r>
            <w:r w:rsidR="00C561B8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（</w:t>
            </w:r>
            <w:r w:rsidR="003E5353" w:rsidRPr="003E5353">
              <w:rPr>
                <w:rFonts w:eastAsiaTheme="minorEastAsia" w:hint="eastAsia"/>
                <w:color w:val="000000" w:themeColor="text1"/>
                <w:szCs w:val="21"/>
              </w:rPr>
              <w:t>1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）会</w:t>
            </w:r>
            <w:r w:rsidR="003E5353" w:rsidRPr="003E5353">
              <w:rPr>
                <w:rFonts w:eastAsiaTheme="minorEastAsia" w:hint="eastAsia"/>
                <w:color w:val="000000" w:themeColor="text1"/>
                <w:szCs w:val="21"/>
              </w:rPr>
              <w:t>，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会</w:t>
            </w:r>
            <w:r w:rsidR="003E5353" w:rsidRPr="003E5353">
              <w:rPr>
                <w:rFonts w:eastAsiaTheme="minorEastAsia" w:hint="eastAsia"/>
                <w:color w:val="000000" w:themeColor="text1"/>
                <w:szCs w:val="21"/>
              </w:rPr>
              <w:t>；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（</w:t>
            </w:r>
            <w:r w:rsidR="003E5353" w:rsidRPr="003E5353">
              <w:rPr>
                <w:rFonts w:eastAsiaTheme="minorEastAsia" w:hint="eastAsia"/>
                <w:color w:val="000000" w:themeColor="text1"/>
                <w:szCs w:val="21"/>
              </w:rPr>
              <w:t>2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）串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68780809" w14:textId="77777777" w:rsidR="00E47BC5" w:rsidRPr="00FE56BE" w:rsidRDefault="00000000" w:rsidP="00E605F7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17.</w:t>
            </w:r>
            <w:r w:rsidR="00A71954" w:rsidRPr="00FE56BE">
              <w:rPr>
                <w:color w:val="000000" w:themeColor="text1"/>
                <w:szCs w:val="21"/>
              </w:rPr>
              <w:t xml:space="preserve"> </w:t>
            </w:r>
            <w:r w:rsidR="00C561B8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 xml:space="preserve">     L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  <w:vertAlign w:val="subscript"/>
              </w:rPr>
              <w:t>2</w:t>
            </w:r>
            <w:r w:rsidR="003E5353" w:rsidRPr="003E5353">
              <w:rPr>
                <w:rFonts w:eastAsiaTheme="minorEastAsia"/>
                <w:color w:val="000000" w:themeColor="text1"/>
                <w:szCs w:val="21"/>
              </w:rPr>
              <w:t xml:space="preserve">     0.15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5FD93E66" w14:textId="77777777" w:rsidR="00A71954" w:rsidRPr="00FE56BE" w:rsidRDefault="00000000" w:rsidP="00E605F7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18.</w:t>
            </w:r>
            <w:r w:rsidRPr="00FE56BE">
              <w:rPr>
                <w:bCs/>
                <w:color w:val="000000" w:themeColor="text1"/>
                <w:szCs w:val="21"/>
              </w:rPr>
              <w:t xml:space="preserve"> </w:t>
            </w:r>
            <w:r w:rsidR="00C561B8" w:rsidRPr="00FE56BE"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bCs/>
                <w:color w:val="000000" w:themeColor="text1"/>
                <w:szCs w:val="21"/>
              </w:rPr>
              <w:t>0.2     4     220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2C3BB5EF" w14:textId="77777777" w:rsidR="00E47BC5" w:rsidRPr="00FE56BE" w:rsidRDefault="00000000" w:rsidP="00E605F7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Chars="100" w:firstLine="21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19. </w:t>
            </w:r>
            <w:r w:rsidR="004A0007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rFonts w:eastAsiaTheme="minorEastAsia"/>
                <w:bCs/>
                <w:color w:val="000000" w:themeColor="text1"/>
                <w:szCs w:val="21"/>
              </w:rPr>
              <w:t>短路</w:t>
            </w:r>
            <w:r w:rsidR="003E5353" w:rsidRPr="003E5353">
              <w:rPr>
                <w:rFonts w:eastAsiaTheme="minorEastAsia"/>
                <w:bCs/>
                <w:color w:val="000000" w:themeColor="text1"/>
                <w:szCs w:val="21"/>
              </w:rPr>
              <w:t xml:space="preserve">     3     </w:t>
            </w:r>
            <w:r w:rsidR="003E5353" w:rsidRPr="003E5353">
              <w:rPr>
                <w:rFonts w:eastAsiaTheme="minorEastAsia"/>
                <w:bCs/>
                <w:i/>
                <w:iCs/>
                <w:color w:val="000000" w:themeColor="text1"/>
                <w:szCs w:val="21"/>
              </w:rPr>
              <w:t>C/A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09BF545D" w14:textId="77777777" w:rsidR="00E47BC5" w:rsidRPr="00FE56BE" w:rsidRDefault="00000000" w:rsidP="00E605F7">
            <w:pPr>
              <w:spacing w:line="360" w:lineRule="auto"/>
              <w:ind w:firstLineChars="100" w:firstLine="210"/>
              <w:jc w:val="left"/>
              <w:textAlignment w:val="center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20.</w:t>
            </w:r>
            <w:r w:rsidR="00A71954" w:rsidRPr="00FE56BE">
              <w:rPr>
                <w:color w:val="000000" w:themeColor="text1"/>
                <w:szCs w:val="21"/>
              </w:rPr>
              <w:t xml:space="preserve"> </w:t>
            </w:r>
            <w:r w:rsidR="00C561B8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3E5353" w:rsidRPr="003E5353">
              <w:rPr>
                <w:rFonts w:ascii="宋体" w:hAnsi="宋体"/>
                <w:color w:val="000000" w:themeColor="text1"/>
                <w:szCs w:val="21"/>
              </w:rPr>
              <w:t>并     3     0.1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14:paraId="0C1432A7" w14:textId="77777777" w:rsidR="003E5353" w:rsidRPr="003E5353" w:rsidRDefault="00000000" w:rsidP="00E605F7">
            <w:pPr>
              <w:pStyle w:val="a0"/>
              <w:spacing w:after="0" w:line="360" w:lineRule="auto"/>
              <w:ind w:firstLineChars="100" w:firstLine="210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21.</w:t>
            </w:r>
            <w:r w:rsidR="00C561B8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4A0007" w:rsidRPr="00FE56B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>
              <w:rPr>
                <w:color w:val="000000" w:themeColor="text1"/>
                <w:szCs w:val="21"/>
              </w:rPr>
              <w:t>BZ     Z     1</w:t>
            </w:r>
          </w:p>
          <w:p w14:paraId="7DE7F35A" w14:textId="77777777" w:rsidR="000E4FB8" w:rsidRPr="00E47BC5" w:rsidRDefault="00000000" w:rsidP="00E605F7">
            <w:pPr>
              <w:pStyle w:val="a0"/>
              <w:spacing w:after="0" w:line="360" w:lineRule="auto"/>
              <w:ind w:firstLineChars="100" w:firstLine="210"/>
              <w:jc w:val="left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 xml:space="preserve">22. </w:t>
            </w:r>
            <w:r w:rsidRPr="003E5353">
              <w:rPr>
                <w:bCs/>
                <w:color w:val="000000" w:themeColor="text1"/>
                <w:szCs w:val="21"/>
              </w:rPr>
              <w:t>断开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不发光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短路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串联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FB6DC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46C6F6CE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59F7115B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7661A5B3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1B1EB579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042496BD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0AB7717B" w14:textId="77777777" w:rsidR="00E47BC5" w:rsidRPr="00E47BC5" w:rsidRDefault="00E47BC5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3A894497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3F192494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429D25CC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D4542D" w14:paraId="479EAC45" w14:textId="77777777" w:rsidTr="003E5353">
        <w:trPr>
          <w:trHeight w:val="8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DE9B4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14:paraId="261B7935" w14:textId="77777777" w:rsidR="00E47BC5" w:rsidRPr="00E47BC5" w:rsidRDefault="00000000" w:rsidP="00C561B8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="00A71954" w:rsidRPr="00C561B8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9F6E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14:paraId="7DC1E2C6" w14:textId="77777777" w:rsidR="00E47BC5" w:rsidRPr="00E47BC5" w:rsidRDefault="00000000" w:rsidP="00C561B8">
            <w:pPr>
              <w:spacing w:line="360" w:lineRule="auto"/>
              <w:ind w:leftChars="-60" w:left="-125" w:rightChars="-51" w:right="-107" w:hanging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A71954"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25BF64" w14:textId="77777777" w:rsidR="003E5353" w:rsidRDefault="00000000" w:rsidP="00FE56BE">
            <w:pPr>
              <w:pStyle w:val="a0"/>
              <w:spacing w:after="0" w:line="360" w:lineRule="auto"/>
              <w:ind w:firstLineChars="100" w:firstLine="21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分；</w:t>
            </w:r>
          </w:p>
          <w:p w14:paraId="4D2C23BD" w14:textId="77777777" w:rsidR="00A71954" w:rsidRPr="00E47BC5" w:rsidRDefault="00000000" w:rsidP="00FE56BE">
            <w:pPr>
              <w:pStyle w:val="a0"/>
              <w:spacing w:after="0" w:line="360" w:lineRule="auto"/>
              <w:ind w:firstLineChars="100" w:firstLine="21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="003E5353" w:rsidRPr="003E5353"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 w:rsidR="003E5353" w:rsidRPr="003E5353">
              <w:rPr>
                <w:rFonts w:hint="eastAsia"/>
                <w:iCs/>
                <w:szCs w:val="21"/>
              </w:rPr>
              <w:t>3</w:t>
            </w:r>
            <w:r w:rsidR="003E5353" w:rsidRPr="003E5353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3DD48" w14:textId="77777777" w:rsidR="00E47BC5" w:rsidRPr="00E47BC5" w:rsidRDefault="00000000" w:rsidP="00C561B8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5F2CE1E8" w14:textId="77777777" w:rsidR="00E47BC5" w:rsidRPr="00E47BC5" w:rsidRDefault="00000000" w:rsidP="00C561B8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57E35773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D4542D" w14:paraId="0196E5A0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3B693" w14:textId="77777777" w:rsidR="00E47BC5" w:rsidRPr="00E47BC5" w:rsidRDefault="00E47BC5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E146" w14:textId="77777777" w:rsidR="00E47BC5" w:rsidRPr="00E47BC5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14:paraId="7131F2EC" w14:textId="77777777" w:rsidR="00E47BC5" w:rsidRPr="00E47BC5" w:rsidRDefault="00000000" w:rsidP="00C561B8">
            <w:pPr>
              <w:spacing w:line="360" w:lineRule="auto"/>
              <w:ind w:leftChars="-51" w:left="-107" w:rightChars="-51" w:right="-10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41464A" w14:textId="77777777" w:rsidR="00E605F7" w:rsidRDefault="00000000" w:rsidP="00FE56BE">
            <w:pPr>
              <w:spacing w:line="360" w:lineRule="auto"/>
              <w:ind w:firstLineChars="100" w:firstLine="21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 w:rsidRPr="003E5353">
              <w:rPr>
                <w:iCs/>
                <w:szCs w:val="21"/>
              </w:rPr>
              <w:t>）把电压表指针调零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Cs/>
                <w:szCs w:val="21"/>
              </w:rPr>
              <w:t>电压表的正、负接线柱接反了</w:t>
            </w:r>
            <w:r w:rsidRPr="003E5353">
              <w:rPr>
                <w:rFonts w:hint="eastAsia"/>
                <w:iCs/>
                <w:szCs w:val="21"/>
              </w:rPr>
              <w:t>；</w:t>
            </w: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2</w:t>
            </w:r>
            <w:r w:rsidRPr="003E5353">
              <w:rPr>
                <w:iCs/>
                <w:szCs w:val="21"/>
              </w:rPr>
              <w:t>）灯泡</w:t>
            </w:r>
            <w:r w:rsidRPr="003E5353">
              <w:rPr>
                <w:iCs/>
                <w:szCs w:val="21"/>
              </w:rPr>
              <w:t>L</w:t>
            </w:r>
            <w:r w:rsidRPr="003E5353">
              <w:rPr>
                <w:iCs/>
                <w:szCs w:val="21"/>
                <w:vertAlign w:val="subscript"/>
              </w:rPr>
              <w:t>1</w:t>
            </w:r>
            <w:r w:rsidRPr="003E5353">
              <w:rPr>
                <w:iCs/>
                <w:szCs w:val="21"/>
              </w:rPr>
              <w:t>断路</w:t>
            </w:r>
            <w:r w:rsidRPr="003E5353">
              <w:rPr>
                <w:rFonts w:hint="eastAsia"/>
                <w:iCs/>
                <w:szCs w:val="21"/>
              </w:rPr>
              <w:t>；</w:t>
            </w: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3</w:t>
            </w:r>
            <w:r w:rsidRPr="003E5353">
              <w:rPr>
                <w:iCs/>
                <w:szCs w:val="21"/>
              </w:rPr>
              <w:t>）</w:t>
            </w:r>
            <w:r w:rsidRPr="003E5353">
              <w:rPr>
                <w:iCs/>
                <w:szCs w:val="21"/>
              </w:rPr>
              <w:t>1.2</w:t>
            </w:r>
            <w:r w:rsidRPr="003E5353">
              <w:rPr>
                <w:rFonts w:hint="eastAsia"/>
                <w:iCs/>
                <w:szCs w:val="21"/>
              </w:rPr>
              <w:t>；</w:t>
            </w:r>
          </w:p>
          <w:p w14:paraId="773256C7" w14:textId="77777777" w:rsidR="00E605F7" w:rsidRDefault="00000000" w:rsidP="00FE56BE">
            <w:pPr>
              <w:spacing w:line="360" w:lineRule="auto"/>
              <w:ind w:firstLineChars="100" w:firstLine="21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4</w:t>
            </w:r>
            <w:r w:rsidRPr="003E5353">
              <w:rPr>
                <w:iCs/>
                <w:szCs w:val="21"/>
              </w:rPr>
              <w:t>）</w:t>
            </w:r>
            <w:r w:rsidRPr="003E5353">
              <w:rPr>
                <w:i/>
                <w:iCs/>
                <w:szCs w:val="21"/>
              </w:rPr>
              <w:t>B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/>
                <w:iCs/>
                <w:szCs w:val="21"/>
              </w:rPr>
              <w:t>A</w:t>
            </w:r>
            <w:r w:rsidRPr="003E5353">
              <w:rPr>
                <w:iCs/>
                <w:szCs w:val="21"/>
              </w:rPr>
              <w:t>点改接到</w:t>
            </w:r>
            <w:r w:rsidRPr="003E5353">
              <w:rPr>
                <w:i/>
                <w:iCs/>
                <w:szCs w:val="21"/>
              </w:rPr>
              <w:t>B</w:t>
            </w:r>
            <w:r w:rsidRPr="003E5353">
              <w:rPr>
                <w:iCs/>
                <w:szCs w:val="21"/>
              </w:rPr>
              <w:t>点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2</w:t>
            </w:r>
            <w:r w:rsidRPr="003E5353">
              <w:rPr>
                <w:iCs/>
                <w:szCs w:val="21"/>
              </w:rPr>
              <w:t>和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1</w:t>
            </w:r>
            <w:r w:rsidRPr="003E5353">
              <w:rPr>
                <w:iCs/>
                <w:szCs w:val="21"/>
              </w:rPr>
              <w:t>+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3</w:t>
            </w:r>
            <w:r w:rsidRPr="003E5353">
              <w:rPr>
                <w:rFonts w:hint="eastAsia"/>
                <w:iCs/>
                <w:szCs w:val="21"/>
              </w:rPr>
              <w:t>；</w:t>
            </w:r>
          </w:p>
          <w:p w14:paraId="6137FE96" w14:textId="77777777" w:rsidR="00E47BC5" w:rsidRPr="00E47BC5" w:rsidRDefault="00000000" w:rsidP="00FE56BE">
            <w:pPr>
              <w:spacing w:line="360" w:lineRule="auto"/>
              <w:ind w:firstLineChars="100" w:firstLine="21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5</w:t>
            </w:r>
            <w:r w:rsidRPr="003E5353">
              <w:rPr>
                <w:iCs/>
                <w:szCs w:val="21"/>
              </w:rPr>
              <w:t>）用小风扇代替其中一只灯泡再次实验</w:t>
            </w:r>
            <w:r w:rsidR="004A0007"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EA8B8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650B67B8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D4542D" w14:paraId="278D7E80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3CE32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07F0" w14:textId="77777777" w:rsidR="00A71954" w:rsidRPr="00E47BC5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14:paraId="154F7B3D" w14:textId="77777777" w:rsidR="00A71954" w:rsidRPr="00C561B8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378451" w14:textId="77777777" w:rsidR="00E605F7" w:rsidRDefault="00000000" w:rsidP="003E5353">
            <w:pPr>
              <w:spacing w:line="360" w:lineRule="auto"/>
              <w:ind w:firstLineChars="100" w:firstLine="210"/>
              <w:jc w:val="left"/>
              <w:textAlignment w:val="center"/>
              <w:rPr>
                <w:kern w:val="0"/>
                <w:szCs w:val="21"/>
              </w:rPr>
            </w:pP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1</w:t>
            </w:r>
            <w:r w:rsidRPr="003E5353">
              <w:rPr>
                <w:kern w:val="0"/>
                <w:szCs w:val="21"/>
              </w:rPr>
              <w:t>）</w:t>
            </w:r>
            <w:r w:rsidRPr="003E5353">
              <w:rPr>
                <w:i/>
                <w:kern w:val="0"/>
                <w:szCs w:val="21"/>
              </w:rPr>
              <w:t>A</w:t>
            </w:r>
            <w:r w:rsidRPr="003E5353">
              <w:rPr>
                <w:rFonts w:hint="eastAsia"/>
                <w:iCs/>
                <w:kern w:val="0"/>
                <w:szCs w:val="21"/>
              </w:rPr>
              <w:t>；</w:t>
            </w:r>
            <w:r w:rsidRPr="003E5353">
              <w:rPr>
                <w:iCs/>
                <w:kern w:val="0"/>
                <w:szCs w:val="21"/>
              </w:rPr>
              <w:t>（</w:t>
            </w:r>
            <w:r w:rsidRPr="003E5353">
              <w:rPr>
                <w:rFonts w:hint="eastAsia"/>
                <w:iCs/>
                <w:kern w:val="0"/>
                <w:szCs w:val="21"/>
              </w:rPr>
              <w:t>2</w:t>
            </w:r>
            <w:r w:rsidRPr="003E5353">
              <w:rPr>
                <w:iCs/>
                <w:kern w:val="0"/>
                <w:szCs w:val="21"/>
              </w:rPr>
              <w:t>）</w:t>
            </w:r>
            <w:r w:rsidRPr="003E5353">
              <w:rPr>
                <w:kern w:val="0"/>
                <w:szCs w:val="21"/>
              </w:rPr>
              <w:t>电流表没有调零</w:t>
            </w:r>
            <w:r w:rsidRPr="003E5353">
              <w:rPr>
                <w:rFonts w:hint="eastAsia"/>
                <w:kern w:val="0"/>
                <w:szCs w:val="21"/>
              </w:rPr>
              <w:t>；</w:t>
            </w: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3</w:t>
            </w:r>
            <w:r w:rsidRPr="003E5353">
              <w:rPr>
                <w:kern w:val="0"/>
                <w:szCs w:val="21"/>
              </w:rPr>
              <w:t>）</w:t>
            </w:r>
            <w:r w:rsidRPr="003E5353">
              <w:rPr>
                <w:kern w:val="0"/>
                <w:szCs w:val="21"/>
              </w:rPr>
              <w:t>0.24</w:t>
            </w:r>
            <w:r w:rsidRPr="003E5353">
              <w:rPr>
                <w:rFonts w:hint="eastAsia"/>
                <w:kern w:val="0"/>
                <w:szCs w:val="21"/>
              </w:rPr>
              <w:t>；</w:t>
            </w:r>
          </w:p>
          <w:p w14:paraId="5DDBD0E5" w14:textId="77777777" w:rsidR="00A71954" w:rsidRPr="003E5353" w:rsidRDefault="00000000" w:rsidP="003E5353">
            <w:pPr>
              <w:spacing w:line="360" w:lineRule="auto"/>
              <w:ind w:firstLineChars="100" w:firstLine="210"/>
              <w:jc w:val="left"/>
              <w:textAlignment w:val="center"/>
              <w:rPr>
                <w:kern w:val="0"/>
                <w:szCs w:val="21"/>
              </w:rPr>
            </w:pP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4</w:t>
            </w:r>
            <w:r w:rsidRPr="003E5353">
              <w:rPr>
                <w:kern w:val="0"/>
                <w:szCs w:val="21"/>
              </w:rPr>
              <w:t>）干路总电流等于各支路电流之和</w:t>
            </w:r>
            <w:r w:rsidRPr="003E5353">
              <w:rPr>
                <w:rFonts w:hint="eastAsia"/>
                <w:kern w:val="0"/>
                <w:szCs w:val="21"/>
              </w:rPr>
              <w:t>，</w:t>
            </w:r>
            <w:r w:rsidRPr="003E5353">
              <w:rPr>
                <w:kern w:val="0"/>
                <w:szCs w:val="21"/>
              </w:rPr>
              <w:t>不同</w:t>
            </w:r>
            <w:r w:rsidRPr="003E5353">
              <w:rPr>
                <w:rFonts w:hint="eastAsia"/>
                <w:kern w:val="0"/>
                <w:szCs w:val="21"/>
              </w:rPr>
              <w:t>，</w:t>
            </w:r>
            <w:r w:rsidRPr="003E5353">
              <w:rPr>
                <w:kern w:val="0"/>
                <w:szCs w:val="21"/>
              </w:rPr>
              <w:t>电流没有单位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9C73E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D4542D" w14:paraId="12674CE0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ABA54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B33CF" w14:textId="77777777" w:rsidR="00A71954" w:rsidRPr="00A71954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F420D8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14:paraId="5ACF5973" w14:textId="77777777" w:rsidR="00A71954" w:rsidRPr="00C561B8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A77508" w14:textId="77777777" w:rsidR="00E605F7" w:rsidRDefault="00000000" w:rsidP="000E4FB8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 xml:space="preserve"> C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B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）闭合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互不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14:paraId="36418F18" w14:textId="77777777" w:rsidR="00A71954" w:rsidRPr="00FE56BE" w:rsidRDefault="00000000" w:rsidP="000E4FB8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）不一定串联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并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B67BC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D4542D" w14:paraId="680BAFE8" w14:textId="77777777" w:rsidTr="009D5A74"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CDBFC" w14:textId="77777777" w:rsidR="00A71954" w:rsidRPr="00E47BC5" w:rsidRDefault="00A71954" w:rsidP="00C561B8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0546" w14:textId="77777777" w:rsidR="00A71954" w:rsidRPr="00E47BC5" w:rsidRDefault="00000000" w:rsidP="00C561B8">
            <w:pPr>
              <w:spacing w:line="360" w:lineRule="auto"/>
              <w:ind w:leftChars="-70" w:rightChars="-122" w:right="-256" w:hangingChars="70" w:hanging="14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14:paraId="2A272725" w14:textId="77777777" w:rsidR="00A71954" w:rsidRPr="00E47BC5" w:rsidRDefault="00000000" w:rsidP="00C561B8">
            <w:pPr>
              <w:spacing w:line="360" w:lineRule="auto"/>
              <w:ind w:leftChars="-51" w:left="40" w:rightChars="-51" w:right="-107" w:hangingChars="70" w:hanging="14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1592AE" w14:textId="77777777" w:rsidR="003E5353" w:rsidRPr="003E5353" w:rsidRDefault="00000000" w:rsidP="003E535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两灯并联，电流表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分别测量干路电流、灯泡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的电流，由图得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指针偏转角度比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小，则说明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量程分别选择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0~3A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0~0.6A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，示数分别为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0.8A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0.48A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。</w:t>
            </w:r>
          </w:p>
          <w:p w14:paraId="45A8E7B1" w14:textId="77777777" w:rsidR="003E5353" w:rsidRDefault="00000000" w:rsidP="000E4FB8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通过灯泡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的电流是</w:t>
            </w:r>
          </w:p>
          <w:p w14:paraId="7BCD39E7" w14:textId="77777777" w:rsidR="00A71954" w:rsidRPr="00FE56BE" w:rsidRDefault="00000000" w:rsidP="003E535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i/>
                <w:iCs/>
                <w:color w:val="000000" w:themeColor="text1"/>
                <w:kern w:val="0"/>
                <w:szCs w:val="21"/>
              </w:rPr>
              <w:t>I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i/>
                <w:iCs/>
                <w:color w:val="000000" w:themeColor="text1"/>
                <w:kern w:val="0"/>
                <w:szCs w:val="21"/>
              </w:rPr>
              <w:t>=I-I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=0.8A-0.48A=0.32A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35380" w14:textId="77777777" w:rsidR="00BA755D" w:rsidRDefault="00BA755D" w:rsidP="000E4FB8">
            <w:pPr>
              <w:spacing w:line="360" w:lineRule="auto"/>
              <w:rPr>
                <w:szCs w:val="21"/>
              </w:rPr>
            </w:pPr>
          </w:p>
          <w:p w14:paraId="4B16FD49" w14:textId="77777777" w:rsidR="003E5353" w:rsidRDefault="003E5353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4BFFC4AB" w14:textId="77777777" w:rsidR="00E605F7" w:rsidRDefault="00E605F7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2E28A439" w14:textId="77777777" w:rsidR="00E605F7" w:rsidRDefault="00E605F7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6830D8D9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14:paraId="34FBFB3D" w14:textId="77777777" w:rsidR="00A71954" w:rsidRPr="00BA755D" w:rsidRDefault="00A71954" w:rsidP="00BA755D">
            <w:pPr>
              <w:spacing w:line="360" w:lineRule="auto"/>
              <w:rPr>
                <w:szCs w:val="21"/>
              </w:rPr>
            </w:pPr>
          </w:p>
          <w:p w14:paraId="41E2170C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14:paraId="199AF091" w14:textId="77777777" w:rsidR="00A71954" w:rsidRPr="00BA755D" w:rsidRDefault="00A71954" w:rsidP="000E4FB8">
            <w:pPr>
              <w:spacing w:line="360" w:lineRule="auto"/>
              <w:rPr>
                <w:szCs w:val="21"/>
              </w:rPr>
            </w:pPr>
          </w:p>
        </w:tc>
      </w:tr>
      <w:tr w:rsidR="00D4542D" w14:paraId="052B9DA5" w14:textId="77777777" w:rsidTr="0076708C"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85131" w14:textId="77777777" w:rsidR="00BA755D" w:rsidRPr="00E47BC5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F8C94" w14:textId="77777777" w:rsidR="0076708C" w:rsidRPr="00E47BC5" w:rsidRDefault="00000000" w:rsidP="0076708C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14:paraId="2DC10A6B" w14:textId="77777777" w:rsidR="00BA755D" w:rsidRPr="00E47BC5" w:rsidRDefault="00000000" w:rsidP="0076708C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B98010" w14:textId="77777777" w:rsidR="003E5353" w:rsidRPr="003E5353" w:rsidRDefault="00000000" w:rsidP="00E605F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3E5353">
              <w:rPr>
                <w:rFonts w:eastAsiaTheme="minorEastAsia"/>
                <w:kern w:val="0"/>
                <w:szCs w:val="21"/>
              </w:rPr>
              <w:t>（</w:t>
            </w:r>
            <w:r w:rsidRPr="003E5353">
              <w:rPr>
                <w:rFonts w:eastAsiaTheme="minorEastAsia"/>
                <w:kern w:val="0"/>
                <w:szCs w:val="21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）根据电路图可知，当只闭合开关</w:t>
            </w:r>
            <w:r w:rsidRPr="003E5353">
              <w:rPr>
                <w:rFonts w:eastAsiaTheme="minorEastAsia"/>
                <w:kern w:val="0"/>
                <w:szCs w:val="21"/>
              </w:rPr>
              <w:t>S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时，灯泡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和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串联，电压表测量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两端的电压，由图乙可知：电压表</w:t>
            </w:r>
            <w:r w:rsidRPr="003E5353">
              <w:rPr>
                <w:rFonts w:eastAsiaTheme="minorEastAsia"/>
                <w:kern w:val="0"/>
                <w:szCs w:val="21"/>
              </w:rPr>
              <w:t>V</w:t>
            </w:r>
            <w:r w:rsidRPr="003E5353">
              <w:rPr>
                <w:rFonts w:eastAsiaTheme="minorEastAsia"/>
                <w:kern w:val="0"/>
                <w:szCs w:val="21"/>
              </w:rPr>
              <w:t>选用小量程，分度值为</w:t>
            </w:r>
            <w:r w:rsidRPr="003E5353">
              <w:rPr>
                <w:rFonts w:eastAsiaTheme="minorEastAsia"/>
                <w:kern w:val="0"/>
                <w:szCs w:val="21"/>
              </w:rPr>
              <w:t>0.1V</w:t>
            </w:r>
            <w:r w:rsidRPr="003E5353">
              <w:rPr>
                <w:rFonts w:eastAsiaTheme="minorEastAsia"/>
                <w:kern w:val="0"/>
                <w:szCs w:val="21"/>
              </w:rPr>
              <w:t>，则电压表</w:t>
            </w:r>
            <w:r w:rsidRPr="003E5353">
              <w:rPr>
                <w:rFonts w:eastAsiaTheme="minorEastAsia"/>
                <w:kern w:val="0"/>
                <w:szCs w:val="21"/>
              </w:rPr>
              <w:t>V</w:t>
            </w:r>
            <w:r w:rsidRPr="003E5353">
              <w:rPr>
                <w:rFonts w:eastAsiaTheme="minorEastAsia"/>
                <w:kern w:val="0"/>
                <w:szCs w:val="21"/>
              </w:rPr>
              <w:t>的示数为</w:t>
            </w:r>
            <w:r w:rsidRPr="003E5353">
              <w:rPr>
                <w:rFonts w:eastAsiaTheme="minorEastAsia"/>
                <w:kern w:val="0"/>
                <w:szCs w:val="21"/>
              </w:rPr>
              <w:t>1.7V</w:t>
            </w:r>
            <w:r w:rsidRPr="003E5353">
              <w:rPr>
                <w:rFonts w:eastAsiaTheme="minorEastAsia"/>
                <w:kern w:val="0"/>
                <w:szCs w:val="21"/>
              </w:rPr>
              <w:t>，即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=1.7V</w:t>
            </w:r>
          </w:p>
          <w:p w14:paraId="2472D3CF" w14:textId="77777777" w:rsidR="003E5353" w:rsidRPr="003E5353" w:rsidRDefault="00000000" w:rsidP="00E605F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3E5353">
              <w:rPr>
                <w:rFonts w:eastAsiaTheme="minorEastAsia"/>
                <w:kern w:val="0"/>
                <w:szCs w:val="21"/>
              </w:rPr>
              <w:t>根据串联电路两端电压等于各部分电路两端的电压之和，可得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proofErr w:type="gramStart"/>
            <w:r w:rsidRPr="003E5353">
              <w:rPr>
                <w:rFonts w:eastAsiaTheme="minorEastAsia"/>
                <w:kern w:val="0"/>
                <w:szCs w:val="21"/>
              </w:rPr>
              <w:t>两</w:t>
            </w:r>
            <w:proofErr w:type="gramEnd"/>
            <w:r w:rsidRPr="003E5353">
              <w:rPr>
                <w:rFonts w:eastAsiaTheme="minorEastAsia"/>
                <w:kern w:val="0"/>
                <w:szCs w:val="21"/>
              </w:rPr>
              <w:t>端电压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=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 xml:space="preserve"> 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-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=3V-1.7V=1.3V</w:t>
            </w:r>
          </w:p>
          <w:p w14:paraId="6434788D" w14:textId="77777777" w:rsidR="00E605F7" w:rsidRPr="00E605F7" w:rsidRDefault="00000000" w:rsidP="00E605F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E4FB8">
              <w:rPr>
                <w:rFonts w:eastAsiaTheme="minorEastAsia"/>
                <w:kern w:val="0"/>
                <w:szCs w:val="21"/>
              </w:rPr>
              <w:t>（</w:t>
            </w:r>
            <w:r w:rsidRPr="000E4FB8">
              <w:rPr>
                <w:rFonts w:eastAsiaTheme="minorEastAsia"/>
                <w:kern w:val="0"/>
                <w:szCs w:val="21"/>
              </w:rPr>
              <w:t>2</w:t>
            </w:r>
            <w:r w:rsidRPr="000E4FB8">
              <w:rPr>
                <w:rFonts w:eastAsiaTheme="minorEastAsia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kern w:val="0"/>
                <w:szCs w:val="21"/>
              </w:rPr>
              <w:t>只闭合开关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时，灯泡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并联，电流表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测干路电流，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测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支路的电流，已知电流表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的示数分别为</w:t>
            </w:r>
            <w:r w:rsidRPr="00E605F7">
              <w:rPr>
                <w:rFonts w:eastAsiaTheme="minorEastAsia"/>
                <w:kern w:val="0"/>
                <w:szCs w:val="21"/>
              </w:rPr>
              <w:t>0.28A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0.5A </w:t>
            </w:r>
            <w:r w:rsidRPr="00E605F7">
              <w:rPr>
                <w:rFonts w:eastAsiaTheme="minorEastAsia"/>
                <w:kern w:val="0"/>
                <w:szCs w:val="21"/>
              </w:rPr>
              <w:t>，所以</w:t>
            </w:r>
          </w:p>
          <w:p w14:paraId="4C019695" w14:textId="77777777" w:rsidR="00E605F7" w:rsidRPr="00E605F7" w:rsidRDefault="00000000" w:rsidP="00E605F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kern w:val="0"/>
                <w:szCs w:val="21"/>
              </w:rPr>
              <w:t>=0.5A</w:t>
            </w:r>
            <w:r w:rsidRPr="00E605F7">
              <w:rPr>
                <w:rFonts w:eastAsiaTheme="minorEastAsia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=0.28A </w:t>
            </w:r>
          </w:p>
          <w:p w14:paraId="73FAB867" w14:textId="77777777" w:rsidR="00E605F7" w:rsidRPr="00E605F7" w:rsidRDefault="00000000" w:rsidP="00E605F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kern w:val="0"/>
                <w:szCs w:val="21"/>
              </w:rPr>
              <w:t>根据并联电路干路电流等于各支路上的电流之和可得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支路的电流</w:t>
            </w:r>
          </w:p>
          <w:p w14:paraId="7481454B" w14:textId="77777777" w:rsidR="000E4FB8" w:rsidRPr="000E4FB8" w:rsidRDefault="00000000" w:rsidP="00E605F7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=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kern w:val="0"/>
                <w:szCs w:val="21"/>
              </w:rPr>
              <w:t>-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=0.5A-0.28A=0.22A</w:t>
            </w:r>
          </w:p>
          <w:p w14:paraId="1E4C5472" w14:textId="77777777" w:rsidR="00BA755D" w:rsidRPr="00E605F7" w:rsidRDefault="00000000" w:rsidP="00E605F7">
            <w:pPr>
              <w:spacing w:line="360" w:lineRule="auto"/>
              <w:ind w:leftChars="100" w:left="210" w:firstLineChars="100" w:firstLine="21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kern w:val="0"/>
                <w:szCs w:val="21"/>
              </w:rPr>
              <w:t>（</w:t>
            </w:r>
            <w:r w:rsidRPr="00E605F7">
              <w:rPr>
                <w:rFonts w:eastAsiaTheme="minorEastAsia"/>
                <w:kern w:val="0"/>
                <w:szCs w:val="21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）不能；若将开关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、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同时闭合，会造成电源短路，电流表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可能会烧坏，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都不亮（电流表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可能会烧坏，电流表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和电压表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V</w:t>
            </w:r>
            <w:proofErr w:type="gramStart"/>
            <w:r w:rsidRPr="00E605F7">
              <w:rPr>
                <w:rFonts w:eastAsiaTheme="minorEastAsia"/>
                <w:kern w:val="0"/>
                <w:szCs w:val="21"/>
              </w:rPr>
              <w:t>无示数</w:t>
            </w:r>
            <w:proofErr w:type="gramEnd"/>
            <w:r w:rsidRPr="00E605F7">
              <w:rPr>
                <w:rFonts w:eastAsiaTheme="minorEastAsia"/>
                <w:kern w:val="0"/>
                <w:szCs w:val="21"/>
              </w:rPr>
              <w:t>）。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0592D" w14:textId="77777777" w:rsidR="0076708C" w:rsidRDefault="0076708C" w:rsidP="00FE56BE">
            <w:pPr>
              <w:spacing w:line="360" w:lineRule="auto"/>
              <w:rPr>
                <w:szCs w:val="21"/>
              </w:rPr>
            </w:pPr>
          </w:p>
          <w:p w14:paraId="327A034B" w14:textId="77777777" w:rsidR="00E605F7" w:rsidRDefault="00E605F7" w:rsidP="00E605F7">
            <w:pPr>
              <w:pStyle w:val="a0"/>
            </w:pPr>
          </w:p>
          <w:p w14:paraId="0DDD161D" w14:textId="77777777" w:rsidR="00E605F7" w:rsidRPr="00E605F7" w:rsidRDefault="00E605F7" w:rsidP="00E605F7">
            <w:pPr>
              <w:pStyle w:val="a0"/>
            </w:pPr>
          </w:p>
          <w:p w14:paraId="75A5FD0C" w14:textId="77777777" w:rsidR="00BA755D" w:rsidRPr="00BA755D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7BE99D22" w14:textId="77777777" w:rsidR="0076708C" w:rsidRDefault="0076708C" w:rsidP="00FE56BE">
            <w:pPr>
              <w:spacing w:line="360" w:lineRule="auto"/>
              <w:rPr>
                <w:szCs w:val="21"/>
              </w:rPr>
            </w:pPr>
          </w:p>
          <w:p w14:paraId="4C3E1138" w14:textId="77777777" w:rsidR="00E605F7" w:rsidRDefault="00E605F7" w:rsidP="00E605F7">
            <w:pPr>
              <w:pStyle w:val="a0"/>
            </w:pPr>
          </w:p>
          <w:p w14:paraId="04277288" w14:textId="77777777" w:rsidR="00E605F7" w:rsidRPr="00E605F7" w:rsidRDefault="00E605F7" w:rsidP="00E605F7">
            <w:pPr>
              <w:pStyle w:val="a0"/>
            </w:pPr>
          </w:p>
          <w:p w14:paraId="78616F12" w14:textId="77777777" w:rsidR="0076708C" w:rsidRDefault="0076708C" w:rsidP="00BA755D">
            <w:pPr>
              <w:spacing w:line="360" w:lineRule="auto"/>
              <w:jc w:val="center"/>
              <w:rPr>
                <w:szCs w:val="21"/>
              </w:rPr>
            </w:pPr>
          </w:p>
          <w:p w14:paraId="4CEEF110" w14:textId="77777777" w:rsidR="00E605F7" w:rsidRDefault="00E605F7" w:rsidP="00E605F7">
            <w:pPr>
              <w:pStyle w:val="a0"/>
            </w:pPr>
          </w:p>
          <w:p w14:paraId="05A2BF78" w14:textId="77777777" w:rsidR="00E605F7" w:rsidRDefault="00E605F7" w:rsidP="00E605F7">
            <w:pPr>
              <w:pStyle w:val="a0"/>
            </w:pPr>
          </w:p>
          <w:p w14:paraId="4F980B1A" w14:textId="77777777" w:rsidR="00E605F7" w:rsidRPr="00E605F7" w:rsidRDefault="00E605F7" w:rsidP="00E605F7">
            <w:pPr>
              <w:pStyle w:val="a0"/>
            </w:pPr>
          </w:p>
          <w:p w14:paraId="16EEBA3E" w14:textId="77777777" w:rsidR="00BA755D" w:rsidRPr="00BA755D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5F6B8F2C" w14:textId="77777777" w:rsidR="00BA755D" w:rsidRDefault="00BA755D" w:rsidP="00FE56BE">
            <w:pPr>
              <w:spacing w:line="360" w:lineRule="auto"/>
              <w:rPr>
                <w:szCs w:val="21"/>
              </w:rPr>
            </w:pPr>
          </w:p>
          <w:p w14:paraId="3C608318" w14:textId="77777777" w:rsidR="00E605F7" w:rsidRPr="00E605F7" w:rsidRDefault="00E605F7" w:rsidP="00E605F7">
            <w:pPr>
              <w:pStyle w:val="a0"/>
            </w:pPr>
          </w:p>
          <w:p w14:paraId="5D921013" w14:textId="77777777" w:rsidR="00BA755D" w:rsidRDefault="00BA755D" w:rsidP="0076708C">
            <w:pPr>
              <w:spacing w:line="360" w:lineRule="auto"/>
              <w:rPr>
                <w:szCs w:val="21"/>
              </w:rPr>
            </w:pPr>
          </w:p>
          <w:p w14:paraId="477F995F" w14:textId="77777777" w:rsidR="00BA755D" w:rsidRPr="00E47BC5" w:rsidRDefault="00000000" w:rsidP="00BA755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:rsidR="00D4542D" w14:paraId="0154245E" w14:textId="77777777" w:rsidTr="009D5A74"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B6508" w14:textId="77777777" w:rsidR="00BA755D" w:rsidRPr="00C561B8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D68B" w14:textId="77777777" w:rsidR="00BA755D" w:rsidRPr="00E47BC5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14:paraId="25868F67" w14:textId="77777777" w:rsidR="00BA755D" w:rsidRPr="00C561B8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383464" w14:textId="77777777" w:rsidR="00E605F7" w:rsidRDefault="00000000" w:rsidP="00FE56BE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见下图；</w:t>
            </w:r>
          </w:p>
          <w:p w14:paraId="253EAF3B" w14:textId="77777777" w:rsidR="00E605F7" w:rsidRDefault="00000000" w:rsidP="00E605F7">
            <w:pPr>
              <w:spacing w:line="360" w:lineRule="auto"/>
              <w:ind w:firstLineChars="700" w:firstLine="147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724072">
              <w:rPr>
                <w:rFonts w:eastAsiaTheme="minorEastAsia"/>
                <w:noProof/>
                <w:color w:val="EE0000"/>
                <w:kern w:val="0"/>
                <w:szCs w:val="21"/>
              </w:rPr>
              <w:drawing>
                <wp:inline distT="0" distB="0" distL="0" distR="0" wp14:anchorId="58D5229A" wp14:editId="039D4FA8">
                  <wp:extent cx="1352550" cy="1209675"/>
                  <wp:effectExtent l="0" t="0" r="0" b="0"/>
                  <wp:docPr id="1057884727" name="图片 1057884727" descr="@@@f58fbf0e-d9c1-486e-97a9-16181315f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8847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5282C" w14:textId="77777777" w:rsidR="00E605F7" w:rsidRDefault="00000000" w:rsidP="00FE56BE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1.5V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不正常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14:paraId="3C731399" w14:textId="77777777" w:rsidR="00E605F7" w:rsidRDefault="00000000" w:rsidP="00FE56BE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）不正确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由串联电路的特点知，若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烧断，则整个电路断路，所以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LED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也不亮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14:paraId="25C3B8EA" w14:textId="77777777" w:rsidR="00BA755D" w:rsidRPr="00FE56BE" w:rsidRDefault="00000000" w:rsidP="00FE56BE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LED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9A4CD" w14:textId="77777777" w:rsidR="00BA755D" w:rsidRPr="00C561B8" w:rsidRDefault="00BA755D" w:rsidP="00BA755D">
            <w:pPr>
              <w:spacing w:line="360" w:lineRule="auto"/>
              <w:rPr>
                <w:szCs w:val="21"/>
              </w:rPr>
            </w:pPr>
          </w:p>
        </w:tc>
      </w:tr>
    </w:tbl>
    <w:p w14:paraId="1403E01A" w14:textId="77777777" w:rsidR="00A619DA" w:rsidRPr="0062294C" w:rsidRDefault="00A619DA" w:rsidP="0062294C"/>
    <w:sectPr w:rsidR="00A619DA" w:rsidRPr="0062294C" w:rsidSect="00FB38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E44A" w14:textId="77777777" w:rsidR="00A842BA" w:rsidRDefault="00A842BA">
      <w:r>
        <w:separator/>
      </w:r>
    </w:p>
  </w:endnote>
  <w:endnote w:type="continuationSeparator" w:id="0">
    <w:p w14:paraId="694D6F0B" w14:textId="77777777" w:rsidR="00A842BA" w:rsidRDefault="00A84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7FE3" w14:textId="77777777" w:rsidR="008D6F20" w:rsidRDefault="008D6F2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2198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A36DD0" wp14:editId="6FB8ACB6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C49D6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A36DD0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27CC49D6" w14:textId="77777777" w:rsidR="00465044" w:rsidRDefault="004650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1AC6AE64" wp14:editId="531CF7F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i2052" style="width:20.25pt;height:22.9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</w:p>
  <w:p w14:paraId="61AAA39A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6A532D8C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19608237" wp14:editId="26702B29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51601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608237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2AD51601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83479B2" wp14:editId="502D652C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4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8240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407559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88F3C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9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2A007EBE" wp14:editId="700B10C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86A38E5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38F35EC">
        <v:shape id="_x0000_s3080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8148F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1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0F45" w14:textId="77777777" w:rsidR="008D6F20" w:rsidRDefault="008D6F2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F8AA7" w14:textId="77777777" w:rsidR="00A842BA" w:rsidRDefault="00A842BA">
      <w:r>
        <w:separator/>
      </w:r>
    </w:p>
  </w:footnote>
  <w:footnote w:type="continuationSeparator" w:id="0">
    <w:p w14:paraId="6D68BB16" w14:textId="77777777" w:rsidR="00A842BA" w:rsidRDefault="00A84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E30D" w14:textId="77777777" w:rsidR="008D6F20" w:rsidRDefault="008D6F2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6A3C" w14:textId="0F718410" w:rsidR="004151FC" w:rsidRPr="009229A8" w:rsidRDefault="0014217E" w:rsidP="009229A8">
    <w:pPr>
      <w:pStyle w:val="ac"/>
    </w:pPr>
    <w:r>
      <w:rPr>
        <w:noProof/>
      </w:rPr>
      <w:drawing>
        <wp:anchor distT="0" distB="0" distL="114300" distR="114300" simplePos="0" relativeHeight="251653632" behindDoc="0" locked="0" layoutInCell="1" allowOverlap="1" wp14:anchorId="2212912D" wp14:editId="10E423EC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C175BC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7D12C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53D8EA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8B0A" w14:textId="77777777" w:rsidR="008D6F20" w:rsidRDefault="008D6F20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82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D6F20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42BA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3609D"/>
    <w:rsid w:val="00D376FA"/>
    <w:rsid w:val="00D4542D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4235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2"/>
    </o:shapelayout>
  </w:shapeDefaults>
  <w:decimalSymbol w:val="."/>
  <w:listSeparator w:val=","/>
  <w14:docId w14:val="5CA532C6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qFormat/>
    <w:rPr>
      <w:rFonts w:ascii="宋体" w:hAnsi="Courier New" w:cs="Courier New"/>
      <w:szCs w:val="21"/>
    </w:rPr>
  </w:style>
  <w:style w:type="character" w:customStyle="1" w:styleId="a7">
    <w:name w:val="纯文本 字符"/>
    <w:link w:val="a6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character" w:customStyle="1" w:styleId="a9">
    <w:name w:val="批注框文本 字符"/>
    <w:link w:val="a8"/>
    <w:qFormat/>
    <w:rPr>
      <w:kern w:val="2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e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rPr>
      <w:color w:val="800080"/>
      <w:u w:val="single"/>
    </w:rPr>
  </w:style>
  <w:style w:type="character" w:styleId="af0">
    <w:name w:val="Emphasis"/>
    <w:qFormat/>
    <w:rPr>
      <w:i/>
    </w:rPr>
  </w:style>
  <w:style w:type="character" w:styleId="af1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2">
    <w:name w:val="Quote"/>
    <w:basedOn w:val="a"/>
    <w:next w:val="a"/>
    <w:link w:val="af3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3">
    <w:name w:val="引用 字符"/>
    <w:link w:val="af2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4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4">
    <w:name w:val="正文文本 字符"/>
    <w:basedOn w:val="a1"/>
    <w:link w:val="a0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2</Pages>
  <Words>580</Words>
  <Characters>743</Characters>
  <Application>Microsoft Office Word</Application>
  <DocSecurity>0</DocSecurity>
  <Lines>92</Lines>
  <Paragraphs>77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122</cp:revision>
  <dcterms:created xsi:type="dcterms:W3CDTF">2024-02-23T13:32:00Z</dcterms:created>
  <dcterms:modified xsi:type="dcterms:W3CDTF">2025-09-09T05:13:00Z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