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428C" w14:textId="2603ED68" w:rsidR="0062294C" w:rsidRPr="00C561B8" w:rsidRDefault="00000000" w:rsidP="0062294C">
      <w:pPr>
        <w:spacing w:line="360" w:lineRule="auto"/>
        <w:jc w:val="center"/>
        <w:textAlignment w:val="center"/>
        <w:rPr>
          <w:szCs w:val="21"/>
        </w:rPr>
      </w:pPr>
      <w:r w:rsidRPr="00D95843">
        <w:rPr>
          <w:rFonts w:eastAsiaTheme="minorEastAsia" w:hint="eastAsia"/>
          <w:b/>
          <w:bCs/>
          <w:sz w:val="28"/>
          <w:szCs w:val="28"/>
        </w:rPr>
        <w:t>第十四章</w:t>
      </w:r>
      <w:r w:rsidRPr="00D95843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D95843">
        <w:rPr>
          <w:rFonts w:eastAsiaTheme="minorEastAsia" w:hint="eastAsia"/>
          <w:b/>
          <w:bCs/>
          <w:sz w:val="28"/>
          <w:szCs w:val="28"/>
        </w:rPr>
        <w:t>欧姆定律</w:t>
      </w:r>
      <w:r w:rsidR="006A42BC" w:rsidRPr="006A42BC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="00D558F4">
        <w:rPr>
          <w:rFonts w:eastAsiaTheme="minorEastAsia" w:hint="eastAsia"/>
          <w:b/>
          <w:bCs/>
          <w:sz w:val="28"/>
          <w:szCs w:val="28"/>
        </w:rPr>
        <w:t>练习</w:t>
      </w:r>
      <w:r w:rsidRPr="00C561B8">
        <w:rPr>
          <w:rFonts w:eastAsiaTheme="minorEastAsia" w:hint="eastAsia"/>
          <w:b/>
          <w:bCs/>
          <w:sz w:val="28"/>
          <w:szCs w:val="28"/>
        </w:rPr>
        <w:t>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76"/>
        <w:gridCol w:w="5499"/>
        <w:gridCol w:w="740"/>
      </w:tblGrid>
      <w:tr w:rsidR="00A732EC" w14:paraId="0528B2F8" w14:textId="77777777" w:rsidTr="009D5A74">
        <w:trPr>
          <w:trHeight w:val="47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9621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53C58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:rsidR="00A732EC" w14:paraId="01206227" w14:textId="77777777" w:rsidTr="009D5A74">
        <w:trPr>
          <w:trHeight w:val="294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69403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14:paraId="4B48E83E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2725B" w14:textId="77777777" w:rsidR="00E47BC5" w:rsidRPr="00C561B8" w:rsidRDefault="00000000" w:rsidP="00DB2459">
            <w:pPr>
              <w:spacing w:line="360" w:lineRule="auto"/>
              <w:ind w:leftChars="100" w:left="21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7C577C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</w:p>
          <w:p w14:paraId="43E9F31C" w14:textId="77777777" w:rsidR="00E47BC5" w:rsidRPr="00E47BC5" w:rsidRDefault="00000000" w:rsidP="00DB2459">
            <w:pPr>
              <w:spacing w:line="360" w:lineRule="auto"/>
              <w:ind w:leftChars="100" w:left="21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7C577C">
              <w:rPr>
                <w:rFonts w:hint="eastAsia"/>
                <w:szCs w:val="21"/>
              </w:rPr>
              <w:t>D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7C577C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>.</w:t>
            </w:r>
            <w:r w:rsidR="00122BB0">
              <w:rPr>
                <w:rFonts w:hint="eastAsia"/>
                <w:szCs w:val="21"/>
              </w:rPr>
              <w:t xml:space="preserve">  </w:t>
            </w:r>
            <w:proofErr w:type="gramStart"/>
            <w:r w:rsidR="007C577C">
              <w:rPr>
                <w:rFonts w:hint="eastAsia"/>
                <w:szCs w:val="21"/>
              </w:rPr>
              <w:t>A</w:t>
            </w:r>
            <w:r w:rsidR="00122BB0">
              <w:rPr>
                <w:rFonts w:hint="eastAsia"/>
                <w:szCs w:val="21"/>
              </w:rPr>
              <w:t xml:space="preserve">  </w:t>
            </w:r>
            <w:r w:rsidRPr="00C561B8">
              <w:rPr>
                <w:szCs w:val="21"/>
              </w:rPr>
              <w:t>12</w:t>
            </w:r>
            <w:proofErr w:type="gramEnd"/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7C577C">
              <w:rPr>
                <w:rFonts w:hint="eastAsia"/>
                <w:szCs w:val="21"/>
              </w:rPr>
              <w:t>D</w:t>
            </w:r>
          </w:p>
        </w:tc>
      </w:tr>
      <w:tr w:rsidR="00A732EC" w14:paraId="788B8105" w14:textId="77777777" w:rsidTr="009D5A74">
        <w:trPr>
          <w:trHeight w:val="296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211A3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14:paraId="174B7F26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（</w:t>
            </w:r>
            <w:r w:rsidRPr="00C561B8">
              <w:rPr>
                <w:b/>
                <w:bCs/>
                <w:szCs w:val="21"/>
              </w:rPr>
              <w:t>共</w:t>
            </w:r>
            <w:r w:rsidRPr="00C561B8">
              <w:rPr>
                <w:b/>
                <w:bCs/>
                <w:szCs w:val="21"/>
              </w:rPr>
              <w:t>30</w:t>
            </w:r>
            <w:r w:rsidRPr="00C561B8">
              <w:rPr>
                <w:b/>
                <w:bCs/>
                <w:szCs w:val="21"/>
              </w:rPr>
              <w:t>分</w:t>
            </w:r>
            <w:r w:rsidR="00122BB0">
              <w:rPr>
                <w:rFonts w:hint="eastAsia"/>
                <w:b/>
                <w:bCs/>
                <w:szCs w:val="21"/>
              </w:rPr>
              <w:t>，</w:t>
            </w:r>
            <w:r w:rsidR="00122BB0" w:rsidRPr="00C561B8">
              <w:rPr>
                <w:b/>
                <w:bCs/>
                <w:szCs w:val="21"/>
              </w:rPr>
              <w:t>每空</w:t>
            </w:r>
            <w:r w:rsidR="00122BB0" w:rsidRPr="00C561B8">
              <w:rPr>
                <w:b/>
                <w:bCs/>
                <w:szCs w:val="21"/>
              </w:rPr>
              <w:t>1</w:t>
            </w:r>
            <w:r w:rsidR="00122BB0" w:rsidRPr="00C561B8">
              <w:rPr>
                <w:b/>
                <w:bCs/>
                <w:szCs w:val="21"/>
              </w:rPr>
              <w:t>分</w:t>
            </w:r>
            <w:r w:rsidRPr="00E47BC5">
              <w:rPr>
                <w:b/>
                <w:bCs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598715" w14:textId="77777777" w:rsidR="00E47BC5" w:rsidRPr="007C577C" w:rsidRDefault="00000000" w:rsidP="00E605F7">
            <w:pPr>
              <w:tabs>
                <w:tab w:val="left" w:pos="2276"/>
                <w:tab w:val="left" w:pos="2516"/>
              </w:tabs>
              <w:spacing w:line="360" w:lineRule="auto"/>
              <w:ind w:firstLineChars="100" w:firstLine="21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>13.</w:t>
            </w:r>
            <w:r w:rsidRPr="007C577C">
              <w:rPr>
                <w:szCs w:val="21"/>
                <w:vertAlign w:val="subscript"/>
              </w:rPr>
              <w:t xml:space="preserve"> </w:t>
            </w:r>
            <w:r w:rsidR="00C561B8" w:rsidRPr="007C577C">
              <w:rPr>
                <w:rFonts w:hint="eastAsia"/>
                <w:szCs w:val="21"/>
                <w:vertAlign w:val="subscript"/>
              </w:rPr>
              <w:t xml:space="preserve"> </w:t>
            </w:r>
            <w:r w:rsidR="004A0007" w:rsidRPr="007C577C">
              <w:rPr>
                <w:rFonts w:hint="eastAsia"/>
                <w:szCs w:val="21"/>
                <w:vertAlign w:val="subscript"/>
              </w:rPr>
              <w:t xml:space="preserve"> </w:t>
            </w:r>
            <w:r w:rsidR="007C577C" w:rsidRPr="007C577C">
              <w:rPr>
                <w:szCs w:val="21"/>
              </w:rPr>
              <w:t>变亮</w:t>
            </w:r>
            <w:r w:rsidR="007C577C" w:rsidRPr="007C577C">
              <w:rPr>
                <w:szCs w:val="21"/>
              </w:rPr>
              <w:t xml:space="preserve">     </w:t>
            </w:r>
            <w:r w:rsidR="007C577C" w:rsidRPr="007C577C">
              <w:rPr>
                <w:szCs w:val="21"/>
              </w:rPr>
              <w:t>细</w:t>
            </w:r>
            <w:r w:rsidR="007C577C" w:rsidRPr="007C577C">
              <w:rPr>
                <w:szCs w:val="21"/>
              </w:rPr>
              <w:t xml:space="preserve">     </w:t>
            </w:r>
            <w:r w:rsidR="007C577C" w:rsidRPr="007C577C">
              <w:rPr>
                <w:szCs w:val="21"/>
              </w:rPr>
              <w:t>不等于</w:t>
            </w:r>
            <w:r w:rsidRPr="007C577C">
              <w:rPr>
                <w:szCs w:val="21"/>
              </w:rPr>
              <w:t>。</w:t>
            </w:r>
          </w:p>
          <w:p w14:paraId="73A005E5" w14:textId="77777777" w:rsidR="00E47BC5" w:rsidRPr="007C577C" w:rsidRDefault="00000000" w:rsidP="00E605F7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Chars="100" w:firstLine="21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 xml:space="preserve">14. </w:t>
            </w:r>
            <w:r w:rsidR="00C561B8" w:rsidRPr="007C577C">
              <w:rPr>
                <w:rFonts w:hint="eastAsia"/>
                <w:szCs w:val="21"/>
              </w:rPr>
              <w:t xml:space="preserve"> </w:t>
            </w:r>
            <w:r w:rsidR="007C577C" w:rsidRPr="007C577C">
              <w:rPr>
                <w:bCs/>
                <w:szCs w:val="21"/>
              </w:rPr>
              <w:t>5     4.5     0.6</w:t>
            </w:r>
            <w:r w:rsidRPr="007C577C">
              <w:rPr>
                <w:szCs w:val="21"/>
              </w:rPr>
              <w:t>。</w:t>
            </w:r>
          </w:p>
          <w:p w14:paraId="5D0F1727" w14:textId="77777777" w:rsidR="00E47BC5" w:rsidRPr="007C577C" w:rsidRDefault="00000000" w:rsidP="00E605F7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Chars="100" w:firstLine="21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 xml:space="preserve">15. </w:t>
            </w:r>
            <w:r w:rsidR="00C561B8" w:rsidRPr="007C577C">
              <w:rPr>
                <w:rFonts w:hint="eastAsia"/>
                <w:szCs w:val="21"/>
              </w:rPr>
              <w:t xml:space="preserve"> </w:t>
            </w:r>
            <w:r w:rsidR="007C577C" w:rsidRPr="007C577C">
              <w:rPr>
                <w:bCs/>
                <w:i/>
                <w:szCs w:val="21"/>
              </w:rPr>
              <w:t>b</w:t>
            </w:r>
            <w:r w:rsidR="007C577C" w:rsidRPr="007C577C">
              <w:rPr>
                <w:bCs/>
                <w:szCs w:val="21"/>
              </w:rPr>
              <w:t>和</w:t>
            </w:r>
            <w:r w:rsidR="007C577C" w:rsidRPr="007C577C">
              <w:rPr>
                <w:bCs/>
                <w:i/>
                <w:szCs w:val="21"/>
              </w:rPr>
              <w:t>c</w:t>
            </w:r>
            <w:r w:rsidR="007C577C" w:rsidRPr="007C577C">
              <w:rPr>
                <w:rFonts w:hint="eastAsia"/>
                <w:bCs/>
                <w:szCs w:val="21"/>
              </w:rPr>
              <w:t xml:space="preserve"> </w:t>
            </w:r>
            <w:r w:rsidR="007C577C" w:rsidRPr="007C577C">
              <w:rPr>
                <w:bCs/>
                <w:szCs w:val="21"/>
              </w:rPr>
              <w:t>允许通过的最大电流为</w:t>
            </w:r>
            <w:r w:rsidR="007C577C" w:rsidRPr="007C577C">
              <w:rPr>
                <w:bCs/>
                <w:szCs w:val="21"/>
              </w:rPr>
              <w:t>1.2A  3608</w:t>
            </w:r>
            <w:r w:rsidRPr="007C577C">
              <w:rPr>
                <w:szCs w:val="21"/>
              </w:rPr>
              <w:t>。</w:t>
            </w:r>
          </w:p>
          <w:p w14:paraId="26F821D7" w14:textId="77777777" w:rsidR="00E47BC5" w:rsidRPr="007C577C" w:rsidRDefault="00000000" w:rsidP="00E605F7">
            <w:pPr>
              <w:tabs>
                <w:tab w:val="left" w:pos="2261"/>
                <w:tab w:val="left" w:pos="2456"/>
              </w:tabs>
              <w:spacing w:line="360" w:lineRule="auto"/>
              <w:ind w:firstLineChars="100" w:firstLine="21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 xml:space="preserve">16. </w:t>
            </w:r>
            <w:r w:rsidR="00C561B8" w:rsidRPr="007C577C">
              <w:rPr>
                <w:rFonts w:hint="eastAsia"/>
                <w:szCs w:val="21"/>
              </w:rPr>
              <w:t xml:space="preserve"> </w:t>
            </w:r>
            <w:r w:rsidR="007C577C" w:rsidRPr="007C577C">
              <w:rPr>
                <w:rFonts w:eastAsiaTheme="minorEastAsia"/>
                <w:szCs w:val="21"/>
              </w:rPr>
              <w:t>电流表</w:t>
            </w:r>
            <w:r w:rsidR="00122BB0">
              <w:rPr>
                <w:rFonts w:eastAsiaTheme="minorEastAsia" w:hint="eastAsia"/>
                <w:szCs w:val="21"/>
              </w:rPr>
              <w:t xml:space="preserve">  </w:t>
            </w:r>
            <w:r w:rsidR="007C577C" w:rsidRPr="007C577C">
              <w:rPr>
                <w:rFonts w:eastAsiaTheme="minorEastAsia"/>
                <w:szCs w:val="21"/>
              </w:rPr>
              <w:t>保护电路</w:t>
            </w:r>
            <w:r w:rsidR="00122BB0">
              <w:rPr>
                <w:rFonts w:eastAsiaTheme="minorEastAsia" w:hint="eastAsia"/>
                <w:szCs w:val="21"/>
              </w:rPr>
              <w:t xml:space="preserve"> </w:t>
            </w:r>
            <w:r w:rsidR="007C577C" w:rsidRPr="007C577C">
              <w:rPr>
                <w:rFonts w:eastAsiaTheme="minorEastAsia"/>
                <w:szCs w:val="21"/>
              </w:rPr>
              <w:t>杠杆</w:t>
            </w:r>
            <w:r w:rsidRPr="007C577C">
              <w:rPr>
                <w:szCs w:val="21"/>
              </w:rPr>
              <w:t>。</w:t>
            </w:r>
          </w:p>
          <w:p w14:paraId="1836F373" w14:textId="77777777" w:rsidR="00E47BC5" w:rsidRPr="007C577C" w:rsidRDefault="00000000" w:rsidP="00E605F7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Chars="100" w:firstLine="21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>17.</w:t>
            </w:r>
            <w:r w:rsidR="00A71954" w:rsidRPr="007C577C">
              <w:rPr>
                <w:szCs w:val="21"/>
              </w:rPr>
              <w:t xml:space="preserve"> </w:t>
            </w:r>
            <w:r w:rsidR="00C561B8" w:rsidRPr="007C577C">
              <w:rPr>
                <w:rFonts w:hint="eastAsia"/>
                <w:szCs w:val="21"/>
              </w:rPr>
              <w:t xml:space="preserve"> </w:t>
            </w:r>
            <w:r w:rsidR="007C577C" w:rsidRPr="007C577C">
              <w:rPr>
                <w:rFonts w:eastAsiaTheme="minorEastAsia"/>
                <w:szCs w:val="21"/>
              </w:rPr>
              <w:t>电压</w:t>
            </w:r>
            <w:r w:rsidR="007C577C" w:rsidRPr="007C577C">
              <w:rPr>
                <w:rFonts w:eastAsiaTheme="minorEastAsia"/>
                <w:szCs w:val="21"/>
              </w:rPr>
              <w:t xml:space="preserve">     </w:t>
            </w:r>
            <w:r w:rsidR="007C577C" w:rsidRPr="007C577C">
              <w:rPr>
                <w:rFonts w:eastAsiaTheme="minorEastAsia"/>
                <w:szCs w:val="21"/>
              </w:rPr>
              <w:t>电流</w:t>
            </w:r>
            <w:r w:rsidR="007C577C" w:rsidRPr="007C577C">
              <w:rPr>
                <w:rFonts w:eastAsiaTheme="minorEastAsia"/>
                <w:szCs w:val="21"/>
              </w:rPr>
              <w:t xml:space="preserve">    </w:t>
            </w:r>
            <w:r w:rsidR="007C577C" w:rsidRPr="007C577C">
              <w:rPr>
                <w:rFonts w:eastAsiaTheme="minorEastAsia"/>
                <w:szCs w:val="21"/>
              </w:rPr>
              <w:t>变小</w:t>
            </w:r>
            <w:r w:rsidRPr="007C577C">
              <w:rPr>
                <w:szCs w:val="21"/>
              </w:rPr>
              <w:t>。</w:t>
            </w:r>
          </w:p>
          <w:p w14:paraId="0F263B0D" w14:textId="77777777" w:rsidR="00A71954" w:rsidRPr="007C577C" w:rsidRDefault="00000000" w:rsidP="00E605F7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Chars="100" w:firstLine="21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>18.</w:t>
            </w:r>
            <w:r w:rsidRPr="007C577C">
              <w:rPr>
                <w:bCs/>
                <w:szCs w:val="21"/>
              </w:rPr>
              <w:t xml:space="preserve"> </w:t>
            </w:r>
            <w:r w:rsidR="00C561B8" w:rsidRPr="007C577C">
              <w:rPr>
                <w:rFonts w:hint="eastAsia"/>
                <w:bCs/>
                <w:szCs w:val="21"/>
              </w:rPr>
              <w:t xml:space="preserve"> </w:t>
            </w:r>
            <w:r w:rsidR="007C577C" w:rsidRPr="007C577C">
              <w:rPr>
                <w:rFonts w:eastAsiaTheme="minorEastAsia"/>
                <w:bCs/>
                <w:szCs w:val="21"/>
              </w:rPr>
              <w:t>电压表</w:t>
            </w:r>
            <w:r w:rsidR="007C577C" w:rsidRPr="007C577C">
              <w:rPr>
                <w:rFonts w:eastAsiaTheme="minorEastAsia"/>
                <w:bCs/>
                <w:szCs w:val="21"/>
              </w:rPr>
              <w:t xml:space="preserve">    </w:t>
            </w:r>
            <w:r w:rsidR="007C577C" w:rsidRPr="007C577C">
              <w:rPr>
                <w:rFonts w:eastAsiaTheme="minorEastAsia"/>
                <w:bCs/>
                <w:i/>
                <w:szCs w:val="21"/>
              </w:rPr>
              <w:t>b</w:t>
            </w:r>
            <w:r w:rsidR="007C577C" w:rsidRPr="007C577C">
              <w:rPr>
                <w:rFonts w:eastAsiaTheme="minorEastAsia"/>
                <w:bCs/>
                <w:szCs w:val="21"/>
              </w:rPr>
              <w:t xml:space="preserve">     </w:t>
            </w:r>
            <w:r w:rsidR="007C577C" w:rsidRPr="007C577C">
              <w:rPr>
                <w:rFonts w:eastAsiaTheme="minorEastAsia"/>
                <w:bCs/>
                <w:szCs w:val="21"/>
              </w:rPr>
              <w:t>保护电路</w:t>
            </w:r>
            <w:r w:rsidRPr="007C577C">
              <w:rPr>
                <w:szCs w:val="21"/>
              </w:rPr>
              <w:t>。</w:t>
            </w:r>
          </w:p>
          <w:p w14:paraId="48B42502" w14:textId="77777777" w:rsidR="00E47BC5" w:rsidRPr="007C577C" w:rsidRDefault="00000000" w:rsidP="00E605F7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Chars="100" w:firstLine="210"/>
              <w:jc w:val="left"/>
              <w:rPr>
                <w:szCs w:val="21"/>
              </w:rPr>
            </w:pPr>
            <w:r w:rsidRPr="007C577C">
              <w:rPr>
                <w:szCs w:val="21"/>
              </w:rPr>
              <w:t xml:space="preserve">19. </w:t>
            </w:r>
            <w:r w:rsidR="004A0007" w:rsidRPr="007C577C">
              <w:rPr>
                <w:rFonts w:hint="eastAsia"/>
                <w:szCs w:val="21"/>
              </w:rPr>
              <w:t xml:space="preserve"> </w:t>
            </w:r>
            <w:r w:rsidR="007C577C" w:rsidRPr="007C577C">
              <w:rPr>
                <w:rFonts w:hint="eastAsia"/>
                <w:bCs/>
                <w:szCs w:val="21"/>
              </w:rPr>
              <w:t>电压</w:t>
            </w:r>
            <w:r w:rsidR="007C577C" w:rsidRPr="007C577C">
              <w:rPr>
                <w:rFonts w:hint="eastAsia"/>
                <w:bCs/>
                <w:szCs w:val="21"/>
              </w:rPr>
              <w:t xml:space="preserve">  3V  </w:t>
            </w:r>
            <w:r w:rsidR="007C577C" w:rsidRPr="007C577C">
              <w:rPr>
                <w:rFonts w:hint="eastAsia"/>
                <w:bCs/>
                <w:szCs w:val="21"/>
              </w:rPr>
              <w:t>电压一定时，电流与电阻成反比</w:t>
            </w:r>
            <w:r w:rsidRPr="007C577C">
              <w:rPr>
                <w:szCs w:val="21"/>
              </w:rPr>
              <w:t>。</w:t>
            </w:r>
          </w:p>
          <w:p w14:paraId="41FC9BE9" w14:textId="77777777" w:rsidR="00E47BC5" w:rsidRPr="007C577C" w:rsidRDefault="00000000" w:rsidP="00E605F7">
            <w:pPr>
              <w:spacing w:line="360" w:lineRule="auto"/>
              <w:ind w:firstLineChars="100" w:firstLine="210"/>
              <w:jc w:val="left"/>
              <w:textAlignment w:val="center"/>
              <w:rPr>
                <w:szCs w:val="21"/>
              </w:rPr>
            </w:pPr>
            <w:r w:rsidRPr="007C577C">
              <w:rPr>
                <w:szCs w:val="21"/>
              </w:rPr>
              <w:t>20.</w:t>
            </w:r>
            <w:r w:rsidR="00A71954" w:rsidRPr="007C577C">
              <w:rPr>
                <w:szCs w:val="21"/>
              </w:rPr>
              <w:t xml:space="preserve"> </w:t>
            </w:r>
            <w:r w:rsidR="00C561B8" w:rsidRPr="007C577C">
              <w:rPr>
                <w:rFonts w:hint="eastAsia"/>
                <w:szCs w:val="21"/>
              </w:rPr>
              <w:t xml:space="preserve"> </w:t>
            </w:r>
            <w:r w:rsidR="007C577C" w:rsidRPr="007C577C">
              <w:rPr>
                <w:rFonts w:eastAsiaTheme="minorEastAsia"/>
                <w:szCs w:val="21"/>
              </w:rPr>
              <w:t>0.3     6     5</w:t>
            </w:r>
            <w:r w:rsidRPr="007C577C">
              <w:rPr>
                <w:szCs w:val="21"/>
              </w:rPr>
              <w:t>。</w:t>
            </w:r>
          </w:p>
          <w:p w14:paraId="12F61FDA" w14:textId="77777777" w:rsidR="003E5353" w:rsidRPr="007C577C" w:rsidRDefault="00000000" w:rsidP="007C577C">
            <w:pPr>
              <w:spacing w:line="360" w:lineRule="auto"/>
              <w:ind w:firstLineChars="100" w:firstLine="210"/>
              <w:jc w:val="left"/>
              <w:textAlignment w:val="center"/>
              <w:rPr>
                <w:rFonts w:eastAsiaTheme="minorEastAsia"/>
                <w:bCs/>
                <w:szCs w:val="21"/>
              </w:rPr>
            </w:pPr>
            <w:r w:rsidRPr="007C577C">
              <w:rPr>
                <w:szCs w:val="21"/>
              </w:rPr>
              <w:t>21.</w:t>
            </w:r>
            <w:r w:rsidR="00C561B8" w:rsidRPr="007C577C">
              <w:rPr>
                <w:rFonts w:hint="eastAsia"/>
                <w:szCs w:val="21"/>
              </w:rPr>
              <w:t xml:space="preserve"> </w:t>
            </w:r>
            <w:r w:rsidR="004A0007" w:rsidRPr="007C577C">
              <w:rPr>
                <w:rFonts w:hint="eastAsia"/>
                <w:szCs w:val="21"/>
              </w:rPr>
              <w:t xml:space="preserve"> </w:t>
            </w:r>
            <w:r w:rsidR="007C577C" w:rsidRPr="007C577C">
              <w:rPr>
                <w:rFonts w:eastAsiaTheme="minorEastAsia"/>
                <w:bCs/>
                <w:szCs w:val="21"/>
              </w:rPr>
              <w:t>9     0.75     15</w:t>
            </w:r>
            <w:r w:rsidR="007C577C" w:rsidRPr="007C577C">
              <w:rPr>
                <w:rFonts w:eastAsiaTheme="minorEastAsia" w:hint="eastAsia"/>
                <w:bCs/>
                <w:szCs w:val="21"/>
              </w:rPr>
              <w:t>。</w:t>
            </w:r>
          </w:p>
          <w:p w14:paraId="07309862" w14:textId="77777777" w:rsidR="000E4FB8" w:rsidRPr="00E47BC5" w:rsidRDefault="00000000" w:rsidP="00E605F7">
            <w:pPr>
              <w:pStyle w:val="a0"/>
              <w:spacing w:after="0" w:line="360" w:lineRule="auto"/>
              <w:ind w:firstLineChars="100" w:firstLine="210"/>
              <w:jc w:val="left"/>
              <w:rPr>
                <w:szCs w:val="21"/>
              </w:rPr>
            </w:pPr>
            <w:r w:rsidRPr="007C577C">
              <w:rPr>
                <w:rFonts w:hint="eastAsia"/>
                <w:szCs w:val="21"/>
              </w:rPr>
              <w:t xml:space="preserve">22. </w:t>
            </w:r>
            <w:r w:rsidR="007C577C" w:rsidRPr="007C577C">
              <w:rPr>
                <w:rFonts w:hint="eastAsia"/>
                <w:szCs w:val="21"/>
              </w:rPr>
              <w:t xml:space="preserve"> </w:t>
            </w:r>
            <w:r w:rsidR="007C577C" w:rsidRPr="007C577C">
              <w:rPr>
                <w:rFonts w:eastAsiaTheme="minorEastAsia"/>
                <w:szCs w:val="21"/>
              </w:rPr>
              <w:t xml:space="preserve">1.5     6     </w:t>
            </w:r>
            <w:r w:rsidR="007C577C" w:rsidRPr="007C577C">
              <w:rPr>
                <w:rFonts w:eastAsiaTheme="minorEastAsia"/>
                <w:szCs w:val="21"/>
              </w:rPr>
              <w:t>向左、</w:t>
            </w:r>
            <w:proofErr w:type="gramStart"/>
            <w:r w:rsidR="007C577C" w:rsidRPr="007C577C">
              <w:rPr>
                <w:rFonts w:eastAsiaTheme="minorEastAsia"/>
                <w:szCs w:val="21"/>
              </w:rPr>
              <w:t>向右均</w:t>
            </w:r>
            <w:proofErr w:type="gramEnd"/>
            <w:r w:rsidR="007C577C" w:rsidRPr="007C577C">
              <w:rPr>
                <w:rFonts w:eastAsiaTheme="minorEastAsia"/>
                <w:szCs w:val="21"/>
              </w:rPr>
              <w:t>可</w:t>
            </w:r>
            <w:r w:rsidRPr="007C577C">
              <w:rPr>
                <w:rFonts w:hint="eastAsia"/>
                <w:b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52A531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73982E7A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303BEAE5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05AF0E50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27C4D29A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44D038FC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0326E9A0" w14:textId="77777777" w:rsidR="00E47BC5" w:rsidRPr="00E47BC5" w:rsidRDefault="00E47BC5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06DD5CF2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75435DC5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347145B2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:rsidR="00A732EC" w14:paraId="3AD95F80" w14:textId="77777777" w:rsidTr="003E5353">
        <w:trPr>
          <w:trHeight w:val="883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E1A856" w14:textId="77777777" w:rsidR="00E47BC5" w:rsidRPr="00E47BC5" w:rsidRDefault="00000000" w:rsidP="00C561B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14:paraId="5E03A71C" w14:textId="77777777" w:rsidR="00E47BC5" w:rsidRPr="00E47BC5" w:rsidRDefault="00000000" w:rsidP="00C561B8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="00A71954" w:rsidRPr="00C561B8">
              <w:rPr>
                <w:b/>
                <w:bCs/>
                <w:szCs w:val="21"/>
              </w:rPr>
              <w:t>46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EBC08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14:paraId="14F0571A" w14:textId="77777777" w:rsidR="00E47BC5" w:rsidRPr="00E47BC5" w:rsidRDefault="00000000" w:rsidP="00C561B8">
            <w:pPr>
              <w:spacing w:line="360" w:lineRule="auto"/>
              <w:ind w:leftChars="-60" w:left="-125" w:rightChars="-51" w:right="-107" w:hanging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A71954"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4A2BE7" w14:textId="77777777" w:rsidR="003E5353" w:rsidRDefault="00000000" w:rsidP="00712E8D">
            <w:pPr>
              <w:pStyle w:val="a0"/>
              <w:spacing w:after="0" w:line="360" w:lineRule="auto"/>
              <w:ind w:firstLineChars="200" w:firstLine="420"/>
              <w:jc w:val="left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>
              <w:rPr>
                <w:rFonts w:hint="eastAsia"/>
                <w:iCs/>
                <w:szCs w:val="21"/>
              </w:rPr>
              <w:t>）作图正确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>
              <w:rPr>
                <w:rFonts w:hint="eastAsia"/>
                <w:iCs/>
                <w:szCs w:val="21"/>
              </w:rPr>
              <w:t>3</w:t>
            </w:r>
            <w:r>
              <w:rPr>
                <w:rFonts w:hint="eastAsia"/>
                <w:iCs/>
                <w:szCs w:val="21"/>
              </w:rPr>
              <w:t>分；</w:t>
            </w:r>
          </w:p>
          <w:p w14:paraId="2F83243F" w14:textId="77777777" w:rsidR="00A71954" w:rsidRPr="00E47BC5" w:rsidRDefault="00000000" w:rsidP="00712E8D">
            <w:pPr>
              <w:pStyle w:val="a0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2</w:t>
            </w:r>
            <w:r>
              <w:rPr>
                <w:rFonts w:hint="eastAsia"/>
                <w:iCs/>
                <w:szCs w:val="21"/>
              </w:rPr>
              <w:t>）</w:t>
            </w:r>
            <w:r w:rsidR="003E5353" w:rsidRPr="003E5353"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 w:rsidR="003E5353" w:rsidRPr="003E5353">
              <w:rPr>
                <w:rFonts w:hint="eastAsia"/>
                <w:iCs/>
                <w:szCs w:val="21"/>
              </w:rPr>
              <w:t>3</w:t>
            </w:r>
            <w:r w:rsidR="003E5353" w:rsidRPr="003E5353">
              <w:rPr>
                <w:iCs/>
                <w:szCs w:val="21"/>
              </w:rPr>
              <w:t>分</w:t>
            </w:r>
            <w:r w:rsidRPr="00C561B8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24ADE" w14:textId="77777777" w:rsidR="00E47BC5" w:rsidRPr="00E47BC5" w:rsidRDefault="00000000" w:rsidP="00C561B8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39CF1984" w14:textId="77777777" w:rsidR="00E47BC5" w:rsidRPr="00E47BC5" w:rsidRDefault="00000000" w:rsidP="00C561B8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5912A1E3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:rsidR="00A732EC" w14:paraId="3FA8DA42" w14:textId="77777777" w:rsidTr="009D5A74"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189C4" w14:textId="77777777" w:rsidR="00E47BC5" w:rsidRPr="00E47BC5" w:rsidRDefault="00E47BC5" w:rsidP="00C561B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EFCFE" w14:textId="77777777" w:rsidR="00E47BC5" w:rsidRPr="00E47BC5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14:paraId="6DBC7F7A" w14:textId="77777777" w:rsidR="00E47BC5" w:rsidRPr="00E47BC5" w:rsidRDefault="00000000" w:rsidP="00C561B8">
            <w:pPr>
              <w:spacing w:line="360" w:lineRule="auto"/>
              <w:ind w:leftChars="-51" w:left="-107" w:rightChars="-51" w:right="-107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7C577C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73580A" w14:textId="77777777" w:rsidR="00E47BC5" w:rsidRPr="003C7991" w:rsidRDefault="00000000" w:rsidP="003C7991">
            <w:pPr>
              <w:spacing w:line="360" w:lineRule="auto"/>
              <w:ind w:leftChars="200" w:left="42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3C7991">
              <w:rPr>
                <w:rFonts w:eastAsiaTheme="minorEastAsia" w:hint="eastAsia"/>
                <w:kern w:val="0"/>
                <w:szCs w:val="21"/>
              </w:rPr>
              <w:t>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1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电流表示数或灯泡亮暗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，</w:t>
            </w:r>
            <w:r w:rsidRPr="001F3B41">
              <w:rPr>
                <w:rFonts w:eastAsiaTheme="minorEastAsia"/>
                <w:kern w:val="0"/>
                <w:szCs w:val="21"/>
              </w:rPr>
              <w:t>转换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；（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2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AB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；（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3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0.50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；（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4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增大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；（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5</w:t>
            </w:r>
            <w:r w:rsidRPr="003C7991">
              <w:rPr>
                <w:rFonts w:eastAsiaTheme="minorEastAsia" w:hint="eastAsia"/>
                <w:kern w:val="0"/>
                <w:szCs w:val="21"/>
              </w:rPr>
              <w:t>）</w:t>
            </w:r>
            <w:r w:rsidRPr="001F3B41">
              <w:rPr>
                <w:rFonts w:eastAsiaTheme="minorEastAsia"/>
                <w:kern w:val="0"/>
                <w:szCs w:val="21"/>
              </w:rPr>
              <w:t>小于</w:t>
            </w:r>
            <w:r w:rsidR="004A0007" w:rsidRPr="003C7991">
              <w:rPr>
                <w:rFonts w:hint="eastAsia"/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5670E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14:paraId="094F3B76" w14:textId="77777777" w:rsidR="00E47BC5" w:rsidRPr="00E47BC5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:rsidR="00A732EC" w14:paraId="2A9F7EB6" w14:textId="77777777" w:rsidTr="009D5A74"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C9FF40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21BF5" w14:textId="77777777" w:rsidR="00A71954" w:rsidRPr="00E47BC5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</w:p>
          <w:p w14:paraId="2C075A73" w14:textId="77777777" w:rsidR="00A71954" w:rsidRPr="00C561B8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25BC74" w14:textId="77777777" w:rsidR="007C577C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略；</w:t>
            </w: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）灯泡断路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3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/>
                <w:kern w:val="0"/>
                <w:szCs w:val="21"/>
              </w:rPr>
              <w:t>8.9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</w:p>
          <w:p w14:paraId="0FBB7D58" w14:textId="77777777" w:rsidR="007C577C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4</w:t>
            </w:r>
            <w:r w:rsidRPr="007C577C">
              <w:rPr>
                <w:rFonts w:eastAsiaTheme="minorEastAsia"/>
                <w:kern w:val="0"/>
                <w:szCs w:val="21"/>
              </w:rPr>
              <w:t>）闭合开关</w:t>
            </w:r>
            <w:r w:rsidRPr="007C577C">
              <w:rPr>
                <w:rFonts w:eastAsiaTheme="minorEastAsia"/>
                <w:kern w:val="0"/>
                <w:szCs w:val="21"/>
              </w:rPr>
              <w:t>S</w:t>
            </w:r>
            <w:r w:rsidRPr="007C577C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，</w:t>
            </w:r>
            <w:r w:rsidRPr="007C577C">
              <w:rPr>
                <w:rFonts w:eastAsiaTheme="minorEastAsia"/>
                <w:kern w:val="0"/>
                <w:szCs w:val="21"/>
              </w:rPr>
              <w:t>S</w:t>
            </w:r>
            <w:r w:rsidRPr="007C577C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拨到触点</w:t>
            </w:r>
            <w:r w:rsidRPr="007C577C">
              <w:rPr>
                <w:rFonts w:eastAsiaTheme="minor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，移动滑片，使电压表的示数为</w:t>
            </w:r>
            <w:r w:rsidRPr="007C577C">
              <w:rPr>
                <w:rFonts w:eastAsiaTheme="minorEastAsia"/>
                <w:kern w:val="0"/>
                <w:szCs w:val="21"/>
              </w:rPr>
              <w:t>2.5V</w:t>
            </w:r>
            <w:r w:rsidRPr="007C577C">
              <w:rPr>
                <w:rFonts w:eastAsiaTheme="minorEastAsia"/>
                <w:kern w:val="0"/>
                <w:szCs w:val="21"/>
              </w:rPr>
              <w:t>。</w:t>
            </w:r>
          </w:p>
          <w:p w14:paraId="26C44C39" w14:textId="77777777" w:rsidR="00A71954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 xml:space="preserve"> </w:t>
            </w:r>
            <w:r w:rsidRPr="007C577C">
              <w:rPr>
                <w:rFonts w:eastAsiaTheme="minorEastAsia" w:hint="eastAsia"/>
                <w:kern w:val="0"/>
                <w:szCs w:val="21"/>
              </w:rPr>
              <w:t xml:space="preserve"> </w:t>
            </w:r>
            <w:r w:rsidRPr="007C577C">
              <w:rPr>
                <w:rFonts w:eastAsiaTheme="minorEastAsia"/>
                <w:kern w:val="0"/>
                <w:szCs w:val="21"/>
              </w:rPr>
              <w:t xml:space="preserve"> </w:t>
            </w:r>
            <w:r>
              <w:rPr>
                <w:rFonts w:eastAsiaTheme="minorEastAsia"/>
                <w:kern w:val="0"/>
                <w:szCs w:val="21"/>
              </w:rPr>
              <w:object w:dxaOrig="1091" w:dyaOrig="556" w14:anchorId="16E2FE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35da9ae7d02da48412302af82bb43ca3" style="width:54.4pt;height:27.75pt" o:ole="">
                  <v:imagedata r:id="rId6" o:title="eqId35da9ae7d02da48412302af82bb43ca3"/>
                </v:shape>
                <o:OLEObject Type="Embed" ProgID="Equation.DSMT4" ShapeID="_x0000_i1025" DrawAspect="Content" ObjectID="_1818935010" r:id="rId7"/>
              </w:object>
            </w:r>
            <w:r>
              <w:rPr>
                <w:rFonts w:eastAsiaTheme="minorEastAsia" w:hint="eastAsia"/>
                <w:kern w:val="0"/>
                <w:szCs w:val="21"/>
              </w:rPr>
              <w:t>（</w:t>
            </w:r>
            <w:r>
              <w:rPr>
                <w:rFonts w:eastAsiaTheme="minorEastAsia" w:hint="eastAsia"/>
                <w:kern w:val="0"/>
                <w:szCs w:val="21"/>
              </w:rPr>
              <w:t>2</w:t>
            </w:r>
            <w:r>
              <w:rPr>
                <w:rFonts w:eastAsiaTheme="minorEastAsia" w:hint="eastAsia"/>
                <w:kern w:val="0"/>
                <w:szCs w:val="21"/>
              </w:rPr>
              <w:t>分）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CE379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A732EC" w14:paraId="1ABAC6B3" w14:textId="77777777" w:rsidTr="009D5A74"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CD938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60FAA" w14:textId="77777777" w:rsidR="00A71954" w:rsidRPr="00A71954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="00F420D8">
              <w:rPr>
                <w:rFonts w:hint="eastAsia"/>
                <w:szCs w:val="21"/>
              </w:rPr>
              <w:t>6</w:t>
            </w:r>
            <w:r w:rsidRPr="00A71954">
              <w:rPr>
                <w:szCs w:val="21"/>
              </w:rPr>
              <w:t>.</w:t>
            </w:r>
          </w:p>
          <w:p w14:paraId="7783A9D2" w14:textId="77777777" w:rsidR="00A71954" w:rsidRPr="00C561B8" w:rsidRDefault="00000000" w:rsidP="00C561B8">
            <w:pPr>
              <w:spacing w:line="360" w:lineRule="auto"/>
              <w:ind w:leftChars="-59" w:left="-124" w:rightChars="-122" w:right="-256" w:firstLine="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16DEEB" w14:textId="77777777" w:rsidR="007C577C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略；</w:t>
            </w: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）断路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</w:p>
          <w:p w14:paraId="35729A24" w14:textId="77777777" w:rsidR="00A71954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3</w:t>
            </w:r>
            <w:r w:rsidRPr="007C577C">
              <w:rPr>
                <w:rFonts w:eastAsiaTheme="minorEastAsia"/>
                <w:kern w:val="0"/>
                <w:szCs w:val="21"/>
              </w:rPr>
              <w:t>）正比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4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/>
                <w:kern w:val="0"/>
                <w:szCs w:val="21"/>
              </w:rPr>
              <w:t>1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，</w:t>
            </w:r>
            <w:r w:rsidRPr="007C577C">
              <w:rPr>
                <w:rFonts w:eastAsiaTheme="minorEastAsia"/>
                <w:kern w:val="0"/>
                <w:szCs w:val="21"/>
              </w:rPr>
              <w:t>左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，</w:t>
            </w:r>
            <w:r w:rsidRPr="007C577C">
              <w:rPr>
                <w:rFonts w:eastAsiaTheme="minorEastAsia"/>
                <w:kern w:val="0"/>
                <w:szCs w:val="21"/>
              </w:rPr>
              <w:t>1.2</w:t>
            </w:r>
            <w:r w:rsidR="003E5353" w:rsidRPr="007C577C">
              <w:rPr>
                <w:rFonts w:eastAsiaTheme="minorEastAsia" w:hint="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901679" w14:textId="77777777" w:rsidR="00A71954" w:rsidRPr="00C561B8" w:rsidRDefault="00A71954" w:rsidP="00C561B8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A732EC" w14:paraId="4895EE7A" w14:textId="77777777" w:rsidTr="009D5A74">
        <w:trPr>
          <w:trHeight w:val="396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570FC" w14:textId="77777777" w:rsidR="00A71954" w:rsidRPr="00E47BC5" w:rsidRDefault="00A71954" w:rsidP="00C561B8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C309C" w14:textId="77777777" w:rsidR="00A71954" w:rsidRPr="00E47BC5" w:rsidRDefault="00000000" w:rsidP="00C561B8">
            <w:pPr>
              <w:spacing w:line="360" w:lineRule="auto"/>
              <w:ind w:leftChars="-70" w:rightChars="-122" w:right="-256" w:hangingChars="70" w:hanging="147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14:paraId="18D1D24D" w14:textId="77777777" w:rsidR="00A71954" w:rsidRPr="00E47BC5" w:rsidRDefault="00000000" w:rsidP="00C561B8">
            <w:pPr>
              <w:spacing w:line="360" w:lineRule="auto"/>
              <w:ind w:leftChars="-51" w:left="40" w:rightChars="-51" w:right="-107" w:hangingChars="70" w:hanging="147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7C577C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7D90BD" w14:textId="77777777" w:rsidR="007C577C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）由图可知，两电阻串联，电压表测滑动变阻器两端电压，电流表测电路中的电流。当滑片滑到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7C577C">
              <w:rPr>
                <w:rFonts w:eastAsiaTheme="minorEastAsia"/>
                <w:kern w:val="0"/>
                <w:szCs w:val="21"/>
              </w:rPr>
              <w:t>端时，滑动变阻器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的阻值最大，而电流表示数为</w:t>
            </w:r>
            <w:r w:rsidRPr="007C577C">
              <w:rPr>
                <w:rFonts w:eastAsiaTheme="minorEastAsia"/>
                <w:kern w:val="0"/>
                <w:szCs w:val="21"/>
              </w:rPr>
              <w:t>0.2A</w:t>
            </w:r>
            <w:r w:rsidRPr="007C577C">
              <w:rPr>
                <w:rFonts w:eastAsiaTheme="minorEastAsia"/>
                <w:kern w:val="0"/>
                <w:szCs w:val="21"/>
              </w:rPr>
              <w:t>，电压表示数为</w:t>
            </w:r>
            <w:r w:rsidRPr="007C577C">
              <w:rPr>
                <w:rFonts w:eastAsiaTheme="minorEastAsia"/>
                <w:kern w:val="0"/>
                <w:szCs w:val="21"/>
              </w:rPr>
              <w:t>4V</w:t>
            </w:r>
            <w:r w:rsidRPr="007C577C">
              <w:rPr>
                <w:rFonts w:eastAsiaTheme="minorEastAsia"/>
                <w:kern w:val="0"/>
                <w:szCs w:val="21"/>
              </w:rPr>
              <w:t>，由欧姆定律可得滑动变阻器的最大阻值</w:t>
            </w:r>
          </w:p>
          <w:p w14:paraId="2026886A" w14:textId="77777777" w:rsidR="007C577C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i/>
                        <w:iCs/>
                        <w:kern w:val="0"/>
                        <w:szCs w:val="21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kern w:val="0"/>
                        <w:szCs w:val="21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kern w:val="0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i/>
                            <w:iCs/>
                            <w:kern w:val="0"/>
                            <w:szCs w:val="21"/>
                          </w:rPr>
                          <m:t>U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kern w:val="0"/>
                            <w:szCs w:val="21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i/>
                            <w:iCs/>
                            <w:kern w:val="0"/>
                            <w:szCs w:val="21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  <w:kern w:val="0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eastAsiaTheme="minorEastAsia"/>
                    <w:kern w:val="0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kern w:val="0"/>
                        <w:szCs w:val="2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/>
                        <w:kern w:val="0"/>
                        <w:szCs w:val="21"/>
                      </w:rPr>
                      <m:t>4V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/>
                        <w:kern w:val="0"/>
                        <w:szCs w:val="21"/>
                      </w:rPr>
                      <m:t>0.2A</m:t>
                    </m: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Cs w:val="21"/>
                      </w:rPr>
                    </m:ctrlPr>
                  </m:den>
                </m:f>
                <m:r>
                  <m:rPr>
                    <m:nor/>
                  </m:rPr>
                  <w:rPr>
                    <w:rFonts w:eastAsiaTheme="minorEastAsia"/>
                    <w:kern w:val="0"/>
                    <w:szCs w:val="21"/>
                  </w:rPr>
                  <m:t>=20Ω</m:t>
                </m:r>
              </m:oMath>
            </m:oMathPara>
          </w:p>
          <w:p w14:paraId="014C179D" w14:textId="77777777" w:rsidR="007C577C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）当滑动变阻器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的滑片滑到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7C577C">
              <w:rPr>
                <w:rFonts w:eastAsiaTheme="minorEastAsia"/>
                <w:kern w:val="0"/>
                <w:szCs w:val="21"/>
              </w:rPr>
              <w:t>端时，滑动变阻</w:t>
            </w:r>
            <w:r w:rsidRPr="007C577C">
              <w:rPr>
                <w:rFonts w:eastAsiaTheme="minorEastAsia"/>
                <w:kern w:val="0"/>
                <w:szCs w:val="21"/>
              </w:rPr>
              <w:lastRenderedPageBreak/>
              <w:t>器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的阻值为</w:t>
            </w:r>
            <w:r w:rsidRPr="007C577C">
              <w:rPr>
                <w:rFonts w:eastAsiaTheme="minorEastAsia"/>
                <w:kern w:val="0"/>
                <w:szCs w:val="21"/>
              </w:rPr>
              <w:t>0</w:t>
            </w:r>
            <w:r w:rsidRPr="007C577C">
              <w:rPr>
                <w:rFonts w:eastAsiaTheme="minorEastAsia"/>
                <w:kern w:val="0"/>
                <w:szCs w:val="21"/>
              </w:rPr>
              <w:t>，仅有电阻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单独工作，则电源电压</w:t>
            </w:r>
            <w:r w:rsidRPr="007C577C">
              <w:rPr>
                <w:rFonts w:eastAsiaTheme="minorEastAsia" w:hint="eastAsia"/>
                <w:kern w:val="0"/>
                <w:szCs w:val="21"/>
              </w:rPr>
              <w:t xml:space="preserve">   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7C577C">
              <w:rPr>
                <w:rFonts w:eastAsiaTheme="minorEastAsia"/>
                <w:kern w:val="0"/>
                <w:szCs w:val="21"/>
              </w:rPr>
              <w:t>=0.6A×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 w:hint="eastAsia"/>
                <w:iCs/>
                <w:kern w:val="0"/>
                <w:szCs w:val="21"/>
                <w:vertAlign w:val="subscript"/>
              </w:rPr>
              <w:t xml:space="preserve">    </w:t>
            </w:r>
            <w:r w:rsidRPr="007C577C">
              <w:rPr>
                <w:rFonts w:asciiTheme="majorEastAsia" w:eastAsiaTheme="majorEastAsia" w:hAnsiTheme="majorEastAsia" w:cs="Cambria Math" w:hint="eastAsia"/>
                <w:kern w:val="0"/>
                <w:szCs w:val="21"/>
              </w:rPr>
              <w:t>……</w:t>
            </w:r>
            <w:r w:rsidRPr="007C577C">
              <w:rPr>
                <w:rFonts w:asciiTheme="majorEastAsia" w:eastAsiaTheme="majorEastAsia" w:hAnsiTheme="majorEastAsia" w:cs="Cambria Math"/>
                <w:kern w:val="0"/>
                <w:szCs w:val="21"/>
              </w:rPr>
              <w:t>①</w:t>
            </w:r>
            <w:r w:rsidRPr="007C577C">
              <w:rPr>
                <w:rFonts w:eastAsiaTheme="minorEastAsia" w:hint="eastAsia"/>
                <w:kern w:val="0"/>
                <w:szCs w:val="21"/>
              </w:rPr>
              <w:t xml:space="preserve"> </w:t>
            </w:r>
          </w:p>
          <w:p w14:paraId="5F3291FD" w14:textId="77777777" w:rsidR="007C577C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当滑动变阻器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的滑片滑到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7C577C">
              <w:rPr>
                <w:rFonts w:eastAsiaTheme="minorEastAsia"/>
                <w:kern w:val="0"/>
                <w:szCs w:val="21"/>
              </w:rPr>
              <w:t>端时，由串联电路的电压规律可得电源电压</w:t>
            </w:r>
          </w:p>
          <w:p w14:paraId="32177A58" w14:textId="77777777" w:rsidR="007C577C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7C577C">
              <w:rPr>
                <w:rFonts w:eastAsiaTheme="minorEastAsia"/>
                <w:kern w:val="0"/>
                <w:szCs w:val="21"/>
              </w:rPr>
              <w:t>=0.2A×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+4V</w:t>
            </w:r>
            <w:r w:rsidRPr="007C577C">
              <w:rPr>
                <w:rFonts w:asciiTheme="majorEastAsia" w:eastAsiaTheme="majorEastAsia" w:hAnsiTheme="majorEastAsia" w:cs="Cambria Math" w:hint="eastAsia"/>
                <w:kern w:val="0"/>
                <w:szCs w:val="21"/>
              </w:rPr>
              <w:t>……</w:t>
            </w:r>
            <w:r w:rsidRPr="007C577C">
              <w:rPr>
                <w:rFonts w:asciiTheme="majorEastAsia" w:eastAsiaTheme="majorEastAsia" w:hAnsiTheme="majorEastAsia" w:cs="Cambria Math"/>
                <w:kern w:val="0"/>
                <w:szCs w:val="21"/>
              </w:rPr>
              <w:t>②</w:t>
            </w:r>
          </w:p>
          <w:p w14:paraId="49BD4255" w14:textId="77777777" w:rsidR="00A71954" w:rsidRPr="007C577C" w:rsidRDefault="00000000" w:rsidP="00712E8D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由</w:t>
            </w:r>
            <w:r w:rsidRPr="007C577C">
              <w:rPr>
                <w:rFonts w:asciiTheme="minorEastAsia" w:eastAsiaTheme="minorEastAsia" w:hAnsiTheme="minorEastAsia" w:cs="Cambria Math"/>
                <w:kern w:val="0"/>
                <w:szCs w:val="21"/>
              </w:rPr>
              <w:t>①②</w:t>
            </w:r>
            <w:r w:rsidRPr="007C577C">
              <w:rPr>
                <w:rFonts w:eastAsiaTheme="minorEastAsia"/>
                <w:kern w:val="0"/>
                <w:szCs w:val="21"/>
              </w:rPr>
              <w:t>解得电源电压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7C577C">
              <w:rPr>
                <w:rFonts w:eastAsiaTheme="minorEastAsia"/>
                <w:kern w:val="0"/>
                <w:szCs w:val="21"/>
              </w:rPr>
              <w:t>=6V</w:t>
            </w:r>
            <w:r w:rsidRPr="007C577C">
              <w:rPr>
                <w:rFonts w:eastAsiaTheme="minorEastAsia"/>
                <w:kern w:val="0"/>
                <w:szCs w:val="21"/>
              </w:rPr>
              <w:t>，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=10Ω</w:t>
            </w:r>
            <w:r w:rsidRPr="007C577C">
              <w:rPr>
                <w:rFonts w:eastAsiaTheme="minor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691D7" w14:textId="77777777" w:rsidR="00BA755D" w:rsidRDefault="00BA755D" w:rsidP="000E4FB8">
            <w:pPr>
              <w:spacing w:line="360" w:lineRule="auto"/>
              <w:rPr>
                <w:szCs w:val="21"/>
              </w:rPr>
            </w:pPr>
          </w:p>
          <w:p w14:paraId="1D35D294" w14:textId="77777777" w:rsidR="003E5353" w:rsidRDefault="003E5353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34DC39C7" w14:textId="77777777" w:rsidR="00E605F7" w:rsidRDefault="00E605F7" w:rsidP="00C561B8">
            <w:pPr>
              <w:spacing w:line="360" w:lineRule="auto"/>
              <w:jc w:val="center"/>
              <w:rPr>
                <w:szCs w:val="21"/>
              </w:rPr>
            </w:pPr>
          </w:p>
          <w:p w14:paraId="7FA1621A" w14:textId="77777777" w:rsidR="007C577C" w:rsidRPr="007C577C" w:rsidRDefault="007C577C" w:rsidP="007C577C">
            <w:pPr>
              <w:pStyle w:val="a0"/>
            </w:pPr>
          </w:p>
          <w:p w14:paraId="6D3D8557" w14:textId="77777777" w:rsidR="007C577C" w:rsidRPr="007C577C" w:rsidRDefault="007C577C" w:rsidP="007C577C">
            <w:pPr>
              <w:pStyle w:val="a0"/>
            </w:pPr>
          </w:p>
          <w:p w14:paraId="6C314B38" w14:textId="77777777" w:rsidR="00A71954" w:rsidRPr="00BA755D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14:paraId="3A1FA3D9" w14:textId="77777777" w:rsidR="00A71954" w:rsidRDefault="00A71954" w:rsidP="00BA755D">
            <w:pPr>
              <w:spacing w:line="360" w:lineRule="auto"/>
              <w:rPr>
                <w:szCs w:val="21"/>
              </w:rPr>
            </w:pPr>
          </w:p>
          <w:p w14:paraId="6ADD8316" w14:textId="77777777" w:rsidR="007C577C" w:rsidRDefault="007C577C" w:rsidP="007C577C">
            <w:pPr>
              <w:pStyle w:val="a0"/>
            </w:pPr>
          </w:p>
          <w:p w14:paraId="4EFAD93A" w14:textId="77777777" w:rsidR="007C577C" w:rsidRDefault="007C577C" w:rsidP="007C577C">
            <w:pPr>
              <w:pStyle w:val="a0"/>
            </w:pPr>
          </w:p>
          <w:p w14:paraId="086C7831" w14:textId="77777777" w:rsidR="007C577C" w:rsidRDefault="007C577C" w:rsidP="007C577C">
            <w:pPr>
              <w:pStyle w:val="a0"/>
            </w:pPr>
          </w:p>
          <w:p w14:paraId="444B956A" w14:textId="77777777" w:rsidR="007C577C" w:rsidRPr="007C577C" w:rsidRDefault="007C577C" w:rsidP="007C577C">
            <w:pPr>
              <w:pStyle w:val="a0"/>
            </w:pPr>
          </w:p>
          <w:p w14:paraId="22AFE464" w14:textId="77777777" w:rsidR="00A71954" w:rsidRPr="00BA755D" w:rsidRDefault="00000000" w:rsidP="00C561B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14:paraId="50D9A4D9" w14:textId="77777777" w:rsidR="00A71954" w:rsidRPr="00BA755D" w:rsidRDefault="00A71954" w:rsidP="000E4FB8">
            <w:pPr>
              <w:spacing w:line="360" w:lineRule="auto"/>
              <w:rPr>
                <w:szCs w:val="21"/>
              </w:rPr>
            </w:pPr>
          </w:p>
        </w:tc>
      </w:tr>
      <w:tr w:rsidR="00A732EC" w14:paraId="01856F43" w14:textId="77777777" w:rsidTr="0076708C">
        <w:trPr>
          <w:trHeight w:val="2117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A8966" w14:textId="77777777" w:rsidR="00BA755D" w:rsidRPr="00E47BC5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E80B" w14:textId="77777777" w:rsidR="0076708C" w:rsidRPr="00E47BC5" w:rsidRDefault="00000000" w:rsidP="0076708C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14:paraId="41C3CD9B" w14:textId="77777777" w:rsidR="00BA755D" w:rsidRPr="00E47BC5" w:rsidRDefault="00000000" w:rsidP="0076708C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7C577C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B38476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）由图甲可知，定值电阻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 w:rsidRPr="007C577C">
              <w:rPr>
                <w:rFonts w:eastAsiaTheme="minorEastAsia"/>
                <w:kern w:val="0"/>
                <w:szCs w:val="21"/>
              </w:rPr>
              <w:t>和湿敏电阻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kern w:val="0"/>
                <w:szCs w:val="21"/>
              </w:rPr>
              <w:t>串联，电压表测量定值电阻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/>
                <w:kern w:val="0"/>
                <w:szCs w:val="21"/>
                <w:vertAlign w:val="subscript"/>
              </w:rPr>
              <w:t>0</w:t>
            </w:r>
            <w:r w:rsidRPr="007C577C">
              <w:rPr>
                <w:rFonts w:eastAsiaTheme="minorEastAsia"/>
                <w:kern w:val="0"/>
                <w:szCs w:val="21"/>
              </w:rPr>
              <w:t>两端的电压，电流表测量电路电流；由图乙可知，当环境湿度增加，湿敏电阻阻值减小，电路总电阻减小，由欧姆定律可知，电路电流会变大，则电流表的示数会变大。</w:t>
            </w:r>
          </w:p>
          <w:p w14:paraId="74ED4B7A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）当电路中电流表的示数为</w:t>
            </w:r>
            <w:r w:rsidRPr="007C577C">
              <w:rPr>
                <w:rFonts w:eastAsiaTheme="minorEastAsia"/>
                <w:kern w:val="0"/>
                <w:szCs w:val="21"/>
              </w:rPr>
              <w:t>500mA</w:t>
            </w:r>
            <w:r w:rsidRPr="007C577C">
              <w:rPr>
                <w:rFonts w:eastAsiaTheme="minorEastAsia"/>
                <w:kern w:val="0"/>
                <w:szCs w:val="21"/>
              </w:rPr>
              <w:t>时，电路总电阻为</w:t>
            </w:r>
          </w:p>
          <w:p w14:paraId="4E757264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2836" w:dyaOrig="545" w14:anchorId="1D51DA4B">
                <v:shape id="_x0000_i1026" type="#_x0000_t75" alt="eqId1b2e954427a36117d6b42da93d31280f" style="width:141.75pt;height:27.4pt" o:ole="">
                  <v:imagedata r:id="rId8" o:title="eqId1b2e954427a36117d6b42da93d31280f"/>
                </v:shape>
                <o:OLEObject Type="Embed" ProgID="Equation.DSMT4" ShapeID="_x0000_i1026" DrawAspect="Content" ObjectID="_1818935011" r:id="rId9"/>
              </w:object>
            </w:r>
          </w:p>
          <w:p w14:paraId="0AB255E6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则电阻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kern w:val="0"/>
                <w:szCs w:val="21"/>
              </w:rPr>
              <w:t>的阻值为</w:t>
            </w:r>
          </w:p>
          <w:p w14:paraId="76961DC9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2564" w:dyaOrig="316" w14:anchorId="68302ABD">
                <v:shape id="_x0000_i1027" type="#_x0000_t75" alt="eqId0e024c1d7901b3e10f28539448498803" style="width:128.25pt;height:15.75pt" o:ole="">
                  <v:imagedata r:id="rId10" o:title="eqId0e024c1d7901b3e10f28539448498803"/>
                </v:shape>
                <o:OLEObject Type="Embed" ProgID="Equation.DSMT4" ShapeID="_x0000_i1027" DrawAspect="Content" ObjectID="_1818935012" r:id="rId11"/>
              </w:object>
            </w:r>
          </w:p>
          <w:p w14:paraId="7801A1ED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3</w:t>
            </w:r>
            <w:r w:rsidRPr="007C577C">
              <w:rPr>
                <w:rFonts w:eastAsiaTheme="minorEastAsia"/>
                <w:kern w:val="0"/>
                <w:szCs w:val="21"/>
              </w:rPr>
              <w:t>）为了保证两表安全，当电路中的电流为</w:t>
            </w:r>
            <w:r w:rsidRPr="007C577C">
              <w:rPr>
                <w:rFonts w:eastAsiaTheme="minorEastAsia"/>
                <w:kern w:val="0"/>
                <w:szCs w:val="21"/>
              </w:rPr>
              <w:t>0.6A</w:t>
            </w:r>
            <w:r w:rsidRPr="007C577C">
              <w:rPr>
                <w:rFonts w:eastAsiaTheme="minorEastAsia"/>
                <w:kern w:val="0"/>
                <w:szCs w:val="21"/>
              </w:rPr>
              <w:t>时，电路的总电阻为</w:t>
            </w:r>
          </w:p>
          <w:p w14:paraId="71ADEF51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2029" w:dyaOrig="535" w14:anchorId="1AE4770B">
                <v:shape id="_x0000_i1028" type="#_x0000_t75" alt="eqId39d48d621dd3cf96b039ae1219d472bd" style="width:101.65pt;height:26.65pt" o:ole="">
                  <v:imagedata r:id="rId12" o:title="eqId39d48d621dd3cf96b039ae1219d472bd"/>
                </v:shape>
                <o:OLEObject Type="Embed" ProgID="Equation.DSMT4" ShapeID="_x0000_i1028" DrawAspect="Content" ObjectID="_1818935013" r:id="rId13"/>
              </w:object>
            </w:r>
          </w:p>
          <w:p w14:paraId="38C2D7C2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此时，湿敏电阻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kern w:val="0"/>
                <w:szCs w:val="21"/>
              </w:rPr>
              <w:t>的阻值为</w:t>
            </w:r>
          </w:p>
          <w:p w14:paraId="25DC0585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2640" w:dyaOrig="316" w14:anchorId="49B7A76E">
                <v:shape id="_x0000_i1029" type="#_x0000_t75" alt="eqId150601f494ec90c323d4f31f14c40b48" style="width:132pt;height:15.75pt" o:ole="">
                  <v:imagedata r:id="rId14" o:title="eqId150601f494ec90c323d4f31f14c40b48"/>
                </v:shape>
                <o:OLEObject Type="Embed" ProgID="Equation.DSMT4" ShapeID="_x0000_i1029" DrawAspect="Content" ObjectID="_1818935014" r:id="rId15"/>
              </w:object>
            </w:r>
          </w:p>
          <w:p w14:paraId="04CC8335" w14:textId="77777777" w:rsidR="00BA755D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由图乙可知，此时环境湿度为</w:t>
            </w:r>
            <w:r w:rsidRPr="007C577C">
              <w:rPr>
                <w:rFonts w:eastAsiaTheme="minorEastAsia"/>
                <w:kern w:val="0"/>
                <w:szCs w:val="21"/>
              </w:rPr>
              <w:t>80%</w:t>
            </w:r>
            <w:r w:rsidRPr="007C577C">
              <w:rPr>
                <w:rFonts w:eastAsiaTheme="minorEastAsia"/>
                <w:kern w:val="0"/>
                <w:szCs w:val="21"/>
              </w:rPr>
              <w:t>，所以湿度表能够测量的最大环境湿度是</w:t>
            </w:r>
            <w:r w:rsidRPr="007C577C">
              <w:rPr>
                <w:rFonts w:eastAsiaTheme="minorEastAsia"/>
                <w:kern w:val="0"/>
                <w:szCs w:val="21"/>
              </w:rPr>
              <w:t>80%</w:t>
            </w:r>
            <w:r w:rsidRPr="007C577C">
              <w:rPr>
                <w:rFonts w:eastAsiaTheme="minor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22B19" w14:textId="77777777" w:rsidR="0076708C" w:rsidRDefault="0076708C" w:rsidP="00FE56BE">
            <w:pPr>
              <w:spacing w:line="360" w:lineRule="auto"/>
              <w:rPr>
                <w:szCs w:val="21"/>
              </w:rPr>
            </w:pPr>
          </w:p>
          <w:p w14:paraId="7DCC2350" w14:textId="77777777" w:rsidR="00E605F7" w:rsidRPr="00E605F7" w:rsidRDefault="00E605F7" w:rsidP="00E605F7">
            <w:pPr>
              <w:pStyle w:val="a0"/>
            </w:pPr>
          </w:p>
          <w:p w14:paraId="1B73ADF9" w14:textId="77777777" w:rsidR="00BA755D" w:rsidRPr="00BA755D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14:paraId="3FE5F150" w14:textId="77777777" w:rsidR="0076708C" w:rsidRDefault="0076708C" w:rsidP="00FE56BE">
            <w:pPr>
              <w:spacing w:line="360" w:lineRule="auto"/>
              <w:rPr>
                <w:szCs w:val="21"/>
              </w:rPr>
            </w:pPr>
          </w:p>
          <w:p w14:paraId="73676B51" w14:textId="77777777" w:rsidR="00E605F7" w:rsidRDefault="00E605F7" w:rsidP="00E605F7">
            <w:pPr>
              <w:pStyle w:val="a0"/>
            </w:pPr>
          </w:p>
          <w:p w14:paraId="618CF9C9" w14:textId="77777777" w:rsidR="00E605F7" w:rsidRDefault="00E605F7" w:rsidP="00E605F7">
            <w:pPr>
              <w:pStyle w:val="a0"/>
            </w:pPr>
          </w:p>
          <w:p w14:paraId="78577B7E" w14:textId="77777777" w:rsidR="007C577C" w:rsidRDefault="007C577C" w:rsidP="00E605F7">
            <w:pPr>
              <w:pStyle w:val="a0"/>
            </w:pPr>
          </w:p>
          <w:p w14:paraId="4F298B0E" w14:textId="77777777" w:rsidR="007C577C" w:rsidRPr="00E605F7" w:rsidRDefault="007C577C" w:rsidP="00E605F7">
            <w:pPr>
              <w:pStyle w:val="a0"/>
            </w:pPr>
          </w:p>
          <w:p w14:paraId="07C882B6" w14:textId="77777777" w:rsidR="00E605F7" w:rsidRPr="00E605F7" w:rsidRDefault="00E605F7" w:rsidP="00E605F7">
            <w:pPr>
              <w:pStyle w:val="a0"/>
            </w:pPr>
          </w:p>
          <w:p w14:paraId="324B45CD" w14:textId="77777777" w:rsidR="00BA755D" w:rsidRPr="00BA755D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14:paraId="0CC1A078" w14:textId="77777777" w:rsidR="00BA755D" w:rsidRDefault="00BA755D" w:rsidP="00FE56BE">
            <w:pPr>
              <w:spacing w:line="360" w:lineRule="auto"/>
              <w:rPr>
                <w:szCs w:val="21"/>
              </w:rPr>
            </w:pPr>
          </w:p>
          <w:p w14:paraId="7B35CAA5" w14:textId="77777777" w:rsidR="00E605F7" w:rsidRPr="00E605F7" w:rsidRDefault="00E605F7" w:rsidP="00E605F7">
            <w:pPr>
              <w:pStyle w:val="a0"/>
            </w:pPr>
          </w:p>
          <w:p w14:paraId="59AC1ED7" w14:textId="77777777" w:rsidR="00BA755D" w:rsidRDefault="00BA755D" w:rsidP="0076708C">
            <w:pPr>
              <w:spacing w:line="360" w:lineRule="auto"/>
              <w:rPr>
                <w:szCs w:val="21"/>
              </w:rPr>
            </w:pPr>
          </w:p>
          <w:p w14:paraId="3B280488" w14:textId="77777777" w:rsidR="007C577C" w:rsidRDefault="007C577C" w:rsidP="007C577C">
            <w:pPr>
              <w:pStyle w:val="a0"/>
            </w:pPr>
          </w:p>
          <w:p w14:paraId="0942BADD" w14:textId="77777777" w:rsidR="007C577C" w:rsidRDefault="007C577C" w:rsidP="007C577C">
            <w:pPr>
              <w:pStyle w:val="a0"/>
            </w:pPr>
          </w:p>
          <w:p w14:paraId="60076183" w14:textId="77777777" w:rsidR="007C577C" w:rsidRPr="007C577C" w:rsidRDefault="007C577C" w:rsidP="007C577C">
            <w:pPr>
              <w:pStyle w:val="a0"/>
            </w:pPr>
          </w:p>
          <w:p w14:paraId="1634C565" w14:textId="77777777" w:rsidR="00BA755D" w:rsidRPr="00E47BC5" w:rsidRDefault="00000000" w:rsidP="00BA755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:rsidR="00A732EC" w14:paraId="4B3742D3" w14:textId="77777777" w:rsidTr="009D5A74">
        <w:trPr>
          <w:trHeight w:val="63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A2053" w14:textId="77777777" w:rsidR="00BA755D" w:rsidRPr="00C561B8" w:rsidRDefault="00BA755D" w:rsidP="00BA755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6F8D4" w14:textId="77777777" w:rsidR="00BA755D" w:rsidRPr="00E47BC5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E605F7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.</w:t>
            </w:r>
          </w:p>
          <w:p w14:paraId="0704B8F5" w14:textId="77777777" w:rsidR="00BA755D" w:rsidRPr="00C561B8" w:rsidRDefault="00000000" w:rsidP="00BA755D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383D9C" w14:textId="77777777" w:rsidR="007C577C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1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/>
                <w:kern w:val="0"/>
                <w:szCs w:val="21"/>
              </w:rPr>
              <w:t>0.003A</w:t>
            </w:r>
            <w:r w:rsidRPr="007C577C">
              <w:rPr>
                <w:rFonts w:eastAsiaTheme="minorEastAsia" w:hint="eastAsia"/>
                <w:kern w:val="0"/>
                <w:szCs w:val="21"/>
              </w:rPr>
              <w:t>；</w:t>
            </w:r>
          </w:p>
          <w:p w14:paraId="17A062C4" w14:textId="77777777" w:rsidR="00BA755D" w:rsidRPr="007C577C" w:rsidRDefault="00000000" w:rsidP="007C577C">
            <w:pPr>
              <w:spacing w:line="360" w:lineRule="auto"/>
              <w:ind w:firstLineChars="150" w:firstLine="315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7C577C">
              <w:rPr>
                <w:rFonts w:eastAsiaTheme="minorEastAsia"/>
                <w:kern w:val="0"/>
                <w:szCs w:val="21"/>
              </w:rPr>
              <w:t>（</w:t>
            </w:r>
            <w:r w:rsidRPr="007C577C">
              <w:rPr>
                <w:rFonts w:eastAsiaTheme="minorEastAsia"/>
                <w:kern w:val="0"/>
                <w:szCs w:val="21"/>
              </w:rPr>
              <w:t>2</w:t>
            </w:r>
            <w:r w:rsidRPr="007C577C">
              <w:rPr>
                <w:rFonts w:eastAsiaTheme="minorEastAsia"/>
                <w:kern w:val="0"/>
                <w:szCs w:val="21"/>
              </w:rPr>
              <w:t>）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7C577C">
              <w:rPr>
                <w:rFonts w:eastAsiaTheme="minorEastAsia"/>
                <w:kern w:val="0"/>
                <w:szCs w:val="21"/>
              </w:rPr>
              <w:t>、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7C577C">
              <w:rPr>
                <w:rFonts w:eastAsiaTheme="minorEastAsia"/>
                <w:kern w:val="0"/>
                <w:szCs w:val="21"/>
              </w:rPr>
              <w:t xml:space="preserve"> </w:t>
            </w:r>
            <w:r w:rsidRPr="007C577C">
              <w:rPr>
                <w:rFonts w:eastAsiaTheme="minorEastAsia" w:hint="eastAsia"/>
                <w:kern w:val="0"/>
                <w:szCs w:val="21"/>
              </w:rPr>
              <w:t xml:space="preserve"> </w:t>
            </w:r>
            <w:r w:rsidRPr="007C577C">
              <w:rPr>
                <w:rFonts w:eastAsiaTheme="minorEastAsia"/>
                <w:kern w:val="0"/>
                <w:szCs w:val="21"/>
              </w:rPr>
              <w:t xml:space="preserve">20mm  </w:t>
            </w:r>
            <w:r w:rsidRPr="007C577C">
              <w:rPr>
                <w:rFonts w:eastAsiaTheme="minorEastAsia"/>
                <w:kern w:val="0"/>
                <w:szCs w:val="21"/>
              </w:rPr>
              <w:t>减小</w:t>
            </w:r>
            <w:r w:rsidRPr="007C577C">
              <w:rPr>
                <w:rFonts w:eastAsiaTheme="minorEastAsia"/>
                <w:i/>
                <w:kern w:val="0"/>
                <w:szCs w:val="21"/>
              </w:rPr>
              <w:t>R</w:t>
            </w:r>
            <w:r w:rsidRPr="007C577C"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 w:rsidRPr="007C577C">
              <w:rPr>
                <w:rFonts w:eastAsiaTheme="minorEastAsia"/>
                <w:kern w:val="0"/>
                <w:szCs w:val="21"/>
              </w:rPr>
              <w:t>的阻值或减小电源电压</w:t>
            </w:r>
            <w:r w:rsidR="00E605F7" w:rsidRPr="007C577C">
              <w:rPr>
                <w:rFonts w:eastAsiaTheme="minorEastAsia" w:hint="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9AB8D" w14:textId="77777777" w:rsidR="00BA755D" w:rsidRPr="00C561B8" w:rsidRDefault="00BA755D" w:rsidP="00BA755D">
            <w:pPr>
              <w:spacing w:line="360" w:lineRule="auto"/>
              <w:rPr>
                <w:szCs w:val="21"/>
              </w:rPr>
            </w:pPr>
          </w:p>
        </w:tc>
      </w:tr>
    </w:tbl>
    <w:p w14:paraId="220B6335" w14:textId="77777777" w:rsidR="00A619DA" w:rsidRPr="0062294C" w:rsidRDefault="00A619DA" w:rsidP="0062294C"/>
    <w:sectPr w:rsidR="00A619DA" w:rsidRPr="0062294C" w:rsidSect="00FB38F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58413" w14:textId="77777777" w:rsidR="00B95672" w:rsidRDefault="00B95672">
      <w:r>
        <w:separator/>
      </w:r>
    </w:p>
  </w:endnote>
  <w:endnote w:type="continuationSeparator" w:id="0">
    <w:p w14:paraId="4C480053" w14:textId="77777777" w:rsidR="00B95672" w:rsidRDefault="00B95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6819641-DAB1-476C-90F5-338EBCCC4BCC}"/>
    <w:embedItalic r:id="rId2" w:fontKey="{0BE8BB76-008E-423B-A670-3E07EEA010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0ADBE" w14:textId="77777777" w:rsidR="00D558F4" w:rsidRDefault="00D558F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BCE0E" w14:textId="77777777" w:rsidR="00465044" w:rsidRDefault="00000000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11E08BB" wp14:editId="1841A29C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0B4C8" w14:textId="77777777" w:rsidR="00465044" w:rsidRDefault="0046504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E08BB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-25.3pt;margin-top:-361.95pt;width:220.3pt;height:3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" filled="f" stroked="f" strokeweight=".5pt">
              <v:textbox>
                <w:txbxContent>
                  <w:p w14:paraId="7D40B4C8" w14:textId="77777777" w:rsidR="00465044" w:rsidRDefault="004650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290808C0" wp14:editId="34446B91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i2052" style="width:20.25pt;height:22.9pt;mso-left-percent:-10001;mso-position-horizontal-relative:char;mso-position-vertical-relative:line;mso-top-percent:-10001;mso-wrap-style:square;visibility:visible;v-text-anchor:top" filled="f" stroked="f">
              <o:lock v:ext="edit" aspectratio="t"/>
              <w10:wrap type="none"/>
              <w10:anchorlock/>
            </v:rect>
          </w:pict>
        </mc:Fallback>
      </mc:AlternateContent>
    </w:r>
  </w:p>
  <w:p w14:paraId="0E0CCD0D" w14:textId="77777777" w:rsidR="00465044" w:rsidRDefault="00000000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>PAGE</w:instrText>
    </w:r>
    <w:r>
      <w:rPr>
        <w:sz w:val="24"/>
      </w:rPr>
      <w:fldChar w:fldCharType="separate"/>
    </w:r>
    <w:r w:rsidR="009A2EF2">
      <w:rPr>
        <w:noProof/>
      </w:rPr>
      <w:t>21</w:t>
    </w:r>
    <w:r>
      <w:rPr>
        <w:sz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sz w:val="24"/>
      </w:rPr>
      <w:fldChar w:fldCharType="begin"/>
    </w:r>
    <w:r>
      <w:instrText>NUMPAGES</w:instrText>
    </w:r>
    <w:r>
      <w:rPr>
        <w:sz w:val="24"/>
      </w:rPr>
      <w:fldChar w:fldCharType="separate"/>
    </w:r>
    <w:r w:rsidR="009A2EF2">
      <w:rPr>
        <w:noProof/>
      </w:rPr>
      <w:t>27</w:t>
    </w:r>
    <w:r>
      <w:rPr>
        <w:sz w:val="24"/>
      </w:rPr>
      <w:fldChar w:fldCharType="end"/>
    </w:r>
  </w:p>
  <w:p w14:paraId="1C2316A9" w14:textId="77777777" w:rsidR="00465044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FDF6DE5" wp14:editId="7987CA52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711685" w14:textId="77777777" w:rsidR="00465044" w:rsidRDefault="0000000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DF6DE5" id="Text Box 5" o:spid="_x0000_s1027" type="#_x0000_t202" style="position:absolute;margin-left:158.9pt;margin-top:407.9pt;width:2.85pt;height:2.8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" o:allowincell="f" filled="f" stroked="f">
              <v:textbox inset="0,0,0,0">
                <w:txbxContent>
                  <w:p w14:paraId="40711685" w14:textId="77777777" w:rsidR="00465044" w:rsidRDefault="0000000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969ADB6" wp14:editId="163A1E20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图片 29" o:spid="_x0000_s2054" alt="学科网 zxxk.com" style="width:0.05pt;height:0.05pt;margin-top:-20.75pt;margin-left:64.0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8240" filled="f" stroked="f"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92907F2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4EA260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1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14217E">
      <w:rPr>
        <w:noProof/>
        <w:color w:val="FFFFFF"/>
        <w:sz w:val="2"/>
        <w:szCs w:val="2"/>
      </w:rPr>
      <w:drawing>
        <wp:anchor distT="0" distB="0" distL="114300" distR="114300" simplePos="0" relativeHeight="251656704" behindDoc="0" locked="0" layoutInCell="1" allowOverlap="1" wp14:anchorId="465E1002" wp14:editId="2198E4F6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6228B63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019468BE">
        <v:shape id="_x0000_s1032" type="#_x0000_t136" alt="学科网 zxxk.com" style="position:absolute;margin-left:158.95pt;margin-top:407.9pt;width:2.85pt;height:2.85pt;rotation:315;z-index:-25165568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582FD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3" type="#_x0000_t75" alt="学科网 zxxk.com" style="position:absolute;margin-left:64.05pt;margin-top:-20.75pt;width:.05pt;height:.05pt;z-index:251661824">
          <v:imagedata r:id="rId2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3113" w14:textId="77777777" w:rsidR="00D558F4" w:rsidRDefault="00D558F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685B" w14:textId="77777777" w:rsidR="00B95672" w:rsidRDefault="00B95672">
      <w:r>
        <w:separator/>
      </w:r>
    </w:p>
  </w:footnote>
  <w:footnote w:type="continuationSeparator" w:id="0">
    <w:p w14:paraId="6A6AE771" w14:textId="77777777" w:rsidR="00B95672" w:rsidRDefault="00B95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F4DA7" w14:textId="77777777" w:rsidR="00D558F4" w:rsidRDefault="00D558F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4DCB" w14:textId="12E37195" w:rsidR="004151FC" w:rsidRPr="009229A8" w:rsidRDefault="0014217E" w:rsidP="009229A8">
    <w:pPr>
      <w:pStyle w:val="ac"/>
    </w:pPr>
    <w:r>
      <w:rPr>
        <w:noProof/>
      </w:rPr>
      <w:drawing>
        <wp:anchor distT="0" distB="0" distL="114300" distR="114300" simplePos="0" relativeHeight="251653632" behindDoc="0" locked="0" layoutInCell="1" allowOverlap="1" wp14:anchorId="453DE23F" wp14:editId="3A892623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2A41BC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6CFE81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752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7ABF8A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0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0D667" w14:textId="77777777" w:rsidR="00D558F4" w:rsidRDefault="00D558F4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4FB8"/>
    <w:rsid w:val="000E6963"/>
    <w:rsid w:val="0010481C"/>
    <w:rsid w:val="001056CB"/>
    <w:rsid w:val="001063B4"/>
    <w:rsid w:val="00117D01"/>
    <w:rsid w:val="00122BB0"/>
    <w:rsid w:val="00135BFA"/>
    <w:rsid w:val="00137F90"/>
    <w:rsid w:val="0014217E"/>
    <w:rsid w:val="00142620"/>
    <w:rsid w:val="00143676"/>
    <w:rsid w:val="00145822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1F3B41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A7999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C7991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0F9E"/>
    <w:rsid w:val="00555347"/>
    <w:rsid w:val="00555571"/>
    <w:rsid w:val="00572468"/>
    <w:rsid w:val="00572BD6"/>
    <w:rsid w:val="00572CAC"/>
    <w:rsid w:val="00577CEF"/>
    <w:rsid w:val="00580EF4"/>
    <w:rsid w:val="005A0986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A42BC"/>
    <w:rsid w:val="006A6D17"/>
    <w:rsid w:val="006B089D"/>
    <w:rsid w:val="006B46A0"/>
    <w:rsid w:val="006B7CDA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12E8D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C577C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32EC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35A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95672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18BF"/>
    <w:rsid w:val="00CF4CB5"/>
    <w:rsid w:val="00CF750B"/>
    <w:rsid w:val="00CF761C"/>
    <w:rsid w:val="00D00307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558F4"/>
    <w:rsid w:val="00D621DA"/>
    <w:rsid w:val="00D65D2B"/>
    <w:rsid w:val="00D70136"/>
    <w:rsid w:val="00D82011"/>
    <w:rsid w:val="00D84A09"/>
    <w:rsid w:val="00D9141C"/>
    <w:rsid w:val="00D91D5C"/>
    <w:rsid w:val="00D92D0D"/>
    <w:rsid w:val="00D95843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AF424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qFormat/>
    <w:pPr>
      <w:spacing w:after="120"/>
    </w:p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qFormat/>
    <w:rPr>
      <w:rFonts w:ascii="宋体" w:hAnsi="Courier New" w:cs="Courier New"/>
      <w:szCs w:val="21"/>
    </w:rPr>
  </w:style>
  <w:style w:type="character" w:customStyle="1" w:styleId="a7">
    <w:name w:val="纯文本 字符"/>
    <w:link w:val="a6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character" w:customStyle="1" w:styleId="a9">
    <w:name w:val="批注框文本 字符"/>
    <w:link w:val="a8"/>
    <w:qFormat/>
    <w:rPr>
      <w:kern w:val="2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uiPriority w:val="99"/>
    <w:qFormat/>
    <w:pPr>
      <w:spacing w:after="200" w:line="276" w:lineRule="auto"/>
    </w:pPr>
    <w:rPr>
      <w:sz w:val="24"/>
      <w:szCs w:val="24"/>
    </w:rPr>
  </w:style>
  <w:style w:type="table" w:styleId="ae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rPr>
      <w:color w:val="800080"/>
      <w:u w:val="single"/>
    </w:rPr>
  </w:style>
  <w:style w:type="character" w:styleId="af0">
    <w:name w:val="Emphasis"/>
    <w:qFormat/>
    <w:rPr>
      <w:i/>
    </w:rPr>
  </w:style>
  <w:style w:type="character" w:styleId="af1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2">
    <w:name w:val="Quote"/>
    <w:basedOn w:val="a"/>
    <w:next w:val="a"/>
    <w:link w:val="af3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3">
    <w:name w:val="引用 字符"/>
    <w:link w:val="af2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4"/>
    <w:qFormat/>
    <w:pPr>
      <w:ind w:firstLineChars="200" w:firstLine="420"/>
    </w:pPr>
    <w:rPr>
      <w:rFonts w:ascii="Calibri" w:hAnsi="Calibri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4">
    <w:name w:val="正文文本 字符"/>
    <w:basedOn w:val="a1"/>
    <w:link w:val="a0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2</Pages>
  <Words>648</Words>
  <Characters>778</Characters>
  <Application>Microsoft Office Word</Application>
  <DocSecurity>0</DocSecurity>
  <Lines>111</Lines>
  <Paragraphs>89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敬涛 丁</cp:lastModifiedBy>
  <cp:revision>127</cp:revision>
  <dcterms:created xsi:type="dcterms:W3CDTF">2024-02-23T13:32:00Z</dcterms:created>
  <dcterms:modified xsi:type="dcterms:W3CDTF">2025-09-09T06:57:00Z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