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10E5" w14:textId="4911141D" w:rsidR="006E5746" w:rsidRDefault="00000000">
      <w:pPr>
        <w:spacing w:line="360" w:lineRule="auto"/>
        <w:jc w:val="center"/>
        <w:rPr>
          <w:rFonts w:ascii="Times New Roman" w:eastAsia="新宋体" w:hAnsi="Times New Roman" w:cs="Times New Roman"/>
          <w:b/>
          <w:sz w:val="30"/>
          <w:szCs w:val="30"/>
        </w:rP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6CC1E15A" wp14:editId="64EF3746">
            <wp:simplePos x="0" y="0"/>
            <wp:positionH relativeFrom="page">
              <wp:posOffset>10553700</wp:posOffset>
            </wp:positionH>
            <wp:positionV relativeFrom="topMargin">
              <wp:posOffset>12573000</wp:posOffset>
            </wp:positionV>
            <wp:extent cx="431800" cy="317500"/>
            <wp:effectExtent l="0" t="0" r="0" b="0"/>
            <wp:wrapNone/>
            <wp:docPr id="100174" name="图片 10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
                    <pic:cNvPicPr>
                      <a:picLocks noChangeAspect="1"/>
                    </pic:cNvPicPr>
                  </pic:nvPicPr>
                  <pic:blipFill>
                    <a:blip r:embed="rId7"/>
                    <a:stretch>
                      <a:fillRect/>
                    </a:stretch>
                  </pic:blipFill>
                  <pic:spPr>
                    <a:xfrm>
                      <a:off x="0" y="0"/>
                      <a:ext cx="431800" cy="317500"/>
                    </a:xfrm>
                    <a:prstGeom prst="rect">
                      <a:avLst/>
                    </a:prstGeom>
                  </pic:spPr>
                </pic:pic>
              </a:graphicData>
            </a:graphic>
          </wp:anchor>
        </w:drawing>
      </w:r>
      <w:r>
        <w:rPr>
          <w:rFonts w:ascii="Times New Roman" w:eastAsia="新宋体" w:hAnsi="Times New Roman" w:cs="Times New Roman" w:hint="eastAsia"/>
          <w:b/>
          <w:sz w:val="30"/>
          <w:szCs w:val="30"/>
        </w:rPr>
        <w:t>第十五章《</w:t>
      </w:r>
      <w:r>
        <w:fldChar w:fldCharType="begin"/>
      </w:r>
      <w:r>
        <w:instrText>HYPERLINK "javascript:void(0)" \o "</w:instrText>
      </w:r>
      <w:r>
        <w:instrText>第</w:instrText>
      </w:r>
      <w:r>
        <w:instrText>11</w:instrText>
      </w:r>
      <w:r>
        <w:instrText>章</w:instrText>
      </w:r>
      <w:r>
        <w:instrText xml:space="preserve"> </w:instrText>
      </w:r>
      <w:r>
        <w:instrText>简单机械和功</w:instrText>
      </w:r>
      <w:r>
        <w:instrText>"</w:instrText>
      </w:r>
      <w:r>
        <w:fldChar w:fldCharType="separate"/>
      </w:r>
      <w:r>
        <w:rPr>
          <w:rFonts w:ascii="Times New Roman" w:eastAsia="新宋体" w:hAnsi="Times New Roman" w:cs="Times New Roman" w:hint="eastAsia"/>
          <w:b/>
          <w:sz w:val="30"/>
          <w:szCs w:val="30"/>
        </w:rPr>
        <w:t>电功和电热</w:t>
      </w:r>
      <w:r>
        <w:fldChar w:fldCharType="end"/>
      </w:r>
      <w:r>
        <w:rPr>
          <w:rFonts w:ascii="Times New Roman" w:eastAsia="新宋体" w:hAnsi="Times New Roman" w:cs="Times New Roman" w:hint="eastAsia"/>
          <w:b/>
          <w:sz w:val="30"/>
          <w:szCs w:val="30"/>
        </w:rPr>
        <w:t>》单元</w:t>
      </w:r>
      <w:r w:rsidR="00AA7A4E">
        <w:rPr>
          <w:rFonts w:ascii="Times New Roman" w:eastAsia="新宋体" w:hAnsi="Times New Roman" w:cs="Times New Roman" w:hint="eastAsia"/>
          <w:b/>
          <w:sz w:val="30"/>
          <w:szCs w:val="30"/>
        </w:rPr>
        <w:t>练习卷答案解析</w:t>
      </w:r>
    </w:p>
    <w:p w14:paraId="331E0D17" w14:textId="77777777" w:rsidR="006E5746" w:rsidRDefault="00000000">
      <w:pPr>
        <w:spacing w:line="360" w:lineRule="auto"/>
        <w:jc w:val="left"/>
        <w:rPr>
          <w:rFonts w:ascii="Times New Roman" w:eastAsia="新宋体" w:hAnsi="Times New Roman"/>
          <w:b/>
          <w:szCs w:val="21"/>
        </w:rPr>
      </w:pPr>
      <w:r>
        <w:rPr>
          <w:rFonts w:ascii="Times New Roman" w:hAnsi="Times New Roman" w:hint="eastAsia"/>
          <w:szCs w:val="21"/>
        </w:rPr>
        <w:t>训练范围：</w:t>
      </w:r>
      <w:r>
        <w:rPr>
          <w:rFonts w:ascii="Times New Roman" w:hAnsi="Times New Roman" w:hint="eastAsia"/>
          <w:color w:val="FF0000"/>
          <w:szCs w:val="21"/>
        </w:rPr>
        <w:t>苏</w:t>
      </w:r>
      <w:proofErr w:type="gramStart"/>
      <w:r>
        <w:rPr>
          <w:rFonts w:ascii="Times New Roman" w:hAnsi="Times New Roman" w:hint="eastAsia"/>
          <w:color w:val="FF0000"/>
          <w:szCs w:val="21"/>
        </w:rPr>
        <w:t>科版九</w:t>
      </w:r>
      <w:proofErr w:type="gramEnd"/>
      <w:r>
        <w:rPr>
          <w:rFonts w:ascii="Times New Roman" w:hAnsi="Times New Roman" w:hint="eastAsia"/>
          <w:color w:val="FF0000"/>
          <w:szCs w:val="21"/>
        </w:rPr>
        <w:t>年级下册第</w:t>
      </w:r>
      <w:r>
        <w:rPr>
          <w:rFonts w:ascii="Times New Roman" w:hAnsi="Times New Roman" w:hint="eastAsia"/>
          <w:color w:val="FF0000"/>
          <w:szCs w:val="21"/>
        </w:rPr>
        <w:t>15</w:t>
      </w:r>
      <w:r>
        <w:rPr>
          <w:rFonts w:ascii="Times New Roman" w:hAnsi="Times New Roman"/>
          <w:color w:val="FF0000"/>
          <w:szCs w:val="21"/>
        </w:rPr>
        <w:t>章</w:t>
      </w:r>
    </w:p>
    <w:p w14:paraId="22E8F46A" w14:textId="77777777" w:rsidR="006E5746" w:rsidRDefault="00000000">
      <w:pPr>
        <w:widowControl/>
        <w:spacing w:line="360" w:lineRule="auto"/>
        <w:jc w:val="center"/>
        <w:textAlignment w:val="center"/>
        <w:rPr>
          <w:rFonts w:ascii="宋体" w:hAnsi="宋体" w:cs="宋体" w:hint="eastAsia"/>
          <w:b/>
          <w:bCs/>
          <w:snapToGrid w:val="0"/>
          <w:kern w:val="0"/>
          <w:sz w:val="28"/>
          <w:szCs w:val="28"/>
        </w:rPr>
      </w:pPr>
      <w:r>
        <w:rPr>
          <w:rFonts w:ascii="宋体" w:hAnsi="宋体" w:cs="宋体" w:hint="eastAsia"/>
          <w:b/>
          <w:bCs/>
          <w:snapToGrid w:val="0"/>
          <w:kern w:val="0"/>
          <w:sz w:val="28"/>
          <w:szCs w:val="28"/>
        </w:rPr>
        <w:t>第Ⅰ卷  选择题</w:t>
      </w:r>
    </w:p>
    <w:p w14:paraId="5DF53DCE" w14:textId="77777777" w:rsidR="006E5746" w:rsidRDefault="00000000">
      <w:pPr>
        <w:spacing w:line="360" w:lineRule="auto"/>
        <w:rPr>
          <w:rFonts w:ascii="宋体" w:hAnsi="宋体" w:cs="宋体" w:hint="eastAsia"/>
          <w:b/>
          <w:szCs w:val="21"/>
        </w:rPr>
      </w:pPr>
      <w:r>
        <w:rPr>
          <w:rFonts w:ascii="宋体" w:hAnsi="宋体" w:cs="宋体" w:hint="eastAsia"/>
          <w:b/>
          <w:szCs w:val="21"/>
        </w:rPr>
        <w:t>一、选择题（本</w:t>
      </w:r>
      <w:r>
        <w:rPr>
          <w:rFonts w:ascii="宋体" w:hAnsi="宋体" w:cs="宋体" w:hint="eastAsia"/>
          <w:b/>
          <w:lang w:val="zh-CN"/>
        </w:rPr>
        <w:t>题共1</w:t>
      </w:r>
      <w:r>
        <w:rPr>
          <w:rFonts w:ascii="宋体" w:hAnsi="宋体" w:cs="宋体" w:hint="eastAsia"/>
          <w:b/>
        </w:rPr>
        <w:t>2</w:t>
      </w:r>
      <w:r>
        <w:rPr>
          <w:rFonts w:ascii="宋体" w:hAnsi="宋体" w:cs="宋体" w:hint="eastAsia"/>
          <w:b/>
          <w:lang w:val="zh-CN"/>
        </w:rPr>
        <w:t>小题，每小题</w:t>
      </w:r>
      <w:r>
        <w:rPr>
          <w:rFonts w:ascii="宋体" w:hAnsi="宋体" w:cs="宋体" w:hint="eastAsia"/>
          <w:b/>
        </w:rPr>
        <w:t>2</w:t>
      </w:r>
      <w:r>
        <w:rPr>
          <w:rFonts w:ascii="宋体" w:hAnsi="宋体" w:cs="宋体" w:hint="eastAsia"/>
          <w:b/>
          <w:lang w:val="zh-CN"/>
        </w:rPr>
        <w:t>分，共</w:t>
      </w:r>
      <w:r>
        <w:rPr>
          <w:rFonts w:ascii="宋体" w:hAnsi="宋体" w:cs="宋体" w:hint="eastAsia"/>
          <w:b/>
        </w:rPr>
        <w:t>24</w:t>
      </w:r>
      <w:r>
        <w:rPr>
          <w:rFonts w:ascii="宋体" w:hAnsi="宋体" w:cs="宋体" w:hint="eastAsia"/>
          <w:b/>
          <w:lang w:val="zh-CN"/>
        </w:rPr>
        <w:t>分。在每小题给出的四个选项中，只有一项是符合题目要求的</w:t>
      </w:r>
      <w:r>
        <w:rPr>
          <w:rFonts w:ascii="宋体" w:hAnsi="宋体" w:cs="宋体" w:hint="eastAsia"/>
          <w:b/>
          <w:szCs w:val="21"/>
        </w:rPr>
        <w:t>）</w:t>
      </w:r>
    </w:p>
    <w:p w14:paraId="2450E3A0" w14:textId="77777777" w:rsidR="006E5746" w:rsidRDefault="00000000">
      <w:pPr>
        <w:spacing w:line="360" w:lineRule="auto"/>
        <w:ind w:left="315" w:hanging="315"/>
        <w:jc w:val="left"/>
        <w:textAlignment w:val="center"/>
      </w:pPr>
      <w:r>
        <w:t>1</w:t>
      </w:r>
      <w:r>
        <w:t>．下列数据最符合实际的是</w:t>
      </w:r>
      <w:r>
        <w:t xml:space="preserve"> </w:t>
      </w:r>
      <w:r>
        <w:t>（</w:t>
      </w:r>
      <w:r>
        <w:rPr>
          <w:rFonts w:ascii="Times New Roman" w:eastAsia="Times New Roman" w:hAnsi="Times New Roman" w:cs="Times New Roman"/>
          <w:kern w:val="0"/>
          <w:sz w:val="24"/>
        </w:rPr>
        <w:t>    </w:t>
      </w:r>
      <w:r>
        <w:t>）</w:t>
      </w:r>
    </w:p>
    <w:p w14:paraId="4E393828" w14:textId="77777777" w:rsidR="006E5746" w:rsidRDefault="00000000">
      <w:pPr>
        <w:spacing w:line="360" w:lineRule="auto"/>
        <w:ind w:left="315"/>
        <w:jc w:val="left"/>
        <w:textAlignment w:val="center"/>
      </w:pPr>
      <w:r>
        <w:t>A</w:t>
      </w:r>
      <w:r>
        <w:t>．一节新干电池的电压约为</w:t>
      </w:r>
      <w:r>
        <w:t>5V</w:t>
      </w:r>
    </w:p>
    <w:p w14:paraId="042C37DE" w14:textId="77777777" w:rsidR="006E5746" w:rsidRDefault="00000000">
      <w:pPr>
        <w:spacing w:line="360" w:lineRule="auto"/>
        <w:ind w:left="315"/>
        <w:jc w:val="left"/>
        <w:textAlignment w:val="center"/>
      </w:pPr>
      <w:r>
        <w:t>B</w:t>
      </w:r>
      <w:r>
        <w:t>．教室里的日光灯的功率约为</w:t>
      </w:r>
      <w:r>
        <w:t>40W</w:t>
      </w:r>
    </w:p>
    <w:p w14:paraId="2F67F141" w14:textId="77777777" w:rsidR="006E5746" w:rsidRDefault="00000000">
      <w:pPr>
        <w:spacing w:line="360" w:lineRule="auto"/>
        <w:ind w:left="315"/>
        <w:jc w:val="left"/>
        <w:textAlignment w:val="center"/>
      </w:pPr>
      <w:r>
        <w:t>C</w:t>
      </w:r>
      <w:r>
        <w:t>．</w:t>
      </w:r>
      <w:r>
        <w:t xml:space="preserve">USB </w:t>
      </w:r>
      <w:r>
        <w:t>接口的输出电压约为</w:t>
      </w:r>
      <w:r>
        <w:t>220V</w:t>
      </w:r>
    </w:p>
    <w:p w14:paraId="419F0788" w14:textId="77777777" w:rsidR="006E5746" w:rsidRDefault="00000000">
      <w:pPr>
        <w:spacing w:line="360" w:lineRule="auto"/>
        <w:ind w:left="315"/>
        <w:jc w:val="left"/>
        <w:textAlignment w:val="center"/>
      </w:pPr>
      <w:r>
        <w:t>D</w:t>
      </w:r>
      <w:r>
        <w:t>．书桌上的台灯工作时的电流约为</w:t>
      </w:r>
      <w:r>
        <w:t>10A</w:t>
      </w:r>
    </w:p>
    <w:p w14:paraId="0CF0B9BC" w14:textId="77777777" w:rsidR="006E5746" w:rsidRDefault="00000000">
      <w:pPr>
        <w:shd w:val="clear" w:color="auto" w:fill="F2F2F2"/>
        <w:spacing w:line="360" w:lineRule="auto"/>
        <w:ind w:left="315"/>
        <w:jc w:val="left"/>
        <w:textAlignment w:val="center"/>
      </w:pPr>
      <w:r>
        <w:rPr>
          <w:color w:val="FF0000"/>
        </w:rPr>
        <w:t>【答案】</w:t>
      </w:r>
      <w:r>
        <w:rPr>
          <w:color w:val="FF0000"/>
        </w:rPr>
        <w:t>B</w:t>
      </w:r>
    </w:p>
    <w:p w14:paraId="0A122629" w14:textId="77777777" w:rsidR="006E5746" w:rsidRDefault="00000000">
      <w:pPr>
        <w:shd w:val="clear" w:color="auto" w:fill="F2F2F2"/>
        <w:spacing w:line="360" w:lineRule="auto"/>
        <w:ind w:left="315"/>
        <w:jc w:val="left"/>
        <w:textAlignment w:val="center"/>
      </w:pPr>
      <w:r>
        <w:rPr>
          <w:color w:val="FF0000"/>
        </w:rPr>
        <w:t>【详解】</w:t>
      </w:r>
      <w:r>
        <w:rPr>
          <w:color w:val="FF0000"/>
        </w:rPr>
        <w:t>AC</w:t>
      </w:r>
      <w:r>
        <w:rPr>
          <w:color w:val="FF0000"/>
        </w:rPr>
        <w:t>．根据物理常识可知，一节新干电池的电压为</w:t>
      </w:r>
      <w:r>
        <w:rPr>
          <w:color w:val="FF0000"/>
        </w:rPr>
        <w:t>1.5V</w:t>
      </w:r>
      <w:r>
        <w:rPr>
          <w:color w:val="FF0000"/>
        </w:rPr>
        <w:t>，我国家庭电路电压为</w:t>
      </w:r>
      <w:r>
        <w:rPr>
          <w:color w:val="FF0000"/>
        </w:rPr>
        <w:t>220V</w:t>
      </w:r>
      <w:r>
        <w:rPr>
          <w:color w:val="FF0000"/>
        </w:rPr>
        <w:t>，</w:t>
      </w:r>
      <w:r>
        <w:rPr>
          <w:color w:val="FF0000"/>
        </w:rPr>
        <w:t>USB</w:t>
      </w:r>
      <w:r>
        <w:rPr>
          <w:color w:val="FF0000"/>
        </w:rPr>
        <w:t>接口的输出电压约为</w:t>
      </w:r>
      <w:r>
        <w:rPr>
          <w:color w:val="FF0000"/>
        </w:rPr>
        <w:t>5V</w:t>
      </w:r>
      <w:r>
        <w:rPr>
          <w:color w:val="FF0000"/>
        </w:rPr>
        <w:t>，故</w:t>
      </w:r>
      <w:r>
        <w:rPr>
          <w:color w:val="FF0000"/>
        </w:rPr>
        <w:t>AC</w:t>
      </w:r>
      <w:r>
        <w:rPr>
          <w:color w:val="FF0000"/>
        </w:rPr>
        <w:t>不符合题意；</w:t>
      </w:r>
    </w:p>
    <w:p w14:paraId="754EA398" w14:textId="77777777" w:rsidR="006E5746" w:rsidRDefault="00000000">
      <w:pPr>
        <w:shd w:val="clear" w:color="auto" w:fill="F2F2F2"/>
        <w:spacing w:line="360" w:lineRule="auto"/>
        <w:ind w:left="315"/>
        <w:jc w:val="left"/>
        <w:textAlignment w:val="center"/>
      </w:pPr>
      <w:r>
        <w:rPr>
          <w:color w:val="FF0000"/>
        </w:rPr>
        <w:t>B</w:t>
      </w:r>
      <w:r>
        <w:rPr>
          <w:color w:val="FF0000"/>
        </w:rPr>
        <w:t>．教室里的日光灯的功率约为</w:t>
      </w:r>
      <w:r>
        <w:rPr>
          <w:color w:val="FF0000"/>
        </w:rPr>
        <w:t>20~60W</w:t>
      </w:r>
      <w:r>
        <w:rPr>
          <w:color w:val="FF0000"/>
        </w:rPr>
        <w:t>，故</w:t>
      </w:r>
      <w:r>
        <w:rPr>
          <w:color w:val="FF0000"/>
        </w:rPr>
        <w:t>B</w:t>
      </w:r>
      <w:r>
        <w:rPr>
          <w:color w:val="FF0000"/>
        </w:rPr>
        <w:t>符合题意；</w:t>
      </w:r>
    </w:p>
    <w:p w14:paraId="64E700F7" w14:textId="77777777" w:rsidR="006E5746" w:rsidRDefault="00000000">
      <w:pPr>
        <w:shd w:val="clear" w:color="auto" w:fill="F2F2F2"/>
        <w:spacing w:line="360" w:lineRule="auto"/>
        <w:ind w:left="315"/>
        <w:jc w:val="left"/>
        <w:textAlignment w:val="center"/>
      </w:pPr>
      <w:r>
        <w:rPr>
          <w:color w:val="FF0000"/>
        </w:rPr>
        <w:t>D</w:t>
      </w:r>
      <w:r>
        <w:rPr>
          <w:color w:val="FF0000"/>
        </w:rPr>
        <w:t>．书桌上的台灯工作时的电流约为</w:t>
      </w:r>
      <w:r>
        <w:rPr>
          <w:color w:val="FF0000"/>
        </w:rPr>
        <w:t>0.18A</w:t>
      </w:r>
      <w:r>
        <w:rPr>
          <w:color w:val="FF0000"/>
        </w:rPr>
        <w:t>，故</w:t>
      </w:r>
      <w:r>
        <w:rPr>
          <w:color w:val="FF0000"/>
        </w:rPr>
        <w:t>D</w:t>
      </w:r>
      <w:r>
        <w:rPr>
          <w:color w:val="FF0000"/>
        </w:rPr>
        <w:t>不符合题意。</w:t>
      </w:r>
    </w:p>
    <w:p w14:paraId="0D1D0296" w14:textId="77777777" w:rsidR="006E5746"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2CF8FBD3" w14:textId="77777777" w:rsidR="006E5746" w:rsidRDefault="00000000">
      <w:pPr>
        <w:spacing w:line="360" w:lineRule="auto"/>
        <w:ind w:left="315" w:hanging="315"/>
        <w:jc w:val="left"/>
        <w:textAlignment w:val="center"/>
      </w:pPr>
      <w:r>
        <w:t>2</w:t>
      </w:r>
      <w:r>
        <w:t>．厨房中有很多热现象，下列描述的现象中，物体增加的内能是由机械能转化而来的是（</w:t>
      </w:r>
      <w:r>
        <w:rPr>
          <w:rFonts w:ascii="Times New Roman" w:eastAsia="Times New Roman" w:hAnsi="Times New Roman" w:cs="Times New Roman"/>
          <w:kern w:val="0"/>
          <w:sz w:val="24"/>
        </w:rPr>
        <w:t>   </w:t>
      </w:r>
      <w:r>
        <w:t>）</w:t>
      </w:r>
    </w:p>
    <w:p w14:paraId="66E1A47E" w14:textId="77777777" w:rsidR="006E5746" w:rsidRDefault="00000000">
      <w:pPr>
        <w:spacing w:line="360" w:lineRule="auto"/>
        <w:ind w:left="315"/>
        <w:jc w:val="left"/>
        <w:textAlignment w:val="center"/>
      </w:pPr>
      <w:r>
        <w:t>①</w:t>
      </w:r>
      <w:r>
        <w:t>电饭煲工作时，米和水的内能增大；</w:t>
      </w:r>
      <w:r>
        <w:t>②</w:t>
      </w:r>
      <w:r>
        <w:t>燃气炉烧水时，水内能增大；</w:t>
      </w:r>
      <w:r>
        <w:t>③</w:t>
      </w:r>
      <w:r>
        <w:t>磨刀时，刀内能增大；</w:t>
      </w:r>
      <w:r>
        <w:t>④</w:t>
      </w:r>
      <w:r>
        <w:t>绞肉机绞碎肉时，肉的内能增大；</w:t>
      </w:r>
      <w:r>
        <w:t>⑤</w:t>
      </w:r>
      <w:proofErr w:type="gramStart"/>
      <w:r>
        <w:t>蒸冷鸡蛋</w:t>
      </w:r>
      <w:proofErr w:type="gramEnd"/>
      <w:r>
        <w:t>时，鸡蛋内能增大；</w:t>
      </w:r>
      <w:r>
        <w:t>⑥</w:t>
      </w:r>
      <w:r>
        <w:t>阳光晒在</w:t>
      </w:r>
      <w:proofErr w:type="gramStart"/>
      <w:r>
        <w:t>厨</w:t>
      </w:r>
      <w:proofErr w:type="gramEnd"/>
      <w:r>
        <w:t>台上，厨台内能增大；</w:t>
      </w:r>
    </w:p>
    <w:p w14:paraId="7970639D" w14:textId="77777777" w:rsidR="006E5746" w:rsidRDefault="00000000">
      <w:pPr>
        <w:tabs>
          <w:tab w:val="left" w:pos="2078"/>
          <w:tab w:val="left" w:pos="4156"/>
          <w:tab w:val="left" w:pos="6234"/>
        </w:tabs>
        <w:spacing w:line="360" w:lineRule="auto"/>
        <w:ind w:left="315"/>
        <w:jc w:val="left"/>
        <w:textAlignment w:val="center"/>
      </w:pPr>
      <w:r>
        <w:t>A</w:t>
      </w:r>
      <w:r>
        <w:t>．</w:t>
      </w:r>
      <w:r>
        <w:t>①④</w:t>
      </w:r>
      <w:r>
        <w:tab/>
        <w:t>B</w:t>
      </w:r>
      <w:r>
        <w:t>．</w:t>
      </w:r>
      <w:r>
        <w:t>②⑤</w:t>
      </w:r>
      <w:r>
        <w:tab/>
        <w:t>C</w:t>
      </w:r>
      <w:r>
        <w:t>．</w:t>
      </w:r>
      <w:r>
        <w:t>③④</w:t>
      </w:r>
      <w:r>
        <w:tab/>
        <w:t>D</w:t>
      </w:r>
      <w:r>
        <w:t>．</w:t>
      </w:r>
      <w:r>
        <w:t>③⑥</w:t>
      </w:r>
    </w:p>
    <w:p w14:paraId="67AA892D" w14:textId="77777777" w:rsidR="006E5746" w:rsidRDefault="00000000">
      <w:pPr>
        <w:shd w:val="clear" w:color="auto" w:fill="F2F2F2"/>
        <w:spacing w:line="360" w:lineRule="auto"/>
        <w:ind w:left="315"/>
        <w:jc w:val="left"/>
        <w:textAlignment w:val="center"/>
      </w:pPr>
      <w:r>
        <w:rPr>
          <w:color w:val="FF0000"/>
        </w:rPr>
        <w:t>【答案】</w:t>
      </w:r>
      <w:r>
        <w:rPr>
          <w:color w:val="FF0000"/>
        </w:rPr>
        <w:t>C</w:t>
      </w:r>
    </w:p>
    <w:p w14:paraId="145D6907" w14:textId="77777777" w:rsidR="006E5746" w:rsidRDefault="00000000">
      <w:pPr>
        <w:shd w:val="clear" w:color="auto" w:fill="F2F2F2"/>
        <w:spacing w:line="360" w:lineRule="auto"/>
        <w:ind w:left="315"/>
        <w:jc w:val="left"/>
        <w:textAlignment w:val="center"/>
      </w:pPr>
      <w:r>
        <w:rPr>
          <w:color w:val="FF0000"/>
        </w:rPr>
        <w:t>【详解】</w:t>
      </w:r>
      <w:r>
        <w:rPr>
          <w:color w:val="FF0000"/>
        </w:rPr>
        <w:t>①</w:t>
      </w:r>
      <w:r>
        <w:rPr>
          <w:color w:val="FF0000"/>
        </w:rPr>
        <w:t>电饭煲工作时，米和水的内能增大，将电能转化为内能，故</w:t>
      </w:r>
      <w:r>
        <w:rPr>
          <w:color w:val="FF0000"/>
        </w:rPr>
        <w:t>①</w:t>
      </w:r>
      <w:r>
        <w:rPr>
          <w:color w:val="FF0000"/>
        </w:rPr>
        <w:t>不符合题意；</w:t>
      </w:r>
    </w:p>
    <w:p w14:paraId="5E92F7AD" w14:textId="77777777" w:rsidR="006E5746" w:rsidRDefault="00000000">
      <w:pPr>
        <w:shd w:val="clear" w:color="auto" w:fill="F2F2F2"/>
        <w:spacing w:line="360" w:lineRule="auto"/>
        <w:ind w:left="315"/>
        <w:jc w:val="left"/>
        <w:textAlignment w:val="center"/>
      </w:pPr>
      <w:r>
        <w:rPr>
          <w:color w:val="FF0000"/>
        </w:rPr>
        <w:t>②</w:t>
      </w:r>
      <w:r>
        <w:rPr>
          <w:color w:val="FF0000"/>
        </w:rPr>
        <w:t>燃气炉烧水时，水内能增大，通过热传递的方式改变物体的内能，属于能量的转移，故</w:t>
      </w:r>
      <w:r>
        <w:rPr>
          <w:color w:val="FF0000"/>
        </w:rPr>
        <w:t>②</w:t>
      </w:r>
      <w:r>
        <w:rPr>
          <w:color w:val="FF0000"/>
        </w:rPr>
        <w:t>不符合题意；</w:t>
      </w:r>
    </w:p>
    <w:p w14:paraId="47348249" w14:textId="77777777" w:rsidR="006E5746" w:rsidRDefault="00000000">
      <w:pPr>
        <w:shd w:val="clear" w:color="auto" w:fill="F2F2F2"/>
        <w:spacing w:line="360" w:lineRule="auto"/>
        <w:ind w:left="315"/>
        <w:jc w:val="left"/>
        <w:textAlignment w:val="center"/>
      </w:pPr>
      <w:r>
        <w:rPr>
          <w:color w:val="FF0000"/>
        </w:rPr>
        <w:t>③</w:t>
      </w:r>
      <w:r>
        <w:rPr>
          <w:color w:val="FF0000"/>
        </w:rPr>
        <w:t>磨刀时，刀内能增大，将机械能转化为内能，故</w:t>
      </w:r>
      <w:r>
        <w:rPr>
          <w:color w:val="FF0000"/>
        </w:rPr>
        <w:t>③</w:t>
      </w:r>
      <w:r>
        <w:rPr>
          <w:color w:val="FF0000"/>
        </w:rPr>
        <w:t>符合题意；</w:t>
      </w:r>
    </w:p>
    <w:p w14:paraId="44770D93" w14:textId="77777777" w:rsidR="006E5746" w:rsidRDefault="00000000">
      <w:pPr>
        <w:shd w:val="clear" w:color="auto" w:fill="F2F2F2"/>
        <w:spacing w:line="360" w:lineRule="auto"/>
        <w:ind w:left="315"/>
        <w:jc w:val="left"/>
        <w:textAlignment w:val="center"/>
      </w:pPr>
      <w:r>
        <w:rPr>
          <w:color w:val="FF0000"/>
        </w:rPr>
        <w:t>④</w:t>
      </w:r>
      <w:r>
        <w:rPr>
          <w:color w:val="FF0000"/>
        </w:rPr>
        <w:t>绞肉机绞碎肉时，肉的内能增大，将机械能转化为内能，故</w:t>
      </w:r>
      <w:r>
        <w:rPr>
          <w:color w:val="FF0000"/>
        </w:rPr>
        <w:t>④</w:t>
      </w:r>
      <w:r>
        <w:rPr>
          <w:color w:val="FF0000"/>
        </w:rPr>
        <w:t>符合题意；</w:t>
      </w:r>
    </w:p>
    <w:p w14:paraId="26509F30" w14:textId="77777777" w:rsidR="006E5746" w:rsidRDefault="00000000">
      <w:pPr>
        <w:shd w:val="clear" w:color="auto" w:fill="F2F2F2"/>
        <w:spacing w:line="360" w:lineRule="auto"/>
        <w:ind w:left="315"/>
        <w:jc w:val="left"/>
        <w:textAlignment w:val="center"/>
      </w:pPr>
      <w:r>
        <w:rPr>
          <w:color w:val="FF0000"/>
        </w:rPr>
        <w:t>⑤</w:t>
      </w:r>
      <w:proofErr w:type="gramStart"/>
      <w:r>
        <w:rPr>
          <w:color w:val="FF0000"/>
        </w:rPr>
        <w:t>蒸冷鸡蛋</w:t>
      </w:r>
      <w:proofErr w:type="gramEnd"/>
      <w:r>
        <w:rPr>
          <w:color w:val="FF0000"/>
        </w:rPr>
        <w:t>时，鸡蛋内能增大，通过热传递的方式改变物体的内能，属于能量的转移，故</w:t>
      </w:r>
      <w:r>
        <w:rPr>
          <w:color w:val="FF0000"/>
        </w:rPr>
        <w:t>⑤</w:t>
      </w:r>
      <w:r>
        <w:rPr>
          <w:color w:val="FF0000"/>
        </w:rPr>
        <w:t>不符合题意；</w:t>
      </w:r>
    </w:p>
    <w:p w14:paraId="7DF7C5A8" w14:textId="77777777" w:rsidR="006E5746" w:rsidRDefault="00000000">
      <w:pPr>
        <w:shd w:val="clear" w:color="auto" w:fill="F2F2F2"/>
        <w:spacing w:line="360" w:lineRule="auto"/>
        <w:ind w:left="315"/>
        <w:jc w:val="left"/>
        <w:textAlignment w:val="center"/>
      </w:pPr>
      <w:r>
        <w:rPr>
          <w:color w:val="FF0000"/>
        </w:rPr>
        <w:lastRenderedPageBreak/>
        <w:t>⑥</w:t>
      </w:r>
      <w:r>
        <w:rPr>
          <w:color w:val="FF0000"/>
        </w:rPr>
        <w:t>阳光晒在</w:t>
      </w:r>
      <w:proofErr w:type="gramStart"/>
      <w:r>
        <w:rPr>
          <w:color w:val="FF0000"/>
        </w:rPr>
        <w:t>厨</w:t>
      </w:r>
      <w:proofErr w:type="gramEnd"/>
      <w:r>
        <w:rPr>
          <w:color w:val="FF0000"/>
        </w:rPr>
        <w:t>台上，厨台内能增大，通过热传递的方式改变物体的内能，属于能量的转移，故</w:t>
      </w:r>
      <w:r>
        <w:rPr>
          <w:color w:val="FF0000"/>
        </w:rPr>
        <w:t>⑥</w:t>
      </w:r>
      <w:r>
        <w:rPr>
          <w:color w:val="FF0000"/>
        </w:rPr>
        <w:t>不符合题意。</w:t>
      </w:r>
    </w:p>
    <w:p w14:paraId="2566BA57" w14:textId="77777777" w:rsidR="006E5746" w:rsidRDefault="00000000">
      <w:pPr>
        <w:shd w:val="clear" w:color="auto" w:fill="F2F2F2"/>
        <w:spacing w:line="360" w:lineRule="auto"/>
        <w:ind w:left="315"/>
        <w:jc w:val="left"/>
        <w:textAlignment w:val="center"/>
      </w:pPr>
      <w:r>
        <w:rPr>
          <w:color w:val="FF0000"/>
        </w:rPr>
        <w:t>故选</w:t>
      </w:r>
      <w:r>
        <w:rPr>
          <w:color w:val="FF0000"/>
        </w:rPr>
        <w:t>C</w:t>
      </w:r>
      <w:r>
        <w:rPr>
          <w:color w:val="FF0000"/>
        </w:rPr>
        <w:t>。</w:t>
      </w:r>
    </w:p>
    <w:p w14:paraId="71075C44" w14:textId="77777777" w:rsidR="006E5746" w:rsidRDefault="00000000">
      <w:pPr>
        <w:spacing w:line="360" w:lineRule="auto"/>
        <w:ind w:left="315" w:hanging="315"/>
        <w:jc w:val="left"/>
        <w:textAlignment w:val="center"/>
      </w:pPr>
      <w:r>
        <w:t>3</w:t>
      </w:r>
      <w:r>
        <w:t>．取一个橙子，把铜片、铁片插入其中，制成一个水果电池。用电压表测量电压，如图所示。下列说法正确的是（　　）</w:t>
      </w:r>
    </w:p>
    <w:p w14:paraId="426B938A" w14:textId="77777777" w:rsidR="006E5746"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482862C1" wp14:editId="50615649">
            <wp:extent cx="1704975" cy="1838325"/>
            <wp:effectExtent l="0" t="0" r="1905" b="5715"/>
            <wp:docPr id="100003" name="图片 100003" descr="@@@7ec61289-3ec8-47a5-9455-fca16be99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ec61289-3ec8-47a5-9455-fca16be9940f"/>
                    <pic:cNvPicPr>
                      <a:picLocks noChangeAspect="1"/>
                    </pic:cNvPicPr>
                  </pic:nvPicPr>
                  <pic:blipFill>
                    <a:blip r:embed="rId8"/>
                    <a:stretch>
                      <a:fillRect/>
                    </a:stretch>
                  </pic:blipFill>
                  <pic:spPr>
                    <a:xfrm>
                      <a:off x="0" y="0"/>
                      <a:ext cx="1704975" cy="1838325"/>
                    </a:xfrm>
                    <a:prstGeom prst="rect">
                      <a:avLst/>
                    </a:prstGeom>
                  </pic:spPr>
                </pic:pic>
              </a:graphicData>
            </a:graphic>
          </wp:inline>
        </w:drawing>
      </w:r>
    </w:p>
    <w:p w14:paraId="3407F245" w14:textId="77777777" w:rsidR="006E5746" w:rsidRDefault="00000000">
      <w:pPr>
        <w:spacing w:line="360" w:lineRule="auto"/>
        <w:ind w:left="315"/>
        <w:jc w:val="left"/>
        <w:textAlignment w:val="center"/>
      </w:pPr>
      <w:r>
        <w:t>A</w:t>
      </w:r>
      <w:r>
        <w:t>．用电压表测量电压，该水果电池电压为</w:t>
      </w:r>
      <w:r>
        <w:t>3V</w:t>
      </w:r>
    </w:p>
    <w:p w14:paraId="2FE61271" w14:textId="77777777" w:rsidR="006E5746" w:rsidRDefault="00000000">
      <w:pPr>
        <w:spacing w:line="360" w:lineRule="auto"/>
        <w:ind w:left="315"/>
        <w:jc w:val="left"/>
        <w:textAlignment w:val="center"/>
      </w:pPr>
      <w:r>
        <w:t>B</w:t>
      </w:r>
      <w:r>
        <w:t>．水果电池是将化学能转化为电能</w:t>
      </w:r>
    </w:p>
    <w:p w14:paraId="285E3692" w14:textId="77777777" w:rsidR="006E5746" w:rsidRDefault="00000000">
      <w:pPr>
        <w:spacing w:line="360" w:lineRule="auto"/>
        <w:ind w:left="315"/>
        <w:jc w:val="left"/>
        <w:textAlignment w:val="center"/>
      </w:pPr>
      <w:r>
        <w:t>C</w:t>
      </w:r>
      <w:r>
        <w:t>．该水果电池的铁片是正极</w:t>
      </w:r>
    </w:p>
    <w:p w14:paraId="41603763" w14:textId="77777777" w:rsidR="006E5746" w:rsidRDefault="00000000">
      <w:pPr>
        <w:spacing w:line="360" w:lineRule="auto"/>
        <w:ind w:left="315"/>
        <w:jc w:val="left"/>
        <w:textAlignment w:val="center"/>
      </w:pPr>
      <w:r>
        <w:t>D</w:t>
      </w:r>
      <w:r>
        <w:t>．为获得更高电压，可以将多个水果电池并联</w:t>
      </w:r>
    </w:p>
    <w:p w14:paraId="23399B39" w14:textId="77777777" w:rsidR="006E5746" w:rsidRDefault="00000000">
      <w:pPr>
        <w:shd w:val="clear" w:color="auto" w:fill="F2F2F2"/>
        <w:spacing w:line="360" w:lineRule="auto"/>
        <w:ind w:left="315"/>
        <w:jc w:val="left"/>
        <w:textAlignment w:val="center"/>
      </w:pPr>
      <w:r>
        <w:rPr>
          <w:color w:val="FF0000"/>
        </w:rPr>
        <w:t>【答案】</w:t>
      </w:r>
      <w:r>
        <w:rPr>
          <w:color w:val="FF0000"/>
        </w:rPr>
        <w:t>B</w:t>
      </w:r>
    </w:p>
    <w:p w14:paraId="74048D68" w14:textId="77777777" w:rsidR="006E5746" w:rsidRDefault="00000000">
      <w:pPr>
        <w:shd w:val="clear" w:color="auto" w:fill="F2F2F2"/>
        <w:spacing w:line="360" w:lineRule="auto"/>
        <w:ind w:left="315"/>
        <w:jc w:val="left"/>
        <w:textAlignment w:val="center"/>
      </w:pPr>
      <w:r>
        <w:rPr>
          <w:color w:val="FF0000"/>
        </w:rPr>
        <w:t>【详解】</w:t>
      </w:r>
      <w:r>
        <w:rPr>
          <w:color w:val="FF0000"/>
        </w:rPr>
        <w:t>A</w:t>
      </w:r>
      <w:r>
        <w:rPr>
          <w:color w:val="FF0000"/>
        </w:rPr>
        <w:t>．电压表选择小量程，分度值为</w:t>
      </w:r>
      <w:r>
        <w:rPr>
          <w:color w:val="FF0000"/>
        </w:rPr>
        <w:t>0.1A</w:t>
      </w:r>
      <w:r>
        <w:rPr>
          <w:color w:val="FF0000"/>
        </w:rPr>
        <w:t>，所以应该是</w:t>
      </w:r>
      <w:r>
        <w:rPr>
          <w:color w:val="FF0000"/>
        </w:rPr>
        <w:t>0.6V</w:t>
      </w:r>
      <w:r>
        <w:rPr>
          <w:color w:val="FF0000"/>
        </w:rPr>
        <w:t>，故</w:t>
      </w:r>
      <w:r>
        <w:rPr>
          <w:color w:val="FF0000"/>
        </w:rPr>
        <w:t>A</w:t>
      </w:r>
      <w:r>
        <w:rPr>
          <w:color w:val="FF0000"/>
        </w:rPr>
        <w:t>错误；</w:t>
      </w:r>
    </w:p>
    <w:p w14:paraId="6DB1B55B" w14:textId="77777777" w:rsidR="006E5746" w:rsidRDefault="00000000">
      <w:pPr>
        <w:shd w:val="clear" w:color="auto" w:fill="F2F2F2"/>
        <w:spacing w:line="360" w:lineRule="auto"/>
        <w:ind w:left="315"/>
        <w:jc w:val="left"/>
        <w:textAlignment w:val="center"/>
      </w:pPr>
      <w:r>
        <w:rPr>
          <w:color w:val="FF0000"/>
        </w:rPr>
        <w:t>B</w:t>
      </w:r>
      <w:r>
        <w:rPr>
          <w:color w:val="FF0000"/>
        </w:rPr>
        <w:t>．水果电池向外输出电流，将化学能转化为电能，故</w:t>
      </w:r>
      <w:r>
        <w:rPr>
          <w:color w:val="FF0000"/>
        </w:rPr>
        <w:t>B</w:t>
      </w:r>
      <w:r>
        <w:rPr>
          <w:color w:val="FF0000"/>
        </w:rPr>
        <w:t>正确；</w:t>
      </w:r>
    </w:p>
    <w:p w14:paraId="55875786" w14:textId="77777777" w:rsidR="006E5746" w:rsidRDefault="00000000">
      <w:pPr>
        <w:shd w:val="clear" w:color="auto" w:fill="F2F2F2"/>
        <w:spacing w:line="360" w:lineRule="auto"/>
        <w:ind w:left="315"/>
        <w:jc w:val="left"/>
        <w:textAlignment w:val="center"/>
      </w:pPr>
      <w:r>
        <w:rPr>
          <w:color w:val="FF0000"/>
        </w:rPr>
        <w:t>C</w:t>
      </w:r>
      <w:r>
        <w:rPr>
          <w:color w:val="FF0000"/>
        </w:rPr>
        <w:t>．电压表指针右偏，说明电流从电压表的正接线柱流进，所以铜片为正极，故</w:t>
      </w:r>
      <w:r>
        <w:rPr>
          <w:color w:val="FF0000"/>
        </w:rPr>
        <w:t>C</w:t>
      </w:r>
      <w:r>
        <w:rPr>
          <w:color w:val="FF0000"/>
        </w:rPr>
        <w:t>错误；</w:t>
      </w:r>
    </w:p>
    <w:p w14:paraId="44358612" w14:textId="77777777" w:rsidR="006E5746" w:rsidRDefault="00000000">
      <w:pPr>
        <w:shd w:val="clear" w:color="auto" w:fill="F2F2F2"/>
        <w:spacing w:line="360" w:lineRule="auto"/>
        <w:ind w:left="315"/>
        <w:jc w:val="left"/>
        <w:textAlignment w:val="center"/>
      </w:pPr>
      <w:r>
        <w:rPr>
          <w:color w:val="FF0000"/>
        </w:rPr>
        <w:t>D</w:t>
      </w:r>
      <w:r>
        <w:rPr>
          <w:color w:val="FF0000"/>
        </w:rPr>
        <w:t>．为了获得更高电压，可以将多个水果电池串联，故</w:t>
      </w:r>
      <w:r>
        <w:rPr>
          <w:color w:val="FF0000"/>
        </w:rPr>
        <w:t>D</w:t>
      </w:r>
      <w:r>
        <w:rPr>
          <w:color w:val="FF0000"/>
        </w:rPr>
        <w:t>错误。</w:t>
      </w:r>
    </w:p>
    <w:p w14:paraId="54654AF0" w14:textId="77777777" w:rsidR="006E5746"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4CF8B054" w14:textId="77777777" w:rsidR="006E5746" w:rsidRDefault="00000000">
      <w:pPr>
        <w:spacing w:line="360" w:lineRule="auto"/>
        <w:ind w:left="315" w:hanging="315"/>
        <w:jc w:val="left"/>
        <w:textAlignment w:val="center"/>
      </w:pPr>
      <w:r>
        <w:t>4</w:t>
      </w:r>
      <w:r>
        <w:t>．徐伟同学发现，日常生活中妈妈有很多不规范的用电行为，很容易造成危险。于是他对妈妈的某些用电行为进行了总结，以便及时纠正：</w:t>
      </w:r>
    </w:p>
    <w:p w14:paraId="7B9169DE" w14:textId="77777777" w:rsidR="006E5746" w:rsidRDefault="00000000">
      <w:pPr>
        <w:spacing w:line="360" w:lineRule="auto"/>
        <w:ind w:left="315"/>
        <w:jc w:val="left"/>
        <w:textAlignment w:val="center"/>
      </w:pPr>
      <w:r>
        <w:t>①</w:t>
      </w:r>
      <w:r>
        <w:t>空气开关跳闸后，立即合上；</w:t>
      </w:r>
      <w:r>
        <w:t>②</w:t>
      </w:r>
      <w:r>
        <w:t>边给手机充电边用手机打电话；</w:t>
      </w:r>
      <w:r>
        <w:t>③</w:t>
      </w:r>
      <w:r>
        <w:t>用湿布擦拭用电器前断开开关；</w:t>
      </w:r>
      <w:r>
        <w:t>④</w:t>
      </w:r>
      <w:r>
        <w:t>在不断开电路的情况下，更换日光灯；</w:t>
      </w:r>
      <w:r>
        <w:t>⑤</w:t>
      </w:r>
      <w:r>
        <w:t>将三线插头变为两线插头使用；</w:t>
      </w:r>
      <w:r>
        <w:t>⑥</w:t>
      </w:r>
      <w:r>
        <w:t>家里电路定期检查，老旧线路及时更换。妈妈的这些行为中不符合安全用电原则的是（</w:t>
      </w:r>
      <w:r>
        <w:rPr>
          <w:rFonts w:ascii="Times New Roman" w:eastAsia="Times New Roman" w:hAnsi="Times New Roman" w:cs="Times New Roman"/>
          <w:kern w:val="0"/>
          <w:sz w:val="24"/>
        </w:rPr>
        <w:t>    </w:t>
      </w:r>
      <w:r>
        <w:t>）</w:t>
      </w:r>
    </w:p>
    <w:p w14:paraId="1497644F" w14:textId="77777777" w:rsidR="006E5746" w:rsidRDefault="00000000">
      <w:pPr>
        <w:tabs>
          <w:tab w:val="left" w:pos="4156"/>
        </w:tabs>
        <w:spacing w:line="360" w:lineRule="auto"/>
        <w:ind w:left="315"/>
        <w:jc w:val="left"/>
        <w:textAlignment w:val="center"/>
      </w:pPr>
      <w:r>
        <w:t>A</w:t>
      </w:r>
      <w:r>
        <w:t>．</w:t>
      </w:r>
      <w:r>
        <w:t>①②③④</w:t>
      </w:r>
      <w:r>
        <w:tab/>
        <w:t>B</w:t>
      </w:r>
      <w:r>
        <w:t>．</w:t>
      </w:r>
      <w:r>
        <w:t>②③④⑤</w:t>
      </w:r>
    </w:p>
    <w:p w14:paraId="0EEFEB84" w14:textId="77777777" w:rsidR="006E5746" w:rsidRDefault="00000000">
      <w:pPr>
        <w:tabs>
          <w:tab w:val="left" w:pos="4156"/>
        </w:tabs>
        <w:spacing w:line="360" w:lineRule="auto"/>
        <w:ind w:left="315"/>
        <w:jc w:val="left"/>
        <w:textAlignment w:val="center"/>
      </w:pPr>
      <w:r>
        <w:t>C</w:t>
      </w:r>
      <w:r>
        <w:t>．</w:t>
      </w:r>
      <w:r>
        <w:t>①②④⑤</w:t>
      </w:r>
      <w:r>
        <w:tab/>
        <w:t>D</w:t>
      </w:r>
      <w:r>
        <w:t>．</w:t>
      </w:r>
      <w:r>
        <w:t>③④⑤⑥</w:t>
      </w:r>
    </w:p>
    <w:p w14:paraId="252ADF00" w14:textId="77777777" w:rsidR="006E5746" w:rsidRDefault="00000000">
      <w:pPr>
        <w:shd w:val="clear" w:color="auto" w:fill="F2F2F2"/>
        <w:spacing w:line="360" w:lineRule="auto"/>
        <w:ind w:left="315"/>
        <w:jc w:val="left"/>
        <w:textAlignment w:val="center"/>
      </w:pPr>
      <w:r>
        <w:rPr>
          <w:color w:val="FF0000"/>
        </w:rPr>
        <w:lastRenderedPageBreak/>
        <w:t>【答案】</w:t>
      </w:r>
      <w:r>
        <w:rPr>
          <w:color w:val="FF0000"/>
        </w:rPr>
        <w:t>C</w:t>
      </w:r>
    </w:p>
    <w:p w14:paraId="78B9D7BE" w14:textId="77777777" w:rsidR="006E5746" w:rsidRDefault="00000000">
      <w:pPr>
        <w:shd w:val="clear" w:color="auto" w:fill="F2F2F2"/>
        <w:spacing w:line="360" w:lineRule="auto"/>
        <w:ind w:left="315"/>
        <w:jc w:val="left"/>
        <w:textAlignment w:val="center"/>
      </w:pPr>
      <w:r>
        <w:rPr>
          <w:color w:val="FF0000"/>
        </w:rPr>
        <w:t>【详解】</w:t>
      </w:r>
      <w:r>
        <w:rPr>
          <w:color w:val="FF0000"/>
        </w:rPr>
        <w:t>①</w:t>
      </w:r>
      <w:r>
        <w:rPr>
          <w:color w:val="FF0000"/>
        </w:rPr>
        <w:t>空气开关跳闸后，要检查电路故障，排除故障后再闭合开关；</w:t>
      </w:r>
      <w:r>
        <w:rPr>
          <w:color w:val="FF0000"/>
        </w:rPr>
        <w:t>②</w:t>
      </w:r>
      <w:r>
        <w:rPr>
          <w:color w:val="FF0000"/>
        </w:rPr>
        <w:t>边给手机充电边用手机打电话，手机中电流较大，容易发热燃烧、爆炸；</w:t>
      </w:r>
      <w:r>
        <w:rPr>
          <w:color w:val="FF0000"/>
        </w:rPr>
        <w:t>③</w:t>
      </w:r>
      <w:r>
        <w:rPr>
          <w:color w:val="FF0000"/>
        </w:rPr>
        <w:t>用湿布擦拭用电器前应断开开关，避免触电；</w:t>
      </w:r>
      <w:r>
        <w:rPr>
          <w:color w:val="FF0000"/>
        </w:rPr>
        <w:t>④</w:t>
      </w:r>
      <w:r>
        <w:rPr>
          <w:color w:val="FF0000"/>
        </w:rPr>
        <w:t>在不断开电路的情况下，更换日光灯容易触电，做法错误；</w:t>
      </w:r>
      <w:r>
        <w:rPr>
          <w:color w:val="FF0000"/>
        </w:rPr>
        <w:t>⑤</w:t>
      </w:r>
      <w:r>
        <w:rPr>
          <w:color w:val="FF0000"/>
        </w:rPr>
        <w:t>使用三线插头的可以避免因用电器漏电造成触电事故，变为两线插头使用，容易导致触电；</w:t>
      </w:r>
      <w:r>
        <w:rPr>
          <w:color w:val="FF0000"/>
        </w:rPr>
        <w:t>⑥</w:t>
      </w:r>
      <w:r>
        <w:rPr>
          <w:color w:val="FF0000"/>
        </w:rPr>
        <w:t>家里电路要定期检查，老旧线路及时更换，避免发生触电事故。所以以上行为中不符合安全用电原则的有</w:t>
      </w:r>
      <w:r>
        <w:rPr>
          <w:color w:val="FF0000"/>
        </w:rPr>
        <w:t>①②④⑤</w:t>
      </w:r>
      <w:r>
        <w:rPr>
          <w:color w:val="FF0000"/>
        </w:rPr>
        <w:t>，故</w:t>
      </w:r>
      <w:r>
        <w:rPr>
          <w:color w:val="FF0000"/>
        </w:rPr>
        <w:t>C</w:t>
      </w:r>
      <w:r>
        <w:rPr>
          <w:color w:val="FF0000"/>
        </w:rPr>
        <w:t>符合题意，</w:t>
      </w:r>
      <w:r>
        <w:rPr>
          <w:color w:val="FF0000"/>
        </w:rPr>
        <w:t>ABD</w:t>
      </w:r>
      <w:r>
        <w:rPr>
          <w:color w:val="FF0000"/>
        </w:rPr>
        <w:t>不符合题意。</w:t>
      </w:r>
    </w:p>
    <w:p w14:paraId="0C967E93" w14:textId="77777777" w:rsidR="006E5746" w:rsidRDefault="00000000">
      <w:pPr>
        <w:shd w:val="clear" w:color="auto" w:fill="F2F2F2"/>
        <w:spacing w:line="360" w:lineRule="auto"/>
        <w:ind w:left="315"/>
        <w:jc w:val="left"/>
        <w:textAlignment w:val="center"/>
      </w:pPr>
      <w:r>
        <w:rPr>
          <w:color w:val="FF0000"/>
        </w:rPr>
        <w:t>故选</w:t>
      </w:r>
      <w:r>
        <w:rPr>
          <w:color w:val="FF0000"/>
        </w:rPr>
        <w:t>C</w:t>
      </w:r>
      <w:r>
        <w:rPr>
          <w:color w:val="FF0000"/>
        </w:rPr>
        <w:t>。</w:t>
      </w:r>
    </w:p>
    <w:p w14:paraId="04828C45" w14:textId="77777777" w:rsidR="006E5746" w:rsidRDefault="00000000">
      <w:pPr>
        <w:spacing w:line="360" w:lineRule="auto"/>
        <w:ind w:left="315" w:hanging="315"/>
        <w:jc w:val="left"/>
        <w:textAlignment w:val="center"/>
      </w:pPr>
      <w:r>
        <w:t>5</w:t>
      </w:r>
      <w:r>
        <w:t>．如图甲所示的电路中，电源电压保持不变，闭合开关</w:t>
      </w:r>
      <w:r>
        <w:t>S</w:t>
      </w:r>
      <w:r>
        <w:t>后，滑片</w:t>
      </w:r>
      <w:r>
        <w:t>P</w:t>
      </w:r>
      <w:r>
        <w:t>从</w:t>
      </w:r>
      <w:r>
        <w:rPr>
          <w:rFonts w:ascii="Times New Roman" w:eastAsia="Times New Roman" w:hAnsi="Times New Roman" w:cs="Times New Roman"/>
          <w:i/>
        </w:rPr>
        <w:t>b</w:t>
      </w:r>
      <w:r>
        <w:t>端移动到</w:t>
      </w:r>
      <w:r>
        <w:rPr>
          <w:rFonts w:ascii="Times New Roman" w:eastAsia="Times New Roman" w:hAnsi="Times New Roman" w:cs="Times New Roman"/>
          <w:i/>
        </w:rPr>
        <w:t>a</w:t>
      </w:r>
      <w:r>
        <w:t>端的过程中，电压表示数</w:t>
      </w:r>
      <w:r>
        <w:rPr>
          <w:rFonts w:ascii="Times New Roman" w:eastAsia="Times New Roman" w:hAnsi="Times New Roman" w:cs="Times New Roman"/>
          <w:i/>
        </w:rPr>
        <w:t>U</w:t>
      </w:r>
      <w:r>
        <w:t>与电流表示数</w:t>
      </w:r>
      <w:r>
        <w:rPr>
          <w:rFonts w:ascii="Times New Roman" w:eastAsia="Times New Roman" w:hAnsi="Times New Roman" w:cs="Times New Roman"/>
          <w:i/>
        </w:rPr>
        <w:t>I</w:t>
      </w:r>
      <w:r>
        <w:t>的关系图像如图乙所示。下列说法正确的是（　　）</w:t>
      </w:r>
    </w:p>
    <w:p w14:paraId="1F4BF5C1" w14:textId="77777777" w:rsidR="006E5746"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413815FF" wp14:editId="1FB0AB8F">
            <wp:extent cx="2962275" cy="1447800"/>
            <wp:effectExtent l="0" t="0" r="9525" b="0"/>
            <wp:docPr id="100005" name="图片 100005" descr="@@@c753fdb6-c739-4f5b-b2ec-7bbf9386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753fdb6-c739-4f5b-b2ec-7bbf93861101"/>
                    <pic:cNvPicPr>
                      <a:picLocks noChangeAspect="1"/>
                    </pic:cNvPicPr>
                  </pic:nvPicPr>
                  <pic:blipFill>
                    <a:blip r:embed="rId9"/>
                    <a:stretch>
                      <a:fillRect/>
                    </a:stretch>
                  </pic:blipFill>
                  <pic:spPr>
                    <a:xfrm>
                      <a:off x="0" y="0"/>
                      <a:ext cx="2962275" cy="1447800"/>
                    </a:xfrm>
                    <a:prstGeom prst="rect">
                      <a:avLst/>
                    </a:prstGeom>
                  </pic:spPr>
                </pic:pic>
              </a:graphicData>
            </a:graphic>
          </wp:inline>
        </w:drawing>
      </w:r>
    </w:p>
    <w:p w14:paraId="401FB9EA" w14:textId="77777777" w:rsidR="006E5746" w:rsidRDefault="00000000">
      <w:pPr>
        <w:spacing w:line="360" w:lineRule="auto"/>
        <w:ind w:left="315"/>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两端的电压与通过</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的电流成反比</w:t>
      </w:r>
    </w:p>
    <w:p w14:paraId="1C2C26D1" w14:textId="77777777" w:rsidR="006E5746" w:rsidRDefault="00000000">
      <w:pPr>
        <w:spacing w:line="360" w:lineRule="auto"/>
        <w:ind w:left="315"/>
        <w:jc w:val="left"/>
        <w:textAlignment w:val="center"/>
      </w:pPr>
      <w:r>
        <w:t>B</w:t>
      </w:r>
      <w:r>
        <w:t>．电源电压为</w:t>
      </w:r>
      <w:r>
        <w:t>8V</w:t>
      </w:r>
    </w:p>
    <w:p w14:paraId="64D9ED7A" w14:textId="77777777" w:rsidR="006E5746" w:rsidRDefault="00000000">
      <w:pPr>
        <w:spacing w:line="360" w:lineRule="auto"/>
        <w:ind w:left="315"/>
        <w:jc w:val="left"/>
        <w:textAlignment w:val="center"/>
      </w:pPr>
      <w:r>
        <w:t>C</w:t>
      </w:r>
      <w:r>
        <w:t>．当滑片</w:t>
      </w:r>
      <w:r>
        <w:t>P</w:t>
      </w:r>
      <w:r>
        <w:t>在</w:t>
      </w:r>
      <w:r>
        <w:rPr>
          <w:rFonts w:ascii="Times New Roman" w:eastAsia="Times New Roman" w:hAnsi="Times New Roman" w:cs="Times New Roman"/>
          <w:i/>
        </w:rPr>
        <w:t>b</w:t>
      </w:r>
      <w:r>
        <w:t>端时，通电</w:t>
      </w:r>
      <w:r>
        <w:t>10s</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产生的热量为</w:t>
      </w:r>
      <w:r>
        <w:t>8J</w:t>
      </w:r>
    </w:p>
    <w:p w14:paraId="17783B16" w14:textId="77777777" w:rsidR="006E5746" w:rsidRDefault="00000000">
      <w:pPr>
        <w:spacing w:line="360" w:lineRule="auto"/>
        <w:ind w:left="315"/>
        <w:jc w:val="left"/>
        <w:textAlignment w:val="center"/>
      </w:pPr>
      <w:r>
        <w:t>D</w:t>
      </w:r>
      <w:r>
        <w:t>．滑动变阻器是通过改变接入电路中电阻丝的横截面积来改变电阻大小的</w:t>
      </w:r>
    </w:p>
    <w:p w14:paraId="7A7F85B1" w14:textId="77777777" w:rsidR="006E5746" w:rsidRDefault="00000000">
      <w:pPr>
        <w:shd w:val="clear" w:color="auto" w:fill="F2F2F2"/>
        <w:spacing w:line="360" w:lineRule="auto"/>
        <w:ind w:left="315"/>
        <w:jc w:val="left"/>
        <w:textAlignment w:val="center"/>
      </w:pPr>
      <w:r>
        <w:rPr>
          <w:color w:val="FF0000"/>
        </w:rPr>
        <w:t>【答案】</w:t>
      </w:r>
      <w:r>
        <w:rPr>
          <w:color w:val="FF0000"/>
        </w:rPr>
        <w:t>C</w:t>
      </w:r>
    </w:p>
    <w:p w14:paraId="0938DB2E" w14:textId="77777777" w:rsidR="006E5746" w:rsidRDefault="00000000">
      <w:pPr>
        <w:shd w:val="clear" w:color="auto" w:fill="F2F2F2"/>
        <w:spacing w:line="360" w:lineRule="auto"/>
        <w:ind w:left="315"/>
        <w:jc w:val="left"/>
        <w:textAlignment w:val="center"/>
      </w:pPr>
      <w:r>
        <w:rPr>
          <w:color w:val="FF0000"/>
        </w:rPr>
        <w:t>【详解】</w:t>
      </w:r>
      <w:r>
        <w:rPr>
          <w:color w:val="FF0000"/>
        </w:rPr>
        <w:t>A</w:t>
      </w:r>
      <w:r>
        <w:rPr>
          <w:color w:val="FF0000"/>
        </w:rPr>
        <w:t>．由欧姆定律可知，当电阻一定时，通过导体的电流与其两端的电压成正比，即通过</w:t>
      </w:r>
      <w:r>
        <w:rPr>
          <w:color w:val="FF0000"/>
        </w:rPr>
        <w:object w:dxaOrig="228" w:dyaOrig="348" w14:anchorId="57B251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efc18a5bb2e53586331b2a58538a48b" style="width:11.4pt;height:17.4pt" o:ole="">
            <v:imagedata r:id="rId10" o:title="eqId9efc18a5bb2e53586331b2a58538a48b"/>
          </v:shape>
          <o:OLEObject Type="Embed" ProgID="Equation.DSMT4" ShapeID="_x0000_i1025" DrawAspect="Content" ObjectID="_1819087446" r:id="rId11"/>
        </w:object>
      </w:r>
      <w:r>
        <w:rPr>
          <w:color w:val="FF0000"/>
        </w:rPr>
        <w:t>的电流与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两端的电压成正比，故</w:t>
      </w:r>
      <w:r>
        <w:rPr>
          <w:color w:val="FF0000"/>
        </w:rPr>
        <w:t>A</w:t>
      </w:r>
      <w:r>
        <w:rPr>
          <w:color w:val="FF0000"/>
        </w:rPr>
        <w:t>错误；</w:t>
      </w:r>
    </w:p>
    <w:p w14:paraId="653D1B32" w14:textId="77777777" w:rsidR="006E5746" w:rsidRDefault="00000000">
      <w:pPr>
        <w:shd w:val="clear" w:color="auto" w:fill="F2F2F2"/>
        <w:spacing w:line="360" w:lineRule="auto"/>
        <w:ind w:left="315"/>
        <w:jc w:val="left"/>
        <w:textAlignment w:val="center"/>
      </w:pPr>
      <w:r>
        <w:rPr>
          <w:color w:val="FF0000"/>
        </w:rPr>
        <w:t>B</w:t>
      </w:r>
      <w:r>
        <w:rPr>
          <w:color w:val="FF0000"/>
        </w:rPr>
        <w:t>．由图甲可知，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串联，电压表测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proofErr w:type="gramStart"/>
      <w:r>
        <w:rPr>
          <w:color w:val="FF0000"/>
        </w:rPr>
        <w:t>两</w:t>
      </w:r>
      <w:proofErr w:type="gramEnd"/>
      <w:r>
        <w:rPr>
          <w:color w:val="FF0000"/>
        </w:rPr>
        <w:t>端电压，当滑片在</w:t>
      </w:r>
      <w:r>
        <w:rPr>
          <w:rFonts w:ascii="Times New Roman" w:eastAsia="Times New Roman" w:hAnsi="Times New Roman" w:cs="Times New Roman"/>
          <w:i/>
          <w:color w:val="FF0000"/>
        </w:rPr>
        <w:t>b</w:t>
      </w:r>
      <w:r>
        <w:rPr>
          <w:color w:val="FF0000"/>
        </w:rPr>
        <w:t>端时，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接入电路的电阻最大，电路中总电阻最大，电流最小，为</w:t>
      </w:r>
      <w:r>
        <w:rPr>
          <w:color w:val="FF0000"/>
        </w:rPr>
        <w:t>0.2A</w:t>
      </w:r>
      <w:r>
        <w:rPr>
          <w:color w:val="FF0000"/>
        </w:rPr>
        <w:t>，根据串联分压原理，此时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proofErr w:type="gramStart"/>
      <w:r>
        <w:rPr>
          <w:color w:val="FF0000"/>
        </w:rPr>
        <w:t>两</w:t>
      </w:r>
      <w:proofErr w:type="gramEnd"/>
      <w:r>
        <w:rPr>
          <w:color w:val="FF0000"/>
        </w:rPr>
        <w:t>端电压最大，为</w:t>
      </w:r>
      <w:r>
        <w:rPr>
          <w:color w:val="FF0000"/>
        </w:rPr>
        <w:t>8V</w:t>
      </w:r>
      <w:r>
        <w:rPr>
          <w:color w:val="FF0000"/>
        </w:rPr>
        <w:t>，当滑动变阻器滑片在</w:t>
      </w:r>
      <w:r>
        <w:rPr>
          <w:rFonts w:ascii="Times New Roman" w:eastAsia="Times New Roman" w:hAnsi="Times New Roman" w:cs="Times New Roman"/>
          <w:i/>
          <w:color w:val="FF0000"/>
        </w:rPr>
        <w:t>a</w:t>
      </w:r>
      <w:r>
        <w:rPr>
          <w:color w:val="FF0000"/>
        </w:rPr>
        <w:t>端时，只有</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接入电路，此时电路中电阻最小，电流最大，为</w:t>
      </w:r>
      <w:r>
        <w:rPr>
          <w:color w:val="FF0000"/>
        </w:rPr>
        <w:t>0.6A</w:t>
      </w:r>
      <w:r>
        <w:rPr>
          <w:color w:val="FF0000"/>
        </w:rPr>
        <w:t>，因电源电压不变，则</w:t>
      </w:r>
    </w:p>
    <w:p w14:paraId="744942CC" w14:textId="77777777" w:rsidR="006E5746" w:rsidRDefault="00000000">
      <w:pPr>
        <w:shd w:val="clear" w:color="auto" w:fill="F2F2F2"/>
        <w:spacing w:line="360" w:lineRule="auto"/>
        <w:ind w:left="315"/>
        <w:jc w:val="center"/>
        <w:textAlignment w:val="center"/>
      </w:pPr>
      <w:r>
        <w:rPr>
          <w:color w:val="FF0000"/>
        </w:rPr>
        <w:object w:dxaOrig="2692" w:dyaOrig="330" w14:anchorId="6EE24A4C">
          <v:shape id="_x0000_i1026" type="#_x0000_t75" alt="eqId88ffc0b532160e2e299a52a25dfca889" style="width:134.6pt;height:16.5pt" o:ole="">
            <v:imagedata r:id="rId12" o:title="eqId88ffc0b532160e2e299a52a25dfca889"/>
          </v:shape>
          <o:OLEObject Type="Embed" ProgID="Equation.DSMT4" ShapeID="_x0000_i1026" DrawAspect="Content" ObjectID="_1819087447" r:id="rId13"/>
        </w:object>
      </w:r>
      <w:r>
        <w:rPr>
          <w:rFonts w:ascii="Times New Roman" w:eastAsia="Times New Roman" w:hAnsi="Times New Roman" w:cs="Times New Roman"/>
          <w:color w:val="FF0000"/>
          <w:kern w:val="0"/>
          <w:sz w:val="24"/>
        </w:rPr>
        <w:t>   </w:t>
      </w:r>
      <w:r>
        <w:rPr>
          <w:color w:val="FF0000"/>
        </w:rPr>
        <w:t>①</w:t>
      </w:r>
    </w:p>
    <w:p w14:paraId="3994930E" w14:textId="77777777" w:rsidR="006E5746" w:rsidRDefault="00000000">
      <w:pPr>
        <w:shd w:val="clear" w:color="auto" w:fill="F2F2F2"/>
        <w:spacing w:line="360" w:lineRule="auto"/>
        <w:ind w:left="315"/>
        <w:jc w:val="center"/>
        <w:textAlignment w:val="center"/>
      </w:pPr>
      <w:r>
        <w:rPr>
          <w:color w:val="FF0000"/>
        </w:rPr>
        <w:object w:dxaOrig="1812" w:dyaOrig="336" w14:anchorId="7A4942F6">
          <v:shape id="_x0000_i1027" type="#_x0000_t75" alt="eqId94d5b456b3b0f0767239e6a1036718c7" style="width:90.6pt;height:16.8pt" o:ole="">
            <v:imagedata r:id="rId14" o:title="eqId94d5b456b3b0f0767239e6a1036718c7"/>
          </v:shape>
          <o:OLEObject Type="Embed" ProgID="Equation.DSMT4" ShapeID="_x0000_i1027" DrawAspect="Content" ObjectID="_1819087448" r:id="rId15"/>
        </w:object>
      </w:r>
      <w:r>
        <w:rPr>
          <w:rFonts w:ascii="Times New Roman" w:eastAsia="Times New Roman" w:hAnsi="Times New Roman" w:cs="Times New Roman"/>
          <w:color w:val="FF0000"/>
          <w:kern w:val="0"/>
          <w:sz w:val="24"/>
        </w:rPr>
        <w:t>   </w:t>
      </w:r>
      <w:r>
        <w:rPr>
          <w:color w:val="FF0000"/>
        </w:rPr>
        <w:t>②</w:t>
      </w:r>
    </w:p>
    <w:p w14:paraId="13DA5F2C" w14:textId="77777777" w:rsidR="006E5746" w:rsidRDefault="00000000">
      <w:pPr>
        <w:shd w:val="clear" w:color="auto" w:fill="F2F2F2"/>
        <w:spacing w:line="360" w:lineRule="auto"/>
        <w:ind w:left="315"/>
        <w:jc w:val="left"/>
        <w:textAlignment w:val="center"/>
      </w:pPr>
      <w:r>
        <w:rPr>
          <w:color w:val="FF0000"/>
        </w:rPr>
        <w:lastRenderedPageBreak/>
        <w:t>由</w:t>
      </w:r>
      <w:r>
        <w:rPr>
          <w:color w:val="FF0000"/>
        </w:rPr>
        <w:t>①②</w:t>
      </w:r>
      <w:r>
        <w:rPr>
          <w:color w:val="FF0000"/>
        </w:rPr>
        <w:t>可得</w:t>
      </w:r>
    </w:p>
    <w:p w14:paraId="3B81E1B8" w14:textId="77777777" w:rsidR="006E5746" w:rsidRDefault="00000000">
      <w:pPr>
        <w:shd w:val="clear" w:color="auto" w:fill="F2F2F2"/>
        <w:spacing w:line="360" w:lineRule="auto"/>
        <w:ind w:left="315"/>
        <w:jc w:val="center"/>
        <w:textAlignment w:val="center"/>
      </w:pPr>
      <w:r>
        <w:rPr>
          <w:color w:val="FF0000"/>
        </w:rPr>
        <w:object w:dxaOrig="844" w:dyaOrig="316" w14:anchorId="679AD339">
          <v:shape id="_x0000_i1028" type="#_x0000_t75" alt="eqId686d35989b1a13eba4b862a5aa08ee58" style="width:42.2pt;height:15.8pt" o:ole="">
            <v:imagedata r:id="rId16" o:title="eqId686d35989b1a13eba4b862a5aa08ee58"/>
          </v:shape>
          <o:OLEObject Type="Embed" ProgID="Equation.DSMT4" ShapeID="_x0000_i1028" DrawAspect="Content" ObjectID="_1819087449" r:id="rId17"/>
        </w:object>
      </w:r>
      <w:r>
        <w:rPr>
          <w:color w:val="FF0000"/>
        </w:rPr>
        <w:t>，</w:t>
      </w:r>
      <w:r>
        <w:rPr>
          <w:color w:val="FF0000"/>
        </w:rPr>
        <w:object w:dxaOrig="791" w:dyaOrig="250" w14:anchorId="39A6154A">
          <v:shape id="_x0000_i1029" type="#_x0000_t75" alt="eqIde851f3808e699ae0bbb7040ec7b2b939" style="width:39.55pt;height:12.5pt" o:ole="">
            <v:imagedata r:id="rId18" o:title="eqIde851f3808e699ae0bbb7040ec7b2b939"/>
          </v:shape>
          <o:OLEObject Type="Embed" ProgID="Equation.DSMT4" ShapeID="_x0000_i1029" DrawAspect="Content" ObjectID="_1819087450" r:id="rId19"/>
        </w:object>
      </w:r>
    </w:p>
    <w:p w14:paraId="00BD154E" w14:textId="77777777" w:rsidR="006E5746" w:rsidRDefault="00000000">
      <w:pPr>
        <w:shd w:val="clear" w:color="auto" w:fill="F2F2F2"/>
        <w:spacing w:line="360" w:lineRule="auto"/>
        <w:ind w:left="315"/>
        <w:jc w:val="left"/>
        <w:textAlignment w:val="center"/>
      </w:pPr>
      <w:r>
        <w:rPr>
          <w:color w:val="FF0000"/>
        </w:rPr>
        <w:t>故</w:t>
      </w:r>
      <w:r>
        <w:rPr>
          <w:color w:val="FF0000"/>
        </w:rPr>
        <w:t>B</w:t>
      </w:r>
      <w:r>
        <w:rPr>
          <w:color w:val="FF0000"/>
        </w:rPr>
        <w:t>错误；</w:t>
      </w:r>
    </w:p>
    <w:p w14:paraId="70E7136C" w14:textId="77777777" w:rsidR="006E5746" w:rsidRDefault="00000000">
      <w:pPr>
        <w:shd w:val="clear" w:color="auto" w:fill="F2F2F2"/>
        <w:spacing w:line="360" w:lineRule="auto"/>
        <w:ind w:left="315"/>
        <w:jc w:val="left"/>
        <w:textAlignment w:val="center"/>
      </w:pPr>
      <w:r>
        <w:rPr>
          <w:color w:val="FF0000"/>
        </w:rPr>
        <w:t>C</w:t>
      </w:r>
      <w:r>
        <w:rPr>
          <w:color w:val="FF0000"/>
        </w:rPr>
        <w:t>．当滑片</w:t>
      </w:r>
      <w:r>
        <w:rPr>
          <w:color w:val="FF0000"/>
        </w:rPr>
        <w:t>P</w:t>
      </w:r>
      <w:r>
        <w:rPr>
          <w:color w:val="FF0000"/>
        </w:rPr>
        <w:t>在</w:t>
      </w:r>
      <w:r>
        <w:rPr>
          <w:rFonts w:ascii="Times New Roman" w:eastAsia="Times New Roman" w:hAnsi="Times New Roman" w:cs="Times New Roman"/>
          <w:i/>
          <w:color w:val="FF0000"/>
        </w:rPr>
        <w:t>b</w:t>
      </w:r>
      <w:r>
        <w:rPr>
          <w:color w:val="FF0000"/>
        </w:rPr>
        <w:t>端时，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接入电路的电阻最大，电路中总电阻最大，电流最小，为</w:t>
      </w:r>
      <w:r>
        <w:rPr>
          <w:color w:val="FF0000"/>
        </w:rPr>
        <w:t>0.2A</w:t>
      </w:r>
      <w:r>
        <w:rPr>
          <w:color w:val="FF0000"/>
        </w:rPr>
        <w:t>，通电</w:t>
      </w:r>
      <w:r>
        <w:rPr>
          <w:color w:val="FF0000"/>
        </w:rPr>
        <w:t>10s</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产生的热量为</w:t>
      </w:r>
    </w:p>
    <w:p w14:paraId="6BE0F804" w14:textId="77777777" w:rsidR="006E5746" w:rsidRDefault="00000000">
      <w:pPr>
        <w:shd w:val="clear" w:color="auto" w:fill="F2F2F2"/>
        <w:spacing w:line="360" w:lineRule="auto"/>
        <w:ind w:left="315"/>
        <w:jc w:val="center"/>
        <w:textAlignment w:val="center"/>
      </w:pPr>
      <w:r>
        <w:rPr>
          <w:color w:val="FF0000"/>
        </w:rPr>
        <w:object w:dxaOrig="3256" w:dyaOrig="382" w14:anchorId="338B7AB8">
          <v:shape id="_x0000_i1030" type="#_x0000_t75" alt="eqId1442f7e48e79ae36dd88a29cc07adb00" style="width:162.8pt;height:19.1pt" o:ole="">
            <v:imagedata r:id="rId20" o:title="eqId1442f7e48e79ae36dd88a29cc07adb00"/>
          </v:shape>
          <o:OLEObject Type="Embed" ProgID="Equation.DSMT4" ShapeID="_x0000_i1030" DrawAspect="Content" ObjectID="_1819087451" r:id="rId21"/>
        </w:object>
      </w:r>
    </w:p>
    <w:p w14:paraId="3097987B" w14:textId="77777777" w:rsidR="006E5746" w:rsidRDefault="00000000">
      <w:pPr>
        <w:shd w:val="clear" w:color="auto" w:fill="F2F2F2"/>
        <w:spacing w:line="360" w:lineRule="auto"/>
        <w:ind w:left="315"/>
        <w:jc w:val="left"/>
        <w:textAlignment w:val="center"/>
      </w:pPr>
      <w:r>
        <w:rPr>
          <w:color w:val="FF0000"/>
        </w:rPr>
        <w:t>故</w:t>
      </w:r>
      <w:r>
        <w:rPr>
          <w:color w:val="FF0000"/>
        </w:rPr>
        <w:t>C</w:t>
      </w:r>
      <w:r>
        <w:rPr>
          <w:color w:val="FF0000"/>
        </w:rPr>
        <w:t>正确；</w:t>
      </w:r>
    </w:p>
    <w:p w14:paraId="42C1773B" w14:textId="77777777" w:rsidR="006E5746" w:rsidRDefault="00000000">
      <w:pPr>
        <w:shd w:val="clear" w:color="auto" w:fill="F2F2F2"/>
        <w:spacing w:line="360" w:lineRule="auto"/>
        <w:ind w:left="315"/>
        <w:jc w:val="left"/>
        <w:textAlignment w:val="center"/>
      </w:pPr>
      <w:r>
        <w:rPr>
          <w:color w:val="FF0000"/>
        </w:rPr>
        <w:t>D</w:t>
      </w:r>
      <w:r>
        <w:rPr>
          <w:color w:val="FF0000"/>
        </w:rPr>
        <w:t>．滑动变阻器在使用时，通过移动滑片改变接入电路中电阻丝的长度，从而改变电阻大小，故</w:t>
      </w:r>
      <w:r>
        <w:rPr>
          <w:color w:val="FF0000"/>
        </w:rPr>
        <w:t>D</w:t>
      </w:r>
      <w:r>
        <w:rPr>
          <w:color w:val="FF0000"/>
        </w:rPr>
        <w:t>错误。</w:t>
      </w:r>
    </w:p>
    <w:p w14:paraId="1307F664" w14:textId="77777777" w:rsidR="006E5746" w:rsidRDefault="00000000">
      <w:pPr>
        <w:shd w:val="clear" w:color="auto" w:fill="F2F2F2"/>
        <w:spacing w:line="360" w:lineRule="auto"/>
        <w:ind w:left="315"/>
        <w:jc w:val="left"/>
        <w:textAlignment w:val="center"/>
      </w:pPr>
      <w:r>
        <w:rPr>
          <w:color w:val="FF0000"/>
        </w:rPr>
        <w:t>故选</w:t>
      </w:r>
      <w:r>
        <w:rPr>
          <w:color w:val="FF0000"/>
        </w:rPr>
        <w:t>C</w:t>
      </w:r>
      <w:r>
        <w:rPr>
          <w:color w:val="FF0000"/>
        </w:rPr>
        <w:t>。</w:t>
      </w:r>
    </w:p>
    <w:p w14:paraId="338419A5" w14:textId="77777777" w:rsidR="006E5746" w:rsidRDefault="00000000">
      <w:pPr>
        <w:spacing w:line="360" w:lineRule="auto"/>
        <w:ind w:left="315" w:hanging="315"/>
        <w:jc w:val="left"/>
        <w:textAlignment w:val="center"/>
      </w:pPr>
      <w:r>
        <w:t>6</w:t>
      </w:r>
      <w:r>
        <w:t>．一个密封盒的表面可见两个接线柱、一个定值电阻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和一个电阻箱</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的旋钮，盒内没有其他用电器。</w:t>
      </w:r>
      <w:proofErr w:type="gramStart"/>
      <w:r>
        <w:t>小明想探究</w:t>
      </w:r>
      <w:proofErr w:type="gramEnd"/>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的连接方式，连接了如图所示的电路，电源电压恒定，做了三次实验，数据记录如表格所示，则下列说法正确的是（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692"/>
        <w:gridCol w:w="1608"/>
      </w:tblGrid>
      <w:tr w:rsidR="006E5746" w14:paraId="58B9420C"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D89512" w14:textId="77777777" w:rsidR="006E5746" w:rsidRDefault="00000000">
            <w:pPr>
              <w:spacing w:before="60" w:after="60"/>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DBD458" w14:textId="77777777" w:rsidR="006E5746" w:rsidRDefault="00000000">
            <w:pPr>
              <w:spacing w:before="60" w:after="60"/>
              <w:jc w:val="center"/>
              <w:textAlignment w:val="center"/>
            </w:pPr>
            <w:r>
              <w:t>变阻器电阻</w:t>
            </w:r>
            <w:r>
              <w:rPr>
                <w:rFonts w:ascii="Times New Roman" w:eastAsia="Times New Roman" w:hAnsi="Times New Roman" w:cs="Times New Roman"/>
                <w:i/>
              </w:rPr>
              <w:t>R</w:t>
            </w:r>
            <w: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6DF0BD" w14:textId="77777777" w:rsidR="006E5746" w:rsidRDefault="00000000">
            <w:pPr>
              <w:spacing w:before="60" w:after="60"/>
              <w:jc w:val="center"/>
              <w:textAlignment w:val="center"/>
            </w:pPr>
            <w:r>
              <w:t>电流表示数</w:t>
            </w:r>
            <w:r>
              <w:rPr>
                <w:rFonts w:ascii="Times New Roman" w:eastAsia="Times New Roman" w:hAnsi="Times New Roman" w:cs="Times New Roman"/>
                <w:i/>
              </w:rPr>
              <w:t>I</w:t>
            </w:r>
            <w:r>
              <w:t>/A</w:t>
            </w:r>
          </w:p>
        </w:tc>
      </w:tr>
      <w:tr w:rsidR="006E5746" w14:paraId="501759F1"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7B9D3" w14:textId="77777777" w:rsidR="006E5746" w:rsidRDefault="00000000">
            <w:pPr>
              <w:spacing w:before="60" w:after="60"/>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D10A9F8" w14:textId="77777777" w:rsidR="006E5746" w:rsidRDefault="00000000">
            <w:pPr>
              <w:spacing w:before="60" w:after="60"/>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3557287" w14:textId="77777777" w:rsidR="006E5746" w:rsidRDefault="00000000">
            <w:pPr>
              <w:spacing w:before="60" w:after="60"/>
              <w:jc w:val="left"/>
              <w:textAlignment w:val="center"/>
            </w:pPr>
            <w:r>
              <w:t>0.6</w:t>
            </w:r>
          </w:p>
        </w:tc>
      </w:tr>
      <w:tr w:rsidR="006E5746" w14:paraId="3111124B"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E25588" w14:textId="77777777" w:rsidR="006E5746" w:rsidRDefault="00000000">
            <w:pPr>
              <w:spacing w:before="60" w:after="60"/>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7F81A39" w14:textId="77777777" w:rsidR="006E5746" w:rsidRDefault="00000000">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412D20E" w14:textId="77777777" w:rsidR="006E5746" w:rsidRDefault="00000000">
            <w:pPr>
              <w:spacing w:before="60" w:after="60"/>
              <w:jc w:val="left"/>
              <w:textAlignment w:val="center"/>
            </w:pPr>
            <w:r>
              <w:t>0.4</w:t>
            </w:r>
          </w:p>
        </w:tc>
      </w:tr>
      <w:tr w:rsidR="006E5746" w14:paraId="2F8BB63B"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F78B5A" w14:textId="77777777" w:rsidR="006E5746" w:rsidRDefault="00000000">
            <w:pPr>
              <w:spacing w:before="60" w:after="60"/>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1AA002C" w14:textId="77777777" w:rsidR="006E5746" w:rsidRDefault="00000000">
            <w:pPr>
              <w:spacing w:before="60" w:after="60"/>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1D550DB" w14:textId="77777777" w:rsidR="006E5746" w:rsidRDefault="00000000">
            <w:pPr>
              <w:spacing w:before="60" w:after="60"/>
              <w:jc w:val="left"/>
              <w:textAlignment w:val="center"/>
            </w:pPr>
            <w:r>
              <w:t>0.3</w:t>
            </w:r>
          </w:p>
        </w:tc>
      </w:tr>
    </w:tbl>
    <w:p w14:paraId="1DDAB2A7" w14:textId="77777777" w:rsidR="006E5746"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08EFBF96" wp14:editId="70958FB1">
            <wp:extent cx="2162175" cy="1371600"/>
            <wp:effectExtent l="0" t="0" r="1905" b="0"/>
            <wp:docPr id="100007" name="图片 100007" descr="@@@e982caf62b5d4d969e0ba57a1e0e7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982caf62b5d4d969e0ba57a1e0e7d0f"/>
                    <pic:cNvPicPr>
                      <a:picLocks noChangeAspect="1"/>
                    </pic:cNvPicPr>
                  </pic:nvPicPr>
                  <pic:blipFill>
                    <a:blip r:embed="rId22"/>
                    <a:stretch>
                      <a:fillRect/>
                    </a:stretch>
                  </pic:blipFill>
                  <pic:spPr>
                    <a:xfrm>
                      <a:off x="0" y="0"/>
                      <a:ext cx="2162175" cy="1371600"/>
                    </a:xfrm>
                    <a:prstGeom prst="rect">
                      <a:avLst/>
                    </a:prstGeom>
                  </pic:spPr>
                </pic:pic>
              </a:graphicData>
            </a:graphic>
          </wp:inline>
        </w:drawing>
      </w:r>
    </w:p>
    <w:p w14:paraId="6A047380" w14:textId="77777777" w:rsidR="006E5746" w:rsidRDefault="00000000">
      <w:pPr>
        <w:spacing w:line="360" w:lineRule="auto"/>
        <w:ind w:left="315"/>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是串联在一起的</w:t>
      </w:r>
    </w:p>
    <w:p w14:paraId="47CFF69A" w14:textId="77777777" w:rsidR="006E5746" w:rsidRDefault="00000000">
      <w:pPr>
        <w:spacing w:line="360" w:lineRule="auto"/>
        <w:ind w:left="315"/>
        <w:jc w:val="left"/>
        <w:textAlignment w:val="center"/>
      </w:pPr>
      <w:r>
        <w:t>B</w:t>
      </w:r>
      <w:r>
        <w:t>．电源电压是</w:t>
      </w:r>
      <w:r>
        <w:t>12V</w:t>
      </w:r>
    </w:p>
    <w:p w14:paraId="10344A84" w14:textId="77777777" w:rsidR="006E5746" w:rsidRDefault="00000000">
      <w:pPr>
        <w:spacing w:line="360" w:lineRule="auto"/>
        <w:ind w:left="315"/>
        <w:jc w:val="left"/>
        <w:textAlignment w:val="center"/>
      </w:pPr>
      <w:r>
        <w:t>C</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的阻值是</w:t>
      </w:r>
      <w:r>
        <w:t>5Ω</w:t>
      </w:r>
    </w:p>
    <w:p w14:paraId="411B51E4" w14:textId="77777777" w:rsidR="006E5746" w:rsidRDefault="00000000">
      <w:pPr>
        <w:spacing w:line="360" w:lineRule="auto"/>
        <w:ind w:left="315"/>
        <w:jc w:val="left"/>
        <w:textAlignment w:val="center"/>
      </w:pPr>
      <w:r>
        <w:t>D</w:t>
      </w:r>
      <w:r>
        <w:t>．第一次实验电阻箱</w:t>
      </w:r>
      <w:r>
        <w:rPr>
          <w:rFonts w:ascii="Times New Roman" w:eastAsia="Times New Roman" w:hAnsi="Times New Roman" w:cs="Times New Roman"/>
          <w:i/>
        </w:rPr>
        <w:t>R</w:t>
      </w:r>
      <w:r>
        <w:rPr>
          <w:rFonts w:ascii="Times New Roman" w:eastAsia="Times New Roman" w:hAnsi="Times New Roman" w:cs="Times New Roman"/>
          <w:i/>
          <w:vertAlign w:val="subscript"/>
        </w:rPr>
        <w:t>2</w:t>
      </w:r>
      <w:r>
        <w:t>工作</w:t>
      </w:r>
      <w:r>
        <w:t>1min</w:t>
      </w:r>
      <w:r>
        <w:t>产生</w:t>
      </w:r>
      <w:r>
        <w:t>48J</w:t>
      </w:r>
      <w:r>
        <w:t>热量</w:t>
      </w:r>
    </w:p>
    <w:p w14:paraId="50216A8C" w14:textId="77777777" w:rsidR="006E5746" w:rsidRDefault="00000000">
      <w:pPr>
        <w:shd w:val="clear" w:color="auto" w:fill="F2F2F2"/>
        <w:spacing w:line="360" w:lineRule="auto"/>
        <w:ind w:left="315"/>
        <w:jc w:val="left"/>
        <w:textAlignment w:val="center"/>
      </w:pPr>
      <w:r>
        <w:rPr>
          <w:color w:val="FF0000"/>
        </w:rPr>
        <w:t>【答案】</w:t>
      </w:r>
      <w:r>
        <w:rPr>
          <w:color w:val="FF0000"/>
        </w:rPr>
        <w:t>D</w:t>
      </w:r>
    </w:p>
    <w:p w14:paraId="2D016B15" w14:textId="77777777" w:rsidR="006E5746" w:rsidRDefault="00000000">
      <w:pPr>
        <w:shd w:val="clear" w:color="auto" w:fill="F2F2F2"/>
        <w:spacing w:line="360" w:lineRule="auto"/>
        <w:ind w:left="315"/>
        <w:jc w:val="left"/>
        <w:textAlignment w:val="center"/>
      </w:pPr>
      <w:r>
        <w:rPr>
          <w:color w:val="FF0000"/>
        </w:rPr>
        <w:t>【详解】</w:t>
      </w:r>
      <w:r>
        <w:rPr>
          <w:color w:val="FF0000"/>
        </w:rPr>
        <w:t>A</w:t>
      </w:r>
      <w:r>
        <w:rPr>
          <w:color w:val="FF0000"/>
        </w:rPr>
        <w:t>．若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串联，串联电路总电阻等于各部分电阻之和，根据欧姆定律知道，</w:t>
      </w:r>
      <w:r>
        <w:rPr>
          <w:color w:val="FF0000"/>
        </w:rPr>
        <w:lastRenderedPageBreak/>
        <w:t>电源电压为</w:t>
      </w:r>
    </w:p>
    <w:p w14:paraId="2A75BF86" w14:textId="77777777" w:rsidR="006E5746" w:rsidRDefault="00000000">
      <w:pPr>
        <w:shd w:val="clear" w:color="auto" w:fill="F2F2F2"/>
        <w:spacing w:line="360" w:lineRule="auto"/>
        <w:ind w:left="315"/>
        <w:jc w:val="center"/>
        <w:textAlignment w:val="center"/>
      </w:pPr>
      <w:r>
        <w:rPr>
          <w:color w:val="FF0000"/>
        </w:rPr>
        <w:object w:dxaOrig="1319" w:dyaOrig="356" w14:anchorId="34B66DF7">
          <v:shape id="_x0000_i1031" type="#_x0000_t75" alt="eqIdbfdaf62ab0bf89432a0a64993771cce3" style="width:65.95pt;height:17.8pt" o:ole="">
            <v:imagedata r:id="rId23" o:title="eqIdbfdaf62ab0bf89432a0a64993771cce3"/>
          </v:shape>
          <o:OLEObject Type="Embed" ProgID="Equation.DSMT4" ShapeID="_x0000_i1031" DrawAspect="Content" ObjectID="_1819087452" r:id="rId24"/>
        </w:object>
      </w:r>
    </w:p>
    <w:p w14:paraId="024148AE" w14:textId="77777777" w:rsidR="006E5746" w:rsidRDefault="00000000">
      <w:pPr>
        <w:shd w:val="clear" w:color="auto" w:fill="F2F2F2"/>
        <w:spacing w:line="360" w:lineRule="auto"/>
        <w:ind w:left="315"/>
        <w:jc w:val="left"/>
        <w:textAlignment w:val="center"/>
      </w:pPr>
      <w:r>
        <w:rPr>
          <w:color w:val="FF0000"/>
        </w:rPr>
        <w:t>代入数据则有</w:t>
      </w:r>
    </w:p>
    <w:p w14:paraId="1D8DFC40" w14:textId="77777777" w:rsidR="006E5746" w:rsidRDefault="00000000">
      <w:pPr>
        <w:shd w:val="clear" w:color="auto" w:fill="F2F2F2"/>
        <w:spacing w:line="360" w:lineRule="auto"/>
        <w:ind w:left="315"/>
        <w:jc w:val="center"/>
        <w:textAlignment w:val="center"/>
      </w:pPr>
      <w:r>
        <w:rPr>
          <w:color w:val="FF0000"/>
        </w:rPr>
        <w:object w:dxaOrig="3150" w:dyaOrig="352" w14:anchorId="55A56F86">
          <v:shape id="_x0000_i1032" type="#_x0000_t75" alt="eqId5b9a2a6f7221b69b92ac00c587031e12" style="width:157.5pt;height:17.6pt" o:ole="">
            <v:imagedata r:id="rId25" o:title="eqId5b9a2a6f7221b69b92ac00c587031e12"/>
          </v:shape>
          <o:OLEObject Type="Embed" ProgID="Equation.DSMT4" ShapeID="_x0000_i1032" DrawAspect="Content" ObjectID="_1819087453" r:id="rId26"/>
        </w:object>
      </w:r>
    </w:p>
    <w:p w14:paraId="6B12F034" w14:textId="77777777" w:rsidR="006E5746" w:rsidRDefault="00000000">
      <w:pPr>
        <w:shd w:val="clear" w:color="auto" w:fill="F2F2F2"/>
        <w:spacing w:line="360" w:lineRule="auto"/>
        <w:ind w:left="315"/>
        <w:jc w:val="left"/>
        <w:textAlignment w:val="center"/>
      </w:pPr>
      <w:r>
        <w:rPr>
          <w:color w:val="FF0000"/>
        </w:rPr>
        <w:t>或</w:t>
      </w:r>
    </w:p>
    <w:p w14:paraId="5095DA46" w14:textId="77777777" w:rsidR="006E5746" w:rsidRDefault="00000000">
      <w:pPr>
        <w:shd w:val="clear" w:color="auto" w:fill="F2F2F2"/>
        <w:spacing w:line="360" w:lineRule="auto"/>
        <w:ind w:left="315"/>
        <w:jc w:val="center"/>
        <w:textAlignment w:val="center"/>
      </w:pPr>
      <w:r>
        <w:rPr>
          <w:color w:val="FF0000"/>
        </w:rPr>
        <w:object w:dxaOrig="3256" w:dyaOrig="352" w14:anchorId="46B45CDE">
          <v:shape id="_x0000_i1033" type="#_x0000_t75" alt="eqId71f4dc64b6bb159907c4299db38a0066" style="width:162.8pt;height:17.6pt" o:ole="">
            <v:imagedata r:id="rId27" o:title="eqId71f4dc64b6bb159907c4299db38a0066"/>
          </v:shape>
          <o:OLEObject Type="Embed" ProgID="Equation.DSMT4" ShapeID="_x0000_i1033" DrawAspect="Content" ObjectID="_1819087454" r:id="rId28"/>
        </w:object>
      </w:r>
    </w:p>
    <w:p w14:paraId="1FE3921D" w14:textId="77777777" w:rsidR="006E5746" w:rsidRDefault="00000000">
      <w:pPr>
        <w:shd w:val="clear" w:color="auto" w:fill="F2F2F2"/>
        <w:spacing w:line="360" w:lineRule="auto"/>
        <w:ind w:left="315"/>
        <w:jc w:val="left"/>
        <w:textAlignment w:val="center"/>
      </w:pPr>
      <w:r>
        <w:rPr>
          <w:color w:val="FF0000"/>
        </w:rPr>
        <w:t>解方程知道，两方程所得定值电阻的阻值不同，故两电阻并联接入电路。故</w:t>
      </w:r>
      <w:r>
        <w:rPr>
          <w:color w:val="FF0000"/>
        </w:rPr>
        <w:t>A</w:t>
      </w:r>
      <w:r>
        <w:rPr>
          <w:color w:val="FF0000"/>
        </w:rPr>
        <w:t>错误；</w:t>
      </w:r>
    </w:p>
    <w:p w14:paraId="78691E7A" w14:textId="77777777" w:rsidR="006E5746" w:rsidRDefault="00000000">
      <w:pPr>
        <w:shd w:val="clear" w:color="auto" w:fill="F2F2F2"/>
        <w:spacing w:line="360" w:lineRule="auto"/>
        <w:ind w:left="315"/>
        <w:jc w:val="left"/>
        <w:textAlignment w:val="center"/>
      </w:pPr>
      <w:r>
        <w:rPr>
          <w:color w:val="FF0000"/>
        </w:rPr>
        <w:t>BC</w:t>
      </w:r>
      <w:r>
        <w:rPr>
          <w:color w:val="FF0000"/>
        </w:rPr>
        <w:t>．并联电路干路电流等于各支路电流之和，根据欧姆定律知道，干路电流为</w:t>
      </w:r>
    </w:p>
    <w:p w14:paraId="73C31425" w14:textId="77777777" w:rsidR="006E5746" w:rsidRDefault="00000000">
      <w:pPr>
        <w:shd w:val="clear" w:color="auto" w:fill="F2F2F2"/>
        <w:spacing w:line="360" w:lineRule="auto"/>
        <w:ind w:left="315"/>
        <w:jc w:val="center"/>
        <w:textAlignment w:val="center"/>
      </w:pPr>
      <w:r>
        <w:rPr>
          <w:color w:val="FF0000"/>
        </w:rPr>
        <w:object w:dxaOrig="1038" w:dyaOrig="591" w14:anchorId="105B8DCA">
          <v:shape id="_x0000_i1034" type="#_x0000_t75" alt="eqIde646c09461e382063d8cb3abbbe3bd69" style="width:51.9pt;height:29.55pt" o:ole="">
            <v:imagedata r:id="rId29" o:title="eqIde646c09461e382063d8cb3abbbe3bd69"/>
          </v:shape>
          <o:OLEObject Type="Embed" ProgID="Equation.DSMT4" ShapeID="_x0000_i1034" DrawAspect="Content" ObjectID="_1819087455" r:id="rId30"/>
        </w:object>
      </w:r>
    </w:p>
    <w:p w14:paraId="1DE8C9F4" w14:textId="77777777" w:rsidR="006E5746" w:rsidRDefault="00000000">
      <w:pPr>
        <w:shd w:val="clear" w:color="auto" w:fill="F2F2F2"/>
        <w:spacing w:line="360" w:lineRule="auto"/>
        <w:ind w:left="315"/>
        <w:jc w:val="left"/>
        <w:textAlignment w:val="center"/>
      </w:pPr>
      <w:r>
        <w:rPr>
          <w:color w:val="FF0000"/>
        </w:rPr>
        <w:t>代入数据可得</w:t>
      </w:r>
    </w:p>
    <w:p w14:paraId="06984885" w14:textId="77777777" w:rsidR="006E5746" w:rsidRDefault="00000000">
      <w:pPr>
        <w:shd w:val="clear" w:color="auto" w:fill="F2F2F2"/>
        <w:spacing w:line="360" w:lineRule="auto"/>
        <w:ind w:left="315"/>
        <w:jc w:val="center"/>
        <w:textAlignment w:val="center"/>
      </w:pPr>
      <w:r>
        <w:rPr>
          <w:color w:val="FF0000"/>
        </w:rPr>
        <w:object w:dxaOrig="1408" w:dyaOrig="599" w14:anchorId="235B2965">
          <v:shape id="_x0000_i1035" type="#_x0000_t75" alt="eqIdb3d2f88555d33111ce160bae492bf659" style="width:70.4pt;height:29.95pt" o:ole="">
            <v:imagedata r:id="rId31" o:title="eqIdb3d2f88555d33111ce160bae492bf659"/>
          </v:shape>
          <o:OLEObject Type="Embed" ProgID="Equation.DSMT4" ShapeID="_x0000_i1035" DrawAspect="Content" ObjectID="_1819087456" r:id="rId32"/>
        </w:object>
      </w:r>
    </w:p>
    <w:p w14:paraId="1B22D69C" w14:textId="77777777" w:rsidR="006E5746" w:rsidRDefault="00000000">
      <w:pPr>
        <w:shd w:val="clear" w:color="auto" w:fill="F2F2F2"/>
        <w:spacing w:line="360" w:lineRule="auto"/>
        <w:ind w:left="315"/>
        <w:jc w:val="left"/>
        <w:textAlignment w:val="center"/>
      </w:pPr>
      <w:r>
        <w:rPr>
          <w:color w:val="FF0000"/>
        </w:rPr>
        <w:t>或</w:t>
      </w:r>
    </w:p>
    <w:p w14:paraId="228FCC4E" w14:textId="77777777" w:rsidR="006E5746" w:rsidRDefault="00000000">
      <w:pPr>
        <w:shd w:val="clear" w:color="auto" w:fill="F2F2F2"/>
        <w:spacing w:line="360" w:lineRule="auto"/>
        <w:ind w:left="315"/>
        <w:jc w:val="center"/>
        <w:textAlignment w:val="center"/>
      </w:pPr>
      <w:r>
        <w:rPr>
          <w:color w:val="FF0000"/>
        </w:rPr>
        <w:object w:dxaOrig="1495" w:dyaOrig="598" w14:anchorId="7B4FC534">
          <v:shape id="_x0000_i1036" type="#_x0000_t75" alt="eqId57d90cb5cc5a62c05b401100b4ca2bb5" style="width:74.75pt;height:29.9pt" o:ole="">
            <v:imagedata r:id="rId33" o:title="eqId57d90cb5cc5a62c05b401100b4ca2bb5"/>
          </v:shape>
          <o:OLEObject Type="Embed" ProgID="Equation.DSMT4" ShapeID="_x0000_i1036" DrawAspect="Content" ObjectID="_1819087457" r:id="rId34"/>
        </w:object>
      </w:r>
    </w:p>
    <w:p w14:paraId="019D9791" w14:textId="77777777" w:rsidR="006E5746" w:rsidRDefault="00000000">
      <w:pPr>
        <w:shd w:val="clear" w:color="auto" w:fill="F2F2F2"/>
        <w:spacing w:line="360" w:lineRule="auto"/>
        <w:ind w:left="315"/>
        <w:jc w:val="left"/>
        <w:textAlignment w:val="center"/>
      </w:pPr>
      <w:r>
        <w:rPr>
          <w:color w:val="FF0000"/>
        </w:rPr>
        <w:t>或</w:t>
      </w:r>
    </w:p>
    <w:p w14:paraId="15CC573E" w14:textId="77777777" w:rsidR="006E5746" w:rsidRDefault="00000000">
      <w:pPr>
        <w:shd w:val="clear" w:color="auto" w:fill="F2F2F2"/>
        <w:spacing w:line="360" w:lineRule="auto"/>
        <w:ind w:left="315"/>
        <w:jc w:val="center"/>
        <w:textAlignment w:val="center"/>
      </w:pPr>
      <w:r>
        <w:rPr>
          <w:color w:val="FF0000"/>
        </w:rPr>
        <w:object w:dxaOrig="1513" w:dyaOrig="599" w14:anchorId="3E4D60F7">
          <v:shape id="_x0000_i1037" type="#_x0000_t75" alt="eqId2c9066c457a53006ba91817ab6687ecd" style="width:75.65pt;height:29.95pt" o:ole="">
            <v:imagedata r:id="rId35" o:title="eqId2c9066c457a53006ba91817ab6687ecd"/>
          </v:shape>
          <o:OLEObject Type="Embed" ProgID="Equation.DSMT4" ShapeID="_x0000_i1037" DrawAspect="Content" ObjectID="_1819087458" r:id="rId36"/>
        </w:object>
      </w:r>
    </w:p>
    <w:p w14:paraId="5B3B9687" w14:textId="77777777" w:rsidR="006E5746" w:rsidRDefault="00000000">
      <w:pPr>
        <w:shd w:val="clear" w:color="auto" w:fill="F2F2F2"/>
        <w:spacing w:line="360" w:lineRule="auto"/>
        <w:ind w:left="315"/>
        <w:jc w:val="left"/>
        <w:textAlignment w:val="center"/>
      </w:pPr>
      <w:r>
        <w:rPr>
          <w:color w:val="FF0000"/>
        </w:rPr>
        <w:t>联立解方程得</w:t>
      </w:r>
      <w:r>
        <w:rPr>
          <w:color w:val="FF0000"/>
        </w:rPr>
        <w:object w:dxaOrig="703" w:dyaOrig="255" w14:anchorId="398DADFC">
          <v:shape id="_x0000_i1038" type="#_x0000_t75" alt="eqId11172d16745d0415a1b626c9791eaa68" style="width:35.15pt;height:12.75pt" o:ole="">
            <v:imagedata r:id="rId37" o:title="eqId11172d16745d0415a1b626c9791eaa68"/>
          </v:shape>
          <o:OLEObject Type="Embed" ProgID="Equation.DSMT4" ShapeID="_x0000_i1038" DrawAspect="Content" ObjectID="_1819087459" r:id="rId38"/>
        </w:object>
      </w:r>
      <w:r>
        <w:rPr>
          <w:color w:val="FF0000"/>
        </w:rPr>
        <w:t>，</w:t>
      </w:r>
      <w:r>
        <w:rPr>
          <w:color w:val="FF0000"/>
        </w:rPr>
        <w:object w:dxaOrig="809" w:dyaOrig="318" w14:anchorId="0B58769D">
          <v:shape id="_x0000_i1039" type="#_x0000_t75" alt="eqId18d095e542a150f6dc4b98a1ae6c0f3e" style="width:40.45pt;height:15.9pt" o:ole="">
            <v:imagedata r:id="rId39" o:title="eqId18d095e542a150f6dc4b98a1ae6c0f3e"/>
          </v:shape>
          <o:OLEObject Type="Embed" ProgID="Equation.DSMT4" ShapeID="_x0000_i1039" DrawAspect="Content" ObjectID="_1819087460" r:id="rId40"/>
        </w:object>
      </w:r>
      <w:r>
        <w:rPr>
          <w:color w:val="FF0000"/>
        </w:rPr>
        <w:t>，故</w:t>
      </w:r>
      <w:r>
        <w:rPr>
          <w:color w:val="FF0000"/>
        </w:rPr>
        <w:t>BC</w:t>
      </w:r>
      <w:r>
        <w:rPr>
          <w:color w:val="FF0000"/>
        </w:rPr>
        <w:t>错误；</w:t>
      </w:r>
    </w:p>
    <w:p w14:paraId="180A9672" w14:textId="77777777" w:rsidR="006E5746" w:rsidRDefault="00000000">
      <w:pPr>
        <w:shd w:val="clear" w:color="auto" w:fill="F2F2F2"/>
        <w:spacing w:line="360" w:lineRule="auto"/>
        <w:ind w:left="315"/>
        <w:jc w:val="left"/>
        <w:textAlignment w:val="center"/>
      </w:pPr>
      <w:r>
        <w:rPr>
          <w:color w:val="FF0000"/>
        </w:rPr>
        <w:t>D</w:t>
      </w:r>
      <w:r>
        <w:rPr>
          <w:color w:val="FF0000"/>
        </w:rPr>
        <w:t>．第一次实验中，电阻箱</w:t>
      </w:r>
      <w:r>
        <w:rPr>
          <w:color w:val="FF0000"/>
        </w:rPr>
        <w:object w:dxaOrig="264" w:dyaOrig="318" w14:anchorId="5BCB253F">
          <v:shape id="_x0000_i1040" type="#_x0000_t75" alt="eqId19f20f21a9d50b61dac519a3ddab539d" style="width:13.2pt;height:15.9pt" o:ole="">
            <v:imagedata r:id="rId41" o:title="eqId19f20f21a9d50b61dac519a3ddab539d"/>
          </v:shape>
          <o:OLEObject Type="Embed" ProgID="Equation.DSMT4" ShapeID="_x0000_i1040" DrawAspect="Content" ObjectID="_1819087461" r:id="rId42"/>
        </w:object>
      </w:r>
      <w:r>
        <w:rPr>
          <w:color w:val="FF0000"/>
        </w:rPr>
        <w:t>工作</w:t>
      </w:r>
      <w:r>
        <w:rPr>
          <w:color w:val="FF0000"/>
        </w:rPr>
        <w:t>1min</w:t>
      </w:r>
      <w:r>
        <w:rPr>
          <w:color w:val="FF0000"/>
        </w:rPr>
        <w:t>产生的热量为</w:t>
      </w:r>
    </w:p>
    <w:p w14:paraId="693A43AA" w14:textId="77777777" w:rsidR="006E5746" w:rsidRDefault="00000000">
      <w:pPr>
        <w:shd w:val="clear" w:color="auto" w:fill="F2F2F2"/>
        <w:spacing w:line="360" w:lineRule="auto"/>
        <w:ind w:left="315"/>
        <w:jc w:val="center"/>
        <w:textAlignment w:val="center"/>
      </w:pPr>
      <w:r>
        <w:rPr>
          <w:color w:val="FF0000"/>
        </w:rPr>
        <w:object w:dxaOrig="3080" w:dyaOrig="650" w14:anchorId="1B60D547">
          <v:shape id="_x0000_i1041" type="#_x0000_t75" alt="eqId11506bdc7adf96e26e96d7a44ebf5047" style="width:154pt;height:32.5pt" o:ole="">
            <v:imagedata r:id="rId43" o:title="eqId11506bdc7adf96e26e96d7a44ebf5047"/>
          </v:shape>
          <o:OLEObject Type="Embed" ProgID="Equation.DSMT4" ShapeID="_x0000_i1041" DrawAspect="Content" ObjectID="_1819087462" r:id="rId44"/>
        </w:object>
      </w:r>
    </w:p>
    <w:p w14:paraId="7B42D00F" w14:textId="77777777" w:rsidR="006E5746" w:rsidRDefault="00000000">
      <w:pPr>
        <w:shd w:val="clear" w:color="auto" w:fill="F2F2F2"/>
        <w:spacing w:line="360" w:lineRule="auto"/>
        <w:ind w:left="315"/>
        <w:jc w:val="left"/>
        <w:textAlignment w:val="center"/>
      </w:pPr>
      <w:r>
        <w:rPr>
          <w:color w:val="FF0000"/>
        </w:rPr>
        <w:t>故</w:t>
      </w:r>
      <w:r>
        <w:rPr>
          <w:color w:val="FF0000"/>
        </w:rPr>
        <w:t>D</w:t>
      </w:r>
      <w:r>
        <w:rPr>
          <w:color w:val="FF0000"/>
        </w:rPr>
        <w:t>正确。</w:t>
      </w:r>
    </w:p>
    <w:p w14:paraId="4D34C097" w14:textId="77777777" w:rsidR="006E5746"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7BCD457B" w14:textId="77777777" w:rsidR="006E5746" w:rsidRDefault="00000000">
      <w:pPr>
        <w:spacing w:line="360" w:lineRule="auto"/>
        <w:ind w:left="315" w:hanging="315"/>
        <w:jc w:val="left"/>
        <w:textAlignment w:val="center"/>
      </w:pPr>
      <w:r>
        <w:t>7</w:t>
      </w:r>
      <w:r>
        <w:t>．如图所示是</w:t>
      </w:r>
      <w:r>
        <w:t>“</w:t>
      </w:r>
      <w:r>
        <w:t>研究电流通过导体产生的热量与哪些因紧有关</w:t>
      </w:r>
      <w:r>
        <w:t>”</w:t>
      </w:r>
      <w:r>
        <w:t>的实验，下列分析不正确的是（　　）</w:t>
      </w:r>
    </w:p>
    <w:p w14:paraId="0CEF7DB7" w14:textId="77777777" w:rsidR="006E5746" w:rsidRDefault="00000000">
      <w:pPr>
        <w:spacing w:line="360" w:lineRule="auto"/>
        <w:ind w:left="315"/>
        <w:jc w:val="center"/>
        <w:textAlignment w:val="center"/>
      </w:pPr>
      <w:r>
        <w:rPr>
          <w:rFonts w:ascii="Times New Roman" w:eastAsia="Times New Roman" w:hAnsi="Times New Roman" w:cs="Times New Roman"/>
          <w:noProof/>
          <w:kern w:val="0"/>
          <w:sz w:val="24"/>
        </w:rPr>
        <w:lastRenderedPageBreak/>
        <w:drawing>
          <wp:inline distT="0" distB="0" distL="114300" distR="114300" wp14:anchorId="6CE2D424" wp14:editId="54F150A1">
            <wp:extent cx="2209800" cy="1647825"/>
            <wp:effectExtent l="0" t="0" r="0" b="13335"/>
            <wp:docPr id="100009" name="图片 100009" descr="@@@95cf38fe-a73b-486a-8585-960921b67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5cf38fe-a73b-486a-8585-960921b67b2b"/>
                    <pic:cNvPicPr>
                      <a:picLocks noChangeAspect="1"/>
                    </pic:cNvPicPr>
                  </pic:nvPicPr>
                  <pic:blipFill>
                    <a:blip r:embed="rId45"/>
                    <a:stretch>
                      <a:fillRect/>
                    </a:stretch>
                  </pic:blipFill>
                  <pic:spPr>
                    <a:xfrm>
                      <a:off x="0" y="0"/>
                      <a:ext cx="2209800" cy="1647825"/>
                    </a:xfrm>
                    <a:prstGeom prst="rect">
                      <a:avLst/>
                    </a:prstGeom>
                  </pic:spPr>
                </pic:pic>
              </a:graphicData>
            </a:graphic>
          </wp:inline>
        </w:drawing>
      </w:r>
    </w:p>
    <w:p w14:paraId="5AB69D09" w14:textId="77777777" w:rsidR="006E5746" w:rsidRDefault="00000000">
      <w:pPr>
        <w:spacing w:line="360" w:lineRule="auto"/>
        <w:ind w:left="315"/>
        <w:jc w:val="left"/>
        <w:textAlignment w:val="center"/>
      </w:pPr>
      <w:r>
        <w:t>A</w:t>
      </w:r>
      <w:r>
        <w:t>．实验应用了控制变量法和转换法</w:t>
      </w:r>
    </w:p>
    <w:p w14:paraId="2AB34E05" w14:textId="77777777" w:rsidR="006E5746" w:rsidRDefault="00000000">
      <w:pPr>
        <w:spacing w:line="360" w:lineRule="auto"/>
        <w:ind w:left="315"/>
        <w:jc w:val="left"/>
        <w:textAlignment w:val="center"/>
      </w:pPr>
      <w:r>
        <w:t>B</w:t>
      </w:r>
      <w:r>
        <w:t>．实验是为了探究电流产生的热量与电流大小的关系</w:t>
      </w:r>
    </w:p>
    <w:p w14:paraId="3BC4D0EF" w14:textId="77777777" w:rsidR="006E5746" w:rsidRDefault="00000000">
      <w:pPr>
        <w:spacing w:line="360" w:lineRule="auto"/>
        <w:ind w:left="315"/>
        <w:jc w:val="left"/>
        <w:textAlignment w:val="center"/>
      </w:pPr>
      <w:r>
        <w:t>C</w:t>
      </w:r>
      <w:r>
        <w:t>．本装置加上秒表可以探究电流产生的热量与通电时间的关系</w:t>
      </w:r>
    </w:p>
    <w:p w14:paraId="089046BB" w14:textId="77777777" w:rsidR="006E5746" w:rsidRDefault="00000000">
      <w:pPr>
        <w:spacing w:line="360" w:lineRule="auto"/>
        <w:ind w:left="315"/>
        <w:jc w:val="left"/>
        <w:textAlignment w:val="center"/>
      </w:pPr>
      <w:r>
        <w:t>D</w:t>
      </w:r>
      <w:r>
        <w:t>．实验通电一段时间后，右侧</w:t>
      </w:r>
      <w:r>
        <w:rPr>
          <w:rFonts w:ascii="Times New Roman" w:eastAsia="Times New Roman" w:hAnsi="Times New Roman" w:cs="Times New Roman"/>
          <w:i/>
        </w:rPr>
        <w:t>U</w:t>
      </w:r>
      <w:r>
        <w:t>形管中液面的高度差比左侧的大</w:t>
      </w:r>
    </w:p>
    <w:p w14:paraId="21F6289C" w14:textId="77777777" w:rsidR="006E5746" w:rsidRDefault="00000000">
      <w:pPr>
        <w:shd w:val="clear" w:color="auto" w:fill="F2F2F2"/>
        <w:spacing w:line="360" w:lineRule="auto"/>
        <w:ind w:left="315"/>
        <w:jc w:val="left"/>
        <w:textAlignment w:val="center"/>
      </w:pPr>
      <w:r>
        <w:rPr>
          <w:color w:val="FF0000"/>
        </w:rPr>
        <w:t>【答案】</w:t>
      </w:r>
      <w:r>
        <w:rPr>
          <w:color w:val="FF0000"/>
        </w:rPr>
        <w:t>D</w:t>
      </w:r>
    </w:p>
    <w:p w14:paraId="7B80B6BE" w14:textId="77777777" w:rsidR="006E5746" w:rsidRDefault="00000000">
      <w:pPr>
        <w:shd w:val="clear" w:color="auto" w:fill="F2F2F2"/>
        <w:spacing w:line="360" w:lineRule="auto"/>
        <w:ind w:left="315"/>
        <w:jc w:val="left"/>
        <w:textAlignment w:val="center"/>
      </w:pPr>
      <w:r>
        <w:rPr>
          <w:color w:val="FF0000"/>
        </w:rPr>
        <w:t>【详解】</w:t>
      </w:r>
      <w:r>
        <w:rPr>
          <w:color w:val="FF0000"/>
        </w:rPr>
        <w:t>AC</w:t>
      </w:r>
      <w:r>
        <w:rPr>
          <w:color w:val="FF0000"/>
        </w:rPr>
        <w:t>．实验中控制电阻相同，采用的是控制变量法，通过观察液面的高度来表示放热的多少，采用的是转换法；加上秒表可以探究电流产生的热量与通电时间的关系，故</w:t>
      </w:r>
      <w:r>
        <w:rPr>
          <w:color w:val="FF0000"/>
        </w:rPr>
        <w:t>AC</w:t>
      </w:r>
      <w:r>
        <w:rPr>
          <w:color w:val="FF0000"/>
        </w:rPr>
        <w:t>正确，不符合题意；</w:t>
      </w:r>
    </w:p>
    <w:p w14:paraId="13EFA192" w14:textId="77777777" w:rsidR="006E5746" w:rsidRDefault="00000000">
      <w:pPr>
        <w:shd w:val="clear" w:color="auto" w:fill="F2F2F2"/>
        <w:spacing w:line="360" w:lineRule="auto"/>
        <w:ind w:left="315"/>
        <w:jc w:val="left"/>
        <w:textAlignment w:val="center"/>
      </w:pPr>
      <w:r>
        <w:rPr>
          <w:color w:val="FF0000"/>
        </w:rPr>
        <w:t>B</w:t>
      </w:r>
      <w:r>
        <w:rPr>
          <w:color w:val="FF0000"/>
        </w:rPr>
        <w:t>．右侧电阻丝与另一电阻丝并联，</w:t>
      </w:r>
      <w:proofErr w:type="gramStart"/>
      <w:r>
        <w:rPr>
          <w:color w:val="FF0000"/>
        </w:rPr>
        <w:t>故左右</w:t>
      </w:r>
      <w:proofErr w:type="gramEnd"/>
      <w:r>
        <w:rPr>
          <w:color w:val="FF0000"/>
        </w:rPr>
        <w:t>空气盒中电阻丝的电阻和通电时间相同，但通过电阻的电流不同，所以研究电流产生的热量与电流的关系，故</w:t>
      </w:r>
      <w:r>
        <w:rPr>
          <w:color w:val="FF0000"/>
        </w:rPr>
        <w:t>B</w:t>
      </w:r>
      <w:r>
        <w:rPr>
          <w:color w:val="FF0000"/>
        </w:rPr>
        <w:t>正确，不符合题意；</w:t>
      </w:r>
    </w:p>
    <w:p w14:paraId="6B160BF8" w14:textId="77777777" w:rsidR="006E5746" w:rsidRDefault="00000000">
      <w:pPr>
        <w:shd w:val="clear" w:color="auto" w:fill="F2F2F2"/>
        <w:spacing w:line="360" w:lineRule="auto"/>
        <w:ind w:left="315"/>
        <w:jc w:val="left"/>
        <w:textAlignment w:val="center"/>
      </w:pPr>
      <w:r>
        <w:rPr>
          <w:color w:val="FF0000"/>
        </w:rPr>
        <w:t>D</w:t>
      </w:r>
      <w:r>
        <w:rPr>
          <w:color w:val="FF0000"/>
        </w:rPr>
        <w:t>．左侧电流大于右侧电流，电阻大小相等，由焦耳定律</w:t>
      </w:r>
      <w:r>
        <w:rPr>
          <w:color w:val="FF0000"/>
        </w:rPr>
        <w:object w:dxaOrig="809" w:dyaOrig="318" w14:anchorId="48AF0B87">
          <v:shape id="_x0000_i1042" type="#_x0000_t75" alt="eqId375ef653724aa183fabcccb45b9b507d" style="width:40.45pt;height:15.9pt" o:ole="">
            <v:imagedata r:id="rId46" o:title="eqId375ef653724aa183fabcccb45b9b507d"/>
          </v:shape>
          <o:OLEObject Type="Embed" ProgID="Equation.DSMT4" ShapeID="_x0000_i1042" DrawAspect="Content" ObjectID="_1819087463" r:id="rId47"/>
        </w:object>
      </w:r>
      <w:r>
        <w:rPr>
          <w:color w:val="FF0000"/>
        </w:rPr>
        <w:t>可知，相同时间内，左侧电阻产生热量多，则左侧容器内空气吸收的热量多，气体压强大，即左侧</w:t>
      </w:r>
      <w:r>
        <w:rPr>
          <w:color w:val="FF0000"/>
        </w:rPr>
        <w:t>U</w:t>
      </w:r>
      <w:r>
        <w:rPr>
          <w:color w:val="FF0000"/>
        </w:rPr>
        <w:t>形管中液面的高度差比右侧的大，故</w:t>
      </w:r>
      <w:r>
        <w:rPr>
          <w:color w:val="FF0000"/>
        </w:rPr>
        <w:t>D</w:t>
      </w:r>
      <w:r>
        <w:rPr>
          <w:color w:val="FF0000"/>
        </w:rPr>
        <w:t>错误，符合题意。</w:t>
      </w:r>
    </w:p>
    <w:p w14:paraId="47D61032" w14:textId="77777777" w:rsidR="006E5746"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7A38259A" w14:textId="77777777" w:rsidR="006E5746" w:rsidRDefault="00000000">
      <w:pPr>
        <w:spacing w:line="360" w:lineRule="auto"/>
        <w:ind w:left="315" w:hanging="315"/>
        <w:jc w:val="left"/>
        <w:textAlignment w:val="center"/>
      </w:pPr>
      <w:r>
        <w:t>8</w:t>
      </w:r>
      <w:r>
        <w:t>．如图，灯泡</w:t>
      </w:r>
      <w:r>
        <w:object w:dxaOrig="246" w:dyaOrig="316" w14:anchorId="7E5A081D">
          <v:shape id="_x0000_i1043" type="#_x0000_t75" alt="eqId8cb697bffe0a9fa5d36c92aaf80c4231" style="width:12.3pt;height:15.8pt" o:ole="">
            <v:imagedata r:id="rId48" o:title="eqId8cb697bffe0a9fa5d36c92aaf80c4231"/>
          </v:shape>
          <o:OLEObject Type="Embed" ProgID="Equation.DSMT4" ShapeID="_x0000_i1043" DrawAspect="Content" ObjectID="_1819087464" r:id="rId49"/>
        </w:object>
      </w:r>
      <w:r>
        <w:t>标有</w:t>
      </w:r>
      <w:r>
        <w:t>“6V 3W”</w:t>
      </w:r>
      <w:r>
        <w:t>，</w:t>
      </w:r>
      <w:r>
        <w:object w:dxaOrig="264" w:dyaOrig="324" w14:anchorId="5EF64B13">
          <v:shape id="_x0000_i1044" type="#_x0000_t75" alt="eqIdf28c99010b1e844cc2a9f7abc2301cf3" style="width:13.2pt;height:16.2pt" o:ole="">
            <v:imagedata r:id="rId50" o:title="eqIdf28c99010b1e844cc2a9f7abc2301cf3"/>
          </v:shape>
          <o:OLEObject Type="Embed" ProgID="Equation.DSMT4" ShapeID="_x0000_i1044" DrawAspect="Content" ObjectID="_1819087465" r:id="rId51"/>
        </w:object>
      </w:r>
      <w:r>
        <w:t>标有</w:t>
      </w:r>
      <w:r>
        <w:t>“3V 3W”</w:t>
      </w:r>
      <w:r>
        <w:t>，假设灯泡电阻不变。闭合开关，两灯均发光。下列说法正确的是（　　）</w:t>
      </w:r>
    </w:p>
    <w:p w14:paraId="5707842C" w14:textId="77777777" w:rsidR="006E5746"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29AB1290" wp14:editId="22F3DF0D">
            <wp:extent cx="2200275" cy="1714500"/>
            <wp:effectExtent l="0" t="0" r="9525" b="7620"/>
            <wp:docPr id="100011" name="图片 100011" descr="@@@43a06f80-c8d3-4d71-bac5-977653091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3a06f80-c8d3-4d71-bac5-97765309165c"/>
                    <pic:cNvPicPr>
                      <a:picLocks noChangeAspect="1"/>
                    </pic:cNvPicPr>
                  </pic:nvPicPr>
                  <pic:blipFill>
                    <a:blip r:embed="rId52"/>
                    <a:stretch>
                      <a:fillRect/>
                    </a:stretch>
                  </pic:blipFill>
                  <pic:spPr>
                    <a:xfrm>
                      <a:off x="0" y="0"/>
                      <a:ext cx="2200275" cy="1714500"/>
                    </a:xfrm>
                    <a:prstGeom prst="rect">
                      <a:avLst/>
                    </a:prstGeom>
                  </pic:spPr>
                </pic:pic>
              </a:graphicData>
            </a:graphic>
          </wp:inline>
        </w:drawing>
      </w:r>
    </w:p>
    <w:p w14:paraId="5666764E" w14:textId="77777777" w:rsidR="006E5746" w:rsidRDefault="00000000">
      <w:pPr>
        <w:spacing w:line="360" w:lineRule="auto"/>
        <w:ind w:left="315"/>
        <w:jc w:val="left"/>
        <w:textAlignment w:val="center"/>
      </w:pPr>
      <w:r>
        <w:t>A</w:t>
      </w:r>
      <w:r>
        <w:t>．通过灯泡</w:t>
      </w:r>
      <w:r>
        <w:object w:dxaOrig="246" w:dyaOrig="316" w14:anchorId="00C0CD2B">
          <v:shape id="_x0000_i1045" type="#_x0000_t75" alt="eqId8cb697bffe0a9fa5d36c92aaf80c4231" style="width:12.3pt;height:15.8pt" o:ole="">
            <v:imagedata r:id="rId48" o:title="eqId8cb697bffe0a9fa5d36c92aaf80c4231"/>
          </v:shape>
          <o:OLEObject Type="Embed" ProgID="Equation.DSMT4" ShapeID="_x0000_i1045" DrawAspect="Content" ObjectID="_1819087466" r:id="rId53"/>
        </w:object>
      </w:r>
      <w:r>
        <w:t>的电流大于通过灯泡</w:t>
      </w:r>
      <w:r>
        <w:object w:dxaOrig="264" w:dyaOrig="324" w14:anchorId="7F8B9D1F">
          <v:shape id="_x0000_i1046" type="#_x0000_t75" alt="eqIdf28c99010b1e844cc2a9f7abc2301cf3" style="width:13.2pt;height:16.2pt" o:ole="">
            <v:imagedata r:id="rId50" o:title="eqIdf28c99010b1e844cc2a9f7abc2301cf3"/>
          </v:shape>
          <o:OLEObject Type="Embed" ProgID="Equation.DSMT4" ShapeID="_x0000_i1046" DrawAspect="Content" ObjectID="_1819087467" r:id="rId54"/>
        </w:object>
      </w:r>
      <w:r>
        <w:t>的电流</w:t>
      </w:r>
    </w:p>
    <w:p w14:paraId="33D584E0" w14:textId="77777777" w:rsidR="006E5746" w:rsidRDefault="00000000">
      <w:pPr>
        <w:spacing w:line="360" w:lineRule="auto"/>
        <w:ind w:left="315"/>
        <w:jc w:val="left"/>
        <w:textAlignment w:val="center"/>
      </w:pPr>
      <w:r>
        <w:lastRenderedPageBreak/>
        <w:t>B</w:t>
      </w:r>
      <w:r>
        <w:t>．</w:t>
      </w:r>
      <w:r>
        <w:object w:dxaOrig="246" w:dyaOrig="316" w14:anchorId="2A179870">
          <v:shape id="_x0000_i1047" type="#_x0000_t75" alt="eqId8cb697bffe0a9fa5d36c92aaf80c4231" style="width:12.3pt;height:15.8pt" o:ole="">
            <v:imagedata r:id="rId48" o:title="eqId8cb697bffe0a9fa5d36c92aaf80c4231"/>
          </v:shape>
          <o:OLEObject Type="Embed" ProgID="Equation.DSMT4" ShapeID="_x0000_i1047" DrawAspect="Content" ObjectID="_1819087468" r:id="rId55"/>
        </w:object>
      </w:r>
      <w:r>
        <w:t>和</w:t>
      </w:r>
      <w:r>
        <w:object w:dxaOrig="264" w:dyaOrig="324" w14:anchorId="663FCE89">
          <v:shape id="_x0000_i1048" type="#_x0000_t75" alt="eqIdf28c99010b1e844cc2a9f7abc2301cf3" style="width:13.2pt;height:16.2pt" o:ole="">
            <v:imagedata r:id="rId50" o:title="eqIdf28c99010b1e844cc2a9f7abc2301cf3"/>
          </v:shape>
          <o:OLEObject Type="Embed" ProgID="Equation.DSMT4" ShapeID="_x0000_i1048" DrawAspect="Content" ObjectID="_1819087469" r:id="rId56"/>
        </w:object>
      </w:r>
      <w:r>
        <w:t>对应的电压表示数之比是</w:t>
      </w:r>
      <w:r>
        <w:t>4∶1</w:t>
      </w:r>
    </w:p>
    <w:p w14:paraId="2157467D" w14:textId="77777777" w:rsidR="006E5746" w:rsidRDefault="00000000">
      <w:pPr>
        <w:spacing w:line="360" w:lineRule="auto"/>
        <w:ind w:left="315"/>
        <w:jc w:val="left"/>
        <w:textAlignment w:val="center"/>
      </w:pPr>
      <w:r>
        <w:t>C</w:t>
      </w:r>
      <w:r>
        <w:t>．若灯泡</w:t>
      </w:r>
      <w:r>
        <w:object w:dxaOrig="246" w:dyaOrig="316" w14:anchorId="38E35368">
          <v:shape id="_x0000_i1049" type="#_x0000_t75" alt="eqId8cb697bffe0a9fa5d36c92aaf80c4231" style="width:12.3pt;height:15.8pt" o:ole="">
            <v:imagedata r:id="rId48" o:title="eqId8cb697bffe0a9fa5d36c92aaf80c4231"/>
          </v:shape>
          <o:OLEObject Type="Embed" ProgID="Equation.DSMT4" ShapeID="_x0000_i1049" DrawAspect="Content" ObjectID="_1819087470" r:id="rId57"/>
        </w:object>
      </w:r>
      <w:r>
        <w:t>断路，则电压表</w:t>
      </w:r>
      <w:r>
        <w:object w:dxaOrig="246" w:dyaOrig="316" w14:anchorId="04039D5E">
          <v:shape id="_x0000_i1050" type="#_x0000_t75" alt="eqId46ad1a9cd19361d1f7a2340d76d50c80" style="width:12.3pt;height:15.8pt" o:ole="">
            <v:imagedata r:id="rId58" o:title="eqId46ad1a9cd19361d1f7a2340d76d50c80"/>
          </v:shape>
          <o:OLEObject Type="Embed" ProgID="Equation.DSMT4" ShapeID="_x0000_i1050" DrawAspect="Content" ObjectID="_1819087471" r:id="rId59"/>
        </w:object>
      </w:r>
      <w:r>
        <w:t>示数为零</w:t>
      </w:r>
    </w:p>
    <w:p w14:paraId="2C37FD55" w14:textId="77777777" w:rsidR="006E5746" w:rsidRDefault="00000000">
      <w:pPr>
        <w:spacing w:line="360" w:lineRule="auto"/>
        <w:ind w:left="315"/>
        <w:jc w:val="left"/>
        <w:textAlignment w:val="center"/>
      </w:pPr>
      <w:r>
        <w:t>D</w:t>
      </w:r>
      <w:r>
        <w:t>．若灯泡</w:t>
      </w:r>
      <w:r>
        <w:object w:dxaOrig="246" w:dyaOrig="316" w14:anchorId="19B8D7CC">
          <v:shape id="_x0000_i1051" type="#_x0000_t75" alt="eqId8cb697bffe0a9fa5d36c92aaf80c4231" style="width:12.3pt;height:15.8pt" o:ole="">
            <v:imagedata r:id="rId48" o:title="eqId8cb697bffe0a9fa5d36c92aaf80c4231"/>
          </v:shape>
          <o:OLEObject Type="Embed" ProgID="Equation.DSMT4" ShapeID="_x0000_i1051" DrawAspect="Content" ObjectID="_1819087472" r:id="rId60"/>
        </w:object>
      </w:r>
      <w:r>
        <w:t>短路，则电压表</w:t>
      </w:r>
      <w:r>
        <w:object w:dxaOrig="264" w:dyaOrig="316" w14:anchorId="633B6CDF">
          <v:shape id="_x0000_i1052" type="#_x0000_t75" alt="eqId4c688d3183cdee79c0ce7d84a23a38c4" style="width:13.2pt;height:15.8pt" o:ole="">
            <v:imagedata r:id="rId61" o:title="eqId4c688d3183cdee79c0ce7d84a23a38c4"/>
          </v:shape>
          <o:OLEObject Type="Embed" ProgID="Equation.DSMT4" ShapeID="_x0000_i1052" DrawAspect="Content" ObjectID="_1819087473" r:id="rId62"/>
        </w:object>
      </w:r>
      <w:r>
        <w:t>示数不变</w:t>
      </w:r>
    </w:p>
    <w:p w14:paraId="7AFE6A23" w14:textId="77777777" w:rsidR="006E5746" w:rsidRDefault="00000000">
      <w:pPr>
        <w:shd w:val="clear" w:color="auto" w:fill="F2F2F2"/>
        <w:spacing w:line="360" w:lineRule="auto"/>
        <w:ind w:left="315"/>
        <w:jc w:val="left"/>
        <w:textAlignment w:val="center"/>
      </w:pPr>
      <w:r>
        <w:rPr>
          <w:color w:val="FF0000"/>
        </w:rPr>
        <w:t>【答案】</w:t>
      </w:r>
      <w:r>
        <w:rPr>
          <w:color w:val="FF0000"/>
        </w:rPr>
        <w:t>B</w:t>
      </w:r>
    </w:p>
    <w:p w14:paraId="0D3AACC4" w14:textId="77777777" w:rsidR="006E5746" w:rsidRDefault="00000000">
      <w:pPr>
        <w:shd w:val="clear" w:color="auto" w:fill="F2F2F2"/>
        <w:spacing w:line="360" w:lineRule="auto"/>
        <w:ind w:left="315"/>
        <w:jc w:val="left"/>
        <w:textAlignment w:val="center"/>
      </w:pPr>
      <w:r>
        <w:rPr>
          <w:color w:val="FF0000"/>
        </w:rPr>
        <w:t>【详解】由图知，两个灯泡串联，电压表</w:t>
      </w:r>
      <w:r>
        <w:rPr>
          <w:color w:val="FF0000"/>
        </w:rPr>
        <w:t>V</w:t>
      </w:r>
      <w:r>
        <w:rPr>
          <w:color w:val="FF0000"/>
          <w:vertAlign w:val="subscript"/>
        </w:rPr>
        <w:t>1</w:t>
      </w:r>
      <w:r>
        <w:rPr>
          <w:color w:val="FF0000"/>
        </w:rPr>
        <w:t>测量小灯泡</w:t>
      </w:r>
      <w:r>
        <w:rPr>
          <w:color w:val="FF0000"/>
        </w:rPr>
        <w:t>L</w:t>
      </w:r>
      <w:r>
        <w:rPr>
          <w:color w:val="FF0000"/>
          <w:vertAlign w:val="subscript"/>
        </w:rPr>
        <w:t>1</w:t>
      </w:r>
      <w:r>
        <w:rPr>
          <w:color w:val="FF0000"/>
        </w:rPr>
        <w:t>两端的电压，电压表</w:t>
      </w:r>
      <w:r>
        <w:rPr>
          <w:color w:val="FF0000"/>
        </w:rPr>
        <w:t>V</w:t>
      </w:r>
      <w:r>
        <w:rPr>
          <w:color w:val="FF0000"/>
          <w:vertAlign w:val="subscript"/>
        </w:rPr>
        <w:t>2</w:t>
      </w:r>
      <w:r>
        <w:rPr>
          <w:color w:val="FF0000"/>
        </w:rPr>
        <w:t>测量小灯泡</w:t>
      </w:r>
      <w:r>
        <w:rPr>
          <w:color w:val="FF0000"/>
        </w:rPr>
        <w:t>L</w:t>
      </w:r>
      <w:r>
        <w:rPr>
          <w:color w:val="FF0000"/>
          <w:vertAlign w:val="subscript"/>
        </w:rPr>
        <w:t>2</w:t>
      </w:r>
      <w:r>
        <w:rPr>
          <w:color w:val="FF0000"/>
        </w:rPr>
        <w:t>两端的电压；</w:t>
      </w:r>
    </w:p>
    <w:p w14:paraId="1F028BFC" w14:textId="77777777" w:rsidR="006E5746" w:rsidRDefault="00000000">
      <w:pPr>
        <w:shd w:val="clear" w:color="auto" w:fill="F2F2F2"/>
        <w:spacing w:line="360" w:lineRule="auto"/>
        <w:ind w:left="315"/>
        <w:jc w:val="left"/>
        <w:textAlignment w:val="center"/>
      </w:pPr>
      <w:r>
        <w:rPr>
          <w:color w:val="FF0000"/>
        </w:rPr>
        <w:t>A</w:t>
      </w:r>
      <w:r>
        <w:rPr>
          <w:color w:val="FF0000"/>
        </w:rPr>
        <w:t>．串联电路中各处的电流都相等；通过灯泡</w:t>
      </w:r>
      <w:r>
        <w:rPr>
          <w:color w:val="FF0000"/>
        </w:rPr>
        <w:t>L</w:t>
      </w:r>
      <w:r>
        <w:rPr>
          <w:color w:val="FF0000"/>
          <w:vertAlign w:val="subscript"/>
        </w:rPr>
        <w:t>1</w:t>
      </w:r>
      <w:r>
        <w:rPr>
          <w:color w:val="FF0000"/>
        </w:rPr>
        <w:t>的电流等于通过灯泡</w:t>
      </w:r>
      <w:r>
        <w:rPr>
          <w:color w:val="FF0000"/>
        </w:rPr>
        <w:t>L</w:t>
      </w:r>
      <w:r>
        <w:rPr>
          <w:color w:val="FF0000"/>
          <w:vertAlign w:val="subscript"/>
        </w:rPr>
        <w:t>2</w:t>
      </w:r>
      <w:r>
        <w:rPr>
          <w:color w:val="FF0000"/>
        </w:rPr>
        <w:t>的电流，故</w:t>
      </w:r>
      <w:r>
        <w:rPr>
          <w:color w:val="FF0000"/>
        </w:rPr>
        <w:t>A</w:t>
      </w:r>
      <w:r>
        <w:rPr>
          <w:color w:val="FF0000"/>
        </w:rPr>
        <w:t>错误；</w:t>
      </w:r>
    </w:p>
    <w:p w14:paraId="3FC0FF8A" w14:textId="77777777" w:rsidR="006E5746" w:rsidRDefault="00000000">
      <w:pPr>
        <w:shd w:val="clear" w:color="auto" w:fill="F2F2F2"/>
        <w:spacing w:line="360" w:lineRule="auto"/>
        <w:ind w:left="315"/>
        <w:jc w:val="left"/>
        <w:textAlignment w:val="center"/>
      </w:pPr>
      <w:r>
        <w:rPr>
          <w:color w:val="FF0000"/>
        </w:rPr>
        <w:t>B</w:t>
      </w:r>
      <w:r>
        <w:rPr>
          <w:color w:val="FF0000"/>
        </w:rPr>
        <w:t>．由</w:t>
      </w:r>
      <w:r>
        <w:rPr>
          <w:color w:val="FF0000"/>
        </w:rPr>
        <w:object w:dxaOrig="791" w:dyaOrig="655" w14:anchorId="79CC96F4">
          <v:shape id="_x0000_i1053" type="#_x0000_t75" alt="eqIdbae383e4223ac84a529ef976ebd5f1ba" style="width:39.55pt;height:32.75pt" o:ole="">
            <v:imagedata r:id="rId63" o:title="eqIdbae383e4223ac84a529ef976ebd5f1ba"/>
          </v:shape>
          <o:OLEObject Type="Embed" ProgID="Equation.DSMT4" ShapeID="_x0000_i1053" DrawAspect="Content" ObjectID="_1819087474" r:id="rId64"/>
        </w:object>
      </w:r>
      <w:r>
        <w:rPr>
          <w:color w:val="FF0000"/>
        </w:rPr>
        <w:t>可得，灯泡的电阻为</w:t>
      </w:r>
    </w:p>
    <w:p w14:paraId="6A18256D" w14:textId="77777777" w:rsidR="006E5746" w:rsidRDefault="00000000">
      <w:pPr>
        <w:shd w:val="clear" w:color="auto" w:fill="F2F2F2"/>
        <w:spacing w:line="360" w:lineRule="auto"/>
        <w:ind w:left="315"/>
        <w:jc w:val="center"/>
        <w:textAlignment w:val="center"/>
      </w:pPr>
      <w:r>
        <w:rPr>
          <w:color w:val="FF0000"/>
        </w:rPr>
        <w:object w:dxaOrig="2112" w:dyaOrig="686" w14:anchorId="38C7F6B7">
          <v:shape id="_x0000_i1054" type="#_x0000_t75" alt="eqId932eadf55291f964fdbbaeb2831baf65" style="width:105.6pt;height:34.3pt" o:ole="">
            <v:imagedata r:id="rId65" o:title="eqId932eadf55291f964fdbbaeb2831baf65"/>
          </v:shape>
          <o:OLEObject Type="Embed" ProgID="Equation.DSMT4" ShapeID="_x0000_i1054" DrawAspect="Content" ObjectID="_1819087475" r:id="rId66"/>
        </w:object>
      </w:r>
    </w:p>
    <w:p w14:paraId="3B60ADB3" w14:textId="77777777" w:rsidR="006E5746" w:rsidRDefault="00000000">
      <w:pPr>
        <w:shd w:val="clear" w:color="auto" w:fill="F2F2F2"/>
        <w:spacing w:line="360" w:lineRule="auto"/>
        <w:ind w:left="315"/>
        <w:jc w:val="center"/>
        <w:textAlignment w:val="center"/>
      </w:pPr>
      <w:r>
        <w:rPr>
          <w:color w:val="FF0000"/>
        </w:rPr>
        <w:object w:dxaOrig="2041" w:dyaOrig="686" w14:anchorId="6A50AFDB">
          <v:shape id="_x0000_i1055" type="#_x0000_t75" alt="eqId62b42aad47beb25eb9b1c499856e3f72" style="width:102.05pt;height:34.3pt" o:ole="">
            <v:imagedata r:id="rId67" o:title="eqId62b42aad47beb25eb9b1c499856e3f72"/>
          </v:shape>
          <o:OLEObject Type="Embed" ProgID="Equation.DSMT4" ShapeID="_x0000_i1055" DrawAspect="Content" ObjectID="_1819087476" r:id="rId68"/>
        </w:object>
      </w:r>
    </w:p>
    <w:p w14:paraId="06F48379" w14:textId="77777777" w:rsidR="006E5746" w:rsidRDefault="00000000">
      <w:pPr>
        <w:shd w:val="clear" w:color="auto" w:fill="F2F2F2"/>
        <w:spacing w:line="360" w:lineRule="auto"/>
        <w:ind w:left="315"/>
        <w:jc w:val="left"/>
        <w:textAlignment w:val="center"/>
      </w:pPr>
      <w:r>
        <w:rPr>
          <w:color w:val="FF0000"/>
        </w:rPr>
        <w:t>根据</w:t>
      </w:r>
      <w:r>
        <w:rPr>
          <w:color w:val="FF0000"/>
        </w:rPr>
        <w:object w:dxaOrig="651" w:dyaOrig="252" w14:anchorId="34775B8C">
          <v:shape id="_x0000_i1056" type="#_x0000_t75" alt="eqId4b2c70b4f7dca92823e2a7c11060d94c" style="width:32.55pt;height:12.6pt" o:ole="">
            <v:imagedata r:id="rId69" o:title="eqId4b2c70b4f7dca92823e2a7c11060d94c"/>
          </v:shape>
          <o:OLEObject Type="Embed" ProgID="Equation.DSMT4" ShapeID="_x0000_i1056" DrawAspect="Content" ObjectID="_1819087477" r:id="rId70"/>
        </w:object>
      </w:r>
      <w:r>
        <w:rPr>
          <w:color w:val="FF0000"/>
        </w:rPr>
        <w:t>知，串联电流相等，电压之比等于电阻之比为</w:t>
      </w:r>
    </w:p>
    <w:p w14:paraId="6D646B75" w14:textId="77777777" w:rsidR="006E5746" w:rsidRDefault="00000000">
      <w:pPr>
        <w:shd w:val="clear" w:color="auto" w:fill="F2F2F2"/>
        <w:spacing w:line="360" w:lineRule="auto"/>
        <w:ind w:left="315"/>
        <w:jc w:val="center"/>
        <w:textAlignment w:val="center"/>
      </w:pPr>
      <w:r>
        <w:rPr>
          <w:color w:val="FF0000"/>
        </w:rPr>
        <w:object w:dxaOrig="1742" w:dyaOrig="596" w14:anchorId="61FFCE6B">
          <v:shape id="_x0000_i1057" type="#_x0000_t75" alt="eqId1c19367005c1afe037afcd5a90463f37" style="width:87.1pt;height:29.8pt" o:ole="">
            <v:imagedata r:id="rId71" o:title="eqId1c19367005c1afe037afcd5a90463f37"/>
          </v:shape>
          <o:OLEObject Type="Embed" ProgID="Equation.DSMT4" ShapeID="_x0000_i1057" DrawAspect="Content" ObjectID="_1819087478" r:id="rId72"/>
        </w:object>
      </w:r>
    </w:p>
    <w:p w14:paraId="407B51AD" w14:textId="77777777" w:rsidR="006E5746" w:rsidRDefault="00000000">
      <w:pPr>
        <w:shd w:val="clear" w:color="auto" w:fill="F2F2F2"/>
        <w:spacing w:line="360" w:lineRule="auto"/>
        <w:ind w:left="315"/>
        <w:jc w:val="left"/>
        <w:textAlignment w:val="center"/>
      </w:pPr>
      <w:r>
        <w:rPr>
          <w:color w:val="FF0000"/>
        </w:rPr>
        <w:t>故</w:t>
      </w:r>
      <w:r>
        <w:rPr>
          <w:color w:val="FF0000"/>
        </w:rPr>
        <w:t>B</w:t>
      </w:r>
      <w:r>
        <w:rPr>
          <w:color w:val="FF0000"/>
        </w:rPr>
        <w:t>正确；</w:t>
      </w:r>
    </w:p>
    <w:p w14:paraId="55F94285" w14:textId="77777777" w:rsidR="006E5746" w:rsidRDefault="00000000">
      <w:pPr>
        <w:shd w:val="clear" w:color="auto" w:fill="F2F2F2"/>
        <w:spacing w:line="360" w:lineRule="auto"/>
        <w:ind w:left="315"/>
        <w:jc w:val="left"/>
        <w:textAlignment w:val="center"/>
      </w:pPr>
      <w:r>
        <w:rPr>
          <w:color w:val="FF0000"/>
        </w:rPr>
        <w:t>C</w:t>
      </w:r>
      <w:r>
        <w:rPr>
          <w:color w:val="FF0000"/>
        </w:rPr>
        <w:t>．如果灯</w:t>
      </w:r>
      <w:r>
        <w:rPr>
          <w:color w:val="FF0000"/>
        </w:rPr>
        <w:t>L</w:t>
      </w:r>
      <w:r>
        <w:rPr>
          <w:color w:val="FF0000"/>
          <w:vertAlign w:val="subscript"/>
        </w:rPr>
        <w:t>1</w:t>
      </w:r>
      <w:r>
        <w:rPr>
          <w:color w:val="FF0000"/>
        </w:rPr>
        <w:t>断路，电压表</w:t>
      </w:r>
      <w:r>
        <w:rPr>
          <w:color w:val="FF0000"/>
        </w:rPr>
        <w:t>V</w:t>
      </w:r>
      <w:r>
        <w:rPr>
          <w:color w:val="FF0000"/>
          <w:vertAlign w:val="subscript"/>
        </w:rPr>
        <w:t>1</w:t>
      </w:r>
      <w:r>
        <w:rPr>
          <w:color w:val="FF0000"/>
        </w:rPr>
        <w:t>与电源两极相连，电压表</w:t>
      </w:r>
      <w:r>
        <w:rPr>
          <w:color w:val="FF0000"/>
        </w:rPr>
        <w:t>V</w:t>
      </w:r>
      <w:r>
        <w:rPr>
          <w:color w:val="FF0000"/>
          <w:vertAlign w:val="subscript"/>
        </w:rPr>
        <w:t>2</w:t>
      </w:r>
      <w:r>
        <w:rPr>
          <w:color w:val="FF0000"/>
        </w:rPr>
        <w:t>与电源两极不相连，所以电压表</w:t>
      </w:r>
      <w:r>
        <w:rPr>
          <w:color w:val="FF0000"/>
        </w:rPr>
        <w:t>V</w:t>
      </w:r>
      <w:r>
        <w:rPr>
          <w:color w:val="FF0000"/>
          <w:vertAlign w:val="subscript"/>
        </w:rPr>
        <w:t>1</w:t>
      </w:r>
      <w:r>
        <w:rPr>
          <w:color w:val="FF0000"/>
        </w:rPr>
        <w:t>有示数、电压表</w:t>
      </w:r>
      <w:r>
        <w:rPr>
          <w:color w:val="FF0000"/>
        </w:rPr>
        <w:t>V</w:t>
      </w:r>
      <w:r>
        <w:rPr>
          <w:color w:val="FF0000"/>
          <w:vertAlign w:val="subscript"/>
        </w:rPr>
        <w:t>2</w:t>
      </w:r>
      <w:r>
        <w:rPr>
          <w:color w:val="FF0000"/>
        </w:rPr>
        <w:t>没有示数，故</w:t>
      </w:r>
      <w:r>
        <w:rPr>
          <w:color w:val="FF0000"/>
        </w:rPr>
        <w:t>C</w:t>
      </w:r>
      <w:r>
        <w:rPr>
          <w:color w:val="FF0000"/>
        </w:rPr>
        <w:t>错误；</w:t>
      </w:r>
    </w:p>
    <w:p w14:paraId="5679DF00" w14:textId="77777777" w:rsidR="006E5746" w:rsidRDefault="00000000">
      <w:pPr>
        <w:shd w:val="clear" w:color="auto" w:fill="F2F2F2"/>
        <w:spacing w:line="360" w:lineRule="auto"/>
        <w:ind w:left="315"/>
        <w:jc w:val="left"/>
        <w:textAlignment w:val="center"/>
      </w:pPr>
      <w:r>
        <w:rPr>
          <w:color w:val="FF0000"/>
        </w:rPr>
        <w:t>D</w:t>
      </w:r>
      <w:r>
        <w:rPr>
          <w:color w:val="FF0000"/>
        </w:rPr>
        <w:t>．如果灯</w:t>
      </w:r>
      <w:r>
        <w:rPr>
          <w:color w:val="FF0000"/>
        </w:rPr>
        <w:t>L</w:t>
      </w:r>
      <w:r>
        <w:rPr>
          <w:color w:val="FF0000"/>
          <w:vertAlign w:val="subscript"/>
        </w:rPr>
        <w:t>1</w:t>
      </w:r>
      <w:r>
        <w:rPr>
          <w:color w:val="FF0000"/>
        </w:rPr>
        <w:t>短路，电压表</w:t>
      </w:r>
      <w:r>
        <w:rPr>
          <w:color w:val="FF0000"/>
        </w:rPr>
        <w:t>V</w:t>
      </w:r>
      <w:r>
        <w:rPr>
          <w:color w:val="FF0000"/>
          <w:vertAlign w:val="subscript"/>
        </w:rPr>
        <w:t>1</w:t>
      </w:r>
      <w:r>
        <w:rPr>
          <w:color w:val="FF0000"/>
        </w:rPr>
        <w:t>示数变为零；此时</w:t>
      </w:r>
      <w:r>
        <w:rPr>
          <w:color w:val="FF0000"/>
        </w:rPr>
        <w:t>V</w:t>
      </w:r>
      <w:r>
        <w:rPr>
          <w:color w:val="FF0000"/>
          <w:vertAlign w:val="subscript"/>
        </w:rPr>
        <w:t>2</w:t>
      </w:r>
      <w:r>
        <w:rPr>
          <w:color w:val="FF0000"/>
        </w:rPr>
        <w:t>与电源两极相连，测量电源电压，所以电压表</w:t>
      </w:r>
      <w:r>
        <w:rPr>
          <w:color w:val="FF0000"/>
        </w:rPr>
        <w:t>V</w:t>
      </w:r>
      <w:r>
        <w:rPr>
          <w:color w:val="FF0000"/>
          <w:vertAlign w:val="subscript"/>
        </w:rPr>
        <w:t>2</w:t>
      </w:r>
      <w:r>
        <w:rPr>
          <w:color w:val="FF0000"/>
        </w:rPr>
        <w:t>的示数变大，故</w:t>
      </w:r>
      <w:r>
        <w:rPr>
          <w:color w:val="FF0000"/>
        </w:rPr>
        <w:t>D</w:t>
      </w:r>
      <w:r>
        <w:rPr>
          <w:color w:val="FF0000"/>
        </w:rPr>
        <w:t>错误。</w:t>
      </w:r>
    </w:p>
    <w:p w14:paraId="1C6CF86A" w14:textId="77777777" w:rsidR="006E5746"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1B82C630" w14:textId="77777777" w:rsidR="006E5746" w:rsidRDefault="00000000">
      <w:pPr>
        <w:spacing w:line="360" w:lineRule="auto"/>
        <w:ind w:left="315" w:hanging="315"/>
        <w:jc w:val="left"/>
        <w:textAlignment w:val="center"/>
      </w:pPr>
      <w:r>
        <w:t>9</w:t>
      </w:r>
      <w:r>
        <w:t>．如图所示，电源两端电压恒为</w:t>
      </w:r>
      <w:r>
        <w:t>6V</w:t>
      </w:r>
      <w:r>
        <w:t>，灯泡规格</w:t>
      </w:r>
      <w:r>
        <w:t>“2.5V</w:t>
      </w:r>
      <w:r>
        <w:rPr>
          <w:rFonts w:ascii="Times New Roman" w:eastAsia="Times New Roman" w:hAnsi="Times New Roman" w:cs="Times New Roman"/>
          <w:kern w:val="0"/>
          <w:sz w:val="24"/>
        </w:rPr>
        <w:t>  </w:t>
      </w:r>
      <w:r>
        <w:t>0.25A”</w:t>
      </w:r>
      <w:r>
        <w:t>，滑动变阻器规格</w:t>
      </w:r>
      <w:r>
        <w:t>“</w:t>
      </w:r>
      <w:r>
        <w:object w:dxaOrig="774" w:dyaOrig="275" w14:anchorId="2D9EC06E">
          <v:shape id="_x0000_i1058" type="#_x0000_t75" alt="eqId1dae2943426c766350b086ef124c5358" style="width:38.7pt;height:13.75pt" o:ole="">
            <v:imagedata r:id="rId73" o:title="eqId1dae2943426c766350b086ef124c5358"/>
          </v:shape>
          <o:OLEObject Type="Embed" ProgID="Equation.DSMT4" ShapeID="_x0000_i1058" DrawAspect="Content" ObjectID="_1819087479" r:id="rId74"/>
        </w:object>
      </w:r>
      <w:r>
        <w:t>”</w:t>
      </w:r>
      <w:r>
        <w:t>。闭合开关，调节滑片</w:t>
      </w:r>
      <w:r>
        <w:t>P</w:t>
      </w:r>
      <w:r>
        <w:t>，不考虑灯丝阻值随温度的变化，灯泡两端电压不允许超过额定电压，各元件安全工作。下列说法正确的是（</w:t>
      </w:r>
      <w:r>
        <w:rPr>
          <w:rFonts w:ascii="Times New Roman" w:eastAsia="Times New Roman" w:hAnsi="Times New Roman" w:cs="Times New Roman"/>
          <w:kern w:val="0"/>
          <w:sz w:val="24"/>
        </w:rPr>
        <w:t>   </w:t>
      </w:r>
      <w:r>
        <w:t>）</w:t>
      </w:r>
    </w:p>
    <w:p w14:paraId="02F9E473" w14:textId="77777777" w:rsidR="006E5746" w:rsidRDefault="00000000">
      <w:pPr>
        <w:spacing w:line="360" w:lineRule="auto"/>
        <w:ind w:left="315"/>
        <w:jc w:val="center"/>
        <w:textAlignment w:val="center"/>
      </w:pPr>
      <w:r>
        <w:rPr>
          <w:rFonts w:ascii="Times New Roman" w:eastAsia="Times New Roman" w:hAnsi="Times New Roman" w:cs="Times New Roman"/>
          <w:noProof/>
          <w:kern w:val="0"/>
          <w:sz w:val="24"/>
        </w:rPr>
        <w:lastRenderedPageBreak/>
        <w:drawing>
          <wp:inline distT="0" distB="0" distL="114300" distR="114300" wp14:anchorId="3E490278" wp14:editId="11F08C84">
            <wp:extent cx="1600200" cy="1190625"/>
            <wp:effectExtent l="0" t="0" r="0" b="13335"/>
            <wp:docPr id="100013" name="图片 100013" descr="@@@13b52e72-eb0f-4e10-8fb2-c60ef38e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3b52e72-eb0f-4e10-8fb2-c60ef38e4438"/>
                    <pic:cNvPicPr>
                      <a:picLocks noChangeAspect="1"/>
                    </pic:cNvPicPr>
                  </pic:nvPicPr>
                  <pic:blipFill>
                    <a:blip r:embed="rId75"/>
                    <a:stretch>
                      <a:fillRect/>
                    </a:stretch>
                  </pic:blipFill>
                  <pic:spPr>
                    <a:xfrm>
                      <a:off x="0" y="0"/>
                      <a:ext cx="1600200" cy="1190625"/>
                    </a:xfrm>
                    <a:prstGeom prst="rect">
                      <a:avLst/>
                    </a:prstGeom>
                  </pic:spPr>
                </pic:pic>
              </a:graphicData>
            </a:graphic>
          </wp:inline>
        </w:drawing>
      </w:r>
    </w:p>
    <w:p w14:paraId="47BDCE6B" w14:textId="77777777" w:rsidR="006E5746" w:rsidRDefault="00000000">
      <w:pPr>
        <w:tabs>
          <w:tab w:val="left" w:pos="4156"/>
        </w:tabs>
        <w:spacing w:line="360" w:lineRule="auto"/>
        <w:ind w:left="315"/>
        <w:jc w:val="left"/>
        <w:textAlignment w:val="center"/>
      </w:pPr>
      <w:r>
        <w:t>A</w:t>
      </w:r>
      <w:r>
        <w:t>．电压表的示数变化范围是</w:t>
      </w:r>
      <w:r>
        <w:t>0V~2.5V</w:t>
      </w:r>
      <w:r>
        <w:tab/>
        <w:t>B</w:t>
      </w:r>
      <w:r>
        <w:t>．电流表的示数变化范围是</w:t>
      </w:r>
      <w:r>
        <w:t>0.25A~0.6A</w:t>
      </w:r>
    </w:p>
    <w:p w14:paraId="57A4B304" w14:textId="77777777" w:rsidR="006E5746" w:rsidRDefault="00000000">
      <w:pPr>
        <w:tabs>
          <w:tab w:val="left" w:pos="4156"/>
        </w:tabs>
        <w:spacing w:line="360" w:lineRule="auto"/>
        <w:ind w:left="315"/>
        <w:jc w:val="left"/>
        <w:textAlignment w:val="center"/>
      </w:pPr>
      <w:r>
        <w:t>C</w:t>
      </w:r>
      <w:r>
        <w:t>．电路总功率的最大值是</w:t>
      </w:r>
      <w:r>
        <w:t>3.6W</w:t>
      </w:r>
      <w:r>
        <w:tab/>
        <w:t>D</w:t>
      </w:r>
      <w:r>
        <w:t>．滑动变阻器允许接入电路的阻值范围是</w:t>
      </w:r>
      <w:r>
        <w:object w:dxaOrig="1002" w:dyaOrig="250" w14:anchorId="544B4C0A">
          <v:shape id="_x0000_i1059" type="#_x0000_t75" alt="eqId0a77e315f106cb25a9b19a16c9b8d478" style="width:50.1pt;height:12.5pt" o:ole="">
            <v:imagedata r:id="rId76" o:title="eqId0a77e315f106cb25a9b19a16c9b8d478"/>
          </v:shape>
          <o:OLEObject Type="Embed" ProgID="Equation.DSMT4" ShapeID="_x0000_i1059" DrawAspect="Content" ObjectID="_1819087480" r:id="rId77"/>
        </w:object>
      </w:r>
    </w:p>
    <w:p w14:paraId="6474909E" w14:textId="77777777" w:rsidR="006E5746" w:rsidRDefault="00000000">
      <w:pPr>
        <w:shd w:val="clear" w:color="auto" w:fill="F2F2F2"/>
        <w:spacing w:line="360" w:lineRule="auto"/>
        <w:ind w:left="315"/>
        <w:jc w:val="left"/>
        <w:textAlignment w:val="center"/>
      </w:pPr>
      <w:r>
        <w:rPr>
          <w:color w:val="FF0000"/>
        </w:rPr>
        <w:t>【答案】</w:t>
      </w:r>
      <w:r>
        <w:rPr>
          <w:color w:val="FF0000"/>
        </w:rPr>
        <w:t>D</w:t>
      </w:r>
    </w:p>
    <w:p w14:paraId="66DCFA60" w14:textId="77777777" w:rsidR="006E5746" w:rsidRDefault="00000000">
      <w:pPr>
        <w:shd w:val="clear" w:color="auto" w:fill="F2F2F2"/>
        <w:spacing w:line="360" w:lineRule="auto"/>
        <w:ind w:left="315"/>
        <w:jc w:val="left"/>
        <w:textAlignment w:val="center"/>
      </w:pPr>
      <w:r>
        <w:rPr>
          <w:color w:val="FF0000"/>
        </w:rPr>
        <w:t>【详解】</w:t>
      </w:r>
      <w:r>
        <w:rPr>
          <w:color w:val="FF0000"/>
        </w:rPr>
        <w:t>AB</w:t>
      </w:r>
      <w:r>
        <w:rPr>
          <w:color w:val="FF0000"/>
        </w:rPr>
        <w:t>．由电路图可知，滑动变阻器与灯泡串联，电压表测灯泡两端的电压，电流表测电路中的电流。因串联电路中各处的电流相等，且滑动变阻器规格</w:t>
      </w:r>
      <w:r>
        <w:rPr>
          <w:color w:val="FF0000"/>
        </w:rPr>
        <w:t>“50Ω 1A”</w:t>
      </w:r>
      <w:r>
        <w:rPr>
          <w:color w:val="FF0000"/>
        </w:rPr>
        <w:t>，所以，电路中的最大电流为</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max</w:t>
      </w:r>
      <w:r>
        <w:rPr>
          <w:color w:val="FF0000"/>
        </w:rPr>
        <w:t>=0.25A</w:t>
      </w:r>
      <w:r>
        <w:rPr>
          <w:color w:val="FF0000"/>
        </w:rPr>
        <w:t>，灯泡的电阻</w:t>
      </w:r>
    </w:p>
    <w:p w14:paraId="467E342E" w14:textId="77777777" w:rsidR="006E5746" w:rsidRDefault="00000000">
      <w:pPr>
        <w:shd w:val="clear" w:color="auto" w:fill="F2F2F2"/>
        <w:spacing w:line="360" w:lineRule="auto"/>
        <w:ind w:left="315"/>
        <w:jc w:val="center"/>
        <w:textAlignment w:val="center"/>
      </w:pPr>
      <w:r>
        <w:rPr>
          <w:color w:val="FF0000"/>
        </w:rPr>
        <w:object w:dxaOrig="2129" w:dyaOrig="598" w14:anchorId="67B0FC4A">
          <v:shape id="_x0000_i1060" type="#_x0000_t75" alt="eqId4ae14f154cc60065c28da2b38b803288" style="width:106.45pt;height:29.9pt" o:ole="">
            <v:imagedata r:id="rId78" o:title="eqId4ae14f154cc60065c28da2b38b803288"/>
          </v:shape>
          <o:OLEObject Type="Embed" ProgID="Equation.DSMT4" ShapeID="_x0000_i1060" DrawAspect="Content" ObjectID="_1819087481" r:id="rId79"/>
        </w:object>
      </w:r>
    </w:p>
    <w:p w14:paraId="72A4937D" w14:textId="77777777" w:rsidR="006E5746" w:rsidRDefault="00000000">
      <w:pPr>
        <w:shd w:val="clear" w:color="auto" w:fill="F2F2F2"/>
        <w:spacing w:line="360" w:lineRule="auto"/>
        <w:ind w:left="315"/>
        <w:jc w:val="left"/>
        <w:textAlignment w:val="center"/>
      </w:pPr>
      <w:r>
        <w:rPr>
          <w:color w:val="FF0000"/>
        </w:rPr>
        <w:t>不考虑小灯泡阻值随温度的变化，根据</w:t>
      </w:r>
      <w:r>
        <w:rPr>
          <w:i/>
          <w:color w:val="FF0000"/>
        </w:rPr>
        <w:t>U=IR</w:t>
      </w:r>
      <w:r>
        <w:rPr>
          <w:color w:val="FF0000"/>
        </w:rPr>
        <w:t>可知，电压表的最大示数为</w:t>
      </w:r>
    </w:p>
    <w:p w14:paraId="2EBB06E4" w14:textId="77777777" w:rsidR="006E5746"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U</w:t>
      </w:r>
      <w:r>
        <w:rPr>
          <w:rFonts w:ascii="宋体" w:eastAsia="宋体" w:hAnsi="宋体" w:cs="宋体"/>
          <w:i/>
          <w:color w:val="FF0000"/>
          <w:vertAlign w:val="subscript"/>
        </w:rPr>
        <w:t>大</w:t>
      </w:r>
      <w:r>
        <w:rPr>
          <w:color w:val="FF0000"/>
        </w:rPr>
        <w:t>=</w:t>
      </w:r>
      <w:proofErr w:type="spellStart"/>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max</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proofErr w:type="spellEnd"/>
      <w:r>
        <w:rPr>
          <w:color w:val="FF0000"/>
        </w:rPr>
        <w:t>=0.25A×10Ω=2.5V</w:t>
      </w:r>
    </w:p>
    <w:p w14:paraId="580422A2" w14:textId="77777777" w:rsidR="006E5746" w:rsidRDefault="00000000">
      <w:pPr>
        <w:shd w:val="clear" w:color="auto" w:fill="F2F2F2"/>
        <w:spacing w:line="360" w:lineRule="auto"/>
        <w:ind w:left="315"/>
        <w:jc w:val="left"/>
        <w:textAlignment w:val="center"/>
      </w:pPr>
      <w:r>
        <w:rPr>
          <w:color w:val="FF0000"/>
        </w:rPr>
        <w:t>当滑动变阻器全部接入电路中时，电路中的电流是最小的，则最小电流为</w:t>
      </w:r>
    </w:p>
    <w:p w14:paraId="31B17778" w14:textId="77777777" w:rsidR="006E5746" w:rsidRDefault="00000000">
      <w:pPr>
        <w:shd w:val="clear" w:color="auto" w:fill="F2F2F2"/>
        <w:spacing w:line="360" w:lineRule="auto"/>
        <w:ind w:left="315"/>
        <w:jc w:val="center"/>
        <w:textAlignment w:val="center"/>
      </w:pPr>
      <w:r>
        <w:rPr>
          <w:color w:val="FF0000"/>
        </w:rPr>
        <w:object w:dxaOrig="2956" w:dyaOrig="618" w14:anchorId="0BCB88DD">
          <v:shape id="_x0000_i1061" type="#_x0000_t75" alt="eqId403dbeec0f04147c1ade27aaf3c10338" style="width:147.8pt;height:30.9pt" o:ole="">
            <v:imagedata r:id="rId80" o:title="eqId403dbeec0f04147c1ade27aaf3c10338"/>
          </v:shape>
          <o:OLEObject Type="Embed" ProgID="Equation.DSMT4" ShapeID="_x0000_i1061" DrawAspect="Content" ObjectID="_1819087482" r:id="rId81"/>
        </w:object>
      </w:r>
    </w:p>
    <w:p w14:paraId="00410F8A" w14:textId="77777777" w:rsidR="006E5746" w:rsidRDefault="00000000">
      <w:pPr>
        <w:shd w:val="clear" w:color="auto" w:fill="F2F2F2"/>
        <w:spacing w:line="360" w:lineRule="auto"/>
        <w:ind w:left="315"/>
        <w:jc w:val="left"/>
        <w:textAlignment w:val="center"/>
      </w:pPr>
      <w:r>
        <w:rPr>
          <w:color w:val="FF0000"/>
        </w:rPr>
        <w:t>电压表的最小示数为</w:t>
      </w:r>
    </w:p>
    <w:p w14:paraId="5AFDC58C" w14:textId="77777777" w:rsidR="006E5746"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U</w:t>
      </w:r>
      <w:r>
        <w:rPr>
          <w:rFonts w:ascii="宋体" w:eastAsia="宋体" w:hAnsi="宋体" w:cs="宋体"/>
          <w:i/>
          <w:color w:val="FF0000"/>
          <w:vertAlign w:val="subscript"/>
        </w:rPr>
        <w:t>小</w:t>
      </w:r>
      <w:r>
        <w:rPr>
          <w:color w:val="FF0000"/>
        </w:rPr>
        <w:t>=</w:t>
      </w:r>
      <w:proofErr w:type="spellStart"/>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min</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proofErr w:type="spellEnd"/>
      <w:r>
        <w:rPr>
          <w:color w:val="FF0000"/>
        </w:rPr>
        <w:t>=0.1A×10Ω=1V</w:t>
      </w:r>
    </w:p>
    <w:p w14:paraId="54907057" w14:textId="77777777" w:rsidR="006E5746" w:rsidRDefault="00000000">
      <w:pPr>
        <w:shd w:val="clear" w:color="auto" w:fill="F2F2F2"/>
        <w:spacing w:line="360" w:lineRule="auto"/>
        <w:ind w:left="315"/>
        <w:jc w:val="left"/>
        <w:textAlignment w:val="center"/>
      </w:pPr>
      <w:r>
        <w:rPr>
          <w:color w:val="FF0000"/>
        </w:rPr>
        <w:t>电压表的示数变化范围是</w:t>
      </w:r>
      <w:r>
        <w:rPr>
          <w:color w:val="FF0000"/>
        </w:rPr>
        <w:t>1V~2.5V</w:t>
      </w:r>
      <w:r>
        <w:rPr>
          <w:color w:val="FF0000"/>
        </w:rPr>
        <w:t>，电流表示数变化范围是</w:t>
      </w:r>
      <w:r>
        <w:rPr>
          <w:color w:val="FF0000"/>
        </w:rPr>
        <w:t>0.1A~0.25A</w:t>
      </w:r>
      <w:r>
        <w:rPr>
          <w:color w:val="FF0000"/>
        </w:rPr>
        <w:t>，故</w:t>
      </w:r>
      <w:r>
        <w:rPr>
          <w:color w:val="FF0000"/>
        </w:rPr>
        <w:t>AB</w:t>
      </w:r>
      <w:r>
        <w:rPr>
          <w:color w:val="FF0000"/>
        </w:rPr>
        <w:t>错误；</w:t>
      </w:r>
    </w:p>
    <w:p w14:paraId="443291B9" w14:textId="77777777" w:rsidR="006E5746" w:rsidRDefault="00000000">
      <w:pPr>
        <w:shd w:val="clear" w:color="auto" w:fill="F2F2F2"/>
        <w:spacing w:line="360" w:lineRule="auto"/>
        <w:ind w:left="315"/>
        <w:jc w:val="left"/>
        <w:textAlignment w:val="center"/>
      </w:pPr>
      <w:r>
        <w:rPr>
          <w:color w:val="FF0000"/>
        </w:rPr>
        <w:t>C</w:t>
      </w:r>
      <w:r>
        <w:rPr>
          <w:color w:val="FF0000"/>
        </w:rPr>
        <w:t>．电路中的最大电流为</w:t>
      </w:r>
      <w:r>
        <w:rPr>
          <w:i/>
          <w:color w:val="FF0000"/>
        </w:rPr>
        <w:t>I</w:t>
      </w:r>
      <w:r>
        <w:rPr>
          <w:i/>
          <w:color w:val="FF0000"/>
          <w:vertAlign w:val="subscript"/>
        </w:rPr>
        <w:t>max</w:t>
      </w:r>
      <w:r>
        <w:rPr>
          <w:color w:val="FF0000"/>
        </w:rPr>
        <w:t>=0.25A</w:t>
      </w:r>
      <w:r>
        <w:rPr>
          <w:color w:val="FF0000"/>
        </w:rPr>
        <w:t>，电路总功率的最大值是</w:t>
      </w:r>
    </w:p>
    <w:p w14:paraId="630D310F" w14:textId="77777777" w:rsidR="006E5746"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P=UI</w:t>
      </w:r>
      <w:r>
        <w:rPr>
          <w:rFonts w:ascii="Times New Roman" w:eastAsia="Times New Roman" w:hAnsi="Times New Roman" w:cs="Times New Roman"/>
          <w:i/>
          <w:color w:val="FF0000"/>
          <w:vertAlign w:val="subscript"/>
        </w:rPr>
        <w:t>max</w:t>
      </w:r>
      <w:r>
        <w:rPr>
          <w:color w:val="FF0000"/>
        </w:rPr>
        <w:t>=6V×0.25A=1.5W</w:t>
      </w:r>
    </w:p>
    <w:p w14:paraId="0C1FF7E6" w14:textId="77777777" w:rsidR="006E5746" w:rsidRDefault="00000000">
      <w:pPr>
        <w:shd w:val="clear" w:color="auto" w:fill="F2F2F2"/>
        <w:spacing w:line="360" w:lineRule="auto"/>
        <w:ind w:left="315"/>
        <w:jc w:val="left"/>
        <w:textAlignment w:val="center"/>
      </w:pPr>
      <w:r>
        <w:rPr>
          <w:color w:val="FF0000"/>
        </w:rPr>
        <w:t>故</w:t>
      </w:r>
      <w:r>
        <w:rPr>
          <w:color w:val="FF0000"/>
        </w:rPr>
        <w:t>C</w:t>
      </w:r>
      <w:r>
        <w:rPr>
          <w:color w:val="FF0000"/>
        </w:rPr>
        <w:t>错误；</w:t>
      </w:r>
    </w:p>
    <w:p w14:paraId="4175F82A" w14:textId="77777777" w:rsidR="006E5746" w:rsidRDefault="00000000">
      <w:pPr>
        <w:shd w:val="clear" w:color="auto" w:fill="F2F2F2"/>
        <w:spacing w:line="360" w:lineRule="auto"/>
        <w:ind w:left="315"/>
        <w:jc w:val="left"/>
        <w:textAlignment w:val="center"/>
      </w:pPr>
      <w:r>
        <w:rPr>
          <w:color w:val="FF0000"/>
        </w:rPr>
        <w:t>D</w:t>
      </w:r>
      <w:r>
        <w:rPr>
          <w:color w:val="FF0000"/>
        </w:rPr>
        <w:t>．电流最大时，电路中的最小总电阻</w:t>
      </w:r>
    </w:p>
    <w:p w14:paraId="65BE3347" w14:textId="77777777" w:rsidR="006E5746" w:rsidRDefault="00000000">
      <w:pPr>
        <w:shd w:val="clear" w:color="auto" w:fill="F2F2F2"/>
        <w:spacing w:line="360" w:lineRule="auto"/>
        <w:ind w:left="315"/>
        <w:jc w:val="center"/>
        <w:textAlignment w:val="center"/>
      </w:pPr>
      <w:r>
        <w:rPr>
          <w:color w:val="FF0000"/>
        </w:rPr>
        <w:object w:dxaOrig="2269" w:dyaOrig="598" w14:anchorId="1A4E41EE">
          <v:shape id="_x0000_i1062" type="#_x0000_t75" alt="eqId5a60446d98ee4a611ea7a26db56aca45" style="width:113.45pt;height:29.9pt" o:ole="">
            <v:imagedata r:id="rId82" o:title="eqId5a60446d98ee4a611ea7a26db56aca45"/>
          </v:shape>
          <o:OLEObject Type="Embed" ProgID="Equation.DSMT4" ShapeID="_x0000_i1062" DrawAspect="Content" ObjectID="_1819087483" r:id="rId83"/>
        </w:object>
      </w:r>
    </w:p>
    <w:p w14:paraId="4CC22AB2" w14:textId="77777777" w:rsidR="006E5746" w:rsidRDefault="00000000">
      <w:pPr>
        <w:shd w:val="clear" w:color="auto" w:fill="F2F2F2"/>
        <w:spacing w:line="360" w:lineRule="auto"/>
        <w:ind w:left="315"/>
        <w:jc w:val="left"/>
        <w:textAlignment w:val="center"/>
      </w:pPr>
      <w:r>
        <w:rPr>
          <w:color w:val="FF0000"/>
        </w:rPr>
        <w:t>因串联电路中总电阻等于各分电阻之和，所以，滑动变阻器接入电路中的最小阻值</w:t>
      </w:r>
    </w:p>
    <w:p w14:paraId="4FECCAD3" w14:textId="77777777" w:rsidR="006E5746"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R</w:t>
      </w:r>
      <w:r>
        <w:rPr>
          <w:rFonts w:ascii="宋体" w:eastAsia="宋体" w:hAnsi="宋体" w:cs="宋体"/>
          <w:i/>
          <w:color w:val="FF0000"/>
          <w:vertAlign w:val="subscript"/>
        </w:rPr>
        <w:t>滑</w:t>
      </w:r>
      <w:r>
        <w:rPr>
          <w:rFonts w:ascii="Times New Roman" w:eastAsia="Times New Roman" w:hAnsi="Times New Roman" w:cs="Times New Roman"/>
          <w:i/>
          <w:color w:val="FF0000"/>
          <w:vertAlign w:val="subscript"/>
        </w:rPr>
        <w:t>min</w:t>
      </w:r>
      <w:r>
        <w:rPr>
          <w:color w:val="FF0000"/>
        </w:rPr>
        <w:t>=</w:t>
      </w:r>
      <w:proofErr w:type="spellStart"/>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min</w:t>
      </w:r>
      <w:proofErr w:type="spellEnd"/>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r>
        <w:rPr>
          <w:color w:val="FF0000"/>
        </w:rPr>
        <w:t>=24Ω-10Ω=14Ω</w:t>
      </w:r>
    </w:p>
    <w:p w14:paraId="4A2DEA87" w14:textId="77777777" w:rsidR="006E5746" w:rsidRDefault="00000000">
      <w:pPr>
        <w:shd w:val="clear" w:color="auto" w:fill="F2F2F2"/>
        <w:spacing w:line="360" w:lineRule="auto"/>
        <w:ind w:left="315"/>
        <w:jc w:val="left"/>
        <w:textAlignment w:val="center"/>
      </w:pPr>
      <w:r>
        <w:rPr>
          <w:color w:val="FF0000"/>
        </w:rPr>
        <w:t>滑动变阻器最大阻值是</w:t>
      </w:r>
      <w:r>
        <w:rPr>
          <w:color w:val="FF0000"/>
        </w:rPr>
        <w:t>50Ω</w:t>
      </w:r>
      <w:r>
        <w:rPr>
          <w:color w:val="FF0000"/>
        </w:rPr>
        <w:t>，所以滑动变阻器的阻值允许调节的范围是</w:t>
      </w:r>
      <w:r>
        <w:rPr>
          <w:color w:val="FF0000"/>
        </w:rPr>
        <w:t>14Ω-50Ω</w:t>
      </w:r>
      <w:r>
        <w:rPr>
          <w:color w:val="FF0000"/>
        </w:rPr>
        <w:t>，故</w:t>
      </w:r>
      <w:r>
        <w:rPr>
          <w:color w:val="FF0000"/>
        </w:rPr>
        <w:t>D</w:t>
      </w:r>
      <w:r>
        <w:rPr>
          <w:color w:val="FF0000"/>
        </w:rPr>
        <w:t>正确。</w:t>
      </w:r>
    </w:p>
    <w:p w14:paraId="5E8B09C5" w14:textId="77777777" w:rsidR="006E5746" w:rsidRDefault="00000000">
      <w:pPr>
        <w:shd w:val="clear" w:color="auto" w:fill="F2F2F2"/>
        <w:spacing w:line="360" w:lineRule="auto"/>
        <w:ind w:left="315"/>
        <w:jc w:val="left"/>
        <w:textAlignment w:val="center"/>
      </w:pPr>
      <w:r>
        <w:rPr>
          <w:color w:val="FF0000"/>
        </w:rPr>
        <w:lastRenderedPageBreak/>
        <w:t>故选</w:t>
      </w:r>
      <w:r>
        <w:rPr>
          <w:color w:val="FF0000"/>
        </w:rPr>
        <w:t>D</w:t>
      </w:r>
      <w:r>
        <w:rPr>
          <w:color w:val="FF0000"/>
        </w:rPr>
        <w:t>。</w:t>
      </w:r>
    </w:p>
    <w:p w14:paraId="1702A469" w14:textId="77777777" w:rsidR="006E5746" w:rsidRDefault="00000000">
      <w:pPr>
        <w:spacing w:line="360" w:lineRule="auto"/>
        <w:ind w:left="420" w:hanging="420"/>
        <w:jc w:val="left"/>
        <w:textAlignment w:val="center"/>
      </w:pPr>
      <w:r>
        <w:t>10</w:t>
      </w:r>
      <w:r>
        <w:t>．学习了电学知识后，针对生活中的现象，小华下列说法中正确的是（　　）</w:t>
      </w:r>
    </w:p>
    <w:p w14:paraId="5B69FB74" w14:textId="77777777" w:rsidR="006E5746" w:rsidRDefault="00000000">
      <w:pPr>
        <w:spacing w:line="360" w:lineRule="auto"/>
        <w:ind w:left="420"/>
        <w:jc w:val="left"/>
        <w:textAlignment w:val="center"/>
      </w:pPr>
      <w:r>
        <w:t>A</w:t>
      </w:r>
      <w:r>
        <w:t>．小华爸爸用充电宝给手机电池充电时，充电宝相当于用电器</w:t>
      </w:r>
    </w:p>
    <w:p w14:paraId="0BE06A89" w14:textId="77777777" w:rsidR="006E5746" w:rsidRDefault="00000000">
      <w:pPr>
        <w:spacing w:line="360" w:lineRule="auto"/>
        <w:ind w:left="420"/>
        <w:jc w:val="left"/>
        <w:textAlignment w:val="center"/>
      </w:pPr>
      <w:r>
        <w:t>B</w:t>
      </w:r>
      <w:r>
        <w:t>．小华观察到高层楼顶安装避雷针可减轻雷雨天闪电带来的危害</w:t>
      </w:r>
    </w:p>
    <w:p w14:paraId="3B63B1A2" w14:textId="77777777" w:rsidR="006E5746" w:rsidRDefault="00000000">
      <w:pPr>
        <w:spacing w:line="360" w:lineRule="auto"/>
        <w:ind w:left="420"/>
        <w:jc w:val="left"/>
        <w:textAlignment w:val="center"/>
      </w:pPr>
      <w:r>
        <w:t>C</w:t>
      </w:r>
      <w:r>
        <w:t>．小华将教室内开关断开时，教室内所有灯熄灭，说明教室内的灯是串联的</w:t>
      </w:r>
    </w:p>
    <w:p w14:paraId="7AA25F9A" w14:textId="77777777" w:rsidR="006E5746" w:rsidRDefault="00000000">
      <w:pPr>
        <w:spacing w:line="360" w:lineRule="auto"/>
        <w:ind w:left="420"/>
        <w:jc w:val="left"/>
        <w:textAlignment w:val="center"/>
      </w:pPr>
      <w:r>
        <w:t>D</w:t>
      </w:r>
      <w:r>
        <w:t>．小华的妈妈用电饭煲煮饭时，家中的空调、微波炉、电磁炉等也必须同时工作</w:t>
      </w:r>
    </w:p>
    <w:p w14:paraId="423A8949" w14:textId="77777777" w:rsidR="006E5746" w:rsidRDefault="00000000">
      <w:pPr>
        <w:shd w:val="clear" w:color="auto" w:fill="F2F2F2"/>
        <w:spacing w:line="360" w:lineRule="auto"/>
        <w:ind w:left="420"/>
        <w:jc w:val="left"/>
        <w:textAlignment w:val="center"/>
      </w:pPr>
      <w:r>
        <w:rPr>
          <w:color w:val="FF0000"/>
        </w:rPr>
        <w:t>【答案】</w:t>
      </w:r>
      <w:r>
        <w:rPr>
          <w:color w:val="FF0000"/>
        </w:rPr>
        <w:t>B</w:t>
      </w:r>
    </w:p>
    <w:p w14:paraId="5AB1968D" w14:textId="77777777" w:rsidR="006E5746" w:rsidRDefault="00000000">
      <w:pPr>
        <w:shd w:val="clear" w:color="auto" w:fill="F2F2F2"/>
        <w:spacing w:line="360" w:lineRule="auto"/>
        <w:ind w:left="420"/>
        <w:jc w:val="left"/>
        <w:textAlignment w:val="center"/>
      </w:pPr>
      <w:r>
        <w:rPr>
          <w:color w:val="FF0000"/>
        </w:rPr>
        <w:t>【详解】</w:t>
      </w:r>
      <w:r>
        <w:rPr>
          <w:color w:val="FF0000"/>
        </w:rPr>
        <w:t>A</w:t>
      </w:r>
      <w:r>
        <w:rPr>
          <w:color w:val="FF0000"/>
        </w:rPr>
        <w:t>．用充电宝给手机电池充电时，充电</w:t>
      </w:r>
      <w:proofErr w:type="gramStart"/>
      <w:r>
        <w:rPr>
          <w:color w:val="FF0000"/>
        </w:rPr>
        <w:t>宝提供</w:t>
      </w:r>
      <w:proofErr w:type="gramEnd"/>
      <w:r>
        <w:rPr>
          <w:color w:val="FF0000"/>
        </w:rPr>
        <w:t>电能，相当于电源，故</w:t>
      </w:r>
      <w:r>
        <w:rPr>
          <w:color w:val="FF0000"/>
        </w:rPr>
        <w:t>A</w:t>
      </w:r>
      <w:r>
        <w:rPr>
          <w:color w:val="FF0000"/>
        </w:rPr>
        <w:t>错误；</w:t>
      </w:r>
    </w:p>
    <w:p w14:paraId="69E981AD" w14:textId="77777777" w:rsidR="006E5746" w:rsidRDefault="00000000">
      <w:pPr>
        <w:shd w:val="clear" w:color="auto" w:fill="F2F2F2"/>
        <w:spacing w:line="360" w:lineRule="auto"/>
        <w:ind w:left="420"/>
        <w:jc w:val="left"/>
        <w:textAlignment w:val="center"/>
      </w:pPr>
      <w:r>
        <w:rPr>
          <w:color w:val="FF0000"/>
        </w:rPr>
        <w:t>B</w:t>
      </w:r>
      <w:r>
        <w:rPr>
          <w:color w:val="FF0000"/>
        </w:rPr>
        <w:t>．高层楼顶安装避雷针，可将雷电产生的电流导引到大地，减轻雷雨天闪电带来的危害，故</w:t>
      </w:r>
      <w:r>
        <w:rPr>
          <w:color w:val="FF0000"/>
        </w:rPr>
        <w:t>B</w:t>
      </w:r>
      <w:r>
        <w:rPr>
          <w:color w:val="FF0000"/>
        </w:rPr>
        <w:t>正确；</w:t>
      </w:r>
    </w:p>
    <w:p w14:paraId="3E20BD9D" w14:textId="77777777" w:rsidR="006E5746" w:rsidRDefault="00000000">
      <w:pPr>
        <w:shd w:val="clear" w:color="auto" w:fill="F2F2F2"/>
        <w:spacing w:line="360" w:lineRule="auto"/>
        <w:ind w:left="420"/>
        <w:jc w:val="left"/>
        <w:textAlignment w:val="center"/>
      </w:pPr>
      <w:r>
        <w:rPr>
          <w:color w:val="FF0000"/>
        </w:rPr>
        <w:t>C</w:t>
      </w:r>
      <w:r>
        <w:rPr>
          <w:color w:val="FF0000"/>
        </w:rPr>
        <w:t>．教室的灯是并联的，将教室内开关断开时教室内所有灯熄灭，说明开关是一个总开关，故</w:t>
      </w:r>
      <w:r>
        <w:rPr>
          <w:color w:val="FF0000"/>
        </w:rPr>
        <w:t>C</w:t>
      </w:r>
      <w:r>
        <w:rPr>
          <w:color w:val="FF0000"/>
        </w:rPr>
        <w:t>错误；</w:t>
      </w:r>
    </w:p>
    <w:p w14:paraId="0916FBDE" w14:textId="77777777" w:rsidR="006E5746" w:rsidRDefault="00000000">
      <w:pPr>
        <w:shd w:val="clear" w:color="auto" w:fill="F2F2F2"/>
        <w:spacing w:line="360" w:lineRule="auto"/>
        <w:ind w:left="420"/>
        <w:jc w:val="left"/>
        <w:textAlignment w:val="center"/>
      </w:pPr>
      <w:r>
        <w:rPr>
          <w:color w:val="FF0000"/>
        </w:rPr>
        <w:t>D</w:t>
      </w:r>
      <w:r>
        <w:rPr>
          <w:color w:val="FF0000"/>
        </w:rPr>
        <w:t>．家用电器都是并联的，用电饭煲煮饭时，空调、微波炉、电磁炉等互不影响，不需要同时工作，故</w:t>
      </w:r>
      <w:r>
        <w:rPr>
          <w:color w:val="FF0000"/>
        </w:rPr>
        <w:t>D</w:t>
      </w:r>
      <w:r>
        <w:rPr>
          <w:color w:val="FF0000"/>
        </w:rPr>
        <w:t>错误。</w:t>
      </w:r>
    </w:p>
    <w:p w14:paraId="51C9203B" w14:textId="77777777" w:rsidR="006E5746" w:rsidRDefault="00000000">
      <w:pPr>
        <w:shd w:val="clear" w:color="auto" w:fill="F2F2F2"/>
        <w:spacing w:line="360" w:lineRule="auto"/>
        <w:ind w:left="420"/>
        <w:jc w:val="left"/>
        <w:textAlignment w:val="center"/>
      </w:pPr>
      <w:r>
        <w:rPr>
          <w:color w:val="FF0000"/>
        </w:rPr>
        <w:t>故选</w:t>
      </w:r>
      <w:r>
        <w:rPr>
          <w:color w:val="FF0000"/>
        </w:rPr>
        <w:t>B</w:t>
      </w:r>
      <w:r>
        <w:rPr>
          <w:color w:val="FF0000"/>
        </w:rPr>
        <w:t>。</w:t>
      </w:r>
    </w:p>
    <w:p w14:paraId="2BE65432" w14:textId="77777777" w:rsidR="006E5746" w:rsidRDefault="00000000">
      <w:pPr>
        <w:spacing w:line="360" w:lineRule="auto"/>
        <w:ind w:left="420" w:hanging="420"/>
        <w:jc w:val="left"/>
        <w:textAlignment w:val="center"/>
      </w:pPr>
      <w:r>
        <w:t>11</w:t>
      </w:r>
      <w:r>
        <w:t>．图中关于安全用电的说法正确的是（　　）</w:t>
      </w:r>
    </w:p>
    <w:p w14:paraId="3E38D70F"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4744116A" wp14:editId="195CF410">
            <wp:extent cx="5200650" cy="1314450"/>
            <wp:effectExtent l="0" t="0" r="11430" b="11430"/>
            <wp:docPr id="100015" name="图片 100015" descr="@@@b15eaca6-ac80-476a-8346-fb0b9bfca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15eaca6-ac80-476a-8346-fb0b9bfca43d"/>
                    <pic:cNvPicPr>
                      <a:picLocks noChangeAspect="1"/>
                    </pic:cNvPicPr>
                  </pic:nvPicPr>
                  <pic:blipFill>
                    <a:blip r:embed="rId84"/>
                    <a:stretch>
                      <a:fillRect/>
                    </a:stretch>
                  </pic:blipFill>
                  <pic:spPr>
                    <a:xfrm>
                      <a:off x="0" y="0"/>
                      <a:ext cx="5200650" cy="1314450"/>
                    </a:xfrm>
                    <a:prstGeom prst="rect">
                      <a:avLst/>
                    </a:prstGeom>
                  </pic:spPr>
                </pic:pic>
              </a:graphicData>
            </a:graphic>
          </wp:inline>
        </w:drawing>
      </w:r>
    </w:p>
    <w:p w14:paraId="259F2C93" w14:textId="77777777" w:rsidR="006E5746" w:rsidRDefault="00000000">
      <w:pPr>
        <w:spacing w:line="360" w:lineRule="auto"/>
        <w:ind w:left="420"/>
        <w:jc w:val="left"/>
        <w:textAlignment w:val="center"/>
      </w:pPr>
      <w:r>
        <w:t>A</w:t>
      </w:r>
      <w:r>
        <w:t>．甲图插座中的用电器同时工作可能会导致漏电保护器断开</w:t>
      </w:r>
    </w:p>
    <w:p w14:paraId="667DB9E0" w14:textId="77777777" w:rsidR="006E5746" w:rsidRDefault="00000000">
      <w:pPr>
        <w:spacing w:line="360" w:lineRule="auto"/>
        <w:ind w:left="420"/>
        <w:jc w:val="left"/>
        <w:textAlignment w:val="center"/>
      </w:pPr>
      <w:r>
        <w:t>B</w:t>
      </w:r>
      <w:r>
        <w:t>．乙图中氖管会发光，使用者会有触电的危险</w:t>
      </w:r>
    </w:p>
    <w:p w14:paraId="0050A23E" w14:textId="77777777" w:rsidR="006E5746" w:rsidRDefault="00000000">
      <w:pPr>
        <w:spacing w:line="360" w:lineRule="auto"/>
        <w:ind w:left="420"/>
        <w:jc w:val="left"/>
        <w:textAlignment w:val="center"/>
      </w:pPr>
      <w:r>
        <w:t>C</w:t>
      </w:r>
      <w:r>
        <w:t>．丙图冰箱使用两孔插座，打开冰箱门时可能会触电</w:t>
      </w:r>
    </w:p>
    <w:p w14:paraId="306CCC29" w14:textId="77777777" w:rsidR="006E5746" w:rsidRDefault="00000000">
      <w:pPr>
        <w:spacing w:line="360" w:lineRule="auto"/>
        <w:ind w:left="420"/>
        <w:jc w:val="left"/>
        <w:textAlignment w:val="center"/>
      </w:pPr>
      <w:r>
        <w:t>D</w:t>
      </w:r>
      <w:r>
        <w:t>．丁图断开图中开关，更换灯泡时就不会有触电危险</w:t>
      </w:r>
    </w:p>
    <w:p w14:paraId="58E11E1B" w14:textId="77777777" w:rsidR="006E5746" w:rsidRDefault="00000000">
      <w:pPr>
        <w:shd w:val="clear" w:color="auto" w:fill="F2F2F2"/>
        <w:spacing w:line="360" w:lineRule="auto"/>
        <w:ind w:left="420"/>
        <w:jc w:val="left"/>
        <w:textAlignment w:val="center"/>
      </w:pPr>
      <w:r>
        <w:rPr>
          <w:color w:val="FF0000"/>
        </w:rPr>
        <w:t>【答案】</w:t>
      </w:r>
      <w:r>
        <w:rPr>
          <w:color w:val="FF0000"/>
        </w:rPr>
        <w:t>C</w:t>
      </w:r>
    </w:p>
    <w:p w14:paraId="4F4CD889" w14:textId="77777777" w:rsidR="006E5746" w:rsidRDefault="00000000">
      <w:pPr>
        <w:shd w:val="clear" w:color="auto" w:fill="F2F2F2"/>
        <w:spacing w:line="360" w:lineRule="auto"/>
        <w:ind w:left="420"/>
        <w:jc w:val="left"/>
        <w:textAlignment w:val="center"/>
      </w:pPr>
      <w:r>
        <w:rPr>
          <w:color w:val="FF0000"/>
        </w:rPr>
        <w:t>【详解】</w:t>
      </w:r>
      <w:r>
        <w:rPr>
          <w:color w:val="FF0000"/>
        </w:rPr>
        <w:t>A</w:t>
      </w:r>
      <w:r>
        <w:rPr>
          <w:color w:val="FF0000"/>
        </w:rPr>
        <w:t>．功率过载或者短路都会造成火线保险丝熔断，甲图插座中的用电器同时工作，电路的总功率过大，电路中的总电流过大，可能会导致保险丝烧断，或引起火灾，故</w:t>
      </w:r>
      <w:r>
        <w:rPr>
          <w:color w:val="FF0000"/>
        </w:rPr>
        <w:t>A</w:t>
      </w:r>
      <w:r>
        <w:rPr>
          <w:color w:val="FF0000"/>
        </w:rPr>
        <w:t>错误；</w:t>
      </w:r>
    </w:p>
    <w:p w14:paraId="521BDABB" w14:textId="77777777" w:rsidR="006E5746" w:rsidRDefault="00000000">
      <w:pPr>
        <w:shd w:val="clear" w:color="auto" w:fill="F2F2F2"/>
        <w:spacing w:line="360" w:lineRule="auto"/>
        <w:ind w:left="420"/>
        <w:jc w:val="left"/>
        <w:textAlignment w:val="center"/>
      </w:pPr>
      <w:r>
        <w:rPr>
          <w:color w:val="FF0000"/>
        </w:rPr>
        <w:t>B</w:t>
      </w:r>
      <w:r>
        <w:rPr>
          <w:color w:val="FF0000"/>
        </w:rPr>
        <w:t>．使用试电笔时，手应接触笔尾的金属体，乙图中氖管会发光，说明地线带电，电笔</w:t>
      </w:r>
      <w:r>
        <w:rPr>
          <w:color w:val="FF0000"/>
        </w:rPr>
        <w:lastRenderedPageBreak/>
        <w:t>的使用方法正确，使</w:t>
      </w:r>
      <w:proofErr w:type="gramStart"/>
      <w:r>
        <w:rPr>
          <w:color w:val="FF0000"/>
        </w:rPr>
        <w:t>用电笔者</w:t>
      </w:r>
      <w:proofErr w:type="gramEnd"/>
      <w:r>
        <w:rPr>
          <w:color w:val="FF0000"/>
        </w:rPr>
        <w:t>不会有触电的危险，故</w:t>
      </w:r>
      <w:r>
        <w:rPr>
          <w:color w:val="FF0000"/>
        </w:rPr>
        <w:t>B</w:t>
      </w:r>
      <w:r>
        <w:rPr>
          <w:color w:val="FF0000"/>
        </w:rPr>
        <w:t>错误；</w:t>
      </w:r>
    </w:p>
    <w:p w14:paraId="11A32568" w14:textId="77777777" w:rsidR="006E5746" w:rsidRDefault="00000000">
      <w:pPr>
        <w:shd w:val="clear" w:color="auto" w:fill="F2F2F2"/>
        <w:spacing w:line="360" w:lineRule="auto"/>
        <w:ind w:left="420"/>
        <w:jc w:val="left"/>
        <w:textAlignment w:val="center"/>
      </w:pPr>
      <w:r>
        <w:rPr>
          <w:color w:val="FF0000"/>
        </w:rPr>
        <w:t>C</w:t>
      </w:r>
      <w:r>
        <w:rPr>
          <w:color w:val="FF0000"/>
        </w:rPr>
        <w:t>．为了用电安全，大功率用电器的金属外壳需接地，因此需用三线插头，丙图冰箱使用两孔插座，如果冰箱漏电，打开冰箱门时可能会触电，故</w:t>
      </w:r>
      <w:r>
        <w:rPr>
          <w:color w:val="FF0000"/>
        </w:rPr>
        <w:t>C</w:t>
      </w:r>
      <w:r>
        <w:rPr>
          <w:color w:val="FF0000"/>
        </w:rPr>
        <w:t>正确；</w:t>
      </w:r>
    </w:p>
    <w:p w14:paraId="3ADEC8B8" w14:textId="77777777" w:rsidR="006E5746" w:rsidRDefault="00000000">
      <w:pPr>
        <w:shd w:val="clear" w:color="auto" w:fill="F2F2F2"/>
        <w:spacing w:line="360" w:lineRule="auto"/>
        <w:ind w:left="420"/>
        <w:jc w:val="left"/>
        <w:textAlignment w:val="center"/>
      </w:pPr>
      <w:r>
        <w:rPr>
          <w:color w:val="FF0000"/>
        </w:rPr>
        <w:t>D</w:t>
      </w:r>
      <w:r>
        <w:rPr>
          <w:color w:val="FF0000"/>
        </w:rPr>
        <w:t>．开关与用电器串联，并且开关应接在火线上，能保证断开开关后用电器不带电，从而没有触电危险；丁图开关接在零线端，断开图中开关，更换灯泡时就会有触电危险，故</w:t>
      </w:r>
      <w:r>
        <w:rPr>
          <w:color w:val="FF0000"/>
        </w:rPr>
        <w:t>D</w:t>
      </w:r>
      <w:r>
        <w:rPr>
          <w:color w:val="FF0000"/>
        </w:rPr>
        <w:t>错误。</w:t>
      </w:r>
    </w:p>
    <w:p w14:paraId="0FC70EB1" w14:textId="77777777" w:rsidR="006E5746" w:rsidRDefault="00000000">
      <w:pPr>
        <w:shd w:val="clear" w:color="auto" w:fill="F2F2F2"/>
        <w:spacing w:line="360" w:lineRule="auto"/>
        <w:ind w:left="420"/>
        <w:jc w:val="left"/>
        <w:textAlignment w:val="center"/>
      </w:pPr>
      <w:r>
        <w:rPr>
          <w:color w:val="FF0000"/>
        </w:rPr>
        <w:t>故选</w:t>
      </w:r>
      <w:r>
        <w:rPr>
          <w:color w:val="FF0000"/>
        </w:rPr>
        <w:t>C</w:t>
      </w:r>
      <w:r>
        <w:rPr>
          <w:color w:val="FF0000"/>
        </w:rPr>
        <w:t>。</w:t>
      </w:r>
    </w:p>
    <w:p w14:paraId="628B5997" w14:textId="77777777" w:rsidR="006E5746" w:rsidRDefault="00000000">
      <w:pPr>
        <w:spacing w:line="360" w:lineRule="auto"/>
        <w:ind w:left="420" w:hanging="420"/>
        <w:jc w:val="left"/>
        <w:textAlignment w:val="center"/>
      </w:pPr>
      <w:r>
        <w:t>12</w:t>
      </w:r>
      <w:r>
        <w:t>．电阻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w:t>
      </w:r>
      <w:r>
        <w:rPr>
          <w:rFonts w:ascii="Times New Roman" w:eastAsia="Times New Roman" w:hAnsi="Times New Roman" w:cs="Times New Roman"/>
          <w:i/>
        </w:rPr>
        <w:t>Ⅰ-U</w:t>
      </w:r>
      <w:r>
        <w:t>关系的图像如图所示，下列说法正确的是</w:t>
      </w:r>
      <w:r>
        <w:t xml:space="preserve"> </w:t>
      </w:r>
      <w:r>
        <w:t>（</w:t>
      </w:r>
      <w:r>
        <w:rPr>
          <w:rFonts w:ascii="Times New Roman" w:eastAsia="Times New Roman" w:hAnsi="Times New Roman" w:cs="Times New Roman"/>
          <w:kern w:val="0"/>
          <w:sz w:val="24"/>
        </w:rPr>
        <w:t>    </w:t>
      </w:r>
      <w:r>
        <w:t>）</w:t>
      </w:r>
    </w:p>
    <w:p w14:paraId="16F8E607"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1E0BDA83" wp14:editId="47CA9F1E">
            <wp:extent cx="1562100" cy="1295400"/>
            <wp:effectExtent l="0" t="0" r="7620" b="0"/>
            <wp:docPr id="100017" name="图片 100017" descr="@@@b9dd1820-da21-44ae-b755-1e09e01c0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9dd1820-da21-44ae-b755-1e09e01c0da0"/>
                    <pic:cNvPicPr>
                      <a:picLocks noChangeAspect="1"/>
                    </pic:cNvPicPr>
                  </pic:nvPicPr>
                  <pic:blipFill>
                    <a:blip r:embed="rId85"/>
                    <a:stretch>
                      <a:fillRect/>
                    </a:stretch>
                  </pic:blipFill>
                  <pic:spPr>
                    <a:xfrm>
                      <a:off x="0" y="0"/>
                      <a:ext cx="1562100" cy="1295400"/>
                    </a:xfrm>
                    <a:prstGeom prst="rect">
                      <a:avLst/>
                    </a:prstGeom>
                  </pic:spPr>
                </pic:pic>
              </a:graphicData>
            </a:graphic>
          </wp:inline>
        </w:drawing>
      </w:r>
    </w:p>
    <w:p w14:paraId="659D4ACB" w14:textId="77777777" w:rsidR="006E5746" w:rsidRDefault="00000000">
      <w:pPr>
        <w:spacing w:line="360" w:lineRule="auto"/>
        <w:ind w:left="420"/>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与</w:t>
      </w:r>
      <w:r>
        <w:rPr>
          <w:rFonts w:ascii="Times New Roman" w:eastAsia="Times New Roman" w:hAnsi="Times New Roman" w:cs="Times New Roman"/>
          <w:i/>
        </w:rPr>
        <w:t>R</w:t>
      </w:r>
      <w:r>
        <w:rPr>
          <w:rFonts w:ascii="Times New Roman" w:eastAsia="Times New Roman" w:hAnsi="Times New Roman" w:cs="Times New Roman"/>
          <w:i/>
          <w:vertAlign w:val="subscript"/>
        </w:rPr>
        <w:t>2</w:t>
      </w:r>
      <w:r>
        <w:t>电阻值之比为</w:t>
      </w:r>
      <w:r>
        <w:t>2:1</w:t>
      </w:r>
    </w:p>
    <w:p w14:paraId="5E4B4D0C" w14:textId="77777777" w:rsidR="006E5746" w:rsidRDefault="00000000">
      <w:pPr>
        <w:spacing w:line="360" w:lineRule="auto"/>
        <w:ind w:left="420"/>
        <w:jc w:val="left"/>
        <w:textAlignment w:val="center"/>
      </w:pPr>
      <w:r>
        <w:t>B</w:t>
      </w:r>
      <w:r>
        <w:t>．将</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并联在电压为</w:t>
      </w:r>
      <w:r>
        <w:t>2.5V</w:t>
      </w:r>
      <w:r>
        <w:t>电路中，总电流为</w:t>
      </w:r>
      <w:r>
        <w:t>0.6A</w:t>
      </w:r>
    </w:p>
    <w:p w14:paraId="09D7B681" w14:textId="77777777" w:rsidR="006E5746" w:rsidRDefault="00000000">
      <w:pPr>
        <w:spacing w:line="360" w:lineRule="auto"/>
        <w:ind w:left="420"/>
        <w:jc w:val="left"/>
        <w:textAlignment w:val="center"/>
      </w:pPr>
      <w:r>
        <w:t>C</w:t>
      </w:r>
      <w:r>
        <w:t>．将</w:t>
      </w:r>
      <w:r>
        <w:t xml:space="preserve"> </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并联在电路中，相同时间内</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消耗的电能之比为</w:t>
      </w:r>
      <w:r>
        <w:t>2</w:t>
      </w:r>
      <w:r>
        <w:t>：</w:t>
      </w:r>
      <w:r>
        <w:t>1</w:t>
      </w:r>
    </w:p>
    <w:p w14:paraId="338130FB" w14:textId="77777777" w:rsidR="006E5746" w:rsidRDefault="00000000">
      <w:pPr>
        <w:spacing w:line="360" w:lineRule="auto"/>
        <w:ind w:left="420"/>
        <w:jc w:val="left"/>
        <w:textAlignment w:val="center"/>
      </w:pPr>
      <w:r>
        <w:t>D</w:t>
      </w:r>
      <w:r>
        <w:t>．将</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串联在电路中，相同时间内</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t>消耗的电能之比为</w:t>
      </w:r>
      <w:r>
        <w:t>2</w:t>
      </w:r>
      <w:r>
        <w:t>：</w:t>
      </w:r>
      <w:r>
        <w:t>1</w:t>
      </w:r>
    </w:p>
    <w:p w14:paraId="7E40D6E9" w14:textId="77777777" w:rsidR="006E5746" w:rsidRDefault="00000000">
      <w:pPr>
        <w:shd w:val="clear" w:color="auto" w:fill="F2F2F2"/>
        <w:spacing w:line="360" w:lineRule="auto"/>
        <w:ind w:left="420"/>
        <w:jc w:val="left"/>
        <w:textAlignment w:val="center"/>
      </w:pPr>
      <w:r>
        <w:rPr>
          <w:color w:val="FF0000"/>
        </w:rPr>
        <w:t>【答案】</w:t>
      </w:r>
      <w:r>
        <w:rPr>
          <w:color w:val="FF0000"/>
        </w:rPr>
        <w:t>C</w:t>
      </w:r>
    </w:p>
    <w:p w14:paraId="18819EA9" w14:textId="77777777" w:rsidR="006E5746" w:rsidRDefault="00000000">
      <w:pPr>
        <w:shd w:val="clear" w:color="auto" w:fill="F2F2F2"/>
        <w:spacing w:line="360" w:lineRule="auto"/>
        <w:ind w:left="420"/>
        <w:jc w:val="left"/>
        <w:textAlignment w:val="center"/>
      </w:pPr>
      <w:r>
        <w:rPr>
          <w:color w:val="FF0000"/>
        </w:rPr>
        <w:t>【详解】</w:t>
      </w:r>
      <w:r>
        <w:rPr>
          <w:color w:val="FF0000"/>
        </w:rPr>
        <w:t>A</w:t>
      </w:r>
      <w:r>
        <w:rPr>
          <w:color w:val="FF0000"/>
        </w:rPr>
        <w:t>．电阻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p>
    <w:p w14:paraId="3FB0702B" w14:textId="77777777" w:rsidR="006E5746" w:rsidRDefault="00000000">
      <w:pPr>
        <w:shd w:val="clear" w:color="auto" w:fill="F2F2F2"/>
        <w:spacing w:line="360" w:lineRule="auto"/>
        <w:ind w:left="420"/>
        <w:jc w:val="center"/>
        <w:textAlignment w:val="center"/>
      </w:pPr>
      <w:r>
        <w:rPr>
          <w:color w:val="FF0000"/>
        </w:rPr>
        <w:object w:dxaOrig="1848" w:dyaOrig="598" w14:anchorId="43471F56">
          <v:shape id="_x0000_i1063" type="#_x0000_t75" alt="eqId9a8b6b2b35f86b8cfcbb1ee7c37aad6c" style="width:92.4pt;height:29.9pt" o:ole="">
            <v:imagedata r:id="rId86" o:title="eqId9a8b6b2b35f86b8cfcbb1ee7c37aad6c"/>
          </v:shape>
          <o:OLEObject Type="Embed" ProgID="Equation.DSMT4" ShapeID="_x0000_i1063" DrawAspect="Content" ObjectID="_1819087484" r:id="rId87"/>
        </w:object>
      </w:r>
    </w:p>
    <w:p w14:paraId="6ECBF2FE" w14:textId="77777777" w:rsidR="006E5746" w:rsidRDefault="00000000">
      <w:pPr>
        <w:shd w:val="clear" w:color="auto" w:fill="F2F2F2"/>
        <w:spacing w:line="360" w:lineRule="auto"/>
        <w:ind w:left="420"/>
        <w:jc w:val="left"/>
        <w:textAlignment w:val="center"/>
      </w:pPr>
      <w:r>
        <w:rPr>
          <w:color w:val="FF0000"/>
        </w:rPr>
        <w:t>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的阻值为</w:t>
      </w:r>
    </w:p>
    <w:p w14:paraId="2135DE28" w14:textId="77777777" w:rsidR="006E5746" w:rsidRDefault="00000000">
      <w:pPr>
        <w:shd w:val="clear" w:color="auto" w:fill="F2F2F2"/>
        <w:spacing w:line="360" w:lineRule="auto"/>
        <w:ind w:left="420"/>
        <w:jc w:val="left"/>
        <w:textAlignment w:val="center"/>
      </w:pPr>
      <w:r>
        <w:rPr>
          <w:color w:val="FF0000"/>
        </w:rPr>
        <w:object w:dxaOrig="1759" w:dyaOrig="529" w14:anchorId="1A89ED21">
          <v:shape id="_x0000_i1064" type="#_x0000_t75" alt="eqId50e9c750c45b3abbf7842287f9d657a3" style="width:87.95pt;height:26.45pt" o:ole="">
            <v:imagedata r:id="rId88" o:title="eqId50e9c750c45b3abbf7842287f9d657a3"/>
          </v:shape>
          <o:OLEObject Type="Embed" ProgID="Equation.DSMT4" ShapeID="_x0000_i1064" DrawAspect="Content" ObjectID="_1819087485" r:id="rId89"/>
        </w:objec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电阻值之比为</w:t>
      </w:r>
    </w:p>
    <w:p w14:paraId="2A985CF4" w14:textId="77777777" w:rsidR="006E5746" w:rsidRDefault="00000000">
      <w:pPr>
        <w:shd w:val="clear" w:color="auto" w:fill="F2F2F2"/>
        <w:spacing w:line="360" w:lineRule="auto"/>
        <w:ind w:left="420"/>
        <w:jc w:val="center"/>
        <w:textAlignment w:val="center"/>
      </w:pPr>
      <w:r>
        <w:rPr>
          <w:color w:val="FF0000"/>
        </w:rPr>
        <w:object w:dxaOrig="1267" w:dyaOrig="594" w14:anchorId="385AB805">
          <v:shape id="_x0000_i1065" type="#_x0000_t75" alt="eqIdd35a509215613648fb445bd16cf2297c" style="width:63.35pt;height:29.7pt" o:ole="">
            <v:imagedata r:id="rId90" o:title="eqIdd35a509215613648fb445bd16cf2297c"/>
          </v:shape>
          <o:OLEObject Type="Embed" ProgID="Equation.DSMT4" ShapeID="_x0000_i1065" DrawAspect="Content" ObjectID="_1819087486" r:id="rId91"/>
        </w:object>
      </w:r>
    </w:p>
    <w:p w14:paraId="3232CDDD" w14:textId="77777777" w:rsidR="006E5746" w:rsidRDefault="00000000">
      <w:pPr>
        <w:shd w:val="clear" w:color="auto" w:fill="F2F2F2"/>
        <w:spacing w:line="360" w:lineRule="auto"/>
        <w:ind w:left="420"/>
        <w:jc w:val="left"/>
        <w:textAlignment w:val="center"/>
      </w:pPr>
      <w:r>
        <w:rPr>
          <w:color w:val="FF0000"/>
        </w:rPr>
        <w:t>故</w:t>
      </w:r>
      <w:r>
        <w:rPr>
          <w:color w:val="FF0000"/>
        </w:rPr>
        <w:t>A</w:t>
      </w:r>
      <w:r>
        <w:rPr>
          <w:color w:val="FF0000"/>
        </w:rPr>
        <w:t>错误；</w:t>
      </w:r>
    </w:p>
    <w:p w14:paraId="62106D3A" w14:textId="77777777" w:rsidR="006E5746" w:rsidRDefault="00000000">
      <w:pPr>
        <w:shd w:val="clear" w:color="auto" w:fill="F2F2F2"/>
        <w:spacing w:line="360" w:lineRule="auto"/>
        <w:ind w:left="420"/>
        <w:jc w:val="left"/>
        <w:textAlignment w:val="center"/>
      </w:pPr>
      <w:r>
        <w:rPr>
          <w:color w:val="FF0000"/>
        </w:rPr>
        <w:t>B</w:t>
      </w:r>
      <w:r>
        <w:rPr>
          <w:color w:val="FF0000"/>
        </w:rPr>
        <w:t>．将</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并联在电压为</w:t>
      </w:r>
      <w:r>
        <w:rPr>
          <w:color w:val="FF0000"/>
        </w:rPr>
        <w:t>2.5V</w:t>
      </w:r>
      <w:r>
        <w:rPr>
          <w:color w:val="FF0000"/>
        </w:rPr>
        <w:t>电路中，总电流为</w:t>
      </w:r>
    </w:p>
    <w:p w14:paraId="2B3B3106" w14:textId="77777777" w:rsidR="006E5746" w:rsidRDefault="00000000">
      <w:pPr>
        <w:shd w:val="clear" w:color="auto" w:fill="F2F2F2"/>
        <w:spacing w:line="360" w:lineRule="auto"/>
        <w:ind w:left="420"/>
        <w:jc w:val="center"/>
        <w:textAlignment w:val="center"/>
      </w:pPr>
      <w:r>
        <w:rPr>
          <w:color w:val="FF0000"/>
        </w:rPr>
        <w:object w:dxaOrig="5156" w:dyaOrig="634" w14:anchorId="0B527807">
          <v:shape id="_x0000_i1066" type="#_x0000_t75" alt="eqId3cce98a939e3e77489ea46fe69b9f205" style="width:257.8pt;height:31.7pt" o:ole="">
            <v:imagedata r:id="rId92" o:title="eqId3cce98a939e3e77489ea46fe69b9f205"/>
          </v:shape>
          <o:OLEObject Type="Embed" ProgID="Equation.DSMT4" ShapeID="_x0000_i1066" DrawAspect="Content" ObjectID="_1819087487" r:id="rId93"/>
        </w:object>
      </w:r>
    </w:p>
    <w:p w14:paraId="18D47CB0" w14:textId="77777777" w:rsidR="006E5746" w:rsidRDefault="00000000">
      <w:pPr>
        <w:shd w:val="clear" w:color="auto" w:fill="F2F2F2"/>
        <w:spacing w:line="360" w:lineRule="auto"/>
        <w:ind w:left="420"/>
        <w:jc w:val="left"/>
        <w:textAlignment w:val="center"/>
      </w:pPr>
      <w:r>
        <w:rPr>
          <w:color w:val="FF0000"/>
        </w:rPr>
        <w:t>故</w:t>
      </w:r>
      <w:r>
        <w:rPr>
          <w:color w:val="FF0000"/>
        </w:rPr>
        <w:t>B</w:t>
      </w:r>
      <w:r>
        <w:rPr>
          <w:color w:val="FF0000"/>
        </w:rPr>
        <w:t>错误；</w:t>
      </w:r>
    </w:p>
    <w:p w14:paraId="2AC026AF" w14:textId="77777777" w:rsidR="006E5746" w:rsidRDefault="00000000">
      <w:pPr>
        <w:shd w:val="clear" w:color="auto" w:fill="F2F2F2"/>
        <w:spacing w:line="360" w:lineRule="auto"/>
        <w:ind w:left="420"/>
        <w:jc w:val="left"/>
        <w:textAlignment w:val="center"/>
      </w:pPr>
      <w:r>
        <w:rPr>
          <w:color w:val="FF0000"/>
        </w:rPr>
        <w:t>C</w:t>
      </w:r>
      <w:r>
        <w:rPr>
          <w:color w:val="FF0000"/>
        </w:rPr>
        <w:t>．将</w:t>
      </w:r>
      <w:r>
        <w:rPr>
          <w:color w:val="FF0000"/>
        </w:rPr>
        <w:t xml:space="preserve"> </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并联在电路中，相同时间内</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消耗的电能之比为</w:t>
      </w:r>
    </w:p>
    <w:p w14:paraId="2898CAA3" w14:textId="77777777" w:rsidR="006E5746" w:rsidRDefault="00000000">
      <w:pPr>
        <w:shd w:val="clear" w:color="auto" w:fill="F2F2F2"/>
        <w:spacing w:line="360" w:lineRule="auto"/>
        <w:ind w:left="420"/>
        <w:jc w:val="center"/>
        <w:textAlignment w:val="center"/>
      </w:pPr>
      <w:r>
        <w:rPr>
          <w:color w:val="FF0000"/>
        </w:rPr>
        <w:object w:dxaOrig="2322" w:dyaOrig="1106" w14:anchorId="75D360B5">
          <v:shape id="_x0000_i1067" type="#_x0000_t75" alt="eqId1208fc6c361f35909f1813f5c8c1f2f8" style="width:116.1pt;height:55.3pt" o:ole="">
            <v:imagedata r:id="rId94" o:title="eqId1208fc6c361f35909f1813f5c8c1f2f8"/>
          </v:shape>
          <o:OLEObject Type="Embed" ProgID="Equation.DSMT4" ShapeID="_x0000_i1067" DrawAspect="Content" ObjectID="_1819087488" r:id="rId95"/>
        </w:object>
      </w:r>
    </w:p>
    <w:p w14:paraId="08A29880" w14:textId="77777777" w:rsidR="006E5746" w:rsidRDefault="00000000">
      <w:pPr>
        <w:shd w:val="clear" w:color="auto" w:fill="F2F2F2"/>
        <w:spacing w:line="360" w:lineRule="auto"/>
        <w:ind w:left="420"/>
        <w:jc w:val="left"/>
        <w:textAlignment w:val="center"/>
      </w:pPr>
      <w:r>
        <w:rPr>
          <w:color w:val="FF0000"/>
        </w:rPr>
        <w:t>故</w:t>
      </w:r>
      <w:r>
        <w:rPr>
          <w:color w:val="FF0000"/>
        </w:rPr>
        <w:t>C</w:t>
      </w:r>
      <w:r>
        <w:rPr>
          <w:color w:val="FF0000"/>
        </w:rPr>
        <w:t>正确；</w:t>
      </w:r>
    </w:p>
    <w:p w14:paraId="60C10C56" w14:textId="77777777" w:rsidR="006E5746" w:rsidRDefault="00000000">
      <w:pPr>
        <w:shd w:val="clear" w:color="auto" w:fill="F2F2F2"/>
        <w:spacing w:line="360" w:lineRule="auto"/>
        <w:ind w:left="420"/>
        <w:jc w:val="left"/>
        <w:textAlignment w:val="center"/>
      </w:pPr>
      <w:r>
        <w:rPr>
          <w:color w:val="FF0000"/>
        </w:rPr>
        <w:t>D</w:t>
      </w:r>
      <w:r>
        <w:rPr>
          <w:color w:val="FF0000"/>
        </w:rPr>
        <w:t>．将</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串联在电路中，相同时间内</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消耗的电能之比为</w:t>
      </w:r>
    </w:p>
    <w:p w14:paraId="69033507" w14:textId="77777777" w:rsidR="006E5746" w:rsidRDefault="00000000">
      <w:pPr>
        <w:shd w:val="clear" w:color="auto" w:fill="F2F2F2"/>
        <w:spacing w:line="360" w:lineRule="auto"/>
        <w:ind w:left="420"/>
        <w:jc w:val="center"/>
        <w:textAlignment w:val="center"/>
      </w:pPr>
      <w:r>
        <w:rPr>
          <w:color w:val="FF0000"/>
        </w:rPr>
        <w:object w:dxaOrig="2393" w:dyaOrig="586" w14:anchorId="4931FA7C">
          <v:shape id="_x0000_i1068" type="#_x0000_t75" alt="eqIdb0d0396fa18d105b473d58b24191cdd2" style="width:119.65pt;height:29.3pt" o:ole="">
            <v:imagedata r:id="rId96" o:title="eqIdb0d0396fa18d105b473d58b24191cdd2"/>
          </v:shape>
          <o:OLEObject Type="Embed" ProgID="Equation.DSMT4" ShapeID="_x0000_i1068" DrawAspect="Content" ObjectID="_1819087489" r:id="rId97"/>
        </w:object>
      </w:r>
    </w:p>
    <w:p w14:paraId="3B163C10" w14:textId="77777777" w:rsidR="006E5746" w:rsidRDefault="00000000">
      <w:pPr>
        <w:shd w:val="clear" w:color="auto" w:fill="F2F2F2"/>
        <w:spacing w:line="360" w:lineRule="auto"/>
        <w:ind w:left="420"/>
        <w:jc w:val="left"/>
        <w:textAlignment w:val="center"/>
      </w:pPr>
      <w:r>
        <w:rPr>
          <w:color w:val="FF0000"/>
        </w:rPr>
        <w:t>故</w:t>
      </w:r>
      <w:r>
        <w:rPr>
          <w:color w:val="FF0000"/>
        </w:rPr>
        <w:t>D</w:t>
      </w:r>
      <w:r>
        <w:rPr>
          <w:color w:val="FF0000"/>
        </w:rPr>
        <w:t>错误。</w:t>
      </w:r>
    </w:p>
    <w:p w14:paraId="5F0B0894" w14:textId="77777777" w:rsidR="006E5746" w:rsidRDefault="00000000">
      <w:pPr>
        <w:shd w:val="clear" w:color="auto" w:fill="F2F2F2"/>
        <w:spacing w:line="360" w:lineRule="auto"/>
        <w:ind w:left="420"/>
        <w:jc w:val="left"/>
        <w:textAlignment w:val="center"/>
      </w:pPr>
      <w:r>
        <w:rPr>
          <w:color w:val="FF0000"/>
        </w:rPr>
        <w:t>故选</w:t>
      </w:r>
      <w:r>
        <w:rPr>
          <w:color w:val="FF0000"/>
        </w:rPr>
        <w:t>C</w:t>
      </w:r>
      <w:r>
        <w:rPr>
          <w:color w:val="FF0000"/>
        </w:rPr>
        <w:t>。</w:t>
      </w:r>
    </w:p>
    <w:p w14:paraId="4554FCA4" w14:textId="77777777" w:rsidR="006E5746" w:rsidRDefault="00000000">
      <w:pPr>
        <w:spacing w:line="360" w:lineRule="auto"/>
        <w:textAlignment w:val="center"/>
        <w:rPr>
          <w:rFonts w:ascii="宋体" w:hAnsi="宋体" w:cs="宋体" w:hint="eastAsia"/>
          <w:b/>
          <w:szCs w:val="21"/>
        </w:rPr>
      </w:pPr>
      <w:r>
        <w:rPr>
          <w:rFonts w:ascii="宋体" w:hAnsi="宋体" w:cs="宋体" w:hint="eastAsia"/>
          <w:b/>
          <w:szCs w:val="21"/>
          <w:lang w:val="zh-CN"/>
        </w:rPr>
        <w:t>二、填空题（本题共</w:t>
      </w:r>
      <w:r>
        <w:rPr>
          <w:rFonts w:ascii="宋体" w:hAnsi="宋体" w:cs="宋体" w:hint="eastAsia"/>
          <w:b/>
          <w:szCs w:val="21"/>
        </w:rPr>
        <w:t>10</w:t>
      </w:r>
      <w:r>
        <w:rPr>
          <w:rFonts w:ascii="宋体" w:hAnsi="宋体" w:cs="宋体" w:hint="eastAsia"/>
          <w:b/>
          <w:szCs w:val="21"/>
          <w:lang w:val="zh-CN"/>
        </w:rPr>
        <w:t>小题，每空1分，共</w:t>
      </w:r>
      <w:r>
        <w:rPr>
          <w:rFonts w:ascii="宋体" w:hAnsi="宋体" w:cs="宋体" w:hint="eastAsia"/>
          <w:b/>
          <w:szCs w:val="21"/>
        </w:rPr>
        <w:t>20</w:t>
      </w:r>
      <w:r>
        <w:rPr>
          <w:rFonts w:ascii="宋体" w:hAnsi="宋体" w:cs="宋体" w:hint="eastAsia"/>
          <w:b/>
          <w:szCs w:val="21"/>
          <w:lang w:val="zh-CN"/>
        </w:rPr>
        <w:t>分）</w:t>
      </w:r>
    </w:p>
    <w:p w14:paraId="686D087A" w14:textId="77777777" w:rsidR="006E5746" w:rsidRDefault="00000000">
      <w:pPr>
        <w:spacing w:line="360" w:lineRule="auto"/>
        <w:ind w:left="420" w:hanging="420"/>
        <w:jc w:val="left"/>
        <w:textAlignment w:val="center"/>
      </w:pPr>
      <w:r>
        <w:t>13</w:t>
      </w:r>
      <w:r>
        <w:t>．家庭电路中总电流如果超过安全值，会由于电流的</w:t>
      </w:r>
      <w:r>
        <w:t xml:space="preserve"> </w:t>
      </w:r>
      <w:r>
        <w:rPr>
          <w:rFonts w:ascii="Times New Roman" w:eastAsia="Times New Roman" w:hAnsi="Times New Roman" w:cs="Times New Roman"/>
          <w:u w:val="single"/>
        </w:rPr>
        <w:t xml:space="preserve">           </w:t>
      </w:r>
      <w:r>
        <w:t>效应，导致线路温度过高，容易引发火灾。某电炉标有</w:t>
      </w:r>
      <w:r>
        <w:t>“220V</w:t>
      </w:r>
      <w:r>
        <w:rPr>
          <w:rFonts w:ascii="Times New Roman" w:eastAsia="Times New Roman" w:hAnsi="Times New Roman" w:cs="Times New Roman"/>
          <w:kern w:val="0"/>
          <w:sz w:val="24"/>
        </w:rPr>
        <w:t>   </w:t>
      </w:r>
      <w:r>
        <w:t>100W</w:t>
      </w:r>
      <w:r>
        <w:t>，接在某电路中，通过电阻丝的电流为</w:t>
      </w:r>
      <w:r>
        <w:t>0.1A</w:t>
      </w:r>
      <w:r>
        <w:t>时，工作</w:t>
      </w:r>
      <w:r>
        <w:t>1min</w:t>
      </w:r>
      <w:r>
        <w:t>电流对电阻丝做功</w:t>
      </w:r>
      <w:r>
        <w:rPr>
          <w:rFonts w:ascii="Times New Roman" w:eastAsia="Times New Roman" w:hAnsi="Times New Roman" w:cs="Times New Roman"/>
          <w:u w:val="single"/>
        </w:rPr>
        <w:t xml:space="preserve">           </w:t>
      </w:r>
      <w:r>
        <w:t>J</w:t>
      </w:r>
      <w:r>
        <w:t>。</w:t>
      </w:r>
    </w:p>
    <w:p w14:paraId="39EB158D"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热</w:t>
      </w:r>
      <w:r>
        <w:rPr>
          <w:color w:val="FF0000"/>
        </w:rPr>
        <w:t xml:space="preserve">     290.4</w:t>
      </w:r>
    </w:p>
    <w:p w14:paraId="0AA684EA"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由于电流的热效应，所以根据焦耳定律</w:t>
      </w:r>
      <w:r>
        <w:rPr>
          <w:i/>
          <w:color w:val="FF0000"/>
        </w:rPr>
        <w:t>Q</w:t>
      </w:r>
      <w:r>
        <w:rPr>
          <w:color w:val="FF0000"/>
        </w:rPr>
        <w:t>=</w:t>
      </w:r>
      <w:r>
        <w:rPr>
          <w:i/>
          <w:color w:val="FF0000"/>
        </w:rPr>
        <w:t>I</w:t>
      </w:r>
      <w:r>
        <w:rPr>
          <w:i/>
          <w:color w:val="FF0000"/>
          <w:vertAlign w:val="superscript"/>
        </w:rPr>
        <w:t>2</w:t>
      </w:r>
      <w:r>
        <w:rPr>
          <w:i/>
          <w:color w:val="FF0000"/>
        </w:rPr>
        <w:t>Rt</w:t>
      </w:r>
      <w:r>
        <w:rPr>
          <w:color w:val="FF0000"/>
        </w:rPr>
        <w:t>可知，在电阻相同、时间相同的情况下，电流增大，产生的热量增加，导致线路温度过高，容易引发火灾。</w:t>
      </w:r>
    </w:p>
    <w:p w14:paraId="3145AB72" w14:textId="77777777" w:rsidR="006E5746" w:rsidRDefault="00000000">
      <w:pPr>
        <w:shd w:val="clear" w:color="auto" w:fill="F2F2F2"/>
        <w:spacing w:line="360" w:lineRule="auto"/>
        <w:ind w:left="420"/>
        <w:jc w:val="left"/>
        <w:textAlignment w:val="center"/>
      </w:pPr>
      <w:r>
        <w:rPr>
          <w:color w:val="FF0000"/>
        </w:rPr>
        <w:t>[2]</w:t>
      </w:r>
      <w:r>
        <w:rPr>
          <w:color w:val="FF0000"/>
        </w:rPr>
        <w:t>电炉的电阻</w:t>
      </w:r>
    </w:p>
    <w:p w14:paraId="58CF1538" w14:textId="77777777" w:rsidR="006E5746" w:rsidRDefault="00000000">
      <w:pPr>
        <w:shd w:val="clear" w:color="auto" w:fill="F2F2F2"/>
        <w:spacing w:line="360" w:lineRule="auto"/>
        <w:ind w:left="420"/>
        <w:jc w:val="center"/>
        <w:textAlignment w:val="center"/>
      </w:pPr>
      <w:r>
        <w:rPr>
          <w:color w:val="FF0000"/>
        </w:rPr>
        <w:object w:dxaOrig="2376" w:dyaOrig="633" w14:anchorId="1D635545">
          <v:shape id="_x0000_i1069" type="#_x0000_t75" alt="eqIda916cbc5439c95361b41d8a117f05476" style="width:118.8pt;height:31.65pt" o:ole="">
            <v:imagedata r:id="rId98" o:title="eqIda916cbc5439c95361b41d8a117f05476"/>
          </v:shape>
          <o:OLEObject Type="Embed" ProgID="Equation.DSMT4" ShapeID="_x0000_i1069" DrawAspect="Content" ObjectID="_1819087490" r:id="rId99"/>
        </w:object>
      </w:r>
    </w:p>
    <w:p w14:paraId="1B6DF943" w14:textId="77777777" w:rsidR="006E5746" w:rsidRDefault="00000000">
      <w:pPr>
        <w:shd w:val="clear" w:color="auto" w:fill="F2F2F2"/>
        <w:spacing w:line="360" w:lineRule="auto"/>
        <w:ind w:left="420"/>
        <w:jc w:val="left"/>
        <w:textAlignment w:val="center"/>
      </w:pPr>
      <w:r>
        <w:rPr>
          <w:color w:val="FF0000"/>
        </w:rPr>
        <w:t>工作</w:t>
      </w:r>
      <w:r>
        <w:rPr>
          <w:color w:val="FF0000"/>
        </w:rPr>
        <w:t>1min</w:t>
      </w:r>
      <w:r>
        <w:rPr>
          <w:color w:val="FF0000"/>
        </w:rPr>
        <w:t>电流对电阻丝做功</w:t>
      </w:r>
    </w:p>
    <w:p w14:paraId="650032BD" w14:textId="77777777" w:rsidR="006E5746"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W</w:t>
      </w:r>
      <w:r>
        <w:rPr>
          <w:color w:val="FF0000"/>
        </w:rPr>
        <w:t>=</w:t>
      </w:r>
      <w:r>
        <w:rPr>
          <w:rFonts w:ascii="Times New Roman" w:eastAsia="Times New Roman" w:hAnsi="Times New Roman" w:cs="Times New Roman"/>
          <w:i/>
          <w:color w:val="FF0000"/>
        </w:rPr>
        <w:t>Q</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perscript"/>
        </w:rPr>
        <w:t>2</w:t>
      </w:r>
      <w:r>
        <w:rPr>
          <w:rFonts w:ascii="Times New Roman" w:eastAsia="Times New Roman" w:hAnsi="Times New Roman" w:cs="Times New Roman"/>
          <w:i/>
          <w:color w:val="FF0000"/>
        </w:rPr>
        <w:t>Rt</w:t>
      </w:r>
      <w:proofErr w:type="gramStart"/>
      <w:r>
        <w:rPr>
          <w:color w:val="FF0000"/>
        </w:rPr>
        <w:t>=(</w:t>
      </w:r>
      <w:proofErr w:type="gramEnd"/>
      <w:r>
        <w:rPr>
          <w:color w:val="FF0000"/>
        </w:rPr>
        <w:t>0.1A)</w:t>
      </w:r>
      <w:r>
        <w:rPr>
          <w:color w:val="FF0000"/>
          <w:vertAlign w:val="superscript"/>
        </w:rPr>
        <w:t>2</w:t>
      </w:r>
      <w:r>
        <w:rPr>
          <w:color w:val="FF0000"/>
        </w:rPr>
        <w:t>×484Ω×60s=290.4J</w:t>
      </w:r>
    </w:p>
    <w:p w14:paraId="53A76DBA" w14:textId="77777777" w:rsidR="006E5746" w:rsidRDefault="00000000">
      <w:pPr>
        <w:spacing w:line="360" w:lineRule="auto"/>
        <w:ind w:left="420" w:hanging="420"/>
        <w:jc w:val="left"/>
        <w:textAlignment w:val="center"/>
      </w:pPr>
      <w:r>
        <w:t>14</w:t>
      </w:r>
      <w:r>
        <w:t>．用试电笔接触</w:t>
      </w:r>
      <w:r>
        <w:rPr>
          <w:rFonts w:ascii="Times New Roman" w:eastAsia="Times New Roman" w:hAnsi="Times New Roman" w:cs="Times New Roman"/>
          <w:u w:val="single"/>
        </w:rPr>
        <w:t xml:space="preserve">      </w:t>
      </w:r>
      <w:r>
        <w:t>线时，氖管发光；如图电路中，若开关</w:t>
      </w:r>
      <w:r>
        <w:t>S</w:t>
      </w:r>
      <w:r>
        <w:t>闭合后，灯泡</w:t>
      </w:r>
      <w:r>
        <w:t>L</w:t>
      </w:r>
      <w:r>
        <w:t>不亮，用试电笔测试插座的两孔时，氖管都发光，则故障可能是</w:t>
      </w:r>
      <w:r>
        <w:rPr>
          <w:rFonts w:ascii="Times New Roman" w:eastAsia="Times New Roman" w:hAnsi="Times New Roman" w:cs="Times New Roman"/>
          <w:u w:val="single"/>
        </w:rPr>
        <w:t xml:space="preserve">      </w:t>
      </w:r>
      <w:r>
        <w:t>断路。</w:t>
      </w:r>
    </w:p>
    <w:p w14:paraId="59295614"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6CAF2F7" wp14:editId="32D7985E">
            <wp:extent cx="1762125" cy="1000125"/>
            <wp:effectExtent l="0" t="0" r="5715" b="5715"/>
            <wp:docPr id="100019" name="图片 100019" descr="@@@3accfd7c-3be5-4227-9490-8c83d6b33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accfd7c-3be5-4227-9490-8c83d6b330be"/>
                    <pic:cNvPicPr>
                      <a:picLocks noChangeAspect="1"/>
                    </pic:cNvPicPr>
                  </pic:nvPicPr>
                  <pic:blipFill>
                    <a:blip r:embed="rId100"/>
                    <a:stretch>
                      <a:fillRect/>
                    </a:stretch>
                  </pic:blipFill>
                  <pic:spPr>
                    <a:xfrm>
                      <a:off x="0" y="0"/>
                      <a:ext cx="1762125" cy="1000125"/>
                    </a:xfrm>
                    <a:prstGeom prst="rect">
                      <a:avLst/>
                    </a:prstGeom>
                  </pic:spPr>
                </pic:pic>
              </a:graphicData>
            </a:graphic>
          </wp:inline>
        </w:drawing>
      </w:r>
    </w:p>
    <w:p w14:paraId="21D8317B"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火</w:t>
      </w:r>
      <w:r>
        <w:rPr>
          <w:color w:val="FF0000"/>
        </w:rPr>
        <w:t xml:space="preserve">     </w:t>
      </w:r>
      <w:r>
        <w:rPr>
          <w:color w:val="FF0000"/>
        </w:rPr>
        <w:t>零线上的某个位置断路</w:t>
      </w:r>
    </w:p>
    <w:p w14:paraId="7DEF0AF4"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火线带电，用试电笔接触火线时，氖管有电流通过，此时氖管会发光。</w:t>
      </w:r>
    </w:p>
    <w:p w14:paraId="56843996" w14:textId="77777777" w:rsidR="006E5746" w:rsidRDefault="00000000">
      <w:pPr>
        <w:shd w:val="clear" w:color="auto" w:fill="F2F2F2"/>
        <w:spacing w:line="360" w:lineRule="auto"/>
        <w:ind w:left="420"/>
        <w:jc w:val="left"/>
        <w:textAlignment w:val="center"/>
      </w:pPr>
      <w:r>
        <w:rPr>
          <w:color w:val="FF0000"/>
        </w:rPr>
        <w:t>[2]</w:t>
      </w:r>
      <w:r>
        <w:rPr>
          <w:color w:val="FF0000"/>
        </w:rPr>
        <w:t>若开关</w:t>
      </w:r>
      <w:r>
        <w:rPr>
          <w:color w:val="FF0000"/>
        </w:rPr>
        <w:t>S</w:t>
      </w:r>
      <w:r>
        <w:rPr>
          <w:color w:val="FF0000"/>
        </w:rPr>
        <w:t>闭合后，灯泡</w:t>
      </w:r>
      <w:r>
        <w:rPr>
          <w:color w:val="FF0000"/>
        </w:rPr>
        <w:t>L</w:t>
      </w:r>
      <w:r>
        <w:rPr>
          <w:color w:val="FF0000"/>
        </w:rPr>
        <w:t>不亮，说明</w:t>
      </w:r>
      <w:r>
        <w:rPr>
          <w:color w:val="FF0000"/>
        </w:rPr>
        <w:t>L</w:t>
      </w:r>
      <w:r>
        <w:rPr>
          <w:color w:val="FF0000"/>
        </w:rPr>
        <w:t>所在的电路断路或者</w:t>
      </w:r>
      <w:r>
        <w:rPr>
          <w:color w:val="FF0000"/>
        </w:rPr>
        <w:t>L</w:t>
      </w:r>
      <w:r>
        <w:rPr>
          <w:color w:val="FF0000"/>
        </w:rPr>
        <w:t>短路。用试电笔测试插座的两孔时，氖管都发光，说明两孔均与火线先连接，插座的左孔通过灯泡与火线相连</w:t>
      </w:r>
      <w:r>
        <w:rPr>
          <w:color w:val="FF0000"/>
        </w:rPr>
        <w:lastRenderedPageBreak/>
        <w:t>接，则故障可能是零线上的某个位置断路。</w:t>
      </w:r>
    </w:p>
    <w:p w14:paraId="29A20E94" w14:textId="77777777" w:rsidR="006E5746" w:rsidRDefault="00000000">
      <w:pPr>
        <w:spacing w:line="360" w:lineRule="auto"/>
        <w:ind w:left="420" w:hanging="420"/>
        <w:jc w:val="left"/>
        <w:textAlignment w:val="center"/>
      </w:pPr>
      <w:r>
        <w:t>15</w:t>
      </w:r>
      <w:r>
        <w:t>．两个电阻的阻值之比</w:t>
      </w:r>
      <w:r>
        <w:object w:dxaOrig="1091" w:dyaOrig="315" w14:anchorId="13FD0F30">
          <v:shape id="_x0000_i1070" type="#_x0000_t75" alt="eqId241c7eb4f17c68ec5e7a13899f4a25c8" style="width:54.55pt;height:15.75pt" o:ole="">
            <v:imagedata r:id="rId101" o:title="eqId241c7eb4f17c68ec5e7a13899f4a25c8"/>
          </v:shape>
          <o:OLEObject Type="Embed" ProgID="Equation.DSMT4" ShapeID="_x0000_i1070" DrawAspect="Content" ObjectID="_1819087491" r:id="rId102"/>
        </w:object>
      </w:r>
      <w:r>
        <w:t>，若将它们串联在电路中，相同时间内</w:t>
      </w:r>
      <w:r>
        <w:object w:dxaOrig="615" w:dyaOrig="314" w14:anchorId="6E3C7163">
          <v:shape id="_x0000_i1071" type="#_x0000_t75" alt="eqId46556b3ce2d93cd6f4a22127660f2376" style="width:30.75pt;height:15.7pt" o:ole="">
            <v:imagedata r:id="rId103" o:title="eqId46556b3ce2d93cd6f4a22127660f2376"/>
          </v:shape>
          <o:OLEObject Type="Embed" ProgID="Equation.DSMT4" ShapeID="_x0000_i1071" DrawAspect="Content" ObjectID="_1819087492" r:id="rId104"/>
        </w:object>
      </w:r>
      <w:r>
        <w:t>消耗的电能之比</w:t>
      </w:r>
      <w:r>
        <w:object w:dxaOrig="791" w:dyaOrig="316" w14:anchorId="1FD6D1B6">
          <v:shape id="_x0000_i1072" type="#_x0000_t75" alt="eqId4cbda3daa69e27123279eea57f394792" style="width:39.55pt;height:15.8pt" o:ole="">
            <v:imagedata r:id="rId105" o:title="eqId4cbda3daa69e27123279eea57f394792"/>
          </v:shape>
          <o:OLEObject Type="Embed" ProgID="Equation.DSMT4" ShapeID="_x0000_i1072" DrawAspect="Content" ObjectID="_1819087493" r:id="rId106"/>
        </w:object>
      </w:r>
      <w:r>
        <w:rPr>
          <w:rFonts w:ascii="Times New Roman" w:eastAsia="Times New Roman" w:hAnsi="Times New Roman" w:cs="Times New Roman"/>
          <w:u w:val="single"/>
        </w:rPr>
        <w:t xml:space="preserve">        </w:t>
      </w:r>
      <w:r>
        <w:t>；已知</w:t>
      </w:r>
      <w:r>
        <w:object w:dxaOrig="809" w:dyaOrig="318" w14:anchorId="0F37F894">
          <v:shape id="_x0000_i1073" type="#_x0000_t75" alt="eqId2a2dd6e4ac9a3e2c0d62bd8993cfa1df" style="width:40.45pt;height:15.9pt" o:ole="">
            <v:imagedata r:id="rId107" o:title="eqId2a2dd6e4ac9a3e2c0d62bd8993cfa1df"/>
          </v:shape>
          <o:OLEObject Type="Embed" ProgID="Equation.DSMT4" ShapeID="_x0000_i1073" DrawAspect="Content" ObjectID="_1819087494" r:id="rId108"/>
        </w:object>
      </w:r>
      <w:r>
        <w:t>，将它们并联在</w:t>
      </w:r>
      <w:r>
        <w:t>4V</w:t>
      </w:r>
      <w:r>
        <w:t>的电路中后，两个电阻在</w:t>
      </w:r>
      <w:r>
        <w:t>100s</w:t>
      </w:r>
      <w:r>
        <w:t>内产生的总热量是</w:t>
      </w:r>
      <w:r>
        <w:rPr>
          <w:rFonts w:ascii="Times New Roman" w:eastAsia="Times New Roman" w:hAnsi="Times New Roman" w:cs="Times New Roman"/>
          <w:u w:val="single"/>
        </w:rPr>
        <w:t xml:space="preserve">       </w:t>
      </w:r>
      <w:r>
        <w:t>J</w:t>
      </w:r>
      <w:r>
        <w:t>。</w:t>
      </w:r>
    </w:p>
    <w:p w14:paraId="49160A7F"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1∶4     200</w:t>
      </w:r>
    </w:p>
    <w:p w14:paraId="6D9D95F5"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在串联电路中电流处处都相等，相同时间内，电阻消耗的电能</w:t>
      </w:r>
    </w:p>
    <w:p w14:paraId="518EC074" w14:textId="77777777" w:rsidR="006E5746" w:rsidRDefault="00000000">
      <w:pPr>
        <w:shd w:val="clear" w:color="auto" w:fill="F2F2F2"/>
        <w:spacing w:line="360" w:lineRule="auto"/>
        <w:ind w:left="420"/>
        <w:jc w:val="center"/>
        <w:textAlignment w:val="center"/>
      </w:pPr>
      <w:r>
        <w:rPr>
          <w:color w:val="FF0000"/>
        </w:rPr>
        <w:object w:dxaOrig="2006" w:dyaOrig="330" w14:anchorId="714807DA">
          <v:shape id="_x0000_i1074" type="#_x0000_t75" alt="eqId0bd6cdc1aedb9c1d5e0b727161e737a0" style="width:100.3pt;height:16.5pt" o:ole="">
            <v:imagedata r:id="rId109" o:title="eqId0bd6cdc1aedb9c1d5e0b727161e737a0"/>
          </v:shape>
          <o:OLEObject Type="Embed" ProgID="Equation.DSMT4" ShapeID="_x0000_i1074" DrawAspect="Content" ObjectID="_1819087495" r:id="rId110"/>
        </w:object>
      </w:r>
    </w:p>
    <w:p w14:paraId="6C7A0412" w14:textId="77777777" w:rsidR="006E5746" w:rsidRDefault="00000000">
      <w:pPr>
        <w:shd w:val="clear" w:color="auto" w:fill="F2F2F2"/>
        <w:spacing w:line="360" w:lineRule="auto"/>
        <w:ind w:left="420"/>
        <w:jc w:val="left"/>
        <w:textAlignment w:val="center"/>
      </w:pPr>
      <w:r>
        <w:rPr>
          <w:color w:val="FF0000"/>
        </w:rPr>
        <w:t>故消耗电能之比</w:t>
      </w:r>
    </w:p>
    <w:p w14:paraId="1FFB0FE4" w14:textId="77777777" w:rsidR="006E5746" w:rsidRDefault="00000000">
      <w:pPr>
        <w:shd w:val="clear" w:color="auto" w:fill="F2F2F2"/>
        <w:spacing w:line="360" w:lineRule="auto"/>
        <w:ind w:left="420"/>
        <w:jc w:val="center"/>
        <w:textAlignment w:val="center"/>
      </w:pPr>
      <w:r>
        <w:rPr>
          <w:color w:val="FF0000"/>
        </w:rPr>
        <w:object w:dxaOrig="3080" w:dyaOrig="330" w14:anchorId="736217F9">
          <v:shape id="_x0000_i1075" type="#_x0000_t75" alt="eqId73f157f1942442b2793d5ed94e3f4781" style="width:154pt;height:16.5pt" o:ole="">
            <v:imagedata r:id="rId111" o:title="eqId73f157f1942442b2793d5ed94e3f4781"/>
          </v:shape>
          <o:OLEObject Type="Embed" ProgID="Equation.DSMT4" ShapeID="_x0000_i1075" DrawAspect="Content" ObjectID="_1819087496" r:id="rId112"/>
        </w:object>
      </w:r>
    </w:p>
    <w:p w14:paraId="7D9D6049" w14:textId="77777777" w:rsidR="006E5746" w:rsidRDefault="00000000">
      <w:pPr>
        <w:shd w:val="clear" w:color="auto" w:fill="F2F2F2"/>
        <w:spacing w:line="360" w:lineRule="auto"/>
        <w:ind w:left="420"/>
        <w:jc w:val="left"/>
        <w:textAlignment w:val="center"/>
      </w:pPr>
      <w:r>
        <w:rPr>
          <w:color w:val="FF0000"/>
        </w:rPr>
        <w:t>[2]</w:t>
      </w:r>
      <w:r>
        <w:rPr>
          <w:color w:val="FF0000"/>
        </w:rPr>
        <w:t>已知</w:t>
      </w:r>
      <w:r>
        <w:rPr>
          <w:i/>
          <w:color w:val="FF0000"/>
        </w:rPr>
        <w:t>R</w:t>
      </w:r>
      <w:r>
        <w:rPr>
          <w:i/>
          <w:color w:val="FF0000"/>
          <w:vertAlign w:val="subscript"/>
        </w:rPr>
        <w:t>1</w:t>
      </w:r>
      <w:r>
        <w:rPr>
          <w:color w:val="FF0000"/>
        </w:rPr>
        <w:t>=10Ω</w:t>
      </w:r>
      <w:r>
        <w:rPr>
          <w:color w:val="FF0000"/>
        </w:rPr>
        <w:t>，根据题意可知</w:t>
      </w:r>
      <w:r>
        <w:rPr>
          <w:i/>
          <w:color w:val="FF0000"/>
        </w:rPr>
        <w:t>R</w:t>
      </w:r>
      <w:r>
        <w:rPr>
          <w:i/>
          <w:color w:val="FF0000"/>
          <w:vertAlign w:val="subscript"/>
        </w:rPr>
        <w:t>2</w:t>
      </w:r>
      <w:r>
        <w:rPr>
          <w:color w:val="FF0000"/>
        </w:rPr>
        <w:t>=40Ω</w:t>
      </w:r>
      <w:r>
        <w:rPr>
          <w:color w:val="FF0000"/>
        </w:rPr>
        <w:t>，两电阻在</w:t>
      </w:r>
      <w:r>
        <w:rPr>
          <w:color w:val="FF0000"/>
        </w:rPr>
        <w:t>100s</w:t>
      </w:r>
      <w:r>
        <w:rPr>
          <w:color w:val="FF0000"/>
        </w:rPr>
        <w:t>内产生的总热量</w:t>
      </w:r>
    </w:p>
    <w:p w14:paraId="1983D525" w14:textId="77777777" w:rsidR="006E5746" w:rsidRDefault="00000000">
      <w:pPr>
        <w:shd w:val="clear" w:color="auto" w:fill="F2F2F2"/>
        <w:spacing w:line="360" w:lineRule="auto"/>
        <w:ind w:left="420"/>
        <w:jc w:val="center"/>
        <w:textAlignment w:val="center"/>
      </w:pPr>
      <w:r>
        <w:rPr>
          <w:color w:val="FF0000"/>
        </w:rPr>
        <w:object w:dxaOrig="5403" w:dyaOrig="687" w14:anchorId="153EAD50">
          <v:shape id="_x0000_i1076" type="#_x0000_t75" alt="eqIdd46913a3ef202d5b17a1e8a3f0623179" style="width:270.15pt;height:34.35pt" o:ole="">
            <v:imagedata r:id="rId113" o:title="eqIdd46913a3ef202d5b17a1e8a3f0623179"/>
          </v:shape>
          <o:OLEObject Type="Embed" ProgID="Equation.DSMT4" ShapeID="_x0000_i1076" DrawAspect="Content" ObjectID="_1819087497" r:id="rId114"/>
        </w:object>
      </w:r>
    </w:p>
    <w:p w14:paraId="7194B365" w14:textId="77777777" w:rsidR="006E5746" w:rsidRDefault="00000000">
      <w:pPr>
        <w:spacing w:line="360" w:lineRule="auto"/>
        <w:ind w:left="420" w:hanging="420"/>
        <w:jc w:val="left"/>
        <w:textAlignment w:val="center"/>
      </w:pPr>
      <w:r>
        <w:t>16</w:t>
      </w:r>
      <w:r>
        <w:t>．同学们自制一款有高、中、低三挡的电热杯，简化电路如图所示。</w:t>
      </w:r>
      <w:r>
        <w:object w:dxaOrig="228" w:dyaOrig="305" w14:anchorId="208B814C">
          <v:shape id="_x0000_i1077" type="#_x0000_t75" alt="eqId9d43eb0b274e00cbbc4a210da4165042" style="width:11.4pt;height:15.25pt" o:ole="">
            <v:imagedata r:id="rId115" o:title="eqId9d43eb0b274e00cbbc4a210da4165042"/>
          </v:shape>
          <o:OLEObject Type="Embed" ProgID="Equation.DSMT4" ShapeID="_x0000_i1077" DrawAspect="Content" ObjectID="_1819087498" r:id="rId116"/>
        </w:object>
      </w:r>
      <w:r>
        <w:t>、</w:t>
      </w:r>
      <w:r>
        <w:object w:dxaOrig="246" w:dyaOrig="319" w14:anchorId="22EC1308">
          <v:shape id="_x0000_i1078" type="#_x0000_t75" alt="eqId530f5b63e797195906285c0c03eb9276" style="width:12.3pt;height:15.95pt" o:ole="">
            <v:imagedata r:id="rId117" o:title="eqId530f5b63e797195906285c0c03eb9276"/>
          </v:shape>
          <o:OLEObject Type="Embed" ProgID="Equation.DSMT4" ShapeID="_x0000_i1078" DrawAspect="Content" ObjectID="_1819087499" r:id="rId118"/>
        </w:object>
      </w:r>
      <w:r>
        <w:t>不能同时闭合，</w:t>
      </w:r>
      <w:r>
        <w:object w:dxaOrig="228" w:dyaOrig="348" w14:anchorId="55A2EC40">
          <v:shape id="_x0000_i1079" type="#_x0000_t75" alt="eqId9efc18a5bb2e53586331b2a58538a48b" style="width:11.4pt;height:17.4pt" o:ole="">
            <v:imagedata r:id="rId10" o:title="eqId9efc18a5bb2e53586331b2a58538a48b"/>
          </v:shape>
          <o:OLEObject Type="Embed" ProgID="Equation.DSMT4" ShapeID="_x0000_i1079" DrawAspect="Content" ObjectID="_1819087500" r:id="rId119"/>
        </w:object>
      </w:r>
      <w:r>
        <w:t>、</w:t>
      </w:r>
      <w:r>
        <w:object w:dxaOrig="264" w:dyaOrig="318" w14:anchorId="664E44FD">
          <v:shape id="_x0000_i1080" type="#_x0000_t75" alt="eqId19f20f21a9d50b61dac519a3ddab539d" style="width:13.2pt;height:15.9pt" o:ole="">
            <v:imagedata r:id="rId41" o:title="eqId19f20f21a9d50b61dac519a3ddab539d"/>
          </v:shape>
          <o:OLEObject Type="Embed" ProgID="Equation.DSMT4" ShapeID="_x0000_i1080" DrawAspect="Content" ObjectID="_1819087501" r:id="rId120"/>
        </w:object>
      </w:r>
      <w:r>
        <w:t>的阻值都为</w:t>
      </w:r>
      <w:r>
        <w:t>10Ω</w:t>
      </w:r>
      <w:r>
        <w:t>。只闭合</w:t>
      </w:r>
      <w:r>
        <w:object w:dxaOrig="228" w:dyaOrig="305" w14:anchorId="63B993C5">
          <v:shape id="_x0000_i1081" type="#_x0000_t75" alt="eqId9d43eb0b274e00cbbc4a210da4165042" style="width:11.4pt;height:15.25pt" o:ole="">
            <v:imagedata r:id="rId115" o:title="eqId9d43eb0b274e00cbbc4a210da4165042"/>
          </v:shape>
          <o:OLEObject Type="Embed" ProgID="Equation.DSMT4" ShapeID="_x0000_i1081" DrawAspect="Content" ObjectID="_1819087502" r:id="rId121"/>
        </w:object>
      </w:r>
      <w:r>
        <w:t>、</w:t>
      </w:r>
      <w:r>
        <w:object w:dxaOrig="228" w:dyaOrig="325" w14:anchorId="6166E20D">
          <v:shape id="_x0000_i1082" type="#_x0000_t75" alt="eqId83c2d5971afbff8eca1b9aff5f76f710" style="width:11.4pt;height:16.25pt" o:ole="">
            <v:imagedata r:id="rId122" o:title="eqId83c2d5971afbff8eca1b9aff5f76f710"/>
          </v:shape>
          <o:OLEObject Type="Embed" ProgID="Equation.DSMT4" ShapeID="_x0000_i1082" DrawAspect="Content" ObjectID="_1819087503" r:id="rId123"/>
        </w:object>
      </w:r>
      <w:r>
        <w:t>时，电热杯处于</w:t>
      </w:r>
      <w:r>
        <w:rPr>
          <w:rFonts w:ascii="Times New Roman" w:eastAsia="Times New Roman" w:hAnsi="Times New Roman" w:cs="Times New Roman"/>
          <w:u w:val="single"/>
        </w:rPr>
        <w:t xml:space="preserve">         </w:t>
      </w:r>
      <w:r>
        <w:t>挡；只闭合</w:t>
      </w:r>
      <w:r>
        <w:object w:dxaOrig="228" w:dyaOrig="325" w14:anchorId="42FB05BB">
          <v:shape id="_x0000_i1083" type="#_x0000_t75" alt="eqId83c2d5971afbff8eca1b9aff5f76f710" style="width:11.4pt;height:16.25pt" o:ole="">
            <v:imagedata r:id="rId122" o:title="eqId83c2d5971afbff8eca1b9aff5f76f710"/>
          </v:shape>
          <o:OLEObject Type="Embed" ProgID="Equation.DSMT4" ShapeID="_x0000_i1083" DrawAspect="Content" ObjectID="_1819087504" r:id="rId124"/>
        </w:object>
      </w:r>
      <w:r>
        <w:t>时，电路中的电流为</w:t>
      </w:r>
      <w:r>
        <w:t>2A</w:t>
      </w:r>
      <w:r>
        <w:t>，那么电热杯工作</w:t>
      </w:r>
      <w:r>
        <w:t>1min</w:t>
      </w:r>
      <w:r>
        <w:t>产生的热量为</w:t>
      </w:r>
      <w:r>
        <w:rPr>
          <w:rFonts w:ascii="Times New Roman" w:eastAsia="Times New Roman" w:hAnsi="Times New Roman" w:cs="Times New Roman"/>
          <w:u w:val="single"/>
        </w:rPr>
        <w:t xml:space="preserve">         </w:t>
      </w:r>
      <w:r>
        <w:t>。</w:t>
      </w:r>
    </w:p>
    <w:p w14:paraId="70B32A6A"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3317BE30" wp14:editId="30E7F674">
            <wp:extent cx="1552575" cy="1123950"/>
            <wp:effectExtent l="0" t="0" r="1905" b="3810"/>
            <wp:docPr id="100021" name="图片 100021" descr="@@@b5af0768-fb40-42ee-8ba9-15befe9b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5af0768-fb40-42ee-8ba9-15befe9b9067"/>
                    <pic:cNvPicPr>
                      <a:picLocks noChangeAspect="1"/>
                    </pic:cNvPicPr>
                  </pic:nvPicPr>
                  <pic:blipFill>
                    <a:blip r:embed="rId125"/>
                    <a:stretch>
                      <a:fillRect/>
                    </a:stretch>
                  </pic:blipFill>
                  <pic:spPr>
                    <a:xfrm>
                      <a:off x="0" y="0"/>
                      <a:ext cx="1552575" cy="1123950"/>
                    </a:xfrm>
                    <a:prstGeom prst="rect">
                      <a:avLst/>
                    </a:prstGeom>
                  </pic:spPr>
                </pic:pic>
              </a:graphicData>
            </a:graphic>
          </wp:inline>
        </w:drawing>
      </w:r>
    </w:p>
    <w:p w14:paraId="246F271C"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高温</w:t>
      </w:r>
      <w:r>
        <w:rPr>
          <w:color w:val="FF0000"/>
        </w:rPr>
        <w:t xml:space="preserve">     2400J</w:t>
      </w:r>
    </w:p>
    <w:p w14:paraId="573C27B9"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由图可知，当开关</w:t>
      </w:r>
      <w:r>
        <w:rPr>
          <w:color w:val="FF0000"/>
        </w:rPr>
        <w:t>S</w:t>
      </w:r>
      <w:r>
        <w:rPr>
          <w:color w:val="FF0000"/>
          <w:vertAlign w:val="subscript"/>
        </w:rPr>
        <w:t>1</w:t>
      </w:r>
      <w:r>
        <w:rPr>
          <w:color w:val="FF0000"/>
        </w:rPr>
        <w:t>、</w:t>
      </w:r>
      <w:r>
        <w:rPr>
          <w:color w:val="FF0000"/>
        </w:rPr>
        <w:t>S</w:t>
      </w:r>
      <w:r>
        <w:rPr>
          <w:color w:val="FF0000"/>
          <w:vertAlign w:val="subscript"/>
        </w:rPr>
        <w:t>3</w:t>
      </w:r>
      <w:r>
        <w:rPr>
          <w:color w:val="FF0000"/>
        </w:rPr>
        <w:t>闭合，</w:t>
      </w:r>
      <w:r>
        <w:rPr>
          <w:color w:val="FF0000"/>
        </w:rPr>
        <w:t>S</w:t>
      </w:r>
      <w:r>
        <w:rPr>
          <w:color w:val="FF0000"/>
          <w:vertAlign w:val="subscript"/>
        </w:rPr>
        <w:t>2</w:t>
      </w:r>
      <w:r>
        <w:rPr>
          <w:color w:val="FF0000"/>
        </w:rPr>
        <w:t>断开时，</w:t>
      </w:r>
      <w:r>
        <w:rPr>
          <w:i/>
          <w:color w:val="FF0000"/>
        </w:rPr>
        <w:t>R</w:t>
      </w:r>
      <w:r>
        <w:rPr>
          <w:i/>
          <w:color w:val="FF0000"/>
          <w:vertAlign w:val="subscript"/>
        </w:rPr>
        <w:t>1</w:t>
      </w:r>
      <w:r>
        <w:rPr>
          <w:color w:val="FF0000"/>
        </w:rPr>
        <w:t>、</w:t>
      </w:r>
      <w:r>
        <w:rPr>
          <w:i/>
          <w:color w:val="FF0000"/>
        </w:rPr>
        <w:t>R</w:t>
      </w:r>
      <w:r>
        <w:rPr>
          <w:i/>
          <w:color w:val="FF0000"/>
          <w:vertAlign w:val="subscript"/>
        </w:rPr>
        <w:t>2</w:t>
      </w:r>
      <w:r>
        <w:rPr>
          <w:color w:val="FF0000"/>
        </w:rPr>
        <w:t>并联，根据并联电路的电阻特点可知，此时电路中的总电阻最小，由</w:t>
      </w:r>
      <w:r>
        <w:rPr>
          <w:color w:val="FF0000"/>
        </w:rPr>
        <w:object w:dxaOrig="704" w:dyaOrig="584" w14:anchorId="4DE690C3">
          <v:shape id="_x0000_i1084" type="#_x0000_t75" alt="eqIdaea195bbd16bd7753805a21daeb358a5" style="width:35.2pt;height:29.2pt" o:ole="">
            <v:imagedata r:id="rId126" o:title="eqIdaea195bbd16bd7753805a21daeb358a5"/>
          </v:shape>
          <o:OLEObject Type="Embed" ProgID="Equation.DSMT4" ShapeID="_x0000_i1084" DrawAspect="Content" ObjectID="_1819087505" r:id="rId127"/>
        </w:object>
      </w:r>
      <w:r>
        <w:rPr>
          <w:color w:val="FF0000"/>
        </w:rPr>
        <w:t>可知，电路中的总功率最大，电热杯处于高温挡。</w:t>
      </w:r>
    </w:p>
    <w:p w14:paraId="39CCDA25" w14:textId="77777777" w:rsidR="006E5746" w:rsidRDefault="00000000">
      <w:pPr>
        <w:shd w:val="clear" w:color="auto" w:fill="F2F2F2"/>
        <w:spacing w:line="360" w:lineRule="auto"/>
        <w:ind w:left="420"/>
        <w:jc w:val="left"/>
        <w:textAlignment w:val="center"/>
      </w:pPr>
      <w:r>
        <w:rPr>
          <w:color w:val="FF0000"/>
        </w:rPr>
        <w:t>[2]</w:t>
      </w:r>
      <w:r>
        <w:rPr>
          <w:color w:val="FF0000"/>
        </w:rPr>
        <w:t>当开关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断开，</w:t>
      </w:r>
      <w:r>
        <w:rPr>
          <w:color w:val="FF0000"/>
        </w:rPr>
        <w:t>S</w:t>
      </w:r>
      <w:r>
        <w:rPr>
          <w:color w:val="FF0000"/>
          <w:vertAlign w:val="subscript"/>
        </w:rPr>
        <w:t>3</w:t>
      </w:r>
      <w:r>
        <w:rPr>
          <w:color w:val="FF0000"/>
        </w:rPr>
        <w:t>闭合时，电路中只有</w:t>
      </w:r>
      <w:r>
        <w:rPr>
          <w:i/>
          <w:color w:val="FF0000"/>
        </w:rPr>
        <w:t>R</w:t>
      </w:r>
      <w:r>
        <w:rPr>
          <w:i/>
          <w:color w:val="FF0000"/>
          <w:vertAlign w:val="subscript"/>
        </w:rPr>
        <w:t>1</w:t>
      </w:r>
      <w:r>
        <w:rPr>
          <w:color w:val="FF0000"/>
        </w:rPr>
        <w:t>工作，电热杯工作</w:t>
      </w:r>
      <w:r>
        <w:rPr>
          <w:color w:val="FF0000"/>
        </w:rPr>
        <w:t>1min</w:t>
      </w:r>
      <w:r>
        <w:rPr>
          <w:color w:val="FF0000"/>
        </w:rPr>
        <w:t>产生的热量</w:t>
      </w:r>
    </w:p>
    <w:p w14:paraId="02D9938A" w14:textId="77777777" w:rsidR="006E5746" w:rsidRDefault="00000000">
      <w:pPr>
        <w:shd w:val="clear" w:color="auto" w:fill="F2F2F2"/>
        <w:spacing w:line="360" w:lineRule="auto"/>
        <w:ind w:left="420"/>
        <w:jc w:val="center"/>
        <w:textAlignment w:val="center"/>
      </w:pPr>
      <w:r>
        <w:rPr>
          <w:color w:val="FF0000"/>
        </w:rPr>
        <w:object w:dxaOrig="3555" w:dyaOrig="383" w14:anchorId="214C73C4">
          <v:shape id="_x0000_i1085" type="#_x0000_t75" alt="eqIdf0ce55b04be447bf0ce5fcb3b3ef1b8e" style="width:177.75pt;height:19.15pt" o:ole="">
            <v:imagedata r:id="rId128" o:title="eqIdf0ce55b04be447bf0ce5fcb3b3ef1b8e"/>
          </v:shape>
          <o:OLEObject Type="Embed" ProgID="Equation.DSMT4" ShapeID="_x0000_i1085" DrawAspect="Content" ObjectID="_1819087506" r:id="rId129"/>
        </w:object>
      </w:r>
    </w:p>
    <w:p w14:paraId="6FFDBD4B" w14:textId="77777777" w:rsidR="006E5746" w:rsidRDefault="00000000">
      <w:pPr>
        <w:spacing w:line="360" w:lineRule="auto"/>
        <w:ind w:left="420" w:hanging="420"/>
        <w:jc w:val="left"/>
        <w:textAlignment w:val="center"/>
      </w:pPr>
      <w:r>
        <w:t>17</w:t>
      </w:r>
      <w:r>
        <w:t>．均标有</w:t>
      </w:r>
      <w:r>
        <w:t>“220V 150W”</w:t>
      </w:r>
      <w:r>
        <w:t>字样的电烙铁和电风扇，都正常工作相同时间，消耗电能的情况是</w:t>
      </w:r>
      <w:r>
        <w:rPr>
          <w:rFonts w:ascii="Times New Roman" w:eastAsia="Times New Roman" w:hAnsi="Times New Roman" w:cs="Times New Roman"/>
          <w:u w:val="single"/>
        </w:rPr>
        <w:t xml:space="preserve">      </w:t>
      </w:r>
      <w:r>
        <w:t>（选填</w:t>
      </w:r>
      <w:r>
        <w:t>“</w:t>
      </w:r>
      <w:r>
        <w:t>电烙铁多</w:t>
      </w:r>
      <w:r>
        <w:t>”“</w:t>
      </w:r>
      <w:r>
        <w:t>电风扇多</w:t>
      </w:r>
      <w:r>
        <w:t>”</w:t>
      </w:r>
      <w:r>
        <w:t>或</w:t>
      </w:r>
      <w:r>
        <w:t>“</w:t>
      </w:r>
      <w:r>
        <w:t>一样多</w:t>
      </w:r>
      <w:r>
        <w:t>”</w:t>
      </w:r>
      <w:r>
        <w:t>），产生热量的情况是</w:t>
      </w:r>
      <w:r>
        <w:rPr>
          <w:rFonts w:ascii="Times New Roman" w:eastAsia="Times New Roman" w:hAnsi="Times New Roman" w:cs="Times New Roman"/>
          <w:u w:val="single"/>
        </w:rPr>
        <w:t xml:space="preserve">      </w:t>
      </w:r>
      <w:r>
        <w:t>（选填</w:t>
      </w:r>
      <w:r>
        <w:t>“</w:t>
      </w:r>
      <w:r>
        <w:t>电烙铁</w:t>
      </w:r>
      <w:r>
        <w:lastRenderedPageBreak/>
        <w:t>多</w:t>
      </w:r>
      <w:r>
        <w:t>”“</w:t>
      </w:r>
      <w:r>
        <w:t>电风扇多</w:t>
      </w:r>
      <w:r>
        <w:t>”</w:t>
      </w:r>
      <w:r>
        <w:t>或</w:t>
      </w:r>
      <w:r>
        <w:t>“</w:t>
      </w:r>
      <w:r>
        <w:t>一样多</w:t>
      </w:r>
      <w:r>
        <w:t>”</w:t>
      </w:r>
      <w:r>
        <w:t>）。</w:t>
      </w:r>
    </w:p>
    <w:p w14:paraId="7453CDDF"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一样多</w:t>
      </w:r>
      <w:r>
        <w:rPr>
          <w:color w:val="FF0000"/>
        </w:rPr>
        <w:t xml:space="preserve">     </w:t>
      </w:r>
      <w:r>
        <w:rPr>
          <w:color w:val="FF0000"/>
        </w:rPr>
        <w:t>电烙铁多</w:t>
      </w:r>
    </w:p>
    <w:p w14:paraId="4E0DDCDF"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电风扇、电烙铁额定功率相同，当它们均正常工作时，由</w:t>
      </w:r>
      <w:r>
        <w:rPr>
          <w:rFonts w:ascii="Times New Roman" w:eastAsia="Times New Roman" w:hAnsi="Times New Roman" w:cs="Times New Roman"/>
          <w:i/>
          <w:color w:val="FF0000"/>
        </w:rPr>
        <w:t>W</w:t>
      </w:r>
      <w:r>
        <w:rPr>
          <w:color w:val="FF0000"/>
        </w:rPr>
        <w:t>=</w:t>
      </w:r>
      <w:r>
        <w:rPr>
          <w:rFonts w:ascii="Times New Roman" w:eastAsia="Times New Roman" w:hAnsi="Times New Roman" w:cs="Times New Roman"/>
          <w:i/>
          <w:color w:val="FF0000"/>
        </w:rPr>
        <w:t>Pt</w:t>
      </w:r>
      <w:r>
        <w:rPr>
          <w:color w:val="FF0000"/>
        </w:rPr>
        <w:t>可知，相同时间内它们消耗的电能相等。</w:t>
      </w:r>
    </w:p>
    <w:p w14:paraId="04DF3068" w14:textId="77777777" w:rsidR="006E5746" w:rsidRDefault="00000000">
      <w:pPr>
        <w:shd w:val="clear" w:color="auto" w:fill="F2F2F2"/>
        <w:spacing w:line="360" w:lineRule="auto"/>
        <w:ind w:left="420"/>
        <w:jc w:val="left"/>
        <w:textAlignment w:val="center"/>
      </w:pPr>
      <w:r>
        <w:rPr>
          <w:color w:val="FF0000"/>
        </w:rPr>
        <w:t>[2]</w:t>
      </w:r>
      <w:r>
        <w:rPr>
          <w:color w:val="FF0000"/>
        </w:rPr>
        <w:t>电风扇工作时主要将电能转化为机械能，电烙铁属于电热器，工作时将电能转化为内能，所以消耗相同的电能，电烙铁产生的热量更多。</w:t>
      </w:r>
    </w:p>
    <w:p w14:paraId="0150ADA6" w14:textId="77777777" w:rsidR="006E5746" w:rsidRDefault="00000000">
      <w:pPr>
        <w:spacing w:line="360" w:lineRule="auto"/>
        <w:ind w:left="420" w:hanging="420"/>
        <w:jc w:val="left"/>
        <w:textAlignment w:val="center"/>
      </w:pPr>
      <w:r>
        <w:t>18</w:t>
      </w:r>
      <w:r>
        <w:t>．如图甲所示，电源电压为</w:t>
      </w:r>
      <w:r>
        <w:t>6V</w:t>
      </w:r>
      <w:r>
        <w:t>不变，</w:t>
      </w:r>
      <w:r>
        <w:object w:dxaOrig="228" w:dyaOrig="322" w14:anchorId="0D01E166">
          <v:shape id="_x0000_i1086" type="#_x0000_t75" alt="eqId5d0efe726d2002e3dd9b556af6cc7a83" style="width:11.4pt;height:16.1pt" o:ole="">
            <v:imagedata r:id="rId130" o:title="eqId5d0efe726d2002e3dd9b556af6cc7a83"/>
          </v:shape>
          <o:OLEObject Type="Embed" ProgID="Equation.DSMT4" ShapeID="_x0000_i1086" DrawAspect="Content" ObjectID="_1819087507" r:id="rId131"/>
        </w:object>
      </w:r>
      <w:r>
        <w:t>为定值电阻，闭合开关后，滑动变阻器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的滑片从一端滑到另</w:t>
      </w:r>
      <w:proofErr w:type="gramStart"/>
      <w:r>
        <w:t>一瑞</w:t>
      </w:r>
      <w:proofErr w:type="gramEnd"/>
      <w:r>
        <w:t>的过程中，</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的电功率</w:t>
      </w:r>
      <w:r>
        <w:rPr>
          <w:rFonts w:ascii="Times New Roman" w:eastAsia="Times New Roman" w:hAnsi="Times New Roman" w:cs="Times New Roman"/>
          <w:i/>
        </w:rPr>
        <w:t>P</w:t>
      </w:r>
      <w:r>
        <w:t>随电压表示数</w:t>
      </w:r>
      <w:r>
        <w:rPr>
          <w:rFonts w:ascii="Times New Roman" w:eastAsia="Times New Roman" w:hAnsi="Times New Roman" w:cs="Times New Roman"/>
          <w:i/>
        </w:rPr>
        <w:t>U</w:t>
      </w:r>
      <w:r>
        <w:t>的变化关系如图乙所示，则</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的最大值为</w:t>
      </w:r>
      <w:r>
        <w:rPr>
          <w:rFonts w:ascii="Times New Roman" w:eastAsia="Times New Roman" w:hAnsi="Times New Roman" w:cs="Times New Roman"/>
          <w:u w:val="single"/>
        </w:rPr>
        <w:t xml:space="preserve">           </w:t>
      </w:r>
      <w:r>
        <w:t>Ω</w:t>
      </w:r>
      <w:r>
        <w:t>，该电路消耗的最大电功率为</w:t>
      </w:r>
      <w:r>
        <w:rPr>
          <w:rFonts w:ascii="Times New Roman" w:eastAsia="Times New Roman" w:hAnsi="Times New Roman" w:cs="Times New Roman"/>
          <w:u w:val="single"/>
        </w:rPr>
        <w:t xml:space="preserve">           </w:t>
      </w:r>
      <w:r>
        <w:t>W</w:t>
      </w:r>
      <w:r>
        <w:t>。</w:t>
      </w:r>
    </w:p>
    <w:p w14:paraId="0F225EB2"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1C30CC91" wp14:editId="1724873B">
            <wp:extent cx="3114675" cy="1666875"/>
            <wp:effectExtent l="0" t="0" r="9525" b="9525"/>
            <wp:docPr id="100023" name="图片 100023" descr="@@@bdb6f019-10ec-4b60-bca1-252cbfc20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db6f019-10ec-4b60-bca1-252cbfc20a64"/>
                    <pic:cNvPicPr>
                      <a:picLocks noChangeAspect="1"/>
                    </pic:cNvPicPr>
                  </pic:nvPicPr>
                  <pic:blipFill>
                    <a:blip r:embed="rId132"/>
                    <a:stretch>
                      <a:fillRect/>
                    </a:stretch>
                  </pic:blipFill>
                  <pic:spPr>
                    <a:xfrm>
                      <a:off x="0" y="0"/>
                      <a:ext cx="3114675" cy="1666875"/>
                    </a:xfrm>
                    <a:prstGeom prst="rect">
                      <a:avLst/>
                    </a:prstGeom>
                  </pic:spPr>
                </pic:pic>
              </a:graphicData>
            </a:graphic>
          </wp:inline>
        </w:drawing>
      </w:r>
    </w:p>
    <w:p w14:paraId="34979EA5"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50     3.6</w:t>
      </w:r>
    </w:p>
    <w:p w14:paraId="37ADE5F6" w14:textId="77777777" w:rsidR="006E5746" w:rsidRDefault="00000000">
      <w:pPr>
        <w:shd w:val="clear" w:color="auto" w:fill="F2F2F2"/>
        <w:spacing w:line="360" w:lineRule="auto"/>
        <w:ind w:left="420"/>
        <w:jc w:val="left"/>
        <w:textAlignment w:val="center"/>
      </w:pPr>
      <w:r>
        <w:rPr>
          <w:color w:val="FF0000"/>
        </w:rPr>
        <w:t>【详解】由图甲可知，两电阻串联，电压表测滑动变阻器两端的电压，电流表测电路中的电流。</w:t>
      </w:r>
    </w:p>
    <w:p w14:paraId="255BF189" w14:textId="77777777" w:rsidR="006E5746" w:rsidRDefault="00000000">
      <w:pPr>
        <w:shd w:val="clear" w:color="auto" w:fill="F2F2F2"/>
        <w:spacing w:line="360" w:lineRule="auto"/>
        <w:ind w:left="420"/>
        <w:jc w:val="left"/>
        <w:textAlignment w:val="center"/>
      </w:pPr>
      <w:r>
        <w:rPr>
          <w:color w:val="FF0000"/>
        </w:rPr>
        <w:t>[1]</w:t>
      </w:r>
      <w:r>
        <w:rPr>
          <w:color w:val="FF0000"/>
        </w:rPr>
        <w:t>滑动变阻器的最大电阻接入电路中，变阻器两端电压最大，由图乙可知，滑动变阻器两端电压最大为</w:t>
      </w:r>
      <w:r>
        <w:rPr>
          <w:color w:val="FF0000"/>
        </w:rPr>
        <w:t>5V</w:t>
      </w:r>
      <w:r>
        <w:rPr>
          <w:color w:val="FF0000"/>
        </w:rPr>
        <w:t>时，滑动变阻器消耗的功率</w:t>
      </w:r>
      <w:r>
        <w:rPr>
          <w:rFonts w:ascii="Times New Roman" w:eastAsia="Times New Roman" w:hAnsi="Times New Roman" w:cs="Times New Roman"/>
          <w:i/>
          <w:color w:val="FF0000"/>
        </w:rPr>
        <w:t>P</w:t>
      </w:r>
      <w:r>
        <w:rPr>
          <w:rFonts w:ascii="Times New Roman" w:eastAsia="Times New Roman" w:hAnsi="Times New Roman" w:cs="Times New Roman"/>
          <w:i/>
          <w:color w:val="FF0000"/>
          <w:vertAlign w:val="subscript"/>
        </w:rPr>
        <w:t>2</w:t>
      </w:r>
      <w:r>
        <w:rPr>
          <w:color w:val="FF0000"/>
        </w:rPr>
        <w:t>=0.5W</w:t>
      </w:r>
      <w:r>
        <w:rPr>
          <w:color w:val="FF0000"/>
        </w:rPr>
        <w:t>，根据</w:t>
      </w:r>
      <w:r>
        <w:rPr>
          <w:color w:val="FF0000"/>
        </w:rPr>
        <w:object w:dxaOrig="791" w:dyaOrig="655" w14:anchorId="6F64B0E2">
          <v:shape id="_x0000_i1087" type="#_x0000_t75" alt="eqIdbae383e4223ac84a529ef976ebd5f1ba" style="width:39.55pt;height:32.75pt" o:ole="">
            <v:imagedata r:id="rId63" o:title="eqIdbae383e4223ac84a529ef976ebd5f1ba"/>
          </v:shape>
          <o:OLEObject Type="Embed" ProgID="Equation.DSMT4" ShapeID="_x0000_i1087" DrawAspect="Content" ObjectID="_1819087508" r:id="rId133"/>
        </w:object>
      </w:r>
      <w:r>
        <w:rPr>
          <w:color w:val="FF0000"/>
        </w:rPr>
        <w:t>可得滑动变阻器接入电路的最大阻值</w:t>
      </w:r>
    </w:p>
    <w:p w14:paraId="534DEAC9" w14:textId="77777777" w:rsidR="006E5746" w:rsidRDefault="00000000">
      <w:pPr>
        <w:shd w:val="clear" w:color="auto" w:fill="F2F2F2"/>
        <w:spacing w:line="360" w:lineRule="auto"/>
        <w:ind w:left="420"/>
        <w:jc w:val="center"/>
        <w:textAlignment w:val="center"/>
      </w:pPr>
      <w:r>
        <w:rPr>
          <w:color w:val="FF0000"/>
        </w:rPr>
        <w:object w:dxaOrig="2411" w:dyaOrig="685" w14:anchorId="04E2AEC3">
          <v:shape id="_x0000_i1088" type="#_x0000_t75" alt="eqId1e04e63d8ef71ece9af944b0a5532e46" style="width:120.55pt;height:34.25pt" o:ole="">
            <v:imagedata r:id="rId134" o:title="eqId1e04e63d8ef71ece9af944b0a5532e46"/>
          </v:shape>
          <o:OLEObject Type="Embed" ProgID="Equation.DSMT4" ShapeID="_x0000_i1088" DrawAspect="Content" ObjectID="_1819087509" r:id="rId135"/>
        </w:object>
      </w:r>
    </w:p>
    <w:p w14:paraId="6F350EF0" w14:textId="77777777" w:rsidR="006E5746" w:rsidRDefault="00000000">
      <w:pPr>
        <w:shd w:val="clear" w:color="auto" w:fill="F2F2F2"/>
        <w:spacing w:line="360" w:lineRule="auto"/>
        <w:ind w:left="420"/>
        <w:jc w:val="left"/>
        <w:textAlignment w:val="center"/>
      </w:pPr>
      <w:r>
        <w:rPr>
          <w:color w:val="FF0000"/>
        </w:rPr>
        <w:t>[2]</w:t>
      </w:r>
      <w:r>
        <w:rPr>
          <w:color w:val="FF0000"/>
        </w:rPr>
        <w:t>当滑动变阻器两端电压最大为</w:t>
      </w:r>
      <w:r>
        <w:rPr>
          <w:color w:val="FF0000"/>
        </w:rPr>
        <w:t>5V</w:t>
      </w:r>
      <w:r>
        <w:rPr>
          <w:color w:val="FF0000"/>
        </w:rPr>
        <w:t>时，由</w:t>
      </w: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UI</w:t>
      </w:r>
      <w:r>
        <w:rPr>
          <w:color w:val="FF0000"/>
        </w:rPr>
        <w:t>可得，此时电路中的电流为</w:t>
      </w:r>
    </w:p>
    <w:p w14:paraId="618AF8EF" w14:textId="77777777" w:rsidR="006E5746" w:rsidRDefault="00000000">
      <w:pPr>
        <w:shd w:val="clear" w:color="auto" w:fill="F2F2F2"/>
        <w:spacing w:line="360" w:lineRule="auto"/>
        <w:ind w:left="420"/>
        <w:jc w:val="center"/>
        <w:textAlignment w:val="center"/>
      </w:pPr>
      <w:r>
        <w:rPr>
          <w:color w:val="FF0000"/>
        </w:rPr>
        <w:object w:dxaOrig="1988" w:dyaOrig="592" w14:anchorId="07572E9C">
          <v:shape id="_x0000_i1089" type="#_x0000_t75" alt="eqId2adf32df78452db6fc7156b5d5e85035" style="width:99.4pt;height:29.6pt" o:ole="">
            <v:imagedata r:id="rId136" o:title="eqId2adf32df78452db6fc7156b5d5e85035"/>
          </v:shape>
          <o:OLEObject Type="Embed" ProgID="Equation.DSMT4" ShapeID="_x0000_i1089" DrawAspect="Content" ObjectID="_1819087510" r:id="rId137"/>
        </w:object>
      </w:r>
    </w:p>
    <w:p w14:paraId="2B7CCA75" w14:textId="77777777" w:rsidR="006E5746" w:rsidRDefault="00000000">
      <w:pPr>
        <w:shd w:val="clear" w:color="auto" w:fill="F2F2F2"/>
        <w:spacing w:line="360" w:lineRule="auto"/>
        <w:ind w:left="420"/>
        <w:jc w:val="left"/>
        <w:textAlignment w:val="center"/>
      </w:pPr>
      <w:r>
        <w:rPr>
          <w:color w:val="FF0000"/>
        </w:rPr>
        <w:t>根据欧姆定律及串联电路的电压规律可得，电源的电压</w:t>
      </w:r>
    </w:p>
    <w:p w14:paraId="6D6FB7FA" w14:textId="77777777" w:rsidR="006E5746" w:rsidRDefault="00000000">
      <w:pPr>
        <w:shd w:val="clear" w:color="auto" w:fill="F2F2F2"/>
        <w:spacing w:line="360" w:lineRule="auto"/>
        <w:ind w:left="420"/>
        <w:jc w:val="left"/>
        <w:textAlignment w:val="center"/>
      </w:pP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IR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2</w:t>
      </w:r>
      <w:r>
        <w:rPr>
          <w:color w:val="FF0000"/>
        </w:rPr>
        <w:t>=0.1A×</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+5V</w:t>
      </w:r>
      <w:r>
        <w:rPr>
          <w:color w:val="FF0000"/>
        </w:rPr>
        <w:t>因电源电压为</w:t>
      </w:r>
      <w:r>
        <w:rPr>
          <w:color w:val="FF0000"/>
        </w:rPr>
        <w:t>6V</w:t>
      </w:r>
      <w:r>
        <w:rPr>
          <w:color w:val="FF0000"/>
        </w:rPr>
        <w:t>不变，把</w:t>
      </w:r>
      <w:r>
        <w:rPr>
          <w:color w:val="FF0000"/>
        </w:rPr>
        <w:object w:dxaOrig="703" w:dyaOrig="252" w14:anchorId="36A3B9E4">
          <v:shape id="_x0000_i1090" type="#_x0000_t75" alt="eqIdd2f7dc8db7ea49f0b74aa76f43d0bab3" style="width:35.15pt;height:12.6pt" o:ole="">
            <v:imagedata r:id="rId138" o:title="eqIdd2f7dc8db7ea49f0b74aa76f43d0bab3"/>
          </v:shape>
          <o:OLEObject Type="Embed" ProgID="Equation.DSMT4" ShapeID="_x0000_i1090" DrawAspect="Content" ObjectID="_1819087511" r:id="rId139"/>
        </w:object>
      </w:r>
      <w:r>
        <w:rPr>
          <w:color w:val="FF0000"/>
        </w:rPr>
        <w:t>代入上式可得</w:t>
      </w:r>
    </w:p>
    <w:p w14:paraId="71F1EAFA" w14:textId="77777777" w:rsidR="006E5746" w:rsidRDefault="00000000">
      <w:pPr>
        <w:shd w:val="clear" w:color="auto" w:fill="F2F2F2"/>
        <w:spacing w:line="360" w:lineRule="auto"/>
        <w:ind w:left="420"/>
        <w:jc w:val="center"/>
        <w:textAlignment w:val="center"/>
      </w:pPr>
      <w:r>
        <w:rPr>
          <w:color w:val="FF0000"/>
        </w:rPr>
        <w:object w:dxaOrig="809" w:dyaOrig="318" w14:anchorId="421F218A">
          <v:shape id="_x0000_i1091" type="#_x0000_t75" alt="eqId8d4cfe5b8686833469855fc8b8f5be6d" style="width:40.45pt;height:15.9pt" o:ole="">
            <v:imagedata r:id="rId140" o:title="eqId8d4cfe5b8686833469855fc8b8f5be6d"/>
          </v:shape>
          <o:OLEObject Type="Embed" ProgID="Equation.DSMT4" ShapeID="_x0000_i1091" DrawAspect="Content" ObjectID="_1819087512" r:id="rId141"/>
        </w:object>
      </w:r>
    </w:p>
    <w:p w14:paraId="68D06E15" w14:textId="77777777" w:rsidR="006E5746" w:rsidRDefault="00000000">
      <w:pPr>
        <w:shd w:val="clear" w:color="auto" w:fill="F2F2F2"/>
        <w:spacing w:line="360" w:lineRule="auto"/>
        <w:ind w:left="420"/>
        <w:jc w:val="left"/>
        <w:textAlignment w:val="center"/>
      </w:pPr>
      <w:r>
        <w:rPr>
          <w:color w:val="FF0000"/>
        </w:rPr>
        <w:lastRenderedPageBreak/>
        <w:t>当滑动变阻器接入电路的阻值为</w:t>
      </w:r>
      <w:r>
        <w:rPr>
          <w:color w:val="FF0000"/>
        </w:rPr>
        <w:t>0</w:t>
      </w:r>
      <w:r>
        <w:rPr>
          <w:color w:val="FF0000"/>
        </w:rPr>
        <w:t>时，电路的电阻最小，则电路消耗的最大电功率</w:t>
      </w:r>
    </w:p>
    <w:p w14:paraId="1F1BFFCF" w14:textId="77777777" w:rsidR="006E5746" w:rsidRDefault="00000000">
      <w:pPr>
        <w:shd w:val="clear" w:color="auto" w:fill="F2F2F2"/>
        <w:spacing w:line="360" w:lineRule="auto"/>
        <w:ind w:left="420"/>
        <w:jc w:val="center"/>
        <w:textAlignment w:val="center"/>
      </w:pPr>
      <w:r>
        <w:rPr>
          <w:color w:val="FF0000"/>
        </w:rPr>
        <w:object w:dxaOrig="2358" w:dyaOrig="685" w14:anchorId="3F569070">
          <v:shape id="_x0000_i1092" type="#_x0000_t75" alt="eqIdcba24474556086695bc33bc079fa9110" style="width:117.9pt;height:34.25pt" o:ole="">
            <v:imagedata r:id="rId142" o:title="eqIdcba24474556086695bc33bc079fa9110"/>
          </v:shape>
          <o:OLEObject Type="Embed" ProgID="Equation.DSMT4" ShapeID="_x0000_i1092" DrawAspect="Content" ObjectID="_1819087513" r:id="rId143"/>
        </w:object>
      </w:r>
    </w:p>
    <w:p w14:paraId="10317C6C" w14:textId="77777777" w:rsidR="006E5746" w:rsidRDefault="00000000">
      <w:pPr>
        <w:spacing w:line="360" w:lineRule="auto"/>
        <w:ind w:left="420" w:hanging="420"/>
        <w:jc w:val="left"/>
        <w:textAlignment w:val="center"/>
      </w:pPr>
      <w:r>
        <w:t>19</w:t>
      </w:r>
      <w:r>
        <w:t>．如图是小明家所使用的电能表，由图可知小明家同时使用的用电器的总功率最大为</w:t>
      </w:r>
      <w:r>
        <w:rPr>
          <w:rFonts w:ascii="Times New Roman" w:eastAsia="Times New Roman" w:hAnsi="Times New Roman" w:cs="Times New Roman"/>
          <w:u w:val="single"/>
        </w:rPr>
        <w:t xml:space="preserve">      </w:t>
      </w:r>
      <w:r>
        <w:t>W</w:t>
      </w:r>
      <w:r>
        <w:t>。当家中只有电饭锅工作时，一分钟内电能表的指示灯闪烁了</w:t>
      </w:r>
      <w:r>
        <w:t>50</w:t>
      </w:r>
      <w:r>
        <w:t>次，则电饭锅的电功率是</w:t>
      </w:r>
      <w:r>
        <w:rPr>
          <w:rFonts w:ascii="Times New Roman" w:eastAsia="Times New Roman" w:hAnsi="Times New Roman" w:cs="Times New Roman"/>
          <w:u w:val="single"/>
        </w:rPr>
        <w:t xml:space="preserve">      </w:t>
      </w:r>
      <w:r>
        <w:t>W</w:t>
      </w:r>
      <w:r>
        <w:t>。</w:t>
      </w:r>
    </w:p>
    <w:p w14:paraId="557EF501"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76EFE257" wp14:editId="6BCB12A6">
            <wp:extent cx="1495425" cy="1562100"/>
            <wp:effectExtent l="0" t="0" r="13335" b="7620"/>
            <wp:docPr id="100025" name="图片 100025" descr="@@@bfe3dc3a-4094-4dce-b6fc-7f5f22762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fe3dc3a-4094-4dce-b6fc-7f5f2276247f"/>
                    <pic:cNvPicPr>
                      <a:picLocks noChangeAspect="1"/>
                    </pic:cNvPicPr>
                  </pic:nvPicPr>
                  <pic:blipFill>
                    <a:blip r:embed="rId144"/>
                    <a:stretch>
                      <a:fillRect/>
                    </a:stretch>
                  </pic:blipFill>
                  <pic:spPr>
                    <a:xfrm>
                      <a:off x="0" y="0"/>
                      <a:ext cx="1495425" cy="1562100"/>
                    </a:xfrm>
                    <a:prstGeom prst="rect">
                      <a:avLst/>
                    </a:prstGeom>
                  </pic:spPr>
                </pic:pic>
              </a:graphicData>
            </a:graphic>
          </wp:inline>
        </w:drawing>
      </w:r>
    </w:p>
    <w:p w14:paraId="028A02EE"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6600     1000</w:t>
      </w:r>
    </w:p>
    <w:p w14:paraId="039F1698"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由图可知电能表的额定最大电流为</w:t>
      </w:r>
      <w:r>
        <w:rPr>
          <w:color w:val="FF0000"/>
        </w:rPr>
        <w:t>30A</w:t>
      </w:r>
      <w:r>
        <w:rPr>
          <w:color w:val="FF0000"/>
        </w:rPr>
        <w:t>，则小明家同时使用的用电器的总功率最大为</w:t>
      </w:r>
    </w:p>
    <w:p w14:paraId="09326631" w14:textId="77777777" w:rsidR="006E5746" w:rsidRDefault="00000000">
      <w:pPr>
        <w:shd w:val="clear" w:color="auto" w:fill="F2F2F2"/>
        <w:spacing w:line="360" w:lineRule="auto"/>
        <w:ind w:left="420"/>
        <w:jc w:val="center"/>
        <w:textAlignment w:val="center"/>
      </w:pPr>
      <w:r>
        <w:rPr>
          <w:color w:val="FF0000"/>
        </w:rPr>
        <w:object w:dxaOrig="2939" w:dyaOrig="336" w14:anchorId="68974BA2">
          <v:shape id="_x0000_i1093" type="#_x0000_t75" alt="eqIdc987c90b2863719eda70657a62cd31cf" style="width:146.95pt;height:16.8pt" o:ole="">
            <v:imagedata r:id="rId145" o:title="eqIdc987c90b2863719eda70657a62cd31cf"/>
          </v:shape>
          <o:OLEObject Type="Embed" ProgID="Equation.DSMT4" ShapeID="_x0000_i1093" DrawAspect="Content" ObjectID="_1819087514" r:id="rId146"/>
        </w:object>
      </w:r>
    </w:p>
    <w:p w14:paraId="6D872D45" w14:textId="77777777" w:rsidR="006E5746" w:rsidRDefault="00000000">
      <w:pPr>
        <w:shd w:val="clear" w:color="auto" w:fill="F2F2F2"/>
        <w:spacing w:line="360" w:lineRule="auto"/>
        <w:ind w:left="420"/>
        <w:jc w:val="left"/>
        <w:textAlignment w:val="center"/>
      </w:pPr>
      <w:r>
        <w:rPr>
          <w:color w:val="FF0000"/>
        </w:rPr>
        <w:t>[2]</w:t>
      </w:r>
      <w:r>
        <w:rPr>
          <w:color w:val="FF0000"/>
        </w:rPr>
        <w:t>电饭锅消耗的电能为</w:t>
      </w:r>
    </w:p>
    <w:p w14:paraId="75E0ABF3" w14:textId="77777777" w:rsidR="006E5746" w:rsidRDefault="00000000">
      <w:pPr>
        <w:shd w:val="clear" w:color="auto" w:fill="F2F2F2"/>
        <w:spacing w:line="360" w:lineRule="auto"/>
        <w:ind w:left="420"/>
        <w:jc w:val="center"/>
        <w:textAlignment w:val="center"/>
      </w:pPr>
      <w:r>
        <w:rPr>
          <w:color w:val="FF0000"/>
        </w:rPr>
        <w:object w:dxaOrig="2833" w:dyaOrig="546" w14:anchorId="0F3D8442">
          <v:shape id="_x0000_i1094" type="#_x0000_t75" alt="eqId1cd39af6c7d9262a5e0f46192eec70f5" style="width:141.65pt;height:27.3pt" o:ole="">
            <v:imagedata r:id="rId147" o:title="eqId1cd39af6c7d9262a5e0f46192eec70f5"/>
          </v:shape>
          <o:OLEObject Type="Embed" ProgID="Equation.DSMT4" ShapeID="_x0000_i1094" DrawAspect="Content" ObjectID="_1819087515" r:id="rId148"/>
        </w:object>
      </w:r>
    </w:p>
    <w:p w14:paraId="47317433" w14:textId="77777777" w:rsidR="006E5746" w:rsidRDefault="00000000">
      <w:pPr>
        <w:shd w:val="clear" w:color="auto" w:fill="F2F2F2"/>
        <w:spacing w:line="360" w:lineRule="auto"/>
        <w:ind w:left="420"/>
        <w:jc w:val="left"/>
        <w:textAlignment w:val="center"/>
      </w:pPr>
      <w:r>
        <w:rPr>
          <w:color w:val="FF0000"/>
        </w:rPr>
        <w:t>则电饭锅的电功率为</w:t>
      </w:r>
    </w:p>
    <w:p w14:paraId="4F43AA29" w14:textId="77777777" w:rsidR="006E5746" w:rsidRDefault="00000000">
      <w:pPr>
        <w:shd w:val="clear" w:color="auto" w:fill="F2F2F2"/>
        <w:spacing w:line="360" w:lineRule="auto"/>
        <w:ind w:left="420"/>
        <w:jc w:val="center"/>
        <w:textAlignment w:val="center"/>
      </w:pPr>
      <w:r>
        <w:rPr>
          <w:color w:val="FF0000"/>
        </w:rPr>
        <w:object w:dxaOrig="3080" w:dyaOrig="1056" w14:anchorId="46079BDD">
          <v:shape id="_x0000_i1095" type="#_x0000_t75" alt="eqIdb78d8e82f8f92d9da31ed46ddef40d4a" style="width:154pt;height:52.8pt" o:ole="">
            <v:imagedata r:id="rId149" o:title="eqIdb78d8e82f8f92d9da31ed46ddef40d4a"/>
          </v:shape>
          <o:OLEObject Type="Embed" ProgID="Equation.DSMT4" ShapeID="_x0000_i1095" DrawAspect="Content" ObjectID="_1819087516" r:id="rId150"/>
        </w:object>
      </w:r>
    </w:p>
    <w:p w14:paraId="71E3B45E" w14:textId="77777777" w:rsidR="006E5746" w:rsidRDefault="00000000">
      <w:pPr>
        <w:spacing w:line="360" w:lineRule="auto"/>
        <w:ind w:left="420" w:hanging="420"/>
        <w:jc w:val="left"/>
        <w:textAlignment w:val="center"/>
      </w:pPr>
      <w:r>
        <w:t>20</w:t>
      </w:r>
      <w:r>
        <w:t>．小明给充电宝进行充电，充电宝容量为</w:t>
      </w:r>
      <w:r>
        <w:t>60000mA•h</w:t>
      </w:r>
      <w:r>
        <w:t>，充电电压为</w:t>
      </w:r>
      <w:r>
        <w:t>5V</w:t>
      </w:r>
      <w:r>
        <w:t>，充电时剩余电量为</w:t>
      </w:r>
      <w:r>
        <w:t>0</w:t>
      </w:r>
      <w:r>
        <w:t>。若给充电</w:t>
      </w:r>
      <w:proofErr w:type="gramStart"/>
      <w:r>
        <w:t>宝充满</w:t>
      </w:r>
      <w:proofErr w:type="gramEnd"/>
      <w:r>
        <w:t>电，则需要消耗电能为</w:t>
      </w:r>
      <w:r>
        <w:rPr>
          <w:rFonts w:ascii="Times New Roman" w:eastAsia="Times New Roman" w:hAnsi="Times New Roman" w:cs="Times New Roman"/>
          <w:u w:val="single"/>
        </w:rPr>
        <w:t xml:space="preserve">       </w:t>
      </w:r>
      <w:r>
        <w:t>J</w:t>
      </w:r>
      <w:r>
        <w:t>；且如图所示的</w:t>
      </w:r>
      <w:proofErr w:type="gramStart"/>
      <w:r>
        <w:t>电能表需转过</w:t>
      </w:r>
      <w:proofErr w:type="gramEnd"/>
      <w:r>
        <w:rPr>
          <w:rFonts w:ascii="Times New Roman" w:eastAsia="Times New Roman" w:hAnsi="Times New Roman" w:cs="Times New Roman"/>
          <w:u w:val="single"/>
        </w:rPr>
        <w:t xml:space="preserve">         </w:t>
      </w:r>
      <w:r>
        <w:t>r</w:t>
      </w:r>
      <w:r>
        <w:t>。</w:t>
      </w:r>
    </w:p>
    <w:p w14:paraId="478B734F"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2CF3367E" wp14:editId="097E4503">
            <wp:extent cx="1590675" cy="1752600"/>
            <wp:effectExtent l="0" t="0" r="9525" b="0"/>
            <wp:docPr id="100027" name="图片 100027" descr="@@@56e961ea-a658-4d6d-9e89-3fd9e61bc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6e961ea-a658-4d6d-9e89-3fd9e61bcb68"/>
                    <pic:cNvPicPr>
                      <a:picLocks noChangeAspect="1"/>
                    </pic:cNvPicPr>
                  </pic:nvPicPr>
                  <pic:blipFill>
                    <a:blip r:embed="rId151"/>
                    <a:stretch>
                      <a:fillRect/>
                    </a:stretch>
                  </pic:blipFill>
                  <pic:spPr>
                    <a:xfrm>
                      <a:off x="0" y="0"/>
                      <a:ext cx="1590675" cy="1752600"/>
                    </a:xfrm>
                    <a:prstGeom prst="rect">
                      <a:avLst/>
                    </a:prstGeom>
                  </pic:spPr>
                </pic:pic>
              </a:graphicData>
            </a:graphic>
          </wp:inline>
        </w:drawing>
      </w:r>
    </w:p>
    <w:p w14:paraId="4BD36C99"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object w:dxaOrig="826" w:dyaOrig="275" w14:anchorId="4C2A3145">
          <v:shape id="_x0000_i1096" type="#_x0000_t75" alt="eqId6d9c2b14c1bbd17e56e266ef671935c8" style="width:41.3pt;height:13.75pt" o:ole="">
            <v:imagedata r:id="rId152" o:title="eqId6d9c2b14c1bbd17e56e266ef671935c8"/>
          </v:shape>
          <o:OLEObject Type="Embed" ProgID="Equation.DSMT4" ShapeID="_x0000_i1096" DrawAspect="Content" ObjectID="_1819087517" r:id="rId153"/>
        </w:object>
      </w:r>
      <w:r>
        <w:rPr>
          <w:color w:val="FF0000"/>
        </w:rPr>
        <w:t xml:space="preserve">     300</w:t>
      </w:r>
    </w:p>
    <w:p w14:paraId="08FA0DB1"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给充电</w:t>
      </w:r>
      <w:proofErr w:type="gramStart"/>
      <w:r>
        <w:rPr>
          <w:color w:val="FF0000"/>
        </w:rPr>
        <w:t>宝充满</w:t>
      </w:r>
      <w:proofErr w:type="gramEnd"/>
      <w:r>
        <w:rPr>
          <w:color w:val="FF0000"/>
        </w:rPr>
        <w:t>电消耗的电能</w:t>
      </w:r>
    </w:p>
    <w:p w14:paraId="7BEBE62F" w14:textId="77777777" w:rsidR="006E5746" w:rsidRDefault="00000000">
      <w:pPr>
        <w:shd w:val="clear" w:color="auto" w:fill="F2F2F2"/>
        <w:spacing w:line="360" w:lineRule="auto"/>
        <w:ind w:left="420"/>
        <w:jc w:val="center"/>
        <w:textAlignment w:val="center"/>
      </w:pPr>
      <w:r>
        <w:rPr>
          <w:color w:val="FF0000"/>
        </w:rPr>
        <w:object w:dxaOrig="5139" w:dyaOrig="277" w14:anchorId="09B11237">
          <v:shape id="_x0000_i1097" type="#_x0000_t75" alt="eqId31f6831de7be1810c209d07a9e0ca10b" style="width:256.95pt;height:13.85pt" o:ole="">
            <v:imagedata r:id="rId154" o:title="eqId31f6831de7be1810c209d07a9e0ca10b"/>
          </v:shape>
          <o:OLEObject Type="Embed" ProgID="Equation.DSMT4" ShapeID="_x0000_i1097" DrawAspect="Content" ObjectID="_1819087518" r:id="rId155"/>
        </w:object>
      </w:r>
    </w:p>
    <w:p w14:paraId="23EAA3B2" w14:textId="77777777" w:rsidR="006E5746" w:rsidRDefault="00000000">
      <w:pPr>
        <w:shd w:val="clear" w:color="auto" w:fill="F2F2F2"/>
        <w:spacing w:line="360" w:lineRule="auto"/>
        <w:ind w:left="420"/>
        <w:jc w:val="left"/>
        <w:textAlignment w:val="center"/>
      </w:pPr>
      <w:r>
        <w:rPr>
          <w:color w:val="FF0000"/>
        </w:rPr>
        <w:t>[2]</w:t>
      </w:r>
      <w:r>
        <w:rPr>
          <w:color w:val="FF0000"/>
        </w:rPr>
        <w:t>电能表表盘上</w:t>
      </w:r>
      <w:r>
        <w:rPr>
          <w:color w:val="FF0000"/>
        </w:rPr>
        <w:t>1000r/(</w:t>
      </w:r>
      <w:proofErr w:type="spellStart"/>
      <w:r>
        <w:rPr>
          <w:color w:val="FF0000"/>
        </w:rPr>
        <w:t>kW·h</w:t>
      </w:r>
      <w:proofErr w:type="spellEnd"/>
      <w:r>
        <w:rPr>
          <w:color w:val="FF0000"/>
        </w:rPr>
        <w:t>)</w:t>
      </w:r>
      <w:r>
        <w:rPr>
          <w:color w:val="FF0000"/>
        </w:rPr>
        <w:t>表示电路中用电器每消耗</w:t>
      </w:r>
      <w:r>
        <w:rPr>
          <w:color w:val="FF0000"/>
        </w:rPr>
        <w:t>1kW·h</w:t>
      </w:r>
      <w:r>
        <w:rPr>
          <w:color w:val="FF0000"/>
        </w:rPr>
        <w:t>电能，电能表的转盘转过</w:t>
      </w:r>
      <w:r>
        <w:rPr>
          <w:color w:val="FF0000"/>
        </w:rPr>
        <w:t>1000</w:t>
      </w:r>
      <w:r>
        <w:rPr>
          <w:color w:val="FF0000"/>
        </w:rPr>
        <w:t>转，则消耗</w:t>
      </w:r>
      <w:r>
        <w:rPr>
          <w:color w:val="FF0000"/>
        </w:rPr>
        <w:t>0.3kW·h</w:t>
      </w:r>
      <w:r>
        <w:rPr>
          <w:color w:val="FF0000"/>
        </w:rPr>
        <w:t>电能，电能表转盘的实际转数</w:t>
      </w:r>
    </w:p>
    <w:p w14:paraId="7B9698A3" w14:textId="77777777" w:rsidR="006E5746" w:rsidRDefault="00000000">
      <w:pPr>
        <w:shd w:val="clear" w:color="auto" w:fill="F2F2F2"/>
        <w:spacing w:line="360" w:lineRule="auto"/>
        <w:ind w:left="420"/>
        <w:jc w:val="center"/>
        <w:textAlignment w:val="center"/>
      </w:pPr>
      <w:r>
        <w:rPr>
          <w:color w:val="FF0000"/>
        </w:rPr>
        <w:object w:dxaOrig="3097" w:dyaOrig="355" w14:anchorId="69147BE7">
          <v:shape id="_x0000_i1098" type="#_x0000_t75" alt="eqIdf6b93b91db2cc1f971defce5820c9e75" style="width:154.85pt;height:17.75pt" o:ole="">
            <v:imagedata r:id="rId156" o:title="eqIdf6b93b91db2cc1f971defce5820c9e75"/>
          </v:shape>
          <o:OLEObject Type="Embed" ProgID="Equation.DSMT4" ShapeID="_x0000_i1098" DrawAspect="Content" ObjectID="_1819087519" r:id="rId157"/>
        </w:object>
      </w:r>
    </w:p>
    <w:p w14:paraId="5B6A8F2A" w14:textId="77777777" w:rsidR="006E5746" w:rsidRDefault="00000000">
      <w:pPr>
        <w:spacing w:line="360" w:lineRule="auto"/>
        <w:ind w:left="420" w:hanging="420"/>
        <w:jc w:val="left"/>
        <w:textAlignment w:val="center"/>
      </w:pPr>
      <w:r>
        <w:t>21</w:t>
      </w:r>
      <w:r>
        <w:t>．</w:t>
      </w:r>
      <w:r>
        <w:t>“</w:t>
      </w:r>
      <w:r>
        <w:t>充电五分钟，通话两小时！</w:t>
      </w:r>
      <w:r>
        <w:t>”</w:t>
      </w:r>
      <w:r>
        <w:t>这是</w:t>
      </w:r>
      <w:r>
        <w:t>OPPO</w:t>
      </w:r>
      <w:r>
        <w:t>手机的闪充功能。它的闪充充电器的充电电压为</w:t>
      </w:r>
      <w:r>
        <w:t>5V</w:t>
      </w:r>
      <w:r>
        <w:t>，充电电流为</w:t>
      </w:r>
      <w:r>
        <w:t>4A</w:t>
      </w:r>
      <w:r>
        <w:t>，使用该充电器</w:t>
      </w:r>
      <w:r>
        <w:t>5min</w:t>
      </w:r>
      <w:r>
        <w:t>最多可以充入电能</w:t>
      </w:r>
      <w:r>
        <w:rPr>
          <w:rFonts w:ascii="Times New Roman" w:eastAsia="Times New Roman" w:hAnsi="Times New Roman" w:cs="Times New Roman"/>
          <w:u w:val="single"/>
        </w:rPr>
        <w:t xml:space="preserve">           </w:t>
      </w:r>
      <w:r>
        <w:t>J</w:t>
      </w:r>
      <w:r>
        <w:t>；其手机的电池容量是</w:t>
      </w:r>
      <w:r>
        <w:t>3000mA·h</w:t>
      </w:r>
      <w:r>
        <w:t>，手机电池标有</w:t>
      </w:r>
      <w:r>
        <w:t>“</w:t>
      </w:r>
      <w:r>
        <w:t>电压</w:t>
      </w:r>
      <w:r>
        <w:t>3.8V”</w:t>
      </w:r>
      <w:r>
        <w:t>的字样。如果要进一步提升充电速度，可以考虑提升充电器的充电电压或充电电流。若在不改变充电电流的情况下，要在</w:t>
      </w:r>
      <w:r>
        <w:t>30min</w:t>
      </w:r>
      <w:r>
        <w:t>内充满该手机电池，至少需要</w:t>
      </w:r>
      <w:r>
        <w:rPr>
          <w:rFonts w:ascii="Times New Roman" w:eastAsia="Times New Roman" w:hAnsi="Times New Roman" w:cs="Times New Roman"/>
          <w:u w:val="single"/>
        </w:rPr>
        <w:t xml:space="preserve">            </w:t>
      </w:r>
      <w:r>
        <w:t>V</w:t>
      </w:r>
      <w:r>
        <w:t>的充电电压。</w:t>
      </w:r>
    </w:p>
    <w:p w14:paraId="2203121B"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6000     5.7</w:t>
      </w:r>
    </w:p>
    <w:p w14:paraId="6ADA5319"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手机电池标有的电压为</w:t>
      </w:r>
      <w:r>
        <w:rPr>
          <w:color w:val="FF0000"/>
        </w:rPr>
        <w:t>3.8V</w:t>
      </w:r>
      <w:r>
        <w:rPr>
          <w:color w:val="FF0000"/>
        </w:rPr>
        <w:t>，</w:t>
      </w:r>
      <w:r>
        <w:rPr>
          <w:color w:val="FF0000"/>
        </w:rPr>
        <w:t>5min</w:t>
      </w:r>
      <w:r>
        <w:rPr>
          <w:color w:val="FF0000"/>
        </w:rPr>
        <w:t>最多可以充入电能为</w:t>
      </w:r>
    </w:p>
    <w:p w14:paraId="54B2D640" w14:textId="77777777" w:rsidR="006E5746" w:rsidRDefault="00000000">
      <w:pPr>
        <w:shd w:val="clear" w:color="auto" w:fill="F2F2F2"/>
        <w:spacing w:line="360" w:lineRule="auto"/>
        <w:ind w:left="420"/>
        <w:jc w:val="center"/>
        <w:textAlignment w:val="center"/>
      </w:pPr>
      <w:r>
        <w:rPr>
          <w:color w:val="FF0000"/>
        </w:rPr>
        <w:object w:dxaOrig="915" w:dyaOrig="318" w14:anchorId="51E24866">
          <v:shape id="_x0000_i1099" type="#_x0000_t75" alt="eqId63ac6d326ca970e89ee8965efe00740f" style="width:45.75pt;height:15.9pt" o:ole="">
            <v:imagedata r:id="rId158" o:title="eqId63ac6d326ca970e89ee8965efe00740f"/>
          </v:shape>
          <o:OLEObject Type="Embed" ProgID="Equation.DSMT4" ShapeID="_x0000_i1099" DrawAspect="Content" ObjectID="_1819087520" r:id="rId159"/>
        </w:object>
      </w:r>
      <w:r>
        <w:rPr>
          <w:color w:val="FF0000"/>
        </w:rPr>
        <w:object w:dxaOrig="2040" w:dyaOrig="250" w14:anchorId="71005814">
          <v:shape id="_x0000_i1100" type="#_x0000_t75" alt="eqIdfccb9f1e97e3f9e341aef415c9bb7a2f" style="width:102pt;height:12.5pt" o:ole="">
            <v:imagedata r:id="rId160" o:title="eqIdfccb9f1e97e3f9e341aef415c9bb7a2f"/>
          </v:shape>
          <o:OLEObject Type="Embed" ProgID="Equation.DSMT4" ShapeID="_x0000_i1100" DrawAspect="Content" ObjectID="_1819087521" r:id="rId161"/>
        </w:object>
      </w:r>
    </w:p>
    <w:p w14:paraId="6BD22BF1" w14:textId="77777777" w:rsidR="006E5746" w:rsidRDefault="00000000">
      <w:pPr>
        <w:shd w:val="clear" w:color="auto" w:fill="F2F2F2"/>
        <w:spacing w:line="360" w:lineRule="auto"/>
        <w:ind w:left="420"/>
        <w:jc w:val="left"/>
        <w:textAlignment w:val="center"/>
      </w:pPr>
      <w:r>
        <w:rPr>
          <w:color w:val="FF0000"/>
        </w:rPr>
        <w:t>[2]</w:t>
      </w:r>
      <w:r>
        <w:rPr>
          <w:color w:val="FF0000"/>
        </w:rPr>
        <w:t>电池容量是</w:t>
      </w:r>
      <w:r>
        <w:rPr>
          <w:color w:val="FF0000"/>
        </w:rPr>
        <w:t>3000mA·h</w:t>
      </w:r>
      <w:r>
        <w:rPr>
          <w:color w:val="FF0000"/>
        </w:rPr>
        <w:t>，手机电池标有的电压为</w:t>
      </w:r>
      <w:r>
        <w:rPr>
          <w:color w:val="FF0000"/>
        </w:rPr>
        <w:t>3.8V</w:t>
      </w:r>
      <w:r>
        <w:rPr>
          <w:color w:val="FF0000"/>
        </w:rPr>
        <w:t>，在不改变充电电流的情况下，要在</w:t>
      </w:r>
      <w:r>
        <w:rPr>
          <w:color w:val="FF0000"/>
        </w:rPr>
        <w:t>30min</w:t>
      </w:r>
      <w:r>
        <w:rPr>
          <w:color w:val="FF0000"/>
        </w:rPr>
        <w:t>内充满该手机电池，充电电压为</w:t>
      </w:r>
    </w:p>
    <w:p w14:paraId="78EC9C75" w14:textId="77777777" w:rsidR="006E5746" w:rsidRDefault="00000000">
      <w:pPr>
        <w:shd w:val="clear" w:color="auto" w:fill="F2F2F2"/>
        <w:spacing w:line="360" w:lineRule="auto"/>
        <w:ind w:left="420"/>
        <w:jc w:val="center"/>
        <w:textAlignment w:val="center"/>
      </w:pPr>
      <w:r>
        <w:rPr>
          <w:color w:val="FF0000"/>
        </w:rPr>
        <w:object w:dxaOrig="3132" w:dyaOrig="594" w14:anchorId="353FEE1A">
          <v:shape id="_x0000_i1101" type="#_x0000_t75" alt="eqId82011b62bdc925c464e074ebd240e65b" style="width:156.6pt;height:29.7pt" o:ole="">
            <v:imagedata r:id="rId162" o:title="eqId82011b62bdc925c464e074ebd240e65b"/>
          </v:shape>
          <o:OLEObject Type="Embed" ProgID="Equation.DSMT4" ShapeID="_x0000_i1101" DrawAspect="Content" ObjectID="_1819087522" r:id="rId163"/>
        </w:object>
      </w:r>
    </w:p>
    <w:p w14:paraId="283B2187" w14:textId="77777777" w:rsidR="006E5746" w:rsidRDefault="00000000">
      <w:pPr>
        <w:spacing w:line="360" w:lineRule="auto"/>
        <w:ind w:left="420" w:hanging="420"/>
        <w:jc w:val="left"/>
        <w:textAlignment w:val="center"/>
      </w:pPr>
      <w:r>
        <w:t>22</w:t>
      </w:r>
      <w:r>
        <w:t>．如图所示，</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为定值电阻，电源电压恒定不变，</w:t>
      </w:r>
      <w:r>
        <w:t xml:space="preserve"> </w:t>
      </w:r>
      <w:r>
        <w:t>闭合开关</w:t>
      </w:r>
      <w:r>
        <w:t>S</w:t>
      </w:r>
      <w:r>
        <w:t>，</w:t>
      </w:r>
      <w:r>
        <w:t xml:space="preserve"> </w:t>
      </w:r>
      <w:r>
        <w:t>当滑片在</w:t>
      </w:r>
      <w:r>
        <w:rPr>
          <w:rFonts w:ascii="Times New Roman" w:eastAsia="Times New Roman" w:hAnsi="Times New Roman" w:cs="Times New Roman"/>
          <w:i/>
        </w:rPr>
        <w:t>a</w:t>
      </w:r>
      <w:r>
        <w:t>点时，</w:t>
      </w:r>
      <w:r>
        <w:t xml:space="preserve"> </w:t>
      </w:r>
      <w:r>
        <w:t>电压表</w:t>
      </w:r>
      <w:r>
        <w:t>V</w:t>
      </w:r>
      <w:r>
        <w:rPr>
          <w:vertAlign w:val="subscript"/>
        </w:rPr>
        <w:t>1</w:t>
      </w:r>
      <w:r>
        <w:t>的示数为</w:t>
      </w:r>
      <w:r>
        <w:rPr>
          <w:rFonts w:ascii="Times New Roman" w:eastAsia="Times New Roman" w:hAnsi="Times New Roman" w:cs="Times New Roman"/>
          <w:i/>
        </w:rPr>
        <w:t>U</w:t>
      </w:r>
      <w:r>
        <w:rPr>
          <w:rFonts w:ascii="Times New Roman" w:eastAsia="Times New Roman" w:hAnsi="Times New Roman" w:cs="Times New Roman"/>
          <w:i/>
          <w:vertAlign w:val="subscript"/>
        </w:rPr>
        <w:t>1</w:t>
      </w:r>
      <w:r>
        <w:t>，电压表</w:t>
      </w:r>
      <w:r>
        <w:t>V</w:t>
      </w:r>
      <w:r>
        <w:rPr>
          <w:vertAlign w:val="subscript"/>
        </w:rPr>
        <w:t>2</w:t>
      </w:r>
      <w:r>
        <w:t>的示数为</w:t>
      </w:r>
      <w:r>
        <w:rPr>
          <w:rFonts w:ascii="Times New Roman" w:eastAsia="Times New Roman" w:hAnsi="Times New Roman" w:cs="Times New Roman"/>
          <w:i/>
        </w:rPr>
        <w:t>U</w:t>
      </w:r>
      <w:r>
        <w:rPr>
          <w:rFonts w:ascii="Times New Roman" w:eastAsia="Times New Roman" w:hAnsi="Times New Roman" w:cs="Times New Roman"/>
          <w:i/>
          <w:vertAlign w:val="subscript"/>
        </w:rPr>
        <w:t>2</w:t>
      </w:r>
      <w:r>
        <w:t>，滑动变阻器的阻值为</w:t>
      </w:r>
      <w:r>
        <w:rPr>
          <w:rFonts w:ascii="Times New Roman" w:eastAsia="Times New Roman" w:hAnsi="Times New Roman" w:cs="Times New Roman"/>
          <w:i/>
        </w:rPr>
        <w:t>R</w:t>
      </w:r>
      <w:r>
        <w:rPr>
          <w:rFonts w:ascii="Times New Roman" w:eastAsia="Times New Roman" w:hAnsi="Times New Roman" w:cs="Times New Roman"/>
          <w:i/>
          <w:vertAlign w:val="subscript"/>
        </w:rPr>
        <w:t>a</w:t>
      </w:r>
      <w:r>
        <w:t>，其电功率为</w:t>
      </w:r>
      <w:r>
        <w:t>P</w:t>
      </w:r>
      <w:r>
        <w:rPr>
          <w:vertAlign w:val="subscript"/>
        </w:rPr>
        <w:t>a</w:t>
      </w:r>
      <w:r>
        <w:t>，当滑片在</w:t>
      </w:r>
      <w:r>
        <w:rPr>
          <w:rFonts w:ascii="Times New Roman" w:eastAsia="Times New Roman" w:hAnsi="Times New Roman" w:cs="Times New Roman"/>
          <w:i/>
        </w:rPr>
        <w:t>b</w:t>
      </w:r>
      <w:r>
        <w:t>点时，</w:t>
      </w:r>
      <w:r>
        <w:t xml:space="preserve"> </w:t>
      </w:r>
      <w:r>
        <w:t>滑动变阻器的阻值为</w:t>
      </w:r>
      <w:r>
        <w:t xml:space="preserve"> </w:t>
      </w:r>
      <w:r>
        <w:rPr>
          <w:rFonts w:ascii="Times New Roman" w:eastAsia="Times New Roman" w:hAnsi="Times New Roman" w:cs="Times New Roman"/>
          <w:i/>
        </w:rPr>
        <w:t>R</w:t>
      </w:r>
      <w:r>
        <w:rPr>
          <w:rFonts w:ascii="Times New Roman" w:eastAsia="Times New Roman" w:hAnsi="Times New Roman" w:cs="Times New Roman"/>
          <w:i/>
          <w:vertAlign w:val="subscript"/>
        </w:rPr>
        <w:t>b</w:t>
      </w:r>
      <w:r>
        <w:t>，</w:t>
      </w:r>
      <w:r>
        <w:t xml:space="preserve"> </w:t>
      </w:r>
      <w:r>
        <w:t>其电功率为</w:t>
      </w:r>
      <w:r>
        <w:t xml:space="preserve"> </w:t>
      </w:r>
      <w:r>
        <w:rPr>
          <w:rFonts w:ascii="Times New Roman" w:eastAsia="Times New Roman" w:hAnsi="Times New Roman" w:cs="Times New Roman"/>
          <w:i/>
        </w:rPr>
        <w:t>P</w:t>
      </w:r>
      <w:r>
        <w:rPr>
          <w:rFonts w:ascii="Times New Roman" w:eastAsia="Times New Roman" w:hAnsi="Times New Roman" w:cs="Times New Roman"/>
          <w:i/>
          <w:vertAlign w:val="subscript"/>
        </w:rPr>
        <w:t>b</w:t>
      </w:r>
      <w:r>
        <w:t>，</w:t>
      </w:r>
      <w:r>
        <w:t xml:space="preserve"> </w:t>
      </w:r>
      <w:r>
        <w:t>已知</w:t>
      </w:r>
      <w:r>
        <w:rPr>
          <w:rFonts w:ascii="Times New Roman" w:eastAsia="Times New Roman" w:hAnsi="Times New Roman" w:cs="Times New Roman"/>
          <w:i/>
        </w:rPr>
        <w:t>U</w:t>
      </w:r>
      <w:r>
        <w:rPr>
          <w:rFonts w:ascii="Times New Roman" w:eastAsia="Times New Roman" w:hAnsi="Times New Roman" w:cs="Times New Roman"/>
          <w:i/>
          <w:vertAlign w:val="subscript"/>
        </w:rPr>
        <w:t>1</w:t>
      </w:r>
      <w:r>
        <w:t>∶</w:t>
      </w:r>
      <w:r>
        <w:rPr>
          <w:rFonts w:ascii="Times New Roman" w:eastAsia="Times New Roman" w:hAnsi="Times New Roman" w:cs="Times New Roman"/>
          <w:i/>
        </w:rPr>
        <w:t>U</w:t>
      </w:r>
      <w:r>
        <w:rPr>
          <w:rFonts w:ascii="Times New Roman" w:eastAsia="Times New Roman" w:hAnsi="Times New Roman" w:cs="Times New Roman"/>
          <w:i/>
          <w:vertAlign w:val="subscript"/>
        </w:rPr>
        <w:t>2</w:t>
      </w:r>
      <w:r>
        <w:t>=1∶2</w:t>
      </w:r>
      <w:r>
        <w:t>，</w:t>
      </w:r>
      <w:r>
        <w:rPr>
          <w:rFonts w:ascii="Times New Roman" w:eastAsia="Times New Roman" w:hAnsi="Times New Roman" w:cs="Times New Roman"/>
          <w:i/>
        </w:rPr>
        <w:t>P</w:t>
      </w:r>
      <w:r>
        <w:rPr>
          <w:rFonts w:ascii="Times New Roman" w:eastAsia="Times New Roman" w:hAnsi="Times New Roman" w:cs="Times New Roman"/>
          <w:i/>
          <w:vertAlign w:val="subscript"/>
        </w:rPr>
        <w:t>a</w:t>
      </w:r>
      <w:r>
        <w:t>=</w:t>
      </w:r>
      <w:r>
        <w:rPr>
          <w:rFonts w:ascii="Times New Roman" w:eastAsia="Times New Roman" w:hAnsi="Times New Roman" w:cs="Times New Roman"/>
          <w:i/>
        </w:rPr>
        <w:t>P</w:t>
      </w:r>
      <w:r>
        <w:rPr>
          <w:rFonts w:ascii="Times New Roman" w:eastAsia="Times New Roman" w:hAnsi="Times New Roman" w:cs="Times New Roman"/>
          <w:i/>
          <w:vertAlign w:val="subscript"/>
        </w:rPr>
        <w:t>b</w:t>
      </w:r>
      <w:r>
        <w:t>，则</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a</w:t>
      </w:r>
      <w:r>
        <w:t>=</w:t>
      </w:r>
      <w:r>
        <w:rPr>
          <w:rFonts w:ascii="Times New Roman" w:eastAsia="Times New Roman" w:hAnsi="Times New Roman" w:cs="Times New Roman"/>
          <w:u w:val="single"/>
        </w:rPr>
        <w:t xml:space="preserve">        </w:t>
      </w:r>
      <w:r>
        <w:t>，若</w:t>
      </w:r>
      <w:r>
        <w:rPr>
          <w:rFonts w:ascii="Times New Roman" w:eastAsia="Times New Roman" w:hAnsi="Times New Roman" w:cs="Times New Roman"/>
          <w:i/>
        </w:rPr>
        <w:t>R</w:t>
      </w:r>
      <w:r>
        <w:rPr>
          <w:rFonts w:ascii="Times New Roman" w:eastAsia="Times New Roman" w:hAnsi="Times New Roman" w:cs="Times New Roman"/>
          <w:i/>
          <w:vertAlign w:val="subscript"/>
        </w:rPr>
        <w:t>1</w:t>
      </w:r>
      <w:r>
        <w:t>=10Ω</w:t>
      </w:r>
      <w:r>
        <w:t>，则</w:t>
      </w:r>
      <w:r>
        <w:rPr>
          <w:rFonts w:ascii="Times New Roman" w:eastAsia="Times New Roman" w:hAnsi="Times New Roman" w:cs="Times New Roman"/>
          <w:i/>
        </w:rPr>
        <w:t>R</w:t>
      </w:r>
      <w:r>
        <w:rPr>
          <w:rFonts w:ascii="Times New Roman" w:eastAsia="Times New Roman" w:hAnsi="Times New Roman" w:cs="Times New Roman"/>
          <w:i/>
          <w:vertAlign w:val="subscript"/>
        </w:rPr>
        <w:t>b</w:t>
      </w:r>
      <w:r>
        <w:t>=</w:t>
      </w:r>
      <w:r>
        <w:rPr>
          <w:rFonts w:ascii="Times New Roman" w:eastAsia="Times New Roman" w:hAnsi="Times New Roman" w:cs="Times New Roman"/>
          <w:u w:val="single"/>
        </w:rPr>
        <w:t xml:space="preserve">        </w:t>
      </w:r>
      <w:r>
        <w:t>Ω</w:t>
      </w:r>
      <w:r>
        <w:t>。</w:t>
      </w:r>
    </w:p>
    <w:p w14:paraId="7F81F69B"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709E3894" wp14:editId="00ED7D81">
            <wp:extent cx="1200150" cy="1009650"/>
            <wp:effectExtent l="0" t="0" r="3810" b="11430"/>
            <wp:docPr id="100029" name="图片 100029" descr="@@@96726d10-7c36-4737-aa1e-f4edb994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6726d10-7c36-4737-aa1e-f4edb9947336"/>
                    <pic:cNvPicPr>
                      <a:picLocks noChangeAspect="1"/>
                    </pic:cNvPicPr>
                  </pic:nvPicPr>
                  <pic:blipFill>
                    <a:blip r:embed="rId164"/>
                    <a:stretch>
                      <a:fillRect/>
                    </a:stretch>
                  </pic:blipFill>
                  <pic:spPr>
                    <a:xfrm>
                      <a:off x="0" y="0"/>
                      <a:ext cx="1200150" cy="1009650"/>
                    </a:xfrm>
                    <a:prstGeom prst="rect">
                      <a:avLst/>
                    </a:prstGeom>
                  </pic:spPr>
                </pic:pic>
              </a:graphicData>
            </a:graphic>
          </wp:inline>
        </w:drawing>
      </w:r>
    </w:p>
    <w:p w14:paraId="37DE8BD9"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     1∶2     5</w:t>
      </w:r>
    </w:p>
    <w:p w14:paraId="6FA7E144" w14:textId="77777777" w:rsidR="006E5746" w:rsidRDefault="00000000">
      <w:pPr>
        <w:shd w:val="clear" w:color="auto" w:fill="F2F2F2"/>
        <w:spacing w:line="360" w:lineRule="auto"/>
        <w:ind w:left="420"/>
        <w:jc w:val="left"/>
        <w:textAlignment w:val="center"/>
      </w:pPr>
      <w:r>
        <w:rPr>
          <w:color w:val="FF0000"/>
        </w:rPr>
        <w:t>【详解】</w:t>
      </w:r>
      <w:r>
        <w:rPr>
          <w:color w:val="FF0000"/>
          <w:sz w:val="23"/>
        </w:rPr>
        <w:t>[1][2]</w:t>
      </w:r>
      <w:r>
        <w:rPr>
          <w:color w:val="FF0000"/>
          <w:sz w:val="23"/>
        </w:rPr>
        <w:t>这是一个串联电路，其中</w:t>
      </w:r>
      <w:r>
        <w:rPr>
          <w:i/>
          <w:color w:val="FF0000"/>
        </w:rPr>
        <w:t>R</w:t>
      </w:r>
      <w:r>
        <w:rPr>
          <w:i/>
          <w:color w:val="FF0000"/>
          <w:vertAlign w:val="subscript"/>
        </w:rPr>
        <w:t>1</w:t>
      </w:r>
      <w:r>
        <w:rPr>
          <w:color w:val="FF0000"/>
          <w:sz w:val="23"/>
        </w:rPr>
        <w:t>为定值电阻，电压表</w:t>
      </w:r>
      <w:r>
        <w:rPr>
          <w:color w:val="FF0000"/>
          <w:sz w:val="23"/>
        </w:rPr>
        <w:t>V</w:t>
      </w:r>
      <w:r>
        <w:rPr>
          <w:i/>
          <w:color w:val="FF0000"/>
          <w:vertAlign w:val="subscript"/>
        </w:rPr>
        <w:t>1​</w:t>
      </w:r>
      <w:r>
        <w:rPr>
          <w:color w:val="FF0000"/>
          <w:sz w:val="23"/>
        </w:rPr>
        <w:t>测量的是</w:t>
      </w:r>
      <w:r>
        <w:rPr>
          <w:i/>
          <w:color w:val="FF0000"/>
        </w:rPr>
        <w:t>R</w:t>
      </w:r>
      <w:r>
        <w:rPr>
          <w:i/>
          <w:color w:val="FF0000"/>
          <w:vertAlign w:val="subscript"/>
        </w:rPr>
        <w:t>1</w:t>
      </w:r>
      <w:r>
        <w:rPr>
          <w:color w:val="FF0000"/>
          <w:sz w:val="23"/>
        </w:rPr>
        <w:t>两端的电压，电压表</w:t>
      </w:r>
      <w:r>
        <w:rPr>
          <w:color w:val="FF0000"/>
          <w:sz w:val="23"/>
        </w:rPr>
        <w:t>V</w:t>
      </w:r>
      <w:r>
        <w:rPr>
          <w:i/>
          <w:color w:val="FF0000"/>
          <w:vertAlign w:val="subscript"/>
        </w:rPr>
        <w:t>2</w:t>
      </w:r>
      <w:r>
        <w:rPr>
          <w:color w:val="FF0000"/>
          <w:sz w:val="23"/>
        </w:rPr>
        <w:t>测量的是滑动变阻器两端的电压。</w:t>
      </w:r>
      <w:r>
        <w:rPr>
          <w:color w:val="FF0000"/>
        </w:rPr>
        <w:t>当滑片在</w:t>
      </w:r>
      <w:r>
        <w:rPr>
          <w:i/>
          <w:color w:val="FF0000"/>
        </w:rPr>
        <w:t>a</w:t>
      </w:r>
      <w:r>
        <w:rPr>
          <w:color w:val="FF0000"/>
          <w:sz w:val="23"/>
        </w:rPr>
        <w:t>点时，</w:t>
      </w:r>
      <w:r>
        <w:rPr>
          <w:color w:val="FF0000"/>
        </w:rPr>
        <w:t>根据串联电路的电压分配原则，有</w:t>
      </w:r>
    </w:p>
    <w:p w14:paraId="1679DAF4" w14:textId="77777777" w:rsidR="006E5746" w:rsidRDefault="00000000">
      <w:pPr>
        <w:shd w:val="clear" w:color="auto" w:fill="F2F2F2"/>
        <w:spacing w:line="360" w:lineRule="auto"/>
        <w:ind w:left="420"/>
        <w:jc w:val="center"/>
        <w:textAlignment w:val="center"/>
      </w:pPr>
      <w:r>
        <w:rPr>
          <w:color w:val="FF0000"/>
        </w:rPr>
        <w:object w:dxaOrig="791" w:dyaOrig="593" w14:anchorId="31F47B88">
          <v:shape id="_x0000_i1102" type="#_x0000_t75" alt="eqId40ec15429572ceb49d4dede9c846715c" style="width:39.55pt;height:29.65pt" o:ole="">
            <v:imagedata r:id="rId165" o:title="eqId40ec15429572ceb49d4dede9c846715c"/>
          </v:shape>
          <o:OLEObject Type="Embed" ProgID="Equation.DSMT4" ShapeID="_x0000_i1102" DrawAspect="Content" ObjectID="_1819087523" r:id="rId166"/>
        </w:object>
      </w:r>
    </w:p>
    <w:p w14:paraId="5BD16FD2" w14:textId="77777777" w:rsidR="006E5746" w:rsidRDefault="00000000">
      <w:pPr>
        <w:shd w:val="clear" w:color="auto" w:fill="F2F2F2"/>
        <w:spacing w:line="360" w:lineRule="auto"/>
        <w:ind w:left="420"/>
        <w:jc w:val="left"/>
        <w:textAlignment w:val="center"/>
      </w:pPr>
      <w:r>
        <w:rPr>
          <w:color w:val="FF0000"/>
        </w:rPr>
        <w:t>由题意可得</w:t>
      </w:r>
    </w:p>
    <w:p w14:paraId="0CBBB970" w14:textId="77777777" w:rsidR="006E5746" w:rsidRDefault="00000000">
      <w:pPr>
        <w:shd w:val="clear" w:color="auto" w:fill="F2F2F2"/>
        <w:spacing w:line="360" w:lineRule="auto"/>
        <w:ind w:left="420"/>
        <w:jc w:val="center"/>
        <w:textAlignment w:val="center"/>
      </w:pPr>
      <w:r>
        <w:rPr>
          <w:color w:val="FF0000"/>
        </w:rPr>
        <w:object w:dxaOrig="1144" w:dyaOrig="591" w14:anchorId="0B33D6B2">
          <v:shape id="_x0000_i1103" type="#_x0000_t75" alt="eqId9ea90e27e3cf0977aff9696fc34099f1" style="width:57.2pt;height:29.55pt" o:ole="">
            <v:imagedata r:id="rId167" o:title="eqId9ea90e27e3cf0977aff9696fc34099f1"/>
          </v:shape>
          <o:OLEObject Type="Embed" ProgID="Equation.DSMT4" ShapeID="_x0000_i1103" DrawAspect="Content" ObjectID="_1819087524" r:id="rId168"/>
        </w:object>
      </w:r>
    </w:p>
    <w:p w14:paraId="18C5B19E" w14:textId="77777777" w:rsidR="006E5746" w:rsidRDefault="00000000">
      <w:pPr>
        <w:shd w:val="clear" w:color="auto" w:fill="F2F2F2"/>
        <w:spacing w:line="360" w:lineRule="auto"/>
        <w:ind w:left="420"/>
        <w:jc w:val="left"/>
        <w:textAlignment w:val="center"/>
      </w:pPr>
      <w:r>
        <w:rPr>
          <w:color w:val="FF0000"/>
        </w:rPr>
        <w:t>即</w:t>
      </w:r>
    </w:p>
    <w:p w14:paraId="733BA927" w14:textId="77777777" w:rsidR="006E5746" w:rsidRDefault="00000000">
      <w:pPr>
        <w:spacing w:line="360" w:lineRule="auto"/>
        <w:ind w:left="420"/>
        <w:jc w:val="left"/>
        <w:textAlignment w:val="center"/>
      </w:pPr>
      <w:r>
        <w:object w:dxaOrig="774" w:dyaOrig="315" w14:anchorId="5EC011D0">
          <v:shape id="_x0000_i1104" type="#_x0000_t75" alt="eqId208360bacc4b1f129b31ba284b26e993" style="width:38.7pt;height:15.75pt" o:ole="">
            <v:imagedata r:id="rId169" o:title="eqId208360bacc4b1f129b31ba284b26e993"/>
          </v:shape>
          <o:OLEObject Type="Embed" ProgID="Equation.DSMT4" ShapeID="_x0000_i1104" DrawAspect="Content" ObjectID="_1819087525" r:id="rId170"/>
        </w:object>
      </w:r>
      <w:r>
        <w:rPr>
          <w:sz w:val="23"/>
        </w:rPr>
        <w:t>根据欧姆定律，有</w:t>
      </w:r>
    </w:p>
    <w:p w14:paraId="52D52432" w14:textId="77777777" w:rsidR="006E5746" w:rsidRDefault="00000000">
      <w:pPr>
        <w:shd w:val="clear" w:color="auto" w:fill="F2F2F2"/>
        <w:spacing w:line="360" w:lineRule="auto"/>
        <w:ind w:left="420"/>
        <w:jc w:val="center"/>
        <w:textAlignment w:val="center"/>
      </w:pPr>
      <w:r>
        <w:rPr>
          <w:color w:val="FF0000"/>
        </w:rPr>
        <w:object w:dxaOrig="1091" w:dyaOrig="591" w14:anchorId="09784207">
          <v:shape id="_x0000_i1105" type="#_x0000_t75" alt="eqIdc7e87420d7bc30174512c9c10e9bb072" style="width:54.55pt;height:29.55pt" o:ole="">
            <v:imagedata r:id="rId171" o:title="eqIdc7e87420d7bc30174512c9c10e9bb072"/>
          </v:shape>
          <o:OLEObject Type="Embed" ProgID="Equation.DSMT4" ShapeID="_x0000_i1105" DrawAspect="Content" ObjectID="_1819087526" r:id="rId172"/>
        </w:object>
      </w:r>
    </w:p>
    <w:p w14:paraId="55DA62B6" w14:textId="77777777" w:rsidR="006E5746" w:rsidRDefault="00000000">
      <w:pPr>
        <w:shd w:val="clear" w:color="auto" w:fill="F2F2F2"/>
        <w:spacing w:line="360" w:lineRule="auto"/>
        <w:ind w:left="420"/>
        <w:jc w:val="left"/>
        <w:textAlignment w:val="center"/>
      </w:pPr>
      <w:r>
        <w:rPr>
          <w:color w:val="FF0000"/>
        </w:rPr>
        <w:t>滑动变阻器的电功率为</w:t>
      </w:r>
    </w:p>
    <w:p w14:paraId="3609C413" w14:textId="77777777" w:rsidR="006E5746" w:rsidRDefault="00000000">
      <w:pPr>
        <w:shd w:val="clear" w:color="auto" w:fill="F2F2F2"/>
        <w:spacing w:line="360" w:lineRule="auto"/>
        <w:ind w:left="420"/>
        <w:jc w:val="center"/>
        <w:textAlignment w:val="center"/>
      </w:pPr>
      <w:r>
        <w:rPr>
          <w:color w:val="FF0000"/>
        </w:rPr>
        <w:object w:dxaOrig="2235" w:dyaOrig="701" w14:anchorId="6589C016">
          <v:shape id="_x0000_i1106" type="#_x0000_t75" alt="eqId500017a2a7f2356cf149e80e5b83e60d" style="width:111.75pt;height:35.05pt" o:ole="">
            <v:imagedata r:id="rId173" o:title="eqId500017a2a7f2356cf149e80e5b83e60d"/>
          </v:shape>
          <o:OLEObject Type="Embed" ProgID="Equation.DSMT4" ShapeID="_x0000_i1106" DrawAspect="Content" ObjectID="_1819087527" r:id="rId174"/>
        </w:object>
      </w:r>
    </w:p>
    <w:p w14:paraId="2FB3CC38" w14:textId="77777777" w:rsidR="006E5746" w:rsidRDefault="00000000">
      <w:pPr>
        <w:shd w:val="clear" w:color="auto" w:fill="F2F2F2"/>
        <w:spacing w:line="360" w:lineRule="auto"/>
        <w:ind w:left="420"/>
        <w:jc w:val="left"/>
        <w:textAlignment w:val="center"/>
        <w:rPr>
          <w:i/>
        </w:rPr>
      </w:pPr>
      <w:r>
        <w:rPr>
          <w:color w:val="FF0000"/>
        </w:rPr>
        <w:t>当滑片在</w:t>
      </w:r>
      <w:r>
        <w:rPr>
          <w:i/>
          <w:color w:val="FF0000"/>
        </w:rPr>
        <w:t>b</w:t>
      </w:r>
      <w:r>
        <w:rPr>
          <w:color w:val="FF0000"/>
          <w:sz w:val="23"/>
        </w:rPr>
        <w:t>点时，同样根据欧姆定律，有</w:t>
      </w:r>
    </w:p>
    <w:p w14:paraId="1FAE467B" w14:textId="77777777" w:rsidR="006E5746" w:rsidRDefault="00000000">
      <w:pPr>
        <w:shd w:val="clear" w:color="auto" w:fill="F2F2F2"/>
        <w:spacing w:line="360" w:lineRule="auto"/>
        <w:ind w:left="420"/>
        <w:jc w:val="center"/>
        <w:textAlignment w:val="center"/>
      </w:pPr>
      <w:r>
        <w:rPr>
          <w:color w:val="FF0000"/>
        </w:rPr>
        <w:object w:dxaOrig="1055" w:dyaOrig="593" w14:anchorId="709AF903">
          <v:shape id="_x0000_i1107" type="#_x0000_t75" alt="eqIda09856beef5c874535eb1297d4729a40" style="width:52.75pt;height:29.65pt" o:ole="">
            <v:imagedata r:id="rId175" o:title="eqIda09856beef5c874535eb1297d4729a40"/>
          </v:shape>
          <o:OLEObject Type="Embed" ProgID="Equation.DSMT4" ShapeID="_x0000_i1107" DrawAspect="Content" ObjectID="_1819087528" r:id="rId176"/>
        </w:object>
      </w:r>
    </w:p>
    <w:p w14:paraId="7BD290C1" w14:textId="77777777" w:rsidR="006E5746" w:rsidRDefault="00000000">
      <w:pPr>
        <w:shd w:val="clear" w:color="auto" w:fill="F2F2F2"/>
        <w:spacing w:line="360" w:lineRule="auto"/>
        <w:ind w:left="420"/>
        <w:jc w:val="left"/>
        <w:textAlignment w:val="center"/>
      </w:pPr>
      <w:r>
        <w:rPr>
          <w:color w:val="FF0000"/>
        </w:rPr>
        <w:t>滑动变阻器的电功率为</w:t>
      </w:r>
    </w:p>
    <w:p w14:paraId="58084588" w14:textId="77777777" w:rsidR="006E5746" w:rsidRDefault="00000000">
      <w:pPr>
        <w:shd w:val="clear" w:color="auto" w:fill="F2F2F2"/>
        <w:spacing w:line="360" w:lineRule="auto"/>
        <w:ind w:left="420"/>
        <w:jc w:val="center"/>
        <w:textAlignment w:val="center"/>
      </w:pPr>
      <w:r>
        <w:rPr>
          <w:color w:val="FF0000"/>
        </w:rPr>
        <w:object w:dxaOrig="2252" w:dyaOrig="698" w14:anchorId="044FCCF3">
          <v:shape id="_x0000_i1108" type="#_x0000_t75" alt="eqId44606835bd4185a66b47ae4082cc78be" style="width:112.6pt;height:34.9pt" o:ole="">
            <v:imagedata r:id="rId177" o:title="eqId44606835bd4185a66b47ae4082cc78be"/>
          </v:shape>
          <o:OLEObject Type="Embed" ProgID="Equation.DSMT4" ShapeID="_x0000_i1108" DrawAspect="Content" ObjectID="_1819087529" r:id="rId178"/>
        </w:object>
      </w:r>
    </w:p>
    <w:p w14:paraId="50605157" w14:textId="77777777" w:rsidR="006E5746" w:rsidRDefault="00000000">
      <w:pPr>
        <w:shd w:val="clear" w:color="auto" w:fill="F2F2F2"/>
        <w:spacing w:line="360" w:lineRule="auto"/>
        <w:ind w:left="420"/>
        <w:jc w:val="left"/>
        <w:textAlignment w:val="center"/>
      </w:pPr>
      <w:r>
        <w:rPr>
          <w:color w:val="FF0000"/>
        </w:rPr>
        <w:t>由题意得</w:t>
      </w:r>
    </w:p>
    <w:p w14:paraId="1A1D55C4" w14:textId="77777777" w:rsidR="006E5746" w:rsidRDefault="00000000">
      <w:pPr>
        <w:shd w:val="clear" w:color="auto" w:fill="F2F2F2"/>
        <w:spacing w:line="360" w:lineRule="auto"/>
        <w:ind w:left="420"/>
        <w:jc w:val="center"/>
        <w:textAlignment w:val="center"/>
      </w:pPr>
      <w:r>
        <w:rPr>
          <w:color w:val="FF0000"/>
        </w:rPr>
        <w:object w:dxaOrig="2587" w:dyaOrig="699" w14:anchorId="04762647">
          <v:shape id="_x0000_i1109" type="#_x0000_t75" alt="eqIdc0902cf4d2298f3b0c2c7d0988a63fa1" style="width:129.35pt;height:34.95pt" o:ole="">
            <v:imagedata r:id="rId179" o:title="eqIdc0902cf4d2298f3b0c2c7d0988a63fa1"/>
          </v:shape>
          <o:OLEObject Type="Embed" ProgID="Equation.DSMT4" ShapeID="_x0000_i1109" DrawAspect="Content" ObjectID="_1819087530" r:id="rId180"/>
        </w:object>
      </w:r>
    </w:p>
    <w:p w14:paraId="72700DE7" w14:textId="77777777" w:rsidR="006E5746" w:rsidRDefault="00000000">
      <w:pPr>
        <w:shd w:val="clear" w:color="auto" w:fill="F2F2F2"/>
        <w:spacing w:line="360" w:lineRule="auto"/>
        <w:ind w:left="420"/>
        <w:jc w:val="left"/>
        <w:textAlignment w:val="center"/>
      </w:pPr>
      <w:r>
        <w:rPr>
          <w:color w:val="FF0000"/>
        </w:rPr>
        <w:t>把</w:t>
      </w:r>
      <w:r>
        <w:rPr>
          <w:color w:val="FF0000"/>
        </w:rPr>
        <w:object w:dxaOrig="809" w:dyaOrig="318" w14:anchorId="43A71469">
          <v:shape id="_x0000_i1110" type="#_x0000_t75" alt="eqId6c6c49a37025b6585644c20a46117d8f" style="width:40.45pt;height:15.9pt" o:ole="">
            <v:imagedata r:id="rId181" o:title="eqId6c6c49a37025b6585644c20a46117d8f"/>
          </v:shape>
          <o:OLEObject Type="Embed" ProgID="Equation.DSMT4" ShapeID="_x0000_i1110" DrawAspect="Content" ObjectID="_1819087531" r:id="rId182"/>
        </w:object>
      </w:r>
      <w:r>
        <w:rPr>
          <w:color w:val="FF0000"/>
        </w:rPr>
        <w:t>，</w:t>
      </w:r>
      <w:r>
        <w:rPr>
          <w:color w:val="FF0000"/>
        </w:rPr>
        <w:object w:dxaOrig="774" w:dyaOrig="315" w14:anchorId="7BC6D6D5">
          <v:shape id="_x0000_i1111" type="#_x0000_t75" alt="eqId208360bacc4b1f129b31ba284b26e993" style="width:38.7pt;height:15.75pt" o:ole="">
            <v:imagedata r:id="rId169" o:title="eqId208360bacc4b1f129b31ba284b26e993"/>
          </v:shape>
          <o:OLEObject Type="Embed" ProgID="Equation.DSMT4" ShapeID="_x0000_i1111" DrawAspect="Content" ObjectID="_1819087532" r:id="rId183"/>
        </w:object>
      </w:r>
      <w:r>
        <w:rPr>
          <w:color w:val="FF0000"/>
        </w:rPr>
        <w:t>代入得</w:t>
      </w:r>
    </w:p>
    <w:p w14:paraId="4FD23E9E" w14:textId="77777777" w:rsidR="006E5746" w:rsidRDefault="00000000">
      <w:pPr>
        <w:shd w:val="clear" w:color="auto" w:fill="F2F2F2"/>
        <w:spacing w:line="360" w:lineRule="auto"/>
        <w:ind w:left="420"/>
        <w:jc w:val="center"/>
        <w:textAlignment w:val="center"/>
      </w:pPr>
      <w:r>
        <w:rPr>
          <w:color w:val="FF0000"/>
        </w:rPr>
        <w:object w:dxaOrig="738" w:dyaOrig="316" w14:anchorId="162CAFA7">
          <v:shape id="_x0000_i1112" type="#_x0000_t75" alt="eqId194a19a30caf6da9e312ff30e526d269" style="width:36.9pt;height:15.8pt" o:ole="">
            <v:imagedata r:id="rId184" o:title="eqId194a19a30caf6da9e312ff30e526d269"/>
          </v:shape>
          <o:OLEObject Type="Embed" ProgID="Equation.DSMT4" ShapeID="_x0000_i1112" DrawAspect="Content" ObjectID="_1819087533" r:id="rId185"/>
        </w:object>
      </w:r>
    </w:p>
    <w:p w14:paraId="4FB91C39" w14:textId="77777777" w:rsidR="006E5746" w:rsidRDefault="00000000">
      <w:pPr>
        <w:spacing w:line="360" w:lineRule="auto"/>
        <w:rPr>
          <w:rFonts w:ascii="宋体" w:hAnsi="宋体" w:cs="宋体" w:hint="eastAsia"/>
          <w:b/>
          <w:szCs w:val="21"/>
          <w:lang w:val="zh-CN"/>
        </w:rPr>
      </w:pPr>
      <w:r>
        <w:rPr>
          <w:rFonts w:ascii="Times New Roman" w:eastAsia="新宋体" w:hAnsi="Times New Roman" w:hint="eastAsia"/>
          <w:b/>
          <w:szCs w:val="21"/>
        </w:rPr>
        <w:lastRenderedPageBreak/>
        <w:t>三．解答题</w:t>
      </w:r>
      <w:r>
        <w:rPr>
          <w:rFonts w:ascii="宋体" w:hAnsi="宋体" w:cs="宋体" w:hint="eastAsia"/>
          <w:b/>
          <w:szCs w:val="21"/>
          <w:lang w:val="zh-CN"/>
        </w:rPr>
        <w:t>（本题共</w:t>
      </w:r>
      <w:r>
        <w:rPr>
          <w:rFonts w:ascii="宋体" w:hAnsi="宋体" w:cs="宋体" w:hint="eastAsia"/>
          <w:b/>
          <w:szCs w:val="21"/>
        </w:rPr>
        <w:t>8</w:t>
      </w:r>
      <w:r>
        <w:rPr>
          <w:rFonts w:ascii="宋体" w:hAnsi="宋体" w:cs="宋体" w:hint="eastAsia"/>
          <w:b/>
          <w:szCs w:val="21"/>
          <w:lang w:val="zh-CN"/>
        </w:rPr>
        <w:t>小题，共</w:t>
      </w:r>
      <w:r>
        <w:rPr>
          <w:rFonts w:ascii="宋体" w:hAnsi="宋体" w:cs="宋体" w:hint="eastAsia"/>
          <w:b/>
          <w:szCs w:val="21"/>
        </w:rPr>
        <w:t>56</w:t>
      </w:r>
      <w:r>
        <w:rPr>
          <w:rFonts w:ascii="宋体" w:hAnsi="宋体" w:cs="宋体" w:hint="eastAsia"/>
          <w:b/>
          <w:szCs w:val="21"/>
          <w:lang w:val="zh-CN"/>
        </w:rPr>
        <w:t>分）</w:t>
      </w:r>
    </w:p>
    <w:p w14:paraId="0B7C94F8" w14:textId="77777777" w:rsidR="006E5746" w:rsidRDefault="00000000">
      <w:pPr>
        <w:spacing w:line="360" w:lineRule="auto"/>
        <w:ind w:left="420" w:hanging="420"/>
        <w:jc w:val="left"/>
        <w:textAlignment w:val="center"/>
      </w:pPr>
      <w:r>
        <w:t>23</w:t>
      </w:r>
      <w:r>
        <w:t>．用笔画线代替导线，将下图中的拉线开关、电灯接入家庭电路中。要求：符合安全用电原则，拉线开关控制电灯。</w:t>
      </w:r>
    </w:p>
    <w:p w14:paraId="456BB4E7"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4B5B6053" wp14:editId="0B8B3502">
            <wp:extent cx="1857375" cy="1095375"/>
            <wp:effectExtent l="0" t="0" r="1905" b="1905"/>
            <wp:docPr id="100031" name="图片 100031" descr="@@@a115a716-73d0-4871-8176-6dd751eec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115a716-73d0-4871-8176-6dd751eec3f4"/>
                    <pic:cNvPicPr>
                      <a:picLocks noChangeAspect="1"/>
                    </pic:cNvPicPr>
                  </pic:nvPicPr>
                  <pic:blipFill>
                    <a:blip r:embed="rId186"/>
                    <a:stretch>
                      <a:fillRect/>
                    </a:stretch>
                  </pic:blipFill>
                  <pic:spPr>
                    <a:xfrm>
                      <a:off x="0" y="0"/>
                      <a:ext cx="1857375" cy="1095375"/>
                    </a:xfrm>
                    <a:prstGeom prst="rect">
                      <a:avLst/>
                    </a:prstGeom>
                  </pic:spPr>
                </pic:pic>
              </a:graphicData>
            </a:graphic>
          </wp:inline>
        </w:drawing>
      </w:r>
    </w:p>
    <w:p w14:paraId="5007CE58" w14:textId="77777777" w:rsidR="006E5746" w:rsidRDefault="00000000">
      <w:pPr>
        <w:shd w:val="clear" w:color="auto" w:fill="F2F2F2"/>
        <w:spacing w:line="360" w:lineRule="auto"/>
        <w:ind w:left="420"/>
        <w:jc w:val="left"/>
        <w:textAlignment w:val="center"/>
      </w:pPr>
      <w:r>
        <w:rPr>
          <w:color w:val="FF0000"/>
        </w:rPr>
        <w:t>【答案】</w:t>
      </w:r>
      <w:r>
        <w:rPr>
          <w:rFonts w:ascii="Times New Roman" w:eastAsia="Times New Roman" w:hAnsi="Times New Roman" w:cs="Times New Roman"/>
          <w:noProof/>
          <w:color w:val="FF0000"/>
          <w:kern w:val="0"/>
          <w:sz w:val="24"/>
        </w:rPr>
        <w:drawing>
          <wp:inline distT="0" distB="0" distL="114300" distR="114300" wp14:anchorId="767D53EE" wp14:editId="4109D93B">
            <wp:extent cx="1857375" cy="1095375"/>
            <wp:effectExtent l="0" t="0" r="1905" b="1905"/>
            <wp:docPr id="100033" name="图片 100033" descr="@@@6764f153-5f01-42ad-8160-33ed5a517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764f153-5f01-42ad-8160-33ed5a517d8b"/>
                    <pic:cNvPicPr>
                      <a:picLocks noChangeAspect="1"/>
                    </pic:cNvPicPr>
                  </pic:nvPicPr>
                  <pic:blipFill>
                    <a:blip r:embed="rId187"/>
                    <a:stretch>
                      <a:fillRect/>
                    </a:stretch>
                  </pic:blipFill>
                  <pic:spPr>
                    <a:xfrm>
                      <a:off x="0" y="0"/>
                      <a:ext cx="1857375" cy="1095375"/>
                    </a:xfrm>
                    <a:prstGeom prst="rect">
                      <a:avLst/>
                    </a:prstGeom>
                  </pic:spPr>
                </pic:pic>
              </a:graphicData>
            </a:graphic>
          </wp:inline>
        </w:drawing>
      </w:r>
    </w:p>
    <w:p w14:paraId="5683EA4C" w14:textId="77777777" w:rsidR="006E5746" w:rsidRDefault="00000000">
      <w:pPr>
        <w:shd w:val="clear" w:color="auto" w:fill="F2F2F2"/>
        <w:spacing w:line="360" w:lineRule="auto"/>
        <w:ind w:left="420"/>
        <w:jc w:val="left"/>
        <w:textAlignment w:val="center"/>
      </w:pPr>
      <w:r>
        <w:rPr>
          <w:color w:val="FF0000"/>
        </w:rPr>
        <w:t>【详解】在家庭电路中，火线首先进入开关，然后通过开关进入螺旋灯泡的中央接线柱，从灯泡的金属螺旋套接入到零线。这样连接可以确保开关能够有效地控制电灯的通断，符合安全用电的原则。如图所示：</w:t>
      </w:r>
    </w:p>
    <w:p w14:paraId="1DC047C5" w14:textId="77777777" w:rsidR="006E5746"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drawing>
          <wp:inline distT="0" distB="0" distL="114300" distR="114300" wp14:anchorId="31DF8B5E" wp14:editId="67F2744E">
            <wp:extent cx="1857375" cy="1095375"/>
            <wp:effectExtent l="0" t="0" r="1905" b="1905"/>
            <wp:docPr id="100035" name="图片 100035" descr="@@@ad837e4e-8ef6-4966-9aa1-32018f7ac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d837e4e-8ef6-4966-9aa1-32018f7acb7c"/>
                    <pic:cNvPicPr>
                      <a:picLocks noChangeAspect="1"/>
                    </pic:cNvPicPr>
                  </pic:nvPicPr>
                  <pic:blipFill>
                    <a:blip r:embed="rId187"/>
                    <a:stretch>
                      <a:fillRect/>
                    </a:stretch>
                  </pic:blipFill>
                  <pic:spPr>
                    <a:xfrm>
                      <a:off x="0" y="0"/>
                      <a:ext cx="1857375" cy="1095375"/>
                    </a:xfrm>
                    <a:prstGeom prst="rect">
                      <a:avLst/>
                    </a:prstGeom>
                  </pic:spPr>
                </pic:pic>
              </a:graphicData>
            </a:graphic>
          </wp:inline>
        </w:drawing>
      </w:r>
    </w:p>
    <w:p w14:paraId="748E0217" w14:textId="77777777" w:rsidR="006E5746" w:rsidRDefault="00000000">
      <w:pPr>
        <w:spacing w:line="360" w:lineRule="auto"/>
        <w:ind w:left="420" w:hanging="420"/>
        <w:jc w:val="left"/>
        <w:textAlignment w:val="center"/>
      </w:pPr>
      <w:r>
        <w:t>24</w:t>
      </w:r>
      <w:r>
        <w:t>．请将图中元件分别正确连接到电路中。</w:t>
      </w:r>
    </w:p>
    <w:p w14:paraId="06F32F09"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5B64C866" wp14:editId="4468D8C1">
            <wp:extent cx="2543175" cy="1066800"/>
            <wp:effectExtent l="0" t="0" r="1905" b="0"/>
            <wp:docPr id="100037" name="图片 100037" descr="@@@213c83e4-acca-4f5d-a2b7-0caf77e8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13c83e4-acca-4f5d-a2b7-0caf77e87440"/>
                    <pic:cNvPicPr>
                      <a:picLocks noChangeAspect="1"/>
                    </pic:cNvPicPr>
                  </pic:nvPicPr>
                  <pic:blipFill>
                    <a:blip r:embed="rId188"/>
                    <a:stretch>
                      <a:fillRect/>
                    </a:stretch>
                  </pic:blipFill>
                  <pic:spPr>
                    <a:xfrm>
                      <a:off x="0" y="0"/>
                      <a:ext cx="2543175" cy="1066800"/>
                    </a:xfrm>
                    <a:prstGeom prst="rect">
                      <a:avLst/>
                    </a:prstGeom>
                  </pic:spPr>
                </pic:pic>
              </a:graphicData>
            </a:graphic>
          </wp:inline>
        </w:drawing>
      </w:r>
    </w:p>
    <w:p w14:paraId="3A60175B" w14:textId="77777777" w:rsidR="006E5746" w:rsidRDefault="00000000">
      <w:pPr>
        <w:shd w:val="clear" w:color="auto" w:fill="F2F2F2"/>
        <w:spacing w:line="360" w:lineRule="auto"/>
        <w:ind w:left="420"/>
        <w:jc w:val="left"/>
        <w:textAlignment w:val="center"/>
      </w:pPr>
      <w:r>
        <w:rPr>
          <w:color w:val="FF0000"/>
        </w:rPr>
        <w:t>【答案】</w:t>
      </w:r>
      <w:r>
        <w:rPr>
          <w:rFonts w:ascii="Times New Roman" w:eastAsia="Times New Roman" w:hAnsi="Times New Roman" w:cs="Times New Roman"/>
          <w:noProof/>
          <w:color w:val="FF0000"/>
          <w:kern w:val="0"/>
          <w:sz w:val="24"/>
        </w:rPr>
        <w:drawing>
          <wp:inline distT="0" distB="0" distL="114300" distR="114300" wp14:anchorId="05504CF1" wp14:editId="74A47172">
            <wp:extent cx="2695575" cy="1133475"/>
            <wp:effectExtent l="0" t="0" r="1905" b="9525"/>
            <wp:docPr id="100039" name="图片 100039" descr="@@@7ed79b70-80b2-4934-8b19-ae734f38b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ed79b70-80b2-4934-8b19-ae734f38bce1"/>
                    <pic:cNvPicPr>
                      <a:picLocks noChangeAspect="1"/>
                    </pic:cNvPicPr>
                  </pic:nvPicPr>
                  <pic:blipFill>
                    <a:blip r:embed="rId189"/>
                    <a:stretch>
                      <a:fillRect/>
                    </a:stretch>
                  </pic:blipFill>
                  <pic:spPr>
                    <a:xfrm>
                      <a:off x="0" y="0"/>
                      <a:ext cx="2695575" cy="1133475"/>
                    </a:xfrm>
                    <a:prstGeom prst="rect">
                      <a:avLst/>
                    </a:prstGeom>
                  </pic:spPr>
                </pic:pic>
              </a:graphicData>
            </a:graphic>
          </wp:inline>
        </w:drawing>
      </w:r>
    </w:p>
    <w:p w14:paraId="136CC28C" w14:textId="77777777" w:rsidR="006E5746" w:rsidRDefault="00000000">
      <w:pPr>
        <w:shd w:val="clear" w:color="auto" w:fill="F2F2F2"/>
        <w:spacing w:line="360" w:lineRule="auto"/>
        <w:ind w:left="420"/>
        <w:jc w:val="left"/>
        <w:textAlignment w:val="center"/>
      </w:pPr>
      <w:r>
        <w:rPr>
          <w:color w:val="FF0000"/>
        </w:rPr>
        <w:t>【详解】灯泡接法：火线进入开关，再进入灯泡顶端的金属点，零线直接接入灯泡的螺旋套；三孔插座：上孔接地线；左孔接零线；</w:t>
      </w:r>
      <w:proofErr w:type="gramStart"/>
      <w:r>
        <w:rPr>
          <w:color w:val="FF0000"/>
        </w:rPr>
        <w:t>右孔接火</w:t>
      </w:r>
      <w:proofErr w:type="gramEnd"/>
      <w:r>
        <w:rPr>
          <w:color w:val="FF0000"/>
        </w:rPr>
        <w:t>线。如图：</w:t>
      </w:r>
    </w:p>
    <w:p w14:paraId="4E702915" w14:textId="77777777" w:rsidR="006E5746"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lastRenderedPageBreak/>
        <w:drawing>
          <wp:inline distT="0" distB="0" distL="114300" distR="114300" wp14:anchorId="63A10F95" wp14:editId="34DFB9FF">
            <wp:extent cx="2695575" cy="1133475"/>
            <wp:effectExtent l="0" t="0" r="1905" b="9525"/>
            <wp:docPr id="100041" name="图片 100041" descr="@@@7ed79b70-80b2-4934-8b19-ae734f38b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ed79b70-80b2-4934-8b19-ae734f38bce1"/>
                    <pic:cNvPicPr>
                      <a:picLocks noChangeAspect="1"/>
                    </pic:cNvPicPr>
                  </pic:nvPicPr>
                  <pic:blipFill>
                    <a:blip r:embed="rId189"/>
                    <a:stretch>
                      <a:fillRect/>
                    </a:stretch>
                  </pic:blipFill>
                  <pic:spPr>
                    <a:xfrm>
                      <a:off x="0" y="0"/>
                      <a:ext cx="2695575" cy="1133475"/>
                    </a:xfrm>
                    <a:prstGeom prst="rect">
                      <a:avLst/>
                    </a:prstGeom>
                  </pic:spPr>
                </pic:pic>
              </a:graphicData>
            </a:graphic>
          </wp:inline>
        </w:drawing>
      </w:r>
    </w:p>
    <w:p w14:paraId="3FE4FB9F" w14:textId="77777777" w:rsidR="006E5746" w:rsidRDefault="00000000">
      <w:pPr>
        <w:spacing w:line="360" w:lineRule="auto"/>
        <w:ind w:left="420" w:hanging="420"/>
        <w:jc w:val="left"/>
        <w:textAlignment w:val="center"/>
      </w:pPr>
      <w:r>
        <w:t>25</w:t>
      </w:r>
      <w:r>
        <w:t>．如图所示是</w:t>
      </w:r>
      <w:r>
        <w:t>“</w:t>
      </w:r>
      <w:r>
        <w:t>探究串联电路中各处电流的关系</w:t>
      </w:r>
      <w:r>
        <w:t>”</w:t>
      </w:r>
      <w:r>
        <w:t>的实验电路图。</w:t>
      </w:r>
    </w:p>
    <w:p w14:paraId="4E95D94E"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5EF3093" wp14:editId="44272F13">
            <wp:extent cx="1390650" cy="847725"/>
            <wp:effectExtent l="0" t="0" r="11430" b="5715"/>
            <wp:docPr id="100043" name="图片 100043" descr="@@@f00f8cdf-d629-4ccc-8261-cf4f3f04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00f8cdf-d629-4ccc-8261-cf4f3f046920"/>
                    <pic:cNvPicPr>
                      <a:picLocks noChangeAspect="1"/>
                    </pic:cNvPicPr>
                  </pic:nvPicPr>
                  <pic:blipFill>
                    <a:blip r:embed="rId190"/>
                    <a:stretch>
                      <a:fillRect/>
                    </a:stretch>
                  </pic:blipFill>
                  <pic:spPr>
                    <a:xfrm>
                      <a:off x="0" y="0"/>
                      <a:ext cx="1390650" cy="847725"/>
                    </a:xfrm>
                    <a:prstGeom prst="rect">
                      <a:avLst/>
                    </a:prstGeom>
                  </pic:spPr>
                </pic:pic>
              </a:graphicData>
            </a:graphic>
          </wp:inline>
        </w:drawing>
      </w:r>
    </w:p>
    <w:p w14:paraId="65BE574E" w14:textId="77777777" w:rsidR="006E5746" w:rsidRDefault="00000000">
      <w:pPr>
        <w:spacing w:line="360" w:lineRule="auto"/>
        <w:ind w:left="420"/>
        <w:jc w:val="left"/>
        <w:textAlignment w:val="center"/>
      </w:pPr>
      <w:r>
        <w:t>(1)</w:t>
      </w:r>
      <w:r>
        <w:t>实验中，两个小灯泡的规格最好是</w:t>
      </w:r>
      <w:r>
        <w:rPr>
          <w:rFonts w:ascii="Times New Roman" w:eastAsia="Times New Roman" w:hAnsi="Times New Roman" w:cs="Times New Roman"/>
          <w:u w:val="single"/>
        </w:rPr>
        <w:t xml:space="preserve">           </w:t>
      </w:r>
      <w:r>
        <w:t>（选填</w:t>
      </w:r>
      <w:r>
        <w:t>“</w:t>
      </w:r>
      <w:r>
        <w:t>相同</w:t>
      </w:r>
      <w:r>
        <w:t>”</w:t>
      </w:r>
      <w:r>
        <w:t>或</w:t>
      </w:r>
      <w:r>
        <w:t>“</w:t>
      </w:r>
      <w:r>
        <w:t>不相同</w:t>
      </w:r>
      <w:r>
        <w:t>”</w:t>
      </w:r>
      <w:r>
        <w:t>）的，测量电流时，电流表要</w:t>
      </w:r>
      <w:r>
        <w:rPr>
          <w:rFonts w:ascii="Times New Roman" w:eastAsia="Times New Roman" w:hAnsi="Times New Roman" w:cs="Times New Roman"/>
          <w:u w:val="single"/>
        </w:rPr>
        <w:t xml:space="preserve">           </w:t>
      </w:r>
      <w:r>
        <w:t>（选填</w:t>
      </w:r>
      <w:r>
        <w:t>“</w:t>
      </w:r>
      <w:r>
        <w:t>串</w:t>
      </w:r>
      <w:r>
        <w:t>”</w:t>
      </w:r>
      <w:r>
        <w:t>或</w:t>
      </w:r>
      <w:r>
        <w:t>“</w:t>
      </w:r>
      <w:r>
        <w:t>并</w:t>
      </w:r>
      <w:r>
        <w:t>”</w:t>
      </w:r>
      <w:r>
        <w:t>）联接入电路中；</w:t>
      </w:r>
    </w:p>
    <w:p w14:paraId="52284099" w14:textId="77777777" w:rsidR="006E5746" w:rsidRDefault="00000000">
      <w:pPr>
        <w:spacing w:line="360" w:lineRule="auto"/>
        <w:ind w:left="420"/>
        <w:jc w:val="left"/>
        <w:textAlignment w:val="center"/>
      </w:pPr>
      <w:r>
        <w:t>(2)</w:t>
      </w:r>
      <w:r>
        <w:t>甲同学率先连接电路，刚接好最后一根导线，小灯泡就亮了，经检查电路连接正确，那么他连接电路时出现的问题是</w:t>
      </w:r>
      <w:r>
        <w:rPr>
          <w:rFonts w:ascii="Times New Roman" w:eastAsia="Times New Roman" w:hAnsi="Times New Roman" w:cs="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03"/>
        <w:gridCol w:w="803"/>
        <w:gridCol w:w="803"/>
      </w:tblGrid>
      <w:tr w:rsidR="006E5746" w14:paraId="09E37D51"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311AF" w14:textId="77777777" w:rsidR="006E5746" w:rsidRDefault="00000000">
            <w:pPr>
              <w:spacing w:before="60" w:after="60"/>
              <w:jc w:val="center"/>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A5A30" w14:textId="77777777" w:rsidR="006E5746" w:rsidRDefault="00000000">
            <w:pPr>
              <w:spacing w:before="60" w:after="60"/>
              <w:jc w:val="center"/>
              <w:textAlignment w:val="center"/>
            </w:pPr>
            <w:r>
              <w:object w:dxaOrig="563" w:dyaOrig="314" w14:anchorId="2E45C42B">
                <v:shape id="_x0000_i1113" type="#_x0000_t75" alt="eqId3d0be223c02fa60a2b1ee1f03bb759a6" style="width:28.15pt;height:15.7pt" o:ole="">
                  <v:imagedata r:id="rId191" o:title="eqId3d0be223c02fa60a2b1ee1f03bb759a6"/>
                </v:shape>
                <o:OLEObject Type="Embed" ProgID="Equation.DSMT4" ShapeID="_x0000_i1113" DrawAspect="Content" ObjectID="_1819087534" r:id="rId19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32C7C4" w14:textId="77777777" w:rsidR="006E5746" w:rsidRDefault="00000000">
            <w:pPr>
              <w:spacing w:before="60" w:after="60"/>
              <w:jc w:val="center"/>
              <w:textAlignment w:val="center"/>
            </w:pPr>
            <w:r>
              <w:object w:dxaOrig="563" w:dyaOrig="314" w14:anchorId="45837E69">
                <v:shape id="_x0000_i1114" type="#_x0000_t75" alt="eqIdc9790562eea0b90dff6cf7eb8793a580" style="width:28.15pt;height:15.7pt" o:ole="">
                  <v:imagedata r:id="rId193" o:title="eqIdc9790562eea0b90dff6cf7eb8793a580"/>
                </v:shape>
                <o:OLEObject Type="Embed" ProgID="Equation.DSMT4" ShapeID="_x0000_i1114" DrawAspect="Content" ObjectID="_1819087535" r:id="rId19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68C5C" w14:textId="77777777" w:rsidR="006E5746" w:rsidRDefault="00000000">
            <w:pPr>
              <w:spacing w:before="60" w:after="60"/>
              <w:jc w:val="center"/>
              <w:textAlignment w:val="center"/>
            </w:pPr>
            <w:r>
              <w:object w:dxaOrig="563" w:dyaOrig="314" w14:anchorId="60956559">
                <v:shape id="_x0000_i1115" type="#_x0000_t75" alt="eqId1e2a0d8311b572a909cd2889573e4e93" style="width:28.15pt;height:15.7pt" o:ole="">
                  <v:imagedata r:id="rId195" o:title="eqId1e2a0d8311b572a909cd2889573e4e93"/>
                </v:shape>
                <o:OLEObject Type="Embed" ProgID="Equation.DSMT4" ShapeID="_x0000_i1115" DrawAspect="Content" ObjectID="_1819087536" r:id="rId196"/>
              </w:object>
            </w:r>
          </w:p>
        </w:tc>
      </w:tr>
      <w:tr w:rsidR="006E5746" w14:paraId="2CDB988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4B425F" w14:textId="77777777" w:rsidR="006E5746" w:rsidRDefault="00000000">
            <w:pPr>
              <w:spacing w:before="60" w:after="60"/>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D3E2E53" w14:textId="77777777" w:rsidR="006E5746" w:rsidRDefault="00000000">
            <w:pPr>
              <w:spacing w:before="60" w:after="60"/>
              <w:jc w:val="left"/>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583EAB5" w14:textId="77777777" w:rsidR="006E5746" w:rsidRDefault="00000000">
            <w:pPr>
              <w:spacing w:before="60" w:after="60"/>
              <w:jc w:val="left"/>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0D029AC" w14:textId="77777777" w:rsidR="006E5746" w:rsidRDefault="00000000">
            <w:pPr>
              <w:spacing w:before="60" w:after="60"/>
              <w:jc w:val="left"/>
              <w:textAlignment w:val="center"/>
            </w:pPr>
            <w:r>
              <w:t>0.1</w:t>
            </w:r>
          </w:p>
        </w:tc>
      </w:tr>
      <w:tr w:rsidR="006E5746" w14:paraId="207588A8"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671B7" w14:textId="77777777" w:rsidR="006E5746" w:rsidRDefault="00000000">
            <w:pPr>
              <w:spacing w:before="60" w:after="60"/>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DF5660C" w14:textId="77777777" w:rsidR="006E5746" w:rsidRDefault="00000000">
            <w:pPr>
              <w:spacing w:before="60" w:after="60"/>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A58E234" w14:textId="77777777" w:rsidR="006E5746" w:rsidRDefault="00000000">
            <w:pPr>
              <w:spacing w:before="60" w:after="60"/>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EEACADE" w14:textId="77777777" w:rsidR="006E5746" w:rsidRDefault="00000000">
            <w:pPr>
              <w:spacing w:before="60" w:after="60"/>
              <w:jc w:val="left"/>
              <w:textAlignment w:val="center"/>
            </w:pPr>
            <w:r>
              <w:t>0.2</w:t>
            </w:r>
          </w:p>
        </w:tc>
      </w:tr>
      <w:tr w:rsidR="006E5746" w14:paraId="1A003188"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085EFC" w14:textId="77777777" w:rsidR="006E5746" w:rsidRDefault="00000000">
            <w:pPr>
              <w:spacing w:before="60" w:after="60"/>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430CE1A" w14:textId="77777777" w:rsidR="006E5746" w:rsidRDefault="00000000">
            <w:pPr>
              <w:spacing w:before="60" w:after="60"/>
              <w:jc w:val="left"/>
              <w:textAlignment w:val="center"/>
            </w:pPr>
            <w: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F5F8C24" w14:textId="77777777" w:rsidR="006E5746" w:rsidRDefault="00000000">
            <w:pPr>
              <w:spacing w:before="60" w:after="60"/>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F9032F8" w14:textId="77777777" w:rsidR="006E5746" w:rsidRDefault="00000000">
            <w:pPr>
              <w:spacing w:before="60" w:after="60"/>
              <w:jc w:val="left"/>
              <w:textAlignment w:val="center"/>
            </w:pPr>
            <w:r>
              <w:t>0.3</w:t>
            </w:r>
          </w:p>
        </w:tc>
      </w:tr>
    </w:tbl>
    <w:p w14:paraId="1478F54B" w14:textId="77777777" w:rsidR="006E5746" w:rsidRDefault="00000000">
      <w:pPr>
        <w:spacing w:line="360" w:lineRule="auto"/>
        <w:ind w:left="420"/>
        <w:jc w:val="left"/>
        <w:textAlignment w:val="center"/>
      </w:pPr>
      <w:r>
        <w:t>(3)</w:t>
      </w:r>
      <w:r>
        <w:t>上表是某同学记录的实验数据，其中有一个数据存在错误，错误的数据是</w:t>
      </w:r>
      <w:r>
        <w:rPr>
          <w:rFonts w:ascii="Times New Roman" w:eastAsia="Times New Roman" w:hAnsi="Times New Roman" w:cs="Times New Roman"/>
          <w:u w:val="single"/>
        </w:rPr>
        <w:t xml:space="preserve">           </w:t>
      </w:r>
      <w:r>
        <w:t>A</w:t>
      </w:r>
      <w:r>
        <w:t>，纠正错误后，分析实验数据得到串联电路中电流的规律是：串联电路中的电流</w:t>
      </w:r>
      <w:r>
        <w:rPr>
          <w:rFonts w:ascii="Times New Roman" w:eastAsia="Times New Roman" w:hAnsi="Times New Roman" w:cs="Times New Roman"/>
          <w:u w:val="single"/>
        </w:rPr>
        <w:t xml:space="preserve">           </w:t>
      </w:r>
      <w:r>
        <w:t>；</w:t>
      </w:r>
    </w:p>
    <w:p w14:paraId="7F66EB46" w14:textId="77777777" w:rsidR="006E5746" w:rsidRDefault="00000000">
      <w:pPr>
        <w:spacing w:line="360" w:lineRule="auto"/>
        <w:ind w:left="420"/>
        <w:jc w:val="left"/>
        <w:textAlignment w:val="center"/>
      </w:pPr>
      <w:r>
        <w:t>(4)</w:t>
      </w:r>
      <w:r>
        <w:t>实验中发现两个串联的小灯泡，一个很亮，一个发光微弱，造成这种现象的原因可能是（　　）</w:t>
      </w:r>
    </w:p>
    <w:p w14:paraId="2A5CE301" w14:textId="77777777" w:rsidR="006E5746" w:rsidRDefault="00000000">
      <w:pPr>
        <w:tabs>
          <w:tab w:val="left" w:pos="4156"/>
        </w:tabs>
        <w:spacing w:line="360" w:lineRule="auto"/>
        <w:ind w:left="420"/>
        <w:jc w:val="left"/>
        <w:textAlignment w:val="center"/>
      </w:pPr>
      <w:r>
        <w:t>A</w:t>
      </w:r>
      <w:r>
        <w:t>．通过两个灯泡的电流大小不同</w:t>
      </w:r>
      <w:r>
        <w:tab/>
        <w:t>B</w:t>
      </w:r>
      <w:r>
        <w:t>．发光微弱的灯泡被短接了</w:t>
      </w:r>
    </w:p>
    <w:p w14:paraId="487D5988" w14:textId="77777777" w:rsidR="006E5746" w:rsidRDefault="00000000">
      <w:pPr>
        <w:tabs>
          <w:tab w:val="left" w:pos="4156"/>
        </w:tabs>
        <w:spacing w:line="360" w:lineRule="auto"/>
        <w:ind w:left="420"/>
        <w:jc w:val="left"/>
        <w:textAlignment w:val="center"/>
      </w:pPr>
      <w:r>
        <w:t>C</w:t>
      </w:r>
      <w:r>
        <w:t>．发光微弱的灯泡的灯丝断了</w:t>
      </w:r>
      <w:r>
        <w:rPr>
          <w:rFonts w:ascii="Times New Roman" w:eastAsia="Times New Roman" w:hAnsi="Times New Roman" w:cs="Times New Roman"/>
          <w:noProof/>
          <w:kern w:val="0"/>
          <w:sz w:val="24"/>
        </w:rPr>
        <w:drawing>
          <wp:inline distT="0" distB="0" distL="114300" distR="114300" wp14:anchorId="5E5DF40D" wp14:editId="55688611">
            <wp:extent cx="9525" cy="38100"/>
            <wp:effectExtent l="0" t="0" r="5715" b="7620"/>
            <wp:docPr id="100045" name="图片 100045" descr="@@@b3f216ddf967418f97facda296920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3f216ddf967418f97facda296920d17"/>
                    <pic:cNvPicPr>
                      <a:picLocks noChangeAspect="1"/>
                    </pic:cNvPicPr>
                  </pic:nvPicPr>
                  <pic:blipFill>
                    <a:blip r:embed="rId197"/>
                    <a:stretch>
                      <a:fillRect/>
                    </a:stretch>
                  </pic:blipFill>
                  <pic:spPr>
                    <a:xfrm>
                      <a:off x="0" y="0"/>
                      <a:ext cx="9525" cy="38100"/>
                    </a:xfrm>
                    <a:prstGeom prst="rect">
                      <a:avLst/>
                    </a:prstGeom>
                  </pic:spPr>
                </pic:pic>
              </a:graphicData>
            </a:graphic>
          </wp:inline>
        </w:drawing>
      </w:r>
      <w:r>
        <w:tab/>
        <w:t>D</w:t>
      </w:r>
      <w:r>
        <w:t>．灯泡的规格不同</w:t>
      </w:r>
    </w:p>
    <w:p w14:paraId="0BE08AC7" w14:textId="77777777" w:rsidR="006E5746" w:rsidRDefault="00000000">
      <w:pPr>
        <w:shd w:val="clear" w:color="auto" w:fill="F2F2F2"/>
        <w:spacing w:line="360" w:lineRule="auto"/>
        <w:ind w:left="420"/>
        <w:jc w:val="left"/>
        <w:textAlignment w:val="center"/>
      </w:pPr>
      <w:r>
        <w:rPr>
          <w:color w:val="FF0000"/>
        </w:rPr>
        <w:t>【答案】</w:t>
      </w:r>
      <w:r>
        <w:rPr>
          <w:color w:val="FF0000"/>
        </w:rPr>
        <w:t xml:space="preserve">(1)     </w:t>
      </w:r>
      <w:r>
        <w:rPr>
          <w:color w:val="FF0000"/>
        </w:rPr>
        <w:t>不相同</w:t>
      </w:r>
      <w:r>
        <w:rPr>
          <w:color w:val="FF0000"/>
        </w:rPr>
        <w:t xml:space="preserve">     </w:t>
      </w:r>
      <w:r>
        <w:rPr>
          <w:color w:val="FF0000"/>
        </w:rPr>
        <w:t>串</w:t>
      </w:r>
    </w:p>
    <w:p w14:paraId="4038BC00" w14:textId="77777777" w:rsidR="006E5746" w:rsidRDefault="00000000">
      <w:pPr>
        <w:shd w:val="clear" w:color="auto" w:fill="F2F2F2"/>
        <w:spacing w:line="360" w:lineRule="auto"/>
        <w:ind w:left="420"/>
        <w:jc w:val="left"/>
        <w:textAlignment w:val="center"/>
      </w:pPr>
      <w:r>
        <w:rPr>
          <w:color w:val="FF0000"/>
        </w:rPr>
        <w:t>(2)</w:t>
      </w:r>
      <w:r>
        <w:rPr>
          <w:color w:val="FF0000"/>
        </w:rPr>
        <w:t>开关没有断开</w:t>
      </w:r>
      <w:r>
        <w:rPr>
          <w:color w:val="FF0000"/>
        </w:rPr>
        <w:t>/</w:t>
      </w:r>
      <w:r>
        <w:rPr>
          <w:color w:val="FF0000"/>
        </w:rPr>
        <w:t>开关闭合</w:t>
      </w:r>
    </w:p>
    <w:p w14:paraId="5B911F52" w14:textId="77777777" w:rsidR="006E5746" w:rsidRDefault="00000000">
      <w:pPr>
        <w:shd w:val="clear" w:color="auto" w:fill="F2F2F2"/>
        <w:spacing w:line="360" w:lineRule="auto"/>
        <w:ind w:left="420"/>
        <w:jc w:val="left"/>
        <w:textAlignment w:val="center"/>
      </w:pPr>
      <w:r>
        <w:rPr>
          <w:color w:val="FF0000"/>
        </w:rPr>
        <w:t xml:space="preserve">(3)     1.5     </w:t>
      </w:r>
      <w:r>
        <w:rPr>
          <w:color w:val="FF0000"/>
        </w:rPr>
        <w:t>处处相等</w:t>
      </w:r>
    </w:p>
    <w:p w14:paraId="696B6607" w14:textId="77777777" w:rsidR="006E5746" w:rsidRDefault="00000000">
      <w:pPr>
        <w:shd w:val="clear" w:color="auto" w:fill="F2F2F2"/>
        <w:spacing w:line="360" w:lineRule="auto"/>
        <w:ind w:left="420"/>
        <w:jc w:val="left"/>
        <w:textAlignment w:val="center"/>
      </w:pPr>
      <w:r>
        <w:rPr>
          <w:color w:val="FF0000"/>
        </w:rPr>
        <w:t>(4)D</w:t>
      </w:r>
    </w:p>
    <w:p w14:paraId="58360132"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为了避免偶然性，得出具有普遍性规律的结论，实验时应选择规格不</w:t>
      </w:r>
      <w:r>
        <w:rPr>
          <w:color w:val="FF0000"/>
        </w:rPr>
        <w:lastRenderedPageBreak/>
        <w:t>同的灯泡进行探究。</w:t>
      </w:r>
    </w:p>
    <w:p w14:paraId="2AD8AF29" w14:textId="77777777" w:rsidR="006E5746" w:rsidRDefault="00000000">
      <w:pPr>
        <w:shd w:val="clear" w:color="auto" w:fill="F2F2F2"/>
        <w:spacing w:line="360" w:lineRule="auto"/>
        <w:ind w:left="420"/>
        <w:jc w:val="left"/>
        <w:textAlignment w:val="center"/>
      </w:pPr>
      <w:r>
        <w:rPr>
          <w:color w:val="FF0000"/>
        </w:rPr>
        <w:t>[2]</w:t>
      </w:r>
      <w:r>
        <w:rPr>
          <w:color w:val="FF0000"/>
        </w:rPr>
        <w:t>电流表的阻值很小，与用电器并联时会将用电器短路，所以电流表应串联在电路中。</w:t>
      </w:r>
    </w:p>
    <w:p w14:paraId="55C4831F" w14:textId="77777777" w:rsidR="006E5746" w:rsidRDefault="00000000">
      <w:pPr>
        <w:shd w:val="clear" w:color="auto" w:fill="F2F2F2"/>
        <w:spacing w:line="360" w:lineRule="auto"/>
        <w:ind w:left="420"/>
        <w:jc w:val="left"/>
        <w:textAlignment w:val="center"/>
      </w:pPr>
      <w:r>
        <w:rPr>
          <w:color w:val="FF0000"/>
        </w:rPr>
        <w:t>（</w:t>
      </w:r>
      <w:r>
        <w:rPr>
          <w:color w:val="FF0000"/>
        </w:rPr>
        <w:t>2</w:t>
      </w:r>
      <w:r>
        <w:rPr>
          <w:color w:val="FF0000"/>
        </w:rPr>
        <w:t>）刚接好最后一根导线，小灯泡就亮了，说明此时电路为通路，存在的问题是：在连接电路时，没有将开关断开。</w:t>
      </w:r>
    </w:p>
    <w:p w14:paraId="6EE7242F" w14:textId="77777777" w:rsidR="006E5746" w:rsidRDefault="00000000">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[1]</w:t>
      </w:r>
      <w:r>
        <w:rPr>
          <w:color w:val="FF0000"/>
        </w:rPr>
        <w:t>由表中数据可知，电流表连接的是小量程，最大测量值为</w:t>
      </w:r>
      <w:r>
        <w:rPr>
          <w:color w:val="FF0000"/>
        </w:rPr>
        <w:t>0.6A</w:t>
      </w:r>
      <w:r>
        <w:rPr>
          <w:color w:val="FF0000"/>
        </w:rPr>
        <w:t>，所以错误的数据是第</w:t>
      </w:r>
      <w:r>
        <w:rPr>
          <w:color w:val="FF0000"/>
        </w:rPr>
        <w:t>3</w:t>
      </w:r>
      <w:r>
        <w:rPr>
          <w:color w:val="FF0000"/>
        </w:rPr>
        <w:t>次实验中</w:t>
      </w:r>
      <w:r>
        <w:rPr>
          <w:rFonts w:ascii="Times New Roman" w:eastAsia="Times New Roman" w:hAnsi="Times New Roman" w:cs="Times New Roman"/>
          <w:i/>
          <w:color w:val="FF0000"/>
        </w:rPr>
        <w:t>B</w:t>
      </w:r>
      <w:r>
        <w:rPr>
          <w:color w:val="FF0000"/>
        </w:rPr>
        <w:t>处的电流</w:t>
      </w:r>
      <w:r>
        <w:rPr>
          <w:color w:val="FF0000"/>
        </w:rPr>
        <w:t>1.5A</w:t>
      </w:r>
      <w:r>
        <w:rPr>
          <w:color w:val="FF0000"/>
        </w:rPr>
        <w:t>这个数值，错误原因是读数时读错了量程。</w:t>
      </w:r>
    </w:p>
    <w:p w14:paraId="34641CCE" w14:textId="77777777" w:rsidR="006E5746" w:rsidRDefault="00000000">
      <w:pPr>
        <w:shd w:val="clear" w:color="auto" w:fill="F2F2F2"/>
        <w:spacing w:line="360" w:lineRule="auto"/>
        <w:ind w:left="420"/>
        <w:jc w:val="left"/>
        <w:textAlignment w:val="center"/>
      </w:pPr>
      <w:r>
        <w:rPr>
          <w:color w:val="FF0000"/>
        </w:rPr>
        <w:t>[2]</w:t>
      </w:r>
      <w:r>
        <w:rPr>
          <w:color w:val="FF0000"/>
        </w:rPr>
        <w:t>由表中数据可知，每次实验测得的电路中不同位置的电流值都相等，故可得：在串联电路中，电流处处相等。</w:t>
      </w:r>
    </w:p>
    <w:p w14:paraId="7FB1DCE1" w14:textId="77777777" w:rsidR="006E5746" w:rsidRDefault="00000000">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A</w:t>
      </w:r>
      <w:r>
        <w:rPr>
          <w:color w:val="FF0000"/>
        </w:rPr>
        <w:t>．串联电路电流处处相等，所以通过两个灯泡的电流大小相等，故</w:t>
      </w:r>
      <w:r>
        <w:rPr>
          <w:color w:val="FF0000"/>
        </w:rPr>
        <w:t>A</w:t>
      </w:r>
      <w:r>
        <w:rPr>
          <w:color w:val="FF0000"/>
        </w:rPr>
        <w:t>不符合题意；</w:t>
      </w:r>
    </w:p>
    <w:p w14:paraId="65739FF8" w14:textId="77777777" w:rsidR="006E5746" w:rsidRDefault="00000000">
      <w:pPr>
        <w:shd w:val="clear" w:color="auto" w:fill="F2F2F2"/>
        <w:spacing w:line="360" w:lineRule="auto"/>
        <w:ind w:left="420"/>
        <w:jc w:val="left"/>
        <w:textAlignment w:val="center"/>
      </w:pPr>
      <w:r>
        <w:rPr>
          <w:color w:val="FF0000"/>
        </w:rPr>
        <w:t>B</w:t>
      </w:r>
      <w:r>
        <w:rPr>
          <w:color w:val="FF0000"/>
        </w:rPr>
        <w:t>．灯泡被短接，没有电流经过灯泡，灯泡不会发光，故</w:t>
      </w:r>
      <w:r>
        <w:rPr>
          <w:color w:val="FF0000"/>
        </w:rPr>
        <w:t>B</w:t>
      </w:r>
      <w:r>
        <w:rPr>
          <w:color w:val="FF0000"/>
        </w:rPr>
        <w:t>不符合题意；</w:t>
      </w:r>
    </w:p>
    <w:p w14:paraId="1FCCCD3B" w14:textId="77777777" w:rsidR="006E5746" w:rsidRDefault="00000000">
      <w:pPr>
        <w:shd w:val="clear" w:color="auto" w:fill="F2F2F2"/>
        <w:spacing w:line="360" w:lineRule="auto"/>
        <w:ind w:left="420"/>
        <w:jc w:val="left"/>
        <w:textAlignment w:val="center"/>
      </w:pPr>
      <w:r>
        <w:rPr>
          <w:color w:val="FF0000"/>
        </w:rPr>
        <w:t>C</w:t>
      </w:r>
      <w:r>
        <w:rPr>
          <w:color w:val="FF0000"/>
        </w:rPr>
        <w:t>．灯泡的灯丝断了</w:t>
      </w:r>
      <w:r>
        <w:rPr>
          <w:rFonts w:ascii="Times New Roman" w:eastAsia="Times New Roman" w:hAnsi="Times New Roman" w:cs="Times New Roman"/>
          <w:noProof/>
          <w:color w:val="FF0000"/>
          <w:kern w:val="0"/>
          <w:sz w:val="24"/>
        </w:rPr>
        <w:drawing>
          <wp:inline distT="0" distB="0" distL="114300" distR="114300" wp14:anchorId="25EC10DF" wp14:editId="6C4FF48E">
            <wp:extent cx="9525" cy="38100"/>
            <wp:effectExtent l="0" t="0" r="5715" b="7620"/>
            <wp:docPr id="100047" name="图片 100047" descr="@@@b3f216ddf967418f97facda296920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3f216ddf967418f97facda296920d17"/>
                    <pic:cNvPicPr>
                      <a:picLocks noChangeAspect="1"/>
                    </pic:cNvPicPr>
                  </pic:nvPicPr>
                  <pic:blipFill>
                    <a:blip r:embed="rId197"/>
                    <a:stretch>
                      <a:fillRect/>
                    </a:stretch>
                  </pic:blipFill>
                  <pic:spPr>
                    <a:xfrm>
                      <a:off x="0" y="0"/>
                      <a:ext cx="9525" cy="38100"/>
                    </a:xfrm>
                    <a:prstGeom prst="rect">
                      <a:avLst/>
                    </a:prstGeom>
                  </pic:spPr>
                </pic:pic>
              </a:graphicData>
            </a:graphic>
          </wp:inline>
        </w:drawing>
      </w:r>
      <w:r>
        <w:rPr>
          <w:color w:val="FF0000"/>
        </w:rPr>
        <w:t>，电路处于断路状态，灯都不亮，故</w:t>
      </w:r>
      <w:r>
        <w:rPr>
          <w:color w:val="FF0000"/>
        </w:rPr>
        <w:t>C</w:t>
      </w:r>
      <w:r>
        <w:rPr>
          <w:color w:val="FF0000"/>
        </w:rPr>
        <w:t>不符合题意；</w:t>
      </w:r>
    </w:p>
    <w:p w14:paraId="0EEA05A3" w14:textId="77777777" w:rsidR="006E5746" w:rsidRDefault="00000000">
      <w:pPr>
        <w:shd w:val="clear" w:color="auto" w:fill="F2F2F2"/>
        <w:spacing w:line="360" w:lineRule="auto"/>
        <w:ind w:left="420"/>
        <w:jc w:val="left"/>
        <w:textAlignment w:val="center"/>
      </w:pPr>
      <w:r>
        <w:rPr>
          <w:color w:val="FF0000"/>
        </w:rPr>
        <w:t>D</w:t>
      </w:r>
      <w:r>
        <w:rPr>
          <w:color w:val="FF0000"/>
        </w:rPr>
        <w:t>．灯泡的规格不同，电流相等时，由</w:t>
      </w:r>
      <w:r>
        <w:rPr>
          <w:color w:val="FF0000"/>
        </w:rPr>
        <w:object w:dxaOrig="651" w:dyaOrig="252" w14:anchorId="5265D89B">
          <v:shape id="_x0000_i1116" type="#_x0000_t75" alt="eqId4b2c70b4f7dca92823e2a7c11060d94c" style="width:32.55pt;height:12.6pt" o:ole="">
            <v:imagedata r:id="rId69" o:title="eqId4b2c70b4f7dca92823e2a7c11060d94c"/>
          </v:shape>
          <o:OLEObject Type="Embed" ProgID="Equation.DSMT4" ShapeID="_x0000_i1116" DrawAspect="Content" ObjectID="_1819087537" r:id="rId198"/>
        </w:object>
      </w:r>
      <w:r>
        <w:rPr>
          <w:color w:val="FF0000"/>
        </w:rPr>
        <w:t>可知，灯泡两端的电压不同，由</w:t>
      </w:r>
      <w:r>
        <w:rPr>
          <w:color w:val="FF0000"/>
        </w:rPr>
        <w:object w:dxaOrig="651" w:dyaOrig="252" w14:anchorId="2833973D">
          <v:shape id="_x0000_i1117" type="#_x0000_t75" alt="eqIdd8240bf18eb82b442c88b2447aebfdc8" style="width:32.55pt;height:12.6pt" o:ole="">
            <v:imagedata r:id="rId199" o:title="eqIdd8240bf18eb82b442c88b2447aebfdc8"/>
          </v:shape>
          <o:OLEObject Type="Embed" ProgID="Equation.DSMT4" ShapeID="_x0000_i1117" DrawAspect="Content" ObjectID="_1819087538" r:id="rId200"/>
        </w:object>
      </w:r>
      <w:r>
        <w:rPr>
          <w:color w:val="FF0000"/>
        </w:rPr>
        <w:t>可知，灯泡的实际功率不同，所以亮度不同，故</w:t>
      </w:r>
      <w:r>
        <w:rPr>
          <w:color w:val="FF0000"/>
        </w:rPr>
        <w:t>D</w:t>
      </w:r>
      <w:r>
        <w:rPr>
          <w:color w:val="FF0000"/>
        </w:rPr>
        <w:t>符合题意。</w:t>
      </w:r>
    </w:p>
    <w:p w14:paraId="42E6F058" w14:textId="77777777" w:rsidR="006E5746" w:rsidRDefault="00000000">
      <w:pPr>
        <w:shd w:val="clear" w:color="auto" w:fill="F2F2F2"/>
        <w:spacing w:line="360" w:lineRule="auto"/>
        <w:ind w:left="420"/>
        <w:jc w:val="left"/>
        <w:textAlignment w:val="center"/>
      </w:pPr>
      <w:r>
        <w:rPr>
          <w:color w:val="FF0000"/>
        </w:rPr>
        <w:t>故选</w:t>
      </w:r>
      <w:r>
        <w:rPr>
          <w:color w:val="FF0000"/>
        </w:rPr>
        <w:t>D</w:t>
      </w:r>
      <w:r>
        <w:rPr>
          <w:color w:val="FF0000"/>
        </w:rPr>
        <w:t>。</w:t>
      </w:r>
    </w:p>
    <w:p w14:paraId="309F274D" w14:textId="77777777" w:rsidR="006E5746" w:rsidRDefault="00000000">
      <w:pPr>
        <w:spacing w:line="360" w:lineRule="auto"/>
        <w:ind w:left="420" w:hanging="420"/>
        <w:jc w:val="left"/>
        <w:textAlignment w:val="center"/>
      </w:pPr>
      <w:r>
        <w:t>26</w:t>
      </w:r>
      <w:r>
        <w:t>．为了探究</w:t>
      </w:r>
      <w:r>
        <w:t>“</w:t>
      </w:r>
      <w:r>
        <w:t>电流通过导体时产生热量的多少跟什么因素有关，老师设计了如图甲、乙两组实验装置：将</w:t>
      </w:r>
      <w:r>
        <w:t>a</w:t>
      </w:r>
      <w:r>
        <w:t>、</w:t>
      </w:r>
      <w:r>
        <w:t>b</w:t>
      </w:r>
      <w:r>
        <w:t>、</w:t>
      </w:r>
      <w:r>
        <w:t>c</w:t>
      </w:r>
      <w:r>
        <w:t>、</w:t>
      </w:r>
      <w:r>
        <w:t>d</w:t>
      </w:r>
      <w:r>
        <w:t>四段电阻丝阻值均为</w:t>
      </w:r>
      <w:r>
        <w:t>5Ω</w:t>
      </w:r>
      <w:r>
        <w:t>，分别密封在完全相同的盒内，盒内封闭等质量的空气，并与装有相同液体的</w:t>
      </w:r>
      <w:r>
        <w:t>U</w:t>
      </w:r>
      <w:r>
        <w:t>形管相连通。电阻丝</w:t>
      </w:r>
      <w:r>
        <w:t>e</w:t>
      </w:r>
      <w:r>
        <w:t>的阻值为</w:t>
      </w:r>
      <w:r>
        <w:t>10Ω</w:t>
      </w:r>
      <w:r>
        <w:t>。</w:t>
      </w:r>
    </w:p>
    <w:p w14:paraId="64B38BD0"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5E3DCC56" wp14:editId="03D4DC88">
            <wp:extent cx="3800475" cy="1409700"/>
            <wp:effectExtent l="0" t="0" r="9525" b="7620"/>
            <wp:docPr id="100049" name="图片 100049" descr="@@@99b2379e050a415bab1b1ab68410c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9b2379e050a415bab1b1ab68410c0af"/>
                    <pic:cNvPicPr>
                      <a:picLocks noChangeAspect="1"/>
                    </pic:cNvPicPr>
                  </pic:nvPicPr>
                  <pic:blipFill>
                    <a:blip r:embed="rId201"/>
                    <a:stretch>
                      <a:fillRect/>
                    </a:stretch>
                  </pic:blipFill>
                  <pic:spPr>
                    <a:xfrm>
                      <a:off x="0" y="0"/>
                      <a:ext cx="3800475" cy="1409700"/>
                    </a:xfrm>
                    <a:prstGeom prst="rect">
                      <a:avLst/>
                    </a:prstGeom>
                  </pic:spPr>
                </pic:pic>
              </a:graphicData>
            </a:graphic>
          </wp:inline>
        </w:drawing>
      </w:r>
    </w:p>
    <w:p w14:paraId="57079868" w14:textId="77777777" w:rsidR="006E5746" w:rsidRDefault="00000000">
      <w:pPr>
        <w:spacing w:line="360" w:lineRule="auto"/>
        <w:ind w:left="420"/>
        <w:jc w:val="left"/>
        <w:textAlignment w:val="center"/>
      </w:pPr>
      <w:r>
        <w:t>(1)</w:t>
      </w:r>
      <w:r>
        <w:t>实验中通过观察</w:t>
      </w:r>
      <w:r>
        <w:t>U</w:t>
      </w:r>
      <w:r>
        <w:t>形管中</w:t>
      </w:r>
      <w:r>
        <w:t xml:space="preserve"> </w:t>
      </w:r>
      <w:r>
        <w:rPr>
          <w:rFonts w:ascii="Times New Roman" w:eastAsia="Times New Roman" w:hAnsi="Times New Roman" w:cs="Times New Roman"/>
          <w:u w:val="single"/>
        </w:rPr>
        <w:t xml:space="preserve">           </w:t>
      </w:r>
      <w:r>
        <w:t>变化来比较电流通过电阻丝产生的热量的多少。这种实验方法叫</w:t>
      </w:r>
      <w:r>
        <w:rPr>
          <w:rFonts w:ascii="Times New Roman" w:eastAsia="Times New Roman" w:hAnsi="Times New Roman" w:cs="Times New Roman"/>
          <w:u w:val="single"/>
        </w:rPr>
        <w:t xml:space="preserve">           </w:t>
      </w:r>
      <w:r>
        <w:t>；</w:t>
      </w:r>
    </w:p>
    <w:p w14:paraId="596EB28F" w14:textId="77777777" w:rsidR="006E5746" w:rsidRDefault="00000000">
      <w:pPr>
        <w:spacing w:line="360" w:lineRule="auto"/>
        <w:ind w:left="420"/>
        <w:jc w:val="left"/>
        <w:textAlignment w:val="center"/>
      </w:pPr>
      <w:r>
        <w:t>(2)</w:t>
      </w:r>
      <w:r>
        <w:rPr>
          <w:rFonts w:ascii="Times New Roman" w:eastAsia="Times New Roman" w:hAnsi="Times New Roman" w:cs="Times New Roman"/>
          <w:u w:val="single"/>
        </w:rPr>
        <w:t xml:space="preserve">           </w:t>
      </w:r>
      <w:r>
        <w:t>（选填</w:t>
      </w:r>
      <w:r>
        <w:t>“</w:t>
      </w:r>
      <w:r>
        <w:t>甲</w:t>
      </w:r>
      <w:r>
        <w:t>”“</w:t>
      </w:r>
      <w:r>
        <w:t>乙</w:t>
      </w:r>
      <w:r>
        <w:t>”</w:t>
      </w:r>
      <w:r>
        <w:t>）装置可探究电流产生的热量与</w:t>
      </w:r>
      <w:r>
        <w:rPr>
          <w:rFonts w:ascii="Times New Roman" w:eastAsia="Times New Roman" w:hAnsi="Times New Roman" w:cs="Times New Roman"/>
          <w:u w:val="single"/>
        </w:rPr>
        <w:t xml:space="preserve">           </w:t>
      </w:r>
      <w:r>
        <w:t>的关系。</w:t>
      </w:r>
    </w:p>
    <w:p w14:paraId="06C4FD8E" w14:textId="77777777" w:rsidR="006E5746" w:rsidRDefault="00000000">
      <w:pPr>
        <w:spacing w:line="360" w:lineRule="auto"/>
        <w:ind w:left="420"/>
        <w:jc w:val="left"/>
        <w:textAlignment w:val="center"/>
      </w:pPr>
      <w:r>
        <w:t>(3)</w:t>
      </w:r>
      <w:r>
        <w:t>其中</w:t>
      </w:r>
      <w:r>
        <w:rPr>
          <w:rFonts w:ascii="Times New Roman" w:eastAsia="Times New Roman" w:hAnsi="Times New Roman" w:cs="Times New Roman"/>
          <w:u w:val="single"/>
        </w:rPr>
        <w:t xml:space="preserve">           </w:t>
      </w:r>
      <w:r>
        <w:t>装置能够解释</w:t>
      </w:r>
      <w:r>
        <w:t>“</w:t>
      </w:r>
      <w:r>
        <w:t>电炉丝热得发红，而导线却几乎不发热</w:t>
      </w:r>
      <w:r>
        <w:t>”</w:t>
      </w:r>
      <w:r>
        <w:t>。</w:t>
      </w:r>
    </w:p>
    <w:p w14:paraId="4E3FEFC0" w14:textId="77777777" w:rsidR="006E5746" w:rsidRDefault="00000000">
      <w:pPr>
        <w:spacing w:line="360" w:lineRule="auto"/>
        <w:ind w:left="420"/>
        <w:jc w:val="left"/>
        <w:textAlignment w:val="center"/>
      </w:pPr>
      <w:r>
        <w:t>(4)</w:t>
      </w:r>
      <w:r>
        <w:t>甲装置通电一段时</w:t>
      </w:r>
      <w:r>
        <w:rPr>
          <w:rFonts w:ascii="Times New Roman" w:eastAsia="Times New Roman" w:hAnsi="Times New Roman" w:cs="Times New Roman"/>
          <w:u w:val="single"/>
        </w:rPr>
        <w:t xml:space="preserve">           </w:t>
      </w:r>
      <w:r>
        <w:t>（选填</w:t>
      </w:r>
      <w:r>
        <w:t>“</w:t>
      </w:r>
      <w:r>
        <w:t>左瓶</w:t>
      </w:r>
      <w:r>
        <w:t>”</w:t>
      </w:r>
      <w:r>
        <w:t>或</w:t>
      </w:r>
      <w:r>
        <w:t>“</w:t>
      </w:r>
      <w:r>
        <w:t>右瓶</w:t>
      </w:r>
      <w:r>
        <w:t>”</w:t>
      </w:r>
      <w:r>
        <w:t>）内的电阻丝产生的热量多。</w:t>
      </w:r>
      <w:r>
        <w:t>a</w:t>
      </w:r>
      <w:r>
        <w:t>与</w:t>
      </w:r>
      <w:r>
        <w:t>b</w:t>
      </w:r>
      <w:r>
        <w:t>两段电阻丝产生的热量之比为</w:t>
      </w:r>
      <w:r>
        <w:rPr>
          <w:rFonts w:ascii="Times New Roman" w:eastAsia="Times New Roman" w:hAnsi="Times New Roman" w:cs="Times New Roman"/>
          <w:u w:val="single"/>
        </w:rPr>
        <w:t xml:space="preserve">           </w:t>
      </w:r>
      <w:r>
        <w:t>。</w:t>
      </w:r>
    </w:p>
    <w:p w14:paraId="05DD7750" w14:textId="77777777" w:rsidR="006E5746" w:rsidRDefault="00000000">
      <w:pPr>
        <w:shd w:val="clear" w:color="auto" w:fill="F2F2F2"/>
        <w:spacing w:line="360" w:lineRule="auto"/>
        <w:ind w:left="420"/>
        <w:jc w:val="left"/>
        <w:textAlignment w:val="center"/>
      </w:pPr>
      <w:r>
        <w:rPr>
          <w:color w:val="FF0000"/>
        </w:rPr>
        <w:lastRenderedPageBreak/>
        <w:t>【答案】</w:t>
      </w:r>
      <w:r>
        <w:rPr>
          <w:color w:val="FF0000"/>
        </w:rPr>
        <w:t xml:space="preserve">(1)     </w:t>
      </w:r>
      <w:r>
        <w:rPr>
          <w:color w:val="FF0000"/>
        </w:rPr>
        <w:t>左右两侧液面的高度</w:t>
      </w:r>
      <w:r>
        <w:rPr>
          <w:color w:val="FF0000"/>
        </w:rPr>
        <w:t xml:space="preserve">     </w:t>
      </w:r>
      <w:r>
        <w:rPr>
          <w:color w:val="FF0000"/>
        </w:rPr>
        <w:t>转换法</w:t>
      </w:r>
    </w:p>
    <w:p w14:paraId="1C36F462" w14:textId="77777777" w:rsidR="006E5746" w:rsidRDefault="00000000">
      <w:pPr>
        <w:shd w:val="clear" w:color="auto" w:fill="F2F2F2"/>
        <w:spacing w:line="360" w:lineRule="auto"/>
        <w:ind w:left="420"/>
        <w:jc w:val="left"/>
        <w:textAlignment w:val="center"/>
      </w:pPr>
      <w:r>
        <w:rPr>
          <w:color w:val="FF0000"/>
        </w:rPr>
        <w:t xml:space="preserve">(2)     </w:t>
      </w:r>
      <w:r>
        <w:rPr>
          <w:color w:val="FF0000"/>
        </w:rPr>
        <w:t>甲（或乙）</w:t>
      </w:r>
      <w:r>
        <w:rPr>
          <w:color w:val="FF0000"/>
        </w:rPr>
        <w:t xml:space="preserve">     </w:t>
      </w:r>
      <w:r>
        <w:rPr>
          <w:color w:val="FF0000"/>
        </w:rPr>
        <w:t>电流（或电阻）</w:t>
      </w:r>
    </w:p>
    <w:p w14:paraId="034A0F8C" w14:textId="77777777" w:rsidR="006E5746" w:rsidRDefault="00000000">
      <w:pPr>
        <w:shd w:val="clear" w:color="auto" w:fill="F2F2F2"/>
        <w:spacing w:line="360" w:lineRule="auto"/>
        <w:ind w:left="420"/>
        <w:jc w:val="left"/>
        <w:textAlignment w:val="center"/>
      </w:pPr>
      <w:r>
        <w:rPr>
          <w:color w:val="FF0000"/>
        </w:rPr>
        <w:t>(3)</w:t>
      </w:r>
      <w:r>
        <w:rPr>
          <w:color w:val="FF0000"/>
        </w:rPr>
        <w:t>乙</w:t>
      </w:r>
    </w:p>
    <w:p w14:paraId="4B432D53" w14:textId="77777777" w:rsidR="006E5746" w:rsidRDefault="00000000">
      <w:pPr>
        <w:shd w:val="clear" w:color="auto" w:fill="F2F2F2"/>
        <w:spacing w:line="360" w:lineRule="auto"/>
        <w:ind w:left="420"/>
        <w:jc w:val="left"/>
        <w:textAlignment w:val="center"/>
      </w:pPr>
      <w:r>
        <w:rPr>
          <w:color w:val="FF0000"/>
        </w:rPr>
        <w:t xml:space="preserve">(4)     </w:t>
      </w:r>
      <w:proofErr w:type="gramStart"/>
      <w:r>
        <w:rPr>
          <w:color w:val="FF0000"/>
        </w:rPr>
        <w:t>左瓶</w:t>
      </w:r>
      <w:proofErr w:type="gramEnd"/>
      <w:r>
        <w:rPr>
          <w:color w:val="FF0000"/>
        </w:rPr>
        <w:t xml:space="preserve">     4∶1</w:t>
      </w:r>
    </w:p>
    <w:p w14:paraId="6B2E9D39"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[1][2]</w:t>
      </w:r>
      <w:r>
        <w:rPr>
          <w:color w:val="FF0000"/>
        </w:rPr>
        <w:t>电流通过导体产生热量的多少不能直接观察，但容器中气体温度的变化可以通过液面高度差的变化来反映，实验中通过观察</w:t>
      </w:r>
      <w:r>
        <w:rPr>
          <w:color w:val="FF0000"/>
        </w:rPr>
        <w:t>U</w:t>
      </w:r>
      <w:r>
        <w:rPr>
          <w:color w:val="FF0000"/>
        </w:rPr>
        <w:t>形管中左右两侧液面的高度变化来比较电流通过电阻丝产生的热量的多少。这种研究方法叫转换法。</w:t>
      </w:r>
    </w:p>
    <w:p w14:paraId="76527CE7" w14:textId="77777777" w:rsidR="006E5746" w:rsidRDefault="00000000">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[1][2]</w:t>
      </w:r>
      <w:r>
        <w:rPr>
          <w:color w:val="FF0000"/>
        </w:rPr>
        <w:t>如图乙，两个电阻串联在电路中，通过两个电阻的电流相同，通电时间相同，电阻不同，可以探究电流产生热量跟电阻的关系；甲图中，两个容器中的电阻相同，通电时间相同，通过两个电阻的电流不同，可以探究电热与电流大小的关系。</w:t>
      </w:r>
    </w:p>
    <w:p w14:paraId="558EAB05" w14:textId="77777777" w:rsidR="006E5746" w:rsidRDefault="00000000">
      <w:pPr>
        <w:shd w:val="clear" w:color="auto" w:fill="F2F2F2"/>
        <w:spacing w:line="360" w:lineRule="auto"/>
        <w:ind w:left="420"/>
        <w:jc w:val="left"/>
        <w:textAlignment w:val="center"/>
      </w:pPr>
      <w:r>
        <w:rPr>
          <w:color w:val="FF0000"/>
        </w:rPr>
        <w:t>（</w:t>
      </w:r>
      <w:r>
        <w:rPr>
          <w:color w:val="FF0000"/>
        </w:rPr>
        <w:t>3</w:t>
      </w:r>
      <w:r>
        <w:rPr>
          <w:color w:val="FF0000"/>
        </w:rPr>
        <w:t>）图乙中，通过一段时间，右侧容器中电流产生的热量较多，该容器的电阻最大，故结论为：当电流和通电时间一定时，电阻越大，产生的热量越多；电炉丝与导线串联，电炉丝电阻较大，导线电阻非常小，通过导线和电阻的电流和通电时间相同，电炉丝热得发红，而导线却几乎不发热，说明电流产生的热量与导体电阻大小的关系；故图乙装置能够解释</w:t>
      </w:r>
      <w:r>
        <w:rPr>
          <w:color w:val="FF0000"/>
        </w:rPr>
        <w:t>“</w:t>
      </w:r>
      <w:r>
        <w:rPr>
          <w:color w:val="FF0000"/>
        </w:rPr>
        <w:t>电炉丝热得发红，而导线却几乎不发热</w:t>
      </w:r>
      <w:r>
        <w:rPr>
          <w:color w:val="FF0000"/>
        </w:rPr>
        <w:t>”</w:t>
      </w:r>
      <w:r>
        <w:rPr>
          <w:color w:val="FF0000"/>
        </w:rPr>
        <w:t>。</w:t>
      </w:r>
    </w:p>
    <w:p w14:paraId="5D43B775" w14:textId="77777777" w:rsidR="006E5746" w:rsidRDefault="00000000">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[1][2]</w:t>
      </w:r>
      <w:r>
        <w:rPr>
          <w:color w:val="FF0000"/>
        </w:rPr>
        <w:t>由甲图可知，</w:t>
      </w:r>
      <w:r>
        <w:rPr>
          <w:color w:val="FF0000"/>
        </w:rPr>
        <w:t>b</w:t>
      </w:r>
      <w:r>
        <w:rPr>
          <w:color w:val="FF0000"/>
        </w:rPr>
        <w:t>、</w:t>
      </w:r>
      <w:r>
        <w:rPr>
          <w:color w:val="FF0000"/>
        </w:rPr>
        <w:t>c</w:t>
      </w:r>
      <w:r>
        <w:rPr>
          <w:color w:val="FF0000"/>
        </w:rPr>
        <w:t>两电阻丝并联后与</w:t>
      </w:r>
      <w:r>
        <w:rPr>
          <w:color w:val="FF0000"/>
        </w:rPr>
        <w:t>a</w:t>
      </w:r>
      <w:r>
        <w:rPr>
          <w:color w:val="FF0000"/>
        </w:rPr>
        <w:t>电阻丝串联，由并联电路的电压规律可知，</w:t>
      </w:r>
      <w:r>
        <w:rPr>
          <w:color w:val="FF0000"/>
        </w:rPr>
        <w:t>b</w:t>
      </w:r>
      <w:r>
        <w:rPr>
          <w:color w:val="FF0000"/>
        </w:rPr>
        <w:t>、</w:t>
      </w:r>
      <w:r>
        <w:rPr>
          <w:color w:val="FF0000"/>
        </w:rPr>
        <w:t>c</w:t>
      </w:r>
      <w:r>
        <w:rPr>
          <w:color w:val="FF0000"/>
        </w:rPr>
        <w:t>两</w:t>
      </w:r>
      <w:proofErr w:type="gramStart"/>
      <w:r>
        <w:rPr>
          <w:color w:val="FF0000"/>
        </w:rPr>
        <w:t>电阻丝两端电压</w:t>
      </w:r>
      <w:proofErr w:type="gramEnd"/>
      <w:r>
        <w:rPr>
          <w:color w:val="FF0000"/>
        </w:rPr>
        <w:t>相等，由</w:t>
      </w:r>
      <w:r>
        <w:rPr>
          <w:color w:val="FF0000"/>
        </w:rPr>
        <w:object w:dxaOrig="580" w:dyaOrig="541" w14:anchorId="181D065B">
          <v:shape id="_x0000_i1118" type="#_x0000_t75" alt="eqId9dee49c1b10beaa8b1696cd83b52dfa7" style="width:29pt;height:27.05pt" o:ole="">
            <v:imagedata r:id="rId202" o:title="eqId9dee49c1b10beaa8b1696cd83b52dfa7"/>
          </v:shape>
          <o:OLEObject Type="Embed" ProgID="Equation.DSMT4" ShapeID="_x0000_i1118" DrawAspect="Content" ObjectID="_1819087539" r:id="rId203"/>
        </w:object>
      </w:r>
      <w:r>
        <w:rPr>
          <w:color w:val="FF0000"/>
        </w:rPr>
        <w:t>可知，通过</w:t>
      </w:r>
      <w:r>
        <w:rPr>
          <w:color w:val="FF0000"/>
        </w:rPr>
        <w:t>b</w:t>
      </w:r>
      <w:r>
        <w:rPr>
          <w:color w:val="FF0000"/>
        </w:rPr>
        <w:t>、</w:t>
      </w:r>
      <w:r>
        <w:rPr>
          <w:color w:val="FF0000"/>
        </w:rPr>
        <w:t>c</w:t>
      </w:r>
      <w:r>
        <w:rPr>
          <w:color w:val="FF0000"/>
        </w:rPr>
        <w:t>两电阻丝的电流相等，即</w:t>
      </w:r>
      <w:proofErr w:type="spellStart"/>
      <w:r>
        <w:rPr>
          <w:i/>
          <w:color w:val="FF0000"/>
        </w:rPr>
        <w:t>I</w:t>
      </w:r>
      <w:r>
        <w:rPr>
          <w:i/>
          <w:color w:val="FF0000"/>
          <w:vertAlign w:val="subscript"/>
        </w:rPr>
        <w:t>b</w:t>
      </w:r>
      <w:proofErr w:type="spellEnd"/>
      <w:r>
        <w:rPr>
          <w:color w:val="FF0000"/>
        </w:rPr>
        <w:t>=</w:t>
      </w:r>
      <w:proofErr w:type="spellStart"/>
      <w:r>
        <w:rPr>
          <w:i/>
          <w:color w:val="FF0000"/>
        </w:rPr>
        <w:t>I</w:t>
      </w:r>
      <w:r>
        <w:rPr>
          <w:i/>
          <w:color w:val="FF0000"/>
          <w:vertAlign w:val="subscript"/>
        </w:rPr>
        <w:t>c</w:t>
      </w:r>
      <w:proofErr w:type="spellEnd"/>
      <w:r>
        <w:rPr>
          <w:color w:val="FF0000"/>
        </w:rPr>
        <w:t>；由串联电路的电流规律可知</w:t>
      </w:r>
    </w:p>
    <w:p w14:paraId="09E1D8C7" w14:textId="77777777" w:rsidR="006E5746" w:rsidRDefault="00000000">
      <w:pPr>
        <w:shd w:val="clear" w:color="auto" w:fill="F2F2F2"/>
        <w:spacing w:line="360" w:lineRule="auto"/>
        <w:ind w:left="420"/>
        <w:jc w:val="center"/>
        <w:textAlignment w:val="center"/>
      </w:pPr>
      <w:r>
        <w:rPr>
          <w:color w:val="FF0000"/>
        </w:rPr>
        <w:object w:dxaOrig="1460" w:dyaOrig="315" w14:anchorId="2C898656">
          <v:shape id="_x0000_i1119" type="#_x0000_t75" alt="eqIdbb810947fc66a59c9b2da1a9c817c4d2" style="width:73pt;height:15.75pt" o:ole="">
            <v:imagedata r:id="rId204" o:title="eqIdbb810947fc66a59c9b2da1a9c817c4d2"/>
          </v:shape>
          <o:OLEObject Type="Embed" ProgID="Equation.DSMT4" ShapeID="_x0000_i1119" DrawAspect="Content" ObjectID="_1819087540" r:id="rId205"/>
        </w:object>
      </w:r>
    </w:p>
    <w:p w14:paraId="3845F288" w14:textId="77777777" w:rsidR="006E5746" w:rsidRDefault="00000000">
      <w:pPr>
        <w:shd w:val="clear" w:color="auto" w:fill="F2F2F2"/>
        <w:spacing w:line="360" w:lineRule="auto"/>
        <w:ind w:left="420"/>
        <w:jc w:val="left"/>
        <w:textAlignment w:val="center"/>
      </w:pPr>
      <w:r>
        <w:rPr>
          <w:color w:val="FF0000"/>
        </w:rPr>
        <w:t>通过</w:t>
      </w:r>
      <w:r>
        <w:rPr>
          <w:color w:val="FF0000"/>
        </w:rPr>
        <w:t>a</w:t>
      </w:r>
      <w:r>
        <w:rPr>
          <w:color w:val="FF0000"/>
        </w:rPr>
        <w:t>电阻丝的电流大，由</w:t>
      </w:r>
      <w:r>
        <w:rPr>
          <w:color w:val="FF0000"/>
        </w:rPr>
        <w:object w:dxaOrig="809" w:dyaOrig="318" w14:anchorId="32F34A57">
          <v:shape id="_x0000_i1120" type="#_x0000_t75" alt="eqId579b01675ae7772ccb269ab81f227517" style="width:40.45pt;height:15.9pt" o:ole="">
            <v:imagedata r:id="rId206" o:title="eqId579b01675ae7772ccb269ab81f227517"/>
          </v:shape>
          <o:OLEObject Type="Embed" ProgID="Equation.DSMT4" ShapeID="_x0000_i1120" DrawAspect="Content" ObjectID="_1819087541" r:id="rId207"/>
        </w:object>
      </w:r>
      <w:r>
        <w:rPr>
          <w:color w:val="FF0000"/>
        </w:rPr>
        <w:t>可知，在电阻和通电时间相同时，</w:t>
      </w:r>
      <w:r>
        <w:rPr>
          <w:color w:val="FF0000"/>
        </w:rPr>
        <w:t>a</w:t>
      </w:r>
      <w:r>
        <w:rPr>
          <w:color w:val="FF0000"/>
        </w:rPr>
        <w:t>电阻丝产生的热量多，所以左瓶内的电阻丝产生的热量多。根据焦耳定律可得</w:t>
      </w:r>
      <w:r>
        <w:rPr>
          <w:color w:val="FF0000"/>
        </w:rPr>
        <w:t>a</w:t>
      </w:r>
      <w:r>
        <w:rPr>
          <w:color w:val="FF0000"/>
        </w:rPr>
        <w:t>与</w:t>
      </w:r>
      <w:r>
        <w:rPr>
          <w:color w:val="FF0000"/>
        </w:rPr>
        <w:t>b</w:t>
      </w:r>
      <w:r>
        <w:rPr>
          <w:color w:val="FF0000"/>
        </w:rPr>
        <w:t>两段电阻丝产生的热量之比</w:t>
      </w:r>
    </w:p>
    <w:p w14:paraId="6E7613A2" w14:textId="77777777" w:rsidR="006E5746" w:rsidRDefault="00000000">
      <w:pPr>
        <w:shd w:val="clear" w:color="auto" w:fill="F2F2F2"/>
        <w:spacing w:line="360" w:lineRule="auto"/>
        <w:ind w:left="420"/>
        <w:jc w:val="center"/>
        <w:textAlignment w:val="center"/>
      </w:pPr>
      <w:r>
        <w:rPr>
          <w:color w:val="FF0000"/>
        </w:rPr>
        <w:object w:dxaOrig="2305" w:dyaOrig="632" w14:anchorId="3A77AED1">
          <v:shape id="_x0000_i1121" type="#_x0000_t75" alt="eqId2d845149e63518f6a425911563f6a658" style="width:115.25pt;height:31.6pt" o:ole="">
            <v:imagedata r:id="rId208" o:title="eqId2d845149e63518f6a425911563f6a658"/>
          </v:shape>
          <o:OLEObject Type="Embed" ProgID="Equation.DSMT4" ShapeID="_x0000_i1121" DrawAspect="Content" ObjectID="_1819087542" r:id="rId209"/>
        </w:object>
      </w:r>
    </w:p>
    <w:p w14:paraId="42DC31F3" w14:textId="77777777" w:rsidR="006E5746" w:rsidRDefault="00000000">
      <w:pPr>
        <w:spacing w:line="360" w:lineRule="auto"/>
        <w:ind w:left="420" w:hanging="420"/>
        <w:jc w:val="left"/>
        <w:textAlignment w:val="center"/>
      </w:pPr>
      <w:r>
        <w:t>27</w:t>
      </w:r>
      <w:r>
        <w:t>．实验室里，</w:t>
      </w:r>
      <w:proofErr w:type="gramStart"/>
      <w:r>
        <w:t>小明想观察</w:t>
      </w:r>
      <w:proofErr w:type="gramEnd"/>
      <w:r>
        <w:t>小射灯（额定电压为</w:t>
      </w:r>
      <w:r>
        <w:t>2.5V</w:t>
      </w:r>
      <w:r>
        <w:t>）的发光情况，他用导线直接把小射灯接到两节铅蓄电池串联而成的电源两端，刚</w:t>
      </w:r>
      <w:proofErr w:type="gramStart"/>
      <w:r>
        <w:t>一</w:t>
      </w:r>
      <w:proofErr w:type="gramEnd"/>
      <w:r>
        <w:t>通电小射灯的灯丝就被烧断了。</w:t>
      </w:r>
    </w:p>
    <w:p w14:paraId="14751A1C"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1C7A5F25" wp14:editId="1DA0D267">
            <wp:extent cx="5276215" cy="1330325"/>
            <wp:effectExtent l="0" t="0" r="12065" b="10795"/>
            <wp:docPr id="100051" name="图片 100051" descr="@@@c7120be4-d460-4cbe-a1ed-12988b7ec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7120be4-d460-4cbe-a1ed-12988b7eca46"/>
                    <pic:cNvPicPr>
                      <a:picLocks noChangeAspect="1"/>
                    </pic:cNvPicPr>
                  </pic:nvPicPr>
                  <pic:blipFill>
                    <a:blip r:embed="rId210"/>
                    <a:stretch>
                      <a:fillRect/>
                    </a:stretch>
                  </pic:blipFill>
                  <pic:spPr>
                    <a:xfrm>
                      <a:off x="0" y="0"/>
                      <a:ext cx="5276800" cy="1330671"/>
                    </a:xfrm>
                    <a:prstGeom prst="rect">
                      <a:avLst/>
                    </a:prstGeom>
                  </pic:spPr>
                </pic:pic>
              </a:graphicData>
            </a:graphic>
          </wp:inline>
        </w:drawing>
      </w:r>
    </w:p>
    <w:p w14:paraId="6B776E0D" w14:textId="77777777" w:rsidR="006E5746" w:rsidRDefault="00000000">
      <w:pPr>
        <w:spacing w:line="360" w:lineRule="auto"/>
        <w:ind w:left="420"/>
        <w:jc w:val="left"/>
        <w:textAlignment w:val="center"/>
      </w:pPr>
      <w:r>
        <w:t>(1)</w:t>
      </w:r>
      <w:r>
        <w:t>导致小射灯被烧坏的原因是小射灯的实际电压</w:t>
      </w:r>
      <w:r>
        <w:rPr>
          <w:rFonts w:ascii="Times New Roman" w:eastAsia="Times New Roman" w:hAnsi="Times New Roman" w:cs="Times New Roman"/>
          <w:u w:val="single"/>
        </w:rPr>
        <w:t xml:space="preserve">        </w:t>
      </w:r>
      <w:r>
        <w:t>额定电压。小明换了一只新的同规格的小射灯，并选择了标有</w:t>
      </w:r>
      <w:r>
        <w:t>“20</w:t>
      </w:r>
      <w:r>
        <w:rPr>
          <w:rFonts w:ascii="Symbol" w:eastAsia="Symbol" w:hAnsi="Symbol" w:cs="Symbol"/>
        </w:rPr>
        <w:sym w:font="Symbol" w:char="F057"/>
      </w:r>
      <w:r>
        <w:t xml:space="preserve">　</w:t>
      </w:r>
      <w:proofErr w:type="spellStart"/>
      <w:r>
        <w:t>lA</w:t>
      </w:r>
      <w:proofErr w:type="spellEnd"/>
      <w:r>
        <w:t>”</w:t>
      </w:r>
      <w:r>
        <w:t>字样的滑动变阻器及其它相应实验器材，准备完成</w:t>
      </w:r>
      <w:r>
        <w:t>“</w:t>
      </w:r>
      <w:r>
        <w:t>测量小灯泡电功率</w:t>
      </w:r>
      <w:r>
        <w:t>”</w:t>
      </w:r>
      <w:r>
        <w:t>的实验，查阅说明书知道小射灯的电阻约为</w:t>
      </w:r>
      <w:r>
        <w:t>10</w:t>
      </w:r>
      <w:r>
        <w:rPr>
          <w:rFonts w:ascii="Symbol" w:eastAsia="Symbol" w:hAnsi="Symbol" w:cs="Symbol"/>
        </w:rPr>
        <w:sym w:font="Symbol" w:char="F057"/>
      </w:r>
      <w:r>
        <w:t>后，小明就着手连接了部分电路如图甲。</w:t>
      </w:r>
    </w:p>
    <w:p w14:paraId="5FC5C64E" w14:textId="77777777" w:rsidR="006E5746" w:rsidRDefault="00000000">
      <w:pPr>
        <w:spacing w:line="360" w:lineRule="auto"/>
        <w:ind w:left="420"/>
        <w:jc w:val="left"/>
        <w:textAlignment w:val="center"/>
      </w:pPr>
      <w:r>
        <w:t>(2)</w:t>
      </w:r>
      <w:r>
        <w:t>小明连接的电路中有错误，请用笔在错误处划</w:t>
      </w:r>
      <w:r>
        <w:t>“×”</w:t>
      </w:r>
      <w:r>
        <w:t>标明</w:t>
      </w:r>
      <w:r>
        <w:rPr>
          <w:rFonts w:ascii="Times New Roman" w:eastAsia="Times New Roman" w:hAnsi="Times New Roman" w:cs="Times New Roman"/>
          <w:u w:val="single"/>
        </w:rPr>
        <w:t xml:space="preserve">        </w:t>
      </w:r>
      <w:r>
        <w:t>。</w:t>
      </w:r>
    </w:p>
    <w:p w14:paraId="41559998" w14:textId="77777777" w:rsidR="006E5746" w:rsidRDefault="00000000">
      <w:pPr>
        <w:spacing w:line="360" w:lineRule="auto"/>
        <w:ind w:left="420"/>
        <w:jc w:val="left"/>
        <w:textAlignment w:val="center"/>
      </w:pPr>
      <w:r>
        <w:t>(3)</w:t>
      </w:r>
      <w:r>
        <w:t>错误改正后，请你用笔画线代替导线，在图甲中把电路连接完整</w:t>
      </w:r>
      <w:r>
        <w:rPr>
          <w:rFonts w:ascii="Times New Roman" w:eastAsia="Times New Roman" w:hAnsi="Times New Roman" w:cs="Times New Roman"/>
          <w:u w:val="single"/>
        </w:rPr>
        <w:t xml:space="preserve">        </w:t>
      </w:r>
      <w:r>
        <w:t>。根据你所连的电路图判断，在实验前滑片的位置应该放在</w:t>
      </w:r>
      <w:r>
        <w:rPr>
          <w:rFonts w:ascii="Times New Roman" w:eastAsia="Times New Roman" w:hAnsi="Times New Roman" w:cs="Times New Roman"/>
          <w:u w:val="single"/>
        </w:rPr>
        <w:t xml:space="preserve">        </w:t>
      </w:r>
      <w:r>
        <w:t>端。</w:t>
      </w:r>
    </w:p>
    <w:p w14:paraId="0BF22E58" w14:textId="77777777" w:rsidR="006E5746" w:rsidRDefault="00000000">
      <w:pPr>
        <w:spacing w:line="360" w:lineRule="auto"/>
        <w:ind w:left="420"/>
        <w:jc w:val="left"/>
        <w:textAlignment w:val="center"/>
      </w:pPr>
      <w:r>
        <w:t>(4)</w:t>
      </w:r>
      <w:r>
        <w:t>闭合开关后，小明发现小灯泡不发光，经检查是由于某根导线断了造成的。如果给你图乙的电路进行检测，检测时你应该将图甲中的开关处于</w:t>
      </w:r>
      <w:r>
        <w:rPr>
          <w:rFonts w:ascii="Times New Roman" w:eastAsia="Times New Roman" w:hAnsi="Times New Roman" w:cs="Times New Roman"/>
          <w:u w:val="single"/>
        </w:rPr>
        <w:t xml:space="preserve">        </w:t>
      </w:r>
      <w:r>
        <w:t>状态，然后将两只鳄鱼</w:t>
      </w:r>
      <w:proofErr w:type="gramStart"/>
      <w:r>
        <w:t>夹分别</w:t>
      </w:r>
      <w:proofErr w:type="gramEnd"/>
      <w:r>
        <w:t>夹在每一根导线的两端，若检验灯发光说明被检测导线</w:t>
      </w:r>
      <w:r>
        <w:rPr>
          <w:rFonts w:ascii="Times New Roman" w:eastAsia="Times New Roman" w:hAnsi="Times New Roman" w:cs="Times New Roman"/>
          <w:u w:val="single"/>
        </w:rPr>
        <w:t xml:space="preserve">        </w:t>
      </w:r>
      <w:r>
        <w:t>（选填</w:t>
      </w:r>
      <w:r>
        <w:t>“</w:t>
      </w:r>
      <w:r>
        <w:t>断了</w:t>
      </w:r>
      <w:r>
        <w:t>”</w:t>
      </w:r>
      <w:r>
        <w:t>或</w:t>
      </w:r>
      <w:r>
        <w:t>“</w:t>
      </w:r>
      <w:r>
        <w:t>没断</w:t>
      </w:r>
      <w:r>
        <w:t>”</w:t>
      </w:r>
      <w:r>
        <w:t>）。</w:t>
      </w:r>
    </w:p>
    <w:p w14:paraId="64E89C71" w14:textId="77777777" w:rsidR="006E5746" w:rsidRDefault="00000000">
      <w:pPr>
        <w:spacing w:line="360" w:lineRule="auto"/>
        <w:ind w:left="420"/>
        <w:jc w:val="left"/>
        <w:textAlignment w:val="center"/>
      </w:pPr>
      <w:r>
        <w:t>(5)</w:t>
      </w:r>
      <w:proofErr w:type="gramStart"/>
      <w:r>
        <w:t>更换掉断了</w:t>
      </w:r>
      <w:proofErr w:type="gramEnd"/>
      <w:r>
        <w:t>的导线，闭合开关，将变阻器的滑片移到某位置时，电压表示数为</w:t>
      </w:r>
      <w:r>
        <w:t>2.5V</w:t>
      </w:r>
      <w:r>
        <w:t>，电流表示数如图丙所示，则小灯泡的额定功率是</w:t>
      </w:r>
      <w:r>
        <w:rPr>
          <w:rFonts w:ascii="Times New Roman" w:eastAsia="Times New Roman" w:hAnsi="Times New Roman" w:cs="Times New Roman"/>
          <w:u w:val="single"/>
        </w:rPr>
        <w:t xml:space="preserve">        </w:t>
      </w:r>
      <w:r>
        <w:t>W</w:t>
      </w:r>
      <w:r>
        <w:t>，此时小灯泡灯丝的电阻是</w:t>
      </w:r>
      <w:r>
        <w:rPr>
          <w:rFonts w:ascii="Times New Roman" w:eastAsia="Times New Roman" w:hAnsi="Times New Roman" w:cs="Times New Roman"/>
          <w:u w:val="single"/>
        </w:rPr>
        <w:t xml:space="preserve">            </w:t>
      </w:r>
      <w:r>
        <w:rPr>
          <w:rFonts w:ascii="Symbol" w:eastAsia="Symbol" w:hAnsi="Symbol" w:cs="Symbol"/>
        </w:rPr>
        <w:sym w:font="Symbol" w:char="F057"/>
      </w:r>
      <w:r>
        <w:t>。</w:t>
      </w:r>
    </w:p>
    <w:p w14:paraId="4AC676EA" w14:textId="77777777" w:rsidR="006E5746" w:rsidRDefault="00000000">
      <w:pPr>
        <w:spacing w:line="360" w:lineRule="auto"/>
        <w:ind w:left="420"/>
        <w:jc w:val="left"/>
        <w:textAlignment w:val="center"/>
      </w:pPr>
      <w:r>
        <w:t>(6)</w:t>
      </w:r>
      <w:r>
        <w:t>小明又接连正确进行了三次实验并将数据处理后填入了下表。分析实验数据发现：灯丝电阻越来越小，这是因为</w:t>
      </w:r>
      <w:r>
        <w:rPr>
          <w:rFonts w:ascii="Times New Roman" w:eastAsia="Times New Roman" w:hAnsi="Times New Roman" w:cs="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613"/>
        <w:gridCol w:w="613"/>
        <w:gridCol w:w="613"/>
        <w:gridCol w:w="613"/>
      </w:tblGrid>
      <w:tr w:rsidR="006E5746" w14:paraId="1DD1F6A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CCBD02" w14:textId="77777777" w:rsidR="006E5746" w:rsidRDefault="00000000">
            <w:pPr>
              <w:spacing w:before="60" w:after="60"/>
              <w:jc w:val="center"/>
              <w:textAlignment w:val="center"/>
            </w:pPr>
            <w:r>
              <w:t>物理量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BD2F0" w14:textId="77777777" w:rsidR="006E5746" w:rsidRDefault="00000000">
            <w:pPr>
              <w:spacing w:before="60" w:after="60"/>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81987" w14:textId="77777777" w:rsidR="006E5746" w:rsidRDefault="00000000">
            <w:pPr>
              <w:spacing w:before="60" w:after="60"/>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82FCE" w14:textId="77777777" w:rsidR="006E5746" w:rsidRDefault="00000000">
            <w:pPr>
              <w:spacing w:before="60" w:after="60"/>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AEAA8E" w14:textId="77777777" w:rsidR="006E5746" w:rsidRDefault="00000000">
            <w:pPr>
              <w:spacing w:before="60" w:after="60"/>
              <w:jc w:val="center"/>
              <w:textAlignment w:val="center"/>
            </w:pPr>
            <w:r>
              <w:t>4</w:t>
            </w:r>
          </w:p>
        </w:tc>
      </w:tr>
      <w:tr w:rsidR="006E5746" w14:paraId="3190B5A9"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F15D09" w14:textId="77777777" w:rsidR="006E5746" w:rsidRDefault="00000000">
            <w:pPr>
              <w:spacing w:before="60" w:after="60"/>
              <w:jc w:val="center"/>
              <w:textAlignment w:val="center"/>
            </w:pPr>
            <w:r>
              <w:rPr>
                <w:rFonts w:ascii="Times New Roman" w:eastAsia="Times New Roman" w:hAnsi="Times New Roman" w:cs="Times New Roman"/>
                <w:i/>
              </w:rPr>
              <w:t>U</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88AE45B" w14:textId="77777777" w:rsidR="006E5746" w:rsidRDefault="00000000">
            <w:pPr>
              <w:spacing w:before="60" w:after="60"/>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36758D7" w14:textId="77777777" w:rsidR="006E5746" w:rsidRDefault="00000000">
            <w:pPr>
              <w:spacing w:before="60" w:after="60"/>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EC80B84" w14:textId="77777777" w:rsidR="006E5746" w:rsidRDefault="00000000">
            <w:pPr>
              <w:spacing w:before="60" w:after="60"/>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B6EB7E0" w14:textId="77777777" w:rsidR="006E5746" w:rsidRDefault="00000000">
            <w:pPr>
              <w:spacing w:before="60" w:after="60"/>
              <w:jc w:val="left"/>
              <w:textAlignment w:val="center"/>
            </w:pPr>
            <w:r>
              <w:t>1.0</w:t>
            </w:r>
          </w:p>
        </w:tc>
      </w:tr>
      <w:tr w:rsidR="006E5746" w14:paraId="2015AF67"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95F175" w14:textId="77777777" w:rsidR="006E5746" w:rsidRDefault="00000000">
            <w:pPr>
              <w:spacing w:before="60" w:after="60"/>
              <w:jc w:val="center"/>
              <w:textAlignment w:val="center"/>
            </w:pPr>
            <w:r>
              <w:rPr>
                <w:rFonts w:ascii="Times New Roman" w:eastAsia="Times New Roman" w:hAnsi="Times New Roman" w:cs="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E5CDFE8" w14:textId="77777777" w:rsidR="006E5746" w:rsidRDefault="00000000">
            <w:pPr>
              <w:spacing w:before="60" w:after="60"/>
              <w:jc w:val="left"/>
              <w:textAlignment w:val="center"/>
            </w:pPr>
            <w: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C06AF47" w14:textId="77777777" w:rsidR="006E5746" w:rsidRDefault="00000000">
            <w:pPr>
              <w:spacing w:before="60" w:after="60"/>
              <w:jc w:val="left"/>
              <w:textAlignment w:val="center"/>
            </w:pPr>
            <w: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77F3B7E" w14:textId="77777777" w:rsidR="006E5746" w:rsidRDefault="00000000">
            <w:pPr>
              <w:spacing w:before="60" w:after="60"/>
              <w:jc w:val="left"/>
              <w:textAlignment w:val="center"/>
            </w:pPr>
            <w: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71A1E9F" w14:textId="77777777" w:rsidR="006E5746" w:rsidRDefault="00000000">
            <w:pPr>
              <w:spacing w:before="60" w:after="60"/>
              <w:jc w:val="left"/>
              <w:textAlignment w:val="center"/>
            </w:pPr>
            <w:r>
              <w:t>0.20</w:t>
            </w:r>
          </w:p>
        </w:tc>
      </w:tr>
      <w:tr w:rsidR="006E5746" w14:paraId="1BF5CB55"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BCA2" w14:textId="77777777" w:rsidR="006E5746" w:rsidRDefault="00000000">
            <w:pPr>
              <w:spacing w:before="60" w:after="60"/>
              <w:jc w:val="center"/>
              <w:textAlignment w:val="center"/>
            </w:pPr>
            <w:r>
              <w:rPr>
                <w:rFonts w:ascii="Times New Roman" w:eastAsia="Times New Roman" w:hAnsi="Times New Roman" w:cs="Times New Roman"/>
                <w:i/>
              </w:rPr>
              <w:t>R</w:t>
            </w:r>
            <w:r>
              <w:t>/</w:t>
            </w:r>
            <w:r>
              <w:object w:dxaOrig="211" w:dyaOrig="211" w14:anchorId="3DB48997">
                <v:shape id="_x0000_i1122" type="#_x0000_t75" alt="eqId0047f659c182291c84c224df6b5e993f" style="width:10.55pt;height:10.55pt" o:ole="">
                  <v:imagedata r:id="rId211" o:title="eqId0047f659c182291c84c224df6b5e993f"/>
                </v:shape>
                <o:OLEObject Type="Embed" ProgID="Equation.DSMT4" ShapeID="_x0000_i1122" DrawAspect="Content" ObjectID="_1819087543" r:id="rId21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6AF9839" w14:textId="77777777" w:rsidR="006E5746" w:rsidRDefault="006E5746">
            <w:pPr>
              <w:spacing w:before="60" w:after="60"/>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96FA8D5" w14:textId="77777777" w:rsidR="006E5746" w:rsidRDefault="00000000">
            <w:pPr>
              <w:spacing w:before="60" w:after="60"/>
              <w:jc w:val="left"/>
              <w:textAlignment w:val="center"/>
            </w:pPr>
            <w:r>
              <w:t>7.7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BACE352" w14:textId="77777777" w:rsidR="006E5746" w:rsidRDefault="00000000">
            <w:pPr>
              <w:spacing w:before="60" w:after="60"/>
              <w:jc w:val="left"/>
              <w:textAlignment w:val="center"/>
            </w:pPr>
            <w:r>
              <w:t>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299A904" w14:textId="77777777" w:rsidR="006E5746" w:rsidRDefault="00000000">
            <w:pPr>
              <w:spacing w:before="60" w:after="60"/>
              <w:jc w:val="left"/>
              <w:textAlignment w:val="center"/>
            </w:pPr>
            <w:r>
              <w:t>5.0</w:t>
            </w:r>
          </w:p>
        </w:tc>
      </w:tr>
    </w:tbl>
    <w:p w14:paraId="3F863D4B" w14:textId="77777777" w:rsidR="006E5746" w:rsidRDefault="00000000">
      <w:pPr>
        <w:spacing w:line="360" w:lineRule="auto"/>
        <w:ind w:left="420"/>
        <w:jc w:val="left"/>
        <w:textAlignment w:val="center"/>
      </w:pPr>
      <w:r>
        <w:t>(7)</w:t>
      </w:r>
      <w:r>
        <w:t>小明查找资料时发现有一种热敏电阻的阻值具有和灯丝电阻随温度变化规律相反的性质。他设法找到了这种热敏电阻代替小灯泡</w:t>
      </w:r>
      <w:proofErr w:type="gramStart"/>
      <w:r>
        <w:t>接入图</w:t>
      </w:r>
      <w:proofErr w:type="gramEnd"/>
      <w:r>
        <w:t>甲的电路中，并将滑片调到适当位置，设计了一个简易的测温装置。若要满足温度升高时测温装置的示数变大，应将图甲中</w:t>
      </w:r>
      <w:r>
        <w:rPr>
          <w:rFonts w:ascii="Times New Roman" w:eastAsia="Times New Roman" w:hAnsi="Times New Roman" w:cs="Times New Roman"/>
          <w:u w:val="single"/>
        </w:rPr>
        <w:t xml:space="preserve">        </w:t>
      </w:r>
      <w:r>
        <w:t>表的表盘改装成测温装置的刻度盘。</w:t>
      </w:r>
    </w:p>
    <w:p w14:paraId="1BEA2FAE" w14:textId="77777777" w:rsidR="006E5746" w:rsidRDefault="00000000">
      <w:pPr>
        <w:shd w:val="clear" w:color="auto" w:fill="F2F2F2"/>
        <w:spacing w:line="360" w:lineRule="auto"/>
        <w:ind w:left="420"/>
        <w:jc w:val="left"/>
        <w:textAlignment w:val="center"/>
      </w:pPr>
      <w:r>
        <w:rPr>
          <w:color w:val="FF0000"/>
        </w:rPr>
        <w:lastRenderedPageBreak/>
        <w:t>【答案】</w:t>
      </w:r>
      <w:r>
        <w:rPr>
          <w:color w:val="FF0000"/>
        </w:rPr>
        <w:t>(1)</w:t>
      </w:r>
      <w:r>
        <w:rPr>
          <w:color w:val="FF0000"/>
        </w:rPr>
        <w:t>大于</w:t>
      </w:r>
    </w:p>
    <w:p w14:paraId="0233D9FE" w14:textId="77777777" w:rsidR="006E5746" w:rsidRDefault="00000000">
      <w:pPr>
        <w:shd w:val="clear" w:color="auto" w:fill="F2F2F2"/>
        <w:spacing w:line="360" w:lineRule="auto"/>
        <w:ind w:left="420"/>
        <w:jc w:val="left"/>
        <w:textAlignment w:val="center"/>
      </w:pPr>
      <w:r>
        <w:rPr>
          <w:color w:val="FF0000"/>
        </w:rPr>
        <w:t>(2)</w:t>
      </w:r>
      <w:r>
        <w:rPr>
          <w:rFonts w:ascii="Times New Roman" w:eastAsia="Times New Roman" w:hAnsi="Times New Roman" w:cs="Times New Roman"/>
          <w:noProof/>
          <w:color w:val="FF0000"/>
          <w:kern w:val="0"/>
          <w:sz w:val="24"/>
        </w:rPr>
        <w:drawing>
          <wp:inline distT="0" distB="0" distL="114300" distR="114300" wp14:anchorId="520F4D55" wp14:editId="301689CD">
            <wp:extent cx="2343150" cy="1171575"/>
            <wp:effectExtent l="0" t="0" r="3810" b="1905"/>
            <wp:docPr id="100053" name="图片 100053" descr="@@@ec93958e-91ab-4033-8a6a-c7bdc13f3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c93958e-91ab-4033-8a6a-c7bdc13f3f95"/>
                    <pic:cNvPicPr>
                      <a:picLocks noChangeAspect="1"/>
                    </pic:cNvPicPr>
                  </pic:nvPicPr>
                  <pic:blipFill>
                    <a:blip r:embed="rId213"/>
                    <a:stretch>
                      <a:fillRect/>
                    </a:stretch>
                  </pic:blipFill>
                  <pic:spPr>
                    <a:xfrm>
                      <a:off x="0" y="0"/>
                      <a:ext cx="2343150" cy="1171575"/>
                    </a:xfrm>
                    <a:prstGeom prst="rect">
                      <a:avLst/>
                    </a:prstGeom>
                  </pic:spPr>
                </pic:pic>
              </a:graphicData>
            </a:graphic>
          </wp:inline>
        </w:drawing>
      </w:r>
    </w:p>
    <w:p w14:paraId="1A3E8618" w14:textId="77777777" w:rsidR="006E5746" w:rsidRDefault="00000000">
      <w:pPr>
        <w:shd w:val="clear" w:color="auto" w:fill="F2F2F2"/>
        <w:spacing w:line="360" w:lineRule="auto"/>
        <w:ind w:left="420"/>
        <w:jc w:val="left"/>
        <w:textAlignment w:val="center"/>
      </w:pPr>
      <w:r>
        <w:rPr>
          <w:color w:val="FF0000"/>
        </w:rPr>
        <w:t xml:space="preserve">(3)     </w:t>
      </w:r>
      <w:r>
        <w:rPr>
          <w:rFonts w:ascii="Times New Roman" w:eastAsia="Times New Roman" w:hAnsi="Times New Roman" w:cs="Times New Roman"/>
          <w:noProof/>
          <w:color w:val="FF0000"/>
          <w:kern w:val="0"/>
          <w:sz w:val="24"/>
        </w:rPr>
        <w:drawing>
          <wp:inline distT="0" distB="0" distL="114300" distR="114300" wp14:anchorId="6BB141BB" wp14:editId="0A338EFC">
            <wp:extent cx="2590800" cy="1352550"/>
            <wp:effectExtent l="0" t="0" r="0" b="3810"/>
            <wp:docPr id="100055" name="图片 100055" descr="@@@10e71a61-d18c-4e61-93b1-ab28d478a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0e71a61-d18c-4e61-93b1-ab28d478a0ff"/>
                    <pic:cNvPicPr>
                      <a:picLocks noChangeAspect="1"/>
                    </pic:cNvPicPr>
                  </pic:nvPicPr>
                  <pic:blipFill>
                    <a:blip r:embed="rId214"/>
                    <a:stretch>
                      <a:fillRect/>
                    </a:stretch>
                  </pic:blipFill>
                  <pic:spPr>
                    <a:xfrm>
                      <a:off x="0" y="0"/>
                      <a:ext cx="2590800" cy="1352550"/>
                    </a:xfrm>
                    <a:prstGeom prst="rect">
                      <a:avLst/>
                    </a:prstGeom>
                  </pic:spPr>
                </pic:pic>
              </a:graphicData>
            </a:graphic>
          </wp:inline>
        </w:drawing>
      </w:r>
      <w:r>
        <w:rPr>
          <w:color w:val="FF0000"/>
        </w:rPr>
        <w:t xml:space="preserve">     </w:t>
      </w:r>
      <w:r>
        <w:rPr>
          <w:color w:val="FF0000"/>
        </w:rPr>
        <w:t>左</w:t>
      </w:r>
    </w:p>
    <w:p w14:paraId="6BAB0FA0" w14:textId="77777777" w:rsidR="006E5746" w:rsidRDefault="00000000">
      <w:pPr>
        <w:shd w:val="clear" w:color="auto" w:fill="F2F2F2"/>
        <w:spacing w:line="360" w:lineRule="auto"/>
        <w:ind w:left="420"/>
        <w:jc w:val="left"/>
        <w:textAlignment w:val="center"/>
      </w:pPr>
      <w:r>
        <w:rPr>
          <w:color w:val="FF0000"/>
        </w:rPr>
        <w:t xml:space="preserve">(4)     </w:t>
      </w:r>
      <w:r>
        <w:rPr>
          <w:color w:val="FF0000"/>
        </w:rPr>
        <w:t>断开</w:t>
      </w:r>
      <w:r>
        <w:rPr>
          <w:color w:val="FF0000"/>
        </w:rPr>
        <w:t xml:space="preserve">     </w:t>
      </w:r>
      <w:r>
        <w:rPr>
          <w:color w:val="FF0000"/>
        </w:rPr>
        <w:t>没断</w:t>
      </w:r>
    </w:p>
    <w:p w14:paraId="1C8353DB" w14:textId="77777777" w:rsidR="006E5746" w:rsidRDefault="00000000">
      <w:pPr>
        <w:shd w:val="clear" w:color="auto" w:fill="F2F2F2"/>
        <w:spacing w:line="360" w:lineRule="auto"/>
        <w:ind w:left="420"/>
        <w:jc w:val="left"/>
        <w:textAlignment w:val="center"/>
      </w:pPr>
      <w:r>
        <w:rPr>
          <w:color w:val="FF0000"/>
        </w:rPr>
        <w:t>(5)     0.75     8.3Ω</w:t>
      </w:r>
    </w:p>
    <w:p w14:paraId="7534AD3B" w14:textId="77777777" w:rsidR="006E5746" w:rsidRDefault="00000000">
      <w:pPr>
        <w:shd w:val="clear" w:color="auto" w:fill="F2F2F2"/>
        <w:spacing w:line="360" w:lineRule="auto"/>
        <w:ind w:left="420"/>
        <w:jc w:val="left"/>
        <w:textAlignment w:val="center"/>
      </w:pPr>
      <w:r>
        <w:rPr>
          <w:color w:val="FF0000"/>
        </w:rPr>
        <w:t>(6)</w:t>
      </w:r>
      <w:r>
        <w:rPr>
          <w:color w:val="FF0000"/>
        </w:rPr>
        <w:t>灯丝电阻受温度的影响</w:t>
      </w:r>
    </w:p>
    <w:p w14:paraId="00E6A4E0" w14:textId="77777777" w:rsidR="006E5746" w:rsidRDefault="00000000">
      <w:pPr>
        <w:shd w:val="clear" w:color="auto" w:fill="F2F2F2"/>
        <w:spacing w:line="360" w:lineRule="auto"/>
        <w:ind w:left="420"/>
        <w:jc w:val="left"/>
        <w:textAlignment w:val="center"/>
      </w:pPr>
      <w:r>
        <w:rPr>
          <w:color w:val="FF0000"/>
        </w:rPr>
        <w:t>(7)</w:t>
      </w:r>
      <w:r>
        <w:rPr>
          <w:color w:val="FF0000"/>
        </w:rPr>
        <w:t>电流</w:t>
      </w:r>
    </w:p>
    <w:p w14:paraId="2B4FE358"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）小射灯额定电压为</w:t>
      </w:r>
      <w:r>
        <w:rPr>
          <w:color w:val="FF0000"/>
        </w:rPr>
        <w:t>2.5V</w:t>
      </w:r>
      <w:r>
        <w:rPr>
          <w:color w:val="FF0000"/>
        </w:rPr>
        <w:t>的，两节铅蓄电池电压为</w:t>
      </w:r>
      <w:r>
        <w:rPr>
          <w:color w:val="FF0000"/>
        </w:rPr>
        <w:t>3V</w:t>
      </w:r>
      <w:r>
        <w:rPr>
          <w:color w:val="FF0000"/>
        </w:rPr>
        <w:t>，小射灯的实际电压大于额定电压，导致小射灯被烧坏。</w:t>
      </w:r>
    </w:p>
    <w:p w14:paraId="32D162C4" w14:textId="77777777" w:rsidR="006E5746" w:rsidRDefault="00000000">
      <w:pPr>
        <w:shd w:val="clear" w:color="auto" w:fill="F2F2F2"/>
        <w:spacing w:line="360" w:lineRule="auto"/>
        <w:ind w:left="420"/>
        <w:jc w:val="left"/>
        <w:textAlignment w:val="center"/>
      </w:pPr>
      <w:r>
        <w:rPr>
          <w:color w:val="FF0000"/>
        </w:rPr>
        <w:t>（</w:t>
      </w:r>
      <w:r>
        <w:rPr>
          <w:color w:val="FF0000"/>
        </w:rPr>
        <w:t>2</w:t>
      </w:r>
      <w:r>
        <w:rPr>
          <w:color w:val="FF0000"/>
        </w:rPr>
        <w:t>）在连接电路时开关应处于断开状态，这是为了防止电路中有短路的地方而导致损坏用电器，如图所示：</w:t>
      </w:r>
    </w:p>
    <w:p w14:paraId="25C6B63C" w14:textId="77777777" w:rsidR="006E5746"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drawing>
          <wp:inline distT="0" distB="0" distL="114300" distR="114300" wp14:anchorId="77010A52" wp14:editId="7DF5F581">
            <wp:extent cx="2257425" cy="1133475"/>
            <wp:effectExtent l="0" t="0" r="13335" b="9525"/>
            <wp:docPr id="100057" name="图片 100057" descr="@@@d9c2cc16-7320-44cb-9024-5baf2688f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9c2cc16-7320-44cb-9024-5baf2688f906"/>
                    <pic:cNvPicPr>
                      <a:picLocks noChangeAspect="1"/>
                    </pic:cNvPicPr>
                  </pic:nvPicPr>
                  <pic:blipFill>
                    <a:blip r:embed="rId213"/>
                    <a:stretch>
                      <a:fillRect/>
                    </a:stretch>
                  </pic:blipFill>
                  <pic:spPr>
                    <a:xfrm>
                      <a:off x="0" y="0"/>
                      <a:ext cx="2257425" cy="1133475"/>
                    </a:xfrm>
                    <a:prstGeom prst="rect">
                      <a:avLst/>
                    </a:prstGeom>
                  </pic:spPr>
                </pic:pic>
              </a:graphicData>
            </a:graphic>
          </wp:inline>
        </w:drawing>
      </w:r>
    </w:p>
    <w:p w14:paraId="5349E065" w14:textId="77777777" w:rsidR="006E5746" w:rsidRDefault="00000000">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[1][2]</w:t>
      </w:r>
      <w:r>
        <w:rPr>
          <w:color w:val="FF0000"/>
        </w:rPr>
        <w:t>将电压表与灯泡并联，滑动变阻器按照一下一上的原则连接电路如图：</w:t>
      </w:r>
    </w:p>
    <w:p w14:paraId="5432548D" w14:textId="77777777" w:rsidR="006E5746"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drawing>
          <wp:inline distT="0" distB="0" distL="114300" distR="114300" wp14:anchorId="5FD850AB" wp14:editId="089BA53D">
            <wp:extent cx="2476500" cy="1285875"/>
            <wp:effectExtent l="0" t="0" r="7620" b="9525"/>
            <wp:docPr id="100059" name="图片 100059" descr="@@@003d1245-e5e7-457a-b4b9-0d2f3ff3a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03d1245-e5e7-457a-b4b9-0d2f3ff3a67e"/>
                    <pic:cNvPicPr>
                      <a:picLocks noChangeAspect="1"/>
                    </pic:cNvPicPr>
                  </pic:nvPicPr>
                  <pic:blipFill>
                    <a:blip r:embed="rId214"/>
                    <a:stretch>
                      <a:fillRect/>
                    </a:stretch>
                  </pic:blipFill>
                  <pic:spPr>
                    <a:xfrm>
                      <a:off x="0" y="0"/>
                      <a:ext cx="2476500" cy="1285875"/>
                    </a:xfrm>
                    <a:prstGeom prst="rect">
                      <a:avLst/>
                    </a:prstGeom>
                  </pic:spPr>
                </pic:pic>
              </a:graphicData>
            </a:graphic>
          </wp:inline>
        </w:drawing>
      </w:r>
    </w:p>
    <w:p w14:paraId="29E27CE4" w14:textId="77777777" w:rsidR="006E5746" w:rsidRDefault="00000000">
      <w:pPr>
        <w:shd w:val="clear" w:color="auto" w:fill="F2F2F2"/>
        <w:spacing w:line="360" w:lineRule="auto"/>
        <w:ind w:left="420"/>
        <w:jc w:val="left"/>
        <w:textAlignment w:val="center"/>
      </w:pPr>
      <w:r>
        <w:rPr>
          <w:color w:val="FF0000"/>
        </w:rPr>
        <w:t>电路连好后，因滑动变阻器右端的电阻接入电路，为了保护电路，应将滑动变阻器的电阻调至最大处，即滑片处于左端。</w:t>
      </w:r>
    </w:p>
    <w:p w14:paraId="70DDFE3B" w14:textId="77777777" w:rsidR="006E5746" w:rsidRDefault="00000000">
      <w:pPr>
        <w:shd w:val="clear" w:color="auto" w:fill="F2F2F2"/>
        <w:spacing w:line="360" w:lineRule="auto"/>
        <w:ind w:left="420"/>
        <w:jc w:val="left"/>
        <w:textAlignment w:val="center"/>
      </w:pPr>
      <w:r>
        <w:rPr>
          <w:color w:val="FF0000"/>
        </w:rPr>
        <w:lastRenderedPageBreak/>
        <w:t>（</w:t>
      </w:r>
      <w:r>
        <w:rPr>
          <w:color w:val="FF0000"/>
        </w:rPr>
        <w:t>4</w:t>
      </w:r>
      <w:r>
        <w:rPr>
          <w:color w:val="FF0000"/>
        </w:rPr>
        <w:t>）</w:t>
      </w:r>
      <w:r>
        <w:rPr>
          <w:color w:val="FF0000"/>
        </w:rPr>
        <w:t>[1][2]</w:t>
      </w:r>
      <w:r>
        <w:rPr>
          <w:color w:val="FF0000"/>
        </w:rPr>
        <w:t>为</w:t>
      </w:r>
      <w:proofErr w:type="gramStart"/>
      <w:r>
        <w:rPr>
          <w:color w:val="FF0000"/>
        </w:rPr>
        <w:t>防止甲</w:t>
      </w:r>
      <w:proofErr w:type="gramEnd"/>
      <w:r>
        <w:rPr>
          <w:color w:val="FF0000"/>
        </w:rPr>
        <w:t>图中的电源烧坏检验灯，检测时要将甲图中的开关断开；若导线的两个接头之间的电路连通时，就能使小灯泡亮，说明检测导线没断。</w:t>
      </w:r>
    </w:p>
    <w:p w14:paraId="0F6F219C" w14:textId="77777777" w:rsidR="006E5746" w:rsidRDefault="00000000">
      <w:pPr>
        <w:shd w:val="clear" w:color="auto" w:fill="F2F2F2"/>
        <w:spacing w:line="360" w:lineRule="auto"/>
        <w:ind w:left="420"/>
        <w:jc w:val="left"/>
        <w:textAlignment w:val="center"/>
      </w:pPr>
      <w:r>
        <w:rPr>
          <w:color w:val="FF0000"/>
        </w:rPr>
        <w:t>（</w:t>
      </w:r>
      <w:r>
        <w:rPr>
          <w:color w:val="FF0000"/>
        </w:rPr>
        <w:t>5</w:t>
      </w:r>
      <w:r>
        <w:rPr>
          <w:color w:val="FF0000"/>
        </w:rPr>
        <w:t>）</w:t>
      </w:r>
      <w:r>
        <w:rPr>
          <w:color w:val="FF0000"/>
        </w:rPr>
        <w:t>[1]</w:t>
      </w:r>
      <w:r>
        <w:rPr>
          <w:color w:val="FF0000"/>
        </w:rPr>
        <w:t>观察电流表可知：电流表的量程为</w:t>
      </w:r>
      <w:r>
        <w:rPr>
          <w:color w:val="FF0000"/>
        </w:rPr>
        <w:t>0~0.6A</w:t>
      </w:r>
      <w:r>
        <w:rPr>
          <w:color w:val="FF0000"/>
        </w:rPr>
        <w:t>，分度值为</w:t>
      </w:r>
      <w:r>
        <w:rPr>
          <w:color w:val="FF0000"/>
        </w:rPr>
        <w:t>0.02A</w:t>
      </w:r>
      <w:r>
        <w:rPr>
          <w:color w:val="FF0000"/>
        </w:rPr>
        <w:t>，则示数为</w:t>
      </w:r>
      <w:r>
        <w:rPr>
          <w:color w:val="FF0000"/>
        </w:rPr>
        <w:t>0.3A</w:t>
      </w:r>
      <w:r>
        <w:rPr>
          <w:color w:val="FF0000"/>
        </w:rPr>
        <w:t>，所以额定功率为</w:t>
      </w:r>
    </w:p>
    <w:p w14:paraId="35692109" w14:textId="77777777" w:rsidR="006E5746"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UI</w:t>
      </w:r>
      <w:r>
        <w:rPr>
          <w:color w:val="FF0000"/>
        </w:rPr>
        <w:t>=2.5V×0.3A=0.75W</w:t>
      </w:r>
    </w:p>
    <w:p w14:paraId="1D251510" w14:textId="77777777" w:rsidR="006E5746" w:rsidRDefault="00000000">
      <w:pPr>
        <w:shd w:val="clear" w:color="auto" w:fill="F2F2F2"/>
        <w:spacing w:line="360" w:lineRule="auto"/>
        <w:ind w:left="420"/>
        <w:jc w:val="left"/>
        <w:textAlignment w:val="center"/>
      </w:pPr>
      <w:r>
        <w:rPr>
          <w:color w:val="FF0000"/>
        </w:rPr>
        <w:t>[2]</w:t>
      </w:r>
      <w:r>
        <w:rPr>
          <w:color w:val="FF0000"/>
        </w:rPr>
        <w:t>根据欧姆定律</w:t>
      </w:r>
      <w:r>
        <w:rPr>
          <w:color w:val="FF0000"/>
        </w:rPr>
        <w:object w:dxaOrig="580" w:dyaOrig="541" w14:anchorId="561EC4F7">
          <v:shape id="_x0000_i1123" type="#_x0000_t75" alt="eqId9c83f61a0d94fac4f83902a3ca0fc862" style="width:29pt;height:27.05pt" o:ole="">
            <v:imagedata r:id="rId215" o:title="eqId9c83f61a0d94fac4f83902a3ca0fc862"/>
          </v:shape>
          <o:OLEObject Type="Embed" ProgID="Equation.DSMT4" ShapeID="_x0000_i1123" DrawAspect="Content" ObjectID="_1819087544" r:id="rId216"/>
        </w:object>
      </w:r>
      <w:r>
        <w:rPr>
          <w:color w:val="FF0000"/>
        </w:rPr>
        <w:t>可知，此时小灯泡灯丝的电阻为</w:t>
      </w:r>
    </w:p>
    <w:p w14:paraId="32A5C288" w14:textId="77777777" w:rsidR="006E5746" w:rsidRDefault="00000000">
      <w:pPr>
        <w:shd w:val="clear" w:color="auto" w:fill="F2F2F2"/>
        <w:spacing w:line="360" w:lineRule="auto"/>
        <w:ind w:left="420"/>
        <w:jc w:val="center"/>
        <w:textAlignment w:val="center"/>
      </w:pPr>
      <w:r>
        <w:rPr>
          <w:color w:val="FF0000"/>
        </w:rPr>
        <w:object w:dxaOrig="1900" w:dyaOrig="545" w14:anchorId="75770D39">
          <v:shape id="_x0000_i1124" type="#_x0000_t75" alt="eqId48a622ed1ac6c072d6741d1bdfb0582e" style="width:95pt;height:27.25pt" o:ole="">
            <v:imagedata r:id="rId217" o:title="eqId48a622ed1ac6c072d6741d1bdfb0582e"/>
          </v:shape>
          <o:OLEObject Type="Embed" ProgID="Equation.DSMT4" ShapeID="_x0000_i1124" DrawAspect="Content" ObjectID="_1819087545" r:id="rId218"/>
        </w:object>
      </w:r>
    </w:p>
    <w:p w14:paraId="1C24AC55" w14:textId="77777777" w:rsidR="006E5746" w:rsidRDefault="00000000">
      <w:pPr>
        <w:shd w:val="clear" w:color="auto" w:fill="F2F2F2"/>
        <w:spacing w:line="360" w:lineRule="auto"/>
        <w:ind w:left="420"/>
        <w:jc w:val="left"/>
        <w:textAlignment w:val="center"/>
      </w:pPr>
      <w:r>
        <w:rPr>
          <w:color w:val="FF0000"/>
        </w:rPr>
        <w:t>（</w:t>
      </w:r>
      <w:r>
        <w:rPr>
          <w:color w:val="FF0000"/>
        </w:rPr>
        <w:t>6</w:t>
      </w:r>
      <w:r>
        <w:rPr>
          <w:color w:val="FF0000"/>
        </w:rPr>
        <w:t>）由表中数据看出，灯两端的电压越高、灯丝的电阻越大，而灯两端的电压越高、实际电功率越大，</w:t>
      </w:r>
      <w:proofErr w:type="gramStart"/>
      <w:r>
        <w:rPr>
          <w:color w:val="FF0000"/>
        </w:rPr>
        <w:t>灯越亮</w:t>
      </w:r>
      <w:proofErr w:type="gramEnd"/>
      <w:r>
        <w:rPr>
          <w:color w:val="FF0000"/>
        </w:rPr>
        <w:t>、温度越高，可见灯丝温度越高，灯丝电阻越大，即灯丝电阻受温度的影响。</w:t>
      </w:r>
    </w:p>
    <w:p w14:paraId="45F3F2F3" w14:textId="77777777" w:rsidR="006E5746" w:rsidRDefault="00000000">
      <w:pPr>
        <w:shd w:val="clear" w:color="auto" w:fill="F2F2F2"/>
        <w:spacing w:line="360" w:lineRule="auto"/>
        <w:ind w:left="420"/>
        <w:jc w:val="left"/>
        <w:textAlignment w:val="center"/>
      </w:pPr>
      <w:r>
        <w:rPr>
          <w:color w:val="FF0000"/>
        </w:rPr>
        <w:t>（</w:t>
      </w:r>
      <w:r>
        <w:rPr>
          <w:color w:val="FF0000"/>
        </w:rPr>
        <w:t>7</w:t>
      </w:r>
      <w:r>
        <w:rPr>
          <w:color w:val="FF0000"/>
        </w:rPr>
        <w:t>）灯丝温度越高，灯丝电阻越大，热敏电阻的阻值具有和灯丝电阻随温度变化规律相反的性质，说明温度越高热敏电阻阻值越小，将滑动变阻器的滑片调到适当位置固定不动，热敏电阻温度升高，热敏电阻阻值变小，根据串联电路分压原理，热敏电阻分得电压变小，电压表的示数变小，电路中的电流会变大，电流表的示数变大，若要满足温度升高时测温装置的示数变大，应选电流表。</w:t>
      </w:r>
    </w:p>
    <w:p w14:paraId="3ABC255A" w14:textId="77777777" w:rsidR="006E5746" w:rsidRDefault="00000000">
      <w:pPr>
        <w:spacing w:line="360" w:lineRule="auto"/>
        <w:ind w:left="420" w:hanging="420"/>
        <w:jc w:val="left"/>
        <w:textAlignment w:val="center"/>
      </w:pPr>
      <w:r>
        <w:t>28</w:t>
      </w:r>
      <w:r>
        <w:t>．</w:t>
      </w:r>
      <w:r>
        <w:t xml:space="preserve"> </w:t>
      </w:r>
      <w:r>
        <w:t>如图所示的电路中，电源电压为</w:t>
      </w:r>
      <w:r>
        <w:t>3V</w:t>
      </w:r>
      <w:r>
        <w:t>恒定不变，</w:t>
      </w:r>
      <w:r>
        <w:rPr>
          <w:rFonts w:ascii="Times New Roman" w:eastAsia="Times New Roman" w:hAnsi="Times New Roman" w:cs="Times New Roman"/>
          <w:i/>
        </w:rPr>
        <w:t>R</w:t>
      </w:r>
      <w:r>
        <w:t>为阻值未知的定值电阻，小灯泡</w:t>
      </w:r>
      <w:r>
        <w:t>L</w:t>
      </w:r>
      <w:r>
        <w:t>的规格为</w:t>
      </w:r>
      <w:r>
        <w:t>“6V 3W”</w:t>
      </w:r>
      <w:r>
        <w:t>，闭合开关</w:t>
      </w:r>
      <w:r>
        <w:t>S</w:t>
      </w:r>
      <w:r>
        <w:t>后，电流表的示数为</w:t>
      </w:r>
      <w:r>
        <w:t>1.25A</w:t>
      </w:r>
      <w:r>
        <w:t>，不考虑温度对小灯泡电阻的影响。求：</w:t>
      </w:r>
    </w:p>
    <w:p w14:paraId="5EF1B5B3"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73432736" wp14:editId="724424D8">
            <wp:extent cx="1571625" cy="1276350"/>
            <wp:effectExtent l="0" t="0" r="13335" b="3810"/>
            <wp:docPr id="100061" name="图片 100061" descr="@@@bdb5d65e-bbcf-4891-8b95-673e35300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db5d65e-bbcf-4891-8b95-673e353001d7"/>
                    <pic:cNvPicPr>
                      <a:picLocks noChangeAspect="1"/>
                    </pic:cNvPicPr>
                  </pic:nvPicPr>
                  <pic:blipFill>
                    <a:blip r:embed="rId219"/>
                    <a:stretch>
                      <a:fillRect/>
                    </a:stretch>
                  </pic:blipFill>
                  <pic:spPr>
                    <a:xfrm>
                      <a:off x="0" y="0"/>
                      <a:ext cx="1571625" cy="1276350"/>
                    </a:xfrm>
                    <a:prstGeom prst="rect">
                      <a:avLst/>
                    </a:prstGeom>
                  </pic:spPr>
                </pic:pic>
              </a:graphicData>
            </a:graphic>
          </wp:inline>
        </w:drawing>
      </w:r>
    </w:p>
    <w:p w14:paraId="79D48338" w14:textId="77777777" w:rsidR="006E5746" w:rsidRDefault="00000000">
      <w:pPr>
        <w:spacing w:line="360" w:lineRule="auto"/>
        <w:ind w:left="420"/>
        <w:jc w:val="left"/>
        <w:textAlignment w:val="center"/>
      </w:pPr>
      <w:r>
        <w:t>(1)</w:t>
      </w:r>
      <w:r>
        <w:t>小灯泡的实际功率；</w:t>
      </w:r>
    </w:p>
    <w:p w14:paraId="68BAEA76" w14:textId="77777777" w:rsidR="006E5746" w:rsidRDefault="00000000">
      <w:pPr>
        <w:spacing w:line="360" w:lineRule="auto"/>
        <w:ind w:left="420"/>
        <w:jc w:val="left"/>
        <w:textAlignment w:val="center"/>
      </w:pPr>
      <w:r>
        <w:t>(2)</w:t>
      </w:r>
      <w:r>
        <w:t>电阻</w:t>
      </w:r>
      <w:r>
        <w:rPr>
          <w:rFonts w:ascii="Times New Roman" w:eastAsia="Times New Roman" w:hAnsi="Times New Roman" w:cs="Times New Roman"/>
          <w:i/>
        </w:rPr>
        <w:t>R</w:t>
      </w:r>
      <w:r>
        <w:t>的阻值；</w:t>
      </w:r>
    </w:p>
    <w:p w14:paraId="65C19917" w14:textId="77777777" w:rsidR="006E5746" w:rsidRDefault="00000000">
      <w:pPr>
        <w:spacing w:line="360" w:lineRule="auto"/>
        <w:ind w:left="420"/>
        <w:jc w:val="left"/>
        <w:textAlignment w:val="center"/>
      </w:pPr>
      <w:r>
        <w:t>(3)</w:t>
      </w:r>
      <w:r>
        <w:t>通电</w:t>
      </w:r>
      <w:r>
        <w:t>1min</w:t>
      </w:r>
      <w:r>
        <w:t>，整个电路产生的热量。</w:t>
      </w:r>
    </w:p>
    <w:p w14:paraId="4F1AFA98" w14:textId="77777777" w:rsidR="006E5746" w:rsidRDefault="00000000">
      <w:pPr>
        <w:shd w:val="clear" w:color="auto" w:fill="F2F2F2"/>
        <w:spacing w:line="360" w:lineRule="auto"/>
        <w:ind w:left="420"/>
        <w:jc w:val="left"/>
        <w:textAlignment w:val="center"/>
      </w:pPr>
      <w:r>
        <w:rPr>
          <w:color w:val="FF0000"/>
        </w:rPr>
        <w:t>【答案】</w:t>
      </w:r>
      <w:r>
        <w:rPr>
          <w:color w:val="FF0000"/>
        </w:rPr>
        <w:t>(1)0.75W</w:t>
      </w:r>
    </w:p>
    <w:p w14:paraId="590C80FE" w14:textId="77777777" w:rsidR="006E5746" w:rsidRDefault="00000000">
      <w:pPr>
        <w:shd w:val="clear" w:color="auto" w:fill="F2F2F2"/>
        <w:spacing w:line="360" w:lineRule="auto"/>
        <w:ind w:left="420"/>
        <w:jc w:val="left"/>
        <w:textAlignment w:val="center"/>
      </w:pPr>
      <w:r>
        <w:rPr>
          <w:color w:val="FF0000"/>
        </w:rPr>
        <w:t>(2)3Ω</w:t>
      </w:r>
    </w:p>
    <w:p w14:paraId="4FBD8011" w14:textId="77777777" w:rsidR="006E5746" w:rsidRDefault="00000000">
      <w:pPr>
        <w:shd w:val="clear" w:color="auto" w:fill="F2F2F2"/>
        <w:spacing w:line="360" w:lineRule="auto"/>
        <w:ind w:left="420"/>
        <w:jc w:val="left"/>
        <w:textAlignment w:val="center"/>
      </w:pPr>
      <w:r>
        <w:rPr>
          <w:color w:val="FF0000"/>
        </w:rPr>
        <w:t>(3)225J</w:t>
      </w:r>
    </w:p>
    <w:p w14:paraId="33E6E651" w14:textId="77777777" w:rsidR="006E5746" w:rsidRDefault="00000000">
      <w:pPr>
        <w:shd w:val="clear" w:color="auto" w:fill="F2F2F2"/>
        <w:spacing w:line="360" w:lineRule="auto"/>
        <w:ind w:left="420"/>
        <w:jc w:val="left"/>
        <w:textAlignment w:val="center"/>
      </w:pPr>
      <w:r>
        <w:rPr>
          <w:color w:val="FF0000"/>
        </w:rPr>
        <w:lastRenderedPageBreak/>
        <w:t>【详解】（</w:t>
      </w:r>
      <w:r>
        <w:rPr>
          <w:color w:val="FF0000"/>
        </w:rPr>
        <w:t>1</w:t>
      </w:r>
      <w:r>
        <w:rPr>
          <w:color w:val="FF0000"/>
        </w:rPr>
        <w:t>）由</w:t>
      </w:r>
      <w:r>
        <w:rPr>
          <w:color w:val="FF0000"/>
        </w:rPr>
        <w:object w:dxaOrig="791" w:dyaOrig="655" w14:anchorId="3B4677C4">
          <v:shape id="_x0000_i1125" type="#_x0000_t75" alt="eqIdbae383e4223ac84a529ef976ebd5f1ba" style="width:39.55pt;height:32.75pt" o:ole="">
            <v:imagedata r:id="rId63" o:title="eqIdbae383e4223ac84a529ef976ebd5f1ba"/>
          </v:shape>
          <o:OLEObject Type="Embed" ProgID="Equation.DSMT4" ShapeID="_x0000_i1125" DrawAspect="Content" ObjectID="_1819087546" r:id="rId220"/>
        </w:object>
      </w:r>
      <w:r>
        <w:rPr>
          <w:color w:val="FF0000"/>
        </w:rPr>
        <w:t>可知，小灯泡的电阻为</w:t>
      </w:r>
    </w:p>
    <w:p w14:paraId="3C1E789C" w14:textId="77777777" w:rsidR="006E5746" w:rsidRDefault="00000000">
      <w:pPr>
        <w:shd w:val="clear" w:color="auto" w:fill="F2F2F2"/>
        <w:spacing w:line="360" w:lineRule="auto"/>
        <w:ind w:left="420"/>
        <w:jc w:val="center"/>
        <w:textAlignment w:val="center"/>
      </w:pPr>
      <w:r>
        <w:rPr>
          <w:color w:val="FF0000"/>
        </w:rPr>
        <w:object w:dxaOrig="2147" w:dyaOrig="698" w14:anchorId="196D7971">
          <v:shape id="_x0000_i1126" type="#_x0000_t75" alt="eqId713ad355e1828a1751fc610ad8439d22" style="width:107.35pt;height:34.9pt" o:ole="">
            <v:imagedata r:id="rId221" o:title="eqId713ad355e1828a1751fc610ad8439d22"/>
          </v:shape>
          <o:OLEObject Type="Embed" ProgID="Equation.DSMT4" ShapeID="_x0000_i1126" DrawAspect="Content" ObjectID="_1819087547" r:id="rId222"/>
        </w:object>
      </w:r>
    </w:p>
    <w:p w14:paraId="7805C193" w14:textId="77777777" w:rsidR="006E5746" w:rsidRDefault="00000000">
      <w:pPr>
        <w:shd w:val="clear" w:color="auto" w:fill="F2F2F2"/>
        <w:spacing w:line="360" w:lineRule="auto"/>
        <w:ind w:left="420"/>
        <w:jc w:val="left"/>
        <w:textAlignment w:val="center"/>
      </w:pPr>
      <w:r>
        <w:rPr>
          <w:color w:val="FF0000"/>
        </w:rPr>
        <w:t>闭合开关，小灯泡</w:t>
      </w:r>
      <w:r>
        <w:rPr>
          <w:color w:val="FF0000"/>
        </w:rPr>
        <w:t>L</w:t>
      </w:r>
      <w:r>
        <w:rPr>
          <w:color w:val="FF0000"/>
        </w:rPr>
        <w:t>与定值电阻并联，小灯泡两端的电压为</w:t>
      </w:r>
      <w:r>
        <w:rPr>
          <w:color w:val="FF0000"/>
        </w:rPr>
        <w:t>3V</w:t>
      </w:r>
      <w:r>
        <w:rPr>
          <w:color w:val="FF0000"/>
        </w:rPr>
        <w:t>，由</w:t>
      </w:r>
      <w:r>
        <w:rPr>
          <w:color w:val="FF0000"/>
        </w:rPr>
        <w:object w:dxaOrig="791" w:dyaOrig="655" w14:anchorId="17D8925C">
          <v:shape id="_x0000_i1127" type="#_x0000_t75" alt="eqIdbae383e4223ac84a529ef976ebd5f1ba" style="width:39.55pt;height:32.75pt" o:ole="">
            <v:imagedata r:id="rId63" o:title="eqIdbae383e4223ac84a529ef976ebd5f1ba"/>
          </v:shape>
          <o:OLEObject Type="Embed" ProgID="Equation.DSMT4" ShapeID="_x0000_i1127" DrawAspect="Content" ObjectID="_1819087548" r:id="rId223"/>
        </w:object>
      </w:r>
      <w:r>
        <w:rPr>
          <w:color w:val="FF0000"/>
        </w:rPr>
        <w:t>可知，小灯泡的实际功率为</w:t>
      </w:r>
    </w:p>
    <w:p w14:paraId="0FE01A7E" w14:textId="77777777" w:rsidR="006E5746" w:rsidRDefault="00000000">
      <w:pPr>
        <w:shd w:val="clear" w:color="auto" w:fill="F2F2F2"/>
        <w:spacing w:line="360" w:lineRule="auto"/>
        <w:ind w:left="420"/>
        <w:jc w:val="center"/>
        <w:textAlignment w:val="center"/>
      </w:pPr>
      <w:r>
        <w:rPr>
          <w:color w:val="FF0000"/>
        </w:rPr>
        <w:object w:dxaOrig="2339" w:dyaOrig="687" w14:anchorId="6A7390A3">
          <v:shape id="_x0000_i1128" type="#_x0000_t75" alt="eqIdd861e06a3e3289331d50001ed0ae9fb0" style="width:116.95pt;height:34.35pt" o:ole="">
            <v:imagedata r:id="rId224" o:title="eqIdd861e06a3e3289331d50001ed0ae9fb0"/>
          </v:shape>
          <o:OLEObject Type="Embed" ProgID="Equation.DSMT4" ShapeID="_x0000_i1128" DrawAspect="Content" ObjectID="_1819087549" r:id="rId225"/>
        </w:object>
      </w:r>
    </w:p>
    <w:p w14:paraId="23651171" w14:textId="77777777" w:rsidR="006E5746" w:rsidRDefault="00000000">
      <w:pPr>
        <w:shd w:val="clear" w:color="auto" w:fill="F2F2F2"/>
        <w:spacing w:line="360" w:lineRule="auto"/>
        <w:ind w:left="420"/>
        <w:jc w:val="left"/>
        <w:textAlignment w:val="center"/>
      </w:pPr>
      <w:r>
        <w:rPr>
          <w:color w:val="FF0000"/>
        </w:rPr>
        <w:t>（</w:t>
      </w:r>
      <w:r>
        <w:rPr>
          <w:color w:val="FF0000"/>
        </w:rPr>
        <w:t>2</w:t>
      </w:r>
      <w:r>
        <w:rPr>
          <w:color w:val="FF0000"/>
        </w:rPr>
        <w:t>）由</w:t>
      </w:r>
      <w:r>
        <w:rPr>
          <w:color w:val="FF0000"/>
        </w:rPr>
        <w:object w:dxaOrig="580" w:dyaOrig="541" w14:anchorId="6E80A669">
          <v:shape id="_x0000_i1129" type="#_x0000_t75" alt="eqId9c83f61a0d94fac4f83902a3ca0fc862" style="width:29pt;height:27.05pt" o:ole="">
            <v:imagedata r:id="rId215" o:title="eqId9c83f61a0d94fac4f83902a3ca0fc862"/>
          </v:shape>
          <o:OLEObject Type="Embed" ProgID="Equation.DSMT4" ShapeID="_x0000_i1129" DrawAspect="Content" ObjectID="_1819087550" r:id="rId226"/>
        </w:object>
      </w:r>
      <w:r>
        <w:rPr>
          <w:color w:val="FF0000"/>
        </w:rPr>
        <w:t>可知，流过小灯泡的电流为</w:t>
      </w:r>
    </w:p>
    <w:p w14:paraId="775AE255" w14:textId="77777777" w:rsidR="006E5746" w:rsidRDefault="00000000">
      <w:pPr>
        <w:shd w:val="clear" w:color="auto" w:fill="F2F2F2"/>
        <w:spacing w:line="360" w:lineRule="auto"/>
        <w:ind w:left="420"/>
        <w:jc w:val="center"/>
        <w:textAlignment w:val="center"/>
      </w:pPr>
      <w:r>
        <w:rPr>
          <w:color w:val="FF0000"/>
        </w:rPr>
        <w:object w:dxaOrig="2059" w:dyaOrig="594" w14:anchorId="587D0B3F">
          <v:shape id="_x0000_i1130" type="#_x0000_t75" alt="eqId99983a52dbcfa6b64bee2c9abb426f49" style="width:102.95pt;height:29.7pt" o:ole="">
            <v:imagedata r:id="rId227" o:title="eqId99983a52dbcfa6b64bee2c9abb426f49"/>
          </v:shape>
          <o:OLEObject Type="Embed" ProgID="Equation.DSMT4" ShapeID="_x0000_i1130" DrawAspect="Content" ObjectID="_1819087551" r:id="rId228"/>
        </w:object>
      </w:r>
    </w:p>
    <w:p w14:paraId="74A9BF40" w14:textId="77777777" w:rsidR="006E5746" w:rsidRDefault="00000000">
      <w:pPr>
        <w:shd w:val="clear" w:color="auto" w:fill="F2F2F2"/>
        <w:spacing w:line="360" w:lineRule="auto"/>
        <w:ind w:left="420"/>
        <w:jc w:val="left"/>
        <w:textAlignment w:val="center"/>
      </w:pPr>
      <w:r>
        <w:rPr>
          <w:color w:val="FF0000"/>
        </w:rPr>
        <w:t>电流表测量干路电流，由并联电路电流规律可知，流过电阻</w:t>
      </w:r>
      <w:r>
        <w:rPr>
          <w:color w:val="FF0000"/>
        </w:rPr>
        <w:object w:dxaOrig="193" w:dyaOrig="206" w14:anchorId="50254887">
          <v:shape id="_x0000_i1131" type="#_x0000_t75" alt="eqId4aa0df7f1e45f9de29e802c7f19a4f64" style="width:9.65pt;height:10.3pt" o:ole="">
            <v:imagedata r:id="rId229" o:title="eqId4aa0df7f1e45f9de29e802c7f19a4f64"/>
          </v:shape>
          <o:OLEObject Type="Embed" ProgID="Equation.DSMT4" ShapeID="_x0000_i1131" DrawAspect="Content" ObjectID="_1819087552" r:id="rId230"/>
        </w:object>
      </w:r>
      <w:r>
        <w:rPr>
          <w:color w:val="FF0000"/>
        </w:rPr>
        <w:t>的电流为</w:t>
      </w:r>
    </w:p>
    <w:p w14:paraId="2F1AFB81" w14:textId="77777777" w:rsidR="006E5746" w:rsidRDefault="00000000">
      <w:pPr>
        <w:shd w:val="clear" w:color="auto" w:fill="F2F2F2"/>
        <w:spacing w:line="360" w:lineRule="auto"/>
        <w:ind w:left="420"/>
        <w:jc w:val="center"/>
        <w:textAlignment w:val="center"/>
      </w:pPr>
      <w:r>
        <w:rPr>
          <w:color w:val="FF0000"/>
        </w:rPr>
        <w:object w:dxaOrig="2816" w:dyaOrig="317" w14:anchorId="415C3850">
          <v:shape id="_x0000_i1132" type="#_x0000_t75" alt="eqId0c36f7018e427acbe668ff2fe306e2f2" style="width:140.8pt;height:15.85pt" o:ole="">
            <v:imagedata r:id="rId231" o:title="eqId0c36f7018e427acbe668ff2fe306e2f2"/>
          </v:shape>
          <o:OLEObject Type="Embed" ProgID="Equation.DSMT4" ShapeID="_x0000_i1132" DrawAspect="Content" ObjectID="_1819087553" r:id="rId232"/>
        </w:object>
      </w:r>
    </w:p>
    <w:p w14:paraId="392F4414" w14:textId="77777777" w:rsidR="006E5746" w:rsidRDefault="00000000">
      <w:pPr>
        <w:shd w:val="clear" w:color="auto" w:fill="F2F2F2"/>
        <w:spacing w:line="360" w:lineRule="auto"/>
        <w:ind w:left="420"/>
        <w:jc w:val="left"/>
        <w:textAlignment w:val="center"/>
      </w:pPr>
      <w:r>
        <w:rPr>
          <w:color w:val="FF0000"/>
        </w:rPr>
        <w:t>由</w:t>
      </w:r>
      <w:r>
        <w:rPr>
          <w:color w:val="FF0000"/>
        </w:rPr>
        <w:object w:dxaOrig="580" w:dyaOrig="541" w14:anchorId="09E923AA">
          <v:shape id="_x0000_i1133" type="#_x0000_t75" alt="eqId9c83f61a0d94fac4f83902a3ca0fc862" style="width:29pt;height:27.05pt" o:ole="">
            <v:imagedata r:id="rId215" o:title="eqId9c83f61a0d94fac4f83902a3ca0fc862"/>
          </v:shape>
          <o:OLEObject Type="Embed" ProgID="Equation.DSMT4" ShapeID="_x0000_i1133" DrawAspect="Content" ObjectID="_1819087554" r:id="rId233"/>
        </w:object>
      </w:r>
      <w:r>
        <w:rPr>
          <w:color w:val="FF0000"/>
        </w:rPr>
        <w:t>可知，定值电阻</w:t>
      </w:r>
      <w:r>
        <w:rPr>
          <w:color w:val="FF0000"/>
        </w:rPr>
        <w:object w:dxaOrig="193" w:dyaOrig="206" w14:anchorId="5009F8FD">
          <v:shape id="_x0000_i1134" type="#_x0000_t75" alt="eqId4aa0df7f1e45f9de29e802c7f19a4f64" style="width:9.65pt;height:10.3pt" o:ole="">
            <v:imagedata r:id="rId229" o:title="eqId4aa0df7f1e45f9de29e802c7f19a4f64"/>
          </v:shape>
          <o:OLEObject Type="Embed" ProgID="Equation.DSMT4" ShapeID="_x0000_i1134" DrawAspect="Content" ObjectID="_1819087555" r:id="rId234"/>
        </w:object>
      </w:r>
      <w:r>
        <w:rPr>
          <w:color w:val="FF0000"/>
        </w:rPr>
        <w:t>的阻值为</w:t>
      </w:r>
    </w:p>
    <w:p w14:paraId="6553804A" w14:textId="77777777" w:rsidR="006E5746" w:rsidRDefault="00000000">
      <w:pPr>
        <w:shd w:val="clear" w:color="auto" w:fill="F2F2F2"/>
        <w:spacing w:line="360" w:lineRule="auto"/>
        <w:ind w:left="420"/>
        <w:jc w:val="center"/>
        <w:textAlignment w:val="center"/>
      </w:pPr>
      <w:r>
        <w:rPr>
          <w:color w:val="FF0000"/>
        </w:rPr>
        <w:object w:dxaOrig="1618" w:dyaOrig="592" w14:anchorId="29A1DFA6">
          <v:shape id="_x0000_i1135" type="#_x0000_t75" alt="eqId37de671f41773e0053dfc501858eddca" style="width:80.9pt;height:29.6pt" o:ole="">
            <v:imagedata r:id="rId235" o:title="eqId37de671f41773e0053dfc501858eddca"/>
          </v:shape>
          <o:OLEObject Type="Embed" ProgID="Equation.DSMT4" ShapeID="_x0000_i1135" DrawAspect="Content" ObjectID="_1819087556" r:id="rId236"/>
        </w:object>
      </w:r>
    </w:p>
    <w:p w14:paraId="4F6D8C98" w14:textId="77777777" w:rsidR="006E5746" w:rsidRDefault="00000000">
      <w:pPr>
        <w:shd w:val="clear" w:color="auto" w:fill="F2F2F2"/>
        <w:spacing w:line="360" w:lineRule="auto"/>
        <w:ind w:left="420"/>
        <w:jc w:val="left"/>
        <w:textAlignment w:val="center"/>
      </w:pPr>
      <w:r>
        <w:rPr>
          <w:color w:val="FF0000"/>
        </w:rPr>
        <w:t>（</w:t>
      </w:r>
      <w:r>
        <w:rPr>
          <w:color w:val="FF0000"/>
        </w:rPr>
        <w:t>3</w:t>
      </w:r>
      <w:r>
        <w:rPr>
          <w:color w:val="FF0000"/>
        </w:rPr>
        <w:t>）由</w:t>
      </w:r>
      <w:r>
        <w:rPr>
          <w:color w:val="FF0000"/>
        </w:rPr>
        <w:object w:dxaOrig="1108" w:dyaOrig="277" w14:anchorId="420D9FB2">
          <v:shape id="_x0000_i1136" type="#_x0000_t75" alt="eqId2ff61ff1fe979f44a3a5b4567c9deb7a" style="width:55.4pt;height:13.85pt" o:ole="">
            <v:imagedata r:id="rId237" o:title="eqId2ff61ff1fe979f44a3a5b4567c9deb7a"/>
          </v:shape>
          <o:OLEObject Type="Embed" ProgID="Equation.DSMT4" ShapeID="_x0000_i1136" DrawAspect="Content" ObjectID="_1819087557" r:id="rId238"/>
        </w:object>
      </w:r>
      <w:r>
        <w:rPr>
          <w:color w:val="FF0000"/>
        </w:rPr>
        <w:t>可知，通电</w:t>
      </w:r>
      <w:r>
        <w:rPr>
          <w:color w:val="FF0000"/>
        </w:rPr>
        <w:t>1min</w:t>
      </w:r>
      <w:r>
        <w:rPr>
          <w:color w:val="FF0000"/>
        </w:rPr>
        <w:t>整个电路产生的热量为</w:t>
      </w:r>
    </w:p>
    <w:p w14:paraId="38B78AC5" w14:textId="77777777" w:rsidR="006E5746" w:rsidRDefault="00000000">
      <w:pPr>
        <w:shd w:val="clear" w:color="auto" w:fill="F2F2F2"/>
        <w:spacing w:line="360" w:lineRule="auto"/>
        <w:ind w:left="420"/>
        <w:jc w:val="center"/>
        <w:textAlignment w:val="center"/>
      </w:pPr>
      <w:r>
        <w:rPr>
          <w:color w:val="FF0000"/>
        </w:rPr>
        <w:object w:dxaOrig="3308" w:dyaOrig="276" w14:anchorId="1FB458F1">
          <v:shape id="_x0000_i1137" type="#_x0000_t75" alt="eqId816c05165ec4dfa3fae511321b9573f7" style="width:165.4pt;height:13.8pt" o:ole="">
            <v:imagedata r:id="rId239" o:title="eqId816c05165ec4dfa3fae511321b9573f7"/>
          </v:shape>
          <o:OLEObject Type="Embed" ProgID="Equation.DSMT4" ShapeID="_x0000_i1137" DrawAspect="Content" ObjectID="_1819087558" r:id="rId240"/>
        </w:object>
      </w:r>
    </w:p>
    <w:p w14:paraId="74538274" w14:textId="77777777" w:rsidR="006E5746" w:rsidRDefault="00000000">
      <w:pPr>
        <w:spacing w:line="360" w:lineRule="auto"/>
        <w:ind w:left="420" w:hanging="420"/>
        <w:jc w:val="left"/>
        <w:textAlignment w:val="center"/>
      </w:pPr>
      <w:r>
        <w:t>29</w:t>
      </w:r>
      <w:r>
        <w:t>．小</w:t>
      </w:r>
      <w:proofErr w:type="gramStart"/>
      <w:r>
        <w:t>明同学</w:t>
      </w:r>
      <w:proofErr w:type="gramEnd"/>
      <w:r>
        <w:t>设计了一个用电表示数变化反映环境温度变化的电路，其电路原理如图甲所示，电源电压保持不变，</w:t>
      </w:r>
      <w:r>
        <w:rPr>
          <w:rFonts w:ascii="Times New Roman" w:eastAsia="Times New Roman" w:hAnsi="Times New Roman" w:cs="Times New Roman"/>
          <w:i/>
        </w:rPr>
        <w:t>R</w:t>
      </w:r>
      <w:r>
        <w:rPr>
          <w:rFonts w:ascii="Times New Roman" w:eastAsia="Times New Roman" w:hAnsi="Times New Roman" w:cs="Times New Roman"/>
          <w:i/>
          <w:vertAlign w:val="subscript"/>
        </w:rPr>
        <w:t>1</w:t>
      </w:r>
      <w:r>
        <w:t>是定值电阻，阻值为</w:t>
      </w:r>
      <w:r>
        <w:t>10Ω</w:t>
      </w:r>
      <w:r>
        <w:t>。</w:t>
      </w:r>
      <w:r>
        <w:rPr>
          <w:rFonts w:ascii="Times New Roman" w:eastAsia="Times New Roman" w:hAnsi="Times New Roman" w:cs="Times New Roman"/>
          <w:i/>
        </w:rPr>
        <w:t>R</w:t>
      </w:r>
      <w:r>
        <w:rPr>
          <w:rFonts w:ascii="Times New Roman" w:eastAsia="Times New Roman" w:hAnsi="Times New Roman" w:cs="Times New Roman"/>
          <w:i/>
          <w:vertAlign w:val="subscript"/>
        </w:rPr>
        <w:t>0</w:t>
      </w:r>
      <w:r>
        <w:t>是热敏电阻，其阻值随环境温度变化关系图像如图乙所示。闭合开关</w:t>
      </w:r>
      <w:r>
        <w:t>S</w:t>
      </w:r>
      <w:r>
        <w:t>后，当环境温度为</w:t>
      </w:r>
      <w:r>
        <w:t>40℃</w:t>
      </w:r>
      <w:r>
        <w:t>时，此时电压表的示数为</w:t>
      </w:r>
      <w:r>
        <w:t>2V</w:t>
      </w:r>
      <w:r>
        <w:t>。求：</w:t>
      </w:r>
    </w:p>
    <w:p w14:paraId="42C082A5"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64C4D0E4" wp14:editId="6D8EB5A2">
            <wp:extent cx="3429000" cy="1666875"/>
            <wp:effectExtent l="0" t="0" r="0" b="9525"/>
            <wp:docPr id="100063" name="图片 100063" descr="@@@d215fe6f-7453-4046-a332-348286cf4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215fe6f-7453-4046-a332-348286cf44ee"/>
                    <pic:cNvPicPr>
                      <a:picLocks noChangeAspect="1"/>
                    </pic:cNvPicPr>
                  </pic:nvPicPr>
                  <pic:blipFill>
                    <a:blip r:embed="rId241"/>
                    <a:stretch>
                      <a:fillRect/>
                    </a:stretch>
                  </pic:blipFill>
                  <pic:spPr>
                    <a:xfrm>
                      <a:off x="0" y="0"/>
                      <a:ext cx="3429000" cy="1666875"/>
                    </a:xfrm>
                    <a:prstGeom prst="rect">
                      <a:avLst/>
                    </a:prstGeom>
                  </pic:spPr>
                </pic:pic>
              </a:graphicData>
            </a:graphic>
          </wp:inline>
        </w:drawing>
      </w:r>
    </w:p>
    <w:p w14:paraId="6E60B9FF" w14:textId="77777777" w:rsidR="006E5746" w:rsidRDefault="00000000">
      <w:pPr>
        <w:spacing w:line="360" w:lineRule="auto"/>
        <w:ind w:left="420"/>
        <w:jc w:val="left"/>
        <w:textAlignment w:val="center"/>
      </w:pPr>
      <w:r>
        <w:t>(1)</w:t>
      </w:r>
      <w:r>
        <w:t>通过</w:t>
      </w:r>
      <w:r>
        <w:rPr>
          <w:rFonts w:ascii="Times New Roman" w:eastAsia="Times New Roman" w:hAnsi="Times New Roman" w:cs="Times New Roman"/>
          <w:i/>
        </w:rPr>
        <w:t>R</w:t>
      </w:r>
      <w:r>
        <w:rPr>
          <w:rFonts w:ascii="Times New Roman" w:eastAsia="Times New Roman" w:hAnsi="Times New Roman" w:cs="Times New Roman"/>
          <w:i/>
          <w:vertAlign w:val="subscript"/>
        </w:rPr>
        <w:t>0</w:t>
      </w:r>
      <w:r>
        <w:t>的电流；</w:t>
      </w:r>
    </w:p>
    <w:p w14:paraId="0FCC6579" w14:textId="77777777" w:rsidR="006E5746" w:rsidRDefault="00000000">
      <w:pPr>
        <w:spacing w:line="360" w:lineRule="auto"/>
        <w:ind w:left="420"/>
        <w:jc w:val="left"/>
        <w:textAlignment w:val="center"/>
      </w:pPr>
      <w:r>
        <w:lastRenderedPageBreak/>
        <w:t>(2)</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两端的电压；</w:t>
      </w:r>
    </w:p>
    <w:p w14:paraId="2F5D93EC" w14:textId="77777777" w:rsidR="006E5746" w:rsidRDefault="00000000">
      <w:pPr>
        <w:spacing w:line="360" w:lineRule="auto"/>
        <w:ind w:left="420"/>
        <w:jc w:val="left"/>
        <w:textAlignment w:val="center"/>
      </w:pPr>
      <w:r>
        <w:t>(3)</w:t>
      </w:r>
      <w:r>
        <w:t>当环境温度为</w:t>
      </w:r>
      <w:r>
        <w:t>40℃</w:t>
      </w:r>
      <w:r>
        <w:t>时，电流表示数为</w:t>
      </w:r>
      <w:r>
        <w:t>0.2A</w:t>
      </w:r>
      <w:r>
        <w:t>，求电路的总功率。</w:t>
      </w:r>
    </w:p>
    <w:p w14:paraId="34008AB8" w14:textId="77777777" w:rsidR="006E5746" w:rsidRDefault="00000000">
      <w:pPr>
        <w:shd w:val="clear" w:color="auto" w:fill="F2F2F2"/>
        <w:spacing w:line="360" w:lineRule="auto"/>
        <w:ind w:left="420"/>
        <w:jc w:val="left"/>
        <w:textAlignment w:val="center"/>
      </w:pPr>
      <w:r>
        <w:rPr>
          <w:color w:val="FF0000"/>
        </w:rPr>
        <w:t>【答案】</w:t>
      </w:r>
      <w:r>
        <w:rPr>
          <w:color w:val="FF0000"/>
        </w:rPr>
        <w:t>(1)0.2A</w:t>
      </w:r>
    </w:p>
    <w:p w14:paraId="13D68159" w14:textId="77777777" w:rsidR="006E5746" w:rsidRDefault="00000000">
      <w:pPr>
        <w:shd w:val="clear" w:color="auto" w:fill="F2F2F2"/>
        <w:spacing w:line="360" w:lineRule="auto"/>
        <w:ind w:left="420"/>
        <w:jc w:val="left"/>
        <w:textAlignment w:val="center"/>
      </w:pPr>
      <w:r>
        <w:rPr>
          <w:color w:val="FF0000"/>
        </w:rPr>
        <w:t>(2)2V</w:t>
      </w:r>
    </w:p>
    <w:p w14:paraId="272CF845" w14:textId="77777777" w:rsidR="006E5746" w:rsidRDefault="00000000">
      <w:pPr>
        <w:shd w:val="clear" w:color="auto" w:fill="F2F2F2"/>
        <w:spacing w:line="360" w:lineRule="auto"/>
        <w:ind w:left="315" w:hanging="315"/>
        <w:jc w:val="left"/>
        <w:textAlignment w:val="center"/>
      </w:pPr>
      <w:r>
        <w:rPr>
          <w:color w:val="FF0000"/>
        </w:rPr>
        <w:t>(3)0.8W</w:t>
      </w:r>
    </w:p>
    <w:p w14:paraId="033D26BE" w14:textId="77777777" w:rsidR="006E5746" w:rsidRDefault="00000000">
      <w:pPr>
        <w:shd w:val="clear" w:color="auto" w:fill="F2F2F2"/>
        <w:spacing w:line="360" w:lineRule="auto"/>
        <w:ind w:left="420"/>
        <w:jc w:val="left"/>
        <w:textAlignment w:val="center"/>
      </w:pPr>
      <w:r>
        <w:rPr>
          <w:color w:val="FF0000"/>
        </w:rPr>
        <w:t>【详解】（</w:t>
      </w:r>
      <w:r>
        <w:rPr>
          <w:color w:val="FF0000"/>
        </w:rPr>
        <w:t>1</w:t>
      </w:r>
      <w:r>
        <w:rPr>
          <w:color w:val="FF0000"/>
        </w:rPr>
        <w:t>）当环境温度为</w:t>
      </w:r>
      <w:r>
        <w:rPr>
          <w:color w:val="FF0000"/>
        </w:rPr>
        <w:t>40℃</w:t>
      </w:r>
      <w:r>
        <w:rPr>
          <w:color w:val="FF0000"/>
        </w:rPr>
        <w:t>时，由图乙可知热敏电阻阻值为</w:t>
      </w:r>
      <w:r>
        <w:rPr>
          <w:color w:val="FF0000"/>
        </w:rPr>
        <w:t>10Ω</w:t>
      </w:r>
      <w:r>
        <w:rPr>
          <w:color w:val="FF0000"/>
        </w:rPr>
        <w:t>，电压表测量热敏电阻两端电压，则根据</w:t>
      </w:r>
      <w:r>
        <w:rPr>
          <w:color w:val="FF0000"/>
        </w:rPr>
        <w:object w:dxaOrig="580" w:dyaOrig="541" w14:anchorId="16DAFCE4">
          <v:shape id="_x0000_i1138" type="#_x0000_t75" alt="eqId9c83f61a0d94fac4f83902a3ca0fc862" style="width:29pt;height:27.05pt" o:ole="">
            <v:imagedata r:id="rId215" o:title="eqId9c83f61a0d94fac4f83902a3ca0fc862"/>
          </v:shape>
          <o:OLEObject Type="Embed" ProgID="Equation.DSMT4" ShapeID="_x0000_i1138" DrawAspect="Content" ObjectID="_1819087559" r:id="rId242"/>
        </w:object>
      </w:r>
      <w:r>
        <w:rPr>
          <w:color w:val="FF0000"/>
        </w:rPr>
        <w:t>求通过热敏电阻的电流为</w:t>
      </w:r>
    </w:p>
    <w:p w14:paraId="5C03F8ED" w14:textId="77777777" w:rsidR="006E5746" w:rsidRDefault="00000000">
      <w:pPr>
        <w:shd w:val="clear" w:color="auto" w:fill="F2F2F2"/>
        <w:spacing w:line="360" w:lineRule="auto"/>
        <w:ind w:left="420"/>
        <w:jc w:val="center"/>
        <w:textAlignment w:val="center"/>
      </w:pPr>
      <w:r>
        <w:rPr>
          <w:color w:val="FF0000"/>
        </w:rPr>
        <w:object w:dxaOrig="1952" w:dyaOrig="593" w14:anchorId="6A24862D">
          <v:shape id="_x0000_i1139" type="#_x0000_t75" alt="eqId28948ff31366ca38ba319ea9a0967f2f" style="width:97.6pt;height:29.65pt" o:ole="">
            <v:imagedata r:id="rId243" o:title="eqId28948ff31366ca38ba319ea9a0967f2f"/>
          </v:shape>
          <o:OLEObject Type="Embed" ProgID="Equation.DSMT4" ShapeID="_x0000_i1139" DrawAspect="Content" ObjectID="_1819087560" r:id="rId244"/>
        </w:object>
      </w:r>
    </w:p>
    <w:p w14:paraId="1F7174E4" w14:textId="77777777" w:rsidR="006E5746" w:rsidRDefault="00000000">
      <w:pPr>
        <w:shd w:val="clear" w:color="auto" w:fill="F2F2F2"/>
        <w:spacing w:line="360" w:lineRule="auto"/>
        <w:ind w:left="420"/>
        <w:jc w:val="left"/>
        <w:textAlignment w:val="center"/>
      </w:pPr>
      <w:r>
        <w:rPr>
          <w:color w:val="FF0000"/>
        </w:rPr>
        <w:t>（</w:t>
      </w:r>
      <w:r>
        <w:rPr>
          <w:color w:val="FF0000"/>
        </w:rPr>
        <w:t>2</w:t>
      </w:r>
      <w:r>
        <w:rPr>
          <w:color w:val="FF0000"/>
        </w:rPr>
        <w:t>）定值电阻与热敏电阻串联，串联电路中电流处处相等，根据</w:t>
      </w:r>
      <w:r>
        <w:rPr>
          <w:color w:val="FF0000"/>
        </w:rPr>
        <w:object w:dxaOrig="651" w:dyaOrig="252" w14:anchorId="163C53E7">
          <v:shape id="_x0000_i1140" type="#_x0000_t75" alt="eqId4b2c70b4f7dca92823e2a7c11060d94c" style="width:32.55pt;height:12.6pt" o:ole="">
            <v:imagedata r:id="rId69" o:title="eqId4b2c70b4f7dca92823e2a7c11060d94c"/>
          </v:shape>
          <o:OLEObject Type="Embed" ProgID="Equation.DSMT4" ShapeID="_x0000_i1140" DrawAspect="Content" ObjectID="_1819087561" r:id="rId245"/>
        </w:object>
      </w:r>
      <w:r>
        <w:rPr>
          <w:color w:val="FF0000"/>
        </w:rPr>
        <w:t>求定值电阻两端电压为</w:t>
      </w:r>
    </w:p>
    <w:p w14:paraId="5E9E22AC" w14:textId="77777777" w:rsidR="006E5746" w:rsidRDefault="00000000">
      <w:pPr>
        <w:shd w:val="clear" w:color="auto" w:fill="F2F2F2"/>
        <w:spacing w:line="360" w:lineRule="auto"/>
        <w:ind w:left="420"/>
        <w:jc w:val="center"/>
        <w:textAlignment w:val="center"/>
      </w:pPr>
      <w:r>
        <w:rPr>
          <w:color w:val="FF0000"/>
        </w:rPr>
        <w:object w:dxaOrig="2446" w:dyaOrig="317" w14:anchorId="236B7972">
          <v:shape id="_x0000_i1141" type="#_x0000_t75" alt="eqId63d0988f0a1b2a6434b5f29219567c77" style="width:122.3pt;height:15.85pt" o:ole="">
            <v:imagedata r:id="rId246" o:title="eqId63d0988f0a1b2a6434b5f29219567c77"/>
          </v:shape>
          <o:OLEObject Type="Embed" ProgID="Equation.DSMT4" ShapeID="_x0000_i1141" DrawAspect="Content" ObjectID="_1819087562" r:id="rId247"/>
        </w:object>
      </w:r>
    </w:p>
    <w:p w14:paraId="73A50423" w14:textId="77777777" w:rsidR="006E5746" w:rsidRDefault="00000000">
      <w:pPr>
        <w:shd w:val="clear" w:color="auto" w:fill="F2F2F2"/>
        <w:spacing w:line="360" w:lineRule="auto"/>
        <w:ind w:left="420"/>
        <w:jc w:val="left"/>
        <w:textAlignment w:val="center"/>
      </w:pPr>
      <w:r>
        <w:rPr>
          <w:color w:val="FF0000"/>
        </w:rPr>
        <w:t>（</w:t>
      </w:r>
      <w:r>
        <w:rPr>
          <w:color w:val="FF0000"/>
        </w:rPr>
        <w:t>3</w:t>
      </w:r>
      <w:r>
        <w:rPr>
          <w:color w:val="FF0000"/>
        </w:rPr>
        <w:t>）串联电路中总电压为各用电器电压之和，即</w:t>
      </w:r>
    </w:p>
    <w:p w14:paraId="1C9CA2E3" w14:textId="77777777" w:rsidR="006E5746" w:rsidRDefault="00000000">
      <w:pPr>
        <w:spacing w:line="360" w:lineRule="auto"/>
        <w:ind w:left="420"/>
        <w:jc w:val="left"/>
        <w:textAlignment w:val="center"/>
      </w:pPr>
      <w:r>
        <w:object w:dxaOrig="2604" w:dyaOrig="317" w14:anchorId="6D1ECA8D">
          <v:shape id="_x0000_i1142" type="#_x0000_t75" alt="eqId776e1c67944cbfe518852c019dcd9696" style="width:130.2pt;height:15.85pt" o:ole="">
            <v:imagedata r:id="rId248" o:title="eqId776e1c67944cbfe518852c019dcd9696"/>
          </v:shape>
          <o:OLEObject Type="Embed" ProgID="Equation.DSMT4" ShapeID="_x0000_i1142" DrawAspect="Content" ObjectID="_1819087563" r:id="rId249"/>
        </w:object>
      </w:r>
      <w:r>
        <w:t>当环境温度为</w:t>
      </w:r>
      <w:r>
        <w:t>40℃</w:t>
      </w:r>
      <w:r>
        <w:t>时，电流表示数为</w:t>
      </w:r>
      <w:r>
        <w:t>0.2A</w:t>
      </w:r>
      <w:r>
        <w:t>，根据</w:t>
      </w:r>
      <w:r>
        <w:object w:dxaOrig="651" w:dyaOrig="252" w14:anchorId="514D6FA5">
          <v:shape id="_x0000_i1143" type="#_x0000_t75" alt="eqIdd8240bf18eb82b442c88b2447aebfdc8" style="width:32.55pt;height:12.6pt" o:ole="">
            <v:imagedata r:id="rId199" o:title="eqIdd8240bf18eb82b442c88b2447aebfdc8"/>
          </v:shape>
          <o:OLEObject Type="Embed" ProgID="Equation.DSMT4" ShapeID="_x0000_i1143" DrawAspect="Content" ObjectID="_1819087564" r:id="rId250"/>
        </w:object>
      </w:r>
      <w:r>
        <w:t>求电路的总功率为</w:t>
      </w:r>
    </w:p>
    <w:p w14:paraId="40218ECB" w14:textId="77777777" w:rsidR="006E5746" w:rsidRDefault="00000000">
      <w:pPr>
        <w:shd w:val="clear" w:color="auto" w:fill="F2F2F2"/>
        <w:spacing w:line="360" w:lineRule="auto"/>
        <w:ind w:left="420"/>
        <w:jc w:val="center"/>
        <w:textAlignment w:val="center"/>
      </w:pPr>
      <w:r>
        <w:rPr>
          <w:color w:val="FF0000"/>
        </w:rPr>
        <w:object w:dxaOrig="2640" w:dyaOrig="316" w14:anchorId="22C0E07D">
          <v:shape id="_x0000_i1144" type="#_x0000_t75" alt="eqIdf5f2348b8dec872aeb165192d935c379" style="width:132pt;height:15.8pt" o:ole="">
            <v:imagedata r:id="rId251" o:title="eqIdf5f2348b8dec872aeb165192d935c379"/>
          </v:shape>
          <o:OLEObject Type="Embed" ProgID="Equation.DSMT4" ShapeID="_x0000_i1144" DrawAspect="Content" ObjectID="_1819087565" r:id="rId252"/>
        </w:object>
      </w:r>
    </w:p>
    <w:p w14:paraId="626FE1A7" w14:textId="77777777" w:rsidR="006E5746" w:rsidRDefault="00000000">
      <w:pPr>
        <w:spacing w:line="360" w:lineRule="auto"/>
        <w:ind w:left="420" w:hanging="420"/>
        <w:jc w:val="left"/>
        <w:textAlignment w:val="center"/>
      </w:pPr>
      <w:r>
        <w:t>30</w:t>
      </w:r>
      <w:r>
        <w:t>．如图甲所示为某小灯泡的</w:t>
      </w:r>
      <w:r>
        <w:object w:dxaOrig="510" w:dyaOrig="245" w14:anchorId="5C70E331">
          <v:shape id="_x0000_i1145" type="#_x0000_t75" alt="eqIddd1fd3cc33190245791eddc26c629b9f" style="width:25.5pt;height:12.25pt" o:ole="">
            <v:imagedata r:id="rId253" o:title="eqIddd1fd3cc33190245791eddc26c629b9f"/>
          </v:shape>
          <o:OLEObject Type="Embed" ProgID="Equation.DSMT4" ShapeID="_x0000_i1145" DrawAspect="Content" ObjectID="_1819087566" r:id="rId254"/>
        </w:object>
      </w:r>
      <w:r>
        <w:t>图像，将它与定值电阻</w:t>
      </w:r>
      <w:r>
        <w:rPr>
          <w:rFonts w:ascii="Times New Roman" w:eastAsia="Times New Roman" w:hAnsi="Times New Roman" w:cs="Times New Roman"/>
          <w:i/>
        </w:rPr>
        <w:t>R</w:t>
      </w:r>
      <w:r>
        <w:t>并联在稳压电源两端，如图乙所示。闭合开关</w:t>
      </w:r>
      <w:r>
        <w:object w:dxaOrig="228" w:dyaOrig="305" w14:anchorId="71C8A916">
          <v:shape id="_x0000_i1146" type="#_x0000_t75" alt="eqId9d43eb0b274e00cbbc4a210da4165042" style="width:11.4pt;height:15.25pt" o:ole="">
            <v:imagedata r:id="rId115" o:title="eqId9d43eb0b274e00cbbc4a210da4165042"/>
          </v:shape>
          <o:OLEObject Type="Embed" ProgID="Equation.DSMT4" ShapeID="_x0000_i1146" DrawAspect="Content" ObjectID="_1819087567" r:id="rId255"/>
        </w:object>
      </w:r>
      <w:r>
        <w:t>，电流表的示数为</w:t>
      </w:r>
      <w:r>
        <w:object w:dxaOrig="492" w:dyaOrig="252" w14:anchorId="3A0BAC7A">
          <v:shape id="_x0000_i1147" type="#_x0000_t75" alt="eqId14ba3ede0350b32e2d94c813d27f2183" style="width:24.6pt;height:12.6pt" o:ole="">
            <v:imagedata r:id="rId256" o:title="eqId14ba3ede0350b32e2d94c813d27f2183"/>
          </v:shape>
          <o:OLEObject Type="Embed" ProgID="Equation.DSMT4" ShapeID="_x0000_i1147" DrawAspect="Content" ObjectID="_1819087568" r:id="rId257"/>
        </w:object>
      </w:r>
      <w:r>
        <w:t>；再闭合开关</w:t>
      </w:r>
      <w:r>
        <w:object w:dxaOrig="246" w:dyaOrig="319" w14:anchorId="6CE484FB">
          <v:shape id="_x0000_i1148" type="#_x0000_t75" alt="eqId530f5b63e797195906285c0c03eb9276" style="width:12.3pt;height:15.95pt" o:ole="">
            <v:imagedata r:id="rId117" o:title="eqId530f5b63e797195906285c0c03eb9276"/>
          </v:shape>
          <o:OLEObject Type="Embed" ProgID="Equation.DSMT4" ShapeID="_x0000_i1148" DrawAspect="Content" ObjectID="_1819087569" r:id="rId258"/>
        </w:object>
      </w:r>
      <w:r>
        <w:t>，电流表示数变为</w:t>
      </w:r>
      <w:r>
        <w:object w:dxaOrig="492" w:dyaOrig="233" w14:anchorId="15CE8806">
          <v:shape id="_x0000_i1149" type="#_x0000_t75" alt="eqIda4bdcf5737dd88451a1e3097880f696f" style="width:24.6pt;height:11.65pt" o:ole="">
            <v:imagedata r:id="rId259" o:title="eqIda4bdcf5737dd88451a1e3097880f696f"/>
          </v:shape>
          <o:OLEObject Type="Embed" ProgID="Equation.DSMT4" ShapeID="_x0000_i1149" DrawAspect="Content" ObjectID="_1819087570" r:id="rId260"/>
        </w:object>
      </w:r>
      <w:r>
        <w:t>。求：</w:t>
      </w:r>
    </w:p>
    <w:p w14:paraId="7930B0AF" w14:textId="77777777" w:rsidR="006E5746"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2F4504F4" wp14:editId="05DBD604">
            <wp:extent cx="2695575" cy="1333500"/>
            <wp:effectExtent l="0" t="0" r="1905" b="7620"/>
            <wp:docPr id="100065" name="图片 100065" descr="@@@015fad11-44be-45c0-a210-9b00cd25d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15fad11-44be-45c0-a210-9b00cd25d018"/>
                    <pic:cNvPicPr>
                      <a:picLocks noChangeAspect="1"/>
                    </pic:cNvPicPr>
                  </pic:nvPicPr>
                  <pic:blipFill>
                    <a:blip r:embed="rId261"/>
                    <a:stretch>
                      <a:fillRect/>
                    </a:stretch>
                  </pic:blipFill>
                  <pic:spPr>
                    <a:xfrm>
                      <a:off x="0" y="0"/>
                      <a:ext cx="2695575" cy="1333500"/>
                    </a:xfrm>
                    <a:prstGeom prst="rect">
                      <a:avLst/>
                    </a:prstGeom>
                  </pic:spPr>
                </pic:pic>
              </a:graphicData>
            </a:graphic>
          </wp:inline>
        </w:drawing>
      </w:r>
    </w:p>
    <w:p w14:paraId="5BF734CA" w14:textId="77777777" w:rsidR="006E5746" w:rsidRDefault="00000000">
      <w:pPr>
        <w:spacing w:line="360" w:lineRule="auto"/>
        <w:ind w:left="420"/>
        <w:jc w:val="left"/>
        <w:textAlignment w:val="center"/>
      </w:pPr>
      <w:r>
        <w:t>(1)</w:t>
      </w:r>
      <w:r>
        <w:t>电源电压是多少？</w:t>
      </w:r>
    </w:p>
    <w:p w14:paraId="35B1161B" w14:textId="77777777" w:rsidR="006E5746" w:rsidRDefault="00000000">
      <w:pPr>
        <w:spacing w:line="360" w:lineRule="auto"/>
        <w:ind w:left="420"/>
        <w:jc w:val="left"/>
        <w:textAlignment w:val="center"/>
      </w:pPr>
      <w:r>
        <w:t>(2)</w:t>
      </w:r>
      <w:r>
        <w:rPr>
          <w:rFonts w:ascii="Times New Roman" w:eastAsia="Times New Roman" w:hAnsi="Times New Roman" w:cs="Times New Roman"/>
          <w:i/>
        </w:rPr>
        <w:t>R</w:t>
      </w:r>
      <w:r>
        <w:t>的阻值是多少？</w:t>
      </w:r>
    </w:p>
    <w:p w14:paraId="65A9D2C9" w14:textId="77777777" w:rsidR="006E5746" w:rsidRDefault="00000000">
      <w:pPr>
        <w:spacing w:line="360" w:lineRule="auto"/>
        <w:ind w:left="420"/>
        <w:jc w:val="left"/>
        <w:textAlignment w:val="center"/>
      </w:pPr>
      <w:r>
        <w:t>(3)1min</w:t>
      </w:r>
      <w:r>
        <w:t>内小灯泡消耗多少电能？</w:t>
      </w:r>
    </w:p>
    <w:p w14:paraId="3F086613" w14:textId="77777777" w:rsidR="006E5746" w:rsidRDefault="00000000">
      <w:pPr>
        <w:shd w:val="clear" w:color="auto" w:fill="F2F2F2"/>
        <w:spacing w:line="360" w:lineRule="auto"/>
        <w:ind w:left="420"/>
        <w:jc w:val="left"/>
        <w:textAlignment w:val="center"/>
      </w:pPr>
      <w:r>
        <w:rPr>
          <w:color w:val="FF0000"/>
        </w:rPr>
        <w:t>【答案】</w:t>
      </w:r>
      <w:r>
        <w:rPr>
          <w:color w:val="FF0000"/>
        </w:rPr>
        <w:t>(1)6V</w:t>
      </w:r>
    </w:p>
    <w:p w14:paraId="4040C6D0" w14:textId="77777777" w:rsidR="006E5746" w:rsidRDefault="00000000">
      <w:pPr>
        <w:shd w:val="clear" w:color="auto" w:fill="F2F2F2"/>
        <w:spacing w:line="360" w:lineRule="auto"/>
        <w:ind w:left="420"/>
        <w:jc w:val="left"/>
        <w:textAlignment w:val="center"/>
      </w:pPr>
      <w:r>
        <w:rPr>
          <w:color w:val="FF0000"/>
        </w:rPr>
        <w:t>(2)20Ω</w:t>
      </w:r>
    </w:p>
    <w:p w14:paraId="1017E039" w14:textId="77777777" w:rsidR="006E5746" w:rsidRDefault="00000000">
      <w:pPr>
        <w:shd w:val="clear" w:color="auto" w:fill="F2F2F2"/>
        <w:spacing w:line="360" w:lineRule="auto"/>
        <w:ind w:left="420"/>
        <w:jc w:val="left"/>
        <w:textAlignment w:val="center"/>
      </w:pPr>
      <w:r>
        <w:rPr>
          <w:color w:val="FF0000"/>
        </w:rPr>
        <w:t>(3)180J</w:t>
      </w:r>
    </w:p>
    <w:p w14:paraId="7F01A932" w14:textId="77777777" w:rsidR="006E5746" w:rsidRDefault="00000000">
      <w:pPr>
        <w:shd w:val="clear" w:color="auto" w:fill="F2F2F2"/>
        <w:spacing w:line="360" w:lineRule="auto"/>
        <w:ind w:left="420"/>
        <w:jc w:val="left"/>
        <w:textAlignment w:val="center"/>
      </w:pPr>
      <w:r>
        <w:rPr>
          <w:color w:val="FF0000"/>
        </w:rPr>
        <w:lastRenderedPageBreak/>
        <w:t>【详解】（</w:t>
      </w:r>
      <w:r>
        <w:rPr>
          <w:color w:val="FF0000"/>
        </w:rPr>
        <w:t>1</w:t>
      </w:r>
      <w:r>
        <w:rPr>
          <w:color w:val="FF0000"/>
        </w:rPr>
        <w:t>）闭合开关</w:t>
      </w:r>
      <w:r>
        <w:rPr>
          <w:color w:val="FF0000"/>
        </w:rPr>
        <w:t>S</w:t>
      </w:r>
      <w:r>
        <w:rPr>
          <w:color w:val="FF0000"/>
          <w:vertAlign w:val="subscript"/>
        </w:rPr>
        <w:t>1</w:t>
      </w:r>
      <w:r>
        <w:rPr>
          <w:color w:val="FF0000"/>
        </w:rPr>
        <w:t>，电流表的示数为</w:t>
      </w:r>
      <w:r>
        <w:rPr>
          <w:color w:val="FF0000"/>
        </w:rPr>
        <w:t>0.5A</w:t>
      </w:r>
      <w:r>
        <w:rPr>
          <w:color w:val="FF0000"/>
        </w:rPr>
        <w:t>，此时电路中只有灯泡单独接入，灯泡两端电压即为电源电压，由甲图可知，当通过灯泡电流为</w:t>
      </w:r>
      <w:r>
        <w:rPr>
          <w:color w:val="FF0000"/>
        </w:rPr>
        <w:t>0.5A</w:t>
      </w:r>
      <w:r>
        <w:rPr>
          <w:color w:val="FF0000"/>
        </w:rPr>
        <w:t>时，其两端电压为</w:t>
      </w:r>
      <w:r>
        <w:rPr>
          <w:color w:val="FF0000"/>
        </w:rPr>
        <w:t>6V</w:t>
      </w:r>
      <w:r>
        <w:rPr>
          <w:color w:val="FF0000"/>
        </w:rPr>
        <w:t>，故电源电压是</w:t>
      </w:r>
      <w:r>
        <w:rPr>
          <w:color w:val="FF0000"/>
        </w:rPr>
        <w:t>6V</w:t>
      </w:r>
      <w:r>
        <w:rPr>
          <w:color w:val="FF0000"/>
        </w:rPr>
        <w:t>。</w:t>
      </w:r>
    </w:p>
    <w:p w14:paraId="7DC4CFBB" w14:textId="77777777" w:rsidR="006E5746" w:rsidRDefault="00000000">
      <w:pPr>
        <w:shd w:val="clear" w:color="auto" w:fill="F2F2F2"/>
        <w:spacing w:line="360" w:lineRule="auto"/>
        <w:ind w:left="420"/>
        <w:jc w:val="left"/>
        <w:textAlignment w:val="center"/>
      </w:pPr>
      <w:r>
        <w:rPr>
          <w:color w:val="FF0000"/>
        </w:rPr>
        <w:t>（</w:t>
      </w:r>
      <w:r>
        <w:rPr>
          <w:color w:val="FF0000"/>
        </w:rPr>
        <w:t>2</w:t>
      </w:r>
      <w:r>
        <w:rPr>
          <w:color w:val="FF0000"/>
        </w:rPr>
        <w:t>）闭合开关</w:t>
      </w:r>
      <w:r>
        <w:rPr>
          <w:color w:val="FF0000"/>
        </w:rPr>
        <w:t>S</w:t>
      </w:r>
      <w:r>
        <w:rPr>
          <w:color w:val="FF0000"/>
          <w:vertAlign w:val="subscript"/>
        </w:rPr>
        <w:t>1</w:t>
      </w:r>
      <w:r>
        <w:rPr>
          <w:color w:val="FF0000"/>
        </w:rPr>
        <w:t>，电流表的示数为</w:t>
      </w:r>
      <w:r>
        <w:rPr>
          <w:color w:val="FF0000"/>
        </w:rPr>
        <w:t>0.5A</w:t>
      </w:r>
      <w:r>
        <w:rPr>
          <w:color w:val="FF0000"/>
        </w:rPr>
        <w:t>；再闭合开关</w:t>
      </w:r>
      <w:r>
        <w:rPr>
          <w:color w:val="FF0000"/>
        </w:rPr>
        <w:t>S</w:t>
      </w:r>
      <w:r>
        <w:rPr>
          <w:color w:val="FF0000"/>
          <w:vertAlign w:val="subscript"/>
        </w:rPr>
        <w:t>2</w:t>
      </w:r>
      <w:r>
        <w:rPr>
          <w:color w:val="FF0000"/>
        </w:rPr>
        <w:t>，电流表示数变为</w:t>
      </w:r>
      <w:r>
        <w:rPr>
          <w:color w:val="FF0000"/>
        </w:rPr>
        <w:t>0.8A</w:t>
      </w:r>
      <w:r>
        <w:rPr>
          <w:color w:val="FF0000"/>
        </w:rPr>
        <w:t>，此时灯泡和电阻并联接在电路中，电流表测量干路电流为</w:t>
      </w:r>
      <w:r>
        <w:rPr>
          <w:color w:val="FF0000"/>
        </w:rPr>
        <w:t>0.8A</w:t>
      </w:r>
      <w:r>
        <w:rPr>
          <w:color w:val="FF0000"/>
        </w:rPr>
        <w:t>，已知灯泡电流为</w:t>
      </w:r>
      <w:r>
        <w:rPr>
          <w:color w:val="FF0000"/>
        </w:rPr>
        <w:t>0.5A</w:t>
      </w:r>
      <w:r>
        <w:rPr>
          <w:color w:val="FF0000"/>
        </w:rPr>
        <w:t>，则通过电阻的电流为</w:t>
      </w:r>
    </w:p>
    <w:p w14:paraId="026240C8" w14:textId="77777777" w:rsidR="006E5746" w:rsidRDefault="00000000">
      <w:pPr>
        <w:shd w:val="clear" w:color="auto" w:fill="F2F2F2"/>
        <w:spacing w:line="360" w:lineRule="auto"/>
        <w:ind w:left="420"/>
        <w:jc w:val="center"/>
        <w:textAlignment w:val="center"/>
      </w:pPr>
      <w:r>
        <w:rPr>
          <w:color w:val="FF0000"/>
        </w:rPr>
        <w:object w:dxaOrig="2816" w:dyaOrig="321" w14:anchorId="5DAE14F8">
          <v:shape id="_x0000_i1150" type="#_x0000_t75" alt="eqId69c24fa6d6bfd4fec479b4017d6d4d44" style="width:140.8pt;height:16.05pt" o:ole="">
            <v:imagedata r:id="rId262" o:title="eqId69c24fa6d6bfd4fec479b4017d6d4d44"/>
          </v:shape>
          <o:OLEObject Type="Embed" ProgID="Equation.DSMT4" ShapeID="_x0000_i1150" DrawAspect="Content" ObjectID="_1819087571" r:id="rId263"/>
        </w:object>
      </w:r>
    </w:p>
    <w:p w14:paraId="0E5BF846" w14:textId="77777777" w:rsidR="006E5746" w:rsidRDefault="00000000">
      <w:pPr>
        <w:shd w:val="clear" w:color="auto" w:fill="F2F2F2"/>
        <w:spacing w:line="360" w:lineRule="auto"/>
        <w:ind w:left="420"/>
        <w:jc w:val="left"/>
        <w:textAlignment w:val="center"/>
      </w:pPr>
      <w:r>
        <w:rPr>
          <w:color w:val="FF0000"/>
        </w:rPr>
        <w:t>根据欧姆定律求电阻阻值为</w:t>
      </w:r>
    </w:p>
    <w:p w14:paraId="79505112" w14:textId="77777777" w:rsidR="006E5746" w:rsidRDefault="00000000">
      <w:pPr>
        <w:shd w:val="clear" w:color="auto" w:fill="F2F2F2"/>
        <w:spacing w:line="360" w:lineRule="auto"/>
        <w:ind w:left="420"/>
        <w:jc w:val="center"/>
        <w:textAlignment w:val="center"/>
      </w:pPr>
      <w:r>
        <w:rPr>
          <w:color w:val="FF0000"/>
        </w:rPr>
        <w:object w:dxaOrig="1900" w:dyaOrig="594" w14:anchorId="7A674CCD">
          <v:shape id="_x0000_i1151" type="#_x0000_t75" alt="eqIde7403f806ef11db1b426220a06a5434c" style="width:95pt;height:29.7pt" o:ole="">
            <v:imagedata r:id="rId264" o:title="eqIde7403f806ef11db1b426220a06a5434c"/>
          </v:shape>
          <o:OLEObject Type="Embed" ProgID="Equation.DSMT4" ShapeID="_x0000_i1151" DrawAspect="Content" ObjectID="_1819087572" r:id="rId265"/>
        </w:object>
      </w:r>
    </w:p>
    <w:p w14:paraId="194326DD" w14:textId="77777777" w:rsidR="006E5746" w:rsidRDefault="00000000">
      <w:pPr>
        <w:shd w:val="clear" w:color="auto" w:fill="F2F2F2"/>
        <w:spacing w:line="360" w:lineRule="auto"/>
        <w:ind w:left="420"/>
        <w:jc w:val="left"/>
        <w:textAlignment w:val="center"/>
      </w:pPr>
      <w:r>
        <w:rPr>
          <w:color w:val="FF0000"/>
        </w:rPr>
        <w:t>（</w:t>
      </w:r>
      <w:r>
        <w:rPr>
          <w:color w:val="FF0000"/>
        </w:rPr>
        <w:t>3</w:t>
      </w:r>
      <w:r>
        <w:rPr>
          <w:color w:val="FF0000"/>
        </w:rPr>
        <w:t>）通过小灯泡电流为</w:t>
      </w:r>
      <w:r>
        <w:rPr>
          <w:color w:val="FF0000"/>
        </w:rPr>
        <w:t>0.5A</w:t>
      </w:r>
      <w:r>
        <w:rPr>
          <w:color w:val="FF0000"/>
        </w:rPr>
        <w:t>，两端电压为</w:t>
      </w:r>
      <w:r>
        <w:rPr>
          <w:color w:val="FF0000"/>
        </w:rPr>
        <w:t>6V</w:t>
      </w:r>
      <w:r>
        <w:rPr>
          <w:color w:val="FF0000"/>
        </w:rPr>
        <w:t>，则</w:t>
      </w:r>
      <w:r>
        <w:rPr>
          <w:color w:val="FF0000"/>
        </w:rPr>
        <w:t>1min</w:t>
      </w:r>
      <w:r>
        <w:rPr>
          <w:color w:val="FF0000"/>
        </w:rPr>
        <w:t>内小灯泡消耗电能为</w:t>
      </w:r>
    </w:p>
    <w:p w14:paraId="4036A18F" w14:textId="77777777" w:rsidR="006E5746" w:rsidRDefault="00000000">
      <w:pPr>
        <w:shd w:val="clear" w:color="auto" w:fill="F2F2F2"/>
        <w:spacing w:line="360" w:lineRule="auto"/>
        <w:ind w:left="420"/>
        <w:jc w:val="center"/>
        <w:textAlignment w:val="center"/>
      </w:pPr>
      <w:r>
        <w:rPr>
          <w:color w:val="FF0000"/>
        </w:rPr>
        <w:object w:dxaOrig="2851" w:dyaOrig="250" w14:anchorId="67FA4516">
          <v:shape id="_x0000_i1152" type="#_x0000_t75" alt="eqIda1376ec6169a60dc395df83ee2ed9dda" style="width:142.55pt;height:12.5pt" o:ole="">
            <v:imagedata r:id="rId266" o:title="eqIda1376ec6169a60dc395df83ee2ed9dda"/>
          </v:shape>
          <o:OLEObject Type="Embed" ProgID="Equation.DSMT4" ShapeID="_x0000_i1152" DrawAspect="Content" ObjectID="_1819087573" r:id="rId267"/>
        </w:object>
      </w:r>
    </w:p>
    <w:p w14:paraId="0AE0CA69" w14:textId="77777777" w:rsidR="006E5746" w:rsidRDefault="006E5746"/>
    <w:sectPr w:rsidR="006E5746">
      <w:headerReference w:type="even" r:id="rId268"/>
      <w:headerReference w:type="default" r:id="rId269"/>
      <w:footerReference w:type="even" r:id="rId270"/>
      <w:footerReference w:type="default" r:id="rId271"/>
      <w:headerReference w:type="first" r:id="rId272"/>
      <w:footerReference w:type="first" r:id="rId2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4639E" w14:textId="77777777" w:rsidR="00955DFE" w:rsidRDefault="00955DFE">
      <w:r>
        <w:separator/>
      </w:r>
    </w:p>
  </w:endnote>
  <w:endnote w:type="continuationSeparator" w:id="0">
    <w:p w14:paraId="4EBEE640" w14:textId="77777777" w:rsidR="00955DFE" w:rsidRDefault="00955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BFAD" w14:textId="77777777" w:rsidR="00AA7A4E" w:rsidRDefault="00AA7A4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120F" w14:textId="77777777" w:rsidR="006E5746" w:rsidRDefault="00000000">
    <w:pPr>
      <w:pStyle w:val="a3"/>
    </w:pPr>
    <w:r>
      <w:rPr>
        <w:noProof/>
      </w:rPr>
      <mc:AlternateContent>
        <mc:Choice Requires="wps">
          <w:drawing>
            <wp:anchor distT="0" distB="0" distL="114300" distR="114300" simplePos="0" relativeHeight="251656704" behindDoc="0" locked="0" layoutInCell="1" allowOverlap="1" wp14:anchorId="6FAFD854" wp14:editId="480B007B">
              <wp:simplePos x="0" y="0"/>
              <wp:positionH relativeFrom="margin">
                <wp:align>center</wp:align>
              </wp:positionH>
              <wp:positionV relativeFrom="paragraph">
                <wp:posOffset>0</wp:posOffset>
              </wp:positionV>
              <wp:extent cx="1828800" cy="18288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2F2890" w14:textId="77777777" w:rsidR="006E5746"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AFD854" id="_x0000_t202" coordsize="21600,21600" o:spt="202" path="m,l,21600r21600,l21600,xe">
              <v:stroke joinstyle="miter"/>
              <v:path gradientshapeok="t" o:connecttype="rect"/>
            </v:shapetype>
            <v:shape id="文本框 76" o:spid="_x0000_s1026"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F2F2890" w14:textId="77777777" w:rsidR="006E5746"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A09B292"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691E53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B693B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4652" w14:textId="77777777" w:rsidR="00AA7A4E" w:rsidRDefault="00AA7A4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A6D25" w14:textId="77777777" w:rsidR="00955DFE" w:rsidRDefault="00955DFE">
      <w:r>
        <w:separator/>
      </w:r>
    </w:p>
  </w:footnote>
  <w:footnote w:type="continuationSeparator" w:id="0">
    <w:p w14:paraId="11B58171" w14:textId="77777777" w:rsidR="00955DFE" w:rsidRDefault="00955D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7DD94" w14:textId="77777777" w:rsidR="00AA7A4E" w:rsidRDefault="00AA7A4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897C" w14:textId="3EFCACC1" w:rsidR="006E5746" w:rsidRDefault="006E5746">
    <w:pPr>
      <w:pStyle w:val="a4"/>
    </w:pPr>
  </w:p>
  <w:p w14:paraId="3DFF1A90"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DEEB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78FF28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53"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6EAA" w14:textId="77777777" w:rsidR="00AA7A4E" w:rsidRDefault="00AA7A4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0B6DE7"/>
    <w:rsid w:val="00015FE5"/>
    <w:rsid w:val="004151FC"/>
    <w:rsid w:val="006E5746"/>
    <w:rsid w:val="00955DFE"/>
    <w:rsid w:val="00AA7A4E"/>
    <w:rsid w:val="00C02FC6"/>
    <w:rsid w:val="750B6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B13832"/>
  <w15:docId w15:val="{F1EB8724-EF68-4F20-B665-11B76A42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6.bin"/><Relationship Id="rId63" Type="http://schemas.openxmlformats.org/officeDocument/2006/relationships/image" Target="media/image29.wmf"/><Relationship Id="rId159" Type="http://schemas.openxmlformats.org/officeDocument/2006/relationships/oleObject" Target="embeddings/oleObject75.bin"/><Relationship Id="rId170" Type="http://schemas.openxmlformats.org/officeDocument/2006/relationships/oleObject" Target="embeddings/oleObject80.bin"/><Relationship Id="rId226" Type="http://schemas.openxmlformats.org/officeDocument/2006/relationships/oleObject" Target="embeddings/oleObject105.bin"/><Relationship Id="rId268" Type="http://schemas.openxmlformats.org/officeDocument/2006/relationships/header" Target="header1.xml"/><Relationship Id="rId32" Type="http://schemas.openxmlformats.org/officeDocument/2006/relationships/oleObject" Target="embeddings/oleObject11.bin"/><Relationship Id="rId74" Type="http://schemas.openxmlformats.org/officeDocument/2006/relationships/oleObject" Target="embeddings/oleObject34.bin"/><Relationship Id="rId128" Type="http://schemas.openxmlformats.org/officeDocument/2006/relationships/image" Target="media/image62.wmf"/><Relationship Id="rId5" Type="http://schemas.openxmlformats.org/officeDocument/2006/relationships/footnotes" Target="footnotes.xml"/><Relationship Id="rId95" Type="http://schemas.openxmlformats.org/officeDocument/2006/relationships/oleObject" Target="embeddings/oleObject43.bin"/><Relationship Id="rId160" Type="http://schemas.openxmlformats.org/officeDocument/2006/relationships/image" Target="media/image79.wmf"/><Relationship Id="rId181" Type="http://schemas.openxmlformats.org/officeDocument/2006/relationships/image" Target="media/image90.wmf"/><Relationship Id="rId216" Type="http://schemas.openxmlformats.org/officeDocument/2006/relationships/oleObject" Target="embeddings/oleObject99.bin"/><Relationship Id="rId237" Type="http://schemas.openxmlformats.org/officeDocument/2006/relationships/image" Target="media/image120.wmf"/><Relationship Id="rId258" Type="http://schemas.openxmlformats.org/officeDocument/2006/relationships/oleObject" Target="embeddings/oleObject124.bin"/><Relationship Id="rId22" Type="http://schemas.openxmlformats.org/officeDocument/2006/relationships/image" Target="media/image10.png"/><Relationship Id="rId43" Type="http://schemas.openxmlformats.org/officeDocument/2006/relationships/image" Target="media/image21.wmf"/><Relationship Id="rId64" Type="http://schemas.openxmlformats.org/officeDocument/2006/relationships/oleObject" Target="embeddings/oleObject29.bin"/><Relationship Id="rId118" Type="http://schemas.openxmlformats.org/officeDocument/2006/relationships/oleObject" Target="embeddings/oleObject54.bin"/><Relationship Id="rId139" Type="http://schemas.openxmlformats.org/officeDocument/2006/relationships/oleObject" Target="embeddings/oleObject66.bin"/><Relationship Id="rId85" Type="http://schemas.openxmlformats.org/officeDocument/2006/relationships/image" Target="media/image41.png"/><Relationship Id="rId150" Type="http://schemas.openxmlformats.org/officeDocument/2006/relationships/oleObject" Target="embeddings/oleObject71.bin"/><Relationship Id="rId171" Type="http://schemas.openxmlformats.org/officeDocument/2006/relationships/image" Target="media/image85.wmf"/><Relationship Id="rId192" Type="http://schemas.openxmlformats.org/officeDocument/2006/relationships/oleObject" Target="embeddings/oleObject89.bin"/><Relationship Id="rId206" Type="http://schemas.openxmlformats.org/officeDocument/2006/relationships/image" Target="media/image105.wmf"/><Relationship Id="rId227" Type="http://schemas.openxmlformats.org/officeDocument/2006/relationships/image" Target="media/image116.wmf"/><Relationship Id="rId248" Type="http://schemas.openxmlformats.org/officeDocument/2006/relationships/image" Target="media/image125.wmf"/><Relationship Id="rId269" Type="http://schemas.openxmlformats.org/officeDocument/2006/relationships/header" Target="header2.xml"/><Relationship Id="rId12" Type="http://schemas.openxmlformats.org/officeDocument/2006/relationships/image" Target="media/image5.wmf"/><Relationship Id="rId33" Type="http://schemas.openxmlformats.org/officeDocument/2006/relationships/image" Target="media/image16.wmf"/><Relationship Id="rId108" Type="http://schemas.openxmlformats.org/officeDocument/2006/relationships/oleObject" Target="embeddings/oleObject49.bin"/><Relationship Id="rId129" Type="http://schemas.openxmlformats.org/officeDocument/2006/relationships/oleObject" Target="embeddings/oleObject61.bin"/><Relationship Id="rId54" Type="http://schemas.openxmlformats.org/officeDocument/2006/relationships/oleObject" Target="embeddings/oleObject22.bin"/><Relationship Id="rId75" Type="http://schemas.openxmlformats.org/officeDocument/2006/relationships/image" Target="media/image35.png"/><Relationship Id="rId96" Type="http://schemas.openxmlformats.org/officeDocument/2006/relationships/image" Target="media/image47.wmf"/><Relationship Id="rId140" Type="http://schemas.openxmlformats.org/officeDocument/2006/relationships/image" Target="media/image68.wmf"/><Relationship Id="rId161" Type="http://schemas.openxmlformats.org/officeDocument/2006/relationships/oleObject" Target="embeddings/oleObject76.bin"/><Relationship Id="rId182" Type="http://schemas.openxmlformats.org/officeDocument/2006/relationships/oleObject" Target="embeddings/oleObject86.bin"/><Relationship Id="rId217" Type="http://schemas.openxmlformats.org/officeDocument/2006/relationships/image" Target="media/image112.wmf"/><Relationship Id="rId6" Type="http://schemas.openxmlformats.org/officeDocument/2006/relationships/endnotes" Target="endnotes.xml"/><Relationship Id="rId238" Type="http://schemas.openxmlformats.org/officeDocument/2006/relationships/oleObject" Target="embeddings/oleObject112.bin"/><Relationship Id="rId259" Type="http://schemas.openxmlformats.org/officeDocument/2006/relationships/image" Target="media/image129.wmf"/><Relationship Id="rId23" Type="http://schemas.openxmlformats.org/officeDocument/2006/relationships/image" Target="media/image11.wmf"/><Relationship Id="rId119" Type="http://schemas.openxmlformats.org/officeDocument/2006/relationships/oleObject" Target="embeddings/oleObject55.bin"/><Relationship Id="rId270" Type="http://schemas.openxmlformats.org/officeDocument/2006/relationships/footer" Target="footer1.xml"/><Relationship Id="rId44" Type="http://schemas.openxmlformats.org/officeDocument/2006/relationships/oleObject" Target="embeddings/oleObject17.bin"/><Relationship Id="rId65" Type="http://schemas.openxmlformats.org/officeDocument/2006/relationships/image" Target="media/image30.wmf"/><Relationship Id="rId86" Type="http://schemas.openxmlformats.org/officeDocument/2006/relationships/image" Target="media/image42.wmf"/><Relationship Id="rId130" Type="http://schemas.openxmlformats.org/officeDocument/2006/relationships/image" Target="media/image63.wmf"/><Relationship Id="rId151" Type="http://schemas.openxmlformats.org/officeDocument/2006/relationships/image" Target="media/image74.png"/><Relationship Id="rId172" Type="http://schemas.openxmlformats.org/officeDocument/2006/relationships/oleObject" Target="embeddings/oleObject81.bin"/><Relationship Id="rId193" Type="http://schemas.openxmlformats.org/officeDocument/2006/relationships/image" Target="media/image98.wmf"/><Relationship Id="rId207" Type="http://schemas.openxmlformats.org/officeDocument/2006/relationships/oleObject" Target="embeddings/oleObject96.bin"/><Relationship Id="rId228" Type="http://schemas.openxmlformats.org/officeDocument/2006/relationships/oleObject" Target="embeddings/oleObject106.bin"/><Relationship Id="rId249" Type="http://schemas.openxmlformats.org/officeDocument/2006/relationships/oleObject" Target="embeddings/oleObject118.bin"/><Relationship Id="rId13" Type="http://schemas.openxmlformats.org/officeDocument/2006/relationships/oleObject" Target="embeddings/oleObject2.bin"/><Relationship Id="rId109" Type="http://schemas.openxmlformats.org/officeDocument/2006/relationships/image" Target="media/image54.wmf"/><Relationship Id="rId260" Type="http://schemas.openxmlformats.org/officeDocument/2006/relationships/oleObject" Target="embeddings/oleObject125.bin"/><Relationship Id="rId34" Type="http://schemas.openxmlformats.org/officeDocument/2006/relationships/oleObject" Target="embeddings/oleObject12.bin"/><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20" Type="http://schemas.openxmlformats.org/officeDocument/2006/relationships/oleObject" Target="embeddings/oleObject56.bin"/><Relationship Id="rId141" Type="http://schemas.openxmlformats.org/officeDocument/2006/relationships/oleObject" Target="embeddings/oleObject67.bin"/><Relationship Id="rId7" Type="http://schemas.openxmlformats.org/officeDocument/2006/relationships/image" Target="media/image1.png"/><Relationship Id="rId162" Type="http://schemas.openxmlformats.org/officeDocument/2006/relationships/image" Target="media/image80.wmf"/><Relationship Id="rId183" Type="http://schemas.openxmlformats.org/officeDocument/2006/relationships/oleObject" Target="embeddings/oleObject87.bin"/><Relationship Id="rId218" Type="http://schemas.openxmlformats.org/officeDocument/2006/relationships/oleObject" Target="embeddings/oleObject100.bin"/><Relationship Id="rId239" Type="http://schemas.openxmlformats.org/officeDocument/2006/relationships/image" Target="media/image121.wmf"/><Relationship Id="rId250" Type="http://schemas.openxmlformats.org/officeDocument/2006/relationships/oleObject" Target="embeddings/oleObject119.bin"/><Relationship Id="rId271" Type="http://schemas.openxmlformats.org/officeDocument/2006/relationships/footer" Target="footer2.xml"/><Relationship Id="rId24" Type="http://schemas.openxmlformats.org/officeDocument/2006/relationships/oleObject" Target="embeddings/oleObject7.bin"/><Relationship Id="rId45" Type="http://schemas.openxmlformats.org/officeDocument/2006/relationships/image" Target="media/image22.png"/><Relationship Id="rId66" Type="http://schemas.openxmlformats.org/officeDocument/2006/relationships/oleObject" Target="embeddings/oleObject30.bin"/><Relationship Id="rId87" Type="http://schemas.openxmlformats.org/officeDocument/2006/relationships/oleObject" Target="embeddings/oleObject39.bin"/><Relationship Id="rId110" Type="http://schemas.openxmlformats.org/officeDocument/2006/relationships/oleObject" Target="embeddings/oleObject50.bin"/><Relationship Id="rId131" Type="http://schemas.openxmlformats.org/officeDocument/2006/relationships/oleObject" Target="embeddings/oleObject62.bin"/><Relationship Id="rId152" Type="http://schemas.openxmlformats.org/officeDocument/2006/relationships/image" Target="media/image75.wmf"/><Relationship Id="rId173" Type="http://schemas.openxmlformats.org/officeDocument/2006/relationships/image" Target="media/image86.wmf"/><Relationship Id="rId194" Type="http://schemas.openxmlformats.org/officeDocument/2006/relationships/oleObject" Target="embeddings/oleObject90.bin"/><Relationship Id="rId208" Type="http://schemas.openxmlformats.org/officeDocument/2006/relationships/image" Target="media/image106.wmf"/><Relationship Id="rId229" Type="http://schemas.openxmlformats.org/officeDocument/2006/relationships/image" Target="media/image117.wmf"/><Relationship Id="rId240" Type="http://schemas.openxmlformats.org/officeDocument/2006/relationships/oleObject" Target="embeddings/oleObject113.bin"/><Relationship Id="rId261" Type="http://schemas.openxmlformats.org/officeDocument/2006/relationships/image" Target="media/image130.png"/><Relationship Id="rId14" Type="http://schemas.openxmlformats.org/officeDocument/2006/relationships/image" Target="media/image6.wmf"/><Relationship Id="rId35" Type="http://schemas.openxmlformats.org/officeDocument/2006/relationships/image" Target="media/image17.wmf"/><Relationship Id="rId56" Type="http://schemas.openxmlformats.org/officeDocument/2006/relationships/oleObject" Target="embeddings/oleObject24.bin"/><Relationship Id="rId77" Type="http://schemas.openxmlformats.org/officeDocument/2006/relationships/oleObject" Target="embeddings/oleObject35.bin"/><Relationship Id="rId100" Type="http://schemas.openxmlformats.org/officeDocument/2006/relationships/image" Target="media/image49.png"/><Relationship Id="rId8" Type="http://schemas.openxmlformats.org/officeDocument/2006/relationships/image" Target="media/image2.png"/><Relationship Id="rId98" Type="http://schemas.openxmlformats.org/officeDocument/2006/relationships/image" Target="media/image48.wmf"/><Relationship Id="rId121" Type="http://schemas.openxmlformats.org/officeDocument/2006/relationships/oleObject" Target="embeddings/oleObject57.bin"/><Relationship Id="rId142" Type="http://schemas.openxmlformats.org/officeDocument/2006/relationships/image" Target="media/image69.wmf"/><Relationship Id="rId163" Type="http://schemas.openxmlformats.org/officeDocument/2006/relationships/oleObject" Target="embeddings/oleObject77.bin"/><Relationship Id="rId184" Type="http://schemas.openxmlformats.org/officeDocument/2006/relationships/image" Target="media/image91.wmf"/><Relationship Id="rId219" Type="http://schemas.openxmlformats.org/officeDocument/2006/relationships/image" Target="media/image113.png"/><Relationship Id="rId230" Type="http://schemas.openxmlformats.org/officeDocument/2006/relationships/oleObject" Target="embeddings/oleObject107.bin"/><Relationship Id="rId251" Type="http://schemas.openxmlformats.org/officeDocument/2006/relationships/image" Target="media/image126.wmf"/><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image" Target="media/image31.wmf"/><Relationship Id="rId272" Type="http://schemas.openxmlformats.org/officeDocument/2006/relationships/header" Target="header3.xml"/><Relationship Id="rId88" Type="http://schemas.openxmlformats.org/officeDocument/2006/relationships/image" Target="media/image43.wmf"/><Relationship Id="rId111" Type="http://schemas.openxmlformats.org/officeDocument/2006/relationships/image" Target="media/image55.wmf"/><Relationship Id="rId132" Type="http://schemas.openxmlformats.org/officeDocument/2006/relationships/image" Target="media/image64.png"/><Relationship Id="rId153" Type="http://schemas.openxmlformats.org/officeDocument/2006/relationships/oleObject" Target="embeddings/oleObject72.bin"/><Relationship Id="rId174" Type="http://schemas.openxmlformats.org/officeDocument/2006/relationships/oleObject" Target="embeddings/oleObject82.bin"/><Relationship Id="rId195" Type="http://schemas.openxmlformats.org/officeDocument/2006/relationships/image" Target="media/image99.wmf"/><Relationship Id="rId209" Type="http://schemas.openxmlformats.org/officeDocument/2006/relationships/oleObject" Target="embeddings/oleObject97.bin"/><Relationship Id="rId220" Type="http://schemas.openxmlformats.org/officeDocument/2006/relationships/oleObject" Target="embeddings/oleObject101.bin"/><Relationship Id="rId241" Type="http://schemas.openxmlformats.org/officeDocument/2006/relationships/image" Target="media/image122.png"/><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oleObject" Target="embeddings/oleObject25.bin"/><Relationship Id="rId262" Type="http://schemas.openxmlformats.org/officeDocument/2006/relationships/image" Target="media/image131.wmf"/><Relationship Id="rId78" Type="http://schemas.openxmlformats.org/officeDocument/2006/relationships/image" Target="media/image37.wmf"/><Relationship Id="rId99" Type="http://schemas.openxmlformats.org/officeDocument/2006/relationships/oleObject" Target="embeddings/oleObject45.bin"/><Relationship Id="rId101" Type="http://schemas.openxmlformats.org/officeDocument/2006/relationships/image" Target="media/image50.wmf"/><Relationship Id="rId122" Type="http://schemas.openxmlformats.org/officeDocument/2006/relationships/image" Target="media/image59.wmf"/><Relationship Id="rId143" Type="http://schemas.openxmlformats.org/officeDocument/2006/relationships/oleObject" Target="embeddings/oleObject68.bin"/><Relationship Id="rId164" Type="http://schemas.openxmlformats.org/officeDocument/2006/relationships/image" Target="media/image81.png"/><Relationship Id="rId185" Type="http://schemas.openxmlformats.org/officeDocument/2006/relationships/oleObject" Target="embeddings/oleObject88.bin"/><Relationship Id="rId9" Type="http://schemas.openxmlformats.org/officeDocument/2006/relationships/image" Target="media/image3.png"/><Relationship Id="rId210" Type="http://schemas.openxmlformats.org/officeDocument/2006/relationships/image" Target="media/image107.png"/><Relationship Id="rId26" Type="http://schemas.openxmlformats.org/officeDocument/2006/relationships/oleObject" Target="embeddings/oleObject8.bin"/><Relationship Id="rId231" Type="http://schemas.openxmlformats.org/officeDocument/2006/relationships/image" Target="media/image118.wmf"/><Relationship Id="rId252" Type="http://schemas.openxmlformats.org/officeDocument/2006/relationships/oleObject" Target="embeddings/oleObject120.bin"/><Relationship Id="rId273" Type="http://schemas.openxmlformats.org/officeDocument/2006/relationships/footer" Target="footer3.xml"/><Relationship Id="rId47" Type="http://schemas.openxmlformats.org/officeDocument/2006/relationships/oleObject" Target="embeddings/oleObject18.bin"/><Relationship Id="rId68" Type="http://schemas.openxmlformats.org/officeDocument/2006/relationships/oleObject" Target="embeddings/oleObject31.bin"/><Relationship Id="rId89" Type="http://schemas.openxmlformats.org/officeDocument/2006/relationships/oleObject" Target="embeddings/oleObject40.bin"/><Relationship Id="rId112" Type="http://schemas.openxmlformats.org/officeDocument/2006/relationships/oleObject" Target="embeddings/oleObject51.bin"/><Relationship Id="rId133" Type="http://schemas.openxmlformats.org/officeDocument/2006/relationships/oleObject" Target="embeddings/oleObject63.bin"/><Relationship Id="rId154" Type="http://schemas.openxmlformats.org/officeDocument/2006/relationships/image" Target="media/image76.wmf"/><Relationship Id="rId175" Type="http://schemas.openxmlformats.org/officeDocument/2006/relationships/image" Target="media/image87.wmf"/><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image" Target="media/image7.wmf"/><Relationship Id="rId221" Type="http://schemas.openxmlformats.org/officeDocument/2006/relationships/image" Target="media/image114.wmf"/><Relationship Id="rId242" Type="http://schemas.openxmlformats.org/officeDocument/2006/relationships/oleObject" Target="embeddings/oleObject114.bin"/><Relationship Id="rId263" Type="http://schemas.openxmlformats.org/officeDocument/2006/relationships/oleObject" Target="embeddings/oleObject126.bin"/><Relationship Id="rId37" Type="http://schemas.openxmlformats.org/officeDocument/2006/relationships/image" Target="media/image18.wmf"/><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oleObject" Target="embeddings/oleObject46.bin"/><Relationship Id="rId123" Type="http://schemas.openxmlformats.org/officeDocument/2006/relationships/oleObject" Target="embeddings/oleObject58.bin"/><Relationship Id="rId144" Type="http://schemas.openxmlformats.org/officeDocument/2006/relationships/image" Target="media/image70.png"/><Relationship Id="rId90" Type="http://schemas.openxmlformats.org/officeDocument/2006/relationships/image" Target="media/image44.wmf"/><Relationship Id="rId165" Type="http://schemas.openxmlformats.org/officeDocument/2006/relationships/image" Target="media/image82.wmf"/><Relationship Id="rId186" Type="http://schemas.openxmlformats.org/officeDocument/2006/relationships/image" Target="media/image92.png"/><Relationship Id="rId211" Type="http://schemas.openxmlformats.org/officeDocument/2006/relationships/image" Target="media/image108.wmf"/><Relationship Id="rId232" Type="http://schemas.openxmlformats.org/officeDocument/2006/relationships/oleObject" Target="embeddings/oleObject108.bin"/><Relationship Id="rId253" Type="http://schemas.openxmlformats.org/officeDocument/2006/relationships/image" Target="media/image127.wmf"/><Relationship Id="rId274" Type="http://schemas.openxmlformats.org/officeDocument/2006/relationships/fontTable" Target="fontTable.xml"/><Relationship Id="rId27" Type="http://schemas.openxmlformats.org/officeDocument/2006/relationships/image" Target="media/image13.wmf"/><Relationship Id="rId48" Type="http://schemas.openxmlformats.org/officeDocument/2006/relationships/image" Target="media/image24.wmf"/><Relationship Id="rId69" Type="http://schemas.openxmlformats.org/officeDocument/2006/relationships/image" Target="media/image32.wmf"/><Relationship Id="rId113" Type="http://schemas.openxmlformats.org/officeDocument/2006/relationships/image" Target="media/image56.wmf"/><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oleObject" Target="embeddings/oleObject83.bin"/><Relationship Id="rId197" Type="http://schemas.openxmlformats.org/officeDocument/2006/relationships/image" Target="media/image100.png"/><Relationship Id="rId201" Type="http://schemas.openxmlformats.org/officeDocument/2006/relationships/image" Target="media/image102.png"/><Relationship Id="rId222" Type="http://schemas.openxmlformats.org/officeDocument/2006/relationships/oleObject" Target="embeddings/oleObject102.bin"/><Relationship Id="rId243" Type="http://schemas.openxmlformats.org/officeDocument/2006/relationships/image" Target="media/image123.wmf"/><Relationship Id="rId264" Type="http://schemas.openxmlformats.org/officeDocument/2006/relationships/image" Target="media/image132.wmf"/><Relationship Id="rId17" Type="http://schemas.openxmlformats.org/officeDocument/2006/relationships/oleObject" Target="embeddings/oleObject4.bin"/><Relationship Id="rId38" Type="http://schemas.openxmlformats.org/officeDocument/2006/relationships/oleObject" Target="embeddings/oleObject14.bin"/><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oleObject" Target="embeddings/oleObject59.bin"/><Relationship Id="rId70" Type="http://schemas.openxmlformats.org/officeDocument/2006/relationships/oleObject" Target="embeddings/oleObject32.bin"/><Relationship Id="rId91" Type="http://schemas.openxmlformats.org/officeDocument/2006/relationships/oleObject" Target="embeddings/oleObject41.bin"/><Relationship Id="rId145" Type="http://schemas.openxmlformats.org/officeDocument/2006/relationships/image" Target="media/image71.wmf"/><Relationship Id="rId166" Type="http://schemas.openxmlformats.org/officeDocument/2006/relationships/oleObject" Target="embeddings/oleObject78.bin"/><Relationship Id="rId187" Type="http://schemas.openxmlformats.org/officeDocument/2006/relationships/image" Target="media/image93.png"/><Relationship Id="rId1" Type="http://schemas.openxmlformats.org/officeDocument/2006/relationships/customXml" Target="../customXml/item1.xml"/><Relationship Id="rId212" Type="http://schemas.openxmlformats.org/officeDocument/2006/relationships/oleObject" Target="embeddings/oleObject98.bin"/><Relationship Id="rId233" Type="http://schemas.openxmlformats.org/officeDocument/2006/relationships/oleObject" Target="embeddings/oleObject109.bin"/><Relationship Id="rId254" Type="http://schemas.openxmlformats.org/officeDocument/2006/relationships/oleObject" Target="embeddings/oleObject121.bin"/><Relationship Id="rId28" Type="http://schemas.openxmlformats.org/officeDocument/2006/relationships/oleObject" Target="embeddings/oleObject9.bin"/><Relationship Id="rId49" Type="http://schemas.openxmlformats.org/officeDocument/2006/relationships/oleObject" Target="embeddings/oleObject19.bin"/><Relationship Id="rId114" Type="http://schemas.openxmlformats.org/officeDocument/2006/relationships/oleObject" Target="embeddings/oleObject52.bin"/><Relationship Id="rId275" Type="http://schemas.openxmlformats.org/officeDocument/2006/relationships/theme" Target="theme/theme1.xml"/><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7.wmf"/><Relationship Id="rId177" Type="http://schemas.openxmlformats.org/officeDocument/2006/relationships/image" Target="media/image88.wmf"/><Relationship Id="rId198" Type="http://schemas.openxmlformats.org/officeDocument/2006/relationships/oleObject" Target="embeddings/oleObject92.bin"/><Relationship Id="rId202" Type="http://schemas.openxmlformats.org/officeDocument/2006/relationships/image" Target="media/image103.wmf"/><Relationship Id="rId223" Type="http://schemas.openxmlformats.org/officeDocument/2006/relationships/oleObject" Target="embeddings/oleObject103.bin"/><Relationship Id="rId244" Type="http://schemas.openxmlformats.org/officeDocument/2006/relationships/oleObject" Target="embeddings/oleObject115.bin"/><Relationship Id="rId18" Type="http://schemas.openxmlformats.org/officeDocument/2006/relationships/image" Target="media/image8.wmf"/><Relationship Id="rId39" Type="http://schemas.openxmlformats.org/officeDocument/2006/relationships/image" Target="media/image19.wmf"/><Relationship Id="rId265" Type="http://schemas.openxmlformats.org/officeDocument/2006/relationships/oleObject" Target="embeddings/oleObject127.bin"/><Relationship Id="rId50" Type="http://schemas.openxmlformats.org/officeDocument/2006/relationships/image" Target="media/image25.wmf"/><Relationship Id="rId104" Type="http://schemas.openxmlformats.org/officeDocument/2006/relationships/oleObject" Target="embeddings/oleObject47.bin"/><Relationship Id="rId125" Type="http://schemas.openxmlformats.org/officeDocument/2006/relationships/image" Target="media/image60.png"/><Relationship Id="rId146" Type="http://schemas.openxmlformats.org/officeDocument/2006/relationships/oleObject" Target="embeddings/oleObject69.bin"/><Relationship Id="rId167" Type="http://schemas.openxmlformats.org/officeDocument/2006/relationships/image" Target="media/image83.wmf"/><Relationship Id="rId188" Type="http://schemas.openxmlformats.org/officeDocument/2006/relationships/image" Target="media/image94.png"/><Relationship Id="rId71" Type="http://schemas.openxmlformats.org/officeDocument/2006/relationships/image" Target="media/image33.wmf"/><Relationship Id="rId92" Type="http://schemas.openxmlformats.org/officeDocument/2006/relationships/image" Target="media/image45.wmf"/><Relationship Id="rId213" Type="http://schemas.openxmlformats.org/officeDocument/2006/relationships/image" Target="media/image109.png"/><Relationship Id="rId234" Type="http://schemas.openxmlformats.org/officeDocument/2006/relationships/oleObject" Target="embeddings/oleObject110.bin"/><Relationship Id="rId2" Type="http://schemas.openxmlformats.org/officeDocument/2006/relationships/styles" Target="styles.xml"/><Relationship Id="rId29" Type="http://schemas.openxmlformats.org/officeDocument/2006/relationships/image" Target="media/image14.wmf"/><Relationship Id="rId255" Type="http://schemas.openxmlformats.org/officeDocument/2006/relationships/oleObject" Target="embeddings/oleObject122.bin"/><Relationship Id="rId40" Type="http://schemas.openxmlformats.org/officeDocument/2006/relationships/oleObject" Target="embeddings/oleObject15.bin"/><Relationship Id="rId115" Type="http://schemas.openxmlformats.org/officeDocument/2006/relationships/image" Target="media/image57.wmf"/><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oleObject" Target="embeddings/oleObject84.bin"/><Relationship Id="rId61" Type="http://schemas.openxmlformats.org/officeDocument/2006/relationships/image" Target="media/image28.wmf"/><Relationship Id="rId82" Type="http://schemas.openxmlformats.org/officeDocument/2006/relationships/image" Target="media/image39.wmf"/><Relationship Id="rId199" Type="http://schemas.openxmlformats.org/officeDocument/2006/relationships/image" Target="media/image101.wmf"/><Relationship Id="rId203" Type="http://schemas.openxmlformats.org/officeDocument/2006/relationships/oleObject" Target="embeddings/oleObject94.bin"/><Relationship Id="rId19" Type="http://schemas.openxmlformats.org/officeDocument/2006/relationships/oleObject" Target="embeddings/oleObject5.bin"/><Relationship Id="rId224" Type="http://schemas.openxmlformats.org/officeDocument/2006/relationships/image" Target="media/image115.wmf"/><Relationship Id="rId245" Type="http://schemas.openxmlformats.org/officeDocument/2006/relationships/oleObject" Target="embeddings/oleObject116.bin"/><Relationship Id="rId266" Type="http://schemas.openxmlformats.org/officeDocument/2006/relationships/image" Target="media/image133.wmf"/><Relationship Id="rId30" Type="http://schemas.openxmlformats.org/officeDocument/2006/relationships/oleObject" Target="embeddings/oleObject10.bin"/><Relationship Id="rId105" Type="http://schemas.openxmlformats.org/officeDocument/2006/relationships/image" Target="media/image52.wmf"/><Relationship Id="rId126" Type="http://schemas.openxmlformats.org/officeDocument/2006/relationships/image" Target="media/image61.wmf"/><Relationship Id="rId147" Type="http://schemas.openxmlformats.org/officeDocument/2006/relationships/image" Target="media/image72.wmf"/><Relationship Id="rId168" Type="http://schemas.openxmlformats.org/officeDocument/2006/relationships/oleObject" Target="embeddings/oleObject79.bin"/><Relationship Id="rId51" Type="http://schemas.openxmlformats.org/officeDocument/2006/relationships/oleObject" Target="embeddings/oleObject20.bin"/><Relationship Id="rId72" Type="http://schemas.openxmlformats.org/officeDocument/2006/relationships/oleObject" Target="embeddings/oleObject33.bin"/><Relationship Id="rId93" Type="http://schemas.openxmlformats.org/officeDocument/2006/relationships/oleObject" Target="embeddings/oleObject42.bin"/><Relationship Id="rId189" Type="http://schemas.openxmlformats.org/officeDocument/2006/relationships/image" Target="media/image95.png"/><Relationship Id="rId3" Type="http://schemas.openxmlformats.org/officeDocument/2006/relationships/settings" Target="settings.xml"/><Relationship Id="rId214" Type="http://schemas.openxmlformats.org/officeDocument/2006/relationships/image" Target="media/image110.png"/><Relationship Id="rId235" Type="http://schemas.openxmlformats.org/officeDocument/2006/relationships/image" Target="media/image119.wmf"/><Relationship Id="rId256" Type="http://schemas.openxmlformats.org/officeDocument/2006/relationships/image" Target="media/image128.wmf"/><Relationship Id="rId116" Type="http://schemas.openxmlformats.org/officeDocument/2006/relationships/oleObject" Target="embeddings/oleObject53.bin"/><Relationship Id="rId137" Type="http://schemas.openxmlformats.org/officeDocument/2006/relationships/oleObject" Target="embeddings/oleObject65.bin"/><Relationship Id="rId158" Type="http://schemas.openxmlformats.org/officeDocument/2006/relationships/image" Target="media/image78.wmf"/><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oleObject" Target="embeddings/oleObject28.bin"/><Relationship Id="rId83" Type="http://schemas.openxmlformats.org/officeDocument/2006/relationships/oleObject" Target="embeddings/oleObject38.bin"/><Relationship Id="rId179" Type="http://schemas.openxmlformats.org/officeDocument/2006/relationships/image" Target="media/image89.wmf"/><Relationship Id="rId190" Type="http://schemas.openxmlformats.org/officeDocument/2006/relationships/image" Target="media/image96.png"/><Relationship Id="rId204" Type="http://schemas.openxmlformats.org/officeDocument/2006/relationships/image" Target="media/image104.wmf"/><Relationship Id="rId225" Type="http://schemas.openxmlformats.org/officeDocument/2006/relationships/oleObject" Target="embeddings/oleObject104.bin"/><Relationship Id="rId246" Type="http://schemas.openxmlformats.org/officeDocument/2006/relationships/image" Target="media/image124.wmf"/><Relationship Id="rId267" Type="http://schemas.openxmlformats.org/officeDocument/2006/relationships/oleObject" Target="embeddings/oleObject128.bin"/><Relationship Id="rId106" Type="http://schemas.openxmlformats.org/officeDocument/2006/relationships/oleObject" Target="embeddings/oleObject48.bin"/><Relationship Id="rId127" Type="http://schemas.openxmlformats.org/officeDocument/2006/relationships/oleObject" Target="embeddings/oleObject60.bin"/><Relationship Id="rId10" Type="http://schemas.openxmlformats.org/officeDocument/2006/relationships/image" Target="media/image4.wmf"/><Relationship Id="rId31" Type="http://schemas.openxmlformats.org/officeDocument/2006/relationships/image" Target="media/image15.wmf"/><Relationship Id="rId52" Type="http://schemas.openxmlformats.org/officeDocument/2006/relationships/image" Target="media/image26.png"/><Relationship Id="rId73" Type="http://schemas.openxmlformats.org/officeDocument/2006/relationships/image" Target="media/image34.wmf"/><Relationship Id="rId94" Type="http://schemas.openxmlformats.org/officeDocument/2006/relationships/image" Target="media/image46.wmf"/><Relationship Id="rId148" Type="http://schemas.openxmlformats.org/officeDocument/2006/relationships/oleObject" Target="embeddings/oleObject70.bin"/><Relationship Id="rId169" Type="http://schemas.openxmlformats.org/officeDocument/2006/relationships/image" Target="media/image84.wmf"/><Relationship Id="rId4" Type="http://schemas.openxmlformats.org/officeDocument/2006/relationships/webSettings" Target="webSettings.xml"/><Relationship Id="rId180" Type="http://schemas.openxmlformats.org/officeDocument/2006/relationships/oleObject" Target="embeddings/oleObject85.bin"/><Relationship Id="rId215" Type="http://schemas.openxmlformats.org/officeDocument/2006/relationships/image" Target="media/image111.wmf"/><Relationship Id="rId236" Type="http://schemas.openxmlformats.org/officeDocument/2006/relationships/oleObject" Target="embeddings/oleObject111.bin"/><Relationship Id="rId257" Type="http://schemas.openxmlformats.org/officeDocument/2006/relationships/oleObject" Target="embeddings/oleObject123.bin"/><Relationship Id="rId42" Type="http://schemas.openxmlformats.org/officeDocument/2006/relationships/oleObject" Target="embeddings/oleObject16.bin"/><Relationship Id="rId84" Type="http://schemas.openxmlformats.org/officeDocument/2006/relationships/image" Target="media/image40.png"/><Relationship Id="rId138" Type="http://schemas.openxmlformats.org/officeDocument/2006/relationships/image" Target="media/image67.wmf"/><Relationship Id="rId191" Type="http://schemas.openxmlformats.org/officeDocument/2006/relationships/image" Target="media/image97.wmf"/><Relationship Id="rId205" Type="http://schemas.openxmlformats.org/officeDocument/2006/relationships/oleObject" Target="embeddings/oleObject95.bin"/><Relationship Id="rId247" Type="http://schemas.openxmlformats.org/officeDocument/2006/relationships/oleObject" Target="embeddings/oleObject117.bin"/><Relationship Id="rId107" Type="http://schemas.openxmlformats.org/officeDocument/2006/relationships/image" Target="media/image53.wmf"/><Relationship Id="rId11" Type="http://schemas.openxmlformats.org/officeDocument/2006/relationships/oleObject" Target="embeddings/oleObject1.bin"/><Relationship Id="rId53" Type="http://schemas.openxmlformats.org/officeDocument/2006/relationships/oleObject" Target="embeddings/oleObject21.bin"/><Relationship Id="rId149" Type="http://schemas.openxmlformats.org/officeDocument/2006/relationships/image" Target="media/image73.wmf"/></Relationships>
</file>

<file path=word/_rels/footer2.xml.rels><?xml version="1.0" encoding="UTF-8" standalone="yes"?>
<Relationships xmlns="http://schemas.openxmlformats.org/package/2006/relationships"><Relationship Id="rId1" Type="http://schemas.openxmlformats.org/officeDocument/2006/relationships/image" Target="media/image134.png"/></Relationships>
</file>

<file path=word/_rels/header2.xml.rels><?xml version="1.0" encoding="UTF-8" standalone="yes"?>
<Relationships xmlns="http://schemas.openxmlformats.org/package/2006/relationships"><Relationship Id="rId1" Type="http://schemas.openxmlformats.org/officeDocument/2006/relationships/image" Target="media/image13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7694</Words>
  <Characters>8465</Characters>
  <Application>Microsoft Office Word</Application>
  <DocSecurity>0</DocSecurity>
  <Lines>445</Lines>
  <Paragraphs>489</Paragraphs>
  <ScaleCrop>false</ScaleCrop>
  <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2024-12-16T05:23:00Z</dcterms:created>
  <dcterms:modified xsi:type="dcterms:W3CDTF">2025-09-11T01:16:00Z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