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8F8D3C1" w14:textId="77777777" w:rsidR="00C21A66" w:rsidRDefault="00C21A66" w:rsidP="00C21A66">
            <w:pPr>
              <w:spacing w:line="360" w:lineRule="auto"/>
              <w:jc w:val="left"/>
              <w:textAlignment w:val="center"/>
            </w:pPr>
            <w:r>
              <w:t>1</w:t>
            </w:r>
            <w:r>
              <w:t>．人们常说</w:t>
            </w:r>
            <w:r>
              <w:t>“</w:t>
            </w:r>
            <w:r>
              <w:t>石头比棉花重</w:t>
            </w:r>
            <w:r>
              <w:t>”</w:t>
            </w:r>
            <w:r>
              <w:t>，这句话的含义是指（　　）</w:t>
            </w:r>
          </w:p>
          <w:p w14:paraId="0CE06FBA" w14:textId="77777777" w:rsidR="00C21A66" w:rsidRDefault="00C21A66" w:rsidP="00C21A66">
            <w:pPr>
              <w:tabs>
                <w:tab w:val="left" w:pos="4156"/>
              </w:tabs>
              <w:spacing w:line="360" w:lineRule="auto"/>
              <w:ind w:left="300"/>
              <w:jc w:val="left"/>
              <w:textAlignment w:val="center"/>
            </w:pPr>
            <w:r>
              <w:t>A</w:t>
            </w:r>
            <w:r>
              <w:t>．石头的质量比棉花大</w:t>
            </w:r>
            <w:r>
              <w:tab/>
              <w:t>B</w:t>
            </w:r>
            <w:r>
              <w:t>．石头的重力比棉花大</w:t>
            </w:r>
          </w:p>
          <w:p w14:paraId="192AF988" w14:textId="77777777" w:rsidR="00C21A66" w:rsidRDefault="00C21A66" w:rsidP="00C21A66">
            <w:pPr>
              <w:tabs>
                <w:tab w:val="left" w:pos="4156"/>
              </w:tabs>
              <w:spacing w:line="360" w:lineRule="auto"/>
              <w:ind w:left="300"/>
              <w:jc w:val="left"/>
              <w:textAlignment w:val="center"/>
            </w:pPr>
            <w:r>
              <w:t>C</w:t>
            </w:r>
            <w:r>
              <w:t>．石头的体积比棉花大</w:t>
            </w:r>
            <w:r>
              <w:tab/>
              <w:t>D</w:t>
            </w:r>
            <w:r>
              <w:t>．石头的密度比棉花大</w:t>
            </w:r>
          </w:p>
          <w:p w14:paraId="1B07B1CB" w14:textId="77777777" w:rsidR="00C21A66" w:rsidRDefault="00C21A66" w:rsidP="00C21A66">
            <w:pPr>
              <w:spacing w:line="360" w:lineRule="auto"/>
              <w:jc w:val="left"/>
              <w:textAlignment w:val="center"/>
            </w:pPr>
            <w:r>
              <w:t>2</w:t>
            </w:r>
            <w:r>
              <w:t>．关于质量和密度，下列说法正确的是（　　）</w:t>
            </w:r>
          </w:p>
          <w:p w14:paraId="113C6794" w14:textId="77777777" w:rsidR="00C21A66" w:rsidRDefault="00C21A66" w:rsidP="00C21A66">
            <w:pPr>
              <w:tabs>
                <w:tab w:val="left" w:pos="4156"/>
              </w:tabs>
              <w:spacing w:line="360" w:lineRule="auto"/>
              <w:ind w:left="300"/>
              <w:jc w:val="left"/>
              <w:textAlignment w:val="center"/>
            </w:pPr>
            <w:r>
              <w:t>A</w:t>
            </w:r>
            <w:r>
              <w:t>．橡皮泥捏成泥人后，质量变小</w:t>
            </w:r>
            <w:r>
              <w:tab/>
              <w:t>B</w:t>
            </w:r>
            <w:r>
              <w:t>．月壤标本带回地球后，质量变大</w:t>
            </w:r>
          </w:p>
          <w:p w14:paraId="555E6065" w14:textId="77777777" w:rsidR="00C21A66" w:rsidRDefault="00C21A66" w:rsidP="00C21A66">
            <w:pPr>
              <w:tabs>
                <w:tab w:val="left" w:pos="4156"/>
              </w:tabs>
              <w:spacing w:line="360" w:lineRule="auto"/>
              <w:ind w:left="300"/>
              <w:jc w:val="left"/>
              <w:textAlignment w:val="center"/>
            </w:pPr>
            <w:r>
              <w:t>C</w:t>
            </w:r>
            <w:r>
              <w:t>．氧气瓶中的氧气用掉一半后，密度减小</w:t>
            </w:r>
            <w:r>
              <w:tab/>
              <w:t>D</w:t>
            </w:r>
            <w:r>
              <w:t>．体温计中的水银柱高度升高后，密度不变</w:t>
            </w:r>
          </w:p>
          <w:p w14:paraId="67452DBD" w14:textId="77777777" w:rsidR="00C21A66" w:rsidRDefault="00C21A66" w:rsidP="00C21A66">
            <w:pPr>
              <w:spacing w:line="360" w:lineRule="auto"/>
              <w:jc w:val="left"/>
              <w:textAlignment w:val="center"/>
            </w:pPr>
            <w:r>
              <w:t>3</w:t>
            </w:r>
            <w:r>
              <w:t>．刚制作好的鸡尾酒如图所示，不同颜色的酒层次分明却不混在一起，因为这些酒具有不同的（　　）</w:t>
            </w:r>
          </w:p>
          <w:p w14:paraId="63F89502"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ACF849C" wp14:editId="461F1F86">
                  <wp:extent cx="1314450" cy="981075"/>
                  <wp:effectExtent l="0" t="0" r="11430" b="9525"/>
                  <wp:docPr id="100003" name="图片 100003" descr="@@@f7bf446a-7629-4a29-906c-977cfe2fe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bf446a-7629-4a29-906c-977cfe2fe0d7"/>
                          <pic:cNvPicPr>
                            <a:picLocks noChangeAspect="1"/>
                          </pic:cNvPicPr>
                        </pic:nvPicPr>
                        <pic:blipFill>
                          <a:blip r:embed="rId10"/>
                          <a:stretch>
                            <a:fillRect/>
                          </a:stretch>
                        </pic:blipFill>
                        <pic:spPr>
                          <a:xfrm>
                            <a:off x="0" y="0"/>
                            <a:ext cx="1314450" cy="981075"/>
                          </a:xfrm>
                          <a:prstGeom prst="rect">
                            <a:avLst/>
                          </a:prstGeom>
                        </pic:spPr>
                      </pic:pic>
                    </a:graphicData>
                  </a:graphic>
                </wp:inline>
              </w:drawing>
            </w:r>
          </w:p>
          <w:p w14:paraId="52795667" w14:textId="77777777" w:rsidR="00C21A66" w:rsidRDefault="00C21A66" w:rsidP="00C21A66">
            <w:pPr>
              <w:tabs>
                <w:tab w:val="left" w:pos="2078"/>
                <w:tab w:val="left" w:pos="4156"/>
                <w:tab w:val="left" w:pos="6234"/>
              </w:tabs>
              <w:spacing w:line="360" w:lineRule="auto"/>
              <w:ind w:left="300"/>
              <w:jc w:val="left"/>
              <w:textAlignment w:val="center"/>
            </w:pPr>
            <w:r>
              <w:t>A</w:t>
            </w:r>
            <w:r>
              <w:t>．质量</w:t>
            </w:r>
            <w:r>
              <w:tab/>
              <w:t>B</w:t>
            </w:r>
            <w:r>
              <w:t>．温度</w:t>
            </w:r>
            <w:r>
              <w:tab/>
              <w:t>C</w:t>
            </w:r>
            <w:r>
              <w:t>．体积</w:t>
            </w:r>
            <w:r>
              <w:tab/>
              <w:t>D</w:t>
            </w:r>
            <w:r>
              <w:t>．密度</w:t>
            </w:r>
          </w:p>
          <w:p w14:paraId="628FB409" w14:textId="793D3FB0" w:rsidR="00311EEE" w:rsidRPr="00546EA6" w:rsidRDefault="00C21A66" w:rsidP="00546EA6">
            <w:pPr>
              <w:spacing w:line="360" w:lineRule="auto"/>
              <w:jc w:val="left"/>
              <w:textAlignment w:val="center"/>
              <w:rPr>
                <w:rFonts w:hint="eastAsia"/>
              </w:rPr>
            </w:pPr>
            <w:r>
              <w:t>4</w:t>
            </w:r>
            <w:r>
              <w:t>．一瓶矿泉水喝掉一半后，瓶中剩余水的密度将</w:t>
            </w:r>
            <w:r>
              <w:rPr>
                <w:rFonts w:eastAsia="Times New Roman"/>
                <w:u w:val="single"/>
              </w:rPr>
              <w:t xml:space="preserve">           </w:t>
            </w:r>
            <w:r>
              <w:t>；拧紧瓶盖不漏气，将塑料瓶挤压向内明显变形后，瓶中空气的密度将</w:t>
            </w:r>
            <w:r>
              <w:rPr>
                <w:rFonts w:eastAsia="Times New Roman"/>
                <w:u w:val="single"/>
              </w:rPr>
              <w:t xml:space="preserve">           </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233779B" w14:textId="77777777" w:rsidR="00C21A66" w:rsidRDefault="00C21A66" w:rsidP="00C21A66">
            <w:pPr>
              <w:spacing w:line="360" w:lineRule="auto"/>
              <w:jc w:val="left"/>
              <w:textAlignment w:val="center"/>
            </w:pPr>
            <w:r>
              <w:t>5</w:t>
            </w:r>
            <w:r>
              <w:t>．关于密度，下列说法中正确的是（</w:t>
            </w:r>
            <w:r>
              <w:rPr>
                <w:rFonts w:eastAsia="Times New Roman"/>
                <w:kern w:val="0"/>
                <w:sz w:val="24"/>
              </w:rPr>
              <w:t>    </w:t>
            </w:r>
            <w:r>
              <w:t>）</w:t>
            </w:r>
          </w:p>
          <w:p w14:paraId="5B802D81" w14:textId="77777777" w:rsidR="00C21A66" w:rsidRDefault="00C21A66" w:rsidP="00C21A66">
            <w:pPr>
              <w:spacing w:line="360" w:lineRule="auto"/>
              <w:ind w:left="300"/>
              <w:jc w:val="left"/>
              <w:textAlignment w:val="center"/>
            </w:pPr>
            <w:r>
              <w:t>A</w:t>
            </w:r>
            <w:r>
              <w:t>．由密度公式可知，密度与物体的质量成正比，与物体的体积成反比</w:t>
            </w:r>
          </w:p>
          <w:p w14:paraId="5F5E908B" w14:textId="77777777" w:rsidR="00C21A66" w:rsidRDefault="00C21A66" w:rsidP="00C21A66">
            <w:pPr>
              <w:spacing w:line="360" w:lineRule="auto"/>
              <w:ind w:left="300"/>
              <w:jc w:val="left"/>
              <w:textAlignment w:val="center"/>
            </w:pPr>
            <w:r>
              <w:t>B</w:t>
            </w:r>
            <w:r>
              <w:t>．密度是物质的特性，与物质的种类和状态有关</w:t>
            </w:r>
          </w:p>
          <w:p w14:paraId="49DC06CD" w14:textId="77777777" w:rsidR="00C21A66" w:rsidRDefault="00C21A66" w:rsidP="00C21A66">
            <w:pPr>
              <w:spacing w:line="360" w:lineRule="auto"/>
              <w:ind w:left="300"/>
              <w:jc w:val="left"/>
              <w:textAlignment w:val="center"/>
            </w:pPr>
            <w:r>
              <w:t>C</w:t>
            </w:r>
            <w:r>
              <w:t>．一瓶纯净水喝掉一半，剩余水的密度也变成原来的一半</w:t>
            </w:r>
          </w:p>
          <w:p w14:paraId="18FDCC4E" w14:textId="77777777" w:rsidR="00C21A66" w:rsidRDefault="00C21A66" w:rsidP="00C21A66">
            <w:pPr>
              <w:spacing w:line="360" w:lineRule="auto"/>
              <w:ind w:left="300"/>
              <w:jc w:val="left"/>
              <w:textAlignment w:val="center"/>
            </w:pPr>
            <w:r>
              <w:t>D</w:t>
            </w:r>
            <w:r>
              <w:t>．氧气瓶内的氧气用掉一半后氧气的密度不变</w:t>
            </w:r>
          </w:p>
          <w:p w14:paraId="1FCB901A" w14:textId="77777777" w:rsidR="00C21A66" w:rsidRDefault="00C21A66" w:rsidP="00C21A66">
            <w:pPr>
              <w:spacing w:line="360" w:lineRule="auto"/>
              <w:jc w:val="left"/>
              <w:textAlignment w:val="center"/>
            </w:pPr>
            <w:r>
              <w:t>6</w:t>
            </w:r>
            <w:r>
              <w:t>．关于公式</w:t>
            </w:r>
            <w:r>
              <w:object w:dxaOrig="545" w:dyaOrig="545" w14:anchorId="24C441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a08ff3dfb56bd88ec3fc60bfc49775cc" style="width:27.4pt;height:27.4pt" o:ole="">
                  <v:imagedata r:id="rId11" o:title="eqIda08ff3dfb56bd88ec3fc60bfc49775cc"/>
                </v:shape>
                <o:OLEObject Type="Embed" ProgID="Equation.DSMT4" ShapeID="_x0000_i1031" DrawAspect="Content" ObjectID="_1822129718" r:id="rId12"/>
              </w:object>
            </w:r>
            <w:r>
              <w:t>，以下说法正确的是（　　）</w:t>
            </w:r>
          </w:p>
          <w:p w14:paraId="5F63E8EB" w14:textId="77777777" w:rsidR="00C21A66" w:rsidRDefault="00C21A66" w:rsidP="00C21A66">
            <w:pPr>
              <w:spacing w:line="360" w:lineRule="auto"/>
              <w:ind w:left="300"/>
              <w:jc w:val="left"/>
              <w:textAlignment w:val="center"/>
            </w:pPr>
            <w:r>
              <w:t>A</w:t>
            </w:r>
            <w:r>
              <w:t>．物质的密度与质量成正比，与体积成反比</w:t>
            </w:r>
          </w:p>
          <w:p w14:paraId="16EB7769" w14:textId="77777777" w:rsidR="00C21A66" w:rsidRDefault="00C21A66" w:rsidP="00C21A66">
            <w:pPr>
              <w:spacing w:line="360" w:lineRule="auto"/>
              <w:ind w:left="300"/>
              <w:jc w:val="left"/>
              <w:textAlignment w:val="center"/>
            </w:pPr>
            <w:r>
              <w:t>B</w:t>
            </w:r>
            <w:r>
              <w:t>．不同物质，质量越大，密度越大</w:t>
            </w:r>
          </w:p>
          <w:p w14:paraId="6250AA2B" w14:textId="77777777" w:rsidR="00C21A66" w:rsidRDefault="00C21A66" w:rsidP="00C21A66">
            <w:pPr>
              <w:spacing w:line="360" w:lineRule="auto"/>
              <w:ind w:left="300"/>
              <w:jc w:val="left"/>
              <w:textAlignment w:val="center"/>
            </w:pPr>
            <w:r>
              <w:t>C</w:t>
            </w:r>
            <w:r>
              <w:t>．同一种物质，密度与质量、体积无关</w:t>
            </w:r>
          </w:p>
          <w:p w14:paraId="4B9D2836" w14:textId="77777777" w:rsidR="00C21A66" w:rsidRDefault="00C21A66" w:rsidP="00C21A66">
            <w:pPr>
              <w:spacing w:line="360" w:lineRule="auto"/>
              <w:ind w:left="300"/>
              <w:jc w:val="left"/>
              <w:textAlignment w:val="center"/>
            </w:pPr>
            <w:r>
              <w:t>D</w:t>
            </w:r>
            <w:r>
              <w:t>．不同物质，密度与质量、体积有关</w:t>
            </w:r>
          </w:p>
          <w:p w14:paraId="44031CC4" w14:textId="77777777" w:rsidR="00C21A66" w:rsidRDefault="00C21A66" w:rsidP="00C21A66">
            <w:pPr>
              <w:spacing w:line="360" w:lineRule="auto"/>
              <w:jc w:val="left"/>
              <w:textAlignment w:val="center"/>
            </w:pPr>
            <w:r>
              <w:t>7</w:t>
            </w:r>
            <w:r>
              <w:t>．请完成单位换算：</w:t>
            </w:r>
          </w:p>
          <w:p w14:paraId="467360D9" w14:textId="77777777" w:rsidR="00C21A66" w:rsidRDefault="00C21A66" w:rsidP="00C21A66">
            <w:pPr>
              <w:spacing w:line="360" w:lineRule="auto"/>
              <w:jc w:val="left"/>
              <w:textAlignment w:val="center"/>
            </w:pPr>
            <w:r>
              <w:t>①</w:t>
            </w:r>
            <w:r>
              <w:rPr>
                <w:position w:val="-10"/>
              </w:rPr>
              <w:object w:dxaOrig="3019" w:dyaOrig="360" w14:anchorId="180E4292">
                <v:shape id="_x0000_i1032" type="#_x0000_t75" style="width:151.15pt;height:18pt" o:ole="">
                  <v:imagedata r:id="rId13" o:title=""/>
                </v:shape>
                <o:OLEObject Type="Embed" ProgID="Equation.KSEE3" ShapeID="_x0000_i1032" DrawAspect="Content" ObjectID="_1822129719" r:id="rId14"/>
              </w:object>
            </w:r>
          </w:p>
          <w:p w14:paraId="53572FE9" w14:textId="77777777" w:rsidR="00C21A66" w:rsidRDefault="00C21A66" w:rsidP="00C21A66">
            <w:pPr>
              <w:spacing w:line="360" w:lineRule="auto"/>
              <w:jc w:val="left"/>
              <w:textAlignment w:val="center"/>
            </w:pPr>
            <w:r>
              <w:t>②</w:t>
            </w:r>
            <w:r>
              <w:object w:dxaOrig="1372" w:dyaOrig="316" w14:anchorId="761CA451">
                <v:shape id="_x0000_i1033" type="#_x0000_t75" alt="eqIdccfe4ede6e875581f3d918f79b880cad" style="width:68.65pt;height:15.75pt" o:ole="">
                  <v:imagedata r:id="rId15" o:title="eqIdccfe4ede6e875581f3d918f79b880cad"/>
                </v:shape>
                <o:OLEObject Type="Embed" ProgID="Equation.DSMT4" ShapeID="_x0000_i1033" DrawAspect="Content" ObjectID="_1822129720" r:id="rId16"/>
              </w:object>
            </w:r>
            <w:r>
              <w:rPr>
                <w:rFonts w:eastAsia="Times New Roman"/>
                <w:u w:val="single"/>
              </w:rPr>
              <w:t xml:space="preserve">      </w:t>
            </w:r>
            <w:r>
              <w:object w:dxaOrig="633" w:dyaOrig="316" w14:anchorId="43D8A9FE">
                <v:shape id="_x0000_i1034" type="#_x0000_t75" alt="eqIda41b954c8cbb6a9c5e6375c380f7145d" style="width:31.5pt;height:15.75pt" o:ole="">
                  <v:imagedata r:id="rId17" o:title="eqIda41b954c8cbb6a9c5e6375c380f7145d"/>
                </v:shape>
                <o:OLEObject Type="Embed" ProgID="Equation.DSMT4" ShapeID="_x0000_i1034" DrawAspect="Content" ObjectID="_1822129721" r:id="rId18"/>
              </w:object>
            </w:r>
            <w:r>
              <w:t>；</w:t>
            </w:r>
          </w:p>
          <w:p w14:paraId="52D5D7A2" w14:textId="77777777" w:rsidR="00C21A66" w:rsidRDefault="00C21A66" w:rsidP="00C21A66">
            <w:pPr>
              <w:spacing w:line="360" w:lineRule="auto"/>
              <w:jc w:val="left"/>
              <w:textAlignment w:val="center"/>
            </w:pPr>
            <w:r>
              <w:t>③</w:t>
            </w:r>
            <w:r>
              <w:rPr>
                <w:position w:val="-10"/>
              </w:rPr>
              <w:object w:dxaOrig="2940" w:dyaOrig="360" w14:anchorId="69FE44C5">
                <v:shape id="_x0000_i1035" type="#_x0000_t75" style="width:147pt;height:18pt" o:ole="">
                  <v:imagedata r:id="rId19" o:title=""/>
                </v:shape>
                <o:OLEObject Type="Embed" ProgID="Equation.KSEE3" ShapeID="_x0000_i1035" DrawAspect="Content" ObjectID="_1822129722" r:id="rId20"/>
              </w:object>
            </w:r>
          </w:p>
          <w:p w14:paraId="08EE72A9" w14:textId="77777777" w:rsidR="00C21A66" w:rsidRDefault="00C21A66" w:rsidP="00C21A66">
            <w:pPr>
              <w:spacing w:line="360" w:lineRule="auto"/>
              <w:jc w:val="left"/>
              <w:textAlignment w:val="center"/>
            </w:pPr>
            <w:r>
              <w:t>8</w:t>
            </w:r>
            <w:r>
              <w:t>．常温常压下的氧气的密度是</w:t>
            </w:r>
            <w:r>
              <w:t>1.43</w:t>
            </w:r>
            <w:r>
              <w:rPr>
                <w:rFonts w:eastAsia="Times New Roman"/>
                <w:u w:val="single"/>
              </w:rPr>
              <w:t xml:space="preserve">           </w:t>
            </w:r>
            <w:r>
              <w:t>，表示的物理意义是</w:t>
            </w:r>
            <w:r>
              <w:rPr>
                <w:rFonts w:eastAsia="Times New Roman"/>
                <w:u w:val="single"/>
              </w:rPr>
              <w:t xml:space="preserve">           </w:t>
            </w:r>
            <w:r>
              <w:t>。若氧气瓶中的氧气用去一半后，剩余氧气的质量</w:t>
            </w:r>
            <w:r>
              <w:rPr>
                <w:rFonts w:eastAsia="Times New Roman"/>
                <w:u w:val="single"/>
              </w:rPr>
              <w:t xml:space="preserve">           </w:t>
            </w:r>
            <w:r>
              <w:t>（填</w:t>
            </w:r>
            <w:r>
              <w:t>“</w:t>
            </w:r>
            <w:r>
              <w:t>变大</w:t>
            </w:r>
            <w:r>
              <w:t>”</w:t>
            </w:r>
            <w:r>
              <w:t>、</w:t>
            </w:r>
            <w:r>
              <w:t>“</w:t>
            </w:r>
            <w:r>
              <w:t>变小</w:t>
            </w:r>
            <w:r>
              <w:t>”</w:t>
            </w:r>
            <w:r>
              <w:t>或</w:t>
            </w:r>
            <w:r>
              <w:t>“</w:t>
            </w:r>
            <w:r>
              <w:t>不变</w:t>
            </w:r>
            <w:r>
              <w:t>”</w:t>
            </w:r>
            <w:r>
              <w:t>），剩余氧气的密度和原来相比是</w:t>
            </w:r>
            <w:r>
              <w:rPr>
                <w:rFonts w:eastAsia="Times New Roman"/>
                <w:u w:val="single"/>
              </w:rPr>
              <w:t xml:space="preserve">           </w:t>
            </w:r>
            <w:r>
              <w:t>（填</w:t>
            </w:r>
            <w:r>
              <w:t>“</w:t>
            </w:r>
            <w:r>
              <w:t>变大</w:t>
            </w:r>
            <w:r>
              <w:t>”</w:t>
            </w:r>
            <w:r>
              <w:t>、</w:t>
            </w:r>
            <w:r>
              <w:t>“</w:t>
            </w:r>
            <w:r>
              <w:t>变小</w:t>
            </w:r>
            <w:r>
              <w:t>”</w:t>
            </w:r>
            <w:r>
              <w:t>或</w:t>
            </w:r>
            <w:r>
              <w:t>“</w:t>
            </w:r>
            <w:r>
              <w:t>不变</w:t>
            </w:r>
            <w:r>
              <w:t>”</w:t>
            </w:r>
            <w:r>
              <w:t>）。</w:t>
            </w:r>
          </w:p>
          <w:p w14:paraId="07670FA7" w14:textId="77777777" w:rsidR="00C21A66" w:rsidRDefault="00C21A66" w:rsidP="00C21A66">
            <w:pPr>
              <w:spacing w:line="360" w:lineRule="auto"/>
              <w:jc w:val="left"/>
              <w:textAlignment w:val="center"/>
            </w:pPr>
            <w:r>
              <w:t>9</w:t>
            </w:r>
            <w:r>
              <w:t>．某桶装水上标有</w:t>
            </w:r>
            <w:r>
              <w:t>“</w:t>
            </w:r>
            <w:r>
              <w:t>净含量</w:t>
            </w:r>
            <w:r>
              <w:t>11L”</w:t>
            </w:r>
            <w:r>
              <w:t>的字样，该桶装水的质量最接近（　　）</w:t>
            </w:r>
          </w:p>
          <w:p w14:paraId="17D01EC3" w14:textId="77777777" w:rsidR="00C21A66" w:rsidRDefault="00C21A66" w:rsidP="00C21A66">
            <w:pPr>
              <w:tabs>
                <w:tab w:val="left" w:pos="2078"/>
                <w:tab w:val="left" w:pos="4156"/>
                <w:tab w:val="left" w:pos="6234"/>
              </w:tabs>
              <w:spacing w:line="360" w:lineRule="auto"/>
              <w:ind w:left="300"/>
              <w:jc w:val="left"/>
              <w:textAlignment w:val="center"/>
            </w:pPr>
            <w:r>
              <w:t>A</w:t>
            </w:r>
            <w:r>
              <w:t>．</w:t>
            </w:r>
            <w:r>
              <w:t>1.1</w:t>
            </w:r>
            <w:r>
              <w:t>千克</w:t>
            </w:r>
            <w:r>
              <w:tab/>
              <w:t>B</w:t>
            </w:r>
            <w:r>
              <w:t>．</w:t>
            </w:r>
            <w:r>
              <w:t>11</w:t>
            </w:r>
            <w:r>
              <w:t>千克</w:t>
            </w:r>
            <w:r>
              <w:tab/>
              <w:t>C</w:t>
            </w:r>
            <w:r>
              <w:t>．</w:t>
            </w:r>
            <w:r>
              <w:t>2.2</w:t>
            </w:r>
            <w:r>
              <w:t>千克</w:t>
            </w:r>
            <w:r>
              <w:tab/>
              <w:t>D</w:t>
            </w:r>
            <w:r>
              <w:t>．</w:t>
            </w:r>
            <w:r>
              <w:t>22</w:t>
            </w:r>
            <w:r>
              <w:t>千克</w:t>
            </w:r>
          </w:p>
          <w:p w14:paraId="753F0782" w14:textId="77777777" w:rsidR="00C21A66" w:rsidRDefault="00C21A66" w:rsidP="00C21A66">
            <w:pPr>
              <w:spacing w:line="360" w:lineRule="auto"/>
              <w:jc w:val="left"/>
              <w:textAlignment w:val="center"/>
            </w:pPr>
            <w:r>
              <w:t>10</w:t>
            </w:r>
            <w:r>
              <w:t>．一块体积是</w:t>
            </w:r>
            <w:r>
              <w:t>0.1m</w:t>
            </w:r>
            <w:r>
              <w:rPr>
                <w:vertAlign w:val="superscript"/>
              </w:rPr>
              <w:t>3</w:t>
            </w:r>
            <w:r>
              <w:t>的冰熔化成水后，其质量是</w:t>
            </w:r>
            <w:r>
              <w:t xml:space="preserve"> </w:t>
            </w:r>
            <w:r>
              <w:rPr>
                <w:rFonts w:eastAsia="Times New Roman"/>
                <w:u w:val="single"/>
              </w:rPr>
              <w:t xml:space="preserve">        </w:t>
            </w:r>
            <w:r>
              <w:t xml:space="preserve"> kg</w:t>
            </w:r>
            <w:r>
              <w:t>，体积是</w:t>
            </w:r>
            <w:r>
              <w:t xml:space="preserve"> </w:t>
            </w:r>
            <w:r>
              <w:rPr>
                <w:rFonts w:eastAsia="Times New Roman"/>
                <w:u w:val="single"/>
              </w:rPr>
              <w:t xml:space="preserve">        </w:t>
            </w:r>
            <w:r>
              <w:t>m</w:t>
            </w:r>
            <w:r>
              <w:rPr>
                <w:vertAlign w:val="superscript"/>
              </w:rPr>
              <w:t>3</w:t>
            </w:r>
            <w:r>
              <w:t>。（</w:t>
            </w:r>
            <w:r>
              <w:rPr>
                <w:rFonts w:eastAsia="Times New Roman"/>
                <w:i/>
              </w:rPr>
              <w:t>ρ</w:t>
            </w:r>
            <w:r>
              <w:rPr>
                <w:i/>
                <w:vertAlign w:val="subscript"/>
              </w:rPr>
              <w:t>水</w:t>
            </w:r>
            <w:r>
              <w:t>=1.0×10</w:t>
            </w:r>
            <w:r>
              <w:rPr>
                <w:vertAlign w:val="superscript"/>
              </w:rPr>
              <w:t>3</w:t>
            </w:r>
            <w:r>
              <w:t>kg/m</w:t>
            </w:r>
            <w:r>
              <w:rPr>
                <w:vertAlign w:val="superscript"/>
              </w:rPr>
              <w:t>3</w:t>
            </w:r>
            <w:r>
              <w:t>，</w:t>
            </w:r>
            <w:r>
              <w:rPr>
                <w:rFonts w:eastAsia="Times New Roman"/>
                <w:i/>
              </w:rPr>
              <w:t>ρ</w:t>
            </w:r>
            <w:r>
              <w:rPr>
                <w:i/>
                <w:vertAlign w:val="subscript"/>
              </w:rPr>
              <w:t>冰</w:t>
            </w:r>
            <w:r>
              <w:t>=0.9×10</w:t>
            </w:r>
            <w:r>
              <w:rPr>
                <w:vertAlign w:val="superscript"/>
              </w:rPr>
              <w:t>3</w:t>
            </w:r>
            <w:r>
              <w:t>kg/m</w:t>
            </w:r>
            <w:r>
              <w:rPr>
                <w:vertAlign w:val="superscript"/>
              </w:rPr>
              <w:t>3</w:t>
            </w:r>
            <w:r>
              <w:t>）</w:t>
            </w:r>
          </w:p>
          <w:p w14:paraId="3F442FD6" w14:textId="77777777" w:rsidR="00C21A66" w:rsidRDefault="00C21A66" w:rsidP="00C21A66">
            <w:pPr>
              <w:spacing w:line="360" w:lineRule="auto"/>
              <w:jc w:val="left"/>
              <w:textAlignment w:val="center"/>
            </w:pPr>
            <w:r>
              <w:t>11</w:t>
            </w:r>
            <w:r>
              <w:t>．已知空气密度为</w:t>
            </w:r>
            <w:r>
              <w:t>1.3</w:t>
            </w:r>
            <w:r>
              <w:t>千克</w:t>
            </w:r>
            <w:r>
              <w:t>/</w:t>
            </w:r>
            <w:r>
              <w:t>米</w:t>
            </w:r>
            <w:r>
              <w:rPr>
                <w:vertAlign w:val="superscript"/>
              </w:rPr>
              <w:t>3</w:t>
            </w:r>
            <w:r>
              <w:t>，你估算一下目前所在的教室中空气质量最接近（　　）</w:t>
            </w:r>
          </w:p>
          <w:p w14:paraId="35EC003B" w14:textId="77777777" w:rsidR="00C21A66" w:rsidRDefault="00C21A66" w:rsidP="00C21A66">
            <w:pPr>
              <w:tabs>
                <w:tab w:val="left" w:pos="2078"/>
                <w:tab w:val="left" w:pos="4156"/>
                <w:tab w:val="left" w:pos="6234"/>
              </w:tabs>
              <w:spacing w:line="360" w:lineRule="auto"/>
              <w:ind w:left="380"/>
              <w:jc w:val="left"/>
              <w:textAlignment w:val="center"/>
            </w:pPr>
            <w:r>
              <w:t>A</w:t>
            </w:r>
            <w:r>
              <w:t>．</w:t>
            </w:r>
            <w:r>
              <w:t>3</w:t>
            </w:r>
            <w:r>
              <w:t>千克</w:t>
            </w:r>
            <w:r>
              <w:tab/>
              <w:t>B</w:t>
            </w:r>
            <w:r>
              <w:t>．</w:t>
            </w:r>
            <w:r>
              <w:t>30</w:t>
            </w:r>
            <w:r>
              <w:t>千克</w:t>
            </w:r>
            <w:r>
              <w:tab/>
              <w:t>C</w:t>
            </w:r>
            <w:r>
              <w:t>．</w:t>
            </w:r>
            <w:r>
              <w:t>300</w:t>
            </w:r>
            <w:r>
              <w:t>千克</w:t>
            </w:r>
            <w:r>
              <w:tab/>
              <w:t>D</w:t>
            </w:r>
            <w:r>
              <w:t>．</w:t>
            </w:r>
            <w:r>
              <w:t>3000</w:t>
            </w:r>
            <w:r>
              <w:t>千克</w:t>
            </w:r>
          </w:p>
          <w:p w14:paraId="1B0C57B0" w14:textId="77777777" w:rsidR="00C21A66" w:rsidRDefault="00C21A66" w:rsidP="00C21A66">
            <w:pPr>
              <w:spacing w:line="360" w:lineRule="auto"/>
              <w:jc w:val="left"/>
              <w:textAlignment w:val="center"/>
            </w:pPr>
            <w:r>
              <w:t>12</w:t>
            </w:r>
            <w:r>
              <w:t>．寒冬，室外装满水的</w:t>
            </w:r>
            <w:proofErr w:type="gramStart"/>
            <w:r>
              <w:t>缸容易</w:t>
            </w:r>
            <w:proofErr w:type="gramEnd"/>
            <w:r>
              <w:t>破裂．因为，通常气温低于</w:t>
            </w:r>
            <w:r>
              <w:t>0℃</w:t>
            </w:r>
            <w:r>
              <w:t>时，缸里的水从表面开始凝固，而冰的密度比水</w:t>
            </w:r>
            <w:r>
              <w:rPr>
                <w:rFonts w:eastAsia="Times New Roman"/>
                <w:u w:val="single"/>
              </w:rPr>
              <w:t xml:space="preserve">          </w:t>
            </w:r>
            <w:r>
              <w:t>（选填</w:t>
            </w:r>
            <w:r>
              <w:t>“</w:t>
            </w:r>
            <w:r>
              <w:t>大</w:t>
            </w:r>
            <w:r>
              <w:t>”</w:t>
            </w:r>
            <w:r>
              <w:t>或</w:t>
            </w:r>
            <w:r>
              <w:t>“</w:t>
            </w:r>
            <w:r>
              <w:t>小</w:t>
            </w:r>
            <w:r>
              <w:t>”</w:t>
            </w:r>
            <w:r>
              <w:t>），水结成冰后质量</w:t>
            </w:r>
            <w:r>
              <w:rPr>
                <w:rFonts w:eastAsia="Times New Roman"/>
                <w:u w:val="single"/>
              </w:rPr>
              <w:t xml:space="preserve">          </w:t>
            </w:r>
            <w:r>
              <w:t>，体积</w:t>
            </w:r>
            <w:r>
              <w:rPr>
                <w:rFonts w:eastAsia="Times New Roman"/>
                <w:u w:val="single"/>
              </w:rPr>
              <w:t xml:space="preserve">          </w:t>
            </w:r>
            <w:r>
              <w:t>（后两空均填</w:t>
            </w:r>
            <w:r>
              <w:t>“</w:t>
            </w:r>
            <w:r>
              <w:t>变大</w:t>
            </w:r>
            <w:r>
              <w:t>”</w:t>
            </w:r>
            <w:r>
              <w:t>、</w:t>
            </w:r>
            <w:r>
              <w:t>“</w:t>
            </w:r>
            <w:r>
              <w:t>变小</w:t>
            </w:r>
            <w:r>
              <w:t>”</w:t>
            </w:r>
            <w:r>
              <w:t>或</w:t>
            </w:r>
            <w:r>
              <w:t>“</w:t>
            </w:r>
            <w:r>
              <w:t>不变</w:t>
            </w:r>
            <w:r>
              <w:t>”</w:t>
            </w:r>
            <w:r>
              <w:t>），从而把水缸胀裂。</w:t>
            </w:r>
          </w:p>
          <w:p w14:paraId="6B36DADD" w14:textId="77777777" w:rsidR="00C21A66" w:rsidRDefault="00C21A66" w:rsidP="00C21A66">
            <w:pPr>
              <w:spacing w:line="360" w:lineRule="auto"/>
              <w:jc w:val="left"/>
              <w:textAlignment w:val="center"/>
            </w:pPr>
            <w:r>
              <w:lastRenderedPageBreak/>
              <w:t>13</w:t>
            </w:r>
            <w:r>
              <w:t>．小东用一个最多能装</w:t>
            </w:r>
            <w:r>
              <w:t>4 kg</w:t>
            </w:r>
            <w:r>
              <w:t>水的塑料桶装满食用油，则桶内食用油的质量（</w:t>
            </w:r>
            <w:r>
              <w:rPr>
                <w:rFonts w:eastAsia="Times New Roman"/>
                <w:i/>
              </w:rPr>
              <w:t>ρ</w:t>
            </w:r>
            <w:r>
              <w:rPr>
                <w:i/>
                <w:vertAlign w:val="subscript"/>
              </w:rPr>
              <w:t>水</w:t>
            </w:r>
            <w:r>
              <w:t>&gt;</w:t>
            </w:r>
            <w:r>
              <w:rPr>
                <w:rFonts w:eastAsia="Times New Roman"/>
                <w:i/>
              </w:rPr>
              <w:t>ρ</w:t>
            </w:r>
            <w:r>
              <w:rPr>
                <w:i/>
                <w:vertAlign w:val="subscript"/>
              </w:rPr>
              <w:t>油</w:t>
            </w:r>
            <w:r>
              <w:t>）</w:t>
            </w:r>
            <w:r>
              <w:t xml:space="preserve"> </w:t>
            </w:r>
            <w:r>
              <w:t>（　　）</w:t>
            </w:r>
          </w:p>
          <w:p w14:paraId="32774241" w14:textId="77777777" w:rsidR="00C21A66" w:rsidRDefault="00C21A66" w:rsidP="00C21A66">
            <w:pPr>
              <w:tabs>
                <w:tab w:val="left" w:pos="2078"/>
                <w:tab w:val="left" w:pos="4156"/>
                <w:tab w:val="left" w:pos="6234"/>
              </w:tabs>
              <w:spacing w:line="360" w:lineRule="auto"/>
              <w:ind w:left="380"/>
              <w:jc w:val="left"/>
              <w:textAlignment w:val="center"/>
            </w:pPr>
            <w:r>
              <w:t>A</w:t>
            </w:r>
            <w:r>
              <w:t>．小于</w:t>
            </w:r>
            <w:r>
              <w:t>4kg</w:t>
            </w:r>
            <w:r>
              <w:tab/>
              <w:t>B</w:t>
            </w:r>
            <w:r>
              <w:t>．大于</w:t>
            </w:r>
            <w:r>
              <w:t>4kg</w:t>
            </w:r>
            <w:r>
              <w:tab/>
              <w:t>C</w:t>
            </w:r>
            <w:r>
              <w:t>．可能等于</w:t>
            </w:r>
            <w:r>
              <w:t>4kg</w:t>
            </w:r>
            <w:r>
              <w:tab/>
              <w:t>D</w:t>
            </w:r>
            <w:r>
              <w:t>．一定等于</w:t>
            </w:r>
            <w:r>
              <w:t>4kg</w:t>
            </w:r>
          </w:p>
          <w:p w14:paraId="732BC7D7" w14:textId="77777777" w:rsidR="00C21A66" w:rsidRDefault="00C21A66" w:rsidP="00C21A66">
            <w:pPr>
              <w:spacing w:line="360" w:lineRule="auto"/>
              <w:jc w:val="left"/>
              <w:textAlignment w:val="center"/>
            </w:pPr>
            <w:r>
              <w:t>14</w:t>
            </w:r>
            <w:r>
              <w:t>．冰熔化成水后（</w:t>
            </w:r>
            <w:r>
              <w:rPr>
                <w:rFonts w:eastAsia="Times New Roman"/>
                <w:i/>
              </w:rPr>
              <w:t>ρ</w:t>
            </w:r>
            <w:r>
              <w:rPr>
                <w:i/>
                <w:vertAlign w:val="subscript"/>
              </w:rPr>
              <w:t>冰</w:t>
            </w:r>
            <w:r>
              <w:t>=0.9×10</w:t>
            </w:r>
            <w:r>
              <w:rPr>
                <w:vertAlign w:val="superscript"/>
              </w:rPr>
              <w:t>3</w:t>
            </w:r>
            <w:r>
              <w:t>千克</w:t>
            </w:r>
            <w:r>
              <w:t>/</w:t>
            </w:r>
            <w:r>
              <w:t>米</w:t>
            </w:r>
            <w:r>
              <w:rPr>
                <w:vertAlign w:val="superscript"/>
              </w:rPr>
              <w:t>3</w:t>
            </w:r>
            <w:r>
              <w:t>）（　　）</w:t>
            </w:r>
          </w:p>
          <w:p w14:paraId="719E73DF" w14:textId="77777777" w:rsidR="00C21A66" w:rsidRDefault="00C21A66" w:rsidP="00C21A66">
            <w:pPr>
              <w:tabs>
                <w:tab w:val="left" w:pos="4156"/>
              </w:tabs>
              <w:spacing w:line="360" w:lineRule="auto"/>
              <w:ind w:left="380"/>
              <w:jc w:val="left"/>
              <w:textAlignment w:val="center"/>
            </w:pPr>
            <w:r>
              <w:t>A</w:t>
            </w:r>
            <w:r>
              <w:t>．质量变大，体积变小</w:t>
            </w:r>
            <w:r>
              <w:tab/>
              <w:t>B</w:t>
            </w:r>
            <w:r>
              <w:t>．质量变小，体积变大</w:t>
            </w:r>
          </w:p>
          <w:p w14:paraId="66D01A16" w14:textId="77777777" w:rsidR="00C21A66" w:rsidRDefault="00C21A66" w:rsidP="00C21A66">
            <w:pPr>
              <w:tabs>
                <w:tab w:val="left" w:pos="4156"/>
              </w:tabs>
              <w:spacing w:line="360" w:lineRule="auto"/>
              <w:ind w:left="380"/>
              <w:jc w:val="left"/>
              <w:textAlignment w:val="center"/>
            </w:pPr>
            <w:r>
              <w:t>C</w:t>
            </w:r>
            <w:r>
              <w:t>．质量不变，体积变小</w:t>
            </w:r>
            <w:r>
              <w:tab/>
              <w:t>D</w:t>
            </w:r>
            <w:r>
              <w:t>．质量不变，体积变大</w:t>
            </w:r>
          </w:p>
          <w:p w14:paraId="0BDED9FD" w14:textId="77777777" w:rsidR="00C21A66" w:rsidRDefault="00C21A66" w:rsidP="00C21A66">
            <w:pPr>
              <w:spacing w:line="360" w:lineRule="auto"/>
              <w:jc w:val="left"/>
              <w:textAlignment w:val="center"/>
            </w:pPr>
            <w:r>
              <w:t>15</w:t>
            </w:r>
            <w:r>
              <w:t>．甲、乙两个实心金属球，它们的体积之比为</w:t>
            </w:r>
            <w:r>
              <w:t>3∶2</w:t>
            </w:r>
            <w:r>
              <w:t>，质量之比为</w:t>
            </w:r>
            <w:r>
              <w:t>2∶1</w:t>
            </w:r>
            <w:r>
              <w:t>，</w:t>
            </w:r>
            <w:r>
              <w:t xml:space="preserve"> </w:t>
            </w:r>
            <w:r>
              <w:t>则它们的密度之比是（　　）</w:t>
            </w:r>
          </w:p>
          <w:p w14:paraId="7F5D856A" w14:textId="77777777" w:rsidR="00C21A66" w:rsidRDefault="00C21A66" w:rsidP="00C21A66">
            <w:pPr>
              <w:tabs>
                <w:tab w:val="left" w:pos="2078"/>
                <w:tab w:val="left" w:pos="4156"/>
                <w:tab w:val="left" w:pos="6234"/>
              </w:tabs>
              <w:spacing w:line="360" w:lineRule="auto"/>
              <w:ind w:left="380"/>
              <w:jc w:val="left"/>
              <w:textAlignment w:val="center"/>
            </w:pPr>
            <w:r>
              <w:t>A</w:t>
            </w:r>
            <w:r>
              <w:t>．</w:t>
            </w:r>
            <w:r>
              <w:t>3∶1</w:t>
            </w:r>
            <w:r>
              <w:tab/>
              <w:t>B</w:t>
            </w:r>
            <w:r>
              <w:t>．</w:t>
            </w:r>
            <w:r>
              <w:t>3∶4</w:t>
            </w:r>
            <w:r>
              <w:tab/>
              <w:t>C</w:t>
            </w:r>
            <w:r>
              <w:t>．</w:t>
            </w:r>
            <w:r>
              <w:t>4∶3</w:t>
            </w:r>
            <w:r>
              <w:tab/>
              <w:t>D</w:t>
            </w:r>
            <w:r>
              <w:t>．</w:t>
            </w:r>
            <w:r>
              <w:t>1∶1</w:t>
            </w:r>
          </w:p>
          <w:p w14:paraId="78E94B24" w14:textId="77777777" w:rsidR="00C21A66" w:rsidRDefault="00C21A66" w:rsidP="00C21A66">
            <w:pPr>
              <w:spacing w:line="360" w:lineRule="auto"/>
              <w:jc w:val="left"/>
              <w:textAlignment w:val="center"/>
            </w:pPr>
            <w:r>
              <w:t>16</w:t>
            </w:r>
            <w:r>
              <w:t>．</w:t>
            </w:r>
            <w:proofErr w:type="gramStart"/>
            <w:r>
              <w:t>某瓶氧气</w:t>
            </w:r>
            <w:proofErr w:type="gramEnd"/>
            <w:r>
              <w:t>的密度是</w:t>
            </w:r>
            <w:r>
              <w:t>5kg/m</w:t>
            </w:r>
            <w:r>
              <w:rPr>
                <w:vertAlign w:val="superscript"/>
              </w:rPr>
              <w:t>3</w:t>
            </w:r>
            <w:r>
              <w:t>，给人供氧用去了氧气质量的一半，则瓶内剩余氧气的密度是</w:t>
            </w:r>
            <w:r>
              <w:rPr>
                <w:rFonts w:eastAsia="Times New Roman"/>
                <w:u w:val="single"/>
              </w:rPr>
              <w:t xml:space="preserve">      </w:t>
            </w:r>
            <w:r>
              <w:t>kg/m</w:t>
            </w:r>
            <w:r>
              <w:rPr>
                <w:vertAlign w:val="superscript"/>
              </w:rPr>
              <w:t>3</w:t>
            </w:r>
            <w:r>
              <w:t>；容积是</w:t>
            </w:r>
            <w:r>
              <w:t>10L</w:t>
            </w:r>
            <w:r>
              <w:t>的瓶子装满了煤油，已知煤油的密度是</w:t>
            </w:r>
            <w:r>
              <w:t>0.8×10</w:t>
            </w:r>
            <w:r>
              <w:rPr>
                <w:vertAlign w:val="superscript"/>
              </w:rPr>
              <w:t>3</w:t>
            </w:r>
            <w:r>
              <w:t>kg/m</w:t>
            </w:r>
            <w:r>
              <w:rPr>
                <w:vertAlign w:val="superscript"/>
              </w:rPr>
              <w:t>3</w:t>
            </w:r>
            <w:r>
              <w:t>，则瓶内煤油的质量是</w:t>
            </w:r>
            <w:r>
              <w:rPr>
                <w:rFonts w:eastAsia="Times New Roman"/>
                <w:u w:val="single"/>
              </w:rPr>
              <w:t xml:space="preserve">      </w:t>
            </w:r>
            <w:r>
              <w:t>kg</w:t>
            </w:r>
            <w:r>
              <w:t>，将煤油倒去一半后，瓶内剩余煤油的密度是</w:t>
            </w:r>
            <w:r>
              <w:rPr>
                <w:rFonts w:eastAsia="Times New Roman"/>
                <w:u w:val="single"/>
              </w:rPr>
              <w:t xml:space="preserve">      </w:t>
            </w:r>
            <w:r>
              <w:t>g/cm</w:t>
            </w:r>
            <w:r>
              <w:rPr>
                <w:vertAlign w:val="superscript"/>
              </w:rPr>
              <w:t>3</w:t>
            </w:r>
            <w:r>
              <w:t>。</w:t>
            </w:r>
          </w:p>
          <w:p w14:paraId="5FCDFA05" w14:textId="77777777" w:rsidR="00C21A66" w:rsidRDefault="00C21A66" w:rsidP="00C21A66">
            <w:pPr>
              <w:spacing w:line="360" w:lineRule="auto"/>
              <w:jc w:val="left"/>
              <w:textAlignment w:val="center"/>
            </w:pPr>
            <w:r>
              <w:t>17</w:t>
            </w:r>
            <w:r>
              <w:t>．已知酒精的密度为</w:t>
            </w:r>
            <w:r>
              <w:object w:dxaOrig="1355" w:dyaOrig="314" w14:anchorId="34FAE9A5">
                <v:shape id="_x0000_i1050" type="#_x0000_t75" alt="eqId608ebcf542f1094a87a1a1b7ff7622b0" style="width:67.9pt;height:15.75pt" o:ole="">
                  <v:imagedata r:id="rId21" o:title="eqId608ebcf542f1094a87a1a1b7ff7622b0"/>
                </v:shape>
                <o:OLEObject Type="Embed" ProgID="Equation.DSMT4" ShapeID="_x0000_i1050" DrawAspect="Content" ObjectID="_1822129723" r:id="rId22"/>
              </w:object>
            </w:r>
            <w:r>
              <w:t>，下列说法能够成立的是（　　）</w:t>
            </w:r>
          </w:p>
          <w:p w14:paraId="7BFD6F2C" w14:textId="77777777" w:rsidR="00C21A66" w:rsidRDefault="00C21A66" w:rsidP="00C21A66">
            <w:pPr>
              <w:spacing w:line="360" w:lineRule="auto"/>
              <w:ind w:left="380"/>
              <w:jc w:val="left"/>
              <w:textAlignment w:val="center"/>
            </w:pPr>
            <w:r>
              <w:t>A</w:t>
            </w:r>
            <w:r>
              <w:t>．同体积的水和酒精质量之比是</w:t>
            </w:r>
            <w:r>
              <w:t>4</w:t>
            </w:r>
            <w:r>
              <w:t>︰</w:t>
            </w:r>
            <w:r>
              <w:t>5</w:t>
            </w:r>
          </w:p>
          <w:p w14:paraId="449EF7A0" w14:textId="77777777" w:rsidR="00C21A66" w:rsidRDefault="00C21A66" w:rsidP="00C21A66">
            <w:pPr>
              <w:spacing w:line="360" w:lineRule="auto"/>
              <w:ind w:left="380"/>
              <w:jc w:val="left"/>
              <w:textAlignment w:val="center"/>
            </w:pPr>
            <w:r>
              <w:t>B</w:t>
            </w:r>
            <w:r>
              <w:t>．能装下</w:t>
            </w:r>
            <w:r>
              <w:object w:dxaOrig="545" w:dyaOrig="281" w14:anchorId="18E24033">
                <v:shape id="_x0000_i1051" type="#_x0000_t75" alt="eqId419c8d07ee8ae3c9d65cfd2f5db4af26" style="width:27.4pt;height:13.9pt" o:ole="">
                  <v:imagedata r:id="rId23" o:title="eqId419c8d07ee8ae3c9d65cfd2f5db4af26"/>
                </v:shape>
                <o:OLEObject Type="Embed" ProgID="Equation.DSMT4" ShapeID="_x0000_i1051" DrawAspect="Content" ObjectID="_1822129724" r:id="rId24"/>
              </w:object>
            </w:r>
            <w:r>
              <w:t>酒精的瓶子一定能装下</w:t>
            </w:r>
            <w:r>
              <w:t>1kg</w:t>
            </w:r>
            <w:r>
              <w:t>纯净水</w:t>
            </w:r>
          </w:p>
          <w:p w14:paraId="218E8CB8" w14:textId="77777777" w:rsidR="00C21A66" w:rsidRDefault="00C21A66" w:rsidP="00C21A66">
            <w:pPr>
              <w:spacing w:line="360" w:lineRule="auto"/>
              <w:ind w:left="380"/>
              <w:jc w:val="left"/>
              <w:textAlignment w:val="center"/>
            </w:pPr>
            <w:r>
              <w:t>C</w:t>
            </w:r>
            <w:r>
              <w:t>．能装</w:t>
            </w:r>
            <w:r>
              <w:t>1kg</w:t>
            </w:r>
            <w:r>
              <w:t>纯净水的瓶子一定能装下</w:t>
            </w:r>
            <w:r>
              <w:t>1kg</w:t>
            </w:r>
            <w:r>
              <w:t>的酒精</w:t>
            </w:r>
          </w:p>
          <w:p w14:paraId="74B92F47" w14:textId="77777777" w:rsidR="00C21A66" w:rsidRDefault="00C21A66" w:rsidP="00C21A66">
            <w:pPr>
              <w:spacing w:line="360" w:lineRule="auto"/>
              <w:ind w:left="380"/>
              <w:jc w:val="left"/>
              <w:textAlignment w:val="center"/>
            </w:pPr>
            <w:r>
              <w:t>D</w:t>
            </w:r>
            <w:r>
              <w:t>．同质量的水和酒精体积之比是</w:t>
            </w:r>
            <w:r>
              <w:t>2</w:t>
            </w:r>
            <w:r>
              <w:t>︰</w:t>
            </w:r>
            <w:r>
              <w:t>5</w:t>
            </w:r>
          </w:p>
          <w:p w14:paraId="78BAC929" w14:textId="77777777" w:rsidR="00C21A66" w:rsidRDefault="00C21A66" w:rsidP="00C21A66">
            <w:pPr>
              <w:spacing w:line="360" w:lineRule="auto"/>
              <w:jc w:val="left"/>
              <w:textAlignment w:val="center"/>
            </w:pPr>
            <w:r>
              <w:t>18</w:t>
            </w:r>
            <w:r>
              <w:t>．甲、乙两个物体的</w:t>
            </w:r>
            <w:r>
              <w:rPr>
                <w:rFonts w:eastAsia="Times New Roman"/>
                <w:i/>
              </w:rPr>
              <w:t>m</w:t>
            </w:r>
            <w:r>
              <w:t>﹣</w:t>
            </w:r>
            <w:r>
              <w:rPr>
                <w:rFonts w:eastAsia="Times New Roman"/>
                <w:i/>
              </w:rPr>
              <w:t>V</w:t>
            </w:r>
            <w:r>
              <w:t>关系图像如图所示，则下列判断正确的是（　　）</w:t>
            </w:r>
          </w:p>
          <w:p w14:paraId="30C4224E"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B5D42DA" wp14:editId="03DA8B8D">
                  <wp:extent cx="1695450" cy="1095375"/>
                  <wp:effectExtent l="0" t="0" r="11430" b="1905"/>
                  <wp:docPr id="100007" name="图片 100007" descr="@@@35397fae-d66c-4085-a14f-79ce2ab7f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5397fae-d66c-4085-a14f-79ce2ab7f1c1"/>
                          <pic:cNvPicPr>
                            <a:picLocks noChangeAspect="1"/>
                          </pic:cNvPicPr>
                        </pic:nvPicPr>
                        <pic:blipFill>
                          <a:blip r:embed="rId25"/>
                          <a:stretch>
                            <a:fillRect/>
                          </a:stretch>
                        </pic:blipFill>
                        <pic:spPr>
                          <a:xfrm>
                            <a:off x="0" y="0"/>
                            <a:ext cx="1695450" cy="1095375"/>
                          </a:xfrm>
                          <a:prstGeom prst="rect">
                            <a:avLst/>
                          </a:prstGeom>
                        </pic:spPr>
                      </pic:pic>
                    </a:graphicData>
                  </a:graphic>
                </wp:inline>
              </w:drawing>
            </w:r>
          </w:p>
          <w:p w14:paraId="6F64E047" w14:textId="77777777" w:rsidR="00C21A66" w:rsidRDefault="00C21A66" w:rsidP="00C21A66">
            <w:pPr>
              <w:spacing w:line="360" w:lineRule="auto"/>
              <w:ind w:left="380"/>
              <w:jc w:val="left"/>
              <w:textAlignment w:val="center"/>
            </w:pPr>
            <w:r>
              <w:t>A</w:t>
            </w:r>
            <w:r>
              <w:t>．乙比甲的密度大</w:t>
            </w:r>
          </w:p>
          <w:p w14:paraId="0BFCEABF" w14:textId="77777777" w:rsidR="00C21A66" w:rsidRDefault="00C21A66" w:rsidP="00C21A66">
            <w:pPr>
              <w:spacing w:line="360" w:lineRule="auto"/>
              <w:ind w:left="380"/>
              <w:jc w:val="left"/>
              <w:textAlignment w:val="center"/>
            </w:pPr>
            <w:r>
              <w:t>B</w:t>
            </w:r>
            <w:r>
              <w:t>．体积相等的甲、乙两物体质量之比为</w:t>
            </w:r>
            <w:r>
              <w:t>1:2</w:t>
            </w:r>
          </w:p>
          <w:p w14:paraId="00C66B0C" w14:textId="77777777" w:rsidR="00C21A66" w:rsidRDefault="00C21A66" w:rsidP="00C21A66">
            <w:pPr>
              <w:spacing w:line="360" w:lineRule="auto"/>
              <w:ind w:left="380"/>
              <w:jc w:val="left"/>
              <w:textAlignment w:val="center"/>
            </w:pPr>
            <w:r>
              <w:t>C</w:t>
            </w:r>
            <w:r>
              <w:t>．质量相等的甲、乙两物体体积之比是</w:t>
            </w:r>
            <w:r>
              <w:t>4:1</w:t>
            </w:r>
          </w:p>
          <w:p w14:paraId="57054DAD" w14:textId="77777777" w:rsidR="00C21A66" w:rsidRDefault="00C21A66" w:rsidP="00C21A66">
            <w:pPr>
              <w:spacing w:line="360" w:lineRule="auto"/>
              <w:ind w:left="380"/>
              <w:jc w:val="left"/>
              <w:textAlignment w:val="center"/>
            </w:pPr>
            <w:r>
              <w:t>D</w:t>
            </w:r>
            <w:r>
              <w:t>．若甲、乙的质量之比为</w:t>
            </w:r>
            <w:r>
              <w:t>3:2</w:t>
            </w:r>
            <w:r>
              <w:t>，则体积之比为</w:t>
            </w:r>
            <w:r>
              <w:t>3:4</w:t>
            </w:r>
          </w:p>
          <w:p w14:paraId="252486BE" w14:textId="77777777" w:rsidR="00546EA6" w:rsidRDefault="00546EA6" w:rsidP="00C21A66">
            <w:pPr>
              <w:spacing w:line="360" w:lineRule="auto"/>
              <w:jc w:val="left"/>
              <w:textAlignment w:val="center"/>
              <w:rPr>
                <w:color w:val="FF0000"/>
              </w:rPr>
            </w:pPr>
          </w:p>
          <w:p w14:paraId="317743D1" w14:textId="77777777" w:rsidR="00546EA6" w:rsidRDefault="00546EA6" w:rsidP="00C21A66">
            <w:pPr>
              <w:spacing w:line="360" w:lineRule="auto"/>
              <w:jc w:val="left"/>
              <w:textAlignment w:val="center"/>
              <w:rPr>
                <w:color w:val="FF0000"/>
              </w:rPr>
            </w:pPr>
          </w:p>
          <w:p w14:paraId="6911469B" w14:textId="77777777" w:rsidR="00546EA6" w:rsidRDefault="00546EA6" w:rsidP="00C21A66">
            <w:pPr>
              <w:spacing w:line="360" w:lineRule="auto"/>
              <w:jc w:val="left"/>
              <w:textAlignment w:val="center"/>
              <w:rPr>
                <w:color w:val="FF0000"/>
              </w:rPr>
            </w:pPr>
          </w:p>
          <w:p w14:paraId="4DF0401E" w14:textId="77777777" w:rsidR="00546EA6" w:rsidRDefault="00546EA6" w:rsidP="00C21A66">
            <w:pPr>
              <w:spacing w:line="360" w:lineRule="auto"/>
              <w:jc w:val="left"/>
              <w:textAlignment w:val="center"/>
              <w:rPr>
                <w:color w:val="FF0000"/>
              </w:rPr>
            </w:pPr>
          </w:p>
          <w:p w14:paraId="7571F1D2" w14:textId="56CE9328" w:rsidR="00C21A66" w:rsidRDefault="00C21A66" w:rsidP="00C21A66">
            <w:pPr>
              <w:spacing w:line="360" w:lineRule="auto"/>
              <w:jc w:val="left"/>
              <w:textAlignment w:val="center"/>
            </w:pPr>
            <w:r>
              <w:lastRenderedPageBreak/>
              <w:t>19</w:t>
            </w:r>
            <w:r>
              <w:t>．不同材料组成的</w:t>
            </w:r>
            <w:r>
              <w:rPr>
                <w:rFonts w:eastAsia="Times New Roman"/>
                <w:i/>
              </w:rPr>
              <w:t>a</w:t>
            </w:r>
            <w:r>
              <w:t>、</w:t>
            </w:r>
            <w:r>
              <w:rPr>
                <w:rFonts w:eastAsia="Times New Roman"/>
                <w:i/>
              </w:rPr>
              <w:t>b</w:t>
            </w:r>
            <w:r>
              <w:t>、</w:t>
            </w:r>
            <w:r>
              <w:rPr>
                <w:rFonts w:eastAsia="Times New Roman"/>
                <w:i/>
              </w:rPr>
              <w:t>c</w:t>
            </w:r>
            <w:r>
              <w:t>三个实心物体，它们的体积与质量的关系如图所示，下列说法正确的是（　　）</w:t>
            </w:r>
          </w:p>
          <w:p w14:paraId="2F570BF0"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2285857" wp14:editId="10D203AF">
                  <wp:extent cx="2600325" cy="1809750"/>
                  <wp:effectExtent l="0" t="0" r="5715" b="3810"/>
                  <wp:docPr id="100009" name="图片 100009" descr="@@@70c3e3bf-e5c6-46d4-9056-73673f7c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0c3e3bf-e5c6-46d4-9056-73673f7c2f5b"/>
                          <pic:cNvPicPr>
                            <a:picLocks noChangeAspect="1"/>
                          </pic:cNvPicPr>
                        </pic:nvPicPr>
                        <pic:blipFill>
                          <a:blip r:embed="rId26"/>
                          <a:stretch>
                            <a:fillRect/>
                          </a:stretch>
                        </pic:blipFill>
                        <pic:spPr>
                          <a:xfrm>
                            <a:off x="0" y="0"/>
                            <a:ext cx="2600325" cy="1809750"/>
                          </a:xfrm>
                          <a:prstGeom prst="rect">
                            <a:avLst/>
                          </a:prstGeom>
                        </pic:spPr>
                      </pic:pic>
                    </a:graphicData>
                  </a:graphic>
                </wp:inline>
              </w:drawing>
            </w:r>
          </w:p>
          <w:p w14:paraId="3971B966" w14:textId="77777777" w:rsidR="00C21A66" w:rsidRDefault="00C21A66" w:rsidP="00C21A66">
            <w:pPr>
              <w:spacing w:line="360" w:lineRule="auto"/>
              <w:ind w:left="380"/>
              <w:jc w:val="left"/>
              <w:textAlignment w:val="center"/>
            </w:pPr>
            <w:r>
              <w:t>A</w:t>
            </w:r>
            <w:r>
              <w:t>．图像越陡，反映物质密度越大</w:t>
            </w:r>
          </w:p>
          <w:p w14:paraId="5AE25545" w14:textId="77777777" w:rsidR="00C21A66" w:rsidRDefault="00C21A66" w:rsidP="00C21A66">
            <w:pPr>
              <w:spacing w:line="360" w:lineRule="auto"/>
              <w:ind w:left="380"/>
              <w:jc w:val="left"/>
              <w:textAlignment w:val="center"/>
            </w:pPr>
            <w:r>
              <w:t>B</w:t>
            </w:r>
            <w:r>
              <w:t>．</w:t>
            </w:r>
            <w:r>
              <w:rPr>
                <w:rFonts w:eastAsia="Times New Roman"/>
                <w:i/>
              </w:rPr>
              <w:t>b</w:t>
            </w:r>
            <w:r>
              <w:t>的密度是</w:t>
            </w:r>
            <w:r>
              <w:rPr>
                <w:rFonts w:eastAsia="Times New Roman"/>
                <w:i/>
              </w:rPr>
              <w:t>c</w:t>
            </w:r>
            <w:r>
              <w:t>的两倍</w:t>
            </w:r>
          </w:p>
          <w:p w14:paraId="37EE2264" w14:textId="77777777" w:rsidR="00C21A66" w:rsidRDefault="00C21A66" w:rsidP="00C21A66">
            <w:pPr>
              <w:spacing w:line="360" w:lineRule="auto"/>
              <w:ind w:left="380"/>
              <w:jc w:val="left"/>
              <w:textAlignment w:val="center"/>
            </w:pPr>
            <w:r>
              <w:t>C</w:t>
            </w:r>
            <w:r>
              <w:t>．将</w:t>
            </w:r>
            <w:r>
              <w:rPr>
                <w:rFonts w:eastAsia="Times New Roman"/>
                <w:i/>
              </w:rPr>
              <w:t>b</w:t>
            </w:r>
            <w:r>
              <w:t>物体带到太空，其质量变大</w:t>
            </w:r>
          </w:p>
          <w:p w14:paraId="5DD86C4F" w14:textId="57E0945F" w:rsidR="00C21A66" w:rsidRPr="00546EA6" w:rsidRDefault="00C21A66" w:rsidP="00546EA6">
            <w:pPr>
              <w:spacing w:line="360" w:lineRule="auto"/>
              <w:ind w:left="380"/>
              <w:jc w:val="left"/>
              <w:textAlignment w:val="center"/>
              <w:rPr>
                <w:rFonts w:hint="eastAsia"/>
              </w:rPr>
            </w:pPr>
            <w:r>
              <w:t>D</w:t>
            </w:r>
            <w:r>
              <w:t>．当物体</w:t>
            </w:r>
            <w:r>
              <w:rPr>
                <w:rFonts w:eastAsia="Times New Roman"/>
                <w:i/>
              </w:rPr>
              <w:t>a</w:t>
            </w:r>
            <w:r>
              <w:t>与</w:t>
            </w:r>
            <w:r>
              <w:rPr>
                <w:rFonts w:eastAsia="Times New Roman"/>
                <w:i/>
              </w:rPr>
              <w:t>b</w:t>
            </w:r>
            <w:r>
              <w:t>体积相同时，</w:t>
            </w:r>
            <w:r>
              <w:rPr>
                <w:rFonts w:eastAsia="Times New Roman"/>
                <w:i/>
              </w:rPr>
              <w:t>b</w:t>
            </w:r>
            <w:r>
              <w:t>物体质量较大</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5390D9D" w14:textId="77777777" w:rsidR="00C21A66" w:rsidRDefault="00C21A66" w:rsidP="00C21A66">
            <w:pPr>
              <w:spacing w:line="360" w:lineRule="auto"/>
              <w:jc w:val="left"/>
              <w:textAlignment w:val="center"/>
            </w:pPr>
            <w:r>
              <w:t>20</w:t>
            </w:r>
            <w:r>
              <w:t>．小王同学阅读了下表后，得出了一些结论，其中正确的是（</w:t>
            </w:r>
            <w:r>
              <w:rPr>
                <w:rFonts w:eastAsia="Times New Roman"/>
                <w:kern w:val="0"/>
                <w:sz w:val="24"/>
              </w:rPr>
              <w:t>    </w:t>
            </w:r>
            <w:r>
              <w:t>）</w:t>
            </w:r>
          </w:p>
          <w:p w14:paraId="28CC4123" w14:textId="77777777" w:rsidR="00C21A66" w:rsidRDefault="00C21A66" w:rsidP="00C21A66">
            <w:pPr>
              <w:spacing w:line="360" w:lineRule="auto"/>
              <w:jc w:val="left"/>
              <w:textAlignment w:val="center"/>
            </w:pPr>
            <w:r>
              <w:t>0℃</w:t>
            </w:r>
            <w:r>
              <w:t>、</w:t>
            </w:r>
            <w:r>
              <w:t>1</w:t>
            </w:r>
            <w:r>
              <w:t>标准大气压下部分物质的密度（</w:t>
            </w:r>
            <w:r>
              <w:object w:dxaOrig="651" w:dyaOrig="325" w14:anchorId="21EC5F09">
                <v:shape id="_x0000_i1071" type="#_x0000_t75" alt="eqId275bb2a73e9f9ae3f8074649c471a455" style="width:32.65pt;height:16.15pt" o:ole="">
                  <v:imagedata r:id="rId27" o:title="eqId275bb2a73e9f9ae3f8074649c471a455"/>
                </v:shape>
                <o:OLEObject Type="Embed" ProgID="Equation.DSMT4" ShapeID="_x0000_i1071" DrawAspect="Content" ObjectID="_1822129725" r:id="rId28"/>
              </w:objec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68"/>
              <w:gridCol w:w="660"/>
              <w:gridCol w:w="997"/>
            </w:tblGrid>
            <w:tr w:rsidR="00C21A66" w14:paraId="33851398"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BB45B" w14:textId="77777777" w:rsidR="00C21A66" w:rsidRDefault="00C21A66" w:rsidP="00C21A66">
                  <w:pPr>
                    <w:spacing w:line="360" w:lineRule="auto"/>
                    <w:jc w:val="center"/>
                    <w:textAlignment w:val="center"/>
                  </w:pPr>
                  <w:r>
                    <w:t>水</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2DC53" w14:textId="77777777" w:rsidR="00C21A66" w:rsidRDefault="00C21A66" w:rsidP="00C21A66">
                  <w:pPr>
                    <w:spacing w:line="360" w:lineRule="auto"/>
                    <w:jc w:val="center"/>
                    <w:textAlignment w:val="center"/>
                  </w:pPr>
                  <w:r>
                    <w:object w:dxaOrig="651" w:dyaOrig="265" w14:anchorId="040696DF">
                      <v:shape id="_x0000_i1072" type="#_x0000_t75" alt="eqIda6dbfee4a0ec256f5aff0acc8692cd8f" style="width:32.65pt;height:13.15pt" o:ole="">
                        <v:imagedata r:id="rId29" o:title="eqIda6dbfee4a0ec256f5aff0acc8692cd8f"/>
                      </v:shape>
                      <o:OLEObject Type="Embed" ProgID="Equation.DSMT4" ShapeID="_x0000_i1072" DrawAspect="Content" ObjectID="_1822129726" r:id="rId30"/>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7B511E" w14:textId="77777777" w:rsidR="00C21A66" w:rsidRDefault="00C21A66" w:rsidP="00C21A66">
                  <w:pPr>
                    <w:spacing w:line="360" w:lineRule="auto"/>
                    <w:jc w:val="center"/>
                    <w:textAlignment w:val="center"/>
                  </w:pPr>
                  <w:r>
                    <w:t>酒精</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E3B434" w14:textId="77777777" w:rsidR="00C21A66" w:rsidRDefault="00C21A66" w:rsidP="00C21A66">
                  <w:pPr>
                    <w:spacing w:line="360" w:lineRule="auto"/>
                    <w:jc w:val="center"/>
                    <w:textAlignment w:val="center"/>
                  </w:pPr>
                  <w:r>
                    <w:object w:dxaOrig="738" w:dyaOrig="281" w14:anchorId="0BD68EC7">
                      <v:shape id="_x0000_i1073" type="#_x0000_t75" alt="eqIdb04145386c5e7bb973be9d030a372265" style="width:36.75pt;height:13.9pt" o:ole="">
                        <v:imagedata r:id="rId31" o:title="eqIdb04145386c5e7bb973be9d030a372265"/>
                      </v:shape>
                      <o:OLEObject Type="Embed" ProgID="Equation.DSMT4" ShapeID="_x0000_i1073" DrawAspect="Content" ObjectID="_1822129727" r:id="rId32"/>
                    </w:object>
                  </w:r>
                </w:p>
              </w:tc>
            </w:tr>
            <w:tr w:rsidR="00C21A66" w14:paraId="2DF44390"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D8CDB" w14:textId="77777777" w:rsidR="00C21A66" w:rsidRDefault="00C21A66" w:rsidP="00C21A66">
                  <w:pPr>
                    <w:spacing w:line="360" w:lineRule="auto"/>
                    <w:jc w:val="center"/>
                    <w:textAlignment w:val="center"/>
                  </w:pPr>
                  <w:r>
                    <w:t>冰</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170D9" w14:textId="77777777" w:rsidR="00C21A66" w:rsidRDefault="00C21A66" w:rsidP="00C21A66">
                  <w:pPr>
                    <w:spacing w:line="360" w:lineRule="auto"/>
                    <w:jc w:val="center"/>
                    <w:textAlignment w:val="center"/>
                  </w:pPr>
                  <w:r>
                    <w:object w:dxaOrig="668" w:dyaOrig="264" w14:anchorId="413030C0">
                      <v:shape id="_x0000_i1074" type="#_x0000_t75" alt="eqId79c37404cbd823ee6cf7345be63f86f5" style="width:33.4pt;height:13.15pt" o:ole="">
                        <v:imagedata r:id="rId33" o:title="eqId79c37404cbd823ee6cf7345be63f86f5"/>
                      </v:shape>
                      <o:OLEObject Type="Embed" ProgID="Equation.DSMT4" ShapeID="_x0000_i1074" DrawAspect="Content" ObjectID="_1822129728" r:id="rId34"/>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2ECA8" w14:textId="77777777" w:rsidR="00C21A66" w:rsidRDefault="00C21A66" w:rsidP="00C21A66">
                  <w:pPr>
                    <w:spacing w:line="360" w:lineRule="auto"/>
                    <w:jc w:val="center"/>
                    <w:textAlignment w:val="center"/>
                  </w:pPr>
                  <w:r>
                    <w:t>铜</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DA8DE" w14:textId="77777777" w:rsidR="00C21A66" w:rsidRDefault="00C21A66" w:rsidP="00C21A66">
                  <w:pPr>
                    <w:spacing w:line="360" w:lineRule="auto"/>
                    <w:jc w:val="center"/>
                    <w:textAlignment w:val="center"/>
                  </w:pPr>
                  <w:r>
                    <w:object w:dxaOrig="738" w:dyaOrig="281" w14:anchorId="70CB0206">
                      <v:shape id="_x0000_i1075" type="#_x0000_t75" alt="eqId69058a67211fd1fead68bf2e8d023b3b" style="width:36.75pt;height:13.9pt" o:ole="">
                        <v:imagedata r:id="rId35" o:title="eqId69058a67211fd1fead68bf2e8d023b3b"/>
                      </v:shape>
                      <o:OLEObject Type="Embed" ProgID="Equation.DSMT4" ShapeID="_x0000_i1075" DrawAspect="Content" ObjectID="_1822129729" r:id="rId36"/>
                    </w:object>
                  </w:r>
                </w:p>
              </w:tc>
            </w:tr>
            <w:tr w:rsidR="00C21A66" w14:paraId="5C3E81BD"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D0A8FB" w14:textId="77777777" w:rsidR="00C21A66" w:rsidRDefault="00C21A66" w:rsidP="00C21A66">
                  <w:pPr>
                    <w:spacing w:line="360" w:lineRule="auto"/>
                    <w:jc w:val="center"/>
                    <w:textAlignment w:val="center"/>
                  </w:pPr>
                  <w:r>
                    <w:t>水银</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EF6B77" w14:textId="77777777" w:rsidR="00C21A66" w:rsidRDefault="00C21A66" w:rsidP="00C21A66">
                  <w:pPr>
                    <w:spacing w:line="360" w:lineRule="auto"/>
                    <w:jc w:val="center"/>
                    <w:textAlignment w:val="center"/>
                  </w:pPr>
                  <w:r>
                    <w:object w:dxaOrig="827" w:dyaOrig="287" w14:anchorId="37199CF0">
                      <v:shape id="_x0000_i1076" type="#_x0000_t75" alt="eqId14665f9a5f9585b682eb03e16bbcd923" style="width:41.25pt;height:14.25pt" o:ole="">
                        <v:imagedata r:id="rId37" o:title="eqId14665f9a5f9585b682eb03e16bbcd923"/>
                      </v:shape>
                      <o:OLEObject Type="Embed" ProgID="Equation.DSMT4" ShapeID="_x0000_i1076" DrawAspect="Content" ObjectID="_1822129730" r:id="rId38"/>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A9C9A" w14:textId="77777777" w:rsidR="00C21A66" w:rsidRDefault="00C21A66" w:rsidP="00C21A66">
                  <w:pPr>
                    <w:spacing w:line="360" w:lineRule="auto"/>
                    <w:jc w:val="center"/>
                    <w:textAlignment w:val="center"/>
                  </w:pPr>
                  <w:r>
                    <w:t>煤油</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6C133" w14:textId="77777777" w:rsidR="00C21A66" w:rsidRDefault="00C21A66" w:rsidP="00C21A66">
                  <w:pPr>
                    <w:spacing w:line="360" w:lineRule="auto"/>
                    <w:jc w:val="center"/>
                    <w:textAlignment w:val="center"/>
                  </w:pPr>
                  <w:r>
                    <w:object w:dxaOrig="738" w:dyaOrig="281" w14:anchorId="6CA6674B">
                      <v:shape id="_x0000_i1077" type="#_x0000_t75" alt="eqIdb04145386c5e7bb973be9d030a372265" style="width:36.75pt;height:13.9pt" o:ole="">
                        <v:imagedata r:id="rId31" o:title="eqIdb04145386c5e7bb973be9d030a372265"/>
                      </v:shape>
                      <o:OLEObject Type="Embed" ProgID="Equation.DSMT4" ShapeID="_x0000_i1077" DrawAspect="Content" ObjectID="_1822129731" r:id="rId39"/>
                    </w:object>
                  </w:r>
                </w:p>
              </w:tc>
            </w:tr>
            <w:tr w:rsidR="00C21A66" w14:paraId="7CB17106" w14:textId="77777777" w:rsidTr="00902B62">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4230C" w14:textId="77777777" w:rsidR="00C21A66" w:rsidRDefault="00C21A66" w:rsidP="00C21A66">
                  <w:pPr>
                    <w:spacing w:line="360" w:lineRule="auto"/>
                    <w:jc w:val="center"/>
                    <w:textAlignment w:val="center"/>
                  </w:pPr>
                  <w:r>
                    <w:t>干松木</w:t>
                  </w:r>
                </w:p>
              </w:tc>
              <w:tc>
                <w:tcPr>
                  <w:tcW w:w="10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17912" w14:textId="77777777" w:rsidR="00C21A66" w:rsidRDefault="00C21A66" w:rsidP="00C21A66">
                  <w:pPr>
                    <w:spacing w:line="360" w:lineRule="auto"/>
                    <w:jc w:val="center"/>
                    <w:textAlignment w:val="center"/>
                  </w:pPr>
                  <w:r>
                    <w:object w:dxaOrig="738" w:dyaOrig="286" w14:anchorId="46D5ACB8">
                      <v:shape id="_x0000_i1078" type="#_x0000_t75" alt="eqId1fa256d60155c0ed49531c7a2e45e282" style="width:36.75pt;height:14.25pt" o:ole="">
                        <v:imagedata r:id="rId40" o:title="eqId1fa256d60155c0ed49531c7a2e45e282"/>
                      </v:shape>
                      <o:OLEObject Type="Embed" ProgID="Equation.DSMT4" ShapeID="_x0000_i1078" DrawAspect="Content" ObjectID="_1822129732" r:id="rId41"/>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E8F18" w14:textId="77777777" w:rsidR="00C21A66" w:rsidRDefault="00C21A66" w:rsidP="00C21A66">
                  <w:pPr>
                    <w:spacing w:line="360" w:lineRule="auto"/>
                    <w:jc w:val="center"/>
                    <w:textAlignment w:val="center"/>
                  </w:pPr>
                  <w:r>
                    <w:t>铝</w:t>
                  </w:r>
                </w:p>
              </w:tc>
              <w:tc>
                <w:tcPr>
                  <w:tcW w:w="9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4403F" w14:textId="77777777" w:rsidR="00C21A66" w:rsidRDefault="00C21A66" w:rsidP="00C21A66">
                  <w:pPr>
                    <w:spacing w:line="360" w:lineRule="auto"/>
                    <w:jc w:val="center"/>
                    <w:textAlignment w:val="center"/>
                  </w:pPr>
                  <w:r>
                    <w:object w:dxaOrig="756" w:dyaOrig="279" w14:anchorId="0E4FEE15">
                      <v:shape id="_x0000_i1079" type="#_x0000_t75" alt="eqIdf1da3778f62987433954f65b4e1da82d" style="width:37.9pt;height:13.9pt" o:ole="">
                        <v:imagedata r:id="rId42" o:title="eqIdf1da3778f62987433954f65b4e1da82d"/>
                      </v:shape>
                      <o:OLEObject Type="Embed" ProgID="Equation.DSMT4" ShapeID="_x0000_i1079" DrawAspect="Content" ObjectID="_1822129733" r:id="rId43"/>
                    </w:object>
                  </w:r>
                </w:p>
              </w:tc>
            </w:tr>
          </w:tbl>
          <w:p w14:paraId="3E49DF9A" w14:textId="77777777" w:rsidR="00C21A66" w:rsidRDefault="00C21A66" w:rsidP="00C21A66">
            <w:pPr>
              <w:spacing w:line="360" w:lineRule="auto"/>
              <w:ind w:left="380"/>
              <w:jc w:val="left"/>
              <w:textAlignment w:val="center"/>
            </w:pPr>
            <w:r>
              <w:t>A</w:t>
            </w:r>
            <w:r>
              <w:t>．固体的密度都比液体的大</w:t>
            </w:r>
          </w:p>
          <w:p w14:paraId="3313EA7E" w14:textId="77777777" w:rsidR="00C21A66" w:rsidRDefault="00C21A66" w:rsidP="00C21A66">
            <w:pPr>
              <w:spacing w:line="360" w:lineRule="auto"/>
              <w:ind w:left="380"/>
              <w:jc w:val="left"/>
              <w:textAlignment w:val="center"/>
            </w:pPr>
            <w:r>
              <w:t>B</w:t>
            </w:r>
            <w:r>
              <w:t>．不同的物质，密度一定不相等</w:t>
            </w:r>
          </w:p>
          <w:p w14:paraId="1E17AB8F" w14:textId="77777777" w:rsidR="00C21A66" w:rsidRDefault="00C21A66" w:rsidP="00C21A66">
            <w:pPr>
              <w:spacing w:line="360" w:lineRule="auto"/>
              <w:ind w:left="380"/>
              <w:jc w:val="left"/>
              <w:textAlignment w:val="center"/>
            </w:pPr>
            <w:r>
              <w:t>C</w:t>
            </w:r>
            <w:r>
              <w:t>．同种物质在不同状态下，密度不同</w:t>
            </w:r>
          </w:p>
          <w:p w14:paraId="0D1D40E1" w14:textId="77777777" w:rsidR="00C21A66" w:rsidRDefault="00C21A66" w:rsidP="00C21A66">
            <w:pPr>
              <w:spacing w:line="360" w:lineRule="auto"/>
              <w:ind w:left="380"/>
              <w:jc w:val="left"/>
              <w:textAlignment w:val="center"/>
            </w:pPr>
            <w:r>
              <w:t>D</w:t>
            </w:r>
            <w:r>
              <w:t>．质量相等的实心铜块和实心铝块，铜块的体积比铝块大</w:t>
            </w:r>
          </w:p>
          <w:p w14:paraId="309FADF3" w14:textId="77777777" w:rsidR="00546EA6" w:rsidRDefault="00546EA6" w:rsidP="00C21A66">
            <w:pPr>
              <w:spacing w:line="360" w:lineRule="auto"/>
              <w:jc w:val="left"/>
              <w:textAlignment w:val="center"/>
              <w:rPr>
                <w:color w:val="FF0000"/>
              </w:rPr>
            </w:pPr>
          </w:p>
          <w:p w14:paraId="6AF0EA11" w14:textId="77777777" w:rsidR="00546EA6" w:rsidRDefault="00546EA6" w:rsidP="00C21A66">
            <w:pPr>
              <w:spacing w:line="360" w:lineRule="auto"/>
              <w:jc w:val="left"/>
              <w:textAlignment w:val="center"/>
              <w:rPr>
                <w:color w:val="FF0000"/>
              </w:rPr>
            </w:pPr>
          </w:p>
          <w:p w14:paraId="2445A119" w14:textId="77777777" w:rsidR="00546EA6" w:rsidRDefault="00546EA6" w:rsidP="00C21A66">
            <w:pPr>
              <w:spacing w:line="360" w:lineRule="auto"/>
              <w:jc w:val="left"/>
              <w:textAlignment w:val="center"/>
              <w:rPr>
                <w:rFonts w:hint="eastAsia"/>
                <w:color w:val="FF0000"/>
              </w:rPr>
            </w:pPr>
          </w:p>
          <w:p w14:paraId="20872352" w14:textId="5DA8D27B" w:rsidR="00C21A66" w:rsidRDefault="00C21A66" w:rsidP="00C21A66">
            <w:pPr>
              <w:spacing w:line="360" w:lineRule="auto"/>
              <w:jc w:val="left"/>
              <w:textAlignment w:val="center"/>
            </w:pPr>
            <w:r>
              <w:lastRenderedPageBreak/>
              <w:t>21</w:t>
            </w:r>
            <w:r>
              <w:t>．如图所示，是常温常压下一些物质的密度。下列说法中正确的是（　　）</w:t>
            </w:r>
          </w:p>
          <w:p w14:paraId="7B62D215"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4C4308FC" wp14:editId="42BC7760">
                  <wp:extent cx="3200400" cy="1990725"/>
                  <wp:effectExtent l="0" t="0" r="0" b="5715"/>
                  <wp:docPr id="100011" name="图片 100011" descr="@@@3758ed0b-1c3d-4aa0-b6c1-b79645425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758ed0b-1c3d-4aa0-b6c1-b7964542542e"/>
                          <pic:cNvPicPr>
                            <a:picLocks noChangeAspect="1"/>
                          </pic:cNvPicPr>
                        </pic:nvPicPr>
                        <pic:blipFill>
                          <a:blip r:embed="rId44"/>
                          <a:stretch>
                            <a:fillRect/>
                          </a:stretch>
                        </pic:blipFill>
                        <pic:spPr>
                          <a:xfrm>
                            <a:off x="0" y="0"/>
                            <a:ext cx="3200400" cy="1990725"/>
                          </a:xfrm>
                          <a:prstGeom prst="rect">
                            <a:avLst/>
                          </a:prstGeom>
                        </pic:spPr>
                      </pic:pic>
                    </a:graphicData>
                  </a:graphic>
                </wp:inline>
              </w:drawing>
            </w:r>
          </w:p>
          <w:p w14:paraId="192272E8" w14:textId="77777777" w:rsidR="00C21A66" w:rsidRDefault="00C21A66" w:rsidP="00C21A66">
            <w:pPr>
              <w:tabs>
                <w:tab w:val="left" w:pos="4156"/>
              </w:tabs>
              <w:spacing w:line="360" w:lineRule="auto"/>
              <w:ind w:left="380"/>
              <w:jc w:val="left"/>
              <w:textAlignment w:val="center"/>
            </w:pPr>
            <w:r>
              <w:t>A</w:t>
            </w:r>
            <w:r>
              <w:t>．不同种物质的密度一定不同</w:t>
            </w:r>
            <w:r>
              <w:tab/>
              <w:t>B</w:t>
            </w:r>
            <w:r>
              <w:t>．同种物质的密度一定相同</w:t>
            </w:r>
          </w:p>
          <w:p w14:paraId="599EEABF" w14:textId="77777777" w:rsidR="00C21A66" w:rsidRDefault="00C21A66" w:rsidP="00C21A66">
            <w:pPr>
              <w:tabs>
                <w:tab w:val="left" w:pos="4156"/>
              </w:tabs>
              <w:spacing w:line="360" w:lineRule="auto"/>
              <w:ind w:left="380"/>
              <w:jc w:val="left"/>
              <w:textAlignment w:val="center"/>
            </w:pPr>
            <w:r>
              <w:t>C</w:t>
            </w:r>
            <w:r>
              <w:t>．等质量的实心铜块和铝块，铝块的体积大</w:t>
            </w:r>
            <w:r>
              <w:tab/>
              <w:t>D</w:t>
            </w:r>
            <w:r>
              <w:t>．铜块的</w:t>
            </w:r>
            <w:proofErr w:type="gramStart"/>
            <w:r>
              <w:t>密度随铜块</w:t>
            </w:r>
            <w:proofErr w:type="gramEnd"/>
            <w:r>
              <w:t>的质量增大而增大</w:t>
            </w:r>
          </w:p>
          <w:p w14:paraId="1C09BE58" w14:textId="77777777" w:rsidR="00C21A66" w:rsidRDefault="00C21A66" w:rsidP="00C21A66">
            <w:pPr>
              <w:spacing w:line="360" w:lineRule="auto"/>
              <w:jc w:val="left"/>
              <w:textAlignment w:val="center"/>
            </w:pPr>
            <w:r>
              <w:t>22</w:t>
            </w:r>
            <w:r>
              <w:t>．某研究人员为了探究冰和水的体积与温度的关系，在一定环境下将一定质量的冰加热，分别记录其温度和体积，得到了如图所示的图像，下列说法中正确的是（　　）</w:t>
            </w:r>
          </w:p>
          <w:p w14:paraId="3CD7F5F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674A72E" wp14:editId="743E7D41">
                  <wp:extent cx="2019300" cy="1857375"/>
                  <wp:effectExtent l="0" t="0" r="7620" b="1905"/>
                  <wp:docPr id="100013" name="图片 100013" descr="@@@8e09267d-da7d-4bc1-9955-84ae4c06b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e09267d-da7d-4bc1-9955-84ae4c06b546"/>
                          <pic:cNvPicPr>
                            <a:picLocks noChangeAspect="1"/>
                          </pic:cNvPicPr>
                        </pic:nvPicPr>
                        <pic:blipFill>
                          <a:blip r:embed="rId45"/>
                          <a:stretch>
                            <a:fillRect/>
                          </a:stretch>
                        </pic:blipFill>
                        <pic:spPr>
                          <a:xfrm>
                            <a:off x="0" y="0"/>
                            <a:ext cx="2019300" cy="1857375"/>
                          </a:xfrm>
                          <a:prstGeom prst="rect">
                            <a:avLst/>
                          </a:prstGeom>
                        </pic:spPr>
                      </pic:pic>
                    </a:graphicData>
                  </a:graphic>
                </wp:inline>
              </w:drawing>
            </w:r>
          </w:p>
          <w:p w14:paraId="4403A1FD" w14:textId="77777777" w:rsidR="00C21A66" w:rsidRDefault="00C21A66" w:rsidP="00C21A66">
            <w:pPr>
              <w:spacing w:line="360" w:lineRule="auto"/>
              <w:ind w:left="380"/>
              <w:jc w:val="left"/>
              <w:textAlignment w:val="center"/>
            </w:pPr>
            <w:r>
              <w:t>A</w:t>
            </w:r>
            <w:r>
              <w:t>．冰和水的体积都满足热胀冷缩的规律</w:t>
            </w:r>
          </w:p>
          <w:p w14:paraId="5A6A514F" w14:textId="77777777" w:rsidR="00C21A66" w:rsidRDefault="00C21A66" w:rsidP="00C21A66">
            <w:pPr>
              <w:spacing w:line="360" w:lineRule="auto"/>
              <w:ind w:left="380"/>
              <w:jc w:val="left"/>
              <w:textAlignment w:val="center"/>
            </w:pPr>
            <w:r>
              <w:t>B</w:t>
            </w:r>
            <w:r>
              <w:t>．严寒冬天，当河水结冰时，冰层下表面的温度是</w:t>
            </w:r>
            <w:r>
              <w:t>4℃</w:t>
            </w:r>
          </w:p>
          <w:p w14:paraId="3BBE1AD7" w14:textId="77777777" w:rsidR="00C21A66" w:rsidRDefault="00C21A66" w:rsidP="00C21A66">
            <w:pPr>
              <w:spacing w:line="360" w:lineRule="auto"/>
              <w:ind w:left="380"/>
              <w:jc w:val="left"/>
              <w:textAlignment w:val="center"/>
            </w:pPr>
            <w:r>
              <w:t>C</w:t>
            </w:r>
            <w:r>
              <w:t>．一定质量的水温度升高时，体积变大，密度变小</w:t>
            </w:r>
          </w:p>
          <w:p w14:paraId="07188D77" w14:textId="77777777" w:rsidR="00C21A66" w:rsidRDefault="00C21A66" w:rsidP="00C21A66">
            <w:pPr>
              <w:spacing w:line="360" w:lineRule="auto"/>
              <w:ind w:left="380"/>
              <w:jc w:val="left"/>
              <w:textAlignment w:val="center"/>
            </w:pPr>
            <w:r>
              <w:t>D</w:t>
            </w:r>
            <w:r>
              <w:t>．由图像可知，</w:t>
            </w:r>
            <w:r>
              <w:t>4℃</w:t>
            </w:r>
            <w:r>
              <w:t>时水的密度最大</w:t>
            </w:r>
          </w:p>
          <w:p w14:paraId="3C71DE7F" w14:textId="77777777" w:rsidR="00C21A66" w:rsidRDefault="00C21A66" w:rsidP="00C21A66">
            <w:pPr>
              <w:spacing w:line="360" w:lineRule="auto"/>
              <w:jc w:val="left"/>
              <w:textAlignment w:val="center"/>
            </w:pPr>
            <w:r>
              <w:t>23</w:t>
            </w:r>
            <w:r>
              <w:t>．如图甲所示为水的密度在</w:t>
            </w:r>
            <w:r>
              <w:t>0~10℃</w:t>
            </w:r>
            <w:r>
              <w:t>范围内随温度变化的图像，图乙为寒冷冬天湖水温度分布示意图，冰面温度为</w:t>
            </w:r>
            <w:r>
              <w:t>-2℃</w:t>
            </w:r>
            <w:r>
              <w:t>。根据图像及水的其他性质，下列分析判断</w:t>
            </w:r>
            <w:r>
              <w:rPr>
                <w:em w:val="underDot"/>
              </w:rPr>
              <w:t>错误</w:t>
            </w:r>
            <w:r>
              <w:t>的是（　　）</w:t>
            </w:r>
          </w:p>
          <w:p w14:paraId="7771777D" w14:textId="77777777" w:rsidR="00C21A66" w:rsidRDefault="00C21A66" w:rsidP="00C21A66">
            <w:pPr>
              <w:spacing w:line="360" w:lineRule="auto"/>
              <w:textAlignment w:val="center"/>
            </w:pPr>
            <w:r>
              <w:rPr>
                <w:rFonts w:eastAsia="Times New Roman"/>
                <w:noProof/>
                <w:kern w:val="0"/>
                <w:sz w:val="24"/>
              </w:rPr>
              <w:lastRenderedPageBreak/>
              <w:drawing>
                <wp:inline distT="0" distB="0" distL="114300" distR="114300" wp14:anchorId="1C581609" wp14:editId="7A520EA3">
                  <wp:extent cx="4629150" cy="1866900"/>
                  <wp:effectExtent l="0" t="0" r="3810" b="7620"/>
                  <wp:docPr id="100015" name="图片 100015" descr="@@@15d40652-58da-4d44-aafa-3bf631e6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d40652-58da-4d44-aafa-3bf631e61568"/>
                          <pic:cNvPicPr>
                            <a:picLocks noChangeAspect="1"/>
                          </pic:cNvPicPr>
                        </pic:nvPicPr>
                        <pic:blipFill>
                          <a:blip r:embed="rId46"/>
                          <a:stretch>
                            <a:fillRect/>
                          </a:stretch>
                        </pic:blipFill>
                        <pic:spPr>
                          <a:xfrm>
                            <a:off x="0" y="0"/>
                            <a:ext cx="4629150" cy="1866900"/>
                          </a:xfrm>
                          <a:prstGeom prst="rect">
                            <a:avLst/>
                          </a:prstGeom>
                        </pic:spPr>
                      </pic:pic>
                    </a:graphicData>
                  </a:graphic>
                </wp:inline>
              </w:drawing>
            </w:r>
          </w:p>
          <w:p w14:paraId="5701EFF1" w14:textId="77777777" w:rsidR="00C21A66" w:rsidRDefault="00C21A66" w:rsidP="00C21A66">
            <w:pPr>
              <w:spacing w:line="360" w:lineRule="auto"/>
              <w:ind w:left="380"/>
              <w:jc w:val="left"/>
              <w:textAlignment w:val="center"/>
            </w:pPr>
            <w:r>
              <w:t>A</w:t>
            </w:r>
            <w:r>
              <w:t>．温度等于</w:t>
            </w:r>
            <w:r>
              <w:t>4℃</w:t>
            </w:r>
            <w:r>
              <w:t>时，水的密度最大</w:t>
            </w:r>
          </w:p>
          <w:p w14:paraId="005EE25F" w14:textId="77777777" w:rsidR="00C21A66" w:rsidRDefault="00C21A66" w:rsidP="00C21A66">
            <w:pPr>
              <w:spacing w:line="360" w:lineRule="auto"/>
              <w:ind w:left="380"/>
              <w:jc w:val="left"/>
              <w:textAlignment w:val="center"/>
            </w:pPr>
            <w:r>
              <w:t>B</w:t>
            </w:r>
            <w:r>
              <w:t>．图甲所反映的水的密度特点，有利于水中生物越冬</w:t>
            </w:r>
          </w:p>
          <w:p w14:paraId="531F069D" w14:textId="77777777" w:rsidR="00C21A66" w:rsidRDefault="00C21A66" w:rsidP="00C21A66">
            <w:pPr>
              <w:spacing w:line="360" w:lineRule="auto"/>
              <w:ind w:left="380"/>
              <w:jc w:val="left"/>
              <w:textAlignment w:val="center"/>
            </w:pPr>
            <w:r>
              <w:t>C</w:t>
            </w:r>
            <w:r>
              <w:t>．图乙中较深湖底的水有可能保持</w:t>
            </w:r>
            <w:r>
              <w:t>4℃</w:t>
            </w:r>
            <w:r>
              <w:t>的水温</w:t>
            </w:r>
          </w:p>
          <w:p w14:paraId="684DA667" w14:textId="77777777" w:rsidR="00C21A66" w:rsidRDefault="00C21A66" w:rsidP="00C21A66">
            <w:pPr>
              <w:spacing w:line="360" w:lineRule="auto"/>
              <w:ind w:left="380"/>
              <w:jc w:val="left"/>
              <w:textAlignment w:val="center"/>
            </w:pPr>
            <w:r>
              <w:t>D</w:t>
            </w:r>
            <w:r>
              <w:t>．在</w:t>
            </w:r>
            <w:r>
              <w:t>0~4℃</w:t>
            </w:r>
            <w:r>
              <w:t>范围内，水具有热胀冷缩的性质</w:t>
            </w:r>
          </w:p>
          <w:p w14:paraId="38B05684" w14:textId="77777777" w:rsidR="00C21A66" w:rsidRDefault="00C21A66" w:rsidP="00C21A66">
            <w:pPr>
              <w:spacing w:line="360" w:lineRule="auto"/>
              <w:jc w:val="left"/>
              <w:textAlignment w:val="center"/>
            </w:pPr>
            <w:r>
              <w:t>24</w:t>
            </w:r>
            <w:r>
              <w:t>．溪中一块石头的质量为</w:t>
            </w:r>
            <w:r>
              <w:t>2.4kg</w:t>
            </w:r>
            <w:r>
              <w:t>，体积为</w:t>
            </w:r>
            <w:r>
              <w:t>1×10</w:t>
            </w:r>
            <w:r>
              <w:rPr>
                <w:vertAlign w:val="superscript"/>
              </w:rPr>
              <w:t>-3</w:t>
            </w:r>
            <w:r>
              <w:t>m</w:t>
            </w:r>
            <w:r>
              <w:rPr>
                <w:vertAlign w:val="superscript"/>
              </w:rPr>
              <w:t>3</w:t>
            </w:r>
            <w:r>
              <w:t>，求石头的密度。</w:t>
            </w:r>
          </w:p>
          <w:p w14:paraId="4B71FD74" w14:textId="77777777" w:rsidR="00C21A66" w:rsidRDefault="00C21A66" w:rsidP="00C21A66">
            <w:pPr>
              <w:spacing w:line="360" w:lineRule="auto"/>
              <w:jc w:val="left"/>
              <w:textAlignment w:val="center"/>
            </w:pPr>
            <w:r>
              <w:t>25</w:t>
            </w:r>
            <w:r>
              <w:t>．为了解</w:t>
            </w:r>
            <w:proofErr w:type="gramStart"/>
            <w:r>
              <w:t>暑</w:t>
            </w:r>
            <w:proofErr w:type="gramEnd"/>
            <w:r>
              <w:t>降温学校为班级送来了一块质量为</w:t>
            </w:r>
            <w:r>
              <w:t>27</w:t>
            </w:r>
            <w:r>
              <w:t>千克的冰块，已知冰的密度为</w:t>
            </w:r>
            <w:r>
              <w:t>0.9</w:t>
            </w:r>
            <w:r>
              <w:object w:dxaOrig="158" w:dyaOrig="175" w14:anchorId="7D778BE2">
                <v:shape id="_x0000_i1086" type="#_x0000_t75" alt="eqId2468403b3eba9e40bfa36f464e927738" style="width:7.9pt;height:8.65pt" o:ole="">
                  <v:imagedata r:id="rId47" o:title="eqId2468403b3eba9e40bfa36f464e927738"/>
                </v:shape>
                <o:OLEObject Type="Embed" ProgID="Equation.DSMT4" ShapeID="_x0000_i1086" DrawAspect="Content" ObjectID="_1822129734" r:id="rId48"/>
              </w:object>
            </w:r>
            <w:r>
              <w:t>10</w:t>
            </w:r>
            <w:r>
              <w:rPr>
                <w:vertAlign w:val="superscript"/>
              </w:rPr>
              <w:t>3</w:t>
            </w:r>
            <w:r>
              <w:t>千克</w:t>
            </w:r>
            <w:r>
              <w:t>/</w:t>
            </w:r>
            <w:r>
              <w:t>米</w:t>
            </w:r>
            <w:r>
              <w:rPr>
                <w:vertAlign w:val="superscript"/>
              </w:rPr>
              <w:t>3</w:t>
            </w:r>
            <w:r>
              <w:t>。求：</w:t>
            </w:r>
          </w:p>
          <w:p w14:paraId="6F15323D" w14:textId="77777777" w:rsidR="00C21A66" w:rsidRDefault="00C21A66" w:rsidP="00C21A66">
            <w:pPr>
              <w:spacing w:line="360" w:lineRule="auto"/>
              <w:jc w:val="left"/>
              <w:textAlignment w:val="center"/>
            </w:pPr>
            <w:r>
              <w:t>（</w:t>
            </w:r>
            <w:r>
              <w:t>1</w:t>
            </w:r>
            <w:r>
              <w:t>）冰块的体积；</w:t>
            </w:r>
          </w:p>
          <w:p w14:paraId="1B354BF8" w14:textId="77777777" w:rsidR="00C21A66" w:rsidRDefault="00C21A66" w:rsidP="00C21A66">
            <w:pPr>
              <w:spacing w:line="360" w:lineRule="auto"/>
              <w:jc w:val="left"/>
              <w:textAlignment w:val="center"/>
            </w:pPr>
            <w:r>
              <w:t>（</w:t>
            </w:r>
            <w:r>
              <w:t>2</w:t>
            </w:r>
            <w:r>
              <w:t>）若冰块吸热后，有</w:t>
            </w:r>
            <w:r>
              <w:t>10</w:t>
            </w:r>
            <w:r>
              <w:t>分米</w:t>
            </w:r>
            <w:r>
              <w:rPr>
                <w:vertAlign w:val="superscript"/>
              </w:rPr>
              <w:t>3</w:t>
            </w:r>
            <w:r>
              <w:t>的冰融化成水，求水的质量。</w:t>
            </w:r>
          </w:p>
          <w:p w14:paraId="134F26AC" w14:textId="77777777" w:rsidR="00C21A66" w:rsidRDefault="00C21A66" w:rsidP="00C21A66">
            <w:pPr>
              <w:spacing w:line="360" w:lineRule="auto"/>
              <w:jc w:val="left"/>
              <w:textAlignment w:val="center"/>
            </w:pPr>
            <w:r>
              <w:t>26</w:t>
            </w:r>
            <w:r>
              <w:t>．一个质量为</w:t>
            </w:r>
            <w:r>
              <w:t>5.34kg</w:t>
            </w:r>
            <w:r>
              <w:t>的铜质零件。（</w:t>
            </w:r>
            <w:r>
              <w:rPr>
                <w:rFonts w:eastAsia="Times New Roman"/>
                <w:i/>
              </w:rPr>
              <w:t>ρ</w:t>
            </w:r>
            <w:r>
              <w:rPr>
                <w:i/>
                <w:vertAlign w:val="subscript"/>
              </w:rPr>
              <w:t>铜</w:t>
            </w:r>
            <w:r>
              <w:t>=8.9×10</w:t>
            </w:r>
            <w:r>
              <w:rPr>
                <w:vertAlign w:val="superscript"/>
              </w:rPr>
              <w:t>3</w:t>
            </w:r>
            <w:r>
              <w:t>kg/m</w:t>
            </w:r>
            <w:r>
              <w:rPr>
                <w:vertAlign w:val="superscript"/>
              </w:rPr>
              <w:t>3</w:t>
            </w:r>
            <w:r>
              <w:t>，</w:t>
            </w:r>
            <w:r>
              <w:rPr>
                <w:rFonts w:eastAsia="Times New Roman"/>
                <w:i/>
              </w:rPr>
              <w:t>ρ</w:t>
            </w:r>
            <w:r>
              <w:rPr>
                <w:i/>
                <w:vertAlign w:val="subscript"/>
              </w:rPr>
              <w:t>铝</w:t>
            </w:r>
            <w:r>
              <w:t>=2.7×10</w:t>
            </w:r>
            <w:r>
              <w:rPr>
                <w:vertAlign w:val="superscript"/>
              </w:rPr>
              <w:t>3</w:t>
            </w:r>
            <w:r>
              <w:t>kg/m</w:t>
            </w:r>
            <w:r>
              <w:rPr>
                <w:vertAlign w:val="superscript"/>
              </w:rPr>
              <w:t>3</w:t>
            </w:r>
            <w:r>
              <w:t>）</w:t>
            </w:r>
          </w:p>
          <w:p w14:paraId="5E8B6242" w14:textId="77777777" w:rsidR="00C21A66" w:rsidRDefault="00C21A66" w:rsidP="00C21A66">
            <w:pPr>
              <w:spacing w:line="360" w:lineRule="auto"/>
              <w:jc w:val="left"/>
              <w:textAlignment w:val="center"/>
            </w:pPr>
            <w:r>
              <w:t>（</w:t>
            </w:r>
            <w:r>
              <w:t>1</w:t>
            </w:r>
            <w:r>
              <w:t>）该零件的体积是多少？</w:t>
            </w:r>
          </w:p>
          <w:p w14:paraId="24456CA6" w14:textId="77777777" w:rsidR="00C21A66" w:rsidRDefault="00C21A66" w:rsidP="00C21A66">
            <w:pPr>
              <w:spacing w:line="360" w:lineRule="auto"/>
              <w:jc w:val="left"/>
              <w:textAlignment w:val="center"/>
            </w:pPr>
            <w:r>
              <w:t>（</w:t>
            </w:r>
            <w:r>
              <w:t>2</w:t>
            </w:r>
            <w:r>
              <w:t>）将其改用铝来做，可减少质量多少千克？</w:t>
            </w:r>
          </w:p>
          <w:p w14:paraId="1A061F70" w14:textId="77777777" w:rsidR="00C21A66" w:rsidRDefault="00C21A66" w:rsidP="00C21A66">
            <w:pPr>
              <w:spacing w:line="360" w:lineRule="auto"/>
              <w:jc w:val="left"/>
              <w:textAlignment w:val="center"/>
            </w:pPr>
            <w:r>
              <w:t>27</w:t>
            </w:r>
            <w:r>
              <w:t>．为了研究物质的某种物理属性，同学们用大小不同的干松木做实验，得到的数据如下表示．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293"/>
              <w:gridCol w:w="1064"/>
            </w:tblGrid>
            <w:tr w:rsidR="00C21A66" w14:paraId="30F54F9B" w14:textId="77777777" w:rsidTr="00902B62">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0CDC5" w14:textId="77777777" w:rsidR="00C21A66" w:rsidRDefault="00C21A66" w:rsidP="00C21A66">
                  <w:pPr>
                    <w:spacing w:line="360" w:lineRule="auto"/>
                    <w:jc w:val="center"/>
                    <w:textAlignment w:val="center"/>
                  </w:pPr>
                  <w:r>
                    <w:t>实验序号</w:t>
                  </w:r>
                </w:p>
              </w:tc>
              <w:tc>
                <w:tcPr>
                  <w:tcW w:w="235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306B5" w14:textId="77777777" w:rsidR="00C21A66" w:rsidRDefault="00C21A66" w:rsidP="00C21A66">
                  <w:pPr>
                    <w:spacing w:line="360" w:lineRule="auto"/>
                    <w:jc w:val="center"/>
                    <w:textAlignment w:val="center"/>
                  </w:pPr>
                  <w:r>
                    <w:t>干松木</w:t>
                  </w:r>
                </w:p>
              </w:tc>
            </w:tr>
            <w:tr w:rsidR="00C21A66" w14:paraId="1135590B" w14:textId="77777777" w:rsidTr="00902B62">
              <w:tc>
                <w:tcPr>
                  <w:tcW w:w="1080" w:type="dxa"/>
                  <w:vMerge/>
                  <w:tcBorders>
                    <w:top w:val="single" w:sz="6" w:space="0" w:color="000000"/>
                    <w:left w:val="single" w:sz="6" w:space="0" w:color="000000"/>
                    <w:bottom w:val="single" w:sz="6" w:space="0" w:color="000000"/>
                    <w:right w:val="single" w:sz="6" w:space="0" w:color="000000"/>
                  </w:tcBorders>
                </w:tcPr>
                <w:p w14:paraId="4DFBBEE8" w14:textId="77777777" w:rsidR="00C21A66" w:rsidRDefault="00C21A66" w:rsidP="00C21A66">
                  <w:pPr>
                    <w:spacing w:line="360" w:lineRule="auto"/>
                    <w:jc w:val="left"/>
                    <w:textAlignment w:val="center"/>
                  </w:pP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79CB4" w14:textId="77777777" w:rsidR="00C21A66" w:rsidRDefault="00C21A66" w:rsidP="00C21A66">
                  <w:pPr>
                    <w:spacing w:line="360" w:lineRule="auto"/>
                    <w:jc w:val="center"/>
                    <w:textAlignment w:val="center"/>
                  </w:pPr>
                  <w:r>
                    <w:t>体积</w:t>
                  </w:r>
                  <w:r>
                    <w:object w:dxaOrig="633" w:dyaOrig="316" w14:anchorId="59EBDDA1">
                      <v:shape id="_x0000_i1096" type="#_x0000_t75" alt="eqId0dc8f1f439e0b7e634c39724b3fb58b8" style="width:31.5pt;height:15.75pt" o:ole="">
                        <v:imagedata r:id="rId49" o:title="eqId0dc8f1f439e0b7e634c39724b3fb58b8"/>
                      </v:shape>
                      <o:OLEObject Type="Embed" ProgID="Equation.DSMT4" ShapeID="_x0000_i1096" DrawAspect="Content" ObjectID="_1822129735" r:id="rId50"/>
                    </w:objec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377BC" w14:textId="77777777" w:rsidR="00C21A66" w:rsidRDefault="00C21A66" w:rsidP="00C21A66">
                  <w:pPr>
                    <w:spacing w:line="360" w:lineRule="auto"/>
                    <w:jc w:val="center"/>
                    <w:textAlignment w:val="center"/>
                  </w:pPr>
                  <w:r>
                    <w:t>质量</w:t>
                  </w:r>
                  <w:r>
                    <w:object w:dxaOrig="404" w:dyaOrig="299" w14:anchorId="48A257A2">
                      <v:shape id="_x0000_i1097" type="#_x0000_t75" alt="eqId6f63e4f6513455cc96ec3c3332cc10f2" style="width:20.25pt;height:15pt" o:ole="">
                        <v:imagedata r:id="rId51" o:title="eqId6f63e4f6513455cc96ec3c3332cc10f2"/>
                      </v:shape>
                      <o:OLEObject Type="Embed" ProgID="Equation.DSMT4" ShapeID="_x0000_i1097" DrawAspect="Content" ObjectID="_1822129736" r:id="rId52"/>
                    </w:object>
                  </w:r>
                </w:p>
              </w:tc>
            </w:tr>
            <w:tr w:rsidR="00C21A66" w14:paraId="5A4FEFFB"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5A422" w14:textId="77777777" w:rsidR="00C21A66" w:rsidRDefault="00C21A66" w:rsidP="00C21A66">
                  <w:pPr>
                    <w:spacing w:line="360" w:lineRule="auto"/>
                    <w:jc w:val="center"/>
                    <w:textAlignment w:val="center"/>
                  </w:pPr>
                  <w:r>
                    <w:t>①</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7B79" w14:textId="77777777" w:rsidR="00C21A66" w:rsidRDefault="00C21A66" w:rsidP="00C21A66">
                  <w:pPr>
                    <w:spacing w:line="360" w:lineRule="auto"/>
                    <w:jc w:val="center"/>
                    <w:textAlignment w:val="center"/>
                  </w:pPr>
                  <w:r>
                    <w:t>10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BC9F8" w14:textId="77777777" w:rsidR="00C21A66" w:rsidRDefault="00C21A66" w:rsidP="00C21A66">
                  <w:pPr>
                    <w:spacing w:line="360" w:lineRule="auto"/>
                    <w:jc w:val="center"/>
                    <w:textAlignment w:val="center"/>
                  </w:pPr>
                  <w:r>
                    <w:t>5</w:t>
                  </w:r>
                </w:p>
              </w:tc>
            </w:tr>
            <w:tr w:rsidR="00C21A66" w14:paraId="6D6B9CF1"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5590" w14:textId="77777777" w:rsidR="00C21A66" w:rsidRDefault="00C21A66" w:rsidP="00C21A66">
                  <w:pPr>
                    <w:spacing w:line="360" w:lineRule="auto"/>
                    <w:jc w:val="center"/>
                    <w:textAlignment w:val="center"/>
                  </w:pPr>
                  <w:r>
                    <w:t>②</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D45F0" w14:textId="77777777" w:rsidR="00C21A66" w:rsidRDefault="00C21A66" w:rsidP="00C21A66">
                  <w:pPr>
                    <w:spacing w:line="360" w:lineRule="auto"/>
                    <w:jc w:val="center"/>
                    <w:textAlignment w:val="center"/>
                  </w:pPr>
                  <w:r>
                    <w:t>20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0CCBF" w14:textId="77777777" w:rsidR="00C21A66" w:rsidRDefault="00C21A66" w:rsidP="00C21A66">
                  <w:pPr>
                    <w:spacing w:line="360" w:lineRule="auto"/>
                    <w:jc w:val="center"/>
                    <w:textAlignment w:val="center"/>
                  </w:pPr>
                  <w:r>
                    <w:t>10</w:t>
                  </w:r>
                </w:p>
              </w:tc>
            </w:tr>
            <w:tr w:rsidR="00C21A66" w14:paraId="0B7089F4"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70B66C" w14:textId="77777777" w:rsidR="00C21A66" w:rsidRDefault="00C21A66" w:rsidP="00C21A66">
                  <w:pPr>
                    <w:spacing w:line="360" w:lineRule="auto"/>
                    <w:jc w:val="center"/>
                    <w:textAlignment w:val="center"/>
                  </w:pPr>
                  <w:r>
                    <w:t>③</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13243B" w14:textId="77777777" w:rsidR="00C21A66" w:rsidRDefault="00C21A66" w:rsidP="00C21A66">
                  <w:pPr>
                    <w:spacing w:line="360" w:lineRule="auto"/>
                    <w:jc w:val="center"/>
                    <w:textAlignment w:val="center"/>
                  </w:pPr>
                  <w:r>
                    <w:t>30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19A7E" w14:textId="77777777" w:rsidR="00C21A66" w:rsidRDefault="00C21A66" w:rsidP="00C21A66">
                  <w:pPr>
                    <w:spacing w:line="360" w:lineRule="auto"/>
                    <w:jc w:val="center"/>
                    <w:textAlignment w:val="center"/>
                  </w:pPr>
                  <w:r>
                    <w:t>15</w:t>
                  </w:r>
                </w:p>
              </w:tc>
            </w:tr>
            <w:tr w:rsidR="00C21A66" w14:paraId="28BFF17C" w14:textId="77777777" w:rsidTr="00902B6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90644" w14:textId="77777777" w:rsidR="00C21A66" w:rsidRDefault="00C21A66" w:rsidP="00C21A66">
                  <w:pPr>
                    <w:spacing w:line="360" w:lineRule="auto"/>
                    <w:jc w:val="center"/>
                    <w:textAlignment w:val="center"/>
                  </w:pPr>
                  <w:r>
                    <w:t>④</w:t>
                  </w:r>
                </w:p>
              </w:tc>
              <w:tc>
                <w:tcPr>
                  <w:tcW w:w="129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25A7D" w14:textId="77777777" w:rsidR="00C21A66" w:rsidRDefault="00C21A66" w:rsidP="00C21A66">
                  <w:pPr>
                    <w:spacing w:line="360" w:lineRule="auto"/>
                    <w:jc w:val="center"/>
                    <w:textAlignment w:val="center"/>
                  </w:pPr>
                  <w:r>
                    <w:t>40</w:t>
                  </w:r>
                </w:p>
              </w:tc>
              <w:tc>
                <w:tcPr>
                  <w:tcW w:w="10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F62396" w14:textId="77777777" w:rsidR="00C21A66" w:rsidRDefault="00C21A66" w:rsidP="00C21A66">
                  <w:pPr>
                    <w:spacing w:line="360" w:lineRule="auto"/>
                    <w:jc w:val="center"/>
                    <w:textAlignment w:val="center"/>
                  </w:pPr>
                  <w:r>
                    <w:t>20</w:t>
                  </w:r>
                </w:p>
              </w:tc>
            </w:tr>
          </w:tbl>
          <w:p w14:paraId="669FDA2B" w14:textId="77777777" w:rsidR="00C21A66" w:rsidRDefault="00C21A66" w:rsidP="00C21A66">
            <w:pPr>
              <w:spacing w:line="360" w:lineRule="auto"/>
              <w:jc w:val="left"/>
              <w:textAlignment w:val="center"/>
            </w:pPr>
            <w:r>
              <w:rPr>
                <w:rFonts w:eastAsia="Times New Roman"/>
                <w:noProof/>
                <w:kern w:val="0"/>
                <w:sz w:val="24"/>
              </w:rPr>
              <w:lastRenderedPageBreak/>
              <w:drawing>
                <wp:inline distT="0" distB="0" distL="114300" distR="114300" wp14:anchorId="4BBCB5EC" wp14:editId="219C08AF">
                  <wp:extent cx="2095500" cy="1800225"/>
                  <wp:effectExtent l="0" t="0" r="7620" b="13335"/>
                  <wp:docPr id="100017" name="图片 100017" descr="@@@ac3a5c1f-6b59-4820-978f-bd6bc008e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c3a5c1f-6b59-4820-978f-bd6bc008e510"/>
                          <pic:cNvPicPr>
                            <a:picLocks noChangeAspect="1"/>
                          </pic:cNvPicPr>
                        </pic:nvPicPr>
                        <pic:blipFill>
                          <a:blip r:embed="rId53"/>
                          <a:stretch>
                            <a:fillRect/>
                          </a:stretch>
                        </pic:blipFill>
                        <pic:spPr>
                          <a:xfrm>
                            <a:off x="0" y="0"/>
                            <a:ext cx="2095500" cy="1800225"/>
                          </a:xfrm>
                          <a:prstGeom prst="rect">
                            <a:avLst/>
                          </a:prstGeom>
                        </pic:spPr>
                      </pic:pic>
                    </a:graphicData>
                  </a:graphic>
                </wp:inline>
              </w:drawing>
            </w:r>
          </w:p>
          <w:p w14:paraId="1D817F56" w14:textId="77777777" w:rsidR="00C21A66" w:rsidRDefault="00C21A66" w:rsidP="00C21A66">
            <w:pPr>
              <w:spacing w:line="360" w:lineRule="auto"/>
              <w:jc w:val="left"/>
              <w:textAlignment w:val="center"/>
            </w:pPr>
            <w:r>
              <w:t>(1)</w:t>
            </w:r>
            <w:r>
              <w:t>用图像把干松木的质量随体</w:t>
            </w:r>
            <w:proofErr w:type="gramStart"/>
            <w:r>
              <w:t>积变化</w:t>
            </w:r>
            <w:proofErr w:type="gramEnd"/>
            <w:r>
              <w:t>的情况表示出来</w:t>
            </w:r>
            <w:r>
              <w:rPr>
                <w:rFonts w:eastAsia="Times New Roman"/>
                <w:u w:val="single"/>
              </w:rPr>
              <w:t xml:space="preserve">      </w:t>
            </w:r>
            <w:r>
              <w:t>；</w:t>
            </w:r>
          </w:p>
          <w:p w14:paraId="0BFEC64F" w14:textId="77777777" w:rsidR="00C21A66" w:rsidRDefault="00C21A66" w:rsidP="00C21A66">
            <w:pPr>
              <w:spacing w:line="360" w:lineRule="auto"/>
              <w:jc w:val="left"/>
              <w:textAlignment w:val="center"/>
            </w:pPr>
            <w:r>
              <w:t>(2)</w:t>
            </w:r>
            <w:r>
              <w:t>上述图表数据可得出结论：</w:t>
            </w:r>
            <w:r>
              <w:rPr>
                <w:rFonts w:eastAsia="Times New Roman"/>
                <w:u w:val="single"/>
              </w:rPr>
              <w:t xml:space="preserve">      </w:t>
            </w:r>
            <w:r>
              <w:t>。</w:t>
            </w:r>
          </w:p>
          <w:p w14:paraId="30D1A509" w14:textId="77777777" w:rsidR="00C21A66" w:rsidRDefault="00C21A66" w:rsidP="00C21A66">
            <w:pPr>
              <w:spacing w:line="360" w:lineRule="auto"/>
              <w:jc w:val="left"/>
              <w:textAlignment w:val="center"/>
            </w:pPr>
            <w:r>
              <w:t>28</w:t>
            </w:r>
            <w:r>
              <w:t>．同学们找来大小不同的蜡块和干松木，分别测量它们的体积和质量，得到数据如表所示。</w:t>
            </w:r>
          </w:p>
          <w:p w14:paraId="75B5169E"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1A1939FB" wp14:editId="0C3AE7EE">
                  <wp:extent cx="1924050" cy="1579569"/>
                  <wp:effectExtent l="0" t="0" r="0" b="1905"/>
                  <wp:docPr id="100023" name="图片 100023" descr="@@@a607b235-20f8-4ed3-92b9-2b009895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607b235-20f8-4ed3-92b9-2b0098955c5c"/>
                          <pic:cNvPicPr>
                            <a:picLocks noChangeAspect="1"/>
                          </pic:cNvPicPr>
                        </pic:nvPicPr>
                        <pic:blipFill>
                          <a:blip r:embed="rId54"/>
                          <a:stretch>
                            <a:fillRect/>
                          </a:stretch>
                        </pic:blipFill>
                        <pic:spPr>
                          <a:xfrm>
                            <a:off x="0" y="0"/>
                            <a:ext cx="1926572" cy="1581639"/>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28"/>
              <w:gridCol w:w="1226"/>
              <w:gridCol w:w="1028"/>
              <w:gridCol w:w="1226"/>
            </w:tblGrid>
            <w:tr w:rsidR="00C21A66" w14:paraId="7FB37311"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31AF1F" w14:textId="77777777" w:rsidR="00C21A66" w:rsidRDefault="00C21A66" w:rsidP="00C21A66">
                  <w:pPr>
                    <w:spacing w:line="360" w:lineRule="auto"/>
                    <w:jc w:val="center"/>
                    <w:textAlignment w:val="center"/>
                  </w:pPr>
                  <w:r>
                    <w:t>序号</w:t>
                  </w:r>
                </w:p>
              </w:tc>
              <w:tc>
                <w:tcPr>
                  <w:tcW w:w="22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181EB0" w14:textId="77777777" w:rsidR="00C21A66" w:rsidRDefault="00C21A66" w:rsidP="00C21A66">
                  <w:pPr>
                    <w:spacing w:line="360" w:lineRule="auto"/>
                    <w:jc w:val="center"/>
                    <w:textAlignment w:val="center"/>
                  </w:pPr>
                  <w:r>
                    <w:t>蜡块</w:t>
                  </w:r>
                </w:p>
              </w:tc>
              <w:tc>
                <w:tcPr>
                  <w:tcW w:w="22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5E2B63" w14:textId="77777777" w:rsidR="00C21A66" w:rsidRDefault="00C21A66" w:rsidP="00C21A66">
                  <w:pPr>
                    <w:spacing w:line="360" w:lineRule="auto"/>
                    <w:jc w:val="center"/>
                    <w:textAlignment w:val="center"/>
                  </w:pPr>
                  <w:r>
                    <w:t>干松木</w:t>
                  </w:r>
                </w:p>
              </w:tc>
            </w:tr>
            <w:tr w:rsidR="00C21A66" w14:paraId="2DE013DC"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225247EB" w14:textId="77777777" w:rsidR="00C21A66" w:rsidRDefault="00C21A66" w:rsidP="00C21A66">
                  <w:pPr>
                    <w:spacing w:line="360" w:lineRule="auto"/>
                    <w:jc w:val="left"/>
                    <w:textAlignment w:val="center"/>
                  </w:pP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9DB5D9" w14:textId="77777777" w:rsidR="00C21A66" w:rsidRDefault="00C21A66" w:rsidP="00C21A66">
                  <w:pPr>
                    <w:spacing w:line="360" w:lineRule="auto"/>
                    <w:jc w:val="center"/>
                    <w:textAlignment w:val="center"/>
                  </w:pPr>
                  <w:r>
                    <w:t>质量</w:t>
                  </w:r>
                  <w:r>
                    <w:rPr>
                      <w:rFonts w:eastAsia="Times New Roman"/>
                      <w:i/>
                    </w:rPr>
                    <w:t>m</w:t>
                  </w:r>
                  <w:r>
                    <w:t>/g</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61781" w14:textId="77777777" w:rsidR="00C21A66" w:rsidRDefault="00C21A66" w:rsidP="00C21A66">
                  <w:pPr>
                    <w:spacing w:line="360" w:lineRule="auto"/>
                    <w:jc w:val="center"/>
                    <w:textAlignment w:val="center"/>
                  </w:pPr>
                  <w:r>
                    <w:t>体积</w:t>
                  </w:r>
                  <w:r>
                    <w:rPr>
                      <w:rFonts w:eastAsia="Times New Roman"/>
                      <w:i/>
                    </w:rPr>
                    <w:t>V</w:t>
                  </w:r>
                  <w:r>
                    <w:t>/cm</w:t>
                  </w:r>
                  <w:r>
                    <w:rPr>
                      <w:vertAlign w:val="superscript"/>
                    </w:rPr>
                    <w:t>3</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08940" w14:textId="77777777" w:rsidR="00C21A66" w:rsidRDefault="00C21A66" w:rsidP="00C21A66">
                  <w:pPr>
                    <w:spacing w:line="360" w:lineRule="auto"/>
                    <w:jc w:val="center"/>
                    <w:textAlignment w:val="center"/>
                  </w:pPr>
                  <w:r>
                    <w:t>质量</w:t>
                  </w:r>
                  <w:r>
                    <w:rPr>
                      <w:rFonts w:eastAsia="Times New Roman"/>
                      <w:i/>
                    </w:rPr>
                    <w:t>m</w:t>
                  </w:r>
                  <w:r>
                    <w:t>/g</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E50D8" w14:textId="77777777" w:rsidR="00C21A66" w:rsidRDefault="00C21A66" w:rsidP="00C21A66">
                  <w:pPr>
                    <w:spacing w:line="360" w:lineRule="auto"/>
                    <w:jc w:val="center"/>
                    <w:textAlignment w:val="center"/>
                  </w:pPr>
                  <w:r>
                    <w:t>体积</w:t>
                  </w:r>
                  <w:r>
                    <w:rPr>
                      <w:rFonts w:eastAsia="Times New Roman"/>
                      <w:i/>
                    </w:rPr>
                    <w:t>V</w:t>
                  </w:r>
                  <w:r>
                    <w:t>/cm</w:t>
                  </w:r>
                  <w:r>
                    <w:rPr>
                      <w:vertAlign w:val="superscript"/>
                    </w:rPr>
                    <w:t>3</w:t>
                  </w:r>
                </w:p>
              </w:tc>
            </w:tr>
            <w:tr w:rsidR="00C21A66" w14:paraId="59C7DBD7"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66AAE7" w14:textId="77777777" w:rsidR="00C21A66" w:rsidRDefault="00C21A66" w:rsidP="00C21A66">
                  <w:pPr>
                    <w:spacing w:line="360" w:lineRule="auto"/>
                    <w:jc w:val="center"/>
                    <w:textAlignment w:val="center"/>
                  </w:pPr>
                  <w:r>
                    <w:t>①</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71A6F" w14:textId="77777777" w:rsidR="00C21A66" w:rsidRDefault="00C21A66" w:rsidP="00C21A66">
                  <w:pPr>
                    <w:spacing w:line="360" w:lineRule="auto"/>
                    <w:jc w:val="center"/>
                    <w:textAlignment w:val="center"/>
                  </w:pPr>
                  <w:r>
                    <w:t>9</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E0F35" w14:textId="77777777" w:rsidR="00C21A66" w:rsidRDefault="00C21A66" w:rsidP="00C21A66">
                  <w:pPr>
                    <w:spacing w:line="360" w:lineRule="auto"/>
                    <w:jc w:val="center"/>
                    <w:textAlignment w:val="center"/>
                  </w:pPr>
                  <w:r>
                    <w:t>10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A39E6" w14:textId="77777777" w:rsidR="00C21A66" w:rsidRDefault="00C21A66" w:rsidP="00C21A66">
                  <w:pPr>
                    <w:spacing w:line="360" w:lineRule="auto"/>
                    <w:jc w:val="center"/>
                    <w:textAlignment w:val="center"/>
                  </w:pPr>
                  <w:r>
                    <w:t>5</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BF7A2" w14:textId="77777777" w:rsidR="00C21A66" w:rsidRDefault="00C21A66" w:rsidP="00C21A66">
                  <w:pPr>
                    <w:spacing w:line="360" w:lineRule="auto"/>
                    <w:jc w:val="center"/>
                    <w:textAlignment w:val="center"/>
                  </w:pPr>
                  <w:r>
                    <w:t>10</w:t>
                  </w:r>
                </w:p>
              </w:tc>
            </w:tr>
            <w:tr w:rsidR="00C21A66" w14:paraId="77F5CCD6"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9A6B6" w14:textId="77777777" w:rsidR="00C21A66" w:rsidRDefault="00C21A66" w:rsidP="00C21A66">
                  <w:pPr>
                    <w:spacing w:line="360" w:lineRule="auto"/>
                    <w:jc w:val="center"/>
                    <w:textAlignment w:val="center"/>
                  </w:pPr>
                  <w:r>
                    <w:t>②</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D8BA1" w14:textId="77777777" w:rsidR="00C21A66" w:rsidRDefault="00C21A66" w:rsidP="00C21A66">
                  <w:pPr>
                    <w:spacing w:line="360" w:lineRule="auto"/>
                    <w:jc w:val="center"/>
                    <w:textAlignment w:val="center"/>
                  </w:pPr>
                  <w:r>
                    <w:t>18</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326E77" w14:textId="77777777" w:rsidR="00C21A66" w:rsidRDefault="00C21A66" w:rsidP="00C21A66">
                  <w:pPr>
                    <w:spacing w:line="360" w:lineRule="auto"/>
                    <w:jc w:val="center"/>
                    <w:textAlignment w:val="center"/>
                  </w:pPr>
                  <w:r>
                    <w:t>20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48FF0" w14:textId="77777777" w:rsidR="00C21A66" w:rsidRDefault="00C21A66" w:rsidP="00C21A66">
                  <w:pPr>
                    <w:spacing w:line="360" w:lineRule="auto"/>
                    <w:jc w:val="center"/>
                    <w:textAlignment w:val="center"/>
                  </w:pPr>
                  <w:r>
                    <w:t>10</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2D9AF" w14:textId="77777777" w:rsidR="00C21A66" w:rsidRDefault="00C21A66" w:rsidP="00C21A66">
                  <w:pPr>
                    <w:spacing w:line="360" w:lineRule="auto"/>
                    <w:jc w:val="center"/>
                    <w:textAlignment w:val="center"/>
                  </w:pPr>
                  <w:r>
                    <w:t>20</w:t>
                  </w:r>
                </w:p>
              </w:tc>
            </w:tr>
            <w:tr w:rsidR="00C21A66" w14:paraId="062C5080"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02BC6" w14:textId="77777777" w:rsidR="00C21A66" w:rsidRDefault="00C21A66" w:rsidP="00C21A66">
                  <w:pPr>
                    <w:spacing w:line="360" w:lineRule="auto"/>
                    <w:jc w:val="center"/>
                    <w:textAlignment w:val="center"/>
                  </w:pPr>
                  <w:r>
                    <w:t>③</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C127D" w14:textId="77777777" w:rsidR="00C21A66" w:rsidRDefault="00C21A66" w:rsidP="00C21A66">
                  <w:pPr>
                    <w:spacing w:line="360" w:lineRule="auto"/>
                    <w:jc w:val="center"/>
                    <w:textAlignment w:val="center"/>
                  </w:pPr>
                  <w:r>
                    <w:t>27</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E0ACC" w14:textId="77777777" w:rsidR="00C21A66" w:rsidRDefault="00C21A66" w:rsidP="00C21A66">
                  <w:pPr>
                    <w:spacing w:line="360" w:lineRule="auto"/>
                    <w:jc w:val="center"/>
                    <w:textAlignment w:val="center"/>
                  </w:pPr>
                  <w:r>
                    <w:t>30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0EF3B" w14:textId="77777777" w:rsidR="00C21A66" w:rsidRDefault="00C21A66" w:rsidP="00C21A66">
                  <w:pPr>
                    <w:spacing w:line="360" w:lineRule="auto"/>
                    <w:jc w:val="center"/>
                    <w:textAlignment w:val="center"/>
                  </w:pPr>
                  <w:r>
                    <w:t>15</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5669F9" w14:textId="77777777" w:rsidR="00C21A66" w:rsidRDefault="00C21A66" w:rsidP="00C21A66">
                  <w:pPr>
                    <w:spacing w:line="360" w:lineRule="auto"/>
                    <w:jc w:val="center"/>
                    <w:textAlignment w:val="center"/>
                  </w:pPr>
                  <w:r>
                    <w:t>30</w:t>
                  </w:r>
                </w:p>
              </w:tc>
            </w:tr>
            <w:tr w:rsidR="00C21A66" w14:paraId="2BEF433C"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8E636" w14:textId="77777777" w:rsidR="00C21A66" w:rsidRDefault="00C21A66" w:rsidP="00C21A66">
                  <w:pPr>
                    <w:spacing w:line="360" w:lineRule="auto"/>
                    <w:jc w:val="center"/>
                    <w:textAlignment w:val="center"/>
                  </w:pPr>
                  <w:r>
                    <w:t>④</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489CB" w14:textId="77777777" w:rsidR="00C21A66" w:rsidRDefault="00C21A66" w:rsidP="00C21A66">
                  <w:pPr>
                    <w:spacing w:line="360" w:lineRule="auto"/>
                    <w:jc w:val="center"/>
                    <w:textAlignment w:val="center"/>
                  </w:pPr>
                  <w:r>
                    <w:t>36</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72B68" w14:textId="77777777" w:rsidR="00C21A66" w:rsidRDefault="00C21A66" w:rsidP="00C21A66">
                  <w:pPr>
                    <w:spacing w:line="360" w:lineRule="auto"/>
                    <w:jc w:val="center"/>
                    <w:textAlignment w:val="center"/>
                  </w:pPr>
                  <w:r>
                    <w:t>40</w:t>
                  </w:r>
                </w:p>
              </w:tc>
              <w:tc>
                <w:tcPr>
                  <w:tcW w:w="10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F599" w14:textId="77777777" w:rsidR="00C21A66" w:rsidRDefault="00C21A66" w:rsidP="00C21A66">
                  <w:pPr>
                    <w:spacing w:line="360" w:lineRule="auto"/>
                    <w:jc w:val="center"/>
                    <w:textAlignment w:val="center"/>
                  </w:pPr>
                  <w:r>
                    <w:t>20</w:t>
                  </w:r>
                </w:p>
              </w:tc>
              <w:tc>
                <w:tcPr>
                  <w:tcW w:w="12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F2A6A1" w14:textId="77777777" w:rsidR="00C21A66" w:rsidRDefault="00C21A66" w:rsidP="00C21A66">
                  <w:pPr>
                    <w:spacing w:line="360" w:lineRule="auto"/>
                    <w:jc w:val="center"/>
                    <w:textAlignment w:val="center"/>
                  </w:pPr>
                  <w:r>
                    <w:t>40</w:t>
                  </w:r>
                </w:p>
              </w:tc>
            </w:tr>
          </w:tbl>
          <w:p w14:paraId="14F318FC" w14:textId="77777777" w:rsidR="00C21A66" w:rsidRDefault="00C21A66" w:rsidP="00C21A66">
            <w:pPr>
              <w:spacing w:line="360" w:lineRule="auto"/>
              <w:jc w:val="left"/>
              <w:textAlignment w:val="center"/>
            </w:pPr>
            <w:r>
              <w:t>（</w:t>
            </w:r>
            <w:r>
              <w:t>1</w:t>
            </w:r>
            <w:r>
              <w:t>）在如图的方格纸中，蜡块的质量随体</w:t>
            </w:r>
            <w:proofErr w:type="gramStart"/>
            <w:r>
              <w:t>积变化</w:t>
            </w:r>
            <w:proofErr w:type="gramEnd"/>
            <w:r>
              <w:t>曲线已画出，请用图线把干松木的质量随体</w:t>
            </w:r>
            <w:proofErr w:type="gramStart"/>
            <w:r>
              <w:t>积变化</w:t>
            </w:r>
            <w:proofErr w:type="gramEnd"/>
            <w:r>
              <w:t>的情况表示出来；</w:t>
            </w:r>
            <w:r>
              <w:rPr>
                <w:rFonts w:eastAsia="Times New Roman"/>
                <w:u w:val="single"/>
              </w:rPr>
              <w:t xml:space="preserve">      </w:t>
            </w:r>
          </w:p>
          <w:p w14:paraId="4D123A43" w14:textId="77777777" w:rsidR="00C21A66" w:rsidRDefault="00C21A66" w:rsidP="00C21A66">
            <w:pPr>
              <w:spacing w:line="360" w:lineRule="auto"/>
              <w:jc w:val="left"/>
              <w:textAlignment w:val="center"/>
            </w:pPr>
            <w:r>
              <w:t>（</w:t>
            </w:r>
            <w:r>
              <w:t>2</w:t>
            </w:r>
            <w:r>
              <w:t>）蜡块和干松木的质量随体</w:t>
            </w:r>
            <w:proofErr w:type="gramStart"/>
            <w:r>
              <w:t>积变化</w:t>
            </w:r>
            <w:proofErr w:type="gramEnd"/>
            <w:r>
              <w:t>的图像是两条过原点直线，表明：同种物质的不同物体，质量与体积的比值</w:t>
            </w:r>
            <w:r>
              <w:rPr>
                <w:rFonts w:eastAsia="Times New Roman"/>
                <w:u w:val="single"/>
              </w:rPr>
              <w:t xml:space="preserve">      </w:t>
            </w:r>
            <w:r>
              <w:t xml:space="preserve"> </w:t>
            </w:r>
            <w:r>
              <w:t>（选填</w:t>
            </w:r>
            <w:r>
              <w:t>“</w:t>
            </w:r>
            <w:r>
              <w:t>相同</w:t>
            </w:r>
            <w:r>
              <w:t>”</w:t>
            </w:r>
            <w:r>
              <w:t>或</w:t>
            </w:r>
            <w:r>
              <w:t>“</w:t>
            </w:r>
            <w:r>
              <w:t>不同</w:t>
            </w:r>
            <w:r>
              <w:t>”</w:t>
            </w:r>
            <w:r>
              <w:t>）；两条过原点直线不重合，表明：不同物质的物体，质量与体积的比值一般</w:t>
            </w:r>
            <w:r>
              <w:rPr>
                <w:rFonts w:eastAsia="Times New Roman"/>
                <w:u w:val="single"/>
              </w:rPr>
              <w:t xml:space="preserve">      </w:t>
            </w:r>
            <w:r>
              <w:t xml:space="preserve"> </w:t>
            </w:r>
            <w:r>
              <w:t>（选填</w:t>
            </w:r>
            <w:r>
              <w:t>“</w:t>
            </w:r>
            <w:r>
              <w:t>相同</w:t>
            </w:r>
            <w:r>
              <w:t>”</w:t>
            </w:r>
            <w:r>
              <w:t>或</w:t>
            </w:r>
            <w:r>
              <w:t>“</w:t>
            </w:r>
            <w:r>
              <w:t>不同</w:t>
            </w:r>
            <w:r>
              <w:t>”</w:t>
            </w:r>
            <w:r>
              <w:t>）。</w:t>
            </w:r>
          </w:p>
          <w:p w14:paraId="4D151700" w14:textId="77777777" w:rsidR="00C21A66" w:rsidRDefault="00C21A66" w:rsidP="00C21A66">
            <w:pPr>
              <w:spacing w:line="360" w:lineRule="auto"/>
              <w:jc w:val="left"/>
              <w:textAlignment w:val="center"/>
            </w:pPr>
            <w:r>
              <w:lastRenderedPageBreak/>
              <w:t>29</w:t>
            </w:r>
            <w:r>
              <w:t>．在</w:t>
            </w:r>
            <w:r>
              <w:t>“</w:t>
            </w:r>
            <w:r>
              <w:t>探究固体的质量与体积的关系</w:t>
            </w:r>
            <w:r>
              <w:t>”</w:t>
            </w:r>
            <w:r>
              <w:t>实验中小明用</w:t>
            </w:r>
            <w:r>
              <w:t>3</w:t>
            </w:r>
            <w:r>
              <w:t>个铝块和</w:t>
            </w:r>
            <w:r>
              <w:t>3</w:t>
            </w:r>
            <w:r>
              <w:t>个松木</w:t>
            </w:r>
            <w:proofErr w:type="gramStart"/>
            <w:r>
              <w:t>块分别</w:t>
            </w:r>
            <w:proofErr w:type="gramEnd"/>
            <w:r>
              <w:t>进行实验。</w:t>
            </w:r>
          </w:p>
          <w:p w14:paraId="3D203570" w14:textId="77777777" w:rsidR="00C21A66" w:rsidRDefault="00C21A66" w:rsidP="00C21A66">
            <w:pPr>
              <w:spacing w:line="360" w:lineRule="auto"/>
              <w:jc w:val="left"/>
              <w:textAlignment w:val="center"/>
            </w:pPr>
            <w:r>
              <w:t>（</w:t>
            </w:r>
            <w:r>
              <w:t>1</w:t>
            </w:r>
            <w:r>
              <w:t>）调节天平平衡后，小明用天平测体积为</w:t>
            </w:r>
            <w:r>
              <w:object w:dxaOrig="580" w:dyaOrig="281" w14:anchorId="1708BC25">
                <v:shape id="_x0000_i1098" type="#_x0000_t75" alt="eqId7ec82ef0d26d4f72bccb5ee9b625e470" style="width:28.9pt;height:13.9pt" o:ole="">
                  <v:imagedata r:id="rId55" o:title="eqId7ec82ef0d26d4f72bccb5ee9b625e470"/>
                </v:shape>
                <o:OLEObject Type="Embed" ProgID="Equation.DSMT4" ShapeID="_x0000_i1098" DrawAspect="Content" ObjectID="_1822129737" r:id="rId56"/>
              </w:object>
            </w:r>
            <w:r>
              <w:t>的铝块的质量，如图甲，这一操作中的错误是</w:t>
            </w:r>
            <w:r>
              <w:rPr>
                <w:rFonts w:eastAsia="Times New Roman"/>
                <w:u w:val="single"/>
              </w:rPr>
              <w:t xml:space="preserve">        </w:t>
            </w:r>
            <w:r>
              <w:t>，改正错误后，他继续测量了其它物块的质量并完成了如表格的记录：</w:t>
            </w:r>
          </w:p>
          <w:p w14:paraId="17AEECBF"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153A84D0" wp14:editId="0105DBA9">
                  <wp:extent cx="2295525" cy="1333500"/>
                  <wp:effectExtent l="0" t="0" r="5715" b="7620"/>
                  <wp:docPr id="100029" name="图片 100029" descr="@@@831c236c-62ba-44ed-9532-b55cc269c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31c236c-62ba-44ed-9532-b55cc269cc9a"/>
                          <pic:cNvPicPr>
                            <a:picLocks noChangeAspect="1"/>
                          </pic:cNvPicPr>
                        </pic:nvPicPr>
                        <pic:blipFill>
                          <a:blip r:embed="rId57"/>
                          <a:stretch>
                            <a:fillRect/>
                          </a:stretch>
                        </pic:blipFill>
                        <pic:spPr>
                          <a:xfrm>
                            <a:off x="0" y="0"/>
                            <a:ext cx="2295525" cy="13335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555"/>
              <w:gridCol w:w="754"/>
              <w:gridCol w:w="660"/>
              <w:gridCol w:w="1080"/>
              <w:gridCol w:w="555"/>
              <w:gridCol w:w="754"/>
            </w:tblGrid>
            <w:tr w:rsidR="00C21A66" w14:paraId="01F360BE"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BD13CF" w14:textId="77777777" w:rsidR="00C21A66" w:rsidRDefault="00C21A66" w:rsidP="00C21A66">
                  <w:pPr>
                    <w:spacing w:line="360" w:lineRule="auto"/>
                    <w:jc w:val="center"/>
                    <w:textAlignment w:val="center"/>
                  </w:pPr>
                  <w:r>
                    <w:t>物质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ADBD6B" w14:textId="77777777" w:rsidR="00C21A66" w:rsidRDefault="00C21A66" w:rsidP="00C21A66">
                  <w:pPr>
                    <w:spacing w:line="360" w:lineRule="auto"/>
                    <w:jc w:val="center"/>
                    <w:textAlignment w:val="center"/>
                  </w:pPr>
                  <w:r>
                    <w:t>实验次数</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8AE2D" w14:textId="77777777" w:rsidR="00C21A66" w:rsidRDefault="00C21A66" w:rsidP="00C21A66">
                  <w:pPr>
                    <w:spacing w:line="360" w:lineRule="auto"/>
                    <w:jc w:val="center"/>
                    <w:textAlignment w:val="center"/>
                  </w:pPr>
                  <w:r>
                    <w:rPr>
                      <w:rFonts w:eastAsia="Times New Roman"/>
                      <w:i/>
                    </w:rPr>
                    <w:t>m</w:t>
                  </w:r>
                  <w:r>
                    <w:t>/g</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EDB5F" w14:textId="77777777" w:rsidR="00C21A66" w:rsidRDefault="00C21A66" w:rsidP="00C21A66">
                  <w:pPr>
                    <w:spacing w:line="360" w:lineRule="auto"/>
                    <w:jc w:val="center"/>
                    <w:textAlignment w:val="center"/>
                  </w:pPr>
                  <w:r>
                    <w:rPr>
                      <w:rFonts w:eastAsia="Times New Roman"/>
                      <w:i/>
                    </w:rPr>
                    <w:t>V</w:t>
                  </w:r>
                  <w:r>
                    <w:t>/cm</w:t>
                  </w:r>
                  <w:r>
                    <w:rPr>
                      <w:vertAlign w:val="superscript"/>
                    </w:rPr>
                    <w:t>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2C258" w14:textId="77777777" w:rsidR="00C21A66" w:rsidRDefault="00C21A66" w:rsidP="00C21A66">
                  <w:pPr>
                    <w:spacing w:line="360" w:lineRule="auto"/>
                    <w:jc w:val="center"/>
                    <w:textAlignment w:val="center"/>
                  </w:pPr>
                  <w:r>
                    <w:t>物质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26AD51" w14:textId="77777777" w:rsidR="00C21A66" w:rsidRDefault="00C21A66" w:rsidP="00C21A66">
                  <w:pPr>
                    <w:spacing w:line="360" w:lineRule="auto"/>
                    <w:jc w:val="center"/>
                    <w:textAlignment w:val="center"/>
                  </w:pPr>
                  <w:r>
                    <w:t>实验次数</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3E64D" w14:textId="77777777" w:rsidR="00C21A66" w:rsidRDefault="00C21A66" w:rsidP="00C21A66">
                  <w:pPr>
                    <w:spacing w:line="360" w:lineRule="auto"/>
                    <w:jc w:val="center"/>
                    <w:textAlignment w:val="center"/>
                  </w:pPr>
                  <w:r>
                    <w:rPr>
                      <w:rFonts w:eastAsia="Times New Roman"/>
                      <w:i/>
                    </w:rPr>
                    <w:t>m</w:t>
                  </w:r>
                  <w:r>
                    <w:t>/g</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6E4C7" w14:textId="77777777" w:rsidR="00C21A66" w:rsidRDefault="00C21A66" w:rsidP="00C21A66">
                  <w:pPr>
                    <w:spacing w:line="360" w:lineRule="auto"/>
                    <w:jc w:val="center"/>
                    <w:textAlignment w:val="center"/>
                  </w:pPr>
                  <w:r>
                    <w:rPr>
                      <w:rFonts w:eastAsia="Times New Roman"/>
                      <w:i/>
                    </w:rPr>
                    <w:t>V</w:t>
                  </w:r>
                  <w:r>
                    <w:t>/cm</w:t>
                  </w:r>
                  <w:r>
                    <w:rPr>
                      <w:vertAlign w:val="superscript"/>
                    </w:rPr>
                    <w:t>3</w:t>
                  </w:r>
                </w:p>
              </w:tc>
            </w:tr>
            <w:tr w:rsidR="00C21A66" w14:paraId="474599A7"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30035" w14:textId="77777777" w:rsidR="00C21A66" w:rsidRDefault="00C21A66" w:rsidP="00C21A66">
                  <w:pPr>
                    <w:spacing w:line="360" w:lineRule="auto"/>
                    <w:jc w:val="center"/>
                    <w:textAlignment w:val="center"/>
                  </w:pPr>
                  <w:r>
                    <w:t>铝块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BBF162" w14:textId="77777777" w:rsidR="00C21A66" w:rsidRDefault="00C21A66" w:rsidP="00C21A66">
                  <w:pPr>
                    <w:spacing w:line="360" w:lineRule="auto"/>
                    <w:jc w:val="center"/>
                    <w:textAlignment w:val="center"/>
                  </w:pPr>
                  <w:r>
                    <w:t>1</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81E61" w14:textId="77777777" w:rsidR="00C21A66" w:rsidRDefault="00C21A66" w:rsidP="00C21A66">
                  <w:pPr>
                    <w:spacing w:line="360" w:lineRule="auto"/>
                    <w:jc w:val="center"/>
                    <w:textAlignment w:val="center"/>
                  </w:pPr>
                  <w:r>
                    <w:t>27</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27104" w14:textId="77777777" w:rsidR="00C21A66" w:rsidRDefault="00C21A66" w:rsidP="00C21A66">
                  <w:pPr>
                    <w:spacing w:line="360" w:lineRule="auto"/>
                    <w:jc w:val="center"/>
                    <w:textAlignment w:val="center"/>
                  </w:pPr>
                  <w:r>
                    <w:t>10</w:t>
                  </w:r>
                </w:p>
              </w:tc>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67101" w14:textId="77777777" w:rsidR="00C21A66" w:rsidRDefault="00C21A66" w:rsidP="00C21A66">
                  <w:pPr>
                    <w:spacing w:line="360" w:lineRule="auto"/>
                    <w:jc w:val="center"/>
                    <w:textAlignment w:val="center"/>
                  </w:pPr>
                  <w:r>
                    <w:t>松木</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A294C" w14:textId="77777777" w:rsidR="00C21A66" w:rsidRDefault="00C21A66" w:rsidP="00C21A66">
                  <w:pPr>
                    <w:spacing w:line="360" w:lineRule="auto"/>
                    <w:jc w:val="center"/>
                    <w:textAlignment w:val="center"/>
                  </w:pPr>
                  <w:r>
                    <w:t>1</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F4511" w14:textId="77777777" w:rsidR="00C21A66" w:rsidRDefault="00C21A66" w:rsidP="00C21A66">
                  <w:pPr>
                    <w:spacing w:line="360" w:lineRule="auto"/>
                    <w:jc w:val="center"/>
                    <w:textAlignment w:val="center"/>
                  </w:pPr>
                  <w:r>
                    <w:t>108</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96BB4" w14:textId="77777777" w:rsidR="00C21A66" w:rsidRDefault="00C21A66" w:rsidP="00C21A66">
                  <w:pPr>
                    <w:spacing w:line="360" w:lineRule="auto"/>
                    <w:jc w:val="center"/>
                    <w:textAlignment w:val="center"/>
                  </w:pPr>
                  <w:r>
                    <w:t>216</w:t>
                  </w:r>
                </w:p>
              </w:tc>
            </w:tr>
            <w:tr w:rsidR="00C21A66" w14:paraId="3F82C0C9"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54247D86"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06B87" w14:textId="77777777" w:rsidR="00C21A66" w:rsidRDefault="00C21A66" w:rsidP="00C21A66">
                  <w:pPr>
                    <w:spacing w:line="360" w:lineRule="auto"/>
                    <w:jc w:val="center"/>
                    <w:textAlignment w:val="center"/>
                  </w:pPr>
                  <w:r>
                    <w:t>2</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9D876" w14:textId="77777777" w:rsidR="00C21A66" w:rsidRDefault="00C21A66" w:rsidP="00C21A66">
                  <w:pPr>
                    <w:spacing w:line="360" w:lineRule="auto"/>
                    <w:jc w:val="center"/>
                    <w:textAlignment w:val="center"/>
                  </w:pPr>
                  <w:r>
                    <w:t>54</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1E61C" w14:textId="77777777" w:rsidR="00C21A66" w:rsidRDefault="00C21A66" w:rsidP="00C21A66">
                  <w:pPr>
                    <w:spacing w:line="360" w:lineRule="auto"/>
                    <w:jc w:val="center"/>
                    <w:textAlignment w:val="center"/>
                  </w:pPr>
                  <w:r>
                    <w:t>20</w:t>
                  </w:r>
                </w:p>
              </w:tc>
              <w:tc>
                <w:tcPr>
                  <w:tcW w:w="660" w:type="dxa"/>
                  <w:vMerge/>
                  <w:tcBorders>
                    <w:top w:val="single" w:sz="6" w:space="0" w:color="000000"/>
                    <w:left w:val="single" w:sz="6" w:space="0" w:color="000000"/>
                    <w:bottom w:val="single" w:sz="6" w:space="0" w:color="000000"/>
                    <w:right w:val="single" w:sz="6" w:space="0" w:color="000000"/>
                  </w:tcBorders>
                </w:tcPr>
                <w:p w14:paraId="5C757F56"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2E4CE" w14:textId="77777777" w:rsidR="00C21A66" w:rsidRDefault="00C21A66" w:rsidP="00C21A66">
                  <w:pPr>
                    <w:spacing w:line="360" w:lineRule="auto"/>
                    <w:jc w:val="center"/>
                    <w:textAlignment w:val="center"/>
                  </w:pPr>
                  <w:r>
                    <w:t>2</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06F27" w14:textId="77777777" w:rsidR="00C21A66" w:rsidRDefault="00C21A66" w:rsidP="00C21A66">
                  <w:pPr>
                    <w:spacing w:line="360" w:lineRule="auto"/>
                    <w:jc w:val="center"/>
                    <w:textAlignment w:val="center"/>
                  </w:pPr>
                  <w:r>
                    <w:t>32</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50D7A" w14:textId="77777777" w:rsidR="00C21A66" w:rsidRDefault="00C21A66" w:rsidP="00C21A66">
                  <w:pPr>
                    <w:spacing w:line="360" w:lineRule="auto"/>
                    <w:jc w:val="center"/>
                    <w:textAlignment w:val="center"/>
                  </w:pPr>
                  <w:r>
                    <w:t>64</w:t>
                  </w:r>
                </w:p>
              </w:tc>
            </w:tr>
            <w:tr w:rsidR="00C21A66" w14:paraId="4BA02AA6"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162AB318"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5628D" w14:textId="77777777" w:rsidR="00C21A66" w:rsidRDefault="00C21A66" w:rsidP="00C21A66">
                  <w:pPr>
                    <w:spacing w:line="360" w:lineRule="auto"/>
                    <w:jc w:val="center"/>
                    <w:textAlignment w:val="center"/>
                  </w:pPr>
                  <w:r>
                    <w:t>3</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2BC53" w14:textId="77777777" w:rsidR="00C21A66" w:rsidRDefault="00C21A66" w:rsidP="00C21A66">
                  <w:pPr>
                    <w:spacing w:line="360" w:lineRule="auto"/>
                    <w:jc w:val="center"/>
                    <w:textAlignment w:val="center"/>
                  </w:pPr>
                  <w:r>
                    <w:t>108</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F94CC" w14:textId="77777777" w:rsidR="00C21A66" w:rsidRDefault="00C21A66" w:rsidP="00C21A66">
                  <w:pPr>
                    <w:spacing w:line="360" w:lineRule="auto"/>
                    <w:jc w:val="center"/>
                    <w:textAlignment w:val="center"/>
                  </w:pPr>
                  <w:r>
                    <w:t>40</w:t>
                  </w:r>
                </w:p>
              </w:tc>
              <w:tc>
                <w:tcPr>
                  <w:tcW w:w="660" w:type="dxa"/>
                  <w:vMerge/>
                  <w:tcBorders>
                    <w:top w:val="single" w:sz="6" w:space="0" w:color="000000"/>
                    <w:left w:val="single" w:sz="6" w:space="0" w:color="000000"/>
                    <w:bottom w:val="single" w:sz="6" w:space="0" w:color="000000"/>
                    <w:right w:val="single" w:sz="6" w:space="0" w:color="000000"/>
                  </w:tcBorders>
                </w:tcPr>
                <w:p w14:paraId="093C0505" w14:textId="77777777" w:rsidR="00C21A66" w:rsidRDefault="00C21A66" w:rsidP="00C21A66">
                  <w:pPr>
                    <w:spacing w:line="360" w:lineRule="auto"/>
                    <w:jc w:val="left"/>
                    <w:textAlignment w:val="center"/>
                  </w:pP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99390D" w14:textId="77777777" w:rsidR="00C21A66" w:rsidRDefault="00C21A66" w:rsidP="00C21A66">
                  <w:pPr>
                    <w:spacing w:line="360" w:lineRule="auto"/>
                    <w:jc w:val="center"/>
                    <w:textAlignment w:val="center"/>
                  </w:pPr>
                  <w:r>
                    <w:t>3</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E9651" w14:textId="77777777" w:rsidR="00C21A66" w:rsidRDefault="00C21A66" w:rsidP="00C21A66">
                  <w:pPr>
                    <w:spacing w:line="360" w:lineRule="auto"/>
                    <w:jc w:val="center"/>
                    <w:textAlignment w:val="center"/>
                  </w:pPr>
                  <w:r>
                    <w:t>10</w:t>
                  </w:r>
                </w:p>
              </w:tc>
              <w:tc>
                <w:tcPr>
                  <w:tcW w:w="7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97F2A" w14:textId="77777777" w:rsidR="00C21A66" w:rsidRDefault="00C21A66" w:rsidP="00C21A66">
                  <w:pPr>
                    <w:spacing w:line="360" w:lineRule="auto"/>
                    <w:jc w:val="center"/>
                    <w:textAlignment w:val="center"/>
                  </w:pPr>
                  <w:r>
                    <w:t>20</w:t>
                  </w:r>
                </w:p>
              </w:tc>
            </w:tr>
          </w:tbl>
          <w:p w14:paraId="5A910B94" w14:textId="77777777" w:rsidR="00C21A66" w:rsidRDefault="00C21A66" w:rsidP="00C21A66">
            <w:pPr>
              <w:spacing w:line="360" w:lineRule="auto"/>
              <w:jc w:val="left"/>
              <w:textAlignment w:val="center"/>
            </w:pPr>
            <w:r>
              <w:t>（</w:t>
            </w:r>
            <w:r>
              <w:t>2</w:t>
            </w:r>
            <w:r>
              <w:t>）分析数据，可得结论：同种物质的不同物体质量与体积的比值是</w:t>
            </w:r>
            <w:r>
              <w:rPr>
                <w:rFonts w:eastAsia="Times New Roman"/>
                <w:u w:val="single"/>
              </w:rPr>
              <w:t xml:space="preserve">         </w:t>
            </w:r>
            <w:r>
              <w:t>（选填</w:t>
            </w:r>
            <w:r>
              <w:t>“</w:t>
            </w:r>
            <w:r>
              <w:t>相同</w:t>
            </w:r>
            <w:r>
              <w:t>”</w:t>
            </w:r>
            <w:r>
              <w:t>或</w:t>
            </w:r>
            <w:r>
              <w:t>“</w:t>
            </w:r>
            <w:r>
              <w:t>不同</w:t>
            </w:r>
            <w:r>
              <w:t>”</w:t>
            </w:r>
            <w:r>
              <w:t>）的；不同物质的物体质量与体积的比值一般是</w:t>
            </w:r>
            <w:r>
              <w:rPr>
                <w:rFonts w:eastAsia="Times New Roman"/>
                <w:u w:val="single"/>
              </w:rPr>
              <w:t xml:space="preserve">         </w:t>
            </w:r>
            <w:r>
              <w:t>（选填</w:t>
            </w:r>
            <w:r>
              <w:t>“</w:t>
            </w:r>
            <w:r>
              <w:t>相同</w:t>
            </w:r>
            <w:r>
              <w:t>”</w:t>
            </w:r>
            <w:r>
              <w:t>或</w:t>
            </w:r>
            <w:r>
              <w:t>“</w:t>
            </w:r>
            <w:r>
              <w:t>不同</w:t>
            </w:r>
            <w:r>
              <w:t>”</w:t>
            </w:r>
            <w:r>
              <w:t>）的。这反映了物质的质量与体积的比值是物质特性，这一特性物理学称之为</w:t>
            </w:r>
            <w:r>
              <w:rPr>
                <w:rFonts w:eastAsia="Times New Roman"/>
                <w:u w:val="single"/>
              </w:rPr>
              <w:t xml:space="preserve">         </w:t>
            </w:r>
            <w:r>
              <w:t>；</w:t>
            </w:r>
          </w:p>
          <w:p w14:paraId="09760E7A" w14:textId="77777777" w:rsidR="00C21A66" w:rsidRDefault="00C21A66" w:rsidP="00C21A66">
            <w:pPr>
              <w:spacing w:line="360" w:lineRule="auto"/>
              <w:jc w:val="left"/>
              <w:textAlignment w:val="center"/>
            </w:pPr>
            <w:r>
              <w:t>（</w:t>
            </w:r>
            <w:r>
              <w:t>3</w:t>
            </w:r>
            <w:r>
              <w:t>）在做这个实验时，要选取多种物质且对每种物质都要收集多组数据的目的</w:t>
            </w:r>
            <w:r>
              <w:t>(            )</w:t>
            </w:r>
            <w:r>
              <w:t>；</w:t>
            </w:r>
          </w:p>
          <w:p w14:paraId="11160C68" w14:textId="77777777" w:rsidR="00C21A66" w:rsidRDefault="00C21A66" w:rsidP="00C21A66">
            <w:pPr>
              <w:spacing w:line="360" w:lineRule="auto"/>
              <w:jc w:val="left"/>
              <w:textAlignment w:val="center"/>
            </w:pPr>
            <w:r>
              <w:t>A</w:t>
            </w:r>
            <w:r>
              <w:t>．取平均值减小误差</w:t>
            </w:r>
            <w:r>
              <w:rPr>
                <w:rFonts w:eastAsia="Times New Roman"/>
                <w:kern w:val="0"/>
                <w:sz w:val="24"/>
              </w:rPr>
              <w:t>     </w:t>
            </w:r>
            <w:r>
              <w:t>B</w:t>
            </w:r>
            <w:r>
              <w:t>．寻找普遍规律</w:t>
            </w:r>
          </w:p>
          <w:p w14:paraId="15E69A18"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58C8896E" wp14:editId="204D3328">
                  <wp:extent cx="1485900" cy="1323975"/>
                  <wp:effectExtent l="0" t="0" r="7620" b="1905"/>
                  <wp:docPr id="100031" name="图片 100031" descr="@@@39503b5f-f36b-4bf4-81ed-0434beb8a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503b5f-f36b-4bf4-81ed-0434beb8aa35"/>
                          <pic:cNvPicPr>
                            <a:picLocks noChangeAspect="1"/>
                          </pic:cNvPicPr>
                        </pic:nvPicPr>
                        <pic:blipFill>
                          <a:blip r:embed="rId58"/>
                          <a:stretch>
                            <a:fillRect/>
                          </a:stretch>
                        </pic:blipFill>
                        <pic:spPr>
                          <a:xfrm>
                            <a:off x="0" y="0"/>
                            <a:ext cx="1485900" cy="1323975"/>
                          </a:xfrm>
                          <a:prstGeom prst="rect">
                            <a:avLst/>
                          </a:prstGeom>
                        </pic:spPr>
                      </pic:pic>
                    </a:graphicData>
                  </a:graphic>
                </wp:inline>
              </w:drawing>
            </w:r>
          </w:p>
          <w:p w14:paraId="4AB259EB" w14:textId="77777777" w:rsidR="00C21A66" w:rsidRDefault="00C21A66" w:rsidP="00C21A66">
            <w:pPr>
              <w:spacing w:line="360" w:lineRule="auto"/>
              <w:jc w:val="left"/>
              <w:textAlignment w:val="center"/>
            </w:pPr>
            <w:r>
              <w:t>（</w:t>
            </w:r>
            <w:r>
              <w:t>4</w:t>
            </w:r>
            <w:r>
              <w:t>）小明接着对水进行探究，描绘出质量与体积的关系图线如图乙所示，他分析后发现，由于误将烧杯和水的总质量当作了水的质量，导致图线甲未经过坐标原点，由此推断：水的质量与体积的关系应是图中的</w:t>
            </w:r>
            <w:r>
              <w:rPr>
                <w:rFonts w:eastAsia="Times New Roman"/>
                <w:u w:val="single"/>
              </w:rPr>
              <w:t xml:space="preserve">        </w:t>
            </w:r>
            <w:r>
              <w:t>（选填</w:t>
            </w:r>
            <w:r>
              <w:t>“</w:t>
            </w:r>
            <w:r>
              <w:t>乙</w:t>
            </w:r>
            <w:r>
              <w:t>”</w:t>
            </w:r>
            <w:r>
              <w:t>、</w:t>
            </w:r>
            <w:r>
              <w:t>“</w:t>
            </w:r>
            <w:r>
              <w:t>丙</w:t>
            </w:r>
            <w:r>
              <w:t>”</w:t>
            </w:r>
            <w:r>
              <w:t>或</w:t>
            </w:r>
            <w:r>
              <w:t>“</w:t>
            </w:r>
            <w:r>
              <w:t>丁</w:t>
            </w:r>
            <w:r>
              <w:t>”</w:t>
            </w:r>
            <w:r>
              <w:t>）</w:t>
            </w:r>
          </w:p>
          <w:p w14:paraId="6350A9F4" w14:textId="77777777" w:rsidR="00546EA6" w:rsidRDefault="00546EA6" w:rsidP="00C21A66">
            <w:pPr>
              <w:spacing w:line="360" w:lineRule="auto"/>
              <w:jc w:val="left"/>
              <w:textAlignment w:val="center"/>
              <w:rPr>
                <w:color w:val="FF0000"/>
              </w:rPr>
            </w:pPr>
          </w:p>
          <w:p w14:paraId="1BB3B5D5" w14:textId="77777777" w:rsidR="00546EA6" w:rsidRDefault="00546EA6" w:rsidP="00C21A66">
            <w:pPr>
              <w:spacing w:line="360" w:lineRule="auto"/>
              <w:jc w:val="left"/>
              <w:textAlignment w:val="center"/>
              <w:rPr>
                <w:rFonts w:hint="eastAsia"/>
                <w:color w:val="FF0000"/>
              </w:rPr>
            </w:pPr>
          </w:p>
          <w:p w14:paraId="4D551291" w14:textId="1E41F495" w:rsidR="00C21A66" w:rsidRDefault="00C21A66" w:rsidP="00C21A66">
            <w:pPr>
              <w:spacing w:line="360" w:lineRule="auto"/>
              <w:jc w:val="left"/>
              <w:textAlignment w:val="center"/>
            </w:pPr>
            <w:r>
              <w:lastRenderedPageBreak/>
              <w:t>30</w:t>
            </w:r>
            <w:r>
              <w:t>．同学们找来大小不同的蜡块和干松木，分别测量它们的体积和质量，得到的数据如表所示。</w:t>
            </w:r>
          </w:p>
          <w:p w14:paraId="53B618E5"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4CB03D94" wp14:editId="20372B83">
                  <wp:extent cx="2990850" cy="1495425"/>
                  <wp:effectExtent l="0" t="0" r="11430" b="13335"/>
                  <wp:docPr id="100033" name="图片 100033" descr="@@@eb269fc6-5798-43cd-8ae4-168c89b38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b269fc6-5798-43cd-8ae4-168c89b38e56"/>
                          <pic:cNvPicPr>
                            <a:picLocks noChangeAspect="1"/>
                          </pic:cNvPicPr>
                        </pic:nvPicPr>
                        <pic:blipFill>
                          <a:blip r:embed="rId59"/>
                          <a:stretch>
                            <a:fillRect/>
                          </a:stretch>
                        </pic:blipFill>
                        <pic:spPr>
                          <a:xfrm>
                            <a:off x="0" y="0"/>
                            <a:ext cx="2990850" cy="14954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135"/>
              <w:gridCol w:w="1312"/>
              <w:gridCol w:w="1135"/>
              <w:gridCol w:w="1312"/>
            </w:tblGrid>
            <w:tr w:rsidR="00C21A66" w14:paraId="3FAB3BCA" w14:textId="77777777" w:rsidTr="00902B62">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5E954" w14:textId="77777777" w:rsidR="00C21A66" w:rsidRDefault="00C21A66" w:rsidP="00C21A66">
                  <w:pPr>
                    <w:spacing w:line="360" w:lineRule="auto"/>
                    <w:jc w:val="center"/>
                    <w:textAlignment w:val="center"/>
                  </w:pPr>
                  <w:r>
                    <w:t>序号</w:t>
                  </w:r>
                </w:p>
              </w:tc>
              <w:tc>
                <w:tcPr>
                  <w:tcW w:w="244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4F0B8" w14:textId="77777777" w:rsidR="00C21A66" w:rsidRDefault="00C21A66" w:rsidP="00C21A66">
                  <w:pPr>
                    <w:spacing w:line="360" w:lineRule="auto"/>
                    <w:jc w:val="center"/>
                    <w:textAlignment w:val="center"/>
                  </w:pPr>
                  <w:r>
                    <w:t>蜡块</w:t>
                  </w:r>
                </w:p>
              </w:tc>
              <w:tc>
                <w:tcPr>
                  <w:tcW w:w="244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0374F9" w14:textId="77777777" w:rsidR="00C21A66" w:rsidRDefault="00C21A66" w:rsidP="00C21A66">
                  <w:pPr>
                    <w:spacing w:line="360" w:lineRule="auto"/>
                    <w:jc w:val="center"/>
                    <w:textAlignment w:val="center"/>
                  </w:pPr>
                  <w:r>
                    <w:t>干松木</w:t>
                  </w:r>
                </w:p>
              </w:tc>
            </w:tr>
            <w:tr w:rsidR="00C21A66" w14:paraId="0FA20785" w14:textId="77777777" w:rsidTr="00902B62">
              <w:tc>
                <w:tcPr>
                  <w:tcW w:w="660" w:type="dxa"/>
                  <w:vMerge/>
                  <w:tcBorders>
                    <w:top w:val="single" w:sz="6" w:space="0" w:color="000000"/>
                    <w:left w:val="single" w:sz="6" w:space="0" w:color="000000"/>
                    <w:bottom w:val="single" w:sz="6" w:space="0" w:color="000000"/>
                    <w:right w:val="single" w:sz="6" w:space="0" w:color="000000"/>
                  </w:tcBorders>
                </w:tcPr>
                <w:p w14:paraId="27218B3A" w14:textId="77777777" w:rsidR="00C21A66" w:rsidRDefault="00C21A66" w:rsidP="00C21A66">
                  <w:pPr>
                    <w:spacing w:line="360" w:lineRule="auto"/>
                    <w:jc w:val="left"/>
                    <w:textAlignment w:val="center"/>
                  </w:pP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6F78D" w14:textId="77777777" w:rsidR="00C21A66" w:rsidRDefault="00C21A66" w:rsidP="00C21A66">
                  <w:pPr>
                    <w:spacing w:line="360" w:lineRule="auto"/>
                    <w:jc w:val="left"/>
                    <w:textAlignment w:val="center"/>
                  </w:pPr>
                  <w:r>
                    <w:t>质量</w:t>
                  </w:r>
                  <w:r>
                    <w:object w:dxaOrig="475" w:dyaOrig="277" w14:anchorId="2EA80F46">
                      <v:shape id="_x0000_i1101" type="#_x0000_t75" alt="eqId45ab93257d4b4cefd2eab94c064149fa" style="width:23.65pt;height:13.9pt" o:ole="">
                        <v:imagedata r:id="rId60" o:title="eqId45ab93257d4b4cefd2eab94c064149fa"/>
                      </v:shape>
                      <o:OLEObject Type="Embed" ProgID="Equation.DSMT4" ShapeID="_x0000_i1101" DrawAspect="Content" ObjectID="_1822129738" r:id="rId61"/>
                    </w:objec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3C100" w14:textId="77777777" w:rsidR="00C21A66" w:rsidRDefault="00C21A66" w:rsidP="00C21A66">
                  <w:pPr>
                    <w:spacing w:line="360" w:lineRule="auto"/>
                    <w:jc w:val="left"/>
                    <w:textAlignment w:val="center"/>
                  </w:pPr>
                  <w:r>
                    <w:t>体积</w:t>
                  </w:r>
                  <w:r>
                    <w:object w:dxaOrig="651" w:dyaOrig="279" w14:anchorId="005ECD92">
                      <v:shape id="_x0000_i1102" type="#_x0000_t75" alt="eqId8fe565aa374efe53fa7adbc5ce6c2037" style="width:32.65pt;height:13.9pt" o:ole="">
                        <v:imagedata r:id="rId62" o:title="eqId8fe565aa374efe53fa7adbc5ce6c2037"/>
                      </v:shape>
                      <o:OLEObject Type="Embed" ProgID="Equation.DSMT4" ShapeID="_x0000_i1102" DrawAspect="Content" ObjectID="_1822129739" r:id="rId63"/>
                    </w:objec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0029B" w14:textId="77777777" w:rsidR="00C21A66" w:rsidRDefault="00C21A66" w:rsidP="00C21A66">
                  <w:pPr>
                    <w:spacing w:line="360" w:lineRule="auto"/>
                    <w:jc w:val="left"/>
                    <w:textAlignment w:val="center"/>
                  </w:pPr>
                  <w:r>
                    <w:t>质量</w:t>
                  </w:r>
                  <w:r>
                    <w:object w:dxaOrig="475" w:dyaOrig="277" w14:anchorId="5001050C">
                      <v:shape id="_x0000_i1103" type="#_x0000_t75" alt="eqId45ab93257d4b4cefd2eab94c064149fa" style="width:23.65pt;height:13.9pt" o:ole="">
                        <v:imagedata r:id="rId60" o:title="eqId45ab93257d4b4cefd2eab94c064149fa"/>
                      </v:shape>
                      <o:OLEObject Type="Embed" ProgID="Equation.DSMT4" ShapeID="_x0000_i1103" DrawAspect="Content" ObjectID="_1822129740" r:id="rId64"/>
                    </w:objec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0B379" w14:textId="77777777" w:rsidR="00C21A66" w:rsidRDefault="00C21A66" w:rsidP="00C21A66">
                  <w:pPr>
                    <w:spacing w:line="360" w:lineRule="auto"/>
                    <w:jc w:val="left"/>
                    <w:textAlignment w:val="center"/>
                  </w:pPr>
                  <w:r>
                    <w:t>体积</w:t>
                  </w:r>
                  <w:r>
                    <w:object w:dxaOrig="651" w:dyaOrig="279" w14:anchorId="522B813D">
                      <v:shape id="_x0000_i1104" type="#_x0000_t75" alt="eqId8fe565aa374efe53fa7adbc5ce6c2037" style="width:32.65pt;height:13.9pt" o:ole="">
                        <v:imagedata r:id="rId62" o:title="eqId8fe565aa374efe53fa7adbc5ce6c2037"/>
                      </v:shape>
                      <o:OLEObject Type="Embed" ProgID="Equation.DSMT4" ShapeID="_x0000_i1104" DrawAspect="Content" ObjectID="_1822129741" r:id="rId65"/>
                    </w:object>
                  </w:r>
                </w:p>
              </w:tc>
            </w:tr>
            <w:tr w:rsidR="00C21A66" w14:paraId="1148C1CB"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735A2" w14:textId="77777777" w:rsidR="00C21A66" w:rsidRDefault="00C21A66" w:rsidP="00C21A66">
                  <w:pPr>
                    <w:spacing w:line="360" w:lineRule="auto"/>
                    <w:jc w:val="center"/>
                    <w:textAlignment w:val="center"/>
                  </w:pPr>
                  <w:r>
                    <w:t>①</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16A28" w14:textId="77777777" w:rsidR="00C21A66" w:rsidRDefault="00C21A66" w:rsidP="00C21A66">
                  <w:pPr>
                    <w:spacing w:line="360" w:lineRule="auto"/>
                    <w:jc w:val="center"/>
                    <w:textAlignment w:val="center"/>
                  </w:pPr>
                  <w:r>
                    <w:t>9</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2665B" w14:textId="77777777" w:rsidR="00C21A66" w:rsidRDefault="00C21A66" w:rsidP="00C21A66">
                  <w:pPr>
                    <w:spacing w:line="360" w:lineRule="auto"/>
                    <w:jc w:val="center"/>
                    <w:textAlignment w:val="center"/>
                  </w:pPr>
                  <w:r>
                    <w:t>10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DAB92" w14:textId="77777777" w:rsidR="00C21A66" w:rsidRDefault="00C21A66" w:rsidP="00C21A66">
                  <w:pPr>
                    <w:spacing w:line="360" w:lineRule="auto"/>
                    <w:jc w:val="center"/>
                    <w:textAlignment w:val="center"/>
                  </w:pPr>
                  <w:r>
                    <w:t>5</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3BB2D7" w14:textId="77777777" w:rsidR="00C21A66" w:rsidRDefault="00C21A66" w:rsidP="00C21A66">
                  <w:pPr>
                    <w:spacing w:line="360" w:lineRule="auto"/>
                    <w:jc w:val="center"/>
                    <w:textAlignment w:val="center"/>
                  </w:pPr>
                  <w:r>
                    <w:t>10</w:t>
                  </w:r>
                </w:p>
              </w:tc>
            </w:tr>
            <w:tr w:rsidR="00C21A66" w14:paraId="71AE8EEC"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F3A80" w14:textId="77777777" w:rsidR="00C21A66" w:rsidRDefault="00C21A66" w:rsidP="00C21A66">
                  <w:pPr>
                    <w:spacing w:line="360" w:lineRule="auto"/>
                    <w:jc w:val="center"/>
                    <w:textAlignment w:val="center"/>
                  </w:pPr>
                  <w:r>
                    <w:t>②</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40B5B" w14:textId="77777777" w:rsidR="00C21A66" w:rsidRDefault="00C21A66" w:rsidP="00C21A66">
                  <w:pPr>
                    <w:spacing w:line="360" w:lineRule="auto"/>
                    <w:jc w:val="center"/>
                    <w:textAlignment w:val="center"/>
                  </w:pPr>
                  <w:r>
                    <w:t>18</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46725" w14:textId="77777777" w:rsidR="00C21A66" w:rsidRDefault="00C21A66" w:rsidP="00C21A66">
                  <w:pPr>
                    <w:spacing w:line="360" w:lineRule="auto"/>
                    <w:jc w:val="center"/>
                    <w:textAlignment w:val="center"/>
                  </w:pPr>
                  <w:r>
                    <w:t>20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5BC0D" w14:textId="77777777" w:rsidR="00C21A66" w:rsidRDefault="00C21A66" w:rsidP="00C21A66">
                  <w:pPr>
                    <w:spacing w:line="360" w:lineRule="auto"/>
                    <w:jc w:val="center"/>
                    <w:textAlignment w:val="center"/>
                  </w:pPr>
                  <w:r>
                    <w:t>10</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C0EC0" w14:textId="77777777" w:rsidR="00C21A66" w:rsidRDefault="00C21A66" w:rsidP="00C21A66">
                  <w:pPr>
                    <w:spacing w:line="360" w:lineRule="auto"/>
                    <w:jc w:val="center"/>
                    <w:textAlignment w:val="center"/>
                  </w:pPr>
                  <w:r>
                    <w:t>20</w:t>
                  </w:r>
                </w:p>
              </w:tc>
            </w:tr>
            <w:tr w:rsidR="00C21A66" w14:paraId="5C4ED307"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DF642" w14:textId="77777777" w:rsidR="00C21A66" w:rsidRDefault="00C21A66" w:rsidP="00C21A66">
                  <w:pPr>
                    <w:spacing w:line="360" w:lineRule="auto"/>
                    <w:jc w:val="center"/>
                    <w:textAlignment w:val="center"/>
                  </w:pPr>
                  <w:r>
                    <w:t>③</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D2C00" w14:textId="77777777" w:rsidR="00C21A66" w:rsidRDefault="00C21A66" w:rsidP="00C21A66">
                  <w:pPr>
                    <w:spacing w:line="360" w:lineRule="auto"/>
                    <w:jc w:val="center"/>
                    <w:textAlignment w:val="center"/>
                  </w:pPr>
                  <w:r>
                    <w:t>27</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DD6AA" w14:textId="77777777" w:rsidR="00C21A66" w:rsidRDefault="00C21A66" w:rsidP="00C21A66">
                  <w:pPr>
                    <w:spacing w:line="360" w:lineRule="auto"/>
                    <w:jc w:val="center"/>
                    <w:textAlignment w:val="center"/>
                  </w:pPr>
                  <w:r>
                    <w:t>30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1095A" w14:textId="77777777" w:rsidR="00C21A66" w:rsidRDefault="00C21A66" w:rsidP="00C21A66">
                  <w:pPr>
                    <w:spacing w:line="360" w:lineRule="auto"/>
                    <w:jc w:val="center"/>
                    <w:textAlignment w:val="center"/>
                  </w:pPr>
                  <w:r>
                    <w:t>15</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0BA7B" w14:textId="77777777" w:rsidR="00C21A66" w:rsidRDefault="00C21A66" w:rsidP="00C21A66">
                  <w:pPr>
                    <w:spacing w:line="360" w:lineRule="auto"/>
                    <w:jc w:val="center"/>
                    <w:textAlignment w:val="center"/>
                  </w:pPr>
                  <w:r>
                    <w:t>30</w:t>
                  </w:r>
                </w:p>
              </w:tc>
            </w:tr>
            <w:tr w:rsidR="00C21A66" w14:paraId="7C962FE2" w14:textId="77777777" w:rsidTr="00902B62">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2A548" w14:textId="77777777" w:rsidR="00C21A66" w:rsidRDefault="00C21A66" w:rsidP="00C21A66">
                  <w:pPr>
                    <w:spacing w:line="360" w:lineRule="auto"/>
                    <w:jc w:val="center"/>
                    <w:textAlignment w:val="center"/>
                  </w:pPr>
                  <w:r>
                    <w:t>④</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BB105" w14:textId="77777777" w:rsidR="00C21A66" w:rsidRDefault="00C21A66" w:rsidP="00C21A66">
                  <w:pPr>
                    <w:spacing w:line="360" w:lineRule="auto"/>
                    <w:jc w:val="center"/>
                    <w:textAlignment w:val="center"/>
                  </w:pPr>
                  <w:r>
                    <w:t>36</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12DBF1" w14:textId="77777777" w:rsidR="00C21A66" w:rsidRDefault="00C21A66" w:rsidP="00C21A66">
                  <w:pPr>
                    <w:spacing w:line="360" w:lineRule="auto"/>
                    <w:jc w:val="center"/>
                    <w:textAlignment w:val="center"/>
                  </w:pPr>
                  <w:r>
                    <w:t>40</w:t>
                  </w:r>
                </w:p>
              </w:tc>
              <w:tc>
                <w:tcPr>
                  <w:tcW w:w="11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8C7F32" w14:textId="77777777" w:rsidR="00C21A66" w:rsidRDefault="00C21A66" w:rsidP="00C21A66">
                  <w:pPr>
                    <w:spacing w:line="360" w:lineRule="auto"/>
                    <w:jc w:val="center"/>
                    <w:textAlignment w:val="center"/>
                  </w:pPr>
                  <w:r>
                    <w:t>20</w:t>
                  </w:r>
                </w:p>
              </w:tc>
              <w:tc>
                <w:tcPr>
                  <w:tcW w:w="13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88869" w14:textId="77777777" w:rsidR="00C21A66" w:rsidRDefault="00C21A66" w:rsidP="00C21A66">
                  <w:pPr>
                    <w:spacing w:line="360" w:lineRule="auto"/>
                    <w:jc w:val="center"/>
                    <w:textAlignment w:val="center"/>
                  </w:pPr>
                  <w:r>
                    <w:t>40</w:t>
                  </w:r>
                </w:p>
              </w:tc>
            </w:tr>
          </w:tbl>
          <w:p w14:paraId="28B7E82A" w14:textId="77777777" w:rsidR="00C21A66" w:rsidRDefault="00C21A66" w:rsidP="00C21A66">
            <w:pPr>
              <w:spacing w:line="360" w:lineRule="auto"/>
              <w:jc w:val="left"/>
              <w:textAlignment w:val="center"/>
            </w:pPr>
            <w:r>
              <w:t>(1)</w:t>
            </w:r>
            <w:r>
              <w:t>在如图</w:t>
            </w:r>
            <w:r>
              <w:t>1</w:t>
            </w:r>
            <w:r>
              <w:t>所示的方格纸中，用图线分别把蜡块和干松木的质量随体</w:t>
            </w:r>
            <w:proofErr w:type="gramStart"/>
            <w:r>
              <w:t>积变化</w:t>
            </w:r>
            <w:proofErr w:type="gramEnd"/>
            <w:r>
              <w:t>的情况表示出来，并标注蜡块、干松木。</w:t>
            </w:r>
          </w:p>
          <w:p w14:paraId="32525EDD" w14:textId="77777777" w:rsidR="00C21A66" w:rsidRDefault="00C21A66" w:rsidP="00C21A66">
            <w:pPr>
              <w:spacing w:line="360" w:lineRule="auto"/>
              <w:jc w:val="left"/>
              <w:textAlignment w:val="center"/>
            </w:pPr>
            <w:r>
              <w:t>(2)</w:t>
            </w:r>
            <w:r>
              <w:t>蜡块和干松木的质量随体</w:t>
            </w:r>
            <w:proofErr w:type="gramStart"/>
            <w:r>
              <w:t>积变化</w:t>
            </w:r>
            <w:proofErr w:type="gramEnd"/>
            <w:r>
              <w:t>的图像是两条过原点的直线，表明：同种物质的不同物体，质量与体积的比值</w:t>
            </w:r>
            <w:r>
              <w:rPr>
                <w:rFonts w:eastAsia="Times New Roman"/>
                <w:u w:val="single"/>
              </w:rPr>
              <w:t xml:space="preserve">           </w:t>
            </w:r>
            <w:r>
              <w:t>（选填</w:t>
            </w:r>
            <w:r>
              <w:t>“</w:t>
            </w:r>
            <w:r>
              <w:t>相同</w:t>
            </w:r>
            <w:r>
              <w:t>”</w:t>
            </w:r>
            <w:r>
              <w:t>或</w:t>
            </w:r>
            <w:r>
              <w:t>“</w:t>
            </w:r>
            <w:r>
              <w:t>不同</w:t>
            </w:r>
            <w:r>
              <w:t>”</w:t>
            </w:r>
            <w:r>
              <w:t>）；两条过原点的直线不重合，表明：不同物质的物体，质量与体积的比值一般</w:t>
            </w:r>
            <w:r>
              <w:rPr>
                <w:rFonts w:eastAsia="Times New Roman"/>
                <w:u w:val="single"/>
              </w:rPr>
              <w:t xml:space="preserve">           </w:t>
            </w:r>
            <w:r>
              <w:t>（选填</w:t>
            </w:r>
            <w:r>
              <w:t>“</w:t>
            </w:r>
            <w:r>
              <w:t>相同</w:t>
            </w:r>
            <w:r>
              <w:t>”</w:t>
            </w:r>
            <w:r>
              <w:t>或</w:t>
            </w:r>
            <w:r>
              <w:t>“</w:t>
            </w:r>
            <w:r>
              <w:t>不同</w:t>
            </w:r>
            <w:r>
              <w:t>”</w:t>
            </w:r>
            <w:r>
              <w:t>），因此，这个比值反映了</w:t>
            </w:r>
            <w:r>
              <w:rPr>
                <w:rFonts w:eastAsia="Times New Roman"/>
                <w:u w:val="single"/>
              </w:rPr>
              <w:t xml:space="preserve">           </w:t>
            </w:r>
            <w:r>
              <w:t>（选填</w:t>
            </w:r>
            <w:r>
              <w:t>“</w:t>
            </w:r>
            <w:r>
              <w:t>物质</w:t>
            </w:r>
            <w:r>
              <w:t>”</w:t>
            </w:r>
            <w:r>
              <w:t>或</w:t>
            </w:r>
            <w:r>
              <w:t>“</w:t>
            </w:r>
            <w:r>
              <w:t>物体</w:t>
            </w:r>
            <w:r>
              <w:t>”</w:t>
            </w:r>
            <w:r>
              <w:t>）的一种特性，物理学中把它定义为密度。用</w:t>
            </w:r>
            <w:r>
              <w:t>“</w:t>
            </w:r>
            <w:r>
              <w:t>比值法</w:t>
            </w:r>
            <w:r>
              <w:t>”</w:t>
            </w:r>
            <w:r>
              <w:t>来定义物理量是物理学中常用的方法，请再列举出一个用</w:t>
            </w:r>
            <w:r>
              <w:t>“</w:t>
            </w:r>
            <w:r>
              <w:t>比值法</w:t>
            </w:r>
            <w:r>
              <w:t>”</w:t>
            </w:r>
            <w:r>
              <w:t>定义的物理量：</w:t>
            </w:r>
            <w:r>
              <w:rPr>
                <w:rFonts w:eastAsia="Times New Roman"/>
                <w:u w:val="single"/>
              </w:rPr>
              <w:t xml:space="preserve">           </w:t>
            </w:r>
            <w:r>
              <w:t>。</w:t>
            </w:r>
          </w:p>
          <w:p w14:paraId="39000A7B" w14:textId="14A7A2AB" w:rsidR="00C21A66" w:rsidRPr="00546EA6" w:rsidRDefault="00C21A66" w:rsidP="00546EA6">
            <w:pPr>
              <w:spacing w:line="360" w:lineRule="auto"/>
              <w:jc w:val="left"/>
              <w:textAlignment w:val="center"/>
              <w:rPr>
                <w:rFonts w:hint="eastAsia"/>
              </w:rPr>
            </w:pPr>
            <w:r>
              <w:t>(3)</w:t>
            </w:r>
            <w:r>
              <w:t>小军改用水进行探究，描绘出质量与体积的关系图线如图</w:t>
            </w:r>
            <w:r>
              <w:t>2</w:t>
            </w:r>
            <w:r>
              <w:t>中</w:t>
            </w:r>
            <w:r>
              <w:rPr>
                <w:rFonts w:eastAsia="Times New Roman"/>
                <w:i/>
              </w:rPr>
              <w:t>a</w:t>
            </w:r>
            <w:r>
              <w:t>所示。他分析后发现，由于误将烧杯和水的总质量当作了水的质量，导致图线未经过坐标原点，由此推断：水的质量与体积的关系图线应是</w:t>
            </w:r>
            <w:r>
              <w:rPr>
                <w:rFonts w:eastAsia="Times New Roman"/>
                <w:u w:val="single"/>
              </w:rPr>
              <w:t xml:space="preserve">           </w:t>
            </w:r>
            <w:r>
              <w:object w:dxaOrig="826" w:dyaOrig="354" w14:anchorId="6A09EE41">
                <v:shape id="_x0000_i1105" type="#_x0000_t75" alt="eqId881ab11cf1268a9f3ecc87fe84417e49" style="width:41.25pt;height:17.65pt" o:ole="">
                  <v:imagedata r:id="rId66" o:title="eqId881ab11cf1268a9f3ecc87fe84417e49"/>
                </v:shape>
                <o:OLEObject Type="Embed" ProgID="Equation.DSMT4" ShapeID="_x0000_i1105" DrawAspect="Content" ObjectID="_1822129742" r:id="rId67"/>
              </w:objec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CC2EB73" w14:textId="77777777" w:rsidR="00C21A66" w:rsidRDefault="00C21A66" w:rsidP="00C21A66">
            <w:pPr>
              <w:spacing w:line="360" w:lineRule="auto"/>
              <w:jc w:val="left"/>
              <w:textAlignment w:val="center"/>
            </w:pPr>
            <w:r>
              <w:t>1</w:t>
            </w:r>
            <w:r>
              <w:t>．兴趣活动中科学小组在实验室用</w:t>
            </w:r>
            <w:r>
              <w:t>1</w:t>
            </w:r>
            <w:r>
              <w:t>份体积的水和</w:t>
            </w:r>
            <w:r>
              <w:t>3</w:t>
            </w:r>
            <w:r>
              <w:t>份体积的纯酒精充分混合制成消毒液，已知</w:t>
            </w:r>
            <w:r>
              <w:object w:dxaOrig="1777" w:dyaOrig="355" w14:anchorId="06A7DE51">
                <v:shape id="_x0000_i1106" type="#_x0000_t75" alt="eqId5edcc9de67794614a10cd9c68f66a4b9" style="width:88.9pt;height:17.65pt" o:ole="">
                  <v:imagedata r:id="rId68" o:title="eqId5edcc9de67794614a10cd9c68f66a4b9"/>
                </v:shape>
                <o:OLEObject Type="Embed" ProgID="Equation.DSMT4" ShapeID="_x0000_i1106" DrawAspect="Content" ObjectID="_1822129743" r:id="rId69"/>
              </w:object>
            </w:r>
            <w:r>
              <w:t>，</w:t>
            </w:r>
            <w:r>
              <w:object w:dxaOrig="1864" w:dyaOrig="351" w14:anchorId="710874E2">
                <v:shape id="_x0000_i1107" type="#_x0000_t75" alt="eqId3ce2ced9a71900e5c3e5fe5806434c72" style="width:93.4pt;height:17.65pt" o:ole="">
                  <v:imagedata r:id="rId70" o:title="eqId3ce2ced9a71900e5c3e5fe5806434c72"/>
                </v:shape>
                <o:OLEObject Type="Embed" ProgID="Equation.DSMT4" ShapeID="_x0000_i1107" DrawAspect="Content" ObjectID="_1822129744" r:id="rId71"/>
              </w:object>
            </w:r>
            <w:r>
              <w:t>，则该消毒液的密度（　　）</w:t>
            </w:r>
          </w:p>
          <w:p w14:paraId="2CCF494F" w14:textId="77777777" w:rsidR="00C21A66" w:rsidRDefault="00C21A66" w:rsidP="00C21A66">
            <w:pPr>
              <w:tabs>
                <w:tab w:val="left" w:pos="4156"/>
              </w:tabs>
              <w:spacing w:line="360" w:lineRule="auto"/>
              <w:ind w:left="300"/>
              <w:jc w:val="left"/>
              <w:textAlignment w:val="center"/>
            </w:pPr>
            <w:r>
              <w:lastRenderedPageBreak/>
              <w:t>A</w:t>
            </w:r>
            <w:r>
              <w:t>．略大于</w:t>
            </w:r>
            <w:r>
              <w:object w:dxaOrig="1513" w:dyaOrig="317" w14:anchorId="6C78E96D">
                <v:shape id="_x0000_i1108" type="#_x0000_t75" alt="eqId3374b565ba86a1357b06e5551ee61b83" style="width:75.75pt;height:15.75pt" o:ole="">
                  <v:imagedata r:id="rId72" o:title="eqId3374b565ba86a1357b06e5551ee61b83"/>
                </v:shape>
                <o:OLEObject Type="Embed" ProgID="Equation.DSMT4" ShapeID="_x0000_i1108" DrawAspect="Content" ObjectID="_1822129745" r:id="rId73"/>
              </w:object>
            </w:r>
            <w:r>
              <w:tab/>
              <w:t>B</w:t>
            </w:r>
            <w:r>
              <w:t>．略小于</w:t>
            </w:r>
            <w:r>
              <w:object w:dxaOrig="1513" w:dyaOrig="317" w14:anchorId="759FE704">
                <v:shape id="_x0000_i1109" type="#_x0000_t75" alt="eqId3374b565ba86a1357b06e5551ee61b83" style="width:75.75pt;height:15.75pt" o:ole="">
                  <v:imagedata r:id="rId72" o:title="eqId3374b565ba86a1357b06e5551ee61b83"/>
                </v:shape>
                <o:OLEObject Type="Embed" ProgID="Equation.DSMT4" ShapeID="_x0000_i1109" DrawAspect="Content" ObjectID="_1822129746" r:id="rId74"/>
              </w:object>
            </w:r>
          </w:p>
          <w:p w14:paraId="273C2DD3" w14:textId="77777777" w:rsidR="00C21A66" w:rsidRDefault="00C21A66" w:rsidP="00C21A66">
            <w:pPr>
              <w:tabs>
                <w:tab w:val="left" w:pos="4156"/>
              </w:tabs>
              <w:spacing w:line="360" w:lineRule="auto"/>
              <w:ind w:left="300"/>
              <w:jc w:val="left"/>
              <w:textAlignment w:val="center"/>
            </w:pPr>
            <w:r>
              <w:t>C</w:t>
            </w:r>
            <w:r>
              <w:t>．等于</w:t>
            </w:r>
            <w:r>
              <w:object w:dxaOrig="1513" w:dyaOrig="317" w14:anchorId="126E7E5D">
                <v:shape id="_x0000_i1110" type="#_x0000_t75" alt="eqId3374b565ba86a1357b06e5551ee61b83" style="width:75.75pt;height:15.75pt" o:ole="">
                  <v:imagedata r:id="rId72" o:title="eqId3374b565ba86a1357b06e5551ee61b83"/>
                </v:shape>
                <o:OLEObject Type="Embed" ProgID="Equation.DSMT4" ShapeID="_x0000_i1110" DrawAspect="Content" ObjectID="_1822129747" r:id="rId75"/>
              </w:object>
            </w:r>
            <w:r>
              <w:tab/>
              <w:t>D</w:t>
            </w:r>
            <w:r>
              <w:t>．略小于</w:t>
            </w:r>
            <w:r>
              <w:object w:dxaOrig="1126" w:dyaOrig="299" w14:anchorId="33F27DA4">
                <v:shape id="_x0000_i1111" type="#_x0000_t75" alt="eqId60a52e14d2159d789c04b42a5b488b68" style="width:56.25pt;height:15pt" o:ole="">
                  <v:imagedata r:id="rId76" o:title="eqId60a52e14d2159d789c04b42a5b488b68"/>
                </v:shape>
                <o:OLEObject Type="Embed" ProgID="Equation.DSMT4" ShapeID="_x0000_i1111" DrawAspect="Content" ObjectID="_1822129748" r:id="rId77"/>
              </w:object>
            </w:r>
          </w:p>
          <w:p w14:paraId="456E6EE1" w14:textId="77777777" w:rsidR="00C21A66" w:rsidRDefault="00C21A66" w:rsidP="00C21A66">
            <w:pPr>
              <w:spacing w:line="360" w:lineRule="auto"/>
              <w:jc w:val="left"/>
              <w:textAlignment w:val="center"/>
            </w:pPr>
            <w:r>
              <w:t>2</w:t>
            </w:r>
            <w:r>
              <w:t>．规格相同的瓶装了不同的液体，放在横梁</w:t>
            </w:r>
            <w:proofErr w:type="gramStart"/>
            <w:r>
              <w:t>已平衡</w:t>
            </w:r>
            <w:proofErr w:type="gramEnd"/>
            <w:r>
              <w:t>的天平上，指针如图所示，则（　　）</w:t>
            </w:r>
          </w:p>
          <w:p w14:paraId="38A0967D"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728B6C94" wp14:editId="69D16AA4">
                  <wp:extent cx="1628775" cy="1343025"/>
                  <wp:effectExtent l="0" t="0" r="1905" b="13335"/>
                  <wp:docPr id="23" name="图片 23" descr="@@@5360c3b6-a93f-4d99-8323-cb9b51914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360c3b6-a93f-4d99-8323-cb9b5191493d"/>
                          <pic:cNvPicPr>
                            <a:picLocks noChangeAspect="1"/>
                          </pic:cNvPicPr>
                        </pic:nvPicPr>
                        <pic:blipFill>
                          <a:blip r:embed="rId78"/>
                          <a:stretch>
                            <a:fillRect/>
                          </a:stretch>
                        </pic:blipFill>
                        <pic:spPr>
                          <a:xfrm>
                            <a:off x="0" y="0"/>
                            <a:ext cx="1628775" cy="1343025"/>
                          </a:xfrm>
                          <a:prstGeom prst="rect">
                            <a:avLst/>
                          </a:prstGeom>
                        </pic:spPr>
                      </pic:pic>
                    </a:graphicData>
                  </a:graphic>
                </wp:inline>
              </w:drawing>
            </w:r>
          </w:p>
          <w:p w14:paraId="03BA10B5" w14:textId="77777777" w:rsidR="00C21A66" w:rsidRDefault="00C21A66" w:rsidP="00C21A66">
            <w:pPr>
              <w:tabs>
                <w:tab w:val="left" w:pos="4156"/>
              </w:tabs>
              <w:spacing w:line="360" w:lineRule="auto"/>
              <w:ind w:left="300"/>
              <w:jc w:val="left"/>
              <w:textAlignment w:val="center"/>
            </w:pPr>
            <w:r>
              <w:t>A</w:t>
            </w:r>
            <w:r>
              <w:t>．甲乙两瓶质量相等</w:t>
            </w:r>
            <w:r>
              <w:tab/>
              <w:t>B</w:t>
            </w:r>
            <w:r>
              <w:t>．乙瓶液体质量较大</w:t>
            </w:r>
          </w:p>
          <w:p w14:paraId="141F9452" w14:textId="77777777" w:rsidR="00C21A66" w:rsidRDefault="00C21A66" w:rsidP="00C21A66">
            <w:pPr>
              <w:tabs>
                <w:tab w:val="left" w:pos="4156"/>
              </w:tabs>
              <w:spacing w:line="360" w:lineRule="auto"/>
              <w:ind w:left="300"/>
              <w:jc w:val="left"/>
              <w:textAlignment w:val="center"/>
            </w:pPr>
            <w:r>
              <w:t>C</w:t>
            </w:r>
            <w:r>
              <w:t>．甲瓶液体密度一定大于乙瓶</w:t>
            </w:r>
            <w:r>
              <w:tab/>
              <w:t>D</w:t>
            </w:r>
            <w:r>
              <w:t>．甲瓶液体密度可能小于乙瓶</w:t>
            </w:r>
          </w:p>
          <w:p w14:paraId="7B385A8B" w14:textId="77777777" w:rsidR="00C21A66" w:rsidRDefault="00C21A66" w:rsidP="00C21A66">
            <w:pPr>
              <w:spacing w:line="360" w:lineRule="auto"/>
              <w:jc w:val="left"/>
              <w:textAlignment w:val="center"/>
            </w:pPr>
            <w:r>
              <w:t>3</w:t>
            </w:r>
            <w:r>
              <w:t>．如图是在探究甲、乙两种物质质量跟体积关系时</w:t>
            </w:r>
            <w:proofErr w:type="gramStart"/>
            <w:r>
              <w:t>作出</w:t>
            </w:r>
            <w:proofErr w:type="gramEnd"/>
            <w:r>
              <w:t>的图像。以下分析正确的是（</w:t>
            </w:r>
            <w:r>
              <w:rPr>
                <w:rFonts w:eastAsia="Times New Roman"/>
                <w:kern w:val="0"/>
                <w:sz w:val="24"/>
              </w:rPr>
              <w:t>    </w:t>
            </w:r>
            <w:r>
              <w:t>）</w:t>
            </w:r>
          </w:p>
          <w:p w14:paraId="3BF692D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21F4FF9B" wp14:editId="4EFE919C">
                  <wp:extent cx="2486025" cy="1924050"/>
                  <wp:effectExtent l="0" t="0" r="13335" b="11430"/>
                  <wp:docPr id="24" name="图片 24" descr="@@@8f81f633-7fa9-4a65-97cd-3475d178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f81f633-7fa9-4a65-97cd-3475d1787285"/>
                          <pic:cNvPicPr>
                            <a:picLocks noChangeAspect="1"/>
                          </pic:cNvPicPr>
                        </pic:nvPicPr>
                        <pic:blipFill>
                          <a:blip r:embed="rId79"/>
                          <a:stretch>
                            <a:fillRect/>
                          </a:stretch>
                        </pic:blipFill>
                        <pic:spPr>
                          <a:xfrm>
                            <a:off x="0" y="0"/>
                            <a:ext cx="2486025" cy="1924050"/>
                          </a:xfrm>
                          <a:prstGeom prst="rect">
                            <a:avLst/>
                          </a:prstGeom>
                        </pic:spPr>
                      </pic:pic>
                    </a:graphicData>
                  </a:graphic>
                </wp:inline>
              </w:drawing>
            </w:r>
          </w:p>
          <w:p w14:paraId="7D6BFDD2" w14:textId="77777777" w:rsidR="00C21A66" w:rsidRDefault="00C21A66" w:rsidP="00C21A66">
            <w:pPr>
              <w:spacing w:line="360" w:lineRule="auto"/>
              <w:ind w:left="300"/>
              <w:jc w:val="left"/>
              <w:textAlignment w:val="center"/>
            </w:pPr>
            <w:r>
              <w:t>A</w:t>
            </w:r>
            <w:r>
              <w:t>．若</w:t>
            </w:r>
            <w:r>
              <w:rPr>
                <w:i/>
              </w:rPr>
              <w:t>V</w:t>
            </w:r>
            <w:r>
              <w:rPr>
                <w:i/>
                <w:vertAlign w:val="subscript"/>
              </w:rPr>
              <w:t>甲</w:t>
            </w:r>
            <w:r>
              <w:t>＝</w:t>
            </w:r>
            <w:r>
              <w:rPr>
                <w:i/>
              </w:rPr>
              <w:t>V</w:t>
            </w:r>
            <w:r>
              <w:rPr>
                <w:i/>
                <w:vertAlign w:val="subscript"/>
              </w:rPr>
              <w:t>乙</w:t>
            </w:r>
            <w:r>
              <w:t>，则</w:t>
            </w:r>
            <w:r>
              <w:rPr>
                <w:i/>
              </w:rPr>
              <w:t>m</w:t>
            </w:r>
            <w:r>
              <w:rPr>
                <w:i/>
                <w:vertAlign w:val="subscript"/>
              </w:rPr>
              <w:t>甲</w:t>
            </w:r>
            <w:r>
              <w:t>︰</w:t>
            </w:r>
            <w:r>
              <w:rPr>
                <w:i/>
              </w:rPr>
              <w:t>m</w:t>
            </w:r>
            <w:r>
              <w:rPr>
                <w:i/>
                <w:vertAlign w:val="subscript"/>
              </w:rPr>
              <w:t>乙</w:t>
            </w:r>
            <w:r>
              <w:t>＝</w:t>
            </w:r>
            <w:r>
              <w:t>1</w:t>
            </w:r>
            <w:r>
              <w:t>︰</w:t>
            </w:r>
            <w:r>
              <w:t>2</w:t>
            </w:r>
          </w:p>
          <w:p w14:paraId="32F55893" w14:textId="77777777" w:rsidR="00C21A66" w:rsidRDefault="00C21A66" w:rsidP="00C21A66">
            <w:pPr>
              <w:spacing w:line="360" w:lineRule="auto"/>
              <w:ind w:left="300"/>
              <w:jc w:val="left"/>
              <w:textAlignment w:val="center"/>
            </w:pPr>
            <w:r>
              <w:t>B</w:t>
            </w:r>
            <w:r>
              <w:t>．若</w:t>
            </w:r>
            <w:r>
              <w:rPr>
                <w:i/>
              </w:rPr>
              <w:t>m</w:t>
            </w:r>
            <w:r>
              <w:rPr>
                <w:i/>
                <w:vertAlign w:val="subscript"/>
              </w:rPr>
              <w:t>甲</w:t>
            </w:r>
            <w:r>
              <w:t>＝</w:t>
            </w:r>
            <w:r>
              <w:rPr>
                <w:i/>
              </w:rPr>
              <w:t>m</w:t>
            </w:r>
            <w:r>
              <w:rPr>
                <w:i/>
                <w:vertAlign w:val="subscript"/>
              </w:rPr>
              <w:t>乙</w:t>
            </w:r>
            <w:r>
              <w:t>，则</w:t>
            </w:r>
            <w:r>
              <w:rPr>
                <w:i/>
              </w:rPr>
              <w:t>V</w:t>
            </w:r>
            <w:r>
              <w:rPr>
                <w:i/>
                <w:vertAlign w:val="subscript"/>
              </w:rPr>
              <w:t>甲</w:t>
            </w:r>
            <w:r>
              <w:t>︰</w:t>
            </w:r>
            <w:r>
              <w:rPr>
                <w:rFonts w:eastAsia="Times New Roman"/>
                <w:i/>
              </w:rPr>
              <w:t>V</w:t>
            </w:r>
            <w:r>
              <w:rPr>
                <w:i/>
                <w:vertAlign w:val="subscript"/>
              </w:rPr>
              <w:t>乙</w:t>
            </w:r>
            <w:r>
              <w:t>＝</w:t>
            </w:r>
            <w:r>
              <w:t>2</w:t>
            </w:r>
            <w:r>
              <w:t>︰</w:t>
            </w:r>
            <w:r>
              <w:t>1</w:t>
            </w:r>
          </w:p>
          <w:p w14:paraId="0953DFD7" w14:textId="77777777" w:rsidR="00C21A66" w:rsidRDefault="00C21A66" w:rsidP="00C21A66">
            <w:pPr>
              <w:spacing w:line="360" w:lineRule="auto"/>
              <w:ind w:left="300"/>
              <w:jc w:val="left"/>
              <w:textAlignment w:val="center"/>
            </w:pPr>
            <w:r>
              <w:t>C</w:t>
            </w:r>
            <w:r>
              <w:t>．</w:t>
            </w:r>
            <w:r>
              <w:rPr>
                <w:i/>
              </w:rPr>
              <w:t>ρ</w:t>
            </w:r>
            <w:r>
              <w:rPr>
                <w:i/>
                <w:vertAlign w:val="subscript"/>
              </w:rPr>
              <w:t>甲</w:t>
            </w:r>
            <w:r>
              <w:t>︰</w:t>
            </w:r>
            <w:r>
              <w:rPr>
                <w:i/>
              </w:rPr>
              <w:t>ρ</w:t>
            </w:r>
            <w:r>
              <w:rPr>
                <w:i/>
                <w:vertAlign w:val="subscript"/>
              </w:rPr>
              <w:t>乙</w:t>
            </w:r>
            <w:r>
              <w:t>＝</w:t>
            </w:r>
            <w:r>
              <w:t>1</w:t>
            </w:r>
            <w:r>
              <w:t>︰</w:t>
            </w:r>
            <w:r>
              <w:t>2</w:t>
            </w:r>
          </w:p>
          <w:p w14:paraId="71BEE5D0" w14:textId="77777777" w:rsidR="00C21A66" w:rsidRDefault="00C21A66" w:rsidP="00C21A66">
            <w:pPr>
              <w:spacing w:line="360" w:lineRule="auto"/>
              <w:ind w:left="300"/>
              <w:jc w:val="left"/>
              <w:textAlignment w:val="center"/>
            </w:pPr>
            <w:r>
              <w:t>D</w:t>
            </w:r>
            <w:r>
              <w:t>．</w:t>
            </w:r>
            <w:r>
              <w:rPr>
                <w:i/>
              </w:rPr>
              <w:t>ρ</w:t>
            </w:r>
            <w:r>
              <w:rPr>
                <w:i/>
                <w:vertAlign w:val="subscript"/>
              </w:rPr>
              <w:t>甲</w:t>
            </w:r>
            <w:r>
              <w:t>︰</w:t>
            </w:r>
            <w:r>
              <w:rPr>
                <w:i/>
              </w:rPr>
              <w:t>ρ</w:t>
            </w:r>
            <w:r>
              <w:rPr>
                <w:i/>
                <w:vertAlign w:val="subscript"/>
              </w:rPr>
              <w:t>乙</w:t>
            </w:r>
            <w:r>
              <w:t>＝</w:t>
            </w:r>
            <w:r>
              <w:t>2</w:t>
            </w:r>
            <w:r>
              <w:t>︰</w:t>
            </w:r>
            <w:r>
              <w:t>1</w:t>
            </w:r>
          </w:p>
          <w:p w14:paraId="29E12623" w14:textId="77777777" w:rsidR="00C21A66" w:rsidRDefault="00C21A66" w:rsidP="00C21A66">
            <w:pPr>
              <w:spacing w:line="360" w:lineRule="auto"/>
              <w:jc w:val="left"/>
              <w:textAlignment w:val="center"/>
            </w:pPr>
            <w:r>
              <w:t>4</w:t>
            </w:r>
            <w:r>
              <w:t>．不同材料组成的</w:t>
            </w:r>
            <w:r>
              <w:rPr>
                <w:rFonts w:eastAsia="Times New Roman"/>
                <w:i/>
              </w:rPr>
              <w:t>a</w:t>
            </w:r>
            <w:r>
              <w:t>、</w:t>
            </w:r>
            <w:r>
              <w:rPr>
                <w:rFonts w:eastAsia="Times New Roman"/>
                <w:i/>
              </w:rPr>
              <w:t>b</w:t>
            </w:r>
            <w:r>
              <w:t>、</w:t>
            </w:r>
            <w:r>
              <w:rPr>
                <w:rFonts w:eastAsia="Times New Roman"/>
                <w:i/>
              </w:rPr>
              <w:t>c</w:t>
            </w:r>
            <w:r>
              <w:t>三个实心物体，它们的体积与质量的关系如图所示，下列说法正确的是（　　）</w:t>
            </w:r>
          </w:p>
          <w:p w14:paraId="3D80E5BB" w14:textId="77777777" w:rsidR="00C21A66" w:rsidRDefault="00C21A66" w:rsidP="00C21A66">
            <w:pPr>
              <w:spacing w:line="360" w:lineRule="auto"/>
              <w:jc w:val="left"/>
              <w:textAlignment w:val="center"/>
            </w:pPr>
            <w:r>
              <w:rPr>
                <w:rFonts w:eastAsia="Times New Roman"/>
                <w:noProof/>
                <w:kern w:val="0"/>
                <w:sz w:val="24"/>
              </w:rPr>
              <w:lastRenderedPageBreak/>
              <w:drawing>
                <wp:inline distT="0" distB="0" distL="114300" distR="114300" wp14:anchorId="1724DF46" wp14:editId="7C962C7C">
                  <wp:extent cx="2600325" cy="1809750"/>
                  <wp:effectExtent l="0" t="0" r="5715" b="3810"/>
                  <wp:docPr id="25" name="图片 25" descr="@@@70c3e3bf-e5c6-46d4-9056-73673f7c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0c3e3bf-e5c6-46d4-9056-73673f7c2f5b"/>
                          <pic:cNvPicPr>
                            <a:picLocks noChangeAspect="1"/>
                          </pic:cNvPicPr>
                        </pic:nvPicPr>
                        <pic:blipFill>
                          <a:blip r:embed="rId26"/>
                          <a:stretch>
                            <a:fillRect/>
                          </a:stretch>
                        </pic:blipFill>
                        <pic:spPr>
                          <a:xfrm>
                            <a:off x="0" y="0"/>
                            <a:ext cx="2600325" cy="1809750"/>
                          </a:xfrm>
                          <a:prstGeom prst="rect">
                            <a:avLst/>
                          </a:prstGeom>
                        </pic:spPr>
                      </pic:pic>
                    </a:graphicData>
                  </a:graphic>
                </wp:inline>
              </w:drawing>
            </w:r>
          </w:p>
          <w:p w14:paraId="14FA08AF" w14:textId="77777777" w:rsidR="00C21A66" w:rsidRDefault="00C21A66" w:rsidP="00C21A66">
            <w:pPr>
              <w:spacing w:line="360" w:lineRule="auto"/>
              <w:ind w:left="300"/>
              <w:jc w:val="left"/>
              <w:textAlignment w:val="center"/>
            </w:pPr>
            <w:r>
              <w:t>A</w:t>
            </w:r>
            <w:r>
              <w:t>．图像越陡，反映物质密度越大</w:t>
            </w:r>
          </w:p>
          <w:p w14:paraId="572BDB91" w14:textId="77777777" w:rsidR="00C21A66" w:rsidRDefault="00C21A66" w:rsidP="00C21A66">
            <w:pPr>
              <w:spacing w:line="360" w:lineRule="auto"/>
              <w:ind w:left="300"/>
              <w:jc w:val="left"/>
              <w:textAlignment w:val="center"/>
            </w:pPr>
            <w:r>
              <w:t>B</w:t>
            </w:r>
            <w:r>
              <w:t>．</w:t>
            </w:r>
            <w:r>
              <w:rPr>
                <w:rFonts w:eastAsia="Times New Roman"/>
                <w:i/>
              </w:rPr>
              <w:t>b</w:t>
            </w:r>
            <w:r>
              <w:t>的密度是</w:t>
            </w:r>
            <w:r>
              <w:rPr>
                <w:rFonts w:eastAsia="Times New Roman"/>
                <w:i/>
              </w:rPr>
              <w:t>c</w:t>
            </w:r>
            <w:r>
              <w:t>的两倍</w:t>
            </w:r>
          </w:p>
          <w:p w14:paraId="48933A25" w14:textId="77777777" w:rsidR="00C21A66" w:rsidRDefault="00C21A66" w:rsidP="00C21A66">
            <w:pPr>
              <w:spacing w:line="360" w:lineRule="auto"/>
              <w:ind w:left="300"/>
              <w:jc w:val="left"/>
              <w:textAlignment w:val="center"/>
            </w:pPr>
            <w:r>
              <w:t>C</w:t>
            </w:r>
            <w:r>
              <w:t>．将</w:t>
            </w:r>
            <w:r>
              <w:rPr>
                <w:rFonts w:eastAsia="Times New Roman"/>
                <w:i/>
              </w:rPr>
              <w:t>b</w:t>
            </w:r>
            <w:r>
              <w:t>物体带到太空，其质量变大</w:t>
            </w:r>
          </w:p>
          <w:p w14:paraId="532A6991" w14:textId="77777777" w:rsidR="00C21A66" w:rsidRDefault="00C21A66" w:rsidP="00C21A66">
            <w:pPr>
              <w:spacing w:line="360" w:lineRule="auto"/>
              <w:ind w:left="300"/>
              <w:jc w:val="left"/>
              <w:textAlignment w:val="center"/>
            </w:pPr>
            <w:r>
              <w:t>D</w:t>
            </w:r>
            <w:r>
              <w:t>．当物体</w:t>
            </w:r>
            <w:r>
              <w:rPr>
                <w:rFonts w:eastAsia="Times New Roman"/>
                <w:i/>
              </w:rPr>
              <w:t>a</w:t>
            </w:r>
            <w:r>
              <w:t>与</w:t>
            </w:r>
            <w:r>
              <w:rPr>
                <w:rFonts w:eastAsia="Times New Roman"/>
                <w:i/>
              </w:rPr>
              <w:t>b</w:t>
            </w:r>
            <w:r>
              <w:t>体积相同时，</w:t>
            </w:r>
            <w:r>
              <w:rPr>
                <w:rFonts w:eastAsia="Times New Roman"/>
                <w:i/>
              </w:rPr>
              <w:t>b</w:t>
            </w:r>
            <w:r>
              <w:t>物体质量较大</w:t>
            </w:r>
          </w:p>
          <w:p w14:paraId="4B069162" w14:textId="77777777" w:rsidR="00C21A66" w:rsidRDefault="00C21A66" w:rsidP="00C21A66">
            <w:pPr>
              <w:spacing w:line="360" w:lineRule="auto"/>
              <w:jc w:val="left"/>
              <w:textAlignment w:val="center"/>
            </w:pPr>
            <w:r>
              <w:t>5</w:t>
            </w:r>
            <w:r>
              <w:t>．如图所示，有一只空玻璃瓶，它的质量为</w:t>
            </w:r>
            <w:r>
              <w:rPr>
                <w:rFonts w:eastAsia="Times New Roman"/>
                <w:i/>
              </w:rPr>
              <w:t>m</w:t>
            </w:r>
            <w:r>
              <w:rPr>
                <w:rFonts w:eastAsia="Times New Roman"/>
                <w:i/>
                <w:vertAlign w:val="subscript"/>
              </w:rPr>
              <w:t>1</w:t>
            </w:r>
            <w:r>
              <w:t>；当瓶内装满水时，瓶和水的总质量为</w:t>
            </w:r>
            <w:r>
              <w:rPr>
                <w:rFonts w:eastAsia="Times New Roman"/>
                <w:i/>
              </w:rPr>
              <w:t>m</w:t>
            </w:r>
            <w:r>
              <w:rPr>
                <w:rFonts w:eastAsia="Times New Roman"/>
                <w:i/>
                <w:vertAlign w:val="subscript"/>
              </w:rPr>
              <w:t>2</w:t>
            </w:r>
            <w:r>
              <w:t>；</w:t>
            </w:r>
            <w:proofErr w:type="gramStart"/>
            <w:r>
              <w:t>用此空玻璃</w:t>
            </w:r>
            <w:proofErr w:type="gramEnd"/>
            <w:r>
              <w:t>瓶装金属颗粒若干，瓶和金属颗粒的总质量为</w:t>
            </w:r>
            <w:r>
              <w:rPr>
                <w:rFonts w:eastAsia="Times New Roman"/>
                <w:i/>
              </w:rPr>
              <w:t>m</w:t>
            </w:r>
            <w:r>
              <w:rPr>
                <w:rFonts w:eastAsia="Times New Roman"/>
                <w:i/>
                <w:vertAlign w:val="subscript"/>
              </w:rPr>
              <w:t>3</w:t>
            </w:r>
            <w:r>
              <w:t>；在装金属颗粒的瓶中再装满水时，瓶、金属颗粒和水的总质量为</w:t>
            </w:r>
            <w:r>
              <w:rPr>
                <w:rFonts w:eastAsia="Times New Roman"/>
                <w:i/>
              </w:rPr>
              <w:t>m</w:t>
            </w:r>
            <w:r>
              <w:rPr>
                <w:rFonts w:eastAsia="Times New Roman"/>
                <w:i/>
                <w:vertAlign w:val="subscript"/>
              </w:rPr>
              <w:t>4</w:t>
            </w:r>
            <w:r>
              <w:t>。水的密度为</w:t>
            </w:r>
            <w:r>
              <w:rPr>
                <w:rFonts w:eastAsia="Times New Roman"/>
                <w:i/>
              </w:rPr>
              <w:t>ρ</w:t>
            </w:r>
            <w:r>
              <w:t>，则金属颗粒密度的表达式是（　　）</w:t>
            </w:r>
          </w:p>
          <w:p w14:paraId="560443B4" w14:textId="77777777" w:rsidR="00C21A66" w:rsidRDefault="00C21A66" w:rsidP="00C21A66">
            <w:pPr>
              <w:spacing w:line="360" w:lineRule="auto"/>
              <w:textAlignment w:val="center"/>
            </w:pPr>
            <w:r>
              <w:rPr>
                <w:rFonts w:eastAsia="Times New Roman"/>
                <w:noProof/>
                <w:kern w:val="0"/>
                <w:sz w:val="24"/>
              </w:rPr>
              <w:drawing>
                <wp:inline distT="0" distB="0" distL="114300" distR="114300" wp14:anchorId="283589C2" wp14:editId="28F2A2EE">
                  <wp:extent cx="2686050" cy="1047750"/>
                  <wp:effectExtent l="0" t="0" r="11430" b="3810"/>
                  <wp:docPr id="26" name="图片 26" descr="@@@c3530346-b51d-4d51-94b3-10a457a92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3530346-b51d-4d51-94b3-10a457a921e5"/>
                          <pic:cNvPicPr>
                            <a:picLocks noChangeAspect="1"/>
                          </pic:cNvPicPr>
                        </pic:nvPicPr>
                        <pic:blipFill>
                          <a:blip r:embed="rId80"/>
                          <a:stretch>
                            <a:fillRect/>
                          </a:stretch>
                        </pic:blipFill>
                        <pic:spPr>
                          <a:xfrm>
                            <a:off x="0" y="0"/>
                            <a:ext cx="2686050" cy="1047750"/>
                          </a:xfrm>
                          <a:prstGeom prst="rect">
                            <a:avLst/>
                          </a:prstGeom>
                        </pic:spPr>
                      </pic:pic>
                    </a:graphicData>
                  </a:graphic>
                </wp:inline>
              </w:drawing>
            </w:r>
          </w:p>
          <w:p w14:paraId="7CA627D4" w14:textId="77777777" w:rsidR="00C21A66" w:rsidRDefault="00C21A66" w:rsidP="00C21A66">
            <w:pPr>
              <w:tabs>
                <w:tab w:val="left" w:pos="4156"/>
              </w:tabs>
              <w:spacing w:line="360" w:lineRule="auto"/>
              <w:ind w:left="300"/>
              <w:jc w:val="left"/>
              <w:textAlignment w:val="center"/>
            </w:pPr>
            <w:r>
              <w:t>A</w:t>
            </w:r>
            <w:r>
              <w:t>．</w:t>
            </w:r>
            <w:r>
              <w:object w:dxaOrig="914" w:dyaOrig="599" w14:anchorId="3084EFC8">
                <v:shape id="_x0000_i1124" type="#_x0000_t75" alt="eqIdc17d1efdb17132d7cd4f42b32741914d" style="width:45.75pt;height:30pt" o:ole="">
                  <v:imagedata r:id="rId81" o:title="eqIdc17d1efdb17132d7cd4f42b32741914d"/>
                </v:shape>
                <o:OLEObject Type="Embed" ProgID="Equation.DSMT4" ShapeID="_x0000_i1124" DrawAspect="Content" ObjectID="_1822129749" r:id="rId82"/>
              </w:object>
            </w:r>
            <w:r>
              <w:tab/>
              <w:t>B</w:t>
            </w:r>
            <w:r>
              <w:t>．</w:t>
            </w:r>
            <w:r>
              <w:object w:dxaOrig="914" w:dyaOrig="599" w14:anchorId="76EF8B0B">
                <v:shape id="_x0000_i1125" type="#_x0000_t75" alt="eqId5c05a57c3d3b231a4e703475d475c657" style="width:45.75pt;height:30pt" o:ole="">
                  <v:imagedata r:id="rId83" o:title="eqId5c05a57c3d3b231a4e703475d475c657"/>
                </v:shape>
                <o:OLEObject Type="Embed" ProgID="Equation.DSMT4" ShapeID="_x0000_i1125" DrawAspect="Content" ObjectID="_1822129750" r:id="rId84"/>
              </w:object>
            </w:r>
          </w:p>
          <w:p w14:paraId="0D52EF3F" w14:textId="77777777" w:rsidR="00C21A66" w:rsidRDefault="00C21A66" w:rsidP="00C21A66">
            <w:pPr>
              <w:tabs>
                <w:tab w:val="left" w:pos="4156"/>
              </w:tabs>
              <w:spacing w:line="360" w:lineRule="auto"/>
              <w:ind w:left="300"/>
              <w:jc w:val="left"/>
              <w:textAlignment w:val="center"/>
            </w:pPr>
            <w:r>
              <w:t>C</w:t>
            </w:r>
            <w:r>
              <w:t>．</w:t>
            </w:r>
            <w:r>
              <w:object w:dxaOrig="1337" w:dyaOrig="599" w14:anchorId="5EB61876">
                <v:shape id="_x0000_i1126" type="#_x0000_t75" alt="eqId3a3e5c1b83b719b48130608680b1968c" style="width:66.75pt;height:30pt" o:ole="">
                  <v:imagedata r:id="rId85" o:title="eqId3a3e5c1b83b719b48130608680b1968c"/>
                </v:shape>
                <o:OLEObject Type="Embed" ProgID="Equation.DSMT4" ShapeID="_x0000_i1126" DrawAspect="Content" ObjectID="_1822129751" r:id="rId86"/>
              </w:object>
            </w:r>
            <w:r>
              <w:tab/>
              <w:t>D</w:t>
            </w:r>
            <w:r>
              <w:t>．</w:t>
            </w:r>
            <w:r>
              <w:object w:dxaOrig="1724" w:dyaOrig="602" w14:anchorId="0AD53D43">
                <v:shape id="_x0000_i1127" type="#_x0000_t75" alt="eqId57acedd63ec1be0ff24b398d06f6ef02" style="width:86.25pt;height:30pt" o:ole="">
                  <v:imagedata r:id="rId87" o:title="eqId57acedd63ec1be0ff24b398d06f6ef02"/>
                </v:shape>
                <o:OLEObject Type="Embed" ProgID="Equation.DSMT4" ShapeID="_x0000_i1127" DrawAspect="Content" ObjectID="_1822129752" r:id="rId88"/>
              </w:object>
            </w:r>
          </w:p>
          <w:p w14:paraId="4E262935" w14:textId="77777777" w:rsidR="00C21A66" w:rsidRDefault="00C21A66" w:rsidP="00C21A66">
            <w:pPr>
              <w:spacing w:line="360" w:lineRule="auto"/>
              <w:jc w:val="left"/>
              <w:textAlignment w:val="center"/>
            </w:pPr>
            <w:r>
              <w:t>6</w:t>
            </w:r>
            <w:r>
              <w:t>．如图，三只相同的玻璃杯中装有相等质量的酒精、水和盐水（</w:t>
            </w:r>
            <w:r>
              <w:rPr>
                <w:rFonts w:eastAsia="Times New Roman"/>
                <w:i/>
              </w:rPr>
              <w:t>ρ</w:t>
            </w:r>
            <w:r>
              <w:rPr>
                <w:i/>
                <w:vertAlign w:val="subscript"/>
              </w:rPr>
              <w:t>盐水</w:t>
            </w:r>
            <w:r>
              <w:t>&gt;</w:t>
            </w:r>
            <w:r>
              <w:rPr>
                <w:rFonts w:eastAsia="Times New Roman"/>
                <w:i/>
              </w:rPr>
              <w:t>ρ</w:t>
            </w:r>
            <w:r>
              <w:rPr>
                <w:i/>
                <w:vertAlign w:val="subscript"/>
              </w:rPr>
              <w:t>水</w:t>
            </w:r>
            <w:r>
              <w:t>&gt;</w:t>
            </w:r>
            <w:r>
              <w:rPr>
                <w:rFonts w:eastAsia="Times New Roman"/>
                <w:i/>
              </w:rPr>
              <w:t>ρ</w:t>
            </w:r>
            <w:r>
              <w:rPr>
                <w:i/>
                <w:vertAlign w:val="subscript"/>
              </w:rPr>
              <w:t>酒精</w:t>
            </w:r>
            <w:r>
              <w:t>），则玻璃杯（</w:t>
            </w:r>
            <w:r>
              <w:rPr>
                <w:rFonts w:eastAsia="Times New Roman"/>
                <w:i/>
              </w:rPr>
              <w:t>a</w:t>
            </w:r>
            <w:r>
              <w:t>）、（</w:t>
            </w:r>
            <w:r>
              <w:rPr>
                <w:rFonts w:eastAsia="Times New Roman"/>
                <w:i/>
              </w:rPr>
              <w:t>b</w:t>
            </w:r>
            <w:r>
              <w:t>）、（</w:t>
            </w:r>
            <w:r>
              <w:rPr>
                <w:rFonts w:eastAsia="Times New Roman"/>
                <w:i/>
              </w:rPr>
              <w:t>c</w:t>
            </w:r>
            <w:r>
              <w:t>）中分别是</w:t>
            </w:r>
            <w:r>
              <w:rPr>
                <w:rFonts w:eastAsia="Times New Roman"/>
                <w:u w:val="single"/>
              </w:rPr>
              <w:t xml:space="preserve">           </w:t>
            </w:r>
            <w:r>
              <w:t>、</w:t>
            </w:r>
            <w:r>
              <w:rPr>
                <w:rFonts w:eastAsia="Times New Roman"/>
                <w:u w:val="single"/>
              </w:rPr>
              <w:t xml:space="preserve">           </w:t>
            </w:r>
            <w:r>
              <w:t>、</w:t>
            </w:r>
            <w:r>
              <w:rPr>
                <w:rFonts w:eastAsia="Times New Roman"/>
                <w:u w:val="single"/>
              </w:rPr>
              <w:t xml:space="preserve">           </w:t>
            </w:r>
            <w:r>
              <w:t>。</w:t>
            </w:r>
          </w:p>
          <w:p w14:paraId="2907B4AA"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F615AED" wp14:editId="54EA2777">
                  <wp:extent cx="3086100" cy="1009650"/>
                  <wp:effectExtent l="0" t="0" r="7620" b="11430"/>
                  <wp:docPr id="912036184" name="图片 912036184" descr="@@@e227d483-834b-4cae-9ec0-86e6fef1d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227d483-834b-4cae-9ec0-86e6fef1d9b7"/>
                          <pic:cNvPicPr>
                            <a:picLocks noChangeAspect="1"/>
                          </pic:cNvPicPr>
                        </pic:nvPicPr>
                        <pic:blipFill>
                          <a:blip r:embed="rId89"/>
                          <a:stretch>
                            <a:fillRect/>
                          </a:stretch>
                        </pic:blipFill>
                        <pic:spPr>
                          <a:xfrm>
                            <a:off x="0" y="0"/>
                            <a:ext cx="3086100" cy="1009650"/>
                          </a:xfrm>
                          <a:prstGeom prst="rect">
                            <a:avLst/>
                          </a:prstGeom>
                        </pic:spPr>
                      </pic:pic>
                    </a:graphicData>
                  </a:graphic>
                </wp:inline>
              </w:drawing>
            </w:r>
          </w:p>
          <w:p w14:paraId="5DA53BAF" w14:textId="77777777" w:rsidR="00C21A66" w:rsidRDefault="00C21A66" w:rsidP="00C21A66">
            <w:pPr>
              <w:spacing w:line="360" w:lineRule="auto"/>
              <w:jc w:val="left"/>
              <w:textAlignment w:val="center"/>
            </w:pPr>
            <w:r>
              <w:t>7</w:t>
            </w:r>
            <w:r>
              <w:t>．小明将装有未知液体的烧杯放在电子天平上，用针筒将烧杯中的液体全部抽出（不考虑残留），烧杯和液体的总质量与针筒中液体体积的变化关系如图所示，则液体的总体积为</w:t>
            </w:r>
            <w:r>
              <w:rPr>
                <w:rFonts w:eastAsia="Times New Roman"/>
                <w:u w:val="single"/>
              </w:rPr>
              <w:t xml:space="preserve">          </w:t>
            </w:r>
            <w:r>
              <w:t>cm</w:t>
            </w:r>
            <w:r>
              <w:rPr>
                <w:vertAlign w:val="superscript"/>
              </w:rPr>
              <w:t>3</w:t>
            </w:r>
            <w:r>
              <w:t>；液体的总质量为</w:t>
            </w:r>
            <w:r>
              <w:rPr>
                <w:rFonts w:eastAsia="Times New Roman"/>
                <w:u w:val="single"/>
              </w:rPr>
              <w:t xml:space="preserve">          </w:t>
            </w:r>
            <w:r>
              <w:t>g</w:t>
            </w:r>
            <w:r>
              <w:t>；液</w:t>
            </w:r>
            <w:r>
              <w:lastRenderedPageBreak/>
              <w:t>体的密度为</w:t>
            </w:r>
            <w:r>
              <w:rPr>
                <w:rFonts w:eastAsia="Times New Roman"/>
                <w:u w:val="single"/>
              </w:rPr>
              <w:t xml:space="preserve">          </w:t>
            </w:r>
            <w:r>
              <w:t>g/cm</w:t>
            </w:r>
            <w:r>
              <w:rPr>
                <w:vertAlign w:val="superscript"/>
              </w:rPr>
              <w:t>3</w:t>
            </w:r>
            <w:r>
              <w:t>；烧杯的质量为</w:t>
            </w:r>
            <w:r>
              <w:rPr>
                <w:rFonts w:eastAsia="Times New Roman"/>
                <w:u w:val="single"/>
              </w:rPr>
              <w:t xml:space="preserve">          </w:t>
            </w:r>
            <w:r>
              <w:t>kg</w:t>
            </w:r>
            <w:r>
              <w:t>。</w:t>
            </w:r>
          </w:p>
          <w:p w14:paraId="26EF8530"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5F8D354" wp14:editId="25D001DA">
                  <wp:extent cx="1800225" cy="1381125"/>
                  <wp:effectExtent l="0" t="0" r="13335" b="5715"/>
                  <wp:docPr id="28" name="图片 28" descr="@@@93129b46-62a8-4c70-a60d-2b98679d9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3129b46-62a8-4c70-a60d-2b98679d9c0f"/>
                          <pic:cNvPicPr>
                            <a:picLocks noChangeAspect="1"/>
                          </pic:cNvPicPr>
                        </pic:nvPicPr>
                        <pic:blipFill>
                          <a:blip r:embed="rId90"/>
                          <a:stretch>
                            <a:fillRect/>
                          </a:stretch>
                        </pic:blipFill>
                        <pic:spPr>
                          <a:xfrm>
                            <a:off x="0" y="0"/>
                            <a:ext cx="1800225" cy="1381125"/>
                          </a:xfrm>
                          <a:prstGeom prst="rect">
                            <a:avLst/>
                          </a:prstGeom>
                        </pic:spPr>
                      </pic:pic>
                    </a:graphicData>
                  </a:graphic>
                </wp:inline>
              </w:drawing>
            </w:r>
          </w:p>
          <w:p w14:paraId="19528007" w14:textId="77777777" w:rsidR="00C21A66" w:rsidRDefault="00C21A66" w:rsidP="00C21A66">
            <w:pPr>
              <w:spacing w:line="360" w:lineRule="auto"/>
              <w:jc w:val="left"/>
              <w:textAlignment w:val="center"/>
            </w:pPr>
            <w:r>
              <w:t>8</w:t>
            </w:r>
            <w:r>
              <w:t>．一块冰全部熔化成水后，质量</w:t>
            </w:r>
            <w:r>
              <w:rPr>
                <w:rFonts w:eastAsia="Times New Roman"/>
                <w:u w:val="single"/>
              </w:rPr>
              <w:t xml:space="preserve">           </w:t>
            </w:r>
            <w:r>
              <w:t>（选填</w:t>
            </w:r>
            <w:r>
              <w:t>“</w:t>
            </w:r>
            <w:r>
              <w:t>变大</w:t>
            </w:r>
            <w:r>
              <w:t>”</w:t>
            </w:r>
            <w:r>
              <w:t>、</w:t>
            </w:r>
            <w:r>
              <w:t>“</w:t>
            </w:r>
            <w:r>
              <w:t>变小</w:t>
            </w:r>
            <w:r>
              <w:t>”</w:t>
            </w:r>
            <w:r>
              <w:t>或</w:t>
            </w:r>
            <w:r>
              <w:t>“</w:t>
            </w:r>
            <w:r>
              <w:t>不变</w:t>
            </w:r>
            <w:r>
              <w:t>”</w:t>
            </w:r>
            <w:r>
              <w:t>），冰块中有一小石块，冰和石块的总质量是</w:t>
            </w:r>
            <w:r>
              <w:t>370g</w:t>
            </w:r>
            <w:r>
              <w:t>，将冰块放入底面积为</w:t>
            </w:r>
            <w:r>
              <w:object w:dxaOrig="685" w:dyaOrig="288" w14:anchorId="5F03A869">
                <v:shape id="_x0000_i1145" type="#_x0000_t75" alt="eqIdb12d5b15f6979cd665d54fd17341fc2f" style="width:34.15pt;height:14.25pt" o:ole="">
                  <v:imagedata r:id="rId91" o:title="eqIdb12d5b15f6979cd665d54fd17341fc2f"/>
                </v:shape>
                <o:OLEObject Type="Embed" ProgID="Equation.DSMT4" ShapeID="_x0000_i1145" DrawAspect="Content" ObjectID="_1822129753" r:id="rId92"/>
              </w:object>
            </w:r>
            <w:r>
              <w:t>盛有水的圆柱形容器中，冰块完全沉入水中，这时容器中的水面上升了</w:t>
            </w:r>
            <w:r>
              <w:t>2cm</w:t>
            </w:r>
            <w:r>
              <w:t>，</w:t>
            </w:r>
            <w:proofErr w:type="gramStart"/>
            <w:r>
              <w:t>当冰全部</w:t>
            </w:r>
            <w:proofErr w:type="gramEnd"/>
            <w:r>
              <w:t>融化后容器里的水面又下降了</w:t>
            </w:r>
            <w:r>
              <w:object w:dxaOrig="562" w:dyaOrig="239" w14:anchorId="2A60BA88">
                <v:shape id="_x0000_i1146" type="#_x0000_t75" alt="eqId5dd58f9f2603b2a02db40ca2bf9d17a3" style="width:28.15pt;height:12pt" o:ole="">
                  <v:imagedata r:id="rId93" o:title="eqId5dd58f9f2603b2a02db40ca2bf9d17a3"/>
                </v:shape>
                <o:OLEObject Type="Embed" ProgID="Equation.DSMT4" ShapeID="_x0000_i1146" DrawAspect="Content" ObjectID="_1822129754" r:id="rId94"/>
              </w:object>
            </w:r>
            <w:r>
              <w:t>，冰块中所含的石块质量是</w:t>
            </w:r>
            <w:r>
              <w:rPr>
                <w:rFonts w:eastAsia="Times New Roman"/>
                <w:u w:val="single"/>
              </w:rPr>
              <w:t xml:space="preserve">           </w:t>
            </w:r>
            <w:r>
              <w:t>g</w:t>
            </w:r>
            <w:r>
              <w:t>，石块的密度是</w:t>
            </w:r>
            <w:r>
              <w:rPr>
                <w:rFonts w:eastAsia="Times New Roman"/>
                <w:u w:val="single"/>
              </w:rPr>
              <w:t xml:space="preserve">           </w:t>
            </w:r>
            <w:r>
              <w:object w:dxaOrig="545" w:dyaOrig="319" w14:anchorId="5BE0CCF2">
                <v:shape id="_x0000_i1147" type="#_x0000_t75" alt="eqId1966c50a38f0e353660e21505c4cf2e4" style="width:27.4pt;height:16.15pt" o:ole="">
                  <v:imagedata r:id="rId95" o:title="eqId1966c50a38f0e353660e21505c4cf2e4"/>
                </v:shape>
                <o:OLEObject Type="Embed" ProgID="Equation.DSMT4" ShapeID="_x0000_i1147" DrawAspect="Content" ObjectID="_1822129755" r:id="rId96"/>
              </w:object>
            </w:r>
            <w:r>
              <w:t>。</w:t>
            </w:r>
            <w:r>
              <w:object w:dxaOrig="1936" w:dyaOrig="382" w14:anchorId="5A233C13">
                <v:shape id="_x0000_i1148" type="#_x0000_t75" alt="eqId2bf2b0ece6e88640d60ed2672e3135c4" style="width:96.75pt;height:19.15pt" o:ole="">
                  <v:imagedata r:id="rId97" o:title="eqId2bf2b0ece6e88640d60ed2672e3135c4"/>
                </v:shape>
                <o:OLEObject Type="Embed" ProgID="Equation.DSMT4" ShapeID="_x0000_i1148" DrawAspect="Content" ObjectID="_1822129756" r:id="rId98"/>
              </w:object>
            </w:r>
          </w:p>
          <w:p w14:paraId="0D06438B"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37E3D4D9" wp14:editId="3A695BB4">
                  <wp:extent cx="1123950" cy="904875"/>
                  <wp:effectExtent l="0" t="0" r="3810" b="9525"/>
                  <wp:docPr id="29" name="图片 29" descr="@@@5b21b5b9-6d78-4ece-8be9-0e7cba987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21b5b9-6d78-4ece-8be9-0e7cba98757c"/>
                          <pic:cNvPicPr>
                            <a:picLocks noChangeAspect="1"/>
                          </pic:cNvPicPr>
                        </pic:nvPicPr>
                        <pic:blipFill>
                          <a:blip r:embed="rId99"/>
                          <a:stretch>
                            <a:fillRect/>
                          </a:stretch>
                        </pic:blipFill>
                        <pic:spPr>
                          <a:xfrm>
                            <a:off x="0" y="0"/>
                            <a:ext cx="1123950" cy="904875"/>
                          </a:xfrm>
                          <a:prstGeom prst="rect">
                            <a:avLst/>
                          </a:prstGeom>
                        </pic:spPr>
                      </pic:pic>
                    </a:graphicData>
                  </a:graphic>
                </wp:inline>
              </w:drawing>
            </w:r>
          </w:p>
          <w:p w14:paraId="7ECB33D9" w14:textId="77777777" w:rsidR="00C21A66" w:rsidRDefault="00C21A66" w:rsidP="00C21A66">
            <w:pPr>
              <w:spacing w:line="360" w:lineRule="auto"/>
              <w:jc w:val="left"/>
              <w:textAlignment w:val="center"/>
            </w:pPr>
            <w:r>
              <w:t>9</w:t>
            </w:r>
            <w:r>
              <w:t>．泰州特产小磨麻油是著名的调味料．某天，小明在向油壶内倒入麻油时，测得油壶和麻油的总质量与麻油的体积存在一定关系，如图乙所示，请通过计算回答：</w:t>
            </w:r>
          </w:p>
          <w:p w14:paraId="54911866" w14:textId="77777777" w:rsidR="00C21A66" w:rsidRDefault="00C21A66" w:rsidP="00C21A66">
            <w:pPr>
              <w:spacing w:line="360" w:lineRule="auto"/>
              <w:jc w:val="left"/>
              <w:textAlignment w:val="center"/>
            </w:pPr>
            <w:r>
              <w:t>（</w:t>
            </w:r>
            <w:r>
              <w:t>1</w:t>
            </w:r>
            <w:r>
              <w:t>）麻油的密度是多少？</w:t>
            </w:r>
          </w:p>
          <w:p w14:paraId="5D61DD24" w14:textId="77777777" w:rsidR="00C21A66" w:rsidRDefault="00C21A66" w:rsidP="00C21A66">
            <w:pPr>
              <w:spacing w:line="360" w:lineRule="auto"/>
              <w:jc w:val="left"/>
              <w:textAlignment w:val="center"/>
            </w:pPr>
            <w:r>
              <w:t>（</w:t>
            </w:r>
            <w:r>
              <w:t>2</w:t>
            </w:r>
            <w:r>
              <w:t>）质量为</w:t>
            </w:r>
            <w:r>
              <w:t>80g</w:t>
            </w:r>
            <w:r>
              <w:t>的麻油体积是多少？</w:t>
            </w:r>
          </w:p>
          <w:p w14:paraId="0E6D90FD" w14:textId="77777777" w:rsidR="00C21A66" w:rsidRDefault="00C21A66" w:rsidP="00C21A66">
            <w:pPr>
              <w:spacing w:line="360" w:lineRule="auto"/>
              <w:jc w:val="left"/>
              <w:textAlignment w:val="center"/>
            </w:pPr>
            <w:r>
              <w:t>（</w:t>
            </w:r>
            <w:r>
              <w:t>3</w:t>
            </w:r>
            <w:r>
              <w:t>）当油壶内装有</w:t>
            </w:r>
            <w:r>
              <w:t>1.5L</w:t>
            </w:r>
            <w:r>
              <w:t>麻油时，麻油和油壶的总质量是多少？</w:t>
            </w:r>
          </w:p>
          <w:p w14:paraId="1C5FE466"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76EFDE2E" wp14:editId="6B2B8A16">
                  <wp:extent cx="2028825" cy="1466850"/>
                  <wp:effectExtent l="0" t="0" r="13335" b="11430"/>
                  <wp:docPr id="30" name="图片 30" descr="@@@9a144236-9955-49e9-8cf9-68a38b13b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a144236-9955-49e9-8cf9-68a38b13b3ed"/>
                          <pic:cNvPicPr>
                            <a:picLocks noChangeAspect="1"/>
                          </pic:cNvPicPr>
                        </pic:nvPicPr>
                        <pic:blipFill>
                          <a:blip r:embed="rId100"/>
                          <a:stretch>
                            <a:fillRect/>
                          </a:stretch>
                        </pic:blipFill>
                        <pic:spPr>
                          <a:xfrm>
                            <a:off x="0" y="0"/>
                            <a:ext cx="2028825" cy="1466850"/>
                          </a:xfrm>
                          <a:prstGeom prst="rect">
                            <a:avLst/>
                          </a:prstGeom>
                        </pic:spPr>
                      </pic:pic>
                    </a:graphicData>
                  </a:graphic>
                </wp:inline>
              </w:drawing>
            </w:r>
          </w:p>
          <w:p w14:paraId="783F7804" w14:textId="77777777" w:rsidR="00C21A66" w:rsidRDefault="00C21A66" w:rsidP="00C21A66">
            <w:pPr>
              <w:spacing w:line="360" w:lineRule="auto"/>
              <w:jc w:val="left"/>
              <w:textAlignment w:val="center"/>
            </w:pPr>
            <w:r>
              <w:t>10</w:t>
            </w:r>
            <w:r>
              <w:t>．实验中学的同学在物理实践活动中发现了一块质地均匀的长方体岩石，测得其长为</w:t>
            </w:r>
            <w:r>
              <w:t>5m</w:t>
            </w:r>
            <w:r>
              <w:t>、宽为</w:t>
            </w:r>
            <w:r>
              <w:t>4m</w:t>
            </w:r>
            <w:r>
              <w:t>，高为</w:t>
            </w:r>
            <w:r>
              <w:t>2m</w:t>
            </w:r>
            <w:r>
              <w:t>。他们想知道这块岩石的总质量，于是就从</w:t>
            </w:r>
            <w:proofErr w:type="gramStart"/>
            <w:r>
              <w:t>岩石旁找了</w:t>
            </w:r>
            <w:proofErr w:type="gramEnd"/>
            <w:r>
              <w:t>一块与该岩石相同材料的小石块，进行了如下操作：用电子秤测得小石块的质量为</w:t>
            </w:r>
            <w:r>
              <w:t>100g</w:t>
            </w:r>
            <w:r>
              <w:t>；将空烧杯装满水，测得烧杯和水的总质量为</w:t>
            </w:r>
            <w:r>
              <w:t>148g</w:t>
            </w:r>
            <w:r>
              <w:t>；再将小石块浸没在水中，当烧杯停止排水后测得烧杯、小石块和剩余水的总质量为</w:t>
            </w:r>
            <w:r>
              <w:t>216g</w:t>
            </w:r>
            <w:r>
              <w:t>。请计算：</w:t>
            </w:r>
          </w:p>
          <w:p w14:paraId="35EC231F" w14:textId="77777777" w:rsidR="00C21A66" w:rsidRDefault="00C21A66" w:rsidP="00C21A66">
            <w:pPr>
              <w:spacing w:line="360" w:lineRule="auto"/>
              <w:jc w:val="left"/>
              <w:textAlignment w:val="center"/>
            </w:pPr>
            <w:r>
              <w:lastRenderedPageBreak/>
              <w:t>(1)</w:t>
            </w:r>
            <w:r>
              <w:t>小石块的体积；</w:t>
            </w:r>
          </w:p>
          <w:p w14:paraId="3F0C24DE" w14:textId="77777777" w:rsidR="00C21A66" w:rsidRDefault="00C21A66" w:rsidP="00C21A66">
            <w:pPr>
              <w:spacing w:line="360" w:lineRule="auto"/>
              <w:jc w:val="left"/>
              <w:textAlignment w:val="center"/>
            </w:pPr>
            <w:r>
              <w:t>(2)</w:t>
            </w:r>
            <w:r>
              <w:t>小石块的密度；</w:t>
            </w:r>
          </w:p>
          <w:p w14:paraId="4FEF32DD" w14:textId="77777777" w:rsidR="00C21A66" w:rsidRDefault="00C21A66" w:rsidP="00C21A66">
            <w:pPr>
              <w:spacing w:line="360" w:lineRule="auto"/>
              <w:jc w:val="left"/>
              <w:textAlignment w:val="center"/>
            </w:pPr>
            <w:r>
              <w:t>(3)</w:t>
            </w:r>
            <w:r>
              <w:t>长方体岩石的总质量为多少吨。</w:t>
            </w:r>
          </w:p>
          <w:p w14:paraId="73009E9E" w14:textId="77777777" w:rsidR="00C21A66" w:rsidRDefault="00C21A66" w:rsidP="00C21A66">
            <w:pPr>
              <w:spacing w:line="360" w:lineRule="auto"/>
              <w:jc w:val="left"/>
              <w:textAlignment w:val="center"/>
            </w:pPr>
            <w:r>
              <w:t>11</w:t>
            </w:r>
            <w:r>
              <w:t>．为了探究</w:t>
            </w:r>
            <w:r>
              <w:t>“</w:t>
            </w:r>
            <w:r>
              <w:t>物体的质量跟体积的关系</w:t>
            </w:r>
            <w:r>
              <w:t>”</w:t>
            </w:r>
            <w:r>
              <w:t>，同学们找来体积不同的蜡块和干松木做实验得到的部分数据如表所示。</w:t>
            </w:r>
          </w:p>
          <w:p w14:paraId="79D21911" w14:textId="77777777" w:rsidR="00C21A66" w:rsidRDefault="00C21A66" w:rsidP="00C21A66">
            <w:pPr>
              <w:spacing w:line="360" w:lineRule="auto"/>
              <w:jc w:val="left"/>
              <w:textAlignment w:val="center"/>
            </w:pPr>
            <w:r>
              <w:rPr>
                <w:rFonts w:eastAsia="Times New Roman"/>
                <w:noProof/>
                <w:kern w:val="0"/>
                <w:sz w:val="24"/>
              </w:rPr>
              <w:drawing>
                <wp:inline distT="0" distB="0" distL="114300" distR="114300" wp14:anchorId="005D661B" wp14:editId="1A22D3E1">
                  <wp:extent cx="5276215" cy="1668145"/>
                  <wp:effectExtent l="0" t="0" r="12065" b="8255"/>
                  <wp:docPr id="31" name="图片 31" descr="@@@bd9c33bc-7171-4ccf-9ee6-b882f37f4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d9c33bc-7171-4ccf-9ee6-b882f37f4f19"/>
                          <pic:cNvPicPr>
                            <a:picLocks noChangeAspect="1"/>
                          </pic:cNvPicPr>
                        </pic:nvPicPr>
                        <pic:blipFill>
                          <a:blip r:embed="rId101"/>
                          <a:stretch>
                            <a:fillRect/>
                          </a:stretch>
                        </pic:blipFill>
                        <pic:spPr>
                          <a:xfrm>
                            <a:off x="0" y="0"/>
                            <a:ext cx="5276800" cy="1668206"/>
                          </a:xfrm>
                          <a:prstGeom prst="rect">
                            <a:avLst/>
                          </a:prstGeom>
                        </pic:spPr>
                      </pic:pic>
                    </a:graphicData>
                  </a:graphic>
                </wp:inline>
              </w:drawing>
            </w:r>
          </w:p>
          <w:p w14:paraId="0C18A32E" w14:textId="77777777" w:rsidR="00C21A66" w:rsidRDefault="00C21A66" w:rsidP="00C21A66">
            <w:pPr>
              <w:spacing w:line="360" w:lineRule="auto"/>
              <w:jc w:val="left"/>
              <w:textAlignment w:val="center"/>
            </w:pPr>
            <w:r>
              <w:t>（</w:t>
            </w:r>
            <w:r>
              <w:t>1</w:t>
            </w:r>
            <w:r>
              <w:t>）如图甲是小明使用调节好的托盘天平测蜡块</w:t>
            </w:r>
            <w:r>
              <w:t>2</w:t>
            </w:r>
            <w:r>
              <w:t>时的情景。他的错误是</w:t>
            </w:r>
            <w:r>
              <w:rPr>
                <w:rFonts w:eastAsia="Times New Roman"/>
                <w:u w:val="single"/>
              </w:rPr>
              <w:t xml:space="preserve">      </w:t>
            </w:r>
            <w:r>
              <w:t>纠正错误按正确步骤操作后，盘中砝码和游码在标尺上的位置上如图乙所示，则蜡块</w:t>
            </w:r>
            <w:r>
              <w:t>2</w:t>
            </w:r>
            <w:r>
              <w:t>的质量为</w:t>
            </w:r>
            <w:r>
              <w:rPr>
                <w:rFonts w:eastAsia="Times New Roman"/>
                <w:u w:val="single"/>
              </w:rPr>
              <w:t xml:space="preserve">      </w:t>
            </w:r>
            <w:r>
              <w:t>g</w:t>
            </w:r>
            <w:r>
              <w:t>；</w:t>
            </w:r>
          </w:p>
          <w:p w14:paraId="2838D4E2" w14:textId="77777777" w:rsidR="00C21A66" w:rsidRDefault="00C21A66" w:rsidP="00C21A66">
            <w:pPr>
              <w:spacing w:line="360" w:lineRule="auto"/>
              <w:jc w:val="left"/>
              <w:textAlignment w:val="center"/>
            </w:pPr>
            <w:r>
              <w:t>（</w:t>
            </w:r>
            <w:r>
              <w:t>2</w:t>
            </w:r>
            <w:r>
              <w:t>）在如图丙所示的方格纸上，用图线把另一种物体的质量随体</w:t>
            </w:r>
            <w:proofErr w:type="gramStart"/>
            <w:r>
              <w:t>积变化</w:t>
            </w:r>
            <w:proofErr w:type="gramEnd"/>
            <w:r>
              <w:t>的情况表示出来</w:t>
            </w:r>
            <w:r>
              <w:rPr>
                <w:rFonts w:eastAsia="Times New Roman"/>
                <w:u w:val="single"/>
              </w:rPr>
              <w:t xml:space="preserve">      </w:t>
            </w:r>
            <w:r>
              <w:t>；</w:t>
            </w:r>
          </w:p>
          <w:p w14:paraId="274BAC48" w14:textId="77777777" w:rsidR="00C21A66" w:rsidRDefault="00C21A66" w:rsidP="00C21A66">
            <w:pPr>
              <w:spacing w:line="360" w:lineRule="auto"/>
              <w:jc w:val="left"/>
              <w:textAlignment w:val="center"/>
            </w:pPr>
            <w:r>
              <w:t>（</w:t>
            </w:r>
            <w:r>
              <w:t>3</w:t>
            </w:r>
            <w:r>
              <w:t>）分析图表可知，同种物质制成的不同物体，其质量与体积的比值</w:t>
            </w:r>
            <w:r>
              <w:rPr>
                <w:rFonts w:eastAsia="Times New Roman"/>
                <w:u w:val="single"/>
              </w:rPr>
              <w:t xml:space="preserve">      </w:t>
            </w:r>
            <w:r>
              <w:t>；不同物质的制成的物体，其质量与体积的比值</w:t>
            </w:r>
            <w:r>
              <w:rPr>
                <w:rFonts w:eastAsia="Times New Roman"/>
                <w:u w:val="single"/>
              </w:rPr>
              <w:t xml:space="preserve">      </w:t>
            </w:r>
            <w:r>
              <w:t>（均选填</w:t>
            </w:r>
            <w:r>
              <w:t>“</w:t>
            </w:r>
            <w:r>
              <w:t>相同</w:t>
            </w:r>
            <w:r>
              <w:t>”</w:t>
            </w:r>
            <w:r>
              <w:t>或</w:t>
            </w:r>
            <w:r>
              <w:t>“</w:t>
            </w:r>
            <w:r>
              <w:t>不同</w:t>
            </w:r>
            <w:r>
              <w:t>”</w:t>
            </w:r>
            <w:r>
              <w:t>），物理学中通常用</w:t>
            </w:r>
            <w:r>
              <w:rPr>
                <w:rFonts w:eastAsia="Times New Roman"/>
                <w:u w:val="single"/>
              </w:rPr>
              <w:t xml:space="preserve">      </w:t>
            </w:r>
            <w:r>
              <w:t>来表示物质的这一性质；</w:t>
            </w:r>
          </w:p>
          <w:p w14:paraId="1D1D1941" w14:textId="77777777" w:rsidR="00C21A66" w:rsidRDefault="00C21A66" w:rsidP="00C21A66">
            <w:pPr>
              <w:spacing w:line="360" w:lineRule="auto"/>
              <w:jc w:val="left"/>
              <w:textAlignment w:val="center"/>
            </w:pPr>
            <w:r>
              <w:t>（</w:t>
            </w:r>
            <w:r>
              <w:t>4</w:t>
            </w:r>
            <w:r>
              <w:t>）在做这个实验时，我们为什么要选取多种物质，且对每种物质都要收集多组数据？</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5"/>
              <w:gridCol w:w="824"/>
              <w:gridCol w:w="1045"/>
            </w:tblGrid>
            <w:tr w:rsidR="00C21A66" w14:paraId="2FCF5E0F"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5E96F4" w14:textId="77777777" w:rsidR="00C21A66" w:rsidRDefault="00C21A66" w:rsidP="00C21A66">
                  <w:pPr>
                    <w:spacing w:line="360" w:lineRule="auto"/>
                    <w:ind w:firstLine="1120"/>
                    <w:jc w:val="left"/>
                    <w:textAlignment w:val="center"/>
                  </w:pPr>
                  <w:r>
                    <w:t>物理量</w:t>
                  </w:r>
                  <w:r>
                    <w:t xml:space="preserve"> </w:t>
                  </w:r>
                  <w:r>
                    <w:t>物体</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1B4EE" w14:textId="77777777" w:rsidR="00C21A66" w:rsidRDefault="00C21A66" w:rsidP="00C21A66">
                  <w:pPr>
                    <w:spacing w:line="360" w:lineRule="auto"/>
                    <w:jc w:val="left"/>
                    <w:textAlignment w:val="center"/>
                  </w:pPr>
                  <w:r>
                    <w:t>质量</w:t>
                  </w:r>
                  <w:r>
                    <w:t>/g</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6E155" w14:textId="77777777" w:rsidR="00C21A66" w:rsidRDefault="00C21A66" w:rsidP="00C21A66">
                  <w:pPr>
                    <w:spacing w:line="360" w:lineRule="auto"/>
                    <w:jc w:val="left"/>
                    <w:textAlignment w:val="center"/>
                  </w:pPr>
                  <w:r>
                    <w:t>体积</w:t>
                  </w:r>
                  <w:r>
                    <w:t>/cm</w:t>
                  </w:r>
                  <w:r>
                    <w:rPr>
                      <w:vertAlign w:val="superscript"/>
                    </w:rPr>
                    <w:t>3</w:t>
                  </w:r>
                </w:p>
              </w:tc>
            </w:tr>
            <w:tr w:rsidR="00C21A66" w14:paraId="38FAC8FD"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839AB" w14:textId="77777777" w:rsidR="00C21A66" w:rsidRDefault="00C21A66" w:rsidP="00C21A66">
                  <w:pPr>
                    <w:spacing w:line="360" w:lineRule="auto"/>
                    <w:jc w:val="left"/>
                    <w:textAlignment w:val="center"/>
                  </w:pPr>
                  <w:r>
                    <w:t>蜡烛</w:t>
                  </w:r>
                  <w:r>
                    <w:t>1</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A93540" w14:textId="77777777" w:rsidR="00C21A66" w:rsidRDefault="00C21A66" w:rsidP="00C21A66">
                  <w:pPr>
                    <w:spacing w:line="360" w:lineRule="auto"/>
                    <w:jc w:val="left"/>
                    <w:textAlignment w:val="center"/>
                  </w:pPr>
                  <w:r>
                    <w:t>9</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CDA2D" w14:textId="77777777" w:rsidR="00C21A66" w:rsidRDefault="00C21A66" w:rsidP="00C21A66">
                  <w:pPr>
                    <w:spacing w:line="360" w:lineRule="auto"/>
                    <w:jc w:val="left"/>
                    <w:textAlignment w:val="center"/>
                  </w:pPr>
                  <w:r>
                    <w:t>10</w:t>
                  </w:r>
                </w:p>
              </w:tc>
            </w:tr>
            <w:tr w:rsidR="00C21A66" w14:paraId="005F39FC"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D672F" w14:textId="77777777" w:rsidR="00C21A66" w:rsidRDefault="00C21A66" w:rsidP="00C21A66">
                  <w:pPr>
                    <w:spacing w:line="360" w:lineRule="auto"/>
                    <w:jc w:val="left"/>
                    <w:textAlignment w:val="center"/>
                  </w:pPr>
                  <w:r>
                    <w:t>蜡块</w:t>
                  </w:r>
                  <w:r>
                    <w:t>2</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C1E50" w14:textId="77777777" w:rsidR="00C21A66" w:rsidRDefault="00C21A66" w:rsidP="00C21A66">
                  <w:pPr>
                    <w:spacing w:line="360" w:lineRule="auto"/>
                    <w:jc w:val="left"/>
                    <w:textAlignment w:val="center"/>
                  </w:pPr>
                  <w:r>
                    <w:t>18</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3AB4C" w14:textId="77777777" w:rsidR="00C21A66" w:rsidRDefault="00C21A66" w:rsidP="00C21A66">
                  <w:pPr>
                    <w:spacing w:line="360" w:lineRule="auto"/>
                    <w:jc w:val="left"/>
                    <w:textAlignment w:val="center"/>
                  </w:pPr>
                  <w:r>
                    <w:t>20</w:t>
                  </w:r>
                </w:p>
              </w:tc>
            </w:tr>
            <w:tr w:rsidR="00C21A66" w14:paraId="7565F703"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034F0" w14:textId="77777777" w:rsidR="00C21A66" w:rsidRDefault="00C21A66" w:rsidP="00C21A66">
                  <w:pPr>
                    <w:spacing w:line="360" w:lineRule="auto"/>
                    <w:jc w:val="left"/>
                    <w:textAlignment w:val="center"/>
                  </w:pPr>
                  <w:r>
                    <w:t>蜡块</w:t>
                  </w:r>
                  <w:r>
                    <w:t>3</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BC477" w14:textId="77777777" w:rsidR="00C21A66" w:rsidRDefault="00C21A66" w:rsidP="00C21A66">
                  <w:pPr>
                    <w:spacing w:line="360" w:lineRule="auto"/>
                    <w:jc w:val="left"/>
                    <w:textAlignment w:val="center"/>
                  </w:pPr>
                  <w:r>
                    <w:t>27</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CD2F7" w14:textId="77777777" w:rsidR="00C21A66" w:rsidRDefault="00C21A66" w:rsidP="00C21A66">
                  <w:pPr>
                    <w:spacing w:line="360" w:lineRule="auto"/>
                    <w:jc w:val="left"/>
                    <w:textAlignment w:val="center"/>
                  </w:pPr>
                  <w:r>
                    <w:t>30</w:t>
                  </w:r>
                </w:p>
              </w:tc>
            </w:tr>
            <w:tr w:rsidR="00C21A66" w14:paraId="637C9A1B"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23184" w14:textId="77777777" w:rsidR="00C21A66" w:rsidRDefault="00C21A66" w:rsidP="00C21A66">
                  <w:pPr>
                    <w:spacing w:line="360" w:lineRule="auto"/>
                    <w:jc w:val="left"/>
                    <w:textAlignment w:val="center"/>
                  </w:pPr>
                  <w:r>
                    <w:t>干松木</w:t>
                  </w:r>
                  <w:r>
                    <w:t>1</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27670" w14:textId="77777777" w:rsidR="00C21A66" w:rsidRDefault="00C21A66" w:rsidP="00C21A66">
                  <w:pPr>
                    <w:spacing w:line="360" w:lineRule="auto"/>
                    <w:jc w:val="left"/>
                    <w:textAlignment w:val="center"/>
                  </w:pPr>
                  <w:r>
                    <w:t>5</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6663B" w14:textId="77777777" w:rsidR="00C21A66" w:rsidRDefault="00C21A66" w:rsidP="00C21A66">
                  <w:pPr>
                    <w:spacing w:line="360" w:lineRule="auto"/>
                    <w:jc w:val="left"/>
                    <w:textAlignment w:val="center"/>
                  </w:pPr>
                  <w:r>
                    <w:t>10</w:t>
                  </w:r>
                </w:p>
              </w:tc>
            </w:tr>
            <w:tr w:rsidR="00C21A66" w14:paraId="4E4059D3"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0F23F" w14:textId="77777777" w:rsidR="00C21A66" w:rsidRDefault="00C21A66" w:rsidP="00C21A66">
                  <w:pPr>
                    <w:spacing w:line="360" w:lineRule="auto"/>
                    <w:jc w:val="left"/>
                    <w:textAlignment w:val="center"/>
                  </w:pPr>
                  <w:r>
                    <w:t>干松木</w:t>
                  </w:r>
                  <w:r>
                    <w:t>2</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CA3F10" w14:textId="77777777" w:rsidR="00C21A66" w:rsidRDefault="00C21A66" w:rsidP="00C21A66">
                  <w:pPr>
                    <w:spacing w:line="360" w:lineRule="auto"/>
                    <w:jc w:val="left"/>
                    <w:textAlignment w:val="center"/>
                  </w:pPr>
                  <w:r>
                    <w:t>10</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24365" w14:textId="77777777" w:rsidR="00C21A66" w:rsidRDefault="00C21A66" w:rsidP="00C21A66">
                  <w:pPr>
                    <w:spacing w:line="360" w:lineRule="auto"/>
                    <w:jc w:val="left"/>
                    <w:textAlignment w:val="center"/>
                  </w:pPr>
                  <w:r>
                    <w:t>20</w:t>
                  </w:r>
                </w:p>
              </w:tc>
            </w:tr>
            <w:tr w:rsidR="00C21A66" w14:paraId="063AE3BB" w14:textId="77777777" w:rsidTr="00902B62">
              <w:tc>
                <w:tcPr>
                  <w:tcW w:w="13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F38" w14:textId="77777777" w:rsidR="00C21A66" w:rsidRDefault="00C21A66" w:rsidP="00C21A66">
                  <w:pPr>
                    <w:spacing w:line="360" w:lineRule="auto"/>
                    <w:jc w:val="left"/>
                    <w:textAlignment w:val="center"/>
                  </w:pPr>
                  <w:r>
                    <w:t>干松木</w:t>
                  </w:r>
                  <w:r>
                    <w:t>3</w:t>
                  </w:r>
                </w:p>
              </w:tc>
              <w:tc>
                <w:tcPr>
                  <w:tcW w:w="8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44978" w14:textId="77777777" w:rsidR="00C21A66" w:rsidRDefault="00C21A66" w:rsidP="00C21A66">
                  <w:pPr>
                    <w:spacing w:line="360" w:lineRule="auto"/>
                    <w:jc w:val="left"/>
                    <w:textAlignment w:val="center"/>
                  </w:pPr>
                  <w:r>
                    <w:t>15</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36E49" w14:textId="77777777" w:rsidR="00C21A66" w:rsidRDefault="00C21A66" w:rsidP="00C21A66">
                  <w:pPr>
                    <w:spacing w:line="360" w:lineRule="auto"/>
                    <w:jc w:val="left"/>
                    <w:textAlignment w:val="center"/>
                  </w:pPr>
                  <w:r>
                    <w:t>30</w:t>
                  </w:r>
                </w:p>
              </w:tc>
            </w:tr>
          </w:tbl>
          <w:p w14:paraId="1C3F1E21" w14:textId="77777777" w:rsidR="00C21A66" w:rsidRDefault="00C21A66" w:rsidP="00C21A66">
            <w:pPr>
              <w:spacing w:line="360" w:lineRule="auto"/>
              <w:jc w:val="left"/>
              <w:textAlignment w:val="center"/>
            </w:pPr>
          </w:p>
          <w:p w14:paraId="032C5AA4" w14:textId="77777777" w:rsidR="00546EA6" w:rsidRDefault="00546EA6" w:rsidP="00C21A66">
            <w:pPr>
              <w:spacing w:line="360" w:lineRule="auto"/>
              <w:jc w:val="left"/>
              <w:textAlignment w:val="center"/>
              <w:rPr>
                <w:color w:val="FF0000"/>
              </w:rPr>
            </w:pPr>
          </w:p>
          <w:p w14:paraId="5C8850F1" w14:textId="7E183EC0" w:rsidR="00C21A66" w:rsidRDefault="00C21A66" w:rsidP="00C21A66">
            <w:pPr>
              <w:spacing w:line="360" w:lineRule="auto"/>
              <w:jc w:val="left"/>
              <w:textAlignment w:val="center"/>
            </w:pPr>
            <w:r>
              <w:lastRenderedPageBreak/>
              <w:t>1</w:t>
            </w:r>
            <w:r>
              <w:rPr>
                <w:rFonts w:hint="eastAsia"/>
              </w:rPr>
              <w:t>2</w:t>
            </w:r>
            <w:r>
              <w:t>．阅读短文，回答问题。</w:t>
            </w:r>
          </w:p>
          <w:p w14:paraId="74961FF7" w14:textId="77777777" w:rsidR="00C21A66" w:rsidRDefault="00C21A66" w:rsidP="00C21A66">
            <w:pPr>
              <w:spacing w:line="360" w:lineRule="auto"/>
              <w:jc w:val="center"/>
              <w:textAlignment w:val="center"/>
            </w:pPr>
            <w:r>
              <w:t>气凝胶</w:t>
            </w:r>
          </w:p>
          <w:p w14:paraId="3E552E95" w14:textId="77777777" w:rsidR="00C21A66" w:rsidRDefault="00C21A66" w:rsidP="00C21A66">
            <w:pPr>
              <w:spacing w:line="360" w:lineRule="auto"/>
              <w:jc w:val="left"/>
              <w:textAlignment w:val="center"/>
            </w:pPr>
            <w:r>
              <w:t>气凝胶是世界上最轻的固体，这种新材料密度极小，我国科学家造出</w:t>
            </w:r>
            <w:r>
              <w:t>“</w:t>
            </w:r>
            <w:r>
              <w:t>世界上最轻材料</w:t>
            </w:r>
            <w:r>
              <w:t>——</w:t>
            </w:r>
            <w:r>
              <w:t>全碳气凝胶</w:t>
            </w:r>
            <w:r>
              <w:t>”</w:t>
            </w:r>
            <w:r>
              <w:t>，这种材料密度仅</w:t>
            </w:r>
            <w:r>
              <w:t>0.16mg/cm</w:t>
            </w:r>
            <w:r>
              <w:rPr>
                <w:vertAlign w:val="superscript"/>
              </w:rPr>
              <w:t>3</w:t>
            </w:r>
            <w:r>
              <w:t>。这种物质看上去像凝固的烟，但它的成分与玻璃相似。由于气凝胶中</w:t>
            </w:r>
            <w:r>
              <w:t>99.8%</w:t>
            </w:r>
            <w:r>
              <w:t>以上是空气，所以有非常好的吸</w:t>
            </w:r>
            <w:proofErr w:type="gramStart"/>
            <w:r>
              <w:t>油效果</w:t>
            </w:r>
            <w:proofErr w:type="gramEnd"/>
            <w:r>
              <w:t>和隔热效果，一寸厚的气凝胶相当</w:t>
            </w:r>
            <w:r>
              <w:t>20-30</w:t>
            </w:r>
            <w:r>
              <w:t>块普通玻璃的隔热功能。熔点为</w:t>
            </w:r>
            <w:r>
              <w:t>1200℃</w:t>
            </w:r>
            <w:r>
              <w:t>。当把气凝胶放在玫瑰与火焰之间，玫瑰花也会丝毫无损。</w:t>
            </w:r>
          </w:p>
          <w:p w14:paraId="64E8DAAD" w14:textId="77777777" w:rsidR="00C21A66" w:rsidRDefault="00C21A66" w:rsidP="00C21A66">
            <w:pPr>
              <w:spacing w:line="360" w:lineRule="auto"/>
              <w:jc w:val="left"/>
              <w:textAlignment w:val="center"/>
            </w:pPr>
            <w:r>
              <w:t>气凝胶貌似</w:t>
            </w:r>
            <w:r>
              <w:t>“</w:t>
            </w:r>
            <w:r>
              <w:t>弱不禁风</w:t>
            </w:r>
            <w:r>
              <w:t>”</w:t>
            </w:r>
            <w:r>
              <w:t>，其实非常坚固耐用。它可以承受相当于自身质量几千倍的压力，某次实验发现：在一金属块上涂上</w:t>
            </w:r>
            <w:r>
              <w:t>6×10</w:t>
            </w:r>
            <w:r>
              <w:rPr>
                <w:vertAlign w:val="superscript"/>
              </w:rPr>
              <w:t>-3</w:t>
            </w:r>
            <w:r>
              <w:t>m</w:t>
            </w:r>
            <w:r>
              <w:t>厚的气凝胶，结果在</w:t>
            </w:r>
            <w:r>
              <w:t>1kg</w:t>
            </w:r>
            <w:r>
              <w:t>的炸药爆炸中气凝胶毫发无损。此外，因为它耐磨且富有弹性，被用于制造职业登山鞋等；气凝胶还是航天器不可替代的材料，我国</w:t>
            </w:r>
            <w:r>
              <w:t>“</w:t>
            </w:r>
            <w:r>
              <w:t>天宫</w:t>
            </w:r>
            <w:r>
              <w:t>”</w:t>
            </w:r>
            <w:r>
              <w:t>号空间站和</w:t>
            </w:r>
            <w:r>
              <w:t>“</w:t>
            </w:r>
            <w:r>
              <w:t>祝融号</w:t>
            </w:r>
            <w:r>
              <w:t>”</w:t>
            </w:r>
            <w:r>
              <w:t>探测器都用它来做热绝缘。</w:t>
            </w:r>
          </w:p>
          <w:p w14:paraId="541A02CD" w14:textId="77777777" w:rsidR="00C21A66" w:rsidRDefault="00C21A66" w:rsidP="00C21A66">
            <w:pPr>
              <w:spacing w:line="360" w:lineRule="auto"/>
              <w:jc w:val="left"/>
              <w:textAlignment w:val="center"/>
            </w:pPr>
            <w:r>
              <w:t>(1)</w:t>
            </w:r>
            <w:r>
              <w:t>人们把气凝胶称作</w:t>
            </w:r>
            <w:r>
              <w:t>“</w:t>
            </w:r>
            <w:r>
              <w:t>凝固的烟</w:t>
            </w:r>
            <w:r>
              <w:t>”</w:t>
            </w:r>
            <w:r>
              <w:t>，用确切的物理语言来说是指它的</w:t>
            </w:r>
            <w:r>
              <w:rPr>
                <w:rFonts w:eastAsia="Times New Roman"/>
                <w:u w:val="single"/>
              </w:rPr>
              <w:t xml:space="preserve">        </w:t>
            </w:r>
            <w:r>
              <w:t>很小；</w:t>
            </w:r>
          </w:p>
          <w:p w14:paraId="04EA5827" w14:textId="77777777" w:rsidR="00C21A66" w:rsidRDefault="00C21A66" w:rsidP="00C21A66">
            <w:pPr>
              <w:spacing w:line="360" w:lineRule="auto"/>
              <w:jc w:val="left"/>
              <w:textAlignment w:val="center"/>
            </w:pPr>
            <w:r>
              <w:t>(2)</w:t>
            </w:r>
            <w:r>
              <w:t>将气凝胶放在玫瑰与火焰之间，玫瑰丝毫无损，这是利用了气凝胶的</w:t>
            </w:r>
            <w:r>
              <w:t>__________</w:t>
            </w:r>
            <w:r>
              <w:t>；</w:t>
            </w:r>
          </w:p>
          <w:p w14:paraId="2D44964D" w14:textId="77777777" w:rsidR="00C21A66" w:rsidRDefault="00C21A66" w:rsidP="00C21A66">
            <w:pPr>
              <w:tabs>
                <w:tab w:val="left" w:pos="2078"/>
                <w:tab w:val="left" w:pos="4156"/>
                <w:tab w:val="left" w:pos="6234"/>
              </w:tabs>
              <w:spacing w:line="360" w:lineRule="auto"/>
              <w:ind w:left="300"/>
              <w:jc w:val="left"/>
              <w:textAlignment w:val="center"/>
            </w:pPr>
            <w:r>
              <w:t>A</w:t>
            </w:r>
            <w:r>
              <w:t>．密度小</w:t>
            </w:r>
            <w:r>
              <w:tab/>
              <w:t>B</w:t>
            </w:r>
            <w:r>
              <w:t>．吸收性好</w:t>
            </w:r>
            <w:r>
              <w:tab/>
              <w:t>C</w:t>
            </w:r>
            <w:r>
              <w:t>．折射率高</w:t>
            </w:r>
            <w:r>
              <w:tab/>
              <w:t>D</w:t>
            </w:r>
            <w:r>
              <w:t>．隔热性好</w:t>
            </w:r>
          </w:p>
          <w:p w14:paraId="3B46E269" w14:textId="77777777" w:rsidR="00C21A66" w:rsidRDefault="00C21A66" w:rsidP="00C21A66">
            <w:pPr>
              <w:spacing w:line="360" w:lineRule="auto"/>
              <w:jc w:val="left"/>
              <w:textAlignment w:val="center"/>
            </w:pPr>
            <w:r>
              <w:t>(3)</w:t>
            </w:r>
            <w:r>
              <w:t>文中提到</w:t>
            </w:r>
            <w:r>
              <w:t>“</w:t>
            </w:r>
            <w:r>
              <w:t>全碳气凝胶</w:t>
            </w:r>
            <w:r>
              <w:t>”</w:t>
            </w:r>
            <w:r>
              <w:t>的密度是</w:t>
            </w:r>
            <w:r>
              <w:rPr>
                <w:rFonts w:eastAsia="Times New Roman"/>
                <w:u w:val="single"/>
              </w:rPr>
              <w:t xml:space="preserve">        </w:t>
            </w:r>
            <w:r>
              <w:t>g/cm</w:t>
            </w:r>
            <w:r>
              <w:rPr>
                <w:vertAlign w:val="superscript"/>
              </w:rPr>
              <w:t>3</w:t>
            </w:r>
            <w:r>
              <w:t>；</w:t>
            </w:r>
          </w:p>
          <w:p w14:paraId="2968B934" w14:textId="77777777" w:rsidR="00C21A66" w:rsidRDefault="00C21A66" w:rsidP="00C21A66">
            <w:pPr>
              <w:spacing w:line="360" w:lineRule="auto"/>
              <w:jc w:val="left"/>
              <w:textAlignment w:val="center"/>
            </w:pPr>
            <w:r>
              <w:t>(4)</w:t>
            </w:r>
            <w:r>
              <w:t>下列</w:t>
            </w:r>
            <w:r>
              <w:t>“</w:t>
            </w:r>
            <w:r>
              <w:t>全碳气凝胶</w:t>
            </w:r>
            <w:r>
              <w:t>”</w:t>
            </w:r>
            <w:r>
              <w:t>实际应用中，不可能实现的是</w:t>
            </w:r>
            <w:r>
              <w:t>________</w:t>
            </w:r>
            <w:r>
              <w:t>；</w:t>
            </w:r>
          </w:p>
          <w:p w14:paraId="3195B850" w14:textId="77777777" w:rsidR="00C21A66" w:rsidRDefault="00C21A66" w:rsidP="00C21A66">
            <w:pPr>
              <w:tabs>
                <w:tab w:val="left" w:pos="4156"/>
              </w:tabs>
              <w:spacing w:line="360" w:lineRule="auto"/>
              <w:jc w:val="left"/>
              <w:textAlignment w:val="center"/>
            </w:pPr>
            <w:r>
              <w:t>A</w:t>
            </w:r>
            <w:r>
              <w:t>．清洗厨房的油烟机</w:t>
            </w:r>
            <w:r>
              <w:tab/>
              <w:t>B</w:t>
            </w:r>
            <w:r>
              <w:t>．做电影场景中倒塌的</w:t>
            </w:r>
            <w:r>
              <w:t>“</w:t>
            </w:r>
            <w:r>
              <w:t>墙壁</w:t>
            </w:r>
            <w:r>
              <w:t>”</w:t>
            </w:r>
          </w:p>
          <w:p w14:paraId="57CCA649" w14:textId="77777777" w:rsidR="00C21A66" w:rsidRDefault="00C21A66" w:rsidP="00C21A66">
            <w:pPr>
              <w:tabs>
                <w:tab w:val="left" w:pos="4156"/>
              </w:tabs>
              <w:spacing w:line="360" w:lineRule="auto"/>
              <w:jc w:val="left"/>
              <w:textAlignment w:val="center"/>
            </w:pPr>
            <w:r>
              <w:t>C</w:t>
            </w:r>
            <w:r>
              <w:t>．做打桩机的重锤</w:t>
            </w:r>
            <w:r>
              <w:tab/>
              <w:t>D</w:t>
            </w:r>
            <w:r>
              <w:t>．气凝胶制成的网球拍击球的能力会更强</w:t>
            </w:r>
          </w:p>
          <w:p w14:paraId="61141476" w14:textId="77777777" w:rsidR="00C21A66" w:rsidRDefault="00C21A66" w:rsidP="00C21A66">
            <w:pPr>
              <w:spacing w:line="360" w:lineRule="auto"/>
              <w:jc w:val="left"/>
              <w:textAlignment w:val="center"/>
            </w:pPr>
            <w:r>
              <w:t>(5)</w:t>
            </w:r>
            <w:r>
              <w:t>一架用钢材</w:t>
            </w:r>
            <w:r>
              <w:t xml:space="preserve">( </w:t>
            </w:r>
            <w:r>
              <w:rPr>
                <w:i/>
              </w:rPr>
              <w:t>ρ</w:t>
            </w:r>
            <w:r>
              <w:rPr>
                <w:i/>
                <w:vertAlign w:val="subscript"/>
              </w:rPr>
              <w:t>钢</w:t>
            </w:r>
            <w:r>
              <w:t>＝</w:t>
            </w:r>
            <w:r>
              <w:t>7.9×10</w:t>
            </w:r>
            <w:r>
              <w:rPr>
                <w:vertAlign w:val="superscript"/>
              </w:rPr>
              <w:t>3</w:t>
            </w:r>
            <w:r>
              <w:t>kg/m</w:t>
            </w:r>
            <w:r>
              <w:rPr>
                <w:vertAlign w:val="superscript"/>
              </w:rPr>
              <w:t>3</w:t>
            </w:r>
            <w:r>
              <w:t>)</w:t>
            </w:r>
            <w:r>
              <w:t>制成的质量约</w:t>
            </w:r>
            <w:r>
              <w:t>158</w:t>
            </w:r>
            <w:r>
              <w:t>吨的大型飞机，如果用密度仅为</w:t>
            </w:r>
            <w:r>
              <w:t>3mg/cm</w:t>
            </w:r>
            <w:r>
              <w:rPr>
                <w:vertAlign w:val="superscript"/>
              </w:rPr>
              <w:t>3</w:t>
            </w:r>
            <w:proofErr w:type="gramStart"/>
            <w:r>
              <w:t>的硅气凝胶</w:t>
            </w:r>
            <w:proofErr w:type="gramEnd"/>
            <w:r>
              <w:t>做成，其质量相当于</w:t>
            </w:r>
            <w:r>
              <w:t>_________</w:t>
            </w:r>
            <w:r>
              <w:t>。</w:t>
            </w:r>
          </w:p>
          <w:p w14:paraId="47B80859" w14:textId="64A745E5" w:rsidR="00311EEE" w:rsidRPr="00546EA6" w:rsidRDefault="00C21A66" w:rsidP="00546EA6">
            <w:pPr>
              <w:tabs>
                <w:tab w:val="left" w:pos="2078"/>
                <w:tab w:val="left" w:pos="4156"/>
                <w:tab w:val="left" w:pos="6234"/>
              </w:tabs>
              <w:spacing w:line="360" w:lineRule="auto"/>
              <w:jc w:val="left"/>
              <w:textAlignment w:val="center"/>
              <w:rPr>
                <w:rFonts w:hint="eastAsia"/>
              </w:rPr>
            </w:pPr>
            <w:r>
              <w:t>A</w:t>
            </w:r>
            <w:r>
              <w:t>．一个成年人的质量</w:t>
            </w:r>
            <w:r>
              <w:tab/>
              <w:t>B</w:t>
            </w:r>
            <w:r>
              <w:t>．一只鸡蛋的质量</w:t>
            </w:r>
            <w:r>
              <w:tab/>
              <w:t>C</w:t>
            </w:r>
            <w:r>
              <w:t>．一只鸡的质量</w:t>
            </w:r>
            <w:r>
              <w:tab/>
              <w:t>D</w:t>
            </w:r>
            <w:r>
              <w:t>．一台大卡车的质量</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FCAC7DC" w:rsidR="00311EEE" w:rsidRDefault="00311EEE">
            <w:pPr>
              <w:spacing w:line="336" w:lineRule="auto"/>
              <w:jc w:val="left"/>
              <w:rPr>
                <w:rFonts w:ascii="宋体" w:hAnsi="宋体" w:hint="eastAsia"/>
                <w:color w:val="000000"/>
                <w:szCs w:val="21"/>
              </w:rPr>
            </w:pPr>
          </w:p>
        </w:tc>
      </w:tr>
    </w:tbl>
    <w:p w14:paraId="73FFE218" w14:textId="7161FF29" w:rsidR="00311EEE" w:rsidRDefault="00311EEE"/>
    <w:sectPr w:rsidR="00311EEE">
      <w:headerReference w:type="even" r:id="rId102"/>
      <w:headerReference w:type="default" r:id="rId103"/>
      <w:footerReference w:type="even" r:id="rId104"/>
      <w:footerReference w:type="default" r:id="rId105"/>
      <w:headerReference w:type="first" r:id="rId106"/>
      <w:footerReference w:type="first" r:id="rId10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DFBE" w14:textId="77777777" w:rsidR="005D2036" w:rsidRDefault="005D2036">
      <w:r>
        <w:separator/>
      </w:r>
    </w:p>
  </w:endnote>
  <w:endnote w:type="continuationSeparator" w:id="0">
    <w:p w14:paraId="672D1655" w14:textId="77777777" w:rsidR="005D2036" w:rsidRDefault="005D2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A0AD" w14:textId="77777777" w:rsidR="005D2036" w:rsidRDefault="005D2036">
      <w:r>
        <w:separator/>
      </w:r>
    </w:p>
  </w:footnote>
  <w:footnote w:type="continuationSeparator" w:id="0">
    <w:p w14:paraId="3CF4C70A" w14:textId="77777777" w:rsidR="005D2036" w:rsidRDefault="005D2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A5912"/>
    <w:multiLevelType w:val="singleLevel"/>
    <w:tmpl w:val="5E8A5912"/>
    <w:lvl w:ilvl="0">
      <w:start w:val="2"/>
      <w:numFmt w:val="decimal"/>
      <w:lvlText w:val="[%1]"/>
      <w:lvlJc w:val="left"/>
      <w:pPr>
        <w:tabs>
          <w:tab w:val="left" w:pos="312"/>
        </w:tabs>
      </w:pPr>
    </w:lvl>
  </w:abstractNum>
  <w:num w:numId="1" w16cid:durableId="76626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E10BE"/>
    <w:rsid w:val="00546EA6"/>
    <w:rsid w:val="00566D2B"/>
    <w:rsid w:val="005A7A01"/>
    <w:rsid w:val="005D2036"/>
    <w:rsid w:val="00784821"/>
    <w:rsid w:val="008F2D55"/>
    <w:rsid w:val="00B02614"/>
    <w:rsid w:val="00C210D6"/>
    <w:rsid w:val="00C21A66"/>
    <w:rsid w:val="00D65809"/>
    <w:rsid w:val="00F22CC3"/>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image" Target="media/image22.wmf"/><Relationship Id="rId63" Type="http://schemas.openxmlformats.org/officeDocument/2006/relationships/oleObject" Target="embeddings/oleObject22.bin"/><Relationship Id="rId68" Type="http://schemas.openxmlformats.org/officeDocument/2006/relationships/image" Target="media/image34.wmf"/><Relationship Id="rId84" Type="http://schemas.openxmlformats.org/officeDocument/2006/relationships/oleObject" Target="embeddings/oleObject33.bin"/><Relationship Id="rId89" Type="http://schemas.openxmlformats.org/officeDocument/2006/relationships/image" Target="media/image45.png"/><Relationship Id="rId16" Type="http://schemas.openxmlformats.org/officeDocument/2006/relationships/oleObject" Target="embeddings/oleObject3.bin"/><Relationship Id="rId107" Type="http://schemas.openxmlformats.org/officeDocument/2006/relationships/footer" Target="footer3.xml"/><Relationship Id="rId11" Type="http://schemas.openxmlformats.org/officeDocument/2006/relationships/image" Target="media/image2.wmf"/><Relationship Id="rId32" Type="http://schemas.openxmlformats.org/officeDocument/2006/relationships/oleObject" Target="embeddings/oleObject10.bin"/><Relationship Id="rId37" Type="http://schemas.openxmlformats.org/officeDocument/2006/relationships/image" Target="media/image16.wmf"/><Relationship Id="rId53" Type="http://schemas.openxmlformats.org/officeDocument/2006/relationships/image" Target="media/image25.png"/><Relationship Id="rId58" Type="http://schemas.openxmlformats.org/officeDocument/2006/relationships/image" Target="media/image29.png"/><Relationship Id="rId74" Type="http://schemas.openxmlformats.org/officeDocument/2006/relationships/oleObject" Target="embeddings/oleObject29.bin"/><Relationship Id="rId79" Type="http://schemas.openxmlformats.org/officeDocument/2006/relationships/image" Target="media/image39.png"/><Relationship Id="rId102" Type="http://schemas.openxmlformats.org/officeDocument/2006/relationships/header" Target="header1.xml"/><Relationship Id="rId5" Type="http://schemas.openxmlformats.org/officeDocument/2006/relationships/styles" Target="styles.xml"/><Relationship Id="rId90" Type="http://schemas.openxmlformats.org/officeDocument/2006/relationships/image" Target="media/image46.png"/><Relationship Id="rId95" Type="http://schemas.openxmlformats.org/officeDocument/2006/relationships/image" Target="media/image49.wmf"/><Relationship Id="rId22" Type="http://schemas.openxmlformats.org/officeDocument/2006/relationships/oleObject" Target="embeddings/oleObject6.bin"/><Relationship Id="rId27" Type="http://schemas.openxmlformats.org/officeDocument/2006/relationships/image" Target="media/image11.wmf"/><Relationship Id="rId43" Type="http://schemas.openxmlformats.org/officeDocument/2006/relationships/oleObject" Target="embeddings/oleObject16.bin"/><Relationship Id="rId48" Type="http://schemas.openxmlformats.org/officeDocument/2006/relationships/oleObject" Target="embeddings/oleObject17.bin"/><Relationship Id="rId64" Type="http://schemas.openxmlformats.org/officeDocument/2006/relationships/oleObject" Target="embeddings/oleObject23.bin"/><Relationship Id="rId69" Type="http://schemas.openxmlformats.org/officeDocument/2006/relationships/oleObject" Target="embeddings/oleObject26.bin"/><Relationship Id="rId80" Type="http://schemas.openxmlformats.org/officeDocument/2006/relationships/image" Target="media/image40.png"/><Relationship Id="rId85" Type="http://schemas.openxmlformats.org/officeDocument/2006/relationships/image" Target="media/image43.wmf"/><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4.wmf"/><Relationship Id="rId38" Type="http://schemas.openxmlformats.org/officeDocument/2006/relationships/oleObject" Target="embeddings/oleObject13.bin"/><Relationship Id="rId59" Type="http://schemas.openxmlformats.org/officeDocument/2006/relationships/image" Target="media/image30.png"/><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image" Target="media/image26.png"/><Relationship Id="rId70" Type="http://schemas.openxmlformats.org/officeDocument/2006/relationships/image" Target="media/image35.wmf"/><Relationship Id="rId75" Type="http://schemas.openxmlformats.org/officeDocument/2006/relationships/oleObject" Target="embeddings/oleObject30.bin"/><Relationship Id="rId91" Type="http://schemas.openxmlformats.org/officeDocument/2006/relationships/image" Target="media/image47.wmf"/><Relationship Id="rId96" Type="http://schemas.openxmlformats.org/officeDocument/2006/relationships/oleObject" Target="embeddings/oleObject38.bin"/><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3.wmf"/><Relationship Id="rId57" Type="http://schemas.openxmlformats.org/officeDocument/2006/relationships/image" Target="media/image28.png"/><Relationship Id="rId106" Type="http://schemas.openxmlformats.org/officeDocument/2006/relationships/header" Target="header3.xml"/><Relationship Id="rId10" Type="http://schemas.openxmlformats.org/officeDocument/2006/relationships/image" Target="media/image1.jpeg"/><Relationship Id="rId31" Type="http://schemas.openxmlformats.org/officeDocument/2006/relationships/image" Target="media/image13.wmf"/><Relationship Id="rId44" Type="http://schemas.openxmlformats.org/officeDocument/2006/relationships/image" Target="media/image19.png"/><Relationship Id="rId52" Type="http://schemas.openxmlformats.org/officeDocument/2006/relationships/oleObject" Target="embeddings/oleObject19.bin"/><Relationship Id="rId60" Type="http://schemas.openxmlformats.org/officeDocument/2006/relationships/image" Target="media/image31.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8.png"/><Relationship Id="rId81" Type="http://schemas.openxmlformats.org/officeDocument/2006/relationships/image" Target="media/image41.wmf"/><Relationship Id="rId86" Type="http://schemas.openxmlformats.org/officeDocument/2006/relationships/oleObject" Target="embeddings/oleObject34.bin"/><Relationship Id="rId94" Type="http://schemas.openxmlformats.org/officeDocument/2006/relationships/oleObject" Target="embeddings/oleObject37.bin"/><Relationship Id="rId99" Type="http://schemas.openxmlformats.org/officeDocument/2006/relationships/image" Target="media/image51.png"/><Relationship Id="rId101" Type="http://schemas.openxmlformats.org/officeDocument/2006/relationships/image" Target="media/image53.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theme" Target="theme/theme1.xml"/><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image" Target="media/image50.wmf"/><Relationship Id="rId104"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oleObject" Target="embeddings/oleObject27.bin"/><Relationship Id="rId92" Type="http://schemas.openxmlformats.org/officeDocument/2006/relationships/oleObject" Target="embeddings/oleObject36.bin"/><Relationship Id="rId2" Type="http://schemas.openxmlformats.org/officeDocument/2006/relationships/customXml" Target="../customXml/item2.xml"/><Relationship Id="rId29" Type="http://schemas.openxmlformats.org/officeDocument/2006/relationships/image" Target="media/image12.wmf"/><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image" Target="media/image20.png"/><Relationship Id="rId66" Type="http://schemas.openxmlformats.org/officeDocument/2006/relationships/image" Target="media/image33.wmf"/><Relationship Id="rId87" Type="http://schemas.openxmlformats.org/officeDocument/2006/relationships/image" Target="media/image44.wmf"/><Relationship Id="rId61" Type="http://schemas.openxmlformats.org/officeDocument/2006/relationships/oleObject" Target="embeddings/oleObject21.bin"/><Relationship Id="rId82" Type="http://schemas.openxmlformats.org/officeDocument/2006/relationships/oleObject" Target="embeddings/oleObject32.bin"/><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oleObject" Target="embeddings/oleObject9.bin"/><Relationship Id="rId35" Type="http://schemas.openxmlformats.org/officeDocument/2006/relationships/image" Target="media/image15.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image" Target="media/image52.png"/><Relationship Id="rId105"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image" Target="media/image24.wmf"/><Relationship Id="rId72" Type="http://schemas.openxmlformats.org/officeDocument/2006/relationships/image" Target="media/image36.wmf"/><Relationship Id="rId93" Type="http://schemas.openxmlformats.org/officeDocument/2006/relationships/image" Target="media/image48.wmf"/><Relationship Id="rId98" Type="http://schemas.openxmlformats.org/officeDocument/2006/relationships/oleObject" Target="embeddings/oleObject39.bin"/><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1.png"/><Relationship Id="rId67" Type="http://schemas.openxmlformats.org/officeDocument/2006/relationships/oleObject" Target="embeddings/oleObject25.bin"/><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32.wmf"/><Relationship Id="rId83" Type="http://schemas.openxmlformats.org/officeDocument/2006/relationships/image" Target="media/image42.wmf"/><Relationship Id="rId88" Type="http://schemas.openxmlformats.org/officeDocument/2006/relationships/oleObject" Target="embeddings/oleObject35.bin"/></Relationships>
</file>

<file path=word/_rels/header2.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