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28EB54" w14:textId="77777777" w:rsidR="00311EEE" w:rsidRDefault="00000000">
      <w:pPr>
        <w:jc w:val="center"/>
        <w:rPr>
          <w:rFonts w:ascii="宋体" w:hAnsi="宋体" w:hint="eastAsia"/>
          <w:b/>
          <w:color w:val="000000"/>
          <w:sz w:val="44"/>
          <w:szCs w:val="44"/>
        </w:rPr>
      </w:pPr>
      <w:r>
        <w:rPr>
          <w:rFonts w:ascii="宋体" w:hAnsi="宋体" w:hint="eastAsia"/>
          <w:b/>
          <w:color w:val="000000"/>
          <w:sz w:val="44"/>
          <w:szCs w:val="44"/>
        </w:rPr>
        <w:t>熠格托管</w:t>
      </w:r>
    </w:p>
    <w:p w14:paraId="57D8CFA7" w14:textId="77777777" w:rsidR="00311EEE"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33A32737" w14:textId="77777777" w:rsidR="00311EEE" w:rsidRDefault="00311EEE">
      <w:pPr>
        <w:spacing w:line="360" w:lineRule="auto"/>
        <w:jc w:val="center"/>
        <w:rPr>
          <w:rFonts w:ascii="宋体" w:hAnsi="宋体" w:hint="eastAsia"/>
          <w:b/>
          <w:color w:val="000000"/>
          <w:sz w:val="44"/>
          <w:szCs w:val="44"/>
        </w:rPr>
      </w:pPr>
    </w:p>
    <w:p w14:paraId="152431E3" w14:textId="77777777" w:rsidR="00311EEE"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311EEE" w14:paraId="6374F890" w14:textId="77777777">
        <w:trPr>
          <w:trHeight w:val="543"/>
        </w:trPr>
        <w:tc>
          <w:tcPr>
            <w:tcW w:w="2660" w:type="dxa"/>
            <w:vAlign w:val="center"/>
          </w:tcPr>
          <w:p w14:paraId="289AA13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4F269277"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15CDCBE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131338C1"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311EEE" w14:paraId="234B7595" w14:textId="77777777">
        <w:trPr>
          <w:trHeight w:val="543"/>
        </w:trPr>
        <w:tc>
          <w:tcPr>
            <w:tcW w:w="2660" w:type="dxa"/>
            <w:vAlign w:val="center"/>
          </w:tcPr>
          <w:p w14:paraId="19708BD9" w14:textId="77777777" w:rsidR="00311EEE" w:rsidRDefault="00311EEE">
            <w:pPr>
              <w:jc w:val="center"/>
            </w:pPr>
          </w:p>
        </w:tc>
        <w:tc>
          <w:tcPr>
            <w:tcW w:w="2660" w:type="dxa"/>
            <w:vAlign w:val="center"/>
          </w:tcPr>
          <w:p w14:paraId="0DB1CE04" w14:textId="4323330E" w:rsidR="00311EEE" w:rsidRDefault="000F4E00">
            <w:pPr>
              <w:jc w:val="center"/>
            </w:pPr>
            <w:r>
              <w:rPr>
                <w:rFonts w:hint="eastAsia"/>
              </w:rPr>
              <w:t>高一</w:t>
            </w:r>
          </w:p>
        </w:tc>
        <w:tc>
          <w:tcPr>
            <w:tcW w:w="2660" w:type="dxa"/>
            <w:vAlign w:val="center"/>
          </w:tcPr>
          <w:p w14:paraId="79391C2F" w14:textId="77777777" w:rsidR="00311EEE" w:rsidRDefault="00311EEE">
            <w:pPr>
              <w:jc w:val="center"/>
            </w:pPr>
          </w:p>
        </w:tc>
        <w:tc>
          <w:tcPr>
            <w:tcW w:w="2660" w:type="dxa"/>
            <w:vAlign w:val="center"/>
          </w:tcPr>
          <w:p w14:paraId="1EFB21C6" w14:textId="77777777" w:rsidR="00311EEE" w:rsidRDefault="00311EEE">
            <w:pPr>
              <w:jc w:val="center"/>
            </w:pPr>
          </w:p>
        </w:tc>
      </w:tr>
      <w:tr w:rsidR="00311EEE" w14:paraId="1EE4B1DA" w14:textId="77777777">
        <w:trPr>
          <w:trHeight w:val="543"/>
        </w:trPr>
        <w:tc>
          <w:tcPr>
            <w:tcW w:w="2660" w:type="dxa"/>
            <w:vAlign w:val="center"/>
          </w:tcPr>
          <w:p w14:paraId="20EAA800"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653BDDCA"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44B88DC3"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7234395" w14:textId="77777777" w:rsidR="00311EEE" w:rsidRDefault="00000000">
            <w:pPr>
              <w:spacing w:line="360" w:lineRule="auto"/>
              <w:jc w:val="center"/>
              <w:rPr>
                <w:rFonts w:ascii="宋体" w:hAnsi="宋体" w:hint="eastAsia"/>
                <w:b/>
                <w:color w:val="000000"/>
                <w:sz w:val="24"/>
              </w:rPr>
            </w:pPr>
            <w:r>
              <w:rPr>
                <w:rFonts w:ascii="宋体" w:hAnsi="宋体" w:hint="eastAsia"/>
                <w:b/>
                <w:color w:val="000000"/>
                <w:sz w:val="24"/>
              </w:rPr>
              <w:t>教学校长（签字）</w:t>
            </w:r>
          </w:p>
        </w:tc>
      </w:tr>
      <w:tr w:rsidR="00311EEE" w14:paraId="15A96A4C" w14:textId="77777777">
        <w:trPr>
          <w:trHeight w:val="543"/>
        </w:trPr>
        <w:tc>
          <w:tcPr>
            <w:tcW w:w="2660" w:type="dxa"/>
            <w:vAlign w:val="center"/>
          </w:tcPr>
          <w:p w14:paraId="4687C273" w14:textId="3CEB5ECE" w:rsidR="00311EEE" w:rsidRDefault="000F4E00">
            <w:pPr>
              <w:jc w:val="center"/>
            </w:pPr>
            <w:r>
              <w:rPr>
                <w:rFonts w:hint="eastAsia"/>
              </w:rPr>
              <w:t>物理</w:t>
            </w:r>
          </w:p>
        </w:tc>
        <w:tc>
          <w:tcPr>
            <w:tcW w:w="2660" w:type="dxa"/>
            <w:vAlign w:val="center"/>
          </w:tcPr>
          <w:p w14:paraId="613B8FD7" w14:textId="77777777" w:rsidR="00311EEE" w:rsidRDefault="00311EEE">
            <w:pPr>
              <w:jc w:val="center"/>
            </w:pPr>
          </w:p>
        </w:tc>
        <w:tc>
          <w:tcPr>
            <w:tcW w:w="2660" w:type="dxa"/>
            <w:vAlign w:val="center"/>
          </w:tcPr>
          <w:p w14:paraId="450A11AF" w14:textId="77777777" w:rsidR="00311EEE" w:rsidRDefault="00311EEE">
            <w:pPr>
              <w:jc w:val="center"/>
            </w:pPr>
          </w:p>
        </w:tc>
        <w:tc>
          <w:tcPr>
            <w:tcW w:w="2660" w:type="dxa"/>
            <w:vAlign w:val="center"/>
          </w:tcPr>
          <w:p w14:paraId="2E55339A" w14:textId="77777777" w:rsidR="00311EEE" w:rsidRDefault="00311EEE">
            <w:pPr>
              <w:jc w:val="center"/>
            </w:pPr>
          </w:p>
        </w:tc>
      </w:tr>
    </w:tbl>
    <w:p w14:paraId="1F5FA6CD" w14:textId="77777777" w:rsidR="00311EEE" w:rsidRDefault="00311EEE">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311EEE" w14:paraId="05A8AF24" w14:textId="77777777">
        <w:trPr>
          <w:trHeight w:val="315"/>
          <w:jc w:val="center"/>
        </w:trPr>
        <w:tc>
          <w:tcPr>
            <w:tcW w:w="10434" w:type="dxa"/>
            <w:vAlign w:val="center"/>
          </w:tcPr>
          <w:p w14:paraId="338EBB00" w14:textId="77777777" w:rsidR="00311EEE"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311EEE" w14:paraId="2EB21830" w14:textId="77777777">
        <w:trPr>
          <w:trHeight w:val="595"/>
          <w:jc w:val="center"/>
        </w:trPr>
        <w:tc>
          <w:tcPr>
            <w:tcW w:w="10434" w:type="dxa"/>
            <w:shd w:val="clear" w:color="auto" w:fill="E0E0E0"/>
            <w:vAlign w:val="center"/>
          </w:tcPr>
          <w:p w14:paraId="3353BE23" w14:textId="77777777" w:rsidR="00311EEE"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311EEE" w14:paraId="3DFAA605" w14:textId="77777777">
        <w:trPr>
          <w:trHeight w:val="271"/>
          <w:jc w:val="center"/>
        </w:trPr>
        <w:tc>
          <w:tcPr>
            <w:tcW w:w="10434" w:type="dxa"/>
            <w:vAlign w:val="center"/>
          </w:tcPr>
          <w:p w14:paraId="7EEA3CA4"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t>【例题1】</w:t>
            </w:r>
            <w:bookmarkStart w:id="0" w:name="02f39659-53e2-4251-b7e7-24c0e8767858"/>
            <w:r w:rsidRPr="00265D06">
              <w:rPr>
                <w:rFonts w:asciiTheme="minorEastAsia" w:eastAsiaTheme="minorEastAsia" w:hAnsiTheme="minorEastAsia" w:hint="eastAsia"/>
                <w:b/>
                <w:bCs/>
              </w:rPr>
              <w:t>（单选）</w:t>
            </w:r>
            <w:bookmarkEnd w:id="0"/>
            <w:r w:rsidRPr="00265D06">
              <w:rPr>
                <w:rFonts w:asciiTheme="minorEastAsia" w:eastAsiaTheme="minorEastAsia" w:hAnsiTheme="minorEastAsia" w:hint="eastAsia"/>
                <w:b/>
                <w:bCs/>
              </w:rPr>
              <w:t xml:space="preserve"> </w:t>
            </w:r>
            <w:bookmarkStart w:id="1" w:name="7798931c-b0ea-490e-b173-d80c72e0c9c0"/>
            <w:r w:rsidRPr="00265D06">
              <w:rPr>
                <w:rFonts w:asciiTheme="minorEastAsia" w:eastAsiaTheme="minorEastAsia" w:hAnsiTheme="minorEastAsia"/>
              </w:rPr>
              <w:t>物流公司一般用传送带运送包裹，如图水平传送带轮轴间距</w:t>
            </w:r>
            <m:oMath>
              <m:r>
                <w:rPr>
                  <w:rFonts w:ascii="Cambria Math" w:eastAsiaTheme="minorEastAsia" w:hAnsi="Cambria Math"/>
                </w:rPr>
                <m:t>L=3.5m</m:t>
              </m:r>
            </m:oMath>
            <w:r w:rsidRPr="00265D06">
              <w:rPr>
                <w:rFonts w:asciiTheme="minorEastAsia" w:eastAsiaTheme="minorEastAsia" w:hAnsiTheme="minorEastAsia"/>
              </w:rPr>
              <w:t>，传送带保持</w:t>
            </w:r>
            <m:oMath>
              <m:r>
                <w:rPr>
                  <w:rFonts w:ascii="Cambria Math" w:eastAsiaTheme="minorEastAsia" w:hAnsi="Cambria Math"/>
                </w:rPr>
                <m:t>2m/s</m:t>
              </m:r>
            </m:oMath>
            <w:r w:rsidRPr="00265D06">
              <w:rPr>
                <w:rFonts w:asciiTheme="minorEastAsia" w:eastAsiaTheme="minorEastAsia" w:hAnsiTheme="minorEastAsia"/>
              </w:rPr>
              <w:t>的速度顺时针转动。现将一可视为质点的包裹轻放在传送带左轮轴正上方的</w:t>
            </w:r>
            <m:oMath>
              <m:r>
                <w:rPr>
                  <w:rFonts w:ascii="Cambria Math" w:eastAsiaTheme="minorEastAsia" w:hAnsi="Cambria Math"/>
                </w:rPr>
                <m:t>A</m:t>
              </m:r>
            </m:oMath>
            <w:r w:rsidRPr="00265D06">
              <w:rPr>
                <w:rFonts w:asciiTheme="minorEastAsia" w:eastAsiaTheme="minorEastAsia" w:hAnsiTheme="minorEastAsia"/>
              </w:rPr>
              <w:t>点，设包裹与传送带间的动摩擦因数</w:t>
            </w:r>
            <m:oMath>
              <m:r>
                <w:rPr>
                  <w:rFonts w:ascii="Cambria Math" w:eastAsiaTheme="minorEastAsia" w:hAnsi="Cambria Math"/>
                </w:rPr>
                <m:t>μ=0.2</m:t>
              </m:r>
            </m:oMath>
            <w:r w:rsidRPr="00265D06">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。则包裹在水平传送带上运动时间为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7B254FF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B31936D" wp14:editId="77F18EDE">
                  <wp:extent cx="2247900" cy="771525"/>
                  <wp:effectExtent l="0" t="0" r="0" b="0"/>
                  <wp:docPr id="1026" name="图片 1026"/>
                  <wp:cNvGraphicFramePr/>
                  <a:graphic xmlns:a="http://schemas.openxmlformats.org/drawingml/2006/main">
                    <a:graphicData uri="http://schemas.openxmlformats.org/drawingml/2006/picture">
                      <pic:pic xmlns:pic="http://schemas.openxmlformats.org/drawingml/2006/picture">
                        <pic:nvPicPr>
                          <pic:cNvPr id="1026" name=""/>
                          <pic:cNvPicPr/>
                        </pic:nvPicPr>
                        <pic:blipFill>
                          <a:blip r:embed="rId10"/>
                          <a:stretch>
                            <a:fillRect/>
                          </a:stretch>
                        </pic:blipFill>
                        <pic:spPr>
                          <a:xfrm>
                            <a:off x="0" y="0"/>
                            <a:ext cx="2247900" cy="771525"/>
                          </a:xfrm>
                          <a:prstGeom prst="rect">
                            <a:avLst/>
                          </a:prstGeom>
                        </pic:spPr>
                      </pic:pic>
                    </a:graphicData>
                  </a:graphic>
                </wp:inline>
              </w:drawing>
            </w:r>
            <w:bookmarkEnd w:id="1"/>
          </w:p>
          <w:p w14:paraId="6179C89D" w14:textId="5AC0B1F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2.25s</m:t>
              </m:r>
            </m:oMath>
            <w:proofErr w:type="gramStart"/>
            <w:r w:rsidRPr="00265D06">
              <w:rPr>
                <w:rFonts w:asciiTheme="minorEastAsia" w:eastAsiaTheme="minorEastAsia" w:hAnsiTheme="minorEastAsia"/>
              </w:rPr>
              <w:tab/>
            </w:r>
            <w:r w:rsidR="00735A70">
              <w:rPr>
                <w:rFonts w:asciiTheme="minorEastAsia" w:eastAsiaTheme="minorEastAsia" w:hAnsiTheme="minorEastAsia" w:hint="eastAsia"/>
              </w:rPr>
              <w:t xml:space="preserve">  </w:t>
            </w:r>
            <w:r w:rsidRPr="00265D06">
              <w:rPr>
                <w:rFonts w:asciiTheme="minorEastAsia" w:eastAsiaTheme="minorEastAsia" w:hAnsiTheme="minorEastAsia" w:cs="Times New Roman"/>
              </w:rPr>
              <w:t>B.</w:t>
            </w:r>
            <w:proofErr w:type="gramEnd"/>
            <w:r w:rsidRPr="00265D06">
              <w:rPr>
                <w:rFonts w:asciiTheme="minorEastAsia" w:eastAsiaTheme="minorEastAsia" w:hAnsiTheme="minorEastAsia" w:cs="Times New Roman"/>
              </w:rPr>
              <w:t xml:space="preserve"> </w:t>
            </w:r>
            <m:oMath>
              <m:r>
                <w:rPr>
                  <w:rFonts w:ascii="Cambria Math" w:eastAsiaTheme="minorEastAsia" w:hAnsi="Cambria Math"/>
                </w:rPr>
                <m:t>2s</m:t>
              </m:r>
            </m:oMath>
            <w:r w:rsidR="00735A70">
              <w:rPr>
                <w:rFonts w:asciiTheme="minorEastAsia" w:eastAsiaTheme="minorEastAsia" w:hAnsiTheme="minorEastAsia" w:cs="Times New Roman" w:hint="eastAsia"/>
              </w:rPr>
              <w:t xml:space="preserve"> </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1.75s</m:t>
              </m:r>
            </m:oMath>
            <w:r w:rsidRPr="00265D06">
              <w:rPr>
                <w:rFonts w:asciiTheme="minorEastAsia" w:eastAsiaTheme="minorEastAsia" w:hAnsiTheme="minorEastAsia"/>
              </w:rPr>
              <w:tab/>
            </w:r>
            <w:r w:rsidR="00735A70">
              <w:rPr>
                <w:rFonts w:asciiTheme="minorEastAsia" w:eastAsiaTheme="minorEastAsia" w:hAnsiTheme="minorEastAsia" w:hint="eastAsia"/>
              </w:rPr>
              <w:t xml:space="preserve"> </w:t>
            </w:r>
            <w:r w:rsidRPr="00265D06">
              <w:rPr>
                <w:rFonts w:asciiTheme="minorEastAsia" w:eastAsiaTheme="minorEastAsia" w:hAnsiTheme="minorEastAsia" w:cs="Times New Roman"/>
              </w:rPr>
              <w:t xml:space="preserve">D. </w:t>
            </w:r>
            <m:oMath>
              <m:r>
                <w:rPr>
                  <w:rFonts w:ascii="Cambria Math" w:eastAsiaTheme="minorEastAsia" w:hAnsi="Cambria Math"/>
                </w:rPr>
                <m:t>2.5s</m:t>
              </m:r>
            </m:oMath>
          </w:p>
          <w:p w14:paraId="4815E00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t>【变式训练1】</w:t>
            </w:r>
            <w:bookmarkStart w:id="2" w:name="7482d331-1452-4422-adda-0b65549647b4"/>
            <w:r w:rsidRPr="00265D06">
              <w:rPr>
                <w:rFonts w:asciiTheme="minorEastAsia" w:eastAsiaTheme="minorEastAsia" w:hAnsiTheme="minorEastAsia"/>
              </w:rPr>
              <w:t>在地铁和火车站入口处可以看到用于对行李进行安全检查的水平传送带。如图所示，水平传送带以速度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=1 m/s</m:t>
              </m:r>
            </m:oMath>
            <w:r w:rsidRPr="00265D06">
              <w:rPr>
                <w:rFonts w:asciiTheme="minorEastAsia" w:eastAsiaTheme="minorEastAsia" w:hAnsiTheme="minorEastAsia"/>
              </w:rPr>
              <w:t>匀速向右运动，长度为</w:t>
            </w:r>
            <m:oMath>
              <m:r>
                <w:rPr>
                  <w:rFonts w:ascii="Cambria Math" w:eastAsiaTheme="minorEastAsia" w:hAnsi="Cambria Math"/>
                </w:rPr>
                <m:t>L=4 m</m:t>
              </m:r>
            </m:oMath>
            <w:r w:rsidRPr="00265D06">
              <w:rPr>
                <w:rFonts w:asciiTheme="minorEastAsia" w:eastAsiaTheme="minorEastAsia" w:hAnsiTheme="minorEastAsia"/>
              </w:rPr>
              <w:t>。旅客把行李箱无初速度放到传送带</w:t>
            </w:r>
            <m:oMath>
              <m:r>
                <w:rPr>
                  <w:rFonts w:ascii="Cambria Math" w:eastAsiaTheme="minorEastAsia" w:hAnsi="Cambria Math"/>
                </w:rPr>
                <m:t>A</m:t>
              </m:r>
            </m:oMath>
            <w:r w:rsidRPr="00265D06">
              <w:rPr>
                <w:rFonts w:asciiTheme="minorEastAsia" w:eastAsiaTheme="minorEastAsia" w:hAnsiTheme="minorEastAsia"/>
              </w:rPr>
              <w:t>端，行李箱与传送带间的动摩擦因数</w:t>
            </w:r>
            <m:oMath>
              <m:r>
                <w:rPr>
                  <w:rFonts w:ascii="Cambria Math" w:eastAsiaTheme="minorEastAsia" w:hAnsi="Cambria Math"/>
                </w:rPr>
                <m:t>μ=0.1</m:t>
              </m:r>
            </m:oMath>
            <w:r w:rsidRPr="00265D06">
              <w:rPr>
                <w:rFonts w:asciiTheme="minorEastAsia" w:eastAsiaTheme="minorEastAsia" w:hAnsiTheme="minorEastAsia"/>
              </w:rPr>
              <w:t>。已知重力加速度</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，行李箱可看成质点，不计空气阻力。求：</w:t>
            </w:r>
          </w:p>
          <w:p w14:paraId="0A3FAC1C"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noProof/>
                <w:sz w:val="24"/>
                <w:szCs w:val="24"/>
              </w:rPr>
              <w:drawing>
                <wp:inline distT="0" distB="0" distL="0" distR="0" wp14:anchorId="0902C56D" wp14:editId="4A5C93EE">
                  <wp:extent cx="2714625" cy="542925"/>
                  <wp:effectExtent l="0" t="0" r="0" b="0"/>
                  <wp:docPr id="1027" name="图片 1027"/>
                  <wp:cNvGraphicFramePr/>
                  <a:graphic xmlns:a="http://schemas.openxmlformats.org/drawingml/2006/main">
                    <a:graphicData uri="http://schemas.openxmlformats.org/drawingml/2006/picture">
                      <pic:pic xmlns:pic="http://schemas.openxmlformats.org/drawingml/2006/picture">
                        <pic:nvPicPr>
                          <pic:cNvPr id="1027" name=""/>
                          <pic:cNvPicPr/>
                        </pic:nvPicPr>
                        <pic:blipFill>
                          <a:blip r:embed="rId11"/>
                          <a:stretch>
                            <a:fillRect/>
                          </a:stretch>
                        </pic:blipFill>
                        <pic:spPr>
                          <a:xfrm>
                            <a:off x="0" y="0"/>
                            <a:ext cx="2714625" cy="542925"/>
                          </a:xfrm>
                          <a:prstGeom prst="rect">
                            <a:avLst/>
                          </a:prstGeom>
                        </pic:spPr>
                      </pic:pic>
                    </a:graphicData>
                  </a:graphic>
                </wp:inline>
              </w:drawing>
            </w:r>
          </w:p>
          <w:p w14:paraId="47BA598E"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265D06">
              <w:rPr>
                <w:rFonts w:asciiTheme="minorEastAsia" w:eastAsiaTheme="minorEastAsia" w:hAnsiTheme="minorEastAsia"/>
              </w:rPr>
              <w:t>行李箱从</w:t>
            </w:r>
            <m:oMath>
              <m:r>
                <w:rPr>
                  <w:rFonts w:ascii="Cambria Math" w:eastAsiaTheme="minorEastAsia" w:hAnsi="Cambria Math"/>
                </w:rPr>
                <m:t>A</m:t>
              </m:r>
            </m:oMath>
            <w:r w:rsidRPr="00265D06">
              <w:rPr>
                <w:rFonts w:asciiTheme="minorEastAsia" w:eastAsiaTheme="minorEastAsia" w:hAnsiTheme="minorEastAsia"/>
              </w:rPr>
              <w:t>端运动到</w:t>
            </w:r>
            <m:oMath>
              <m:r>
                <w:rPr>
                  <w:rFonts w:ascii="Cambria Math" w:eastAsiaTheme="minorEastAsia" w:hAnsi="Cambria Math"/>
                </w:rPr>
                <m:t>B</m:t>
              </m:r>
            </m:oMath>
            <w:r w:rsidRPr="00265D06">
              <w:rPr>
                <w:rFonts w:asciiTheme="minorEastAsia" w:eastAsiaTheme="minorEastAsia" w:hAnsiTheme="minorEastAsia"/>
              </w:rPr>
              <w:t>端的时间</w:t>
            </w:r>
            <m:oMath>
              <m:r>
                <w:rPr>
                  <w:rFonts w:ascii="Cambria Math" w:eastAsiaTheme="minorEastAsia" w:hAnsi="Cambria Math"/>
                </w:rPr>
                <m:t>t</m:t>
              </m:r>
            </m:oMath>
            <w:r w:rsidRPr="00265D06">
              <w:rPr>
                <w:rFonts w:asciiTheme="minorEastAsia" w:eastAsiaTheme="minorEastAsia" w:hAnsiTheme="minorEastAsia"/>
              </w:rPr>
              <w:t>；</w:t>
            </w:r>
          </w:p>
          <w:p w14:paraId="6EB81F70" w14:textId="0A6046F1" w:rsidR="00420A7B" w:rsidRDefault="00420A7B" w:rsidP="00735A70">
            <w:pPr>
              <w:pStyle w:val="af"/>
              <w:rPr>
                <w:rFonts w:asciiTheme="minorEastAsia" w:eastAsiaTheme="minorEastAsia" w:hAnsiTheme="minorEastAsia"/>
              </w:rPr>
            </w:pPr>
            <m:oMath>
              <m:r>
                <w:rPr>
                  <w:rFonts w:ascii="Cambria Math" w:eastAsiaTheme="minorEastAsia" w:hAnsi="Cambria Math"/>
                </w:rPr>
                <m:t>(2)</m:t>
              </m:r>
            </m:oMath>
            <w:r w:rsidRPr="00265D06">
              <w:rPr>
                <w:rFonts w:asciiTheme="minorEastAsia" w:eastAsiaTheme="minorEastAsia" w:hAnsiTheme="minorEastAsia"/>
              </w:rPr>
              <w:t>行李箱相对于传送带滑动的距离</w:t>
            </w:r>
            <m:oMath>
              <m:r>
                <w:rPr>
                  <w:rFonts w:ascii="Cambria Math" w:eastAsiaTheme="minorEastAsia" w:hAnsi="Cambria Math"/>
                </w:rPr>
                <m:t>s</m:t>
              </m:r>
            </m:oMath>
            <w:r w:rsidRPr="00265D06">
              <w:rPr>
                <w:rFonts w:asciiTheme="minorEastAsia" w:eastAsiaTheme="minorEastAsia" w:hAnsiTheme="minorEastAsia"/>
              </w:rPr>
              <w:t>。</w:t>
            </w:r>
            <w:bookmarkEnd w:id="2"/>
          </w:p>
          <w:p w14:paraId="2E7C3C8F" w14:textId="77777777" w:rsidR="00735A70" w:rsidRDefault="00735A70" w:rsidP="00735A70">
            <w:pPr>
              <w:pStyle w:val="af"/>
              <w:rPr>
                <w:rFonts w:asciiTheme="minorEastAsia" w:eastAsiaTheme="minorEastAsia" w:hAnsiTheme="minorEastAsia"/>
              </w:rPr>
            </w:pPr>
          </w:p>
          <w:p w14:paraId="09B2360A" w14:textId="77777777" w:rsidR="00735A70" w:rsidRDefault="00735A70" w:rsidP="00735A70">
            <w:pPr>
              <w:pStyle w:val="af"/>
              <w:rPr>
                <w:rFonts w:asciiTheme="minorEastAsia" w:eastAsiaTheme="minorEastAsia" w:hAnsiTheme="minorEastAsia"/>
              </w:rPr>
            </w:pPr>
          </w:p>
          <w:p w14:paraId="0578DB1F" w14:textId="77777777" w:rsidR="00735A70" w:rsidRDefault="00735A70" w:rsidP="00735A70">
            <w:pPr>
              <w:pStyle w:val="af"/>
              <w:rPr>
                <w:rFonts w:asciiTheme="minorEastAsia" w:eastAsiaTheme="minorEastAsia" w:hAnsiTheme="minorEastAsia"/>
              </w:rPr>
            </w:pPr>
          </w:p>
          <w:p w14:paraId="6DC2D336" w14:textId="77777777" w:rsidR="00735A70" w:rsidRPr="00735A70" w:rsidRDefault="00735A70" w:rsidP="00735A70">
            <w:pPr>
              <w:pStyle w:val="af"/>
              <w:rPr>
                <w:rFonts w:asciiTheme="minorEastAsia" w:eastAsiaTheme="minorEastAsia" w:hAnsiTheme="minorEastAsia" w:cs="Times New Roman" w:hint="eastAsia"/>
                <w:sz w:val="24"/>
                <w:szCs w:val="24"/>
              </w:rPr>
            </w:pPr>
          </w:p>
          <w:p w14:paraId="289AEFDE"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lastRenderedPageBreak/>
              <w:t>【变式训练2】</w:t>
            </w:r>
            <w:bookmarkStart w:id="3" w:name="8177a870-c819-4665-8039-5853e8ae3d96"/>
            <w:r w:rsidRPr="00265D06">
              <w:rPr>
                <w:rFonts w:asciiTheme="minorEastAsia" w:eastAsiaTheme="minorEastAsia" w:hAnsiTheme="minorEastAsia" w:hint="eastAsia"/>
                <w:b/>
                <w:bCs/>
              </w:rPr>
              <w:t>（单选）</w:t>
            </w:r>
            <w:bookmarkStart w:id="4" w:name="35cfcfe8-f3ed-413a-beaa-3bbe254e2d62"/>
            <w:bookmarkEnd w:id="3"/>
            <w:r w:rsidRPr="00265D06">
              <w:rPr>
                <w:rFonts w:asciiTheme="minorEastAsia" w:eastAsiaTheme="minorEastAsia" w:hAnsiTheme="minorEastAsia"/>
              </w:rPr>
              <w:t>如图，质量</w:t>
            </w:r>
            <m:oMath>
              <m:r>
                <w:rPr>
                  <w:rFonts w:ascii="Cambria Math" w:eastAsiaTheme="minorEastAsia" w:hAnsi="Cambria Math"/>
                </w:rPr>
                <m:t>m=1kg</m:t>
              </m:r>
            </m:oMath>
            <w:r w:rsidRPr="00265D06">
              <w:rPr>
                <w:rFonts w:asciiTheme="minorEastAsia" w:eastAsiaTheme="minorEastAsia" w:hAnsiTheme="minorEastAsia"/>
              </w:rPr>
              <w:t>的物块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，以速度大小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=4m/s</m:t>
              </m:r>
            </m:oMath>
            <w:r w:rsidRPr="00265D06">
              <w:rPr>
                <w:rFonts w:asciiTheme="minorEastAsia" w:eastAsiaTheme="minorEastAsia" w:hAnsiTheme="minorEastAsia"/>
              </w:rPr>
              <w:t>水平向右滑上正在逆时针转动的水平传送带，传送带</w:t>
            </w:r>
            <m:oMath>
              <m:r>
                <w:rPr>
                  <w:rFonts w:ascii="Cambria Math" w:eastAsiaTheme="minorEastAsia" w:hAnsi="Cambria Math"/>
                </w:rPr>
                <m:t>AB</m:t>
              </m:r>
            </m:oMath>
            <w:r w:rsidRPr="00265D06">
              <w:rPr>
                <w:rFonts w:asciiTheme="minorEastAsia" w:eastAsiaTheme="minorEastAsia" w:hAnsiTheme="minorEastAsia"/>
              </w:rPr>
              <w:t>的长度</w:t>
            </w:r>
            <m:oMath>
              <m:r>
                <w:rPr>
                  <w:rFonts w:ascii="Cambria Math" w:eastAsiaTheme="minorEastAsia" w:hAnsi="Cambria Math"/>
                </w:rPr>
                <m:t>L=6m</m:t>
              </m:r>
            </m:oMath>
            <w:r w:rsidRPr="00265D06">
              <w:rPr>
                <w:rFonts w:asciiTheme="minorEastAsia" w:eastAsiaTheme="minorEastAsia" w:hAnsiTheme="minorEastAsia"/>
              </w:rPr>
              <w:t>，传送带的速度大小</w:t>
            </w:r>
            <m:oMath>
              <m:r>
                <w:rPr>
                  <w:rFonts w:ascii="Cambria Math" w:eastAsiaTheme="minorEastAsia" w:hAnsi="Cambria Math"/>
                </w:rPr>
                <m:t>v=2m/s</m:t>
              </m:r>
            </m:oMath>
            <w:r w:rsidRPr="00265D06">
              <w:rPr>
                <w:rFonts w:asciiTheme="minorEastAsia" w:eastAsiaTheme="minorEastAsia" w:hAnsiTheme="minorEastAsia"/>
              </w:rPr>
              <w:t>，物块与传送带间的动摩擦因数</w:t>
            </w:r>
            <m:oMath>
              <m:r>
                <w:rPr>
                  <w:rFonts w:ascii="Cambria Math" w:eastAsiaTheme="minorEastAsia" w:hAnsi="Cambria Math"/>
                </w:rPr>
                <m:t>μ=0.2</m:t>
              </m:r>
            </m:oMath>
            <w:r w:rsidRPr="00265D06">
              <w:rPr>
                <w:rFonts w:asciiTheme="minorEastAsia" w:eastAsiaTheme="minorEastAsia" w:hAnsiTheme="minorEastAsia"/>
              </w:rPr>
              <w:t>，重力加速度大小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，物块滑离传送带时产生的划痕长度为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5AF0EBF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5CA3E72D" wp14:editId="16E8A1C3">
                  <wp:extent cx="2381250" cy="914400"/>
                  <wp:effectExtent l="0" t="0" r="0" b="0"/>
                  <wp:docPr id="1025" name="图片 1025"/>
                  <wp:cNvGraphicFramePr/>
                  <a:graphic xmlns:a="http://schemas.openxmlformats.org/drawingml/2006/main">
                    <a:graphicData uri="http://schemas.openxmlformats.org/drawingml/2006/picture">
                      <pic:pic xmlns:pic="http://schemas.openxmlformats.org/drawingml/2006/picture">
                        <pic:nvPicPr>
                          <pic:cNvPr id="1025" name=""/>
                          <pic:cNvPicPr/>
                        </pic:nvPicPr>
                        <pic:blipFill>
                          <a:blip r:embed="rId12"/>
                          <a:stretch>
                            <a:fillRect/>
                          </a:stretch>
                        </pic:blipFill>
                        <pic:spPr>
                          <a:xfrm>
                            <a:off x="0" y="0"/>
                            <a:ext cx="2381250" cy="914400"/>
                          </a:xfrm>
                          <a:prstGeom prst="rect">
                            <a:avLst/>
                          </a:prstGeom>
                        </pic:spPr>
                      </pic:pic>
                    </a:graphicData>
                  </a:graphic>
                </wp:inline>
              </w:drawing>
            </w:r>
            <w:bookmarkEnd w:id="4"/>
          </w:p>
          <w:p w14:paraId="628FB409" w14:textId="7F750448" w:rsidR="00311EEE" w:rsidRPr="00420A7B" w:rsidRDefault="00420A7B" w:rsidP="00735A70">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5m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4m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9m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8m</m:t>
              </m:r>
            </m:oMath>
          </w:p>
        </w:tc>
      </w:tr>
      <w:tr w:rsidR="00311EEE" w14:paraId="03C52E1B" w14:textId="77777777">
        <w:trPr>
          <w:trHeight w:val="595"/>
          <w:jc w:val="center"/>
        </w:trPr>
        <w:tc>
          <w:tcPr>
            <w:tcW w:w="10434" w:type="dxa"/>
            <w:shd w:val="clear" w:color="auto" w:fill="E0E0E0"/>
            <w:vAlign w:val="center"/>
          </w:tcPr>
          <w:p w14:paraId="53BFE51B"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311EEE" w14:paraId="52BFE8B7" w14:textId="77777777">
        <w:trPr>
          <w:trHeight w:val="176"/>
          <w:jc w:val="center"/>
        </w:trPr>
        <w:tc>
          <w:tcPr>
            <w:tcW w:w="10434" w:type="dxa"/>
            <w:vAlign w:val="center"/>
          </w:tcPr>
          <w:p w14:paraId="3D9F1B64"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t>【例题1】（单选）</w:t>
            </w:r>
            <w:bookmarkStart w:id="5" w:name="9d9c34f2-8d50-4263-81a6-861ce971d0b2"/>
            <w:r w:rsidRPr="00265D06">
              <w:rPr>
                <w:rFonts w:asciiTheme="minorEastAsia" w:eastAsiaTheme="minorEastAsia" w:hAnsiTheme="minorEastAsia"/>
              </w:rPr>
              <w:t>如图所示为某分拣传送装置，</w:t>
            </w:r>
            <m:oMath>
              <m:r>
                <w:rPr>
                  <w:rFonts w:ascii="Cambria Math" w:eastAsiaTheme="minorEastAsia" w:hAnsi="Cambria Math"/>
                </w:rPr>
                <m:t>AB</m:t>
              </m:r>
            </m:oMath>
            <w:r w:rsidRPr="00265D06">
              <w:rPr>
                <w:rFonts w:asciiTheme="minorEastAsia" w:eastAsiaTheme="minorEastAsia" w:hAnsiTheme="minorEastAsia"/>
              </w:rPr>
              <w:t>长</w:t>
            </w:r>
            <m:oMath>
              <m:r>
                <w:rPr>
                  <w:rFonts w:ascii="Cambria Math" w:eastAsiaTheme="minorEastAsia" w:hAnsi="Cambria Math"/>
                </w:rPr>
                <m:t>5.8m</m:t>
              </m:r>
            </m:oMath>
            <w:r w:rsidRPr="00265D06">
              <w:rPr>
                <w:rFonts w:asciiTheme="minorEastAsia" w:eastAsiaTheme="minorEastAsia" w:hAnsiTheme="minorEastAsia"/>
              </w:rPr>
              <w:t>，倾角</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265D06">
              <w:rPr>
                <w:rFonts w:asciiTheme="minorEastAsia" w:eastAsiaTheme="minorEastAsia" w:hAnsiTheme="minorEastAsia"/>
              </w:rPr>
              <w:t>的传送带倾斜地固定在水平面上，以恒定的速率</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=4m/s</m:t>
              </m:r>
            </m:oMath>
            <w:r w:rsidRPr="00265D06">
              <w:rPr>
                <w:rFonts w:asciiTheme="minorEastAsia" w:eastAsiaTheme="minorEastAsia" w:hAnsiTheme="minorEastAsia"/>
              </w:rPr>
              <w:t>逆时针转动。质量</w:t>
            </w:r>
            <m:oMath>
              <m:r>
                <w:rPr>
                  <w:rFonts w:ascii="Cambria Math" w:eastAsiaTheme="minorEastAsia" w:hAnsi="Cambria Math"/>
                </w:rPr>
                <m:t>m=1kg</m:t>
              </m:r>
            </m:oMath>
            <w:r w:rsidRPr="00265D06">
              <w:rPr>
                <w:rFonts w:asciiTheme="minorEastAsia" w:eastAsiaTheme="minorEastAsia" w:hAnsiTheme="minorEastAsia"/>
              </w:rPr>
              <w:t>的工件</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无初速地放在传送带的顶端</w:t>
            </w:r>
            <m:oMath>
              <m:r>
                <w:rPr>
                  <w:rFonts w:ascii="Cambria Math" w:eastAsiaTheme="minorEastAsia" w:hAnsi="Cambria Math"/>
                </w:rPr>
                <m:t>A</m:t>
              </m:r>
            </m:oMath>
            <w:r w:rsidRPr="00265D06">
              <w:rPr>
                <w:rFonts w:asciiTheme="minorEastAsia" w:eastAsiaTheme="minorEastAsia" w:hAnsiTheme="minorEastAsia"/>
              </w:rPr>
              <w:t>，经过一段时间工件运动到传动带的底端。工件与传送带之间的动摩擦因数为</w:t>
            </w:r>
            <m:oMath>
              <m:r>
                <w:rPr>
                  <w:rFonts w:ascii="Cambria Math" w:eastAsiaTheme="minorEastAsia" w:hAnsi="Cambria Math"/>
                </w:rPr>
                <m:t>μ=0.5</m:t>
              </m:r>
            </m:oMath>
            <w:r w:rsidRPr="00265D06">
              <w:rPr>
                <w:rFonts w:asciiTheme="minorEastAsia" w:eastAsiaTheme="minorEastAsia" w:hAnsiTheme="minorEastAsia"/>
              </w:rPr>
              <w:t>，重力加速度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w:t>
            </w:r>
            <w:r w:rsidRPr="00265D06">
              <w:rPr>
                <w:rFonts w:asciiTheme="minorEastAsia" w:eastAsiaTheme="minorEastAsia" w:hAnsiTheme="minorEastAsia" w:cs="Times New Roman"/>
              </w:rPr>
              <w:t>(    )</w:t>
            </w:r>
          </w:p>
          <w:p w14:paraId="1BEA9DD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23E118F" wp14:editId="223448E2">
                  <wp:extent cx="1905000" cy="1581150"/>
                  <wp:effectExtent l="0" t="0" r="0" b="0"/>
                  <wp:docPr id="200593812" name="图片 200593812"/>
                  <wp:cNvGraphicFramePr/>
                  <a:graphic xmlns:a="http://schemas.openxmlformats.org/drawingml/2006/main">
                    <a:graphicData uri="http://schemas.openxmlformats.org/drawingml/2006/picture">
                      <pic:pic xmlns:pic="http://schemas.openxmlformats.org/drawingml/2006/picture">
                        <pic:nvPicPr>
                          <pic:cNvPr id="200593812" name=""/>
                          <pic:cNvPicPr/>
                        </pic:nvPicPr>
                        <pic:blipFill>
                          <a:blip r:embed="rId13"/>
                          <a:stretch>
                            <a:fillRect/>
                          </a:stretch>
                        </pic:blipFill>
                        <pic:spPr>
                          <a:xfrm>
                            <a:off x="0" y="0"/>
                            <a:ext cx="1905000" cy="1581150"/>
                          </a:xfrm>
                          <a:prstGeom prst="rect">
                            <a:avLst/>
                          </a:prstGeom>
                        </pic:spPr>
                      </pic:pic>
                    </a:graphicData>
                  </a:graphic>
                </wp:inline>
              </w:drawing>
            </w:r>
            <w:bookmarkEnd w:id="5"/>
          </w:p>
          <w:p w14:paraId="12B580F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工件刚开始下滑时的加速度大小等于</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58217159"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工件由顶端到底端的时间是</w:t>
            </w:r>
            <m:oMath>
              <m:r>
                <w:rPr>
                  <w:rFonts w:ascii="Cambria Math" w:eastAsiaTheme="minorEastAsia" w:hAnsi="Cambria Math"/>
                </w:rPr>
                <m:t>1.2s</m:t>
              </m:r>
            </m:oMath>
          </w:p>
          <w:p w14:paraId="16065992"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工件在传送带上留下的痕迹长为</w:t>
            </w:r>
            <m:oMath>
              <m:r>
                <w:rPr>
                  <w:rFonts w:ascii="Cambria Math" w:eastAsiaTheme="minorEastAsia" w:hAnsi="Cambria Math"/>
                </w:rPr>
                <m:t>1m</m:t>
              </m:r>
            </m:oMath>
          </w:p>
          <w:p w14:paraId="0CA701A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若工件达到与传送带速度相同时，传送带突然停止运动，工件下滑的总时间将变长</w:t>
            </w:r>
          </w:p>
          <w:p w14:paraId="48CA3D4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t>【变式训练1】</w:t>
            </w:r>
            <w:bookmarkStart w:id="6" w:name="11407af9-a283-4938-8c8e-faf555f5d796"/>
            <w:r w:rsidRPr="00265D06">
              <w:rPr>
                <w:rFonts w:asciiTheme="minorEastAsia" w:eastAsiaTheme="minorEastAsia" w:hAnsiTheme="minorEastAsia"/>
              </w:rPr>
              <w:t>如图所示，为皮带传输装置示意图的一部分，传送带与水平地面的倾角</w:t>
            </w:r>
            <m:oMath>
              <m:r>
                <w:rPr>
                  <w:rFonts w:ascii="Cambria Math" w:eastAsiaTheme="minorEastAsia" w:hAnsi="Cambria Math"/>
                </w:rPr>
                <m:t>θ</m:t>
              </m:r>
              <m:r>
                <m:rPr>
                  <m:sty m:val="p"/>
                </m:rPr>
                <w:rPr>
                  <w:rFonts w:ascii="Cambria Math" w:eastAsiaTheme="minorEastAsia" w:hAnsi="Cambria Math"/>
                </w:rPr>
                <m:t>=37°</m:t>
              </m:r>
            </m:oMath>
            <w:r w:rsidRPr="00265D06">
              <w:rPr>
                <w:rFonts w:asciiTheme="minorEastAsia" w:eastAsiaTheme="minorEastAsia" w:hAnsiTheme="minorEastAsia"/>
              </w:rPr>
              <w:t>，</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两端相距</w:t>
            </w:r>
            <m:oMath>
              <m:r>
                <m:rPr>
                  <m:sty m:val="p"/>
                </m:rPr>
                <w:rPr>
                  <w:rFonts w:ascii="Cambria Math" w:eastAsiaTheme="minorEastAsia" w:hAnsi="Cambria Math"/>
                </w:rPr>
                <m:t>4.45</m:t>
              </m:r>
              <m:r>
                <w:rPr>
                  <w:rFonts w:ascii="Cambria Math" w:eastAsiaTheme="minorEastAsia" w:hAnsi="Cambria Math"/>
                </w:rPr>
                <m:t>m</m:t>
              </m:r>
            </m:oMath>
            <w:r w:rsidRPr="00265D06">
              <w:rPr>
                <w:rFonts w:asciiTheme="minorEastAsia" w:eastAsiaTheme="minorEastAsia" w:hAnsiTheme="minorEastAsia"/>
              </w:rPr>
              <w:t>，质量为</w:t>
            </w:r>
            <m:oMath>
              <m:r>
                <w:rPr>
                  <w:rFonts w:ascii="Cambria Math" w:eastAsiaTheme="minorEastAsia" w:hAnsi="Cambria Math"/>
                </w:rPr>
                <m:t>m</m:t>
              </m:r>
              <m:r>
                <m:rPr>
                  <m:sty m:val="p"/>
                </m:rPr>
                <w:rPr>
                  <w:rFonts w:ascii="Cambria Math" w:eastAsiaTheme="minorEastAsia" w:hAnsi="Cambria Math"/>
                </w:rPr>
                <m:t>=10</m:t>
              </m:r>
              <m:r>
                <w:rPr>
                  <w:rFonts w:ascii="Cambria Math" w:eastAsiaTheme="minorEastAsia" w:hAnsi="Cambria Math"/>
                </w:rPr>
                <m:t>kg</m:t>
              </m:r>
            </m:oMath>
            <w:r w:rsidRPr="00265D06">
              <w:rPr>
                <w:rFonts w:asciiTheme="minorEastAsia" w:eastAsiaTheme="minorEastAsia" w:hAnsiTheme="minorEastAsia"/>
              </w:rPr>
              <w:t>的物体以</w:t>
            </w:r>
            <m:oMath>
              <m:sSub>
                <m:sSubPr>
                  <m:ctrlPr>
                    <w:rPr>
                      <w:rFonts w:ascii="Cambria Math" w:eastAsiaTheme="minorEastAsia" w:hAnsi="Cambria Math"/>
                    </w:rPr>
                  </m:ctrlPr>
                </m:sSubPr>
                <m:e>
                  <m:r>
                    <w:rPr>
                      <w:rFonts w:ascii="Cambria Math" w:eastAsiaTheme="minorEastAsia" w:hAnsi="Cambria Math"/>
                    </w:rPr>
                    <m:t>v</m:t>
                  </m:r>
                </m:e>
                <m:sub>
                  <m:r>
                    <m:rPr>
                      <m:sty m:val="p"/>
                    </m:rPr>
                    <w:rPr>
                      <w:rFonts w:ascii="Cambria Math" w:eastAsiaTheme="minorEastAsia" w:hAnsi="Cambria Math"/>
                    </w:rPr>
                    <m:t>0</m:t>
                  </m:r>
                </m:sub>
              </m:sSub>
              <m:r>
                <m:rPr>
                  <m:sty m:val="p"/>
                </m:rPr>
                <w:rPr>
                  <w:rFonts w:ascii="Cambria Math" w:eastAsiaTheme="minorEastAsia" w:hAnsi="Cambria Math"/>
                </w:rPr>
                <m:t>=5.0</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的速度沿</w:t>
            </w:r>
            <m:oMath>
              <m:r>
                <w:rPr>
                  <w:rFonts w:ascii="Cambria Math" w:eastAsiaTheme="minorEastAsia" w:hAnsi="Cambria Math"/>
                </w:rPr>
                <m:t>AB</m:t>
              </m:r>
            </m:oMath>
            <w:r w:rsidRPr="00265D06">
              <w:rPr>
                <w:rFonts w:asciiTheme="minorEastAsia" w:eastAsiaTheme="minorEastAsia" w:hAnsiTheme="minorEastAsia"/>
              </w:rPr>
              <w:t>方向从</w:t>
            </w:r>
            <m:oMath>
              <m:r>
                <w:rPr>
                  <w:rFonts w:ascii="Cambria Math" w:eastAsiaTheme="minorEastAsia" w:hAnsi="Cambria Math"/>
                </w:rPr>
                <m:t>A</m:t>
              </m:r>
            </m:oMath>
            <w:r w:rsidRPr="00265D06">
              <w:rPr>
                <w:rFonts w:asciiTheme="minorEastAsia" w:eastAsiaTheme="minorEastAsia" w:hAnsiTheme="minorEastAsia"/>
              </w:rPr>
              <w:t>端滑上传送带，物体与传送带间的动摩擦因数处处相同，均为</w:t>
            </w:r>
            <m:oMath>
              <m:r>
                <m:rPr>
                  <m:sty m:val="p"/>
                </m:rPr>
                <w:rPr>
                  <w:rFonts w:ascii="Cambria Math" w:eastAsiaTheme="minorEastAsia" w:hAnsi="Cambria Math"/>
                </w:rPr>
                <m:t>0.5(</m:t>
              </m:r>
              <m:r>
                <w:rPr>
                  <w:rFonts w:ascii="Cambria Math" w:eastAsiaTheme="minorEastAsia" w:hAnsi="Cambria Math"/>
                </w:rPr>
                <m:t>g</m:t>
              </m:r>
            </m:oMath>
            <w:r w:rsidRPr="00265D06">
              <w:rPr>
                <w:rFonts w:asciiTheme="minorEastAsia" w:eastAsiaTheme="minorEastAsia" w:hAnsiTheme="minorEastAsia"/>
              </w:rPr>
              <w:t>取</w:t>
            </w:r>
            <m:oMath>
              <m:r>
                <m:rPr>
                  <m:sty m:val="p"/>
                </m:rPr>
                <w:rPr>
                  <w:rFonts w:ascii="Cambria Math" w:eastAsiaTheme="minorEastAsia" w:hAnsi="Cambria Math"/>
                </w:rPr>
                <m:t>10</m:t>
              </m:r>
              <m:r>
                <w:rPr>
                  <w:rFonts w:ascii="Cambria Math" w:eastAsiaTheme="minorEastAsia" w:hAnsi="Cambria Math"/>
                </w:rPr>
                <m:t>m</m:t>
              </m:r>
              <m:r>
                <m:rPr>
                  <m:sty m:val="p"/>
                </m:rPr>
                <w:rPr>
                  <w:rFonts w:ascii="Cambria Math" w:eastAsiaTheme="minorEastAsia" w:hAnsi="Cambria Math"/>
                </w:rPr>
                <m:t>/</m:t>
              </m:r>
              <m:sSup>
                <m:sSupPr>
                  <m:ctrlPr>
                    <w:rPr>
                      <w:rFonts w:ascii="Cambria Math" w:eastAsiaTheme="minorEastAsia" w:hAnsi="Cambria Math"/>
                    </w:rPr>
                  </m:ctrlPr>
                </m:sSupPr>
                <m:e>
                  <m:r>
                    <w:rPr>
                      <w:rFonts w:ascii="Cambria Math" w:eastAsiaTheme="minorEastAsia" w:hAnsi="Cambria Math"/>
                    </w:rPr>
                    <m:t>s</m:t>
                  </m:r>
                </m:e>
                <m:sup>
                  <m:r>
                    <m:rPr>
                      <m:sty m:val="p"/>
                    </m:rP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m:t>
              </m:r>
              <m:r>
                <m:rPr>
                  <m:sty m:val="p"/>
                </m:rPr>
                <w:rPr>
                  <w:rFonts w:ascii="Cambria Math" w:eastAsiaTheme="minorEastAsia" w:hAnsi="Cambria Math"/>
                </w:rPr>
                <m:t>37°=0.6</m:t>
              </m:r>
            </m:oMath>
            <w:r w:rsidRPr="00265D06">
              <w:rPr>
                <w:rFonts w:asciiTheme="minorEastAsia" w:eastAsiaTheme="minorEastAsia" w:hAnsiTheme="minorEastAsia"/>
              </w:rPr>
              <w:t>，</w:t>
            </w:r>
            <m:oMath>
              <m:r>
                <w:rPr>
                  <w:rFonts w:ascii="Cambria Math" w:eastAsiaTheme="minorEastAsia" w:hAnsi="Cambria Math"/>
                </w:rPr>
                <m:t>cos</m:t>
              </m:r>
              <m:r>
                <m:rPr>
                  <m:sty m:val="p"/>
                </m:rPr>
                <w:rPr>
                  <w:rFonts w:ascii="Cambria Math" w:eastAsiaTheme="minorEastAsia" w:hAnsi="Cambria Math"/>
                </w:rPr>
                <m:t>37°=0.8</m:t>
              </m:r>
            </m:oMath>
            <w:r w:rsidRPr="00265D06">
              <w:rPr>
                <w:rFonts w:asciiTheme="minorEastAsia" w:eastAsiaTheme="minorEastAsia" w:hAnsiTheme="minorEastAsia"/>
              </w:rPr>
              <w:t>，</w:t>
            </w:r>
            <m:oMath>
              <m:rad>
                <m:radPr>
                  <m:degHide m:val="1"/>
                  <m:ctrlPr>
                    <w:rPr>
                      <w:rFonts w:ascii="Cambria Math" w:eastAsiaTheme="minorEastAsia" w:hAnsi="Cambria Math"/>
                    </w:rPr>
                  </m:ctrlPr>
                </m:radPr>
                <m:deg>
                  <m:r>
                    <m:rPr>
                      <m:sty m:val="p"/>
                    </m:rPr>
                    <w:rPr>
                      <w:rFonts w:ascii="Cambria Math" w:eastAsiaTheme="minorEastAsia" w:hAnsi="Cambria Math"/>
                    </w:rPr>
                    <m:t xml:space="preserve"> </m:t>
                  </m:r>
                </m:deg>
                <m:e>
                  <m:r>
                    <m:rPr>
                      <m:sty m:val="p"/>
                    </m:rPr>
                    <w:rPr>
                      <w:rFonts w:ascii="Cambria Math" w:eastAsiaTheme="minorEastAsia" w:hAnsi="Cambria Math"/>
                    </w:rPr>
                    <m:t>5</m:t>
                  </m:r>
                </m:e>
              </m:rad>
              <m:r>
                <m:rPr>
                  <m:sty m:val="p"/>
                </m:rPr>
                <w:rPr>
                  <w:rFonts w:ascii="Cambria Math" w:eastAsiaTheme="minorEastAsia" w:hAnsi="Cambria Math"/>
                </w:rPr>
                <m:t>=2.24)</m:t>
              </m:r>
            </m:oMath>
            <w:r w:rsidRPr="00265D06">
              <w:rPr>
                <w:rFonts w:asciiTheme="minorEastAsia" w:eastAsiaTheme="minorEastAsia" w:hAnsiTheme="minorEastAsia"/>
              </w:rPr>
              <w:t>。求：</w:t>
            </w:r>
          </w:p>
          <w:p w14:paraId="119D62D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noProof/>
              </w:rPr>
              <w:drawing>
                <wp:inline distT="0" distB="0" distL="0" distR="0" wp14:anchorId="4ADCC6D7" wp14:editId="12C5148E">
                  <wp:extent cx="1905000" cy="1600200"/>
                  <wp:effectExtent l="0" t="0" r="0" b="0"/>
                  <wp:docPr id="881680012" name="图片 881680012"/>
                  <wp:cNvGraphicFramePr/>
                  <a:graphic xmlns:a="http://schemas.openxmlformats.org/drawingml/2006/main">
                    <a:graphicData uri="http://schemas.openxmlformats.org/drawingml/2006/picture">
                      <pic:pic xmlns:pic="http://schemas.openxmlformats.org/drawingml/2006/picture">
                        <pic:nvPicPr>
                          <pic:cNvPr id="88168001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905000" cy="1600200"/>
                          </a:xfrm>
                          <a:prstGeom prst="rect">
                            <a:avLst/>
                          </a:prstGeom>
                        </pic:spPr>
                      </pic:pic>
                    </a:graphicData>
                  </a:graphic>
                </wp:inline>
              </w:drawing>
            </w:r>
          </w:p>
          <w:p w14:paraId="5DE4FB90"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(1)</m:t>
              </m:r>
            </m:oMath>
            <w:r w:rsidRPr="00265D06">
              <w:rPr>
                <w:rFonts w:asciiTheme="minorEastAsia" w:eastAsiaTheme="minorEastAsia" w:hAnsiTheme="minorEastAsia"/>
              </w:rPr>
              <w:t>若传送带不转动，则物体沿传送带所能上滑的最大距离是多少？</w:t>
            </w:r>
          </w:p>
          <w:p w14:paraId="3493A505"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(2)</m:t>
              </m:r>
            </m:oMath>
            <w:r w:rsidRPr="00265D06">
              <w:rPr>
                <w:rFonts w:asciiTheme="minorEastAsia" w:eastAsiaTheme="minorEastAsia" w:hAnsiTheme="minorEastAsia"/>
              </w:rPr>
              <w:t>若传送带顺时针运转的速度</w:t>
            </w:r>
            <m:oMath>
              <m:r>
                <w:rPr>
                  <w:rFonts w:ascii="Cambria Math" w:eastAsiaTheme="minorEastAsia" w:hAnsi="Cambria Math"/>
                </w:rPr>
                <m:t>v</m:t>
              </m:r>
              <m:r>
                <m:rPr>
                  <m:sty m:val="p"/>
                </m:rPr>
                <w:rPr>
                  <w:rFonts w:ascii="Cambria Math" w:eastAsiaTheme="minorEastAsia" w:hAnsi="Cambria Math"/>
                </w:rPr>
                <m:t>=4.0</m:t>
              </m:r>
              <m:r>
                <w:rPr>
                  <w:rFonts w:ascii="Cambria Math" w:eastAsiaTheme="minorEastAsia" w:hAnsi="Cambria Math"/>
                </w:rPr>
                <m:t>m</m:t>
              </m:r>
              <m:r>
                <m:rPr>
                  <m:sty m:val="p"/>
                </m:rPr>
                <w:rPr>
                  <w:rFonts w:ascii="Cambria Math" w:eastAsiaTheme="minorEastAsia" w:hAnsi="Cambria Math"/>
                </w:rPr>
                <m:t>/</m:t>
              </m:r>
              <m:r>
                <w:rPr>
                  <w:rFonts w:ascii="Cambria Math" w:eastAsiaTheme="minorEastAsia" w:hAnsi="Cambria Math"/>
                </w:rPr>
                <m:t>s</m:t>
              </m:r>
            </m:oMath>
            <w:r w:rsidRPr="00265D06">
              <w:rPr>
                <w:rFonts w:asciiTheme="minorEastAsia" w:eastAsiaTheme="minorEastAsia" w:hAnsiTheme="minorEastAsia"/>
              </w:rPr>
              <w:t>，则物体从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点所需的时间是多少；</w:t>
            </w:r>
          </w:p>
          <w:p w14:paraId="1F2E8543" w14:textId="77777777" w:rsidR="00420A7B" w:rsidRPr="00265D06" w:rsidRDefault="00420A7B" w:rsidP="00420A7B">
            <w:pPr>
              <w:pStyle w:val="af"/>
              <w:rPr>
                <w:rFonts w:asciiTheme="minorEastAsia" w:eastAsiaTheme="minorEastAsia" w:hAnsiTheme="minorEastAsia" w:hint="eastAsia"/>
              </w:rPr>
            </w:pPr>
            <m:oMath>
              <m:r>
                <m:rPr>
                  <m:sty m:val="p"/>
                </m:rPr>
                <w:rPr>
                  <w:rFonts w:ascii="Cambria Math" w:eastAsiaTheme="minorEastAsia" w:hAnsi="Cambria Math"/>
                </w:rPr>
                <m:t>(3)</m:t>
              </m:r>
            </m:oMath>
            <w:r w:rsidRPr="00265D06">
              <w:rPr>
                <w:rFonts w:asciiTheme="minorEastAsia" w:eastAsiaTheme="minorEastAsia" w:hAnsiTheme="minorEastAsia"/>
              </w:rPr>
              <w:t>若传送带顺时针运转的速度可以调节，则物体从</w:t>
            </w:r>
            <m:oMath>
              <m:r>
                <w:rPr>
                  <w:rFonts w:ascii="Cambria Math" w:eastAsiaTheme="minorEastAsia" w:hAnsi="Cambria Math"/>
                </w:rPr>
                <m:t>A</m:t>
              </m:r>
            </m:oMath>
            <w:r w:rsidRPr="00265D06">
              <w:rPr>
                <w:rFonts w:asciiTheme="minorEastAsia" w:eastAsiaTheme="minorEastAsia" w:hAnsiTheme="minorEastAsia"/>
              </w:rPr>
              <w:t>点到达</w:t>
            </w:r>
            <m:oMath>
              <m:r>
                <w:rPr>
                  <w:rFonts w:ascii="Cambria Math" w:eastAsiaTheme="minorEastAsia" w:hAnsi="Cambria Math"/>
                </w:rPr>
                <m:t>B</m:t>
              </m:r>
            </m:oMath>
            <w:r w:rsidRPr="00265D06">
              <w:rPr>
                <w:rFonts w:asciiTheme="minorEastAsia" w:eastAsiaTheme="minorEastAsia" w:hAnsiTheme="minorEastAsia"/>
              </w:rPr>
              <w:t>点的时间取值范围是多少？</w:t>
            </w:r>
            <w:bookmarkEnd w:id="6"/>
          </w:p>
          <w:p w14:paraId="4E827A1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hint="eastAsia"/>
                <w:b/>
                <w:bCs/>
              </w:rPr>
              <w:lastRenderedPageBreak/>
              <w:t>【变式训练2】</w:t>
            </w:r>
            <w:bookmarkStart w:id="7" w:name="2348573f-61bd-4f8e-828e-60482d887475"/>
            <w:r w:rsidRPr="00265D06">
              <w:rPr>
                <w:rFonts w:asciiTheme="minorEastAsia" w:eastAsiaTheme="minorEastAsia" w:hAnsiTheme="minorEastAsia"/>
              </w:rPr>
              <w:t>如图所示，长度</w:t>
            </w:r>
            <m:oMath>
              <m:r>
                <w:rPr>
                  <w:rFonts w:ascii="Cambria Math" w:eastAsiaTheme="minorEastAsia" w:hAnsi="Cambria Math"/>
                </w:rPr>
                <m:t>L=6m</m:t>
              </m:r>
            </m:oMath>
            <w:r w:rsidRPr="00265D06">
              <w:rPr>
                <w:rFonts w:asciiTheme="minorEastAsia" w:eastAsiaTheme="minorEastAsia" w:hAnsiTheme="minorEastAsia"/>
              </w:rPr>
              <w:t>、倾角</w:t>
            </w:r>
            <m:oMath>
              <m:r>
                <w:rPr>
                  <w:rFonts w:ascii="Cambria Math" w:eastAsiaTheme="minorEastAsia" w:hAnsi="Cambria Math"/>
                </w:rPr>
                <m:t>θ=37°</m:t>
              </m:r>
            </m:oMath>
            <w:r w:rsidRPr="00265D06">
              <w:rPr>
                <w:rFonts w:asciiTheme="minorEastAsia" w:eastAsiaTheme="minorEastAsia" w:hAnsiTheme="minorEastAsia"/>
              </w:rPr>
              <w:t>的倾斜传送带以大小</w:t>
            </w:r>
            <m:oMath>
              <m:r>
                <w:rPr>
                  <w:rFonts w:ascii="Cambria Math" w:eastAsiaTheme="minorEastAsia" w:hAnsi="Cambria Math"/>
                </w:rPr>
                <m:t>v=2m/s</m:t>
              </m:r>
            </m:oMath>
            <w:r w:rsidRPr="00265D06">
              <w:rPr>
                <w:rFonts w:asciiTheme="minorEastAsia" w:eastAsiaTheme="minorEastAsia" w:hAnsiTheme="minorEastAsia"/>
              </w:rPr>
              <w:t>的速度顺时针匀速运行，传送带与倾角</w:t>
            </w:r>
            <m:oMath>
              <m:r>
                <w:rPr>
                  <w:rFonts w:ascii="Cambria Math" w:eastAsiaTheme="minorEastAsia" w:hAnsi="Cambria Math"/>
                </w:rPr>
                <m:t>θ=37°</m:t>
              </m:r>
            </m:oMath>
            <w:r w:rsidRPr="00265D06">
              <w:rPr>
                <w:rFonts w:asciiTheme="minorEastAsia" w:eastAsiaTheme="minorEastAsia" w:hAnsiTheme="minorEastAsia"/>
              </w:rPr>
              <w:t>的固定斜面</w:t>
            </w:r>
            <m:oMath>
              <m:r>
                <w:rPr>
                  <w:rFonts w:ascii="Cambria Math" w:eastAsiaTheme="minorEastAsia" w:hAnsi="Cambria Math"/>
                </w:rPr>
                <m:t>PC(</m:t>
              </m:r>
            </m:oMath>
            <w:r w:rsidRPr="00265D06">
              <w:rPr>
                <w:rFonts w:asciiTheme="minorEastAsia" w:eastAsiaTheme="minorEastAsia" w:hAnsiTheme="minorEastAsia"/>
              </w:rPr>
              <w:t>足够长</w:t>
            </w:r>
            <m:oMath>
              <m:r>
                <w:rPr>
                  <w:rFonts w:ascii="Cambria Math" w:eastAsiaTheme="minorEastAsia" w:hAnsi="Cambria Math"/>
                </w:rPr>
                <m:t>)</m:t>
              </m:r>
            </m:oMath>
            <w:r w:rsidRPr="00265D06">
              <w:rPr>
                <w:rFonts w:asciiTheme="minorEastAsia" w:eastAsiaTheme="minorEastAsia" w:hAnsiTheme="minorEastAsia"/>
              </w:rPr>
              <w:t>在斜面的底端</w:t>
            </w:r>
            <m:oMath>
              <m:r>
                <w:rPr>
                  <w:rFonts w:ascii="Cambria Math" w:eastAsiaTheme="minorEastAsia" w:hAnsi="Cambria Math"/>
                </w:rPr>
                <m:t>C</m:t>
              </m:r>
            </m:oMath>
            <w:r w:rsidRPr="00265D06">
              <w:rPr>
                <w:rFonts w:asciiTheme="minorEastAsia" w:eastAsiaTheme="minorEastAsia" w:hAnsiTheme="minorEastAsia"/>
              </w:rPr>
              <w:t>平滑连接。将一质量</w:t>
            </w:r>
            <m:oMath>
              <m:r>
                <w:rPr>
                  <w:rFonts w:ascii="Cambria Math" w:eastAsiaTheme="minorEastAsia" w:hAnsi="Cambria Math"/>
                </w:rPr>
                <m:t>m=1kg</m:t>
              </m:r>
            </m:oMath>
            <w:r w:rsidRPr="00265D06">
              <w:rPr>
                <w:rFonts w:asciiTheme="minorEastAsia" w:eastAsiaTheme="minorEastAsia" w:hAnsiTheme="minorEastAsia"/>
              </w:rPr>
              <w:t>的物块轻放</w:t>
            </w:r>
            <m:oMath>
              <m:r>
                <w:rPr>
                  <w:rFonts w:ascii="Cambria Math" w:eastAsiaTheme="minorEastAsia" w:hAnsi="Cambria Math"/>
                </w:rPr>
                <m:t>(</m:t>
              </m:r>
            </m:oMath>
            <w:r w:rsidRPr="00265D06">
              <w:rPr>
                <w:rFonts w:asciiTheme="minorEastAsia" w:eastAsiaTheme="minorEastAsia" w:hAnsiTheme="minorEastAsia"/>
              </w:rPr>
              <w:t>物块的初速度为零</w:t>
            </w:r>
            <m:oMath>
              <m:r>
                <w:rPr>
                  <w:rFonts w:ascii="Cambria Math" w:eastAsiaTheme="minorEastAsia" w:hAnsi="Cambria Math"/>
                </w:rPr>
                <m:t>)</m:t>
              </m:r>
            </m:oMath>
            <w:r w:rsidRPr="00265D06">
              <w:rPr>
                <w:rFonts w:asciiTheme="minorEastAsia" w:eastAsiaTheme="minorEastAsia" w:hAnsiTheme="minorEastAsia"/>
              </w:rPr>
              <w:t>在传送带的底端</w:t>
            </w:r>
            <m:oMath>
              <m:r>
                <w:rPr>
                  <w:rFonts w:ascii="Cambria Math" w:eastAsiaTheme="minorEastAsia" w:hAnsi="Cambria Math"/>
                </w:rPr>
                <m:t>A</m:t>
              </m:r>
            </m:oMath>
            <w:r w:rsidRPr="00265D06">
              <w:rPr>
                <w:rFonts w:asciiTheme="minorEastAsia" w:eastAsiaTheme="minorEastAsia" w:hAnsiTheme="minorEastAsia"/>
              </w:rPr>
              <w:t>，已知物块与传送带间的动摩擦因数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=0.8</m:t>
              </m:r>
            </m:oMath>
            <w:r w:rsidRPr="00265D06">
              <w:rPr>
                <w:rFonts w:asciiTheme="minorEastAsia" w:eastAsiaTheme="minorEastAsia" w:hAnsiTheme="minorEastAsia"/>
              </w:rPr>
              <w:t>，物块与斜面间的动摩擦因数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=0.5</m:t>
              </m:r>
            </m:oMath>
            <w:r w:rsidRPr="00265D06">
              <w:rPr>
                <w:rFonts w:asciiTheme="minorEastAsia" w:eastAsiaTheme="minorEastAsia" w:hAnsiTheme="minorEastAsia"/>
              </w:rPr>
              <w:t>，取重力加速度大小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，将物块视为质点。求：</w:t>
            </w:r>
          </w:p>
          <w:p w14:paraId="7E92CCB9"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物块第一次到达</w:t>
            </w:r>
            <m:oMath>
              <m:r>
                <w:rPr>
                  <w:rFonts w:ascii="Cambria Math" w:eastAsiaTheme="minorEastAsia" w:hAnsi="Cambria Math"/>
                </w:rPr>
                <m:t>C</m:t>
              </m:r>
            </m:oMath>
            <w:r w:rsidRPr="00265D06">
              <w:rPr>
                <w:rFonts w:asciiTheme="minorEastAsia" w:eastAsiaTheme="minorEastAsia" w:hAnsiTheme="minorEastAsia"/>
              </w:rPr>
              <w:t>端时的速度大小</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C1</m:t>
                  </m:r>
                </m:sub>
              </m:sSub>
            </m:oMath>
            <w:r w:rsidRPr="00265D06">
              <w:rPr>
                <w:rFonts w:asciiTheme="minorEastAsia" w:eastAsiaTheme="minorEastAsia" w:hAnsiTheme="minorEastAsia"/>
              </w:rPr>
              <w:t>；</w:t>
            </w:r>
          </w:p>
          <w:p w14:paraId="60C4C58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物块第一次在斜面上运动的时间</w:t>
            </w:r>
            <m:oMath>
              <m:r>
                <w:rPr>
                  <w:rFonts w:ascii="Cambria Math" w:eastAsiaTheme="minorEastAsia" w:hAnsi="Cambria Math"/>
                </w:rPr>
                <m:t>t</m:t>
              </m:r>
            </m:oMath>
            <w:r w:rsidRPr="00265D06">
              <w:rPr>
                <w:rFonts w:asciiTheme="minorEastAsia" w:eastAsiaTheme="minorEastAsia" w:hAnsiTheme="minorEastAsia"/>
              </w:rPr>
              <w:t>；</w:t>
            </w:r>
          </w:p>
          <w:p w14:paraId="77DA8A4E"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物块第二次在传送带上运动的路程</w:t>
            </w:r>
            <m:oMath>
              <m:r>
                <w:rPr>
                  <w:rFonts w:ascii="Cambria Math" w:eastAsiaTheme="minorEastAsia" w:hAnsi="Cambria Math"/>
                </w:rPr>
                <m:t>(</m:t>
              </m:r>
            </m:oMath>
            <w:r w:rsidRPr="00265D06">
              <w:rPr>
                <w:rFonts w:asciiTheme="minorEastAsia" w:eastAsiaTheme="minorEastAsia" w:hAnsiTheme="minorEastAsia"/>
              </w:rPr>
              <w:t>对地</w:t>
            </w:r>
            <m:oMath>
              <m:r>
                <w:rPr>
                  <w:rFonts w:ascii="Cambria Math" w:eastAsiaTheme="minorEastAsia" w:hAnsi="Cambria Math"/>
                </w:rPr>
                <m:t>)</m:t>
              </m:r>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0</m:t>
                  </m:r>
                </m:sub>
              </m:sSub>
            </m:oMath>
            <w:r w:rsidRPr="00265D06">
              <w:rPr>
                <w:rFonts w:asciiTheme="minorEastAsia" w:eastAsiaTheme="minorEastAsia" w:hAnsiTheme="minorEastAsia"/>
              </w:rPr>
              <w:t>。</w:t>
            </w:r>
            <w:bookmarkEnd w:id="7"/>
          </w:p>
          <w:p w14:paraId="5DD86C4F" w14:textId="6B13DDD3" w:rsidR="00311EEE" w:rsidRPr="00420A7B" w:rsidRDefault="00420A7B" w:rsidP="00735A70">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DB23506" wp14:editId="28A8EBD1">
                  <wp:extent cx="2857500" cy="2381250"/>
                  <wp:effectExtent l="0" t="0" r="0" b="0"/>
                  <wp:docPr id="444344266" name="图片 444344266"/>
                  <wp:cNvGraphicFramePr/>
                  <a:graphic xmlns:a="http://schemas.openxmlformats.org/drawingml/2006/main">
                    <a:graphicData uri="http://schemas.openxmlformats.org/drawingml/2006/picture">
                      <pic:pic xmlns:pic="http://schemas.openxmlformats.org/drawingml/2006/picture">
                        <pic:nvPicPr>
                          <pic:cNvPr id="444344266" name=""/>
                          <pic:cNvPicPr/>
                        </pic:nvPicPr>
                        <pic:blipFill>
                          <a:blip r:embed="rId15">
                            <a:extLst>
                              <a:ext uri="{28A0092B-C50C-407E-A947-70E740481C1C}">
                                <a14:useLocalDpi xmlns:a14="http://schemas.microsoft.com/office/drawing/2010/main" val="0"/>
                              </a:ext>
                            </a:extLst>
                          </a:blip>
                          <a:stretch>
                            <a:fillRect/>
                          </a:stretch>
                        </pic:blipFill>
                        <pic:spPr>
                          <a:xfrm>
                            <a:off x="0" y="0"/>
                            <a:ext cx="2857500" cy="2381250"/>
                          </a:xfrm>
                          <a:prstGeom prst="rect">
                            <a:avLst/>
                          </a:prstGeom>
                        </pic:spPr>
                      </pic:pic>
                    </a:graphicData>
                  </a:graphic>
                </wp:inline>
              </w:drawing>
            </w:r>
          </w:p>
        </w:tc>
      </w:tr>
      <w:tr w:rsidR="00311EEE" w14:paraId="35160ECD" w14:textId="77777777">
        <w:trPr>
          <w:trHeight w:val="687"/>
          <w:jc w:val="center"/>
        </w:trPr>
        <w:tc>
          <w:tcPr>
            <w:tcW w:w="10434" w:type="dxa"/>
            <w:shd w:val="clear" w:color="auto" w:fill="E0E0E0"/>
            <w:vAlign w:val="center"/>
          </w:tcPr>
          <w:p w14:paraId="274FA267"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311EEE" w14:paraId="519ED4A5" w14:textId="77777777">
        <w:trPr>
          <w:trHeight w:val="90"/>
          <w:jc w:val="center"/>
        </w:trPr>
        <w:tc>
          <w:tcPr>
            <w:tcW w:w="10434" w:type="dxa"/>
            <w:vAlign w:val="center"/>
          </w:tcPr>
          <w:p w14:paraId="097130E7"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hint="eastAsia"/>
                <w:b/>
                <w:bCs/>
              </w:rPr>
              <w:t>【例题1】</w:t>
            </w:r>
            <w:bookmarkStart w:id="8" w:name="094eb498-10de-4fe6-9fc9-f86da9dd76bf"/>
            <w:r w:rsidRPr="00265D06">
              <w:rPr>
                <w:rFonts w:asciiTheme="minorEastAsia" w:eastAsiaTheme="minorEastAsia" w:hAnsiTheme="minorEastAsia"/>
              </w:rPr>
              <w:t>如图所示，一质量为</w:t>
            </w:r>
            <m:oMath>
              <m:r>
                <w:rPr>
                  <w:rFonts w:ascii="Cambria Math" w:eastAsiaTheme="minorEastAsia" w:hAnsi="Cambria Math"/>
                </w:rPr>
                <m:t>M=2.0kg</m:t>
              </m:r>
            </m:oMath>
            <w:r w:rsidRPr="00265D06">
              <w:rPr>
                <w:rFonts w:asciiTheme="minorEastAsia" w:eastAsiaTheme="minorEastAsia" w:hAnsiTheme="minorEastAsia"/>
              </w:rPr>
              <w:t>、长为</w:t>
            </w:r>
            <m:oMath>
              <m:r>
                <w:rPr>
                  <w:rFonts w:ascii="Cambria Math" w:eastAsiaTheme="minorEastAsia" w:hAnsi="Cambria Math"/>
                </w:rPr>
                <m:t>l=2.5m</m:t>
              </m:r>
            </m:oMath>
            <w:r w:rsidRPr="00265D06">
              <w:rPr>
                <w:rFonts w:asciiTheme="minorEastAsia" w:eastAsiaTheme="minorEastAsia" w:hAnsiTheme="minorEastAsia"/>
              </w:rPr>
              <w:t>的长木板放在水平地面上，长木板与水平地面间的动摩擦因数为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=0.2</m:t>
              </m:r>
            </m:oMath>
            <w:r w:rsidRPr="00265D06">
              <w:rPr>
                <w:rFonts w:asciiTheme="minorEastAsia" w:eastAsiaTheme="minorEastAsia" w:hAnsiTheme="minorEastAsia"/>
              </w:rPr>
              <w:t>，一质量为</w:t>
            </w:r>
            <m:oMath>
              <m:r>
                <w:rPr>
                  <w:rFonts w:ascii="Cambria Math" w:eastAsiaTheme="minorEastAsia" w:hAnsi="Cambria Math"/>
                </w:rPr>
                <m:t>m=3.0kg</m:t>
              </m:r>
            </m:oMath>
            <w:r w:rsidRPr="00265D06">
              <w:rPr>
                <w:rFonts w:asciiTheme="minorEastAsia" w:eastAsiaTheme="minorEastAsia" w:hAnsiTheme="minorEastAsia"/>
              </w:rPr>
              <w:t>的滑块从长木板的右侧以初速度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水平向左滑上长木板，滑块可视为质点，滑块与长木板间的动摩擦因数为</w:t>
            </w:r>
            <m:oMath>
              <m:r>
                <w:rPr>
                  <w:rFonts w:ascii="Cambria Math" w:eastAsiaTheme="minorEastAsia" w:hAnsi="Cambria Math"/>
                </w:rPr>
                <m:t>μ2=0.4</m:t>
              </m:r>
            </m:oMath>
            <w:r w:rsidRPr="00265D06">
              <w:rPr>
                <w:rFonts w:asciiTheme="minorEastAsia" w:eastAsiaTheme="minorEastAsia" w:hAnsiTheme="minorEastAsia"/>
              </w:rPr>
              <w:t>，最大静摩擦力等于滑动摩擦力，重力加速度大小取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m:oMath>
              <m:r>
                <w:rPr>
                  <w:rFonts w:ascii="Cambria Math" w:eastAsiaTheme="minorEastAsia" w:hAnsi="Cambria Math"/>
                </w:rPr>
                <m:t>∶</m:t>
              </m:r>
            </m:oMath>
          </w:p>
          <w:p w14:paraId="566DBB6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7ABBB7EA" wp14:editId="0E8B8206">
                  <wp:extent cx="1676400" cy="466725"/>
                  <wp:effectExtent l="0" t="0" r="0" b="0"/>
                  <wp:docPr id="388498829" name="图片 388498829"/>
                  <wp:cNvGraphicFramePr/>
                  <a:graphic xmlns:a="http://schemas.openxmlformats.org/drawingml/2006/main">
                    <a:graphicData uri="http://schemas.openxmlformats.org/drawingml/2006/picture">
                      <pic:pic xmlns:pic="http://schemas.openxmlformats.org/drawingml/2006/picture">
                        <pic:nvPicPr>
                          <pic:cNvPr id="388498829" name=""/>
                          <pic:cNvPicPr/>
                        </pic:nvPicPr>
                        <pic:blipFill>
                          <a:blip r:embed="rId16"/>
                          <a:stretch>
                            <a:fillRect/>
                          </a:stretch>
                        </pic:blipFill>
                        <pic:spPr>
                          <a:xfrm>
                            <a:off x="0" y="0"/>
                            <a:ext cx="1676400" cy="466725"/>
                          </a:xfrm>
                          <a:prstGeom prst="rect">
                            <a:avLst/>
                          </a:prstGeom>
                        </pic:spPr>
                      </pic:pic>
                    </a:graphicData>
                  </a:graphic>
                </wp:inline>
              </w:drawing>
            </w:r>
          </w:p>
          <w:p w14:paraId="4ABB1BB6"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265D06">
              <w:rPr>
                <w:rFonts w:asciiTheme="minorEastAsia" w:eastAsiaTheme="minorEastAsia" w:hAnsiTheme="minorEastAsia"/>
              </w:rPr>
              <w:t>滑块刚滑上长木板时长木板和滑块的加速度大小；</w:t>
            </w:r>
          </w:p>
          <w:p w14:paraId="0722DEED"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265D06">
              <w:rPr>
                <w:rFonts w:asciiTheme="minorEastAsia" w:eastAsiaTheme="minorEastAsia" w:hAnsiTheme="minorEastAsia"/>
              </w:rPr>
              <w:t>要使滑块不滑出长木板，初速度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的大小应满足的条件；</w:t>
            </w:r>
            <w:bookmarkEnd w:id="8"/>
          </w:p>
          <w:p w14:paraId="5E6FEA5E"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hint="eastAsia"/>
                <w:b/>
                <w:bCs/>
              </w:rPr>
              <w:t>【例题1】</w:t>
            </w:r>
            <w:bookmarkStart w:id="9" w:name="7e8a5dd5-21bc-40fe-afba-8f39d76e06f8"/>
            <w:r w:rsidRPr="00265D06">
              <w:rPr>
                <w:rFonts w:asciiTheme="minorEastAsia" w:eastAsiaTheme="minorEastAsia" w:hAnsiTheme="minorEastAsia"/>
              </w:rPr>
              <w:t>如图所示，在光滑的水平面上有一足够长且质量为</w:t>
            </w:r>
            <m:oMath>
              <m:r>
                <w:rPr>
                  <w:rFonts w:ascii="Cambria Math" w:eastAsiaTheme="minorEastAsia" w:hAnsi="Cambria Math"/>
                </w:rPr>
                <m:t>M=4 kg</m:t>
              </m:r>
            </m:oMath>
            <w:r w:rsidRPr="00265D06">
              <w:rPr>
                <w:rFonts w:asciiTheme="minorEastAsia" w:eastAsiaTheme="minorEastAsia" w:hAnsiTheme="minorEastAsia"/>
              </w:rPr>
              <w:t>的长木板，在长木板右端有一质量为</w:t>
            </w:r>
            <m:oMath>
              <m:r>
                <w:rPr>
                  <w:rFonts w:ascii="Cambria Math" w:eastAsiaTheme="minorEastAsia" w:hAnsi="Cambria Math"/>
                </w:rPr>
                <m:t>m=1 kg</m:t>
              </m:r>
            </m:oMath>
            <w:r w:rsidRPr="00265D06">
              <w:rPr>
                <w:rFonts w:asciiTheme="minorEastAsia" w:eastAsiaTheme="minorEastAsia" w:hAnsiTheme="minorEastAsia"/>
              </w:rPr>
              <w:t>的小物块，长木板与小物块间的动摩擦因数为</w:t>
            </w:r>
            <m:oMath>
              <m:r>
                <w:rPr>
                  <w:rFonts w:ascii="Cambria Math" w:eastAsiaTheme="minorEastAsia" w:hAnsi="Cambria Math"/>
                </w:rPr>
                <m:t>μ=0.2</m:t>
              </m:r>
            </m:oMath>
            <w:r w:rsidRPr="00265D06">
              <w:rPr>
                <w:rFonts w:asciiTheme="minorEastAsia" w:eastAsiaTheme="minorEastAsia" w:hAnsiTheme="minorEastAsia"/>
              </w:rPr>
              <w:t>，长木板与小物块均静止，现用</w:t>
            </w:r>
            <m:oMath>
              <m:r>
                <w:rPr>
                  <w:rFonts w:ascii="Cambria Math" w:eastAsiaTheme="minorEastAsia" w:hAnsi="Cambria Math"/>
                </w:rPr>
                <m:t>F=14 N</m:t>
              </m:r>
            </m:oMath>
            <w:r w:rsidRPr="00265D06">
              <w:rPr>
                <w:rFonts w:asciiTheme="minorEastAsia" w:eastAsiaTheme="minorEastAsia" w:hAnsiTheme="minorEastAsia"/>
              </w:rPr>
              <w:t>的水平恒力向右拉长木板，经时间</w:t>
            </w:r>
            <m:oMath>
              <m:r>
                <w:rPr>
                  <w:rFonts w:ascii="Cambria Math" w:eastAsiaTheme="minorEastAsia" w:hAnsi="Cambria Math"/>
                </w:rPr>
                <m:t>t=1 s</m:t>
              </m:r>
            </m:oMath>
            <w:r w:rsidRPr="00265D06">
              <w:rPr>
                <w:rFonts w:asciiTheme="minorEastAsia" w:eastAsiaTheme="minorEastAsia" w:hAnsiTheme="minorEastAsia"/>
              </w:rPr>
              <w:t>撤去水平恒力</w:t>
            </w:r>
            <m:oMath>
              <m:r>
                <w:rPr>
                  <w:rFonts w:ascii="Cambria Math" w:eastAsiaTheme="minorEastAsia" w:hAnsi="Cambria Math"/>
                </w:rPr>
                <m:t>F</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w:t>
            </w:r>
          </w:p>
          <w:p w14:paraId="067F13B6"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noProof/>
                <w:sz w:val="24"/>
                <w:szCs w:val="24"/>
              </w:rPr>
              <w:drawing>
                <wp:inline distT="0" distB="0" distL="0" distR="0" wp14:anchorId="7C3ED472" wp14:editId="116913ED">
                  <wp:extent cx="2314575" cy="533400"/>
                  <wp:effectExtent l="0" t="0" r="0" b="0"/>
                  <wp:docPr id="201255529" name="图片 201255529"/>
                  <wp:cNvGraphicFramePr/>
                  <a:graphic xmlns:a="http://schemas.openxmlformats.org/drawingml/2006/main">
                    <a:graphicData uri="http://schemas.openxmlformats.org/drawingml/2006/picture">
                      <pic:pic xmlns:pic="http://schemas.openxmlformats.org/drawingml/2006/picture">
                        <pic:nvPicPr>
                          <pic:cNvPr id="201255529" name=""/>
                          <pic:cNvPicPr/>
                        </pic:nvPicPr>
                        <pic:blipFill>
                          <a:blip r:embed="rId17"/>
                          <a:stretch>
                            <a:fillRect/>
                          </a:stretch>
                        </pic:blipFill>
                        <pic:spPr>
                          <a:xfrm>
                            <a:off x="0" y="0"/>
                            <a:ext cx="2314575" cy="533400"/>
                          </a:xfrm>
                          <a:prstGeom prst="rect">
                            <a:avLst/>
                          </a:prstGeom>
                        </pic:spPr>
                      </pic:pic>
                    </a:graphicData>
                  </a:graphic>
                </wp:inline>
              </w:drawing>
            </w:r>
          </w:p>
          <w:p w14:paraId="5423CE62"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265D06">
              <w:rPr>
                <w:rFonts w:asciiTheme="minorEastAsia" w:eastAsiaTheme="minorEastAsia" w:hAnsiTheme="minorEastAsia"/>
              </w:rPr>
              <w:t>在</w:t>
            </w:r>
            <m:oMath>
              <m:r>
                <w:rPr>
                  <w:rFonts w:ascii="Cambria Math" w:eastAsiaTheme="minorEastAsia" w:hAnsi="Cambria Math"/>
                </w:rPr>
                <m:t>F</m:t>
              </m:r>
            </m:oMath>
            <w:r w:rsidRPr="00265D06">
              <w:rPr>
                <w:rFonts w:asciiTheme="minorEastAsia" w:eastAsiaTheme="minorEastAsia" w:hAnsiTheme="minorEastAsia"/>
              </w:rPr>
              <w:t>的作用下，长木板的加速度为多大？</w:t>
            </w:r>
          </w:p>
          <w:p w14:paraId="7CB17850"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265D06">
              <w:rPr>
                <w:rFonts w:asciiTheme="minorEastAsia" w:eastAsiaTheme="minorEastAsia" w:hAnsiTheme="minorEastAsia"/>
              </w:rPr>
              <w:t>刚撤去</w:t>
            </w:r>
            <m:oMath>
              <m:r>
                <w:rPr>
                  <w:rFonts w:ascii="Cambria Math" w:eastAsiaTheme="minorEastAsia" w:hAnsi="Cambria Math"/>
                </w:rPr>
                <m:t>F</m:t>
              </m:r>
            </m:oMath>
            <w:r w:rsidRPr="00265D06">
              <w:rPr>
                <w:rFonts w:asciiTheme="minorEastAsia" w:eastAsiaTheme="minorEastAsia" w:hAnsiTheme="minorEastAsia"/>
              </w:rPr>
              <w:t>时，小物块离长木板右端多远？</w:t>
            </w:r>
          </w:p>
          <w:p w14:paraId="3F6198C9"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265D06">
              <w:rPr>
                <w:rFonts w:asciiTheme="minorEastAsia" w:eastAsiaTheme="minorEastAsia" w:hAnsiTheme="minorEastAsia"/>
              </w:rPr>
              <w:t>最终长木板与小物块一起以多大的速度匀速运动？</w:t>
            </w:r>
          </w:p>
          <w:p w14:paraId="1E2F3D73"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(4)</m:t>
              </m:r>
            </m:oMath>
            <w:r w:rsidRPr="00265D06">
              <w:rPr>
                <w:rFonts w:asciiTheme="minorEastAsia" w:eastAsiaTheme="minorEastAsia" w:hAnsiTheme="minorEastAsia"/>
              </w:rPr>
              <w:t>最终小物块离长木板右端多远？</w:t>
            </w:r>
            <w:bookmarkEnd w:id="9"/>
          </w:p>
          <w:p w14:paraId="345FEA85" w14:textId="77777777" w:rsidR="00735A70" w:rsidRDefault="00735A70" w:rsidP="00420A7B">
            <w:pPr>
              <w:pStyle w:val="af"/>
              <w:rPr>
                <w:rFonts w:asciiTheme="minorEastAsia" w:eastAsiaTheme="minorEastAsia" w:hAnsiTheme="minorEastAsia"/>
                <w:b/>
                <w:bCs/>
              </w:rPr>
            </w:pPr>
          </w:p>
          <w:p w14:paraId="777959F8" w14:textId="7431C503"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hint="eastAsia"/>
                <w:b/>
                <w:bCs/>
              </w:rPr>
              <w:lastRenderedPageBreak/>
              <w:t>【例题1】</w:t>
            </w:r>
            <w:bookmarkStart w:id="10" w:name="4a949d2f-7f95-481b-9a25-d4e6d53f79ca"/>
            <w:r w:rsidRPr="00265D06">
              <w:rPr>
                <w:rFonts w:asciiTheme="minorEastAsia" w:eastAsiaTheme="minorEastAsia" w:hAnsiTheme="minorEastAsia"/>
              </w:rPr>
              <w:t>质量为</w:t>
            </w:r>
            <m:oMath>
              <m:r>
                <w:rPr>
                  <w:rFonts w:ascii="Cambria Math" w:eastAsiaTheme="minorEastAsia" w:hAnsi="Cambria Math"/>
                </w:rPr>
                <m:t>2kg</m:t>
              </m:r>
            </m:oMath>
            <w:r w:rsidRPr="00265D06">
              <w:rPr>
                <w:rFonts w:asciiTheme="minorEastAsia" w:eastAsiaTheme="minorEastAsia" w:hAnsiTheme="minorEastAsia"/>
              </w:rPr>
              <w:t>的长木板</w:t>
            </w:r>
            <m:oMath>
              <m:r>
                <w:rPr>
                  <w:rFonts w:ascii="Cambria Math" w:eastAsiaTheme="minorEastAsia" w:hAnsi="Cambria Math"/>
                </w:rPr>
                <m:t>A</m:t>
              </m:r>
            </m:oMath>
            <w:r w:rsidRPr="00265D06">
              <w:rPr>
                <w:rFonts w:asciiTheme="minorEastAsia" w:eastAsiaTheme="minorEastAsia" w:hAnsiTheme="minorEastAsia"/>
              </w:rPr>
              <w:t>放在水平地面上，质量为</w:t>
            </w:r>
            <m:oMath>
              <m:r>
                <w:rPr>
                  <w:rFonts w:ascii="Cambria Math" w:eastAsiaTheme="minorEastAsia" w:hAnsi="Cambria Math"/>
                </w:rPr>
                <m:t>1kg</m:t>
              </m:r>
            </m:oMath>
            <w:r w:rsidRPr="00265D06">
              <w:rPr>
                <w:rFonts w:asciiTheme="minorEastAsia" w:eastAsiaTheme="minorEastAsia" w:hAnsiTheme="minorEastAsia"/>
              </w:rPr>
              <w:t>的物块</w:t>
            </w:r>
            <m:oMath>
              <m:r>
                <w:rPr>
                  <w:rFonts w:ascii="Cambria Math" w:eastAsiaTheme="minorEastAsia" w:hAnsi="Cambria Math"/>
                </w:rPr>
                <m:t>B</m:t>
              </m:r>
            </m:oMath>
            <w:r w:rsidRPr="00265D06">
              <w:rPr>
                <w:rFonts w:asciiTheme="minorEastAsia" w:eastAsiaTheme="minorEastAsia" w:hAnsiTheme="minorEastAsia"/>
              </w:rPr>
              <w:t>放在长木板的左端，给物块</w:t>
            </w:r>
            <m:oMath>
              <m:r>
                <w:rPr>
                  <w:rFonts w:ascii="Cambria Math" w:eastAsiaTheme="minorEastAsia" w:hAnsi="Cambria Math"/>
                </w:rPr>
                <m:t>B</m:t>
              </m:r>
            </m:oMath>
            <w:r w:rsidRPr="00265D06">
              <w:rPr>
                <w:rFonts w:asciiTheme="minorEastAsia" w:eastAsiaTheme="minorEastAsia" w:hAnsiTheme="minorEastAsia"/>
              </w:rPr>
              <w:t>施加一个水平向右的拉力</w:t>
            </w:r>
            <m:oMath>
              <m:r>
                <w:rPr>
                  <w:rFonts w:ascii="Cambria Math" w:eastAsiaTheme="minorEastAsia" w:hAnsi="Cambria Math"/>
                </w:rPr>
                <m:t>F</m:t>
              </m:r>
            </m:oMath>
            <w:r w:rsidRPr="00265D06">
              <w:rPr>
                <w:rFonts w:asciiTheme="minorEastAsia" w:eastAsiaTheme="minorEastAsia" w:hAnsiTheme="minorEastAsia"/>
              </w:rPr>
              <w:t>，将</w:t>
            </w:r>
            <m:oMath>
              <m:r>
                <w:rPr>
                  <w:rFonts w:ascii="Cambria Math" w:eastAsiaTheme="minorEastAsia" w:hAnsi="Cambria Math"/>
                </w:rPr>
                <m:t>F</m:t>
              </m:r>
            </m:oMath>
            <w:r w:rsidRPr="00265D06">
              <w:rPr>
                <w:rFonts w:asciiTheme="minorEastAsia" w:eastAsiaTheme="minorEastAsia" w:hAnsiTheme="minorEastAsia"/>
              </w:rPr>
              <w:t>从零开始逐渐增大，当</w:t>
            </w:r>
            <m:oMath>
              <m:r>
                <w:rPr>
                  <w:rFonts w:ascii="Cambria Math" w:eastAsiaTheme="minorEastAsia" w:hAnsi="Cambria Math"/>
                </w:rPr>
                <m:t>F=3N</m:t>
              </m:r>
            </m:oMath>
            <w:r w:rsidRPr="00265D06">
              <w:rPr>
                <w:rFonts w:asciiTheme="minorEastAsia" w:eastAsiaTheme="minorEastAsia" w:hAnsiTheme="minorEastAsia"/>
              </w:rPr>
              <w:t>时，物块</w:t>
            </w:r>
            <m:oMath>
              <m:r>
                <w:rPr>
                  <w:rFonts w:ascii="Cambria Math" w:eastAsiaTheme="minorEastAsia" w:hAnsi="Cambria Math"/>
                </w:rPr>
                <m:t>B</m:t>
              </m:r>
            </m:oMath>
            <w:r w:rsidRPr="00265D06">
              <w:rPr>
                <w:rFonts w:asciiTheme="minorEastAsia" w:eastAsiaTheme="minorEastAsia" w:hAnsiTheme="minorEastAsia"/>
              </w:rPr>
              <w:t>和长木板</w:t>
            </w:r>
            <m:oMath>
              <m:r>
                <w:rPr>
                  <w:rFonts w:ascii="Cambria Math" w:eastAsiaTheme="minorEastAsia" w:hAnsi="Cambria Math"/>
                </w:rPr>
                <m:t>A</m:t>
              </m:r>
            </m:oMath>
            <w:r w:rsidRPr="00265D06">
              <w:rPr>
                <w:rFonts w:asciiTheme="minorEastAsia" w:eastAsiaTheme="minorEastAsia" w:hAnsiTheme="minorEastAsia"/>
              </w:rPr>
              <w:t>刚好能一起滑动，当</w:t>
            </w:r>
            <m:oMath>
              <m:r>
                <w:rPr>
                  <w:rFonts w:ascii="Cambria Math" w:eastAsiaTheme="minorEastAsia" w:hAnsi="Cambria Math"/>
                </w:rPr>
                <m:t>F=6N</m:t>
              </m:r>
            </m:oMath>
            <w:r w:rsidRPr="00265D06">
              <w:rPr>
                <w:rFonts w:asciiTheme="minorEastAsia" w:eastAsiaTheme="minorEastAsia" w:hAnsiTheme="minorEastAsia"/>
              </w:rPr>
              <w:t>时，物块</w:t>
            </w:r>
            <m:oMath>
              <m:r>
                <w:rPr>
                  <w:rFonts w:ascii="Cambria Math" w:eastAsiaTheme="minorEastAsia" w:hAnsi="Cambria Math"/>
                </w:rPr>
                <m:t>B</m:t>
              </m:r>
            </m:oMath>
            <w:r w:rsidRPr="00265D06">
              <w:rPr>
                <w:rFonts w:asciiTheme="minorEastAsia" w:eastAsiaTheme="minorEastAsia" w:hAnsiTheme="minorEastAsia"/>
              </w:rPr>
              <w:t>刚好能相对长木板</w:t>
            </w:r>
            <m:oMath>
              <m:r>
                <w:rPr>
                  <w:rFonts w:ascii="Cambria Math" w:eastAsiaTheme="minorEastAsia" w:hAnsi="Cambria Math"/>
                </w:rPr>
                <m:t>A</m:t>
              </m:r>
            </m:oMath>
            <w:r w:rsidRPr="00265D06">
              <w:rPr>
                <w:rFonts w:asciiTheme="minorEastAsia" w:eastAsiaTheme="minorEastAsia" w:hAnsiTheme="minorEastAsia"/>
              </w:rPr>
              <w:t>滑动，重力加速度</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设最大静摩擦力等于滑动摩擦力，求：</w:t>
            </w:r>
          </w:p>
          <w:p w14:paraId="057D6680"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noProof/>
                <w:sz w:val="24"/>
                <w:szCs w:val="24"/>
              </w:rPr>
              <w:drawing>
                <wp:inline distT="0" distB="0" distL="0" distR="0" wp14:anchorId="53D8A3C1" wp14:editId="390F0BB7">
                  <wp:extent cx="4000500" cy="695325"/>
                  <wp:effectExtent l="0" t="0" r="0" b="0"/>
                  <wp:docPr id="1063922701" name="图片 1063922701"/>
                  <wp:cNvGraphicFramePr/>
                  <a:graphic xmlns:a="http://schemas.openxmlformats.org/drawingml/2006/main">
                    <a:graphicData uri="http://schemas.openxmlformats.org/drawingml/2006/picture">
                      <pic:pic xmlns:pic="http://schemas.openxmlformats.org/drawingml/2006/picture">
                        <pic:nvPicPr>
                          <pic:cNvPr id="1063922701" name=""/>
                          <pic:cNvPicPr/>
                        </pic:nvPicPr>
                        <pic:blipFill>
                          <a:blip r:embed="rId18"/>
                          <a:stretch>
                            <a:fillRect/>
                          </a:stretch>
                        </pic:blipFill>
                        <pic:spPr>
                          <a:xfrm>
                            <a:off x="0" y="0"/>
                            <a:ext cx="4000500" cy="695325"/>
                          </a:xfrm>
                          <a:prstGeom prst="rect">
                            <a:avLst/>
                          </a:prstGeom>
                        </pic:spPr>
                      </pic:pic>
                    </a:graphicData>
                  </a:graphic>
                </wp:inline>
              </w:drawing>
            </w:r>
          </w:p>
          <w:p w14:paraId="36D1E317"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(1)A</m:t>
              </m:r>
            </m:oMath>
            <w:r w:rsidRPr="00265D06">
              <w:rPr>
                <w:rFonts w:asciiTheme="minorEastAsia" w:eastAsiaTheme="minorEastAsia" w:hAnsiTheme="minorEastAsia"/>
              </w:rPr>
              <w:t>与地面之间，</w:t>
            </w:r>
            <m:oMath>
              <m:r>
                <w:rPr>
                  <w:rFonts w:ascii="Cambria Math" w:eastAsiaTheme="minorEastAsia" w:hAnsi="Cambria Math"/>
                </w:rPr>
                <m:t>B</m:t>
              </m:r>
            </m:oMath>
            <w:r w:rsidRPr="00265D06">
              <w:rPr>
                <w:rFonts w:asciiTheme="minorEastAsia" w:eastAsiaTheme="minorEastAsia" w:hAnsiTheme="minorEastAsia"/>
              </w:rPr>
              <w:t>与</w:t>
            </w:r>
            <m:oMath>
              <m:r>
                <w:rPr>
                  <w:rFonts w:ascii="Cambria Math" w:eastAsiaTheme="minorEastAsia" w:hAnsi="Cambria Math"/>
                </w:rPr>
                <m:t>A</m:t>
              </m:r>
            </m:oMath>
            <w:r w:rsidRPr="00265D06">
              <w:rPr>
                <w:rFonts w:asciiTheme="minorEastAsia" w:eastAsiaTheme="minorEastAsia" w:hAnsiTheme="minorEastAsia"/>
              </w:rPr>
              <w:t>之间的动摩擦因数大小；</w:t>
            </w:r>
          </w:p>
          <w:p w14:paraId="2D01B1BD"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265D06">
              <w:rPr>
                <w:rFonts w:asciiTheme="minorEastAsia" w:eastAsiaTheme="minorEastAsia" w:hAnsiTheme="minorEastAsia"/>
              </w:rPr>
              <w:t>若刚开始拉物块</w:t>
            </w:r>
            <m:oMath>
              <m:r>
                <w:rPr>
                  <w:rFonts w:ascii="Cambria Math" w:eastAsiaTheme="minorEastAsia" w:hAnsi="Cambria Math"/>
                </w:rPr>
                <m:t>B</m:t>
              </m:r>
            </m:oMath>
            <w:r w:rsidRPr="00265D06">
              <w:rPr>
                <w:rFonts w:asciiTheme="minorEastAsia" w:eastAsiaTheme="minorEastAsia" w:hAnsiTheme="minorEastAsia"/>
              </w:rPr>
              <w:t>时，</w:t>
            </w:r>
            <m:oMath>
              <m:r>
                <w:rPr>
                  <w:rFonts w:ascii="Cambria Math" w:eastAsiaTheme="minorEastAsia" w:hAnsi="Cambria Math"/>
                </w:rPr>
                <m:t>F</m:t>
              </m:r>
            </m:oMath>
            <w:r w:rsidRPr="00265D06">
              <w:rPr>
                <w:rFonts w:asciiTheme="minorEastAsia" w:eastAsiaTheme="minorEastAsia" w:hAnsiTheme="minorEastAsia"/>
              </w:rPr>
              <w:t>恒定为</w:t>
            </w:r>
            <m:oMath>
              <m:r>
                <w:rPr>
                  <w:rFonts w:ascii="Cambria Math" w:eastAsiaTheme="minorEastAsia" w:hAnsi="Cambria Math"/>
                </w:rPr>
                <m:t>10N</m:t>
              </m:r>
            </m:oMath>
            <w:r w:rsidRPr="00265D06">
              <w:rPr>
                <w:rFonts w:asciiTheme="minorEastAsia" w:eastAsiaTheme="minorEastAsia" w:hAnsiTheme="minorEastAsia"/>
              </w:rPr>
              <w:t>，结果拉力</w:t>
            </w:r>
            <m:oMath>
              <m:r>
                <w:rPr>
                  <w:rFonts w:ascii="Cambria Math" w:eastAsiaTheme="minorEastAsia" w:hAnsi="Cambria Math"/>
                </w:rPr>
                <m:t>F</m:t>
              </m:r>
            </m:oMath>
            <w:r w:rsidRPr="00265D06">
              <w:rPr>
                <w:rFonts w:asciiTheme="minorEastAsia" w:eastAsiaTheme="minorEastAsia" w:hAnsiTheme="minorEastAsia"/>
              </w:rPr>
              <w:t>作用</w:t>
            </w:r>
            <m:oMath>
              <m:r>
                <w:rPr>
                  <w:rFonts w:ascii="Cambria Math" w:eastAsiaTheme="minorEastAsia" w:hAnsi="Cambria Math"/>
                </w:rPr>
                <m:t>1s</m:t>
              </m:r>
            </m:oMath>
            <w:r w:rsidRPr="00265D06">
              <w:rPr>
                <w:rFonts w:asciiTheme="minorEastAsia" w:eastAsiaTheme="minorEastAsia" w:hAnsiTheme="minorEastAsia"/>
              </w:rPr>
              <w:t>，物块</w:t>
            </w:r>
            <m:oMath>
              <m:r>
                <w:rPr>
                  <w:rFonts w:ascii="Cambria Math" w:eastAsiaTheme="minorEastAsia" w:hAnsi="Cambria Math"/>
                </w:rPr>
                <m:t>B</m:t>
              </m:r>
            </m:oMath>
            <w:r w:rsidRPr="00265D06">
              <w:rPr>
                <w:rFonts w:asciiTheme="minorEastAsia" w:eastAsiaTheme="minorEastAsia" w:hAnsiTheme="minorEastAsia"/>
              </w:rPr>
              <w:t>刚好从</w:t>
            </w:r>
            <m:oMath>
              <m:r>
                <w:rPr>
                  <w:rFonts w:ascii="Cambria Math" w:eastAsiaTheme="minorEastAsia" w:hAnsi="Cambria Math"/>
                </w:rPr>
                <m:t>A</m:t>
              </m:r>
            </m:oMath>
            <w:r w:rsidRPr="00265D06">
              <w:rPr>
                <w:rFonts w:asciiTheme="minorEastAsia" w:eastAsiaTheme="minorEastAsia" w:hAnsiTheme="minorEastAsia"/>
              </w:rPr>
              <w:t>上滑离，求木板</w:t>
            </w:r>
            <m:oMath>
              <m:r>
                <w:rPr>
                  <w:rFonts w:ascii="Cambria Math" w:eastAsiaTheme="minorEastAsia" w:hAnsi="Cambria Math"/>
                </w:rPr>
                <m:t>A</m:t>
              </m:r>
            </m:oMath>
            <w:r w:rsidRPr="00265D06">
              <w:rPr>
                <w:rFonts w:asciiTheme="minorEastAsia" w:eastAsiaTheme="minorEastAsia" w:hAnsiTheme="minorEastAsia"/>
              </w:rPr>
              <w:t>的长度；</w:t>
            </w:r>
          </w:p>
          <w:p w14:paraId="350C64F8"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265D06">
              <w:rPr>
                <w:rFonts w:asciiTheme="minorEastAsia" w:eastAsiaTheme="minorEastAsia" w:hAnsiTheme="minorEastAsia"/>
              </w:rPr>
              <w:t>如果在物块</w:t>
            </w:r>
            <m:oMath>
              <m:r>
                <w:rPr>
                  <w:rFonts w:ascii="Cambria Math" w:eastAsiaTheme="minorEastAsia" w:hAnsi="Cambria Math"/>
                </w:rPr>
                <m:t>B</m:t>
              </m:r>
            </m:oMath>
            <w:r w:rsidRPr="00265D06">
              <w:rPr>
                <w:rFonts w:asciiTheme="minorEastAsia" w:eastAsiaTheme="minorEastAsia" w:hAnsiTheme="minorEastAsia"/>
              </w:rPr>
              <w:t>上施加一个水平向右的拉力</w:t>
            </w:r>
            <m:oMath>
              <m:r>
                <w:rPr>
                  <w:rFonts w:ascii="Cambria Math" w:eastAsiaTheme="minorEastAsia" w:hAnsi="Cambria Math"/>
                </w:rPr>
                <m:t>F=10N</m:t>
              </m:r>
            </m:oMath>
            <w:r w:rsidRPr="00265D06">
              <w:rPr>
                <w:rFonts w:asciiTheme="minorEastAsia" w:eastAsiaTheme="minorEastAsia" w:hAnsiTheme="minorEastAsia"/>
              </w:rPr>
              <w:t>，作用</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265D06">
              <w:rPr>
                <w:rFonts w:asciiTheme="minorEastAsia" w:eastAsiaTheme="minorEastAsia" w:hAnsiTheme="minorEastAsia"/>
              </w:rPr>
              <w:t>时间后撤去，此后物块</w:t>
            </w:r>
            <m:oMath>
              <m:r>
                <w:rPr>
                  <w:rFonts w:ascii="Cambria Math" w:eastAsiaTheme="minorEastAsia" w:hAnsi="Cambria Math"/>
                </w:rPr>
                <m:t>B</m:t>
              </m:r>
            </m:oMath>
            <w:r w:rsidRPr="00265D06">
              <w:rPr>
                <w:rFonts w:asciiTheme="minorEastAsia" w:eastAsiaTheme="minorEastAsia" w:hAnsiTheme="minorEastAsia"/>
              </w:rPr>
              <w:t>刚好不滑离长木板</w:t>
            </w:r>
            <m:oMath>
              <m:r>
                <w:rPr>
                  <w:rFonts w:ascii="Cambria Math" w:eastAsiaTheme="minorEastAsia" w:hAnsi="Cambria Math"/>
                </w:rPr>
                <m:t>A(</m:t>
              </m:r>
            </m:oMath>
            <w:r w:rsidRPr="00265D06">
              <w:rPr>
                <w:rFonts w:asciiTheme="minorEastAsia" w:eastAsiaTheme="minorEastAsia" w:hAnsiTheme="minorEastAsia"/>
              </w:rPr>
              <w:t>长度为</w:t>
            </w:r>
            <m:oMath>
              <m:r>
                <w:rPr>
                  <w:rFonts w:ascii="Cambria Math" w:eastAsiaTheme="minorEastAsia" w:hAnsi="Cambria Math"/>
                </w:rPr>
                <m:t>(2)</m:t>
              </m:r>
            </m:oMath>
            <w:r w:rsidRPr="00265D06">
              <w:rPr>
                <w:rFonts w:asciiTheme="minorEastAsia" w:eastAsiaTheme="minorEastAsia" w:hAnsiTheme="minorEastAsia"/>
              </w:rPr>
              <w:t>问中所求得的长度</w:t>
            </w:r>
            <m:oMath>
              <m:r>
                <w:rPr>
                  <w:rFonts w:ascii="Cambria Math" w:eastAsiaTheme="minorEastAsia" w:hAnsi="Cambria Math"/>
                </w:rPr>
                <m:t>)</m:t>
              </m:r>
            </m:oMath>
            <w:r w:rsidRPr="00265D06">
              <w:rPr>
                <w:rFonts w:asciiTheme="minorEastAsia" w:eastAsiaTheme="minorEastAsia" w:hAnsiTheme="minorEastAsia"/>
              </w:rPr>
              <w:t>，则</w:t>
            </w:r>
            <m:oMath>
              <m:sSub>
                <m:sSubPr>
                  <m:ctrlPr>
                    <w:rPr>
                      <w:rFonts w:ascii="Cambria Math" w:eastAsiaTheme="minorEastAsia" w:hAnsi="Cambria Math"/>
                    </w:rPr>
                  </m:ctrlPr>
                </m:sSubPr>
                <m:e>
                  <m:r>
                    <w:rPr>
                      <w:rFonts w:ascii="Cambria Math" w:eastAsiaTheme="minorEastAsia" w:hAnsi="Cambria Math"/>
                    </w:rPr>
                    <m:t>t</m:t>
                  </m:r>
                </m:e>
                <m:sub>
                  <m:r>
                    <w:rPr>
                      <w:rFonts w:ascii="Cambria Math" w:eastAsiaTheme="minorEastAsia" w:hAnsi="Cambria Math"/>
                    </w:rPr>
                    <m:t>0</m:t>
                  </m:r>
                </m:sub>
              </m:sSub>
            </m:oMath>
            <w:r w:rsidRPr="00265D06">
              <w:rPr>
                <w:rFonts w:asciiTheme="minorEastAsia" w:eastAsiaTheme="minorEastAsia" w:hAnsiTheme="minorEastAsia"/>
              </w:rPr>
              <w:t>为多大？</w:t>
            </w:r>
            <w:bookmarkEnd w:id="10"/>
          </w:p>
          <w:p w14:paraId="0E34E3AE"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t>【例题1】（单选）</w:t>
            </w:r>
            <w:bookmarkStart w:id="11" w:name="9fa3dba1-b6ae-4de1-82fc-f4d1345c52d9"/>
            <w:r w:rsidRPr="00265D06">
              <w:rPr>
                <w:rFonts w:asciiTheme="minorEastAsia" w:eastAsiaTheme="minorEastAsia" w:hAnsiTheme="minorEastAsia"/>
              </w:rPr>
              <w:t>如图，将光滑长平板的下端置于铁架台水平底座上的挡板</w:t>
            </w:r>
            <m:oMath>
              <m:r>
                <w:rPr>
                  <w:rFonts w:ascii="Cambria Math" w:eastAsiaTheme="minorEastAsia" w:hAnsi="Cambria Math"/>
                </w:rPr>
                <m:t>P</m:t>
              </m:r>
            </m:oMath>
            <w:r w:rsidRPr="00265D06">
              <w:rPr>
                <w:rFonts w:asciiTheme="minorEastAsia" w:eastAsiaTheme="minorEastAsia" w:hAnsiTheme="minorEastAsia"/>
              </w:rPr>
              <w:t>处，上部架在横杆上。横杆的位置可在竖直杆上调节，使得平板与底座之间的夹角</w:t>
            </w:r>
            <m:oMath>
              <m:r>
                <w:rPr>
                  <w:rFonts w:ascii="Cambria Math" w:eastAsiaTheme="minorEastAsia" w:hAnsi="Cambria Math"/>
                </w:rPr>
                <m:t>θ</m:t>
              </m:r>
            </m:oMath>
            <w:r w:rsidRPr="00265D06">
              <w:rPr>
                <w:rFonts w:asciiTheme="minorEastAsia" w:eastAsiaTheme="minorEastAsia" w:hAnsiTheme="minorEastAsia"/>
              </w:rPr>
              <w:t>可变。将小物块由平板与竖直杆交点</w:t>
            </w:r>
            <m:oMath>
              <m:r>
                <w:rPr>
                  <w:rFonts w:ascii="Cambria Math" w:eastAsiaTheme="minorEastAsia" w:hAnsi="Cambria Math"/>
                </w:rPr>
                <m:t>Q</m:t>
              </m:r>
            </m:oMath>
            <w:r w:rsidRPr="00265D06">
              <w:rPr>
                <w:rFonts w:asciiTheme="minorEastAsia" w:eastAsiaTheme="minorEastAsia" w:hAnsiTheme="minorEastAsia"/>
              </w:rPr>
              <w:t>处静止释放，物块沿平板从</w:t>
            </w:r>
            <m:oMath>
              <m:r>
                <w:rPr>
                  <w:rFonts w:ascii="Cambria Math" w:eastAsiaTheme="minorEastAsia" w:hAnsi="Cambria Math"/>
                </w:rPr>
                <m:t>Q</m:t>
              </m:r>
            </m:oMath>
            <w:r w:rsidRPr="00265D06">
              <w:rPr>
                <w:rFonts w:asciiTheme="minorEastAsia" w:eastAsiaTheme="minorEastAsia" w:hAnsiTheme="minorEastAsia"/>
              </w:rPr>
              <w:t>点滑至</w:t>
            </w:r>
            <m:oMath>
              <m:r>
                <w:rPr>
                  <w:rFonts w:ascii="Cambria Math" w:eastAsiaTheme="minorEastAsia" w:hAnsi="Cambria Math"/>
                </w:rPr>
                <m:t>P</m:t>
              </m:r>
            </m:oMath>
            <w:r w:rsidRPr="00265D06">
              <w:rPr>
                <w:rFonts w:asciiTheme="minorEastAsia" w:eastAsiaTheme="minorEastAsia" w:hAnsiTheme="minorEastAsia"/>
              </w:rPr>
              <w:t>点所用的时间</w:t>
            </w:r>
            <m:oMath>
              <m:r>
                <w:rPr>
                  <w:rFonts w:ascii="Cambria Math" w:eastAsiaTheme="minorEastAsia" w:hAnsi="Cambria Math"/>
                </w:rPr>
                <m:t>t</m:t>
              </m:r>
            </m:oMath>
            <w:r w:rsidRPr="00265D06">
              <w:rPr>
                <w:rFonts w:asciiTheme="minorEastAsia" w:eastAsiaTheme="minorEastAsia" w:hAnsiTheme="minorEastAsia"/>
              </w:rPr>
              <w:t>与夹角</w:t>
            </w:r>
            <m:oMath>
              <m:r>
                <w:rPr>
                  <w:rFonts w:ascii="Cambria Math" w:eastAsiaTheme="minorEastAsia" w:hAnsi="Cambria Math"/>
                </w:rPr>
                <m:t>θ</m:t>
              </m:r>
            </m:oMath>
            <w:r w:rsidRPr="00265D06">
              <w:rPr>
                <w:rFonts w:asciiTheme="minorEastAsia" w:eastAsiaTheme="minorEastAsia" w:hAnsiTheme="minorEastAsia"/>
              </w:rPr>
              <w:t>的大小有关。若由</w:t>
            </w:r>
            <m:oMath>
              <m:r>
                <w:rPr>
                  <w:rFonts w:ascii="Cambria Math" w:eastAsiaTheme="minorEastAsia" w:hAnsi="Cambria Math"/>
                </w:rPr>
                <m:t>30°</m:t>
              </m:r>
            </m:oMath>
            <w:r w:rsidRPr="00265D06">
              <w:rPr>
                <w:rFonts w:asciiTheme="minorEastAsia" w:eastAsiaTheme="minorEastAsia" w:hAnsiTheme="minorEastAsia"/>
              </w:rPr>
              <w:t>逐渐增大至</w:t>
            </w:r>
            <m:oMath>
              <m:r>
                <w:rPr>
                  <w:rFonts w:ascii="Cambria Math" w:eastAsiaTheme="minorEastAsia" w:hAnsi="Cambria Math"/>
                </w:rPr>
                <m:t>60°</m:t>
              </m:r>
            </m:oMath>
            <w:r w:rsidRPr="00265D06">
              <w:rPr>
                <w:rFonts w:asciiTheme="minorEastAsia" w:eastAsiaTheme="minorEastAsia" w:hAnsiTheme="minorEastAsia"/>
              </w:rPr>
              <w:t>，物块的下滑时间</w:t>
            </w:r>
            <m:oMath>
              <m:r>
                <w:rPr>
                  <w:rFonts w:ascii="Cambria Math" w:eastAsiaTheme="minorEastAsia" w:hAnsi="Cambria Math"/>
                </w:rPr>
                <m:t>t</m:t>
              </m:r>
            </m:oMath>
            <w:r w:rsidRPr="00265D06">
              <w:rPr>
                <w:rFonts w:asciiTheme="minorEastAsia" w:eastAsiaTheme="minorEastAsia" w:hAnsiTheme="minorEastAsia"/>
              </w:rPr>
              <w:t>将</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1E0F32D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1E3683B4" wp14:editId="2C675ED8">
                  <wp:extent cx="1323975" cy="1304925"/>
                  <wp:effectExtent l="0" t="0" r="0" b="0"/>
                  <wp:docPr id="1920238946" name="图片 1920238946"/>
                  <wp:cNvGraphicFramePr/>
                  <a:graphic xmlns:a="http://schemas.openxmlformats.org/drawingml/2006/main">
                    <a:graphicData uri="http://schemas.openxmlformats.org/drawingml/2006/picture">
                      <pic:pic xmlns:pic="http://schemas.openxmlformats.org/drawingml/2006/picture">
                        <pic:nvPicPr>
                          <pic:cNvPr id="1920238946" name=""/>
                          <pic:cNvPicPr/>
                        </pic:nvPicPr>
                        <pic:blipFill>
                          <a:blip r:embed="rId19"/>
                          <a:stretch>
                            <a:fillRect/>
                          </a:stretch>
                        </pic:blipFill>
                        <pic:spPr>
                          <a:xfrm>
                            <a:off x="0" y="0"/>
                            <a:ext cx="1323975" cy="1304925"/>
                          </a:xfrm>
                          <a:prstGeom prst="rect">
                            <a:avLst/>
                          </a:prstGeom>
                        </pic:spPr>
                      </pic:pic>
                    </a:graphicData>
                  </a:graphic>
                </wp:inline>
              </w:drawing>
            </w:r>
            <w:bookmarkEnd w:id="11"/>
          </w:p>
          <w:p w14:paraId="481D8D5D"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逐渐增大</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逐渐减小</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先增大后减小</w:t>
            </w:r>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先减小后增大</w:t>
            </w:r>
          </w:p>
          <w:p w14:paraId="2834B618"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t>【变式训练1】（单选）</w:t>
            </w:r>
            <w:bookmarkStart w:id="12" w:name="bfa2a226-2cd5-4351-af04-cf068b57944a"/>
            <w:r w:rsidRPr="00265D06">
              <w:rPr>
                <w:rFonts w:asciiTheme="minorEastAsia" w:eastAsiaTheme="minorEastAsia" w:hAnsiTheme="minorEastAsia" w:cs="宋体"/>
              </w:rPr>
              <w:t>如图甲所示，滑块以一定的初速度冲上一倾角</w:t>
            </w:r>
            <m:oMath>
              <m:r>
                <w:rPr>
                  <w:rFonts w:ascii="Cambria Math" w:eastAsiaTheme="minorEastAsia" w:hAnsi="Cambria Math"/>
                </w:rPr>
                <m:t>θ=</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oMath>
            <w:r w:rsidRPr="00265D06">
              <w:rPr>
                <w:rFonts w:asciiTheme="minorEastAsia" w:eastAsiaTheme="minorEastAsia" w:hAnsiTheme="minorEastAsia" w:cs="宋体"/>
              </w:rPr>
              <w:t>的足够长的斜面。滑块上滑过程的</w:t>
            </w:r>
            <m:oMath>
              <m:r>
                <w:rPr>
                  <w:rFonts w:ascii="Cambria Math" w:eastAsiaTheme="minorEastAsia" w:hAnsi="Cambria Math"/>
                </w:rPr>
                <m:t>v-t</m:t>
              </m:r>
            </m:oMath>
            <w:r w:rsidRPr="00265D06">
              <w:rPr>
                <w:rFonts w:asciiTheme="minorEastAsia" w:eastAsiaTheme="minorEastAsia" w:hAnsiTheme="minorEastAsia" w:cs="宋体"/>
              </w:rPr>
              <w:t>图像如图乙，最大静摩擦力等于滑动摩擦力。</w:t>
            </w:r>
            <m:oMath>
              <m:r>
                <w:rPr>
                  <w:rFonts w:ascii="Cambria Math" w:eastAsiaTheme="minorEastAsia" w:hAnsi="Cambria Math"/>
                </w:rPr>
                <m:t>(</m:t>
              </m:r>
            </m:oMath>
            <w:r w:rsidRPr="00265D06">
              <w:rPr>
                <w:rFonts w:asciiTheme="minorEastAsia" w:eastAsiaTheme="minorEastAsia" w:hAnsiTheme="minorEastAsia" w:cs="宋体"/>
              </w:rPr>
              <w:t>已知</w:t>
            </w:r>
            <m:oMath>
              <m:r>
                <m:rPr>
                  <m:sty m:val="p"/>
                </m:rPr>
                <w:rPr>
                  <w:rFonts w:ascii="Cambria Math" w:eastAsiaTheme="minorEastAsia" w:hAnsi="Cambria Math"/>
                </w:rPr>
                <m:t>sin</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cs="宋体"/>
              </w:rPr>
              <w:t>，</w:t>
            </w:r>
            <m:oMath>
              <m:r>
                <m:rPr>
                  <m:sty m:val="p"/>
                </m:rPr>
                <w:rPr>
                  <w:rFonts w:ascii="Cambria Math" w:eastAsiaTheme="minorEastAsia" w:hAnsi="Cambria Math"/>
                </w:rPr>
                <m:t>cos</m:t>
              </m:r>
              <m:sSup>
                <m:sSupPr>
                  <m:ctrlPr>
                    <w:rPr>
                      <w:rFonts w:ascii="Cambria Math" w:eastAsiaTheme="minorEastAsia" w:hAnsi="Cambria Math"/>
                    </w:rPr>
                  </m:ctrlPr>
                </m:sSupPr>
                <m:e>
                  <m:r>
                    <w:rPr>
                      <w:rFonts w:ascii="Cambria Math" w:eastAsiaTheme="minorEastAsia" w:hAnsi="Cambria Math"/>
                    </w:rPr>
                    <m:t>37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cs="宋体"/>
              </w:rPr>
              <w:t>，</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r>
                <w:rPr>
                  <w:rFonts w:ascii="Cambria Math" w:eastAsiaTheme="minorEastAsia" w:hAnsi="Cambria Math"/>
                </w:rPr>
                <m:t>)</m:t>
              </m:r>
            </m:oMath>
            <w:r w:rsidRPr="00265D06">
              <w:rPr>
                <w:rFonts w:asciiTheme="minorEastAsia" w:eastAsiaTheme="minorEastAsia" w:hAnsiTheme="minorEastAsia" w:cs="宋体"/>
              </w:rPr>
              <w:t>则</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93A7EE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14AE3EC4" wp14:editId="7BAAA4D0">
                  <wp:extent cx="3543300" cy="1419225"/>
                  <wp:effectExtent l="0" t="0" r="0" b="0"/>
                  <wp:docPr id="1913193160" name="图片 1913193160"/>
                  <wp:cNvGraphicFramePr/>
                  <a:graphic xmlns:a="http://schemas.openxmlformats.org/drawingml/2006/main">
                    <a:graphicData uri="http://schemas.openxmlformats.org/drawingml/2006/picture">
                      <pic:pic xmlns:pic="http://schemas.openxmlformats.org/drawingml/2006/picture">
                        <pic:nvPicPr>
                          <pic:cNvPr id="1913193160" name=""/>
                          <pic:cNvPicPr/>
                        </pic:nvPicPr>
                        <pic:blipFill>
                          <a:blip r:embed="rId20"/>
                          <a:stretch>
                            <a:fillRect/>
                          </a:stretch>
                        </pic:blipFill>
                        <pic:spPr>
                          <a:xfrm>
                            <a:off x="0" y="0"/>
                            <a:ext cx="3543300" cy="1419225"/>
                          </a:xfrm>
                          <a:prstGeom prst="rect">
                            <a:avLst/>
                          </a:prstGeom>
                        </pic:spPr>
                      </pic:pic>
                    </a:graphicData>
                  </a:graphic>
                </wp:inline>
              </w:drawing>
            </w:r>
            <w:bookmarkEnd w:id="12"/>
          </w:p>
          <w:p w14:paraId="24222E2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cs="宋体"/>
              </w:rPr>
              <w:t>滑块上滑过程中的加速度大小是</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E5101F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cs="宋体"/>
              </w:rPr>
              <w:t>滑块与斜面间的动摩擦因数</w:t>
            </w:r>
            <m:oMath>
              <m:r>
                <w:rPr>
                  <w:rFonts w:ascii="Cambria Math" w:eastAsiaTheme="minorEastAsia" w:hAnsi="Cambria Math"/>
                </w:rPr>
                <m:t>μ=0.5</m:t>
              </m:r>
            </m:oMath>
          </w:p>
          <w:p w14:paraId="14C4D68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cs="宋体"/>
              </w:rPr>
              <w:t>滑块经</w:t>
            </w:r>
            <m:oMath>
              <m:r>
                <w:rPr>
                  <w:rFonts w:ascii="Cambria Math" w:eastAsiaTheme="minorEastAsia" w:hAnsi="Cambria Math"/>
                </w:rPr>
                <m:t>2s</m:t>
              </m:r>
            </m:oMath>
            <w:r w:rsidRPr="00265D06">
              <w:rPr>
                <w:rFonts w:asciiTheme="minorEastAsia" w:eastAsiaTheme="minorEastAsia" w:hAnsiTheme="minorEastAsia" w:cs="宋体"/>
              </w:rPr>
              <w:t>返回出发点</w:t>
            </w:r>
          </w:p>
          <w:p w14:paraId="5E67515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cs="宋体"/>
              </w:rPr>
              <w:t>滑块回到出发点时的速度大小</w:t>
            </w:r>
            <m:oMath>
              <m:r>
                <w:rPr>
                  <w:rFonts w:ascii="Cambria Math" w:eastAsiaTheme="minorEastAsia" w:hAnsi="Cambria Math"/>
                </w:rPr>
                <m:t>v=10m/s</m:t>
              </m:r>
            </m:oMath>
          </w:p>
          <w:p w14:paraId="5AEA2390"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hint="eastAsia"/>
                <w:b/>
                <w:bCs/>
              </w:rPr>
              <w:t>【变式训练2】（单选）</w:t>
            </w:r>
            <w:bookmarkStart w:id="13" w:name="16ad3c0e-8ea3-4798-a3bd-d91b427c8b2e"/>
            <w:r w:rsidRPr="00265D06">
              <w:rPr>
                <w:rFonts w:asciiTheme="minorEastAsia" w:eastAsiaTheme="minorEastAsia" w:hAnsiTheme="minorEastAsia"/>
              </w:rPr>
              <w:t>如图所示，当木板</w:t>
            </w:r>
            <m:oMath>
              <m:r>
                <w:rPr>
                  <w:rFonts w:ascii="Cambria Math" w:eastAsiaTheme="minorEastAsia" w:hAnsi="Cambria Math"/>
                </w:rPr>
                <m:t>(</m:t>
              </m:r>
            </m:oMath>
            <w:r w:rsidRPr="00265D06">
              <w:rPr>
                <w:rFonts w:asciiTheme="minorEastAsia" w:eastAsiaTheme="minorEastAsia" w:hAnsiTheme="minorEastAsia"/>
              </w:rPr>
              <w:t>足够长</w:t>
            </w:r>
            <m:oMath>
              <m:r>
                <w:rPr>
                  <w:rFonts w:ascii="Cambria Math" w:eastAsiaTheme="minorEastAsia" w:hAnsi="Cambria Math"/>
                </w:rPr>
                <m:t>)</m:t>
              </m:r>
            </m:oMath>
            <w:r w:rsidRPr="00265D06">
              <w:rPr>
                <w:rFonts w:asciiTheme="minorEastAsia" w:eastAsiaTheme="minorEastAsia" w:hAnsiTheme="minorEastAsia"/>
              </w:rPr>
              <w:t>与水平面间的夹角为</w:t>
            </w:r>
            <m:oMath>
              <m:r>
                <w:rPr>
                  <w:rFonts w:ascii="Cambria Math" w:eastAsiaTheme="minorEastAsia" w:hAnsi="Cambria Math"/>
                </w:rPr>
                <m:t>30°</m:t>
              </m:r>
            </m:oMath>
            <w:r w:rsidRPr="00265D06">
              <w:rPr>
                <w:rFonts w:asciiTheme="minorEastAsia" w:eastAsiaTheme="minorEastAsia" w:hAnsiTheme="minorEastAsia"/>
              </w:rPr>
              <w:t>时，一小物块</w:t>
            </w:r>
            <m:oMath>
              <m:r>
                <w:rPr>
                  <w:rFonts w:ascii="Cambria Math" w:eastAsiaTheme="minorEastAsia" w:hAnsi="Cambria Math"/>
                </w:rPr>
                <m:t>(</m:t>
              </m:r>
            </m:oMath>
            <w:r w:rsidRPr="00265D06">
              <w:rPr>
                <w:rFonts w:asciiTheme="minorEastAsia" w:eastAsiaTheme="minorEastAsia" w:hAnsiTheme="minorEastAsia"/>
              </w:rPr>
              <w:t>视为质点</w:t>
            </w:r>
            <m:oMath>
              <m:r>
                <w:rPr>
                  <w:rFonts w:ascii="Cambria Math" w:eastAsiaTheme="minorEastAsia" w:hAnsi="Cambria Math"/>
                </w:rPr>
                <m:t>)</m:t>
              </m:r>
            </m:oMath>
            <w:r w:rsidRPr="00265D06">
              <w:rPr>
                <w:rFonts w:asciiTheme="minorEastAsia" w:eastAsiaTheme="minorEastAsia" w:hAnsiTheme="minorEastAsia"/>
              </w:rPr>
              <w:t>恰好能沿木板匀速下滑，重力加速度大小为</w:t>
            </w:r>
            <m:oMath>
              <m:r>
                <w:rPr>
                  <w:rFonts w:ascii="Cambria Math" w:eastAsiaTheme="minorEastAsia" w:hAnsi="Cambria Math"/>
                </w:rPr>
                <m:t>g.</m:t>
              </m:r>
            </m:oMath>
            <w:r w:rsidRPr="00265D06">
              <w:rPr>
                <w:rFonts w:asciiTheme="minorEastAsia" w:eastAsiaTheme="minorEastAsia" w:hAnsiTheme="minorEastAsia"/>
              </w:rPr>
              <w:t>木板与水平面的夹角可以调节，若将夹角调到</w:t>
            </w:r>
            <m:oMath>
              <m:r>
                <w:rPr>
                  <w:rFonts w:ascii="Cambria Math" w:eastAsiaTheme="minorEastAsia" w:hAnsi="Cambria Math"/>
                </w:rPr>
                <m:t>60°</m:t>
              </m:r>
            </m:oMath>
            <w:r w:rsidRPr="00265D06">
              <w:rPr>
                <w:rFonts w:asciiTheme="minorEastAsia" w:eastAsiaTheme="minorEastAsia" w:hAnsiTheme="minorEastAsia"/>
              </w:rPr>
              <w:t>时，使该物块从木板的底端以大小为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oMath>
            <w:r w:rsidRPr="00265D06">
              <w:rPr>
                <w:rFonts w:asciiTheme="minorEastAsia" w:eastAsiaTheme="minorEastAsia" w:hAnsiTheme="minorEastAsia"/>
              </w:rPr>
              <w:t>的初速度沿木板上滑，则它沿木板上滑的最大距离为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6363317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lastRenderedPageBreak/>
              <w:drawing>
                <wp:inline distT="0" distB="0" distL="0" distR="0" wp14:anchorId="5C81C7EE" wp14:editId="79DFE5C6">
                  <wp:extent cx="2324100" cy="1133475"/>
                  <wp:effectExtent l="0" t="0" r="0" b="0"/>
                  <wp:docPr id="1230593426" name="图片 1230593426"/>
                  <wp:cNvGraphicFramePr/>
                  <a:graphic xmlns:a="http://schemas.openxmlformats.org/drawingml/2006/main">
                    <a:graphicData uri="http://schemas.openxmlformats.org/drawingml/2006/picture">
                      <pic:pic xmlns:pic="http://schemas.openxmlformats.org/drawingml/2006/picture">
                        <pic:nvPicPr>
                          <pic:cNvPr id="1230593426" name=""/>
                          <pic:cNvPicPr/>
                        </pic:nvPicPr>
                        <pic:blipFill>
                          <a:blip r:embed="rId21"/>
                          <a:stretch>
                            <a:fillRect/>
                          </a:stretch>
                        </pic:blipFill>
                        <pic:spPr>
                          <a:xfrm>
                            <a:off x="0" y="0"/>
                            <a:ext cx="2324100" cy="1133475"/>
                          </a:xfrm>
                          <a:prstGeom prst="rect">
                            <a:avLst/>
                          </a:prstGeom>
                        </pic:spPr>
                      </pic:pic>
                    </a:graphicData>
                  </a:graphic>
                </wp:inline>
              </w:drawing>
            </w:r>
            <w:bookmarkEnd w:id="13"/>
          </w:p>
          <w:p w14:paraId="39000A7B" w14:textId="54BCE03E" w:rsidR="00420A7B" w:rsidRPr="00735A70" w:rsidRDefault="00420A7B" w:rsidP="00735A70">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f>
                <m:fPr>
                  <m:ctrlPr>
                    <w:rPr>
                      <w:rFonts w:ascii="Cambria Math" w:eastAsiaTheme="minorEastAsia" w:hAnsi="Cambria Math"/>
                    </w:rPr>
                  </m:ctrlPr>
                </m:fPr>
                <m:num>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2g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4g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3g</m:t>
                  </m:r>
                </m:den>
              </m:f>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sSubSup>
                    <m:sSubSupPr>
                      <m:ctrlPr>
                        <w:rPr>
                          <w:rFonts w:ascii="Cambria Math" w:eastAsiaTheme="minorEastAsia" w:hAnsi="Cambria Math"/>
                        </w:rPr>
                      </m:ctrlPr>
                    </m:sSubSupPr>
                    <m:e>
                      <m:r>
                        <w:rPr>
                          <w:rFonts w:ascii="Cambria Math" w:eastAsiaTheme="minorEastAsia" w:hAnsi="Cambria Math"/>
                          <w:sz w:val="24"/>
                          <w:szCs w:val="24"/>
                        </w:rPr>
                        <m:t>v</m:t>
                      </m:r>
                    </m:e>
                    <m:sub>
                      <m:r>
                        <w:rPr>
                          <w:rFonts w:ascii="Cambria Math" w:eastAsiaTheme="minorEastAsia" w:hAnsi="Cambria Math"/>
                          <w:sz w:val="24"/>
                          <w:szCs w:val="24"/>
                        </w:rPr>
                        <m:t>0</m:t>
                      </m:r>
                    </m:sub>
                    <m:sup>
                      <m:r>
                        <w:rPr>
                          <w:rFonts w:ascii="Cambria Math" w:eastAsiaTheme="minorEastAsia" w:hAnsi="Cambria Math"/>
                          <w:sz w:val="24"/>
                          <w:szCs w:val="24"/>
                        </w:rPr>
                        <m:t>2</m:t>
                      </m:r>
                    </m:sup>
                  </m:sSubSup>
                </m:num>
                <m:den>
                  <m:r>
                    <w:rPr>
                      <w:rFonts w:ascii="Cambria Math" w:eastAsiaTheme="minorEastAsia" w:hAnsi="Cambria Math"/>
                      <w:sz w:val="24"/>
                      <w:szCs w:val="24"/>
                    </w:rPr>
                    <m:t>2g</m:t>
                  </m:r>
                </m:den>
              </m:f>
            </m:oMath>
          </w:p>
        </w:tc>
      </w:tr>
      <w:tr w:rsidR="00311EEE" w14:paraId="0E68D604" w14:textId="77777777">
        <w:trPr>
          <w:trHeight w:val="595"/>
          <w:jc w:val="center"/>
        </w:trPr>
        <w:tc>
          <w:tcPr>
            <w:tcW w:w="10434" w:type="dxa"/>
            <w:shd w:val="clear" w:color="auto" w:fill="E0E0E0"/>
            <w:vAlign w:val="center"/>
          </w:tcPr>
          <w:p w14:paraId="55508E1D"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311EEE" w14:paraId="7A252A60" w14:textId="77777777">
        <w:trPr>
          <w:trHeight w:val="201"/>
          <w:jc w:val="center"/>
        </w:trPr>
        <w:tc>
          <w:tcPr>
            <w:tcW w:w="10434" w:type="dxa"/>
            <w:vAlign w:val="center"/>
          </w:tcPr>
          <w:p w14:paraId="4FD6224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rPr>
              <w:t>一、单选题。</w:t>
            </w:r>
          </w:p>
          <w:p w14:paraId="64ED97CB"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1</w:t>
            </w:r>
            <w:r w:rsidRPr="00265D06">
              <w:rPr>
                <w:rFonts w:asciiTheme="minorEastAsia" w:eastAsiaTheme="minorEastAsia" w:hAnsiTheme="minorEastAsia"/>
              </w:rPr>
              <w:t>.</w:t>
            </w:r>
            <w:bookmarkStart w:id="14" w:name="0f003906-8218-4d77-8968-1c627e7dc0b5"/>
            <w:r w:rsidRPr="00265D06">
              <w:rPr>
                <w:rFonts w:asciiTheme="minorEastAsia" w:eastAsiaTheme="minorEastAsia" w:hAnsiTheme="minorEastAsia"/>
              </w:rPr>
              <w:t>如图所示为某滑雪爱好者参与高山滑雪时的情境，某时刻滑雪者收起雪杖，从静止开始沿着倾角</w:t>
            </w:r>
            <m:oMath>
              <m:r>
                <w:rPr>
                  <w:rFonts w:ascii="Cambria Math" w:eastAsiaTheme="minorEastAsia" w:hAnsi="Cambria Math"/>
                </w:rPr>
                <m:t>θ=30</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265D06">
              <w:rPr>
                <w:rFonts w:asciiTheme="minorEastAsia" w:eastAsiaTheme="minorEastAsia" w:hAnsiTheme="minorEastAsia"/>
              </w:rPr>
              <w:t>的平直山坡做匀加速直线运动，经过时间</w:t>
            </w:r>
            <m:oMath>
              <m:r>
                <w:rPr>
                  <w:rFonts w:ascii="Cambria Math" w:eastAsiaTheme="minorEastAsia" w:hAnsi="Cambria Math"/>
                </w:rPr>
                <m:t>t</m:t>
              </m:r>
            </m:oMath>
            <w:r w:rsidRPr="00265D06">
              <w:rPr>
                <w:rFonts w:asciiTheme="minorEastAsia" w:eastAsiaTheme="minorEastAsia" w:hAnsiTheme="minorEastAsia"/>
              </w:rPr>
              <w:t>后到达坡底。已知滑板与山坡间的动摩擦因数为</w:t>
            </w:r>
            <m:oMath>
              <m:r>
                <w:rPr>
                  <w:rFonts w:ascii="Cambria Math" w:eastAsiaTheme="minorEastAsia" w:hAnsi="Cambria Math"/>
                </w:rPr>
                <m:t>μ=</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oMath>
            <w:r w:rsidRPr="00265D06">
              <w:rPr>
                <w:rFonts w:asciiTheme="minorEastAsia" w:eastAsiaTheme="minorEastAsia" w:hAnsiTheme="minorEastAsia"/>
              </w:rPr>
              <w:t>，重力加速度大小为</w:t>
            </w:r>
            <m:oMath>
              <m:r>
                <w:rPr>
                  <w:rFonts w:ascii="Cambria Math" w:eastAsiaTheme="minorEastAsia" w:hAnsi="Cambria Math"/>
                </w:rPr>
                <m:t>g</m:t>
              </m:r>
            </m:oMath>
            <w:r w:rsidRPr="00265D06">
              <w:rPr>
                <w:rFonts w:asciiTheme="minorEastAsia" w:eastAsiaTheme="minorEastAsia" w:hAnsiTheme="minorEastAsia"/>
              </w:rPr>
              <w:t>，则关于滑雪者在该运动过程中的说法正确的是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9E521B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5462A500" wp14:editId="6760DC5F">
                  <wp:extent cx="1533525" cy="1343025"/>
                  <wp:effectExtent l="0" t="0" r="0" b="0"/>
                  <wp:docPr id="1991689364" name="图片 1991689364"/>
                  <wp:cNvGraphicFramePr/>
                  <a:graphic xmlns:a="http://schemas.openxmlformats.org/drawingml/2006/main">
                    <a:graphicData uri="http://schemas.openxmlformats.org/drawingml/2006/picture">
                      <pic:pic xmlns:pic="http://schemas.openxmlformats.org/drawingml/2006/picture">
                        <pic:nvPicPr>
                          <pic:cNvPr id="1991689364" name=""/>
                          <pic:cNvPicPr/>
                        </pic:nvPicPr>
                        <pic:blipFill>
                          <a:blip r:embed="rId22"/>
                          <a:stretch>
                            <a:fillRect/>
                          </a:stretch>
                        </pic:blipFill>
                        <pic:spPr>
                          <a:xfrm>
                            <a:off x="0" y="0"/>
                            <a:ext cx="1533525" cy="1343025"/>
                          </a:xfrm>
                          <a:prstGeom prst="rect">
                            <a:avLst/>
                          </a:prstGeom>
                        </pic:spPr>
                      </pic:pic>
                    </a:graphicData>
                  </a:graphic>
                </wp:inline>
              </w:drawing>
            </w:r>
            <w:bookmarkEnd w:id="14"/>
          </w:p>
          <w:p w14:paraId="364B0A3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加速度大小为</w:t>
            </w:r>
            <m:oMath>
              <m:d>
                <m:dPr>
                  <m:ctrlPr>
                    <w:rPr>
                      <w:rFonts w:ascii="Cambria Math" w:eastAsiaTheme="minorEastAsia" w:hAnsi="Cambria Math"/>
                    </w:rPr>
                  </m:ctrlPr>
                </m:dPr>
                <m:e>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m:t>
                  </m:r>
                  <m:f>
                    <m:fPr>
                      <m:ctrlPr>
                        <w:rPr>
                          <w:rFonts w:ascii="Cambria Math" w:eastAsiaTheme="minorEastAsia" w:hAnsi="Cambria Math"/>
                        </w:rPr>
                      </m:ctrlPr>
                    </m:fPr>
                    <m:num>
                      <m:rad>
                        <m:radPr>
                          <m:degHide m:val="1"/>
                          <m:ctrlPr>
                            <w:rPr>
                              <w:rFonts w:ascii="Cambria Math" w:eastAsiaTheme="minorEastAsia" w:hAnsi="Cambria Math"/>
                            </w:rPr>
                          </m:ctrlPr>
                        </m:radPr>
                        <m:deg>
                          <m:r>
                            <w:rPr>
                              <w:rFonts w:ascii="Cambria Math" w:eastAsiaTheme="minorEastAsia" w:hAnsi="Cambria Math"/>
                              <w:sz w:val="24"/>
                              <w:szCs w:val="24"/>
                            </w:rPr>
                            <m:t xml:space="preserve"> </m:t>
                          </m:r>
                        </m:deg>
                        <m:e>
                          <m:r>
                            <w:rPr>
                              <w:rFonts w:ascii="Cambria Math" w:eastAsiaTheme="minorEastAsia" w:hAnsi="Cambria Math"/>
                              <w:sz w:val="24"/>
                              <w:szCs w:val="24"/>
                            </w:rPr>
                            <m:t>3</m:t>
                          </m:r>
                        </m:e>
                      </m:rad>
                    </m:num>
                    <m:den>
                      <m:r>
                        <w:rPr>
                          <w:rFonts w:ascii="Cambria Math" w:eastAsiaTheme="minorEastAsia" w:hAnsi="Cambria Math"/>
                          <w:sz w:val="24"/>
                          <w:szCs w:val="24"/>
                        </w:rPr>
                        <m:t>6</m:t>
                      </m:r>
                    </m:den>
                  </m:f>
                </m:e>
              </m:d>
              <m:r>
                <w:rPr>
                  <w:rFonts w:ascii="Cambria Math" w:eastAsiaTheme="minorEastAsia" w:hAnsi="Cambria Math"/>
                </w:rPr>
                <m:t>g</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到坡底的速度大小为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2</m:t>
                  </m:r>
                </m:den>
              </m:f>
              <m:r>
                <w:rPr>
                  <w:rFonts w:ascii="Cambria Math" w:eastAsiaTheme="minorEastAsia" w:hAnsi="Cambria Math"/>
                </w:rPr>
                <m:t>gt</m:t>
              </m:r>
            </m:oMath>
          </w:p>
          <w:p w14:paraId="77D4150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运动的平均速度大小为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4</m:t>
                  </m:r>
                </m:den>
              </m:f>
              <m:r>
                <w:rPr>
                  <w:rFonts w:ascii="Cambria Math" w:eastAsiaTheme="minorEastAsia" w:hAnsi="Cambria Math"/>
                </w:rPr>
                <m:t>gt</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运动的位移大小为</w:t>
            </w:r>
            <m:oMath>
              <m:f>
                <m:fPr>
                  <m:ctrlPr>
                    <w:rPr>
                      <w:rFonts w:ascii="Cambria Math" w:eastAsiaTheme="minorEastAsia" w:hAnsi="Cambria Math"/>
                    </w:rPr>
                  </m:ctrlPr>
                </m:fPr>
                <m:num>
                  <m:r>
                    <w:rPr>
                      <w:rFonts w:ascii="Cambria Math" w:eastAsiaTheme="minorEastAsia" w:hAnsi="Cambria Math"/>
                      <w:sz w:val="24"/>
                      <w:szCs w:val="24"/>
                    </w:rPr>
                    <m:t>1</m:t>
                  </m:r>
                </m:num>
                <m:den>
                  <m:r>
                    <w:rPr>
                      <w:rFonts w:ascii="Cambria Math" w:eastAsiaTheme="minorEastAsia" w:hAnsi="Cambria Math"/>
                      <w:sz w:val="24"/>
                      <w:szCs w:val="24"/>
                    </w:rPr>
                    <m:t>8</m:t>
                  </m:r>
                </m:den>
              </m:f>
              <m:r>
                <w:rPr>
                  <w:rFonts w:ascii="Cambria Math" w:eastAsiaTheme="minorEastAsia" w:hAnsi="Cambria Math"/>
                </w:rPr>
                <m:t>g</m:t>
              </m:r>
              <m:sSup>
                <m:sSupPr>
                  <m:ctrlPr>
                    <w:rPr>
                      <w:rFonts w:ascii="Cambria Math" w:eastAsiaTheme="minorEastAsia" w:hAnsi="Cambria Math"/>
                    </w:rPr>
                  </m:ctrlPr>
                </m:sSupPr>
                <m:e>
                  <m:r>
                    <w:rPr>
                      <w:rFonts w:ascii="Cambria Math" w:eastAsiaTheme="minorEastAsia" w:hAnsi="Cambria Math"/>
                    </w:rPr>
                    <m:t>t</m:t>
                  </m:r>
                </m:e>
                <m:sup>
                  <m:r>
                    <w:rPr>
                      <w:rFonts w:ascii="Cambria Math" w:eastAsiaTheme="minorEastAsia" w:hAnsi="Cambria Math"/>
                    </w:rPr>
                    <m:t>2</m:t>
                  </m:r>
                </m:sup>
              </m:sSup>
            </m:oMath>
          </w:p>
          <w:p w14:paraId="43B301C2"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2</w:t>
            </w:r>
            <w:r w:rsidRPr="00265D06">
              <w:rPr>
                <w:rFonts w:asciiTheme="minorEastAsia" w:eastAsiaTheme="minorEastAsia" w:hAnsiTheme="minorEastAsia"/>
              </w:rPr>
              <w:t>.</w:t>
            </w:r>
            <w:bookmarkStart w:id="15" w:name="69fb8f52-adb5-4e88-b2b1-7f70eabb0f6c"/>
            <w:r w:rsidRPr="00265D06">
              <w:rPr>
                <w:rFonts w:asciiTheme="minorEastAsia" w:eastAsiaTheme="minorEastAsia" w:hAnsiTheme="minorEastAsia"/>
              </w:rPr>
              <w:t>儿童游乐场里“淘气堡”生意火爆，成了小朋友们的欢乐海洋．如图，一质量为</w:t>
            </w:r>
            <m:oMath>
              <m:r>
                <w:rPr>
                  <w:rFonts w:ascii="Cambria Math" w:eastAsiaTheme="minorEastAsia" w:hAnsi="Cambria Math"/>
                </w:rPr>
                <m:t>20 kg</m:t>
              </m:r>
            </m:oMath>
            <w:r w:rsidRPr="00265D06">
              <w:rPr>
                <w:rFonts w:asciiTheme="minorEastAsia" w:eastAsiaTheme="minorEastAsia" w:hAnsiTheme="minorEastAsia"/>
              </w:rPr>
              <w:t>的小男孩，从斜面上端由静止沿斜面向下滑至底端后，冲入“海洋球”中，玩得非常开心．若斜面长为</w:t>
            </w:r>
            <m:oMath>
              <m:r>
                <w:rPr>
                  <w:rFonts w:ascii="Cambria Math" w:eastAsiaTheme="minorEastAsia" w:hAnsi="Cambria Math"/>
                </w:rPr>
                <m:t>4 m</m:t>
              </m:r>
            </m:oMath>
            <w:r w:rsidRPr="00265D06">
              <w:rPr>
                <w:rFonts w:asciiTheme="minorEastAsia" w:eastAsiaTheme="minorEastAsia" w:hAnsiTheme="minorEastAsia"/>
              </w:rPr>
              <w:t>，斜面与水平面的夹角为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oMath>
            <w:r w:rsidRPr="00265D06">
              <w:rPr>
                <w:rFonts w:asciiTheme="minorEastAsia" w:eastAsiaTheme="minorEastAsia" w:hAnsiTheme="minorEastAsia"/>
              </w:rPr>
              <w:t>，男孩与斜面间的动摩擦因数</w:t>
            </w:r>
            <m:oMath>
              <m:r>
                <w:rPr>
                  <w:rFonts w:ascii="Cambria Math" w:eastAsiaTheme="minorEastAsia" w:hAnsi="Cambria Math"/>
                </w:rPr>
                <m:t>μ=0.5</m:t>
              </m:r>
            </m:oMath>
            <w:r w:rsidRPr="00265D06">
              <w:rPr>
                <w:rFonts w:asciiTheme="minorEastAsia" w:eastAsiaTheme="minorEastAsia" w:hAnsiTheme="minorEastAsia"/>
              </w:rPr>
              <w:t>，</w:t>
            </w:r>
            <m:oMath>
              <m:r>
                <m:rPr>
                  <m:sty m:val="p"/>
                </m:rPr>
                <w:rPr>
                  <w:rFonts w:ascii="Cambria Math" w:eastAsiaTheme="minorEastAsia" w:hAnsi="Cambria Math"/>
                </w:rPr>
                <m:t>sin</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w:t>
            </w:r>
            <m:oMath>
              <m:r>
                <w:rPr>
                  <w:rFonts w:ascii="Cambria Math" w:eastAsiaTheme="minorEastAsia" w:hAnsi="Cambria Math"/>
                </w:rPr>
                <m:t>g=10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，则该男孩在斜面上的滑行时间为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5573B7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9F30D85" wp14:editId="4C5A5519">
                  <wp:extent cx="1428750" cy="685800"/>
                  <wp:effectExtent l="0" t="0" r="0" b="0"/>
                  <wp:docPr id="1734810089" name="图片 1734810089"/>
                  <wp:cNvGraphicFramePr/>
                  <a:graphic xmlns:a="http://schemas.openxmlformats.org/drawingml/2006/main">
                    <a:graphicData uri="http://schemas.openxmlformats.org/drawingml/2006/picture">
                      <pic:pic xmlns:pic="http://schemas.openxmlformats.org/drawingml/2006/picture">
                        <pic:nvPicPr>
                          <pic:cNvPr id="1734810089" name=""/>
                          <pic:cNvPicPr/>
                        </pic:nvPicPr>
                        <pic:blipFill>
                          <a:blip r:embed="rId23"/>
                          <a:stretch>
                            <a:fillRect/>
                          </a:stretch>
                        </pic:blipFill>
                        <pic:spPr>
                          <a:xfrm>
                            <a:off x="0" y="0"/>
                            <a:ext cx="1428750" cy="685800"/>
                          </a:xfrm>
                          <a:prstGeom prst="rect">
                            <a:avLst/>
                          </a:prstGeom>
                        </pic:spPr>
                      </pic:pic>
                    </a:graphicData>
                  </a:graphic>
                </wp:inline>
              </w:drawing>
            </w:r>
            <w:bookmarkEnd w:id="15"/>
          </w:p>
          <w:p w14:paraId="3E90B20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2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ad>
                <m:radPr>
                  <m:degHide m:val="1"/>
                  <m:ctrlPr>
                    <w:rPr>
                      <w:rFonts w:ascii="Cambria Math" w:eastAsiaTheme="minorEastAsia" w:hAnsi="Cambria Math"/>
                    </w:rPr>
                  </m:ctrlPr>
                </m:radPr>
                <m:deg>
                  <m:r>
                    <w:rPr>
                      <w:rFonts w:ascii="Cambria Math" w:eastAsiaTheme="minorEastAsia" w:hAnsi="Cambria Math"/>
                    </w:rPr>
                    <m:t xml:space="preserve"> </m:t>
                  </m:r>
                </m:deg>
                <m:e>
                  <m:r>
                    <w:rPr>
                      <w:rFonts w:ascii="Cambria Math" w:eastAsiaTheme="minorEastAsia" w:hAnsi="Cambria Math"/>
                    </w:rPr>
                    <m:t>2</m:t>
                  </m:r>
                </m:e>
              </m:rad>
              <m:r>
                <w:rPr>
                  <w:rFonts w:ascii="Cambria Math" w:eastAsiaTheme="minorEastAsia" w:hAnsi="Cambria Math"/>
                </w:rPr>
                <m:t>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 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0.5 s</m:t>
              </m:r>
            </m:oMath>
          </w:p>
          <w:p w14:paraId="7B7B1D8F"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3</w:t>
            </w:r>
            <w:r w:rsidRPr="00265D06">
              <w:rPr>
                <w:rFonts w:asciiTheme="minorEastAsia" w:eastAsiaTheme="minorEastAsia" w:hAnsiTheme="minorEastAsia"/>
              </w:rPr>
              <w:t>.</w:t>
            </w:r>
            <w:bookmarkStart w:id="16" w:name="93db9afd-c4d7-4cb9-bd85-ddb4202aaf8e"/>
            <w:r w:rsidRPr="00265D06">
              <w:rPr>
                <w:rFonts w:asciiTheme="minorEastAsia" w:eastAsiaTheme="minorEastAsia" w:hAnsiTheme="minorEastAsia"/>
              </w:rPr>
              <w:t>如图，飞机场运输行李的倾斜传送带保持恒定的速率向上运行，将行李箱无初速度地放在传送带底端，当传送带将它送入飞机货舱前行李箱已做匀速运动。假设行李箱与传送带之间的动摩擦因数为</w:t>
            </w:r>
            <m:oMath>
              <m:r>
                <w:rPr>
                  <w:rFonts w:ascii="Cambria Math" w:eastAsiaTheme="minorEastAsia" w:hAnsi="Cambria Math"/>
                </w:rPr>
                <m:t>μ</m:t>
              </m:r>
            </m:oMath>
            <w:r w:rsidRPr="00265D06">
              <w:rPr>
                <w:rFonts w:asciiTheme="minorEastAsia" w:eastAsiaTheme="minorEastAsia" w:hAnsiTheme="minorEastAsia"/>
              </w:rPr>
              <w:t>，传送带与水平面的夹角</w:t>
            </w:r>
            <m:oMath>
              <m:r>
                <w:rPr>
                  <w:rFonts w:ascii="Cambria Math" w:eastAsiaTheme="minorEastAsia" w:hAnsi="Cambria Math"/>
                </w:rPr>
                <m:t>θ</m:t>
              </m:r>
            </m:oMath>
            <w:r w:rsidRPr="00265D06">
              <w:rPr>
                <w:rFonts w:asciiTheme="minorEastAsia" w:eastAsiaTheme="minorEastAsia" w:hAnsiTheme="minorEastAsia"/>
              </w:rPr>
              <w:t>，滑动摩擦力近似等于最大静摩擦力，下列说法正确的是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D29F74D"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407F793F" wp14:editId="755B4591">
                  <wp:extent cx="1457325" cy="971550"/>
                  <wp:effectExtent l="0" t="0" r="0" b="0"/>
                  <wp:docPr id="1194293995" name="图片 1194293995"/>
                  <wp:cNvGraphicFramePr/>
                  <a:graphic xmlns:a="http://schemas.openxmlformats.org/drawingml/2006/main">
                    <a:graphicData uri="http://schemas.openxmlformats.org/drawingml/2006/picture">
                      <pic:pic xmlns:pic="http://schemas.openxmlformats.org/drawingml/2006/picture">
                        <pic:nvPicPr>
                          <pic:cNvPr id="1194293995" name=""/>
                          <pic:cNvPicPr/>
                        </pic:nvPicPr>
                        <pic:blipFill>
                          <a:blip r:embed="rId24"/>
                          <a:stretch>
                            <a:fillRect/>
                          </a:stretch>
                        </pic:blipFill>
                        <pic:spPr>
                          <a:xfrm>
                            <a:off x="0" y="0"/>
                            <a:ext cx="1457325" cy="971550"/>
                          </a:xfrm>
                          <a:prstGeom prst="rect">
                            <a:avLst/>
                          </a:prstGeom>
                        </pic:spPr>
                      </pic:pic>
                    </a:graphicData>
                  </a:graphic>
                </wp:inline>
              </w:drawing>
            </w:r>
            <w:bookmarkEnd w:id="16"/>
          </w:p>
          <w:p w14:paraId="0E0124A9"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lastRenderedPageBreak/>
              <w:t xml:space="preserve">A. </w:t>
            </w:r>
            <w:r w:rsidRPr="00265D06">
              <w:rPr>
                <w:rFonts w:asciiTheme="minorEastAsia" w:eastAsiaTheme="minorEastAsia" w:hAnsiTheme="minorEastAsia"/>
              </w:rPr>
              <w:t>全过程传送带对行李箱的摩擦力方向沿传送带向上</w:t>
            </w:r>
          </w:p>
          <w:p w14:paraId="5CE8192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做匀速运动时，行李箱与传送带之间的摩擦力为零</w:t>
            </w:r>
          </w:p>
          <w:p w14:paraId="4F1991A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要实现这一目的前提是</w:t>
            </w:r>
            <m:oMath>
              <m:r>
                <w:rPr>
                  <w:rFonts w:ascii="Cambria Math" w:eastAsiaTheme="minorEastAsia" w:hAnsi="Cambria Math"/>
                </w:rPr>
                <m:t>μ&lt;</m:t>
              </m:r>
              <m:r>
                <m:rPr>
                  <m:sty m:val="p"/>
                </m:rPr>
                <w:rPr>
                  <w:rFonts w:ascii="Cambria Math" w:eastAsiaTheme="minorEastAsia" w:hAnsi="Cambria Math"/>
                </w:rPr>
                <m:t>tan</m:t>
              </m:r>
              <m:r>
                <w:rPr>
                  <w:rFonts w:ascii="Cambria Math" w:eastAsiaTheme="minorEastAsia" w:hAnsi="Cambria Math"/>
                </w:rPr>
                <m:t>θ</m:t>
              </m:r>
            </m:oMath>
          </w:p>
          <w:p w14:paraId="22F5C57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若增加传送带速度足够大，可以无限缩短传送的时间</w:t>
            </w:r>
          </w:p>
          <w:p w14:paraId="1BCF8C93"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4</w:t>
            </w:r>
            <w:r w:rsidRPr="00265D06">
              <w:rPr>
                <w:rFonts w:asciiTheme="minorEastAsia" w:eastAsiaTheme="minorEastAsia" w:hAnsiTheme="minorEastAsia"/>
              </w:rPr>
              <w:t>.</w:t>
            </w:r>
            <w:bookmarkStart w:id="17" w:name="1c841903-453e-4f45-99a4-a2fdadd7ddcc"/>
            <w:r w:rsidRPr="00265D06">
              <w:rPr>
                <w:rFonts w:asciiTheme="minorEastAsia" w:eastAsiaTheme="minorEastAsia" w:hAnsiTheme="minorEastAsia"/>
              </w:rPr>
              <w:t>如图所示，水平传送带以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=2m/s</m:t>
              </m:r>
            </m:oMath>
            <w:r w:rsidRPr="00265D06">
              <w:rPr>
                <w:rFonts w:asciiTheme="minorEastAsia" w:eastAsiaTheme="minorEastAsia" w:hAnsiTheme="minorEastAsia"/>
              </w:rPr>
              <w:t>的速度顺时针匀速转动，其两端点</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之间的距离</w:t>
            </w:r>
            <m:oMath>
              <m:r>
                <w:rPr>
                  <w:rFonts w:ascii="Cambria Math" w:eastAsiaTheme="minorEastAsia" w:hAnsi="Cambria Math"/>
                </w:rPr>
                <m:t>L=2m</m:t>
              </m:r>
            </m:oMath>
            <w:r w:rsidRPr="00265D06">
              <w:rPr>
                <w:rFonts w:asciiTheme="minorEastAsia" w:eastAsiaTheme="minorEastAsia" w:hAnsiTheme="minorEastAsia"/>
              </w:rPr>
              <w:t>。将可视为质点的小物块无初速度地放在传送带</w:t>
            </w:r>
            <m:oMath>
              <m:r>
                <w:rPr>
                  <w:rFonts w:ascii="Cambria Math" w:eastAsiaTheme="minorEastAsia" w:hAnsi="Cambria Math"/>
                </w:rPr>
                <m:t>A</m:t>
              </m:r>
            </m:oMath>
            <w:r w:rsidRPr="00265D06">
              <w:rPr>
                <w:rFonts w:asciiTheme="minorEastAsia" w:eastAsiaTheme="minorEastAsia" w:hAnsiTheme="minorEastAsia"/>
              </w:rPr>
              <w:t>端，物块与传送带之间的动摩擦因数</w:t>
            </w:r>
            <m:oMath>
              <m:r>
                <w:rPr>
                  <w:rFonts w:ascii="Cambria Math" w:eastAsiaTheme="minorEastAsia" w:hAnsi="Cambria Math"/>
                </w:rPr>
                <m:t>μ=0.2</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，则小物块在传送带上运动的时间为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0450B4C7"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4988CA28" wp14:editId="1FC02B63">
                  <wp:extent cx="1381125" cy="495300"/>
                  <wp:effectExtent l="0" t="0" r="0" b="0"/>
                  <wp:docPr id="1028" name="图片 1028"/>
                  <wp:cNvGraphicFramePr/>
                  <a:graphic xmlns:a="http://schemas.openxmlformats.org/drawingml/2006/main">
                    <a:graphicData uri="http://schemas.openxmlformats.org/drawingml/2006/picture">
                      <pic:pic xmlns:pic="http://schemas.openxmlformats.org/drawingml/2006/picture">
                        <pic:nvPicPr>
                          <pic:cNvPr id="1028" name=""/>
                          <pic:cNvPicPr/>
                        </pic:nvPicPr>
                        <pic:blipFill>
                          <a:blip r:embed="rId25"/>
                          <a:stretch>
                            <a:fillRect/>
                          </a:stretch>
                        </pic:blipFill>
                        <pic:spPr>
                          <a:xfrm>
                            <a:off x="0" y="0"/>
                            <a:ext cx="1381125" cy="495300"/>
                          </a:xfrm>
                          <a:prstGeom prst="rect">
                            <a:avLst/>
                          </a:prstGeom>
                        </pic:spPr>
                      </pic:pic>
                    </a:graphicData>
                  </a:graphic>
                </wp:inline>
              </w:drawing>
            </w:r>
            <w:bookmarkEnd w:id="17"/>
          </w:p>
          <w:p w14:paraId="2733F3D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0.5s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1.0s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r>
                <w:rPr>
                  <w:rFonts w:ascii="Cambria Math" w:eastAsiaTheme="minorEastAsia" w:hAnsi="Cambria Math"/>
                </w:rPr>
                <m:t>1.5s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2.0s</m:t>
              </m:r>
            </m:oMath>
          </w:p>
          <w:p w14:paraId="514DF8F7"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5</w:t>
            </w:r>
            <w:r w:rsidRPr="00265D06">
              <w:rPr>
                <w:rFonts w:asciiTheme="minorEastAsia" w:eastAsiaTheme="minorEastAsia" w:hAnsiTheme="minorEastAsia"/>
              </w:rPr>
              <w:t>.</w:t>
            </w:r>
            <w:bookmarkStart w:id="18" w:name="9cc2d6e5-ff75-46bc-bf8e-e44f31a25203"/>
            <w:r w:rsidRPr="00265D06">
              <w:rPr>
                <w:rFonts w:asciiTheme="minorEastAsia" w:eastAsiaTheme="minorEastAsia" w:hAnsiTheme="minorEastAsia"/>
              </w:rPr>
              <w:t>如图所示，轻质板放在光滑的水平地面上，物体</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与轻质板的动摩擦因数</w:t>
            </w:r>
            <m:oMath>
              <m:r>
                <w:rPr>
                  <w:rFonts w:ascii="Cambria Math" w:eastAsiaTheme="minorEastAsia" w:hAnsi="Cambria Math"/>
                </w:rPr>
                <m:t>μ=0.1 (</m:t>
              </m:r>
            </m:oMath>
            <w:r w:rsidRPr="00265D06">
              <w:rPr>
                <w:rFonts w:asciiTheme="minorEastAsia" w:eastAsiaTheme="minorEastAsia" w:hAnsiTheme="minorEastAsia"/>
              </w:rPr>
              <w:t>设最大静摩擦力等于滑动摩擦力</w:t>
            </w:r>
            <m:oMath>
              <m:r>
                <w:rPr>
                  <w:rFonts w:ascii="Cambria Math" w:eastAsiaTheme="minorEastAsia" w:hAnsi="Cambria Math"/>
                </w:rPr>
                <m:t>)</m:t>
              </m:r>
            </m:oMath>
            <w:r w:rsidRPr="00265D06">
              <w:rPr>
                <w:rFonts w:asciiTheme="minorEastAsia" w:eastAsiaTheme="minorEastAsia" w:hAnsiTheme="minorEastAsia"/>
              </w:rPr>
              <w:t>已知</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A</m:t>
                  </m:r>
                </m:sub>
              </m:sSub>
              <m:r>
                <w:rPr>
                  <w:rFonts w:ascii="Cambria Math" w:eastAsiaTheme="minorEastAsia" w:hAnsi="Cambria Math"/>
                </w:rPr>
                <m:t>=2kg</m:t>
              </m:r>
            </m:oMath>
            <w:r w:rsidRPr="00265D06">
              <w:rPr>
                <w:rFonts w:asciiTheme="minorEastAsia" w:eastAsiaTheme="minorEastAsia" w:hAnsiTheme="minorEastAsia"/>
              </w:rPr>
              <w:t>，</w:t>
            </w:r>
            <m:oMath>
              <m:sSub>
                <m:sSubPr>
                  <m:ctrlPr>
                    <w:rPr>
                      <w:rFonts w:ascii="Cambria Math" w:eastAsiaTheme="minorEastAsia" w:hAnsi="Cambria Math"/>
                    </w:rPr>
                  </m:ctrlPr>
                </m:sSubPr>
                <m:e>
                  <m:r>
                    <w:rPr>
                      <w:rFonts w:ascii="Cambria Math" w:eastAsiaTheme="minorEastAsia" w:hAnsi="Cambria Math"/>
                    </w:rPr>
                    <m:t>m</m:t>
                  </m:r>
                </m:e>
                <m:sub>
                  <m:r>
                    <w:rPr>
                      <w:rFonts w:ascii="Cambria Math" w:eastAsiaTheme="minorEastAsia" w:hAnsi="Cambria Math"/>
                    </w:rPr>
                    <m:t>B</m:t>
                  </m:r>
                </m:sub>
              </m:sSub>
              <m:r>
                <w:rPr>
                  <w:rFonts w:ascii="Cambria Math" w:eastAsiaTheme="minorEastAsia" w:hAnsi="Cambria Math"/>
                </w:rPr>
                <m:t>=1kg</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。当作用在</w:t>
            </w:r>
            <m:oMath>
              <m:r>
                <w:rPr>
                  <w:rFonts w:ascii="Cambria Math" w:eastAsiaTheme="minorEastAsia" w:hAnsi="Cambria Math"/>
                </w:rPr>
                <m:t>A</m:t>
              </m:r>
            </m:oMath>
            <w:r w:rsidRPr="00265D06">
              <w:rPr>
                <w:rFonts w:asciiTheme="minorEastAsia" w:eastAsiaTheme="minorEastAsia" w:hAnsiTheme="minorEastAsia"/>
              </w:rPr>
              <w:t>上的水平力</w:t>
            </w:r>
            <m:oMath>
              <m:r>
                <w:rPr>
                  <w:rFonts w:ascii="Cambria Math" w:eastAsiaTheme="minorEastAsia" w:hAnsi="Cambria Math"/>
                </w:rPr>
                <m:t>F=4N</m:t>
              </m:r>
            </m:oMath>
            <w:r w:rsidRPr="00265D06">
              <w:rPr>
                <w:rFonts w:asciiTheme="minorEastAsia" w:eastAsiaTheme="minorEastAsia" w:hAnsiTheme="minorEastAsia"/>
              </w:rPr>
              <w:t>时，物体</w:t>
            </w:r>
            <m:oMath>
              <m:r>
                <w:rPr>
                  <w:rFonts w:ascii="Cambria Math" w:eastAsiaTheme="minorEastAsia" w:hAnsi="Cambria Math"/>
                </w:rPr>
                <m:t>A</m:t>
              </m:r>
            </m:oMath>
            <w:r w:rsidRPr="00265D06">
              <w:rPr>
                <w:rFonts w:asciiTheme="minorEastAsia" w:eastAsiaTheme="minorEastAsia" w:hAnsiTheme="minorEastAsia"/>
              </w:rPr>
              <w:t>的加速度为</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754FF6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A4D3A0D" wp14:editId="6FB8CA54">
                  <wp:extent cx="4467225" cy="666750"/>
                  <wp:effectExtent l="0" t="0" r="0" b="0"/>
                  <wp:docPr id="1029" name="图片 1029"/>
                  <wp:cNvGraphicFramePr/>
                  <a:graphic xmlns:a="http://schemas.openxmlformats.org/drawingml/2006/main">
                    <a:graphicData uri="http://schemas.openxmlformats.org/drawingml/2006/picture">
                      <pic:pic xmlns:pic="http://schemas.openxmlformats.org/drawingml/2006/picture">
                        <pic:nvPicPr>
                          <pic:cNvPr id="1029" name=""/>
                          <pic:cNvPicPr/>
                        </pic:nvPicPr>
                        <pic:blipFill>
                          <a:blip r:embed="rId26"/>
                          <a:stretch>
                            <a:fillRect/>
                          </a:stretch>
                        </pic:blipFill>
                        <pic:spPr>
                          <a:xfrm>
                            <a:off x="0" y="0"/>
                            <a:ext cx="4467225" cy="666750"/>
                          </a:xfrm>
                          <a:prstGeom prst="rect">
                            <a:avLst/>
                          </a:prstGeom>
                        </pic:spPr>
                      </pic:pic>
                    </a:graphicData>
                  </a:graphic>
                </wp:inline>
              </w:drawing>
            </w:r>
            <w:bookmarkEnd w:id="18"/>
          </w:p>
          <w:p w14:paraId="52D642C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m:oMath>
              <m:r>
                <w:rPr>
                  <w:rFonts w:ascii="Cambria Math" w:eastAsiaTheme="minorEastAsia" w:hAnsi="Cambria Math"/>
                </w:rPr>
                <m:t>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m:oMath>
              <m:r>
                <w:rPr>
                  <w:rFonts w:ascii="Cambria Math" w:eastAsiaTheme="minorEastAsia" w:hAnsi="Cambria Math"/>
                </w:rPr>
                <m:t>1.5m/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C. </w:t>
            </w:r>
            <m:oMath>
              <m:f>
                <m:fPr>
                  <m:ctrlPr>
                    <w:rPr>
                      <w:rFonts w:ascii="Cambria Math" w:eastAsiaTheme="minorEastAsia" w:hAnsi="Cambria Math"/>
                    </w:rPr>
                  </m:ctrlPr>
                </m:fPr>
                <m:num>
                  <m:r>
                    <w:rPr>
                      <w:rFonts w:ascii="Cambria Math" w:eastAsiaTheme="minorEastAsia" w:hAnsi="Cambria Math"/>
                      <w:sz w:val="24"/>
                      <w:szCs w:val="24"/>
                    </w:rPr>
                    <m:t>4</m:t>
                  </m:r>
                </m:num>
                <m:den>
                  <m:r>
                    <w:rPr>
                      <w:rFonts w:ascii="Cambria Math" w:eastAsiaTheme="minorEastAsia" w:hAnsi="Cambria Math"/>
                      <w:sz w:val="24"/>
                      <w:szCs w:val="24"/>
                    </w:rPr>
                    <m:t>3</m:t>
                  </m:r>
                </m:den>
              </m:f>
              <m:r>
                <w:rPr>
                  <w:rFonts w:ascii="Cambria Math" w:eastAsiaTheme="minorEastAsia" w:hAnsi="Cambria Math"/>
                </w:rPr>
                <m:t>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m:oMath>
              <m:r>
                <w:rPr>
                  <w:rFonts w:ascii="Cambria Math" w:eastAsiaTheme="minorEastAsia" w:hAnsi="Cambria Math"/>
                </w:rPr>
                <m:t>2m/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679402C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黑体"/>
              </w:rPr>
              <w:t>二、多选题。</w:t>
            </w:r>
          </w:p>
          <w:p w14:paraId="343B6306"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6</w:t>
            </w:r>
            <w:r w:rsidRPr="00265D06">
              <w:rPr>
                <w:rFonts w:asciiTheme="minorEastAsia" w:eastAsiaTheme="minorEastAsia" w:hAnsiTheme="minorEastAsia"/>
              </w:rPr>
              <w:t>.</w:t>
            </w:r>
            <w:bookmarkStart w:id="19" w:name="67301268-990e-4f52-bda4-48a157ef52f1"/>
            <w:r w:rsidRPr="00265D06">
              <w:rPr>
                <w:rFonts w:asciiTheme="minorEastAsia" w:eastAsiaTheme="minorEastAsia" w:hAnsiTheme="minorEastAsia"/>
              </w:rPr>
              <w:t>在制造业领域中，传送带可将产品的生产组合、运输、分拣、包装等环节的作业自动化。如图所示，左、右两端距离为</w:t>
            </w:r>
            <m:oMath>
              <m:r>
                <w:rPr>
                  <w:rFonts w:ascii="Cambria Math" w:eastAsiaTheme="minorEastAsia" w:hAnsi="Cambria Math"/>
                </w:rPr>
                <m:t>3m</m:t>
              </m:r>
            </m:oMath>
            <w:r w:rsidRPr="00265D06">
              <w:rPr>
                <w:rFonts w:asciiTheme="minorEastAsia" w:eastAsiaTheme="minorEastAsia" w:hAnsiTheme="minorEastAsia"/>
              </w:rPr>
              <w:t>的水平传送带以大小为</w:t>
            </w:r>
            <m:oMath>
              <m:r>
                <w:rPr>
                  <w:rFonts w:ascii="Cambria Math" w:eastAsiaTheme="minorEastAsia" w:hAnsi="Cambria Math"/>
                </w:rPr>
                <m:t>2m/s</m:t>
              </m:r>
            </m:oMath>
            <w:r w:rsidRPr="00265D06">
              <w:rPr>
                <w:rFonts w:asciiTheme="minorEastAsia" w:eastAsiaTheme="minorEastAsia" w:hAnsiTheme="minorEastAsia"/>
              </w:rPr>
              <w:t>的速度顺时针匀速转动，现将一滑块</w:t>
            </w:r>
            <m:oMath>
              <m:r>
                <w:rPr>
                  <w:rFonts w:ascii="Cambria Math" w:eastAsiaTheme="minorEastAsia" w:hAnsi="Cambria Math"/>
                </w:rPr>
                <m:t>(</m:t>
              </m:r>
            </m:oMath>
            <w:r w:rsidRPr="00265D06">
              <w:rPr>
                <w:rFonts w:asciiTheme="minorEastAsia" w:eastAsiaTheme="minorEastAsia" w:hAnsiTheme="minorEastAsia"/>
              </w:rPr>
              <w:t>视为质点</w:t>
            </w:r>
            <m:oMath>
              <m:r>
                <w:rPr>
                  <w:rFonts w:ascii="Cambria Math" w:eastAsiaTheme="minorEastAsia" w:hAnsi="Cambria Math"/>
                </w:rPr>
                <m:t>)</m:t>
              </m:r>
            </m:oMath>
            <w:r w:rsidRPr="00265D06">
              <w:rPr>
                <w:rFonts w:asciiTheme="minorEastAsia" w:eastAsiaTheme="minorEastAsia" w:hAnsiTheme="minorEastAsia"/>
              </w:rPr>
              <w:t>轻放在传送带的左端，若滑块在传送带上向右匀加速运动与匀速运动的时间恰好相等，取重力加速度大小</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，则下列说法正确的是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xml:space="preserve"> </w:t>
            </w:r>
          </w:p>
          <w:p w14:paraId="6552AD5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1F36EEE8" wp14:editId="1977ED76">
                  <wp:extent cx="2219325" cy="657225"/>
                  <wp:effectExtent l="0" t="0" r="0" b="0"/>
                  <wp:docPr id="1030" name="图片 1030"/>
                  <wp:cNvGraphicFramePr/>
                  <a:graphic xmlns:a="http://schemas.openxmlformats.org/drawingml/2006/main">
                    <a:graphicData uri="http://schemas.openxmlformats.org/drawingml/2006/picture">
                      <pic:pic xmlns:pic="http://schemas.openxmlformats.org/drawingml/2006/picture">
                        <pic:nvPicPr>
                          <pic:cNvPr id="1030" name=""/>
                          <pic:cNvPicPr/>
                        </pic:nvPicPr>
                        <pic:blipFill>
                          <a:blip r:embed="rId27"/>
                          <a:stretch>
                            <a:fillRect/>
                          </a:stretch>
                        </pic:blipFill>
                        <pic:spPr>
                          <a:xfrm>
                            <a:off x="0" y="0"/>
                            <a:ext cx="2219325" cy="657225"/>
                          </a:xfrm>
                          <a:prstGeom prst="rect">
                            <a:avLst/>
                          </a:prstGeom>
                        </pic:spPr>
                      </pic:pic>
                    </a:graphicData>
                  </a:graphic>
                </wp:inline>
              </w:drawing>
            </w:r>
            <w:bookmarkEnd w:id="19"/>
          </w:p>
          <w:p w14:paraId="2FD13D2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滑块在传送带上总的运动的时间为</w:t>
            </w:r>
            <m:oMath>
              <m:r>
                <w:rPr>
                  <w:rFonts w:ascii="Cambria Math" w:eastAsiaTheme="minorEastAsia" w:hAnsi="Cambria Math"/>
                </w:rPr>
                <m:t>1s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滑块在传送带上总的运动的时间为</w:t>
            </w:r>
            <m:oMath>
              <m:r>
                <w:rPr>
                  <w:rFonts w:ascii="Cambria Math" w:eastAsiaTheme="minorEastAsia" w:hAnsi="Cambria Math"/>
                </w:rPr>
                <m:t>2s</m:t>
              </m:r>
            </m:oMath>
          </w:p>
          <w:p w14:paraId="092494E8"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滑块与传送带间的动摩擦因数为</w:t>
            </w:r>
            <m:oMath>
              <m:r>
                <w:rPr>
                  <w:rFonts w:ascii="Cambria Math" w:eastAsiaTheme="minorEastAsia" w:hAnsi="Cambria Math"/>
                </w:rPr>
                <m:t>0.1</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滑块与传送带间的动摩擦因数为</w:t>
            </w:r>
            <m:oMath>
              <m:r>
                <w:rPr>
                  <w:rFonts w:ascii="Cambria Math" w:eastAsiaTheme="minorEastAsia" w:hAnsi="Cambria Math"/>
                </w:rPr>
                <m:t>0.2</m:t>
              </m:r>
            </m:oMath>
          </w:p>
          <w:p w14:paraId="050C9CF9"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7</w:t>
            </w:r>
            <w:r w:rsidRPr="00265D06">
              <w:rPr>
                <w:rFonts w:asciiTheme="minorEastAsia" w:eastAsiaTheme="minorEastAsia" w:hAnsiTheme="minorEastAsia"/>
              </w:rPr>
              <w:t>.</w:t>
            </w:r>
            <w:bookmarkStart w:id="20" w:name="9bf2bd33-520e-4955-bf39-76ad77f5718b"/>
            <w:r w:rsidRPr="00265D06">
              <w:rPr>
                <w:rFonts w:asciiTheme="minorEastAsia" w:eastAsiaTheme="minorEastAsia" w:hAnsiTheme="minorEastAsia"/>
              </w:rPr>
              <w:t>如图所示，水平传送带</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两端点相距</w:t>
            </w:r>
            <m:oMath>
              <m:r>
                <w:rPr>
                  <w:rFonts w:ascii="Cambria Math" w:eastAsiaTheme="minorEastAsia" w:hAnsi="Cambria Math"/>
                </w:rPr>
                <m:t>x=4m</m:t>
              </m:r>
            </m:oMath>
            <w:r w:rsidRPr="00265D06">
              <w:rPr>
                <w:rFonts w:asciiTheme="minorEastAsia" w:eastAsiaTheme="minorEastAsia" w:hAnsiTheme="minorEastAsia"/>
              </w:rPr>
              <w:t>，以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=2m/s</m:t>
              </m:r>
            </m:oMath>
            <w:r w:rsidRPr="00265D06">
              <w:rPr>
                <w:rFonts w:asciiTheme="minorEastAsia" w:eastAsiaTheme="minorEastAsia" w:hAnsiTheme="minorEastAsia"/>
              </w:rPr>
              <w:t>的速度</w:t>
            </w:r>
            <m:oMath>
              <m:r>
                <w:rPr>
                  <w:rFonts w:ascii="Cambria Math" w:eastAsiaTheme="minorEastAsia" w:hAnsi="Cambria Math"/>
                </w:rPr>
                <m:t>(</m:t>
              </m:r>
            </m:oMath>
            <w:r w:rsidRPr="00265D06">
              <w:rPr>
                <w:rFonts w:asciiTheme="minorEastAsia" w:eastAsiaTheme="minorEastAsia" w:hAnsiTheme="minorEastAsia"/>
              </w:rPr>
              <w:t>始终保持不变</w:t>
            </w:r>
            <m:oMath>
              <m:r>
                <w:rPr>
                  <w:rFonts w:ascii="Cambria Math" w:eastAsiaTheme="minorEastAsia" w:hAnsi="Cambria Math"/>
                </w:rPr>
                <m:t>)</m:t>
              </m:r>
            </m:oMath>
            <w:r w:rsidRPr="00265D06">
              <w:rPr>
                <w:rFonts w:asciiTheme="minorEastAsia" w:eastAsiaTheme="minorEastAsia" w:hAnsiTheme="minorEastAsia"/>
              </w:rPr>
              <w:t>顺时针运转。今将一小煤块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无初速度地轻放在</w:t>
            </w:r>
            <m:oMath>
              <m:r>
                <w:rPr>
                  <w:rFonts w:ascii="Cambria Math" w:eastAsiaTheme="minorEastAsia" w:hAnsi="Cambria Math"/>
                </w:rPr>
                <m:t>A</m:t>
              </m:r>
            </m:oMath>
            <w:r w:rsidRPr="00265D06">
              <w:rPr>
                <w:rFonts w:asciiTheme="minorEastAsia" w:eastAsiaTheme="minorEastAsia" w:hAnsiTheme="minorEastAsia"/>
              </w:rPr>
              <w:t>点处，已知小煤块与传送带间的动摩擦因数为</w:t>
            </w:r>
            <m:oMath>
              <m:r>
                <w:rPr>
                  <w:rFonts w:ascii="Cambria Math" w:eastAsiaTheme="minorEastAsia" w:hAnsi="Cambria Math"/>
                </w:rPr>
                <m:t>0.4</m:t>
              </m:r>
            </m:oMath>
            <w:r w:rsidRPr="00265D06">
              <w:rPr>
                <w:rFonts w:asciiTheme="minorEastAsia" w:eastAsiaTheme="minorEastAsia" w:hAnsiTheme="minorEastAsia"/>
              </w:rPr>
              <w:t>，由于小煤块与传送带之间有相对滑动，会在传送带上留下划痕。小煤块从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的过程中</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FEEB4A7"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28DD7DAB" wp14:editId="542ACCA1">
                  <wp:extent cx="2095500" cy="657225"/>
                  <wp:effectExtent l="0" t="0" r="0" b="0"/>
                  <wp:docPr id="1031" name="图片 1031"/>
                  <wp:cNvGraphicFramePr/>
                  <a:graphic xmlns:a="http://schemas.openxmlformats.org/drawingml/2006/main">
                    <a:graphicData uri="http://schemas.openxmlformats.org/drawingml/2006/picture">
                      <pic:pic xmlns:pic="http://schemas.openxmlformats.org/drawingml/2006/picture">
                        <pic:nvPicPr>
                          <pic:cNvPr id="1031" name=""/>
                          <pic:cNvPicPr/>
                        </pic:nvPicPr>
                        <pic:blipFill>
                          <a:blip r:embed="rId28"/>
                          <a:stretch>
                            <a:fillRect/>
                          </a:stretch>
                        </pic:blipFill>
                        <pic:spPr>
                          <a:xfrm>
                            <a:off x="0" y="0"/>
                            <a:ext cx="2095500" cy="657225"/>
                          </a:xfrm>
                          <a:prstGeom prst="rect">
                            <a:avLst/>
                          </a:prstGeom>
                        </pic:spPr>
                      </pic:pic>
                    </a:graphicData>
                  </a:graphic>
                </wp:inline>
              </w:drawing>
            </w:r>
            <w:bookmarkEnd w:id="20"/>
          </w:p>
          <w:p w14:paraId="13954D5A"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的时间是</w:t>
            </w:r>
            <m:oMath>
              <m:rad>
                <m:radPr>
                  <m:degHide m:val="1"/>
                  <m:ctrlPr>
                    <w:rPr>
                      <w:rFonts w:ascii="Cambria Math" w:eastAsiaTheme="minorEastAsia" w:hAnsi="Cambria Math"/>
                    </w:rPr>
                  </m:ctrlPr>
                </m:radPr>
                <m:deg/>
                <m:e>
                  <m:r>
                    <w:rPr>
                      <w:rFonts w:ascii="Cambria Math" w:eastAsiaTheme="minorEastAsia" w:hAnsi="Cambria Math"/>
                    </w:rPr>
                    <m:t>2</m:t>
                  </m:r>
                </m:e>
              </m:rad>
              <m:r>
                <w:rPr>
                  <w:rFonts w:ascii="Cambria Math" w:eastAsiaTheme="minorEastAsia" w:hAnsi="Cambria Math"/>
                </w:rPr>
                <m:t>S</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小煤块从</w:t>
            </w:r>
            <m:oMath>
              <m:r>
                <w:rPr>
                  <w:rFonts w:ascii="Cambria Math" w:eastAsiaTheme="minorEastAsia" w:hAnsi="Cambria Math"/>
                </w:rPr>
                <m:t>A</m:t>
              </m:r>
            </m:oMath>
            <w:r w:rsidRPr="00265D06">
              <w:rPr>
                <w:rFonts w:asciiTheme="minorEastAsia" w:eastAsiaTheme="minorEastAsia" w:hAnsiTheme="minorEastAsia"/>
              </w:rPr>
              <w:t>运动到</w:t>
            </w:r>
            <m:oMath>
              <m:r>
                <w:rPr>
                  <w:rFonts w:ascii="Cambria Math" w:eastAsiaTheme="minorEastAsia" w:hAnsi="Cambria Math"/>
                </w:rPr>
                <m:t>B</m:t>
              </m:r>
            </m:oMath>
            <w:r w:rsidRPr="00265D06">
              <w:rPr>
                <w:rFonts w:asciiTheme="minorEastAsia" w:eastAsiaTheme="minorEastAsia" w:hAnsiTheme="minorEastAsia"/>
              </w:rPr>
              <w:t>的时间是</w:t>
            </w:r>
            <m:oMath>
              <m:r>
                <w:rPr>
                  <w:rFonts w:ascii="Cambria Math" w:eastAsiaTheme="minorEastAsia" w:hAnsi="Cambria Math"/>
                </w:rPr>
                <m:t>2.25S</m:t>
              </m:r>
            </m:oMath>
          </w:p>
          <w:p w14:paraId="61C531A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划痕长度是</w:t>
            </w:r>
            <m:oMath>
              <m:r>
                <w:rPr>
                  <w:rFonts w:ascii="Cambria Math" w:eastAsiaTheme="minorEastAsia" w:hAnsi="Cambria Math"/>
                </w:rPr>
                <m:t>4m</m:t>
              </m:r>
            </m:oMath>
            <w:r w:rsidRPr="00265D06">
              <w:rPr>
                <w:rFonts w:asciiTheme="minorEastAsia" w:eastAsiaTheme="minorEastAsia" w:hAnsiTheme="minorEastAsia"/>
              </w:rPr>
              <w:tab/>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划痕长度是</w:t>
            </w:r>
            <m:oMath>
              <m:r>
                <w:rPr>
                  <w:rFonts w:ascii="Cambria Math" w:eastAsiaTheme="minorEastAsia" w:hAnsi="Cambria Math"/>
                </w:rPr>
                <m:t>0.5m</m:t>
              </m:r>
            </m:oMath>
          </w:p>
          <w:p w14:paraId="0E5AB052"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8</w:t>
            </w:r>
            <w:r w:rsidRPr="00265D06">
              <w:rPr>
                <w:rFonts w:asciiTheme="minorEastAsia" w:eastAsiaTheme="minorEastAsia" w:hAnsiTheme="minorEastAsia"/>
              </w:rPr>
              <w:t>.</w:t>
            </w:r>
            <w:bookmarkStart w:id="21" w:name="ec3d5435-d827-41fe-b50d-5de1ef934a05"/>
            <w:r w:rsidRPr="00265D06">
              <w:rPr>
                <w:rFonts w:asciiTheme="minorEastAsia" w:eastAsiaTheme="minorEastAsia" w:hAnsiTheme="minorEastAsia"/>
              </w:rPr>
              <w:t>如图，光滑水平桌面上有一长木板</w:t>
            </w:r>
            <m:oMath>
              <m:r>
                <w:rPr>
                  <w:rFonts w:ascii="Cambria Math" w:eastAsiaTheme="minorEastAsia" w:hAnsi="Cambria Math"/>
                </w:rPr>
                <m:t>B</m:t>
              </m:r>
            </m:oMath>
            <w:r w:rsidRPr="00265D06">
              <w:rPr>
                <w:rFonts w:asciiTheme="minorEastAsia" w:eastAsiaTheme="minorEastAsia" w:hAnsiTheme="minorEastAsia"/>
              </w:rPr>
              <w:t>，右侧通过轻绳及光滑轻质定滑轮与一重物</w:t>
            </w:r>
            <m:oMath>
              <m:r>
                <w:rPr>
                  <w:rFonts w:ascii="Cambria Math" w:eastAsiaTheme="minorEastAsia" w:hAnsi="Cambria Math"/>
                </w:rPr>
                <m:t>C</m:t>
              </m:r>
            </m:oMath>
            <w:r w:rsidRPr="00265D06">
              <w:rPr>
                <w:rFonts w:asciiTheme="minorEastAsia" w:eastAsiaTheme="minorEastAsia" w:hAnsiTheme="minorEastAsia"/>
              </w:rPr>
              <w:t>相连，木块</w:t>
            </w:r>
            <m:oMath>
              <m:r>
                <w:rPr>
                  <w:rFonts w:ascii="Cambria Math" w:eastAsiaTheme="minorEastAsia" w:hAnsi="Cambria Math"/>
                </w:rPr>
                <m:t>A</m:t>
              </m:r>
            </m:oMath>
            <w:r w:rsidRPr="00265D06">
              <w:rPr>
                <w:rFonts w:asciiTheme="minorEastAsia" w:eastAsiaTheme="minorEastAsia" w:hAnsiTheme="minorEastAsia"/>
              </w:rPr>
              <w:t>放在</w:t>
            </w:r>
            <m:oMath>
              <m:r>
                <w:rPr>
                  <w:rFonts w:ascii="Cambria Math" w:eastAsiaTheme="minorEastAsia" w:hAnsi="Cambria Math"/>
                </w:rPr>
                <m:t>B</m:t>
              </m:r>
            </m:oMath>
            <w:r w:rsidRPr="00265D06">
              <w:rPr>
                <w:rFonts w:asciiTheme="minorEastAsia" w:eastAsiaTheme="minorEastAsia" w:hAnsiTheme="minorEastAsia"/>
              </w:rPr>
              <w:t>上，</w:t>
            </w:r>
            <m:oMath>
              <m:r>
                <w:rPr>
                  <w:rFonts w:ascii="Cambria Math" w:eastAsiaTheme="minorEastAsia" w:hAnsi="Cambria Math"/>
                </w:rPr>
                <m:t>B</m:t>
              </m:r>
            </m:oMath>
            <w:r w:rsidRPr="00265D06">
              <w:rPr>
                <w:rFonts w:asciiTheme="minorEastAsia" w:eastAsiaTheme="minorEastAsia" w:hAnsiTheme="minorEastAsia"/>
              </w:rPr>
              <w:t>的上表面水平，与</w:t>
            </w:r>
            <m:oMath>
              <m:r>
                <w:rPr>
                  <w:rFonts w:ascii="Cambria Math" w:eastAsiaTheme="minorEastAsia" w:hAnsi="Cambria Math"/>
                </w:rPr>
                <m:t>A</m:t>
              </m:r>
            </m:oMath>
            <w:r w:rsidRPr="00265D06">
              <w:rPr>
                <w:rFonts w:asciiTheme="minorEastAsia" w:eastAsiaTheme="minorEastAsia" w:hAnsiTheme="minorEastAsia"/>
              </w:rPr>
              <w:t>间的动摩擦因数</w:t>
            </w:r>
            <m:oMath>
              <m:r>
                <w:rPr>
                  <w:rFonts w:ascii="Cambria Math" w:eastAsiaTheme="minorEastAsia" w:hAnsi="Cambria Math"/>
                </w:rPr>
                <m:t>μ=0.4</m:t>
              </m:r>
            </m:oMath>
            <w:r w:rsidRPr="00265D06">
              <w:rPr>
                <w:rFonts w:asciiTheme="minorEastAsia" w:eastAsiaTheme="minorEastAsia" w:hAnsiTheme="minorEastAsia"/>
              </w:rPr>
              <w:t>。</w:t>
            </w:r>
            <m:oMath>
              <m:r>
                <w:rPr>
                  <w:rFonts w:ascii="Cambria Math" w:eastAsiaTheme="minorEastAsia" w:hAnsi="Cambria Math"/>
                </w:rPr>
                <m:t>A</m:t>
              </m:r>
            </m:oMath>
            <w:r w:rsidRPr="00265D06">
              <w:rPr>
                <w:rFonts w:asciiTheme="minorEastAsia" w:eastAsiaTheme="minorEastAsia" w:hAnsiTheme="minorEastAsia"/>
              </w:rPr>
              <w:t>、</w:t>
            </w:r>
            <w:r w:rsidRPr="00265D06">
              <w:rPr>
                <w:rFonts w:asciiTheme="minorEastAsia" w:eastAsiaTheme="minorEastAsia" w:hAnsiTheme="minorEastAsia" w:cs="Times New Roman"/>
                <w:i/>
                <w:iCs/>
              </w:rPr>
              <w:t>B</w:t>
            </w:r>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的质量分别为</w:t>
            </w:r>
            <m:oMath>
              <m:r>
                <w:rPr>
                  <w:rFonts w:ascii="Cambria Math" w:eastAsiaTheme="minorEastAsia" w:hAnsi="Cambria Math"/>
                </w:rPr>
                <m:t>10kg</m:t>
              </m:r>
            </m:oMath>
            <w:r w:rsidRPr="00265D06">
              <w:rPr>
                <w:rFonts w:asciiTheme="minorEastAsia" w:eastAsiaTheme="minorEastAsia" w:hAnsiTheme="minorEastAsia"/>
              </w:rPr>
              <w:t>、</w:t>
            </w:r>
            <m:oMath>
              <m:r>
                <w:rPr>
                  <w:rFonts w:ascii="Cambria Math" w:eastAsiaTheme="minorEastAsia" w:hAnsi="Cambria Math"/>
                </w:rPr>
                <m:t>3kg</m:t>
              </m:r>
            </m:oMath>
            <w:r w:rsidRPr="00265D06">
              <w:rPr>
                <w:rFonts w:asciiTheme="minorEastAsia" w:eastAsiaTheme="minorEastAsia" w:hAnsiTheme="minorEastAsia"/>
              </w:rPr>
              <w:t>、</w:t>
            </w:r>
            <m:oMath>
              <m:r>
                <w:rPr>
                  <w:rFonts w:ascii="Cambria Math" w:eastAsiaTheme="minorEastAsia" w:hAnsi="Cambria Math"/>
                </w:rPr>
                <m:t>9kg</m:t>
              </m:r>
            </m:oMath>
            <w:r w:rsidRPr="00265D06">
              <w:rPr>
                <w:rFonts w:asciiTheme="minorEastAsia" w:eastAsiaTheme="minorEastAsia" w:hAnsiTheme="minorEastAsia"/>
              </w:rPr>
              <w:t>，最初用手拉住</w:t>
            </w:r>
            <m:oMath>
              <m:r>
                <w:rPr>
                  <w:rFonts w:ascii="Cambria Math" w:eastAsiaTheme="minorEastAsia" w:hAnsi="Cambria Math"/>
                </w:rPr>
                <m:t>B</m:t>
              </m:r>
            </m:oMath>
            <w:r w:rsidRPr="00265D06">
              <w:rPr>
                <w:rFonts w:asciiTheme="minorEastAsia" w:eastAsiaTheme="minorEastAsia" w:hAnsiTheme="minorEastAsia"/>
              </w:rPr>
              <w:t>使系统静止。已知释放后</w:t>
            </w:r>
            <m:oMath>
              <m:r>
                <w:rPr>
                  <w:rFonts w:ascii="Cambria Math" w:eastAsiaTheme="minorEastAsia" w:hAnsi="Cambria Math"/>
                </w:rPr>
                <m:t>A</m:t>
              </m:r>
            </m:oMath>
            <w:r w:rsidRPr="00265D06">
              <w:rPr>
                <w:rFonts w:asciiTheme="minorEastAsia" w:eastAsiaTheme="minorEastAsia" w:hAnsiTheme="minorEastAsia"/>
              </w:rPr>
              <w:t>不会从</w:t>
            </w:r>
            <m:oMath>
              <m:r>
                <w:rPr>
                  <w:rFonts w:ascii="Cambria Math" w:eastAsiaTheme="minorEastAsia" w:hAnsi="Cambria Math"/>
                </w:rPr>
                <m:t>B</m:t>
              </m:r>
            </m:oMath>
            <w:r w:rsidRPr="00265D06">
              <w:rPr>
                <w:rFonts w:asciiTheme="minorEastAsia" w:eastAsiaTheme="minorEastAsia" w:hAnsiTheme="minorEastAsia"/>
              </w:rPr>
              <w:t>上掉下、</w:t>
            </w:r>
            <m:oMath>
              <m:r>
                <w:rPr>
                  <w:rFonts w:ascii="Cambria Math" w:eastAsiaTheme="minorEastAsia" w:hAnsi="Cambria Math"/>
                </w:rPr>
                <m:t>B</m:t>
              </m:r>
            </m:oMath>
            <w:r w:rsidRPr="00265D06">
              <w:rPr>
                <w:rFonts w:asciiTheme="minorEastAsia" w:eastAsiaTheme="minorEastAsia" w:hAnsiTheme="minorEastAsia"/>
              </w:rPr>
              <w:t>不会到达定滑轮处，</w:t>
            </w:r>
            <m:oMath>
              <m:r>
                <w:rPr>
                  <w:rFonts w:ascii="Cambria Math" w:eastAsiaTheme="minorEastAsia" w:hAnsi="Cambria Math"/>
                </w:rPr>
                <m:t>B</m:t>
              </m:r>
            </m:oMath>
            <w:r w:rsidRPr="00265D06">
              <w:rPr>
                <w:rFonts w:asciiTheme="minorEastAsia" w:eastAsiaTheme="minorEastAsia" w:hAnsiTheme="minorEastAsia"/>
              </w:rPr>
              <w:t>与滑轮间的轻绳保持水平，</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。下列说法正确的</w:t>
            </w:r>
            <w:r w:rsidRPr="00265D06">
              <w:rPr>
                <w:rFonts w:asciiTheme="minorEastAsia" w:eastAsiaTheme="minorEastAsia" w:hAnsiTheme="minorEastAsia"/>
              </w:rPr>
              <w:lastRenderedPageBreak/>
              <w:t>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xml:space="preserve"> </w:t>
            </w:r>
          </w:p>
          <w:p w14:paraId="482AEB2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08F92F95" wp14:editId="5AA31A9A">
                  <wp:extent cx="1819275" cy="866775"/>
                  <wp:effectExtent l="0" t="0" r="0" b="0"/>
                  <wp:docPr id="1032" name="图片 1032"/>
                  <wp:cNvGraphicFramePr/>
                  <a:graphic xmlns:a="http://schemas.openxmlformats.org/drawingml/2006/main">
                    <a:graphicData uri="http://schemas.openxmlformats.org/drawingml/2006/picture">
                      <pic:pic xmlns:pic="http://schemas.openxmlformats.org/drawingml/2006/picture">
                        <pic:nvPicPr>
                          <pic:cNvPr id="1032" name=""/>
                          <pic:cNvPicPr/>
                        </pic:nvPicPr>
                        <pic:blipFill>
                          <a:blip r:embed="rId29"/>
                          <a:stretch>
                            <a:fillRect/>
                          </a:stretch>
                        </pic:blipFill>
                        <pic:spPr>
                          <a:xfrm>
                            <a:off x="0" y="0"/>
                            <a:ext cx="1819275" cy="866775"/>
                          </a:xfrm>
                          <a:prstGeom prst="rect">
                            <a:avLst/>
                          </a:prstGeom>
                        </pic:spPr>
                      </pic:pic>
                    </a:graphicData>
                  </a:graphic>
                </wp:inline>
              </w:drawing>
            </w:r>
            <w:bookmarkEnd w:id="21"/>
          </w:p>
          <w:p w14:paraId="318C9EFF"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若系统由静止释放，释放时</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的加速度相同</w:t>
            </w:r>
          </w:p>
          <w:p w14:paraId="7ABC765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若系统由静止释放，释放时</w:t>
            </w:r>
            <m:oMath>
              <m:r>
                <w:rPr>
                  <w:rFonts w:ascii="Cambria Math" w:eastAsiaTheme="minorEastAsia" w:hAnsi="Cambria Math"/>
                </w:rPr>
                <m:t>B</m:t>
              </m:r>
            </m:oMath>
            <w:r w:rsidRPr="00265D06">
              <w:rPr>
                <w:rFonts w:asciiTheme="minorEastAsia" w:eastAsiaTheme="minorEastAsia" w:hAnsiTheme="minorEastAsia"/>
              </w:rPr>
              <w:t>的加速度大小为</w:t>
            </w:r>
            <m:oMath>
              <m:f>
                <m:fPr>
                  <m:ctrlPr>
                    <w:rPr>
                      <w:rFonts w:ascii="Cambria Math" w:eastAsiaTheme="minorEastAsia" w:hAnsi="Cambria Math"/>
                    </w:rPr>
                  </m:ctrlPr>
                </m:fPr>
                <m:num>
                  <m:r>
                    <w:rPr>
                      <w:rFonts w:ascii="Cambria Math" w:eastAsiaTheme="minorEastAsia" w:hAnsi="Cambria Math"/>
                      <w:sz w:val="24"/>
                      <w:szCs w:val="24"/>
                    </w:rPr>
                    <m:t>25</m:t>
                  </m:r>
                </m:num>
                <m:den>
                  <m:r>
                    <w:rPr>
                      <w:rFonts w:ascii="Cambria Math" w:eastAsiaTheme="minorEastAsia" w:hAnsi="Cambria Math"/>
                      <w:sz w:val="24"/>
                      <w:szCs w:val="24"/>
                    </w:rPr>
                    <m:t>6</m:t>
                  </m:r>
                </m:den>
              </m:f>
              <m:sSup>
                <m:sSupPr>
                  <m:ctrlPr>
                    <w:rPr>
                      <w:rFonts w:ascii="Cambria Math" w:eastAsiaTheme="minorEastAsia" w:hAnsi="Cambria Math"/>
                    </w:rPr>
                  </m:ctrlPr>
                </m:sSupPr>
                <m:e>
                  <m:r>
                    <m:rPr>
                      <m:sty m:val="p"/>
                    </m:rPr>
                    <w:rPr>
                      <w:rFonts w:ascii="Cambria Math" w:eastAsiaTheme="minorEastAsia" w:hAnsi="Cambria Math"/>
                    </w:rPr>
                    <m:t>m/s</m:t>
                  </m:r>
                </m:e>
                <m:sup>
                  <m:r>
                    <m:rPr>
                      <m:sty m:val="p"/>
                    </m:rPr>
                    <w:rPr>
                      <w:rFonts w:ascii="Cambria Math" w:eastAsiaTheme="minorEastAsia" w:hAnsi="Cambria Math"/>
                    </w:rPr>
                    <m:t>2</m:t>
                  </m:r>
                </m:sup>
              </m:sSup>
            </m:oMath>
          </w:p>
          <w:p w14:paraId="2B14384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若给</w:t>
            </w:r>
            <m:oMath>
              <m:r>
                <w:rPr>
                  <w:rFonts w:ascii="Cambria Math" w:eastAsiaTheme="minorEastAsia" w:hAnsi="Cambria Math"/>
                </w:rPr>
                <m:t>A</m:t>
              </m:r>
            </m:oMath>
            <w:r w:rsidRPr="00265D06">
              <w:rPr>
                <w:rFonts w:asciiTheme="minorEastAsia" w:eastAsiaTheme="minorEastAsia" w:hAnsiTheme="minorEastAsia"/>
              </w:rPr>
              <w:t>向右的初速度的同时由静止释放</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，释放时</w:t>
            </w:r>
            <m:oMath>
              <m:r>
                <w:rPr>
                  <w:rFonts w:ascii="Cambria Math" w:eastAsiaTheme="minorEastAsia" w:hAnsi="Cambria Math"/>
                </w:rPr>
                <m:t>C</m:t>
              </m:r>
            </m:oMath>
            <w:r w:rsidRPr="00265D06">
              <w:rPr>
                <w:rFonts w:asciiTheme="minorEastAsia" w:eastAsiaTheme="minorEastAsia" w:hAnsiTheme="minorEastAsia"/>
              </w:rPr>
              <w:t>的加速度大小为</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p>
          <w:p w14:paraId="41BED0E2"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若给</w:t>
            </w:r>
            <m:oMath>
              <m:r>
                <w:rPr>
                  <w:rFonts w:ascii="Cambria Math" w:eastAsiaTheme="minorEastAsia" w:hAnsi="Cambria Math"/>
                </w:rPr>
                <m:t>A</m:t>
              </m:r>
            </m:oMath>
            <w:r w:rsidRPr="00265D06">
              <w:rPr>
                <w:rFonts w:asciiTheme="minorEastAsia" w:eastAsiaTheme="minorEastAsia" w:hAnsiTheme="minorEastAsia"/>
              </w:rPr>
              <w:t>向右的初速度的同时由静止释放</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C</m:t>
              </m:r>
            </m:oMath>
            <w:r w:rsidRPr="00265D06">
              <w:rPr>
                <w:rFonts w:asciiTheme="minorEastAsia" w:eastAsiaTheme="minorEastAsia" w:hAnsiTheme="minorEastAsia"/>
              </w:rPr>
              <w:t>，释放时</w:t>
            </w:r>
            <m:oMath>
              <m:r>
                <w:rPr>
                  <w:rFonts w:ascii="Cambria Math" w:eastAsiaTheme="minorEastAsia" w:hAnsi="Cambria Math"/>
                </w:rPr>
                <m:t>B</m:t>
              </m:r>
            </m:oMath>
            <w:r w:rsidRPr="00265D06">
              <w:rPr>
                <w:rFonts w:asciiTheme="minorEastAsia" w:eastAsiaTheme="minorEastAsia" w:hAnsiTheme="minorEastAsia"/>
              </w:rPr>
              <w:t>的加速度大小为</w:t>
            </w:r>
            <m:oMath>
              <m:f>
                <m:fPr>
                  <m:ctrlPr>
                    <w:rPr>
                      <w:rFonts w:ascii="Cambria Math" w:eastAsiaTheme="minorEastAsia" w:hAnsi="Cambria Math"/>
                    </w:rPr>
                  </m:ctrlPr>
                </m:fPr>
                <m:num>
                  <m:r>
                    <w:rPr>
                      <w:rFonts w:ascii="Cambria Math" w:eastAsiaTheme="minorEastAsia" w:hAnsi="Cambria Math"/>
                      <w:sz w:val="24"/>
                      <w:szCs w:val="24"/>
                    </w:rPr>
                    <m:t>40</m:t>
                  </m:r>
                </m:num>
                <m:den>
                  <m:r>
                    <w:rPr>
                      <w:rFonts w:ascii="Cambria Math" w:eastAsiaTheme="minorEastAsia" w:hAnsi="Cambria Math"/>
                      <w:sz w:val="24"/>
                      <w:szCs w:val="24"/>
                    </w:rPr>
                    <m:t>3</m:t>
                  </m:r>
                </m:den>
              </m:f>
              <m:sSup>
                <m:sSupPr>
                  <m:ctrlPr>
                    <w:rPr>
                      <w:rFonts w:ascii="Cambria Math" w:eastAsiaTheme="minorEastAsia" w:hAnsi="Cambria Math"/>
                    </w:rPr>
                  </m:ctrlPr>
                </m:sSupPr>
                <m:e>
                  <m:r>
                    <m:rPr>
                      <m:sty m:val="p"/>
                    </m:rPr>
                    <w:rPr>
                      <w:rFonts w:ascii="Cambria Math" w:eastAsiaTheme="minorEastAsia" w:hAnsi="Cambria Math"/>
                    </w:rPr>
                    <m:t>m/s</m:t>
                  </m:r>
                </m:e>
                <m:sup>
                  <m:r>
                    <m:rPr>
                      <m:sty m:val="p"/>
                    </m:rPr>
                    <w:rPr>
                      <w:rFonts w:ascii="Cambria Math" w:eastAsiaTheme="minorEastAsia" w:hAnsi="Cambria Math"/>
                    </w:rPr>
                    <m:t>2</m:t>
                  </m:r>
                </m:sup>
              </m:sSup>
            </m:oMath>
          </w:p>
          <w:p w14:paraId="6F0062D5"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9</w:t>
            </w:r>
            <w:r w:rsidRPr="00265D06">
              <w:rPr>
                <w:rFonts w:asciiTheme="minorEastAsia" w:eastAsiaTheme="minorEastAsia" w:hAnsiTheme="minorEastAsia"/>
              </w:rPr>
              <w:t>.</w:t>
            </w:r>
            <w:bookmarkStart w:id="22" w:name="daf39af3-fe26-4877-a2ca-6c95ff02222a"/>
            <w:r w:rsidRPr="00265D06">
              <w:rPr>
                <w:rFonts w:asciiTheme="minorEastAsia" w:eastAsiaTheme="minorEastAsia" w:hAnsiTheme="minorEastAsia"/>
              </w:rPr>
              <w:t>如图</w:t>
            </w:r>
            <m:oMath>
              <m:r>
                <w:rPr>
                  <w:rFonts w:ascii="Cambria Math" w:eastAsiaTheme="minorEastAsia" w:hAnsi="Cambria Math"/>
                </w:rPr>
                <m:t>1</m:t>
              </m:r>
            </m:oMath>
            <w:r w:rsidRPr="00265D06">
              <w:rPr>
                <w:rFonts w:asciiTheme="minorEastAsia" w:eastAsiaTheme="minorEastAsia" w:hAnsiTheme="minorEastAsia"/>
              </w:rPr>
              <w:t>所示，质量为</w:t>
            </w:r>
            <m:oMath>
              <m:r>
                <w:rPr>
                  <w:rFonts w:ascii="Cambria Math" w:eastAsiaTheme="minorEastAsia" w:hAnsi="Cambria Math"/>
                </w:rPr>
                <m:t>M=1kg</m:t>
              </m:r>
            </m:oMath>
            <w:r w:rsidRPr="00265D06">
              <w:rPr>
                <w:rFonts w:asciiTheme="minorEastAsia" w:eastAsiaTheme="minorEastAsia" w:hAnsiTheme="minorEastAsia"/>
              </w:rPr>
              <w:t>的木板静置于水平面上，有一个可视为质点、质量为</w:t>
            </w:r>
            <m:oMath>
              <m:r>
                <w:rPr>
                  <w:rFonts w:ascii="Cambria Math" w:eastAsiaTheme="minorEastAsia" w:hAnsi="Cambria Math"/>
                </w:rPr>
                <m:t>m=2kg</m:t>
              </m:r>
            </m:oMath>
            <w:r w:rsidRPr="00265D06">
              <w:rPr>
                <w:rFonts w:asciiTheme="minorEastAsia" w:eastAsiaTheme="minorEastAsia" w:hAnsiTheme="minorEastAsia"/>
              </w:rPr>
              <w:t>的小物块，以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=6m/s</m:t>
              </m:r>
            </m:oMath>
            <w:r w:rsidRPr="00265D06">
              <w:rPr>
                <w:rFonts w:asciiTheme="minorEastAsia" w:eastAsiaTheme="minorEastAsia" w:hAnsiTheme="minorEastAsia"/>
              </w:rPr>
              <w:t>的初速度滑上木板的左端。物块和木板的</w:t>
            </w:r>
            <m:oMath>
              <m:r>
                <w:rPr>
                  <w:rFonts w:ascii="Cambria Math" w:eastAsiaTheme="minorEastAsia" w:hAnsi="Cambria Math"/>
                </w:rPr>
                <m:t>v-t</m:t>
              </m:r>
            </m:oMath>
            <w:r w:rsidRPr="00265D06">
              <w:rPr>
                <w:rFonts w:asciiTheme="minorEastAsia" w:eastAsiaTheme="minorEastAsia" w:hAnsiTheme="minorEastAsia"/>
              </w:rPr>
              <w:t>图像如图</w:t>
            </w:r>
            <m:oMath>
              <m:r>
                <w:rPr>
                  <w:rFonts w:ascii="Cambria Math" w:eastAsiaTheme="minorEastAsia" w:hAnsi="Cambria Math"/>
                </w:rPr>
                <m:t>2</m:t>
              </m:r>
            </m:oMath>
            <w:r w:rsidRPr="00265D06">
              <w:rPr>
                <w:rFonts w:asciiTheme="minorEastAsia" w:eastAsiaTheme="minorEastAsia" w:hAnsiTheme="minorEastAsia"/>
              </w:rPr>
              <w:t>所示，小物块始终在木板上，取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，结合图像，可求得</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7CDC6D00"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E407DFB" wp14:editId="4B2DDF93">
                  <wp:extent cx="3486150" cy="1295400"/>
                  <wp:effectExtent l="0" t="0" r="0" b="0"/>
                  <wp:docPr id="1033" name="图片 1033"/>
                  <wp:cNvGraphicFramePr/>
                  <a:graphic xmlns:a="http://schemas.openxmlformats.org/drawingml/2006/main">
                    <a:graphicData uri="http://schemas.openxmlformats.org/drawingml/2006/picture">
                      <pic:pic xmlns:pic="http://schemas.openxmlformats.org/drawingml/2006/picture">
                        <pic:nvPicPr>
                          <pic:cNvPr id="1033" name=""/>
                          <pic:cNvPicPr/>
                        </pic:nvPicPr>
                        <pic:blipFill>
                          <a:blip r:embed="rId30"/>
                          <a:stretch>
                            <a:fillRect/>
                          </a:stretch>
                        </pic:blipFill>
                        <pic:spPr>
                          <a:xfrm>
                            <a:off x="0" y="0"/>
                            <a:ext cx="3486150" cy="1295400"/>
                          </a:xfrm>
                          <a:prstGeom prst="rect">
                            <a:avLst/>
                          </a:prstGeom>
                        </pic:spPr>
                      </pic:pic>
                    </a:graphicData>
                  </a:graphic>
                </wp:inline>
              </w:drawing>
            </w:r>
            <w:bookmarkEnd w:id="22"/>
          </w:p>
          <w:p w14:paraId="2F4EA14C" w14:textId="7E05073A"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物块在前</w:t>
            </w:r>
            <m:oMath>
              <m:r>
                <w:rPr>
                  <w:rFonts w:ascii="Cambria Math" w:eastAsiaTheme="minorEastAsia" w:hAnsi="Cambria Math"/>
                </w:rPr>
                <m:t>2s</m:t>
              </m:r>
            </m:oMath>
            <w:r w:rsidRPr="00265D06">
              <w:rPr>
                <w:rFonts w:asciiTheme="minorEastAsia" w:eastAsiaTheme="minorEastAsia" w:hAnsiTheme="minorEastAsia"/>
              </w:rPr>
              <w:t>内的位移为</w:t>
            </w:r>
            <m:oMath>
              <m:r>
                <w:rPr>
                  <w:rFonts w:ascii="Cambria Math" w:eastAsiaTheme="minorEastAsia" w:hAnsi="Cambria Math"/>
                </w:rPr>
                <m:t>8m</m:t>
              </m:r>
            </m:oMath>
            <w:r w:rsidRPr="00265D06">
              <w:rPr>
                <w:rFonts w:asciiTheme="minorEastAsia" w:eastAsiaTheme="minorEastAsia" w:hAnsiTheme="minorEastAsia"/>
              </w:rPr>
              <w:tab/>
            </w:r>
            <w:r w:rsidR="00735A70">
              <w:rPr>
                <w:rFonts w:asciiTheme="minorEastAsia" w:eastAsiaTheme="minorEastAsia" w:hAnsiTheme="minorEastAsia" w:hint="eastAsia"/>
              </w:rPr>
              <w:t xml:space="preserve">        </w:t>
            </w: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木板的最小长度为</w:t>
            </w:r>
            <m:oMath>
              <m:r>
                <w:rPr>
                  <w:rFonts w:ascii="Cambria Math" w:eastAsiaTheme="minorEastAsia" w:hAnsi="Cambria Math"/>
                </w:rPr>
                <m:t>2m</m:t>
              </m:r>
            </m:oMath>
          </w:p>
          <w:p w14:paraId="768EA3AB" w14:textId="302B7158"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物块与木板间的动摩擦因数为</w:t>
            </w:r>
            <m:oMath>
              <m:r>
                <w:rPr>
                  <w:rFonts w:ascii="Cambria Math" w:eastAsiaTheme="minorEastAsia" w:hAnsi="Cambria Math"/>
                </w:rPr>
                <m:t>0.2</m:t>
              </m:r>
            </m:oMath>
            <w:r w:rsidRPr="00265D06">
              <w:rPr>
                <w:rFonts w:asciiTheme="minorEastAsia" w:eastAsiaTheme="minorEastAsia" w:hAnsiTheme="minorEastAsia"/>
              </w:rPr>
              <w:tab/>
            </w:r>
            <w:r w:rsidR="00735A70">
              <w:rPr>
                <w:rFonts w:asciiTheme="minorEastAsia" w:eastAsiaTheme="minorEastAsia" w:hAnsiTheme="minorEastAsia" w:hint="eastAsia"/>
              </w:rPr>
              <w:t xml:space="preserve">    </w:t>
            </w: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木板与水平面之间的动摩擦因数为</w:t>
            </w:r>
            <m:oMath>
              <m:r>
                <w:rPr>
                  <w:rFonts w:ascii="Cambria Math" w:eastAsiaTheme="minorEastAsia" w:hAnsi="Cambria Math"/>
                </w:rPr>
                <m:t>0.2</m:t>
              </m:r>
            </m:oMath>
          </w:p>
          <w:p w14:paraId="068BE5A1"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10</w:t>
            </w:r>
            <w:r w:rsidRPr="00265D06">
              <w:rPr>
                <w:rFonts w:asciiTheme="minorEastAsia" w:eastAsiaTheme="minorEastAsia" w:hAnsiTheme="minorEastAsia"/>
              </w:rPr>
              <w:t>.</w:t>
            </w:r>
            <w:bookmarkStart w:id="23" w:name="4b9d9653-a4f0-4f95-b043-e02bb50f7bce"/>
            <w:r w:rsidRPr="00265D06">
              <w:rPr>
                <w:rFonts w:asciiTheme="minorEastAsia" w:eastAsiaTheme="minorEastAsia" w:hAnsiTheme="minorEastAsia"/>
              </w:rPr>
              <w:t>三角形传送带以</w:t>
            </w:r>
            <m:oMath>
              <m:r>
                <w:rPr>
                  <w:rFonts w:ascii="Cambria Math" w:eastAsiaTheme="minorEastAsia" w:hAnsi="Cambria Math"/>
                </w:rPr>
                <m:t>1m/s</m:t>
              </m:r>
            </m:oMath>
            <w:r w:rsidRPr="00265D06">
              <w:rPr>
                <w:rFonts w:asciiTheme="minorEastAsia" w:eastAsiaTheme="minorEastAsia" w:hAnsiTheme="minorEastAsia"/>
              </w:rPr>
              <w:t>的速度逆时针匀速转动，两边的传送带长都是</w:t>
            </w:r>
            <m:oMath>
              <m:r>
                <w:rPr>
                  <w:rFonts w:ascii="Cambria Math" w:eastAsiaTheme="minorEastAsia" w:hAnsi="Cambria Math"/>
                </w:rPr>
                <m:t>2m</m:t>
              </m:r>
            </m:oMath>
            <w:r w:rsidRPr="00265D06">
              <w:rPr>
                <w:rFonts w:asciiTheme="minorEastAsia" w:eastAsiaTheme="minorEastAsia" w:hAnsiTheme="minorEastAsia"/>
              </w:rPr>
              <w:t>，且与水平方向的夹角均为</w:t>
            </w:r>
            <m:oMath>
              <m:r>
                <w:rPr>
                  <w:rFonts w:ascii="Cambria Math" w:eastAsiaTheme="minorEastAsia" w:hAnsi="Cambria Math"/>
                </w:rPr>
                <m:t>37°.</m:t>
              </m:r>
            </m:oMath>
            <w:r w:rsidRPr="00265D06">
              <w:rPr>
                <w:rFonts w:asciiTheme="minorEastAsia" w:eastAsiaTheme="minorEastAsia" w:hAnsiTheme="minorEastAsia"/>
              </w:rPr>
              <w:t>现有两小物块</w:t>
            </w:r>
            <m:oMath>
              <m:r>
                <w:rPr>
                  <w:rFonts w:ascii="Cambria Math" w:eastAsiaTheme="minorEastAsia" w:hAnsi="Cambria Math"/>
                </w:rPr>
                <m:t>A</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从传送带顶端都以</w:t>
            </w:r>
            <m:oMath>
              <m:r>
                <w:rPr>
                  <w:rFonts w:ascii="Cambria Math" w:eastAsiaTheme="minorEastAsia" w:hAnsi="Cambria Math"/>
                </w:rPr>
                <m:t>1m/s</m:t>
              </m:r>
            </m:oMath>
            <w:r w:rsidRPr="00265D06">
              <w:rPr>
                <w:rFonts w:asciiTheme="minorEastAsia" w:eastAsiaTheme="minorEastAsia" w:hAnsiTheme="minorEastAsia"/>
              </w:rPr>
              <w:t>的初速度沿传送带下滑，物块与传送带间的动摩擦因数均为</w:t>
            </w:r>
            <m:oMath>
              <m:r>
                <w:rPr>
                  <w:rFonts w:ascii="Cambria Math" w:eastAsiaTheme="minorEastAsia" w:hAnsi="Cambria Math"/>
                </w:rPr>
                <m:t>0.5</m:t>
              </m:r>
            </m:oMath>
            <w:r w:rsidRPr="00265D06">
              <w:rPr>
                <w:rFonts w:asciiTheme="minorEastAsia" w:eastAsiaTheme="minorEastAsia" w:hAnsiTheme="minorEastAsia"/>
              </w:rPr>
              <w:t>，</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3FF4FB8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drawing>
                <wp:inline distT="0" distB="0" distL="0" distR="0" wp14:anchorId="39E6D8A1" wp14:editId="6811643D">
                  <wp:extent cx="1552575" cy="609600"/>
                  <wp:effectExtent l="0" t="0" r="0" b="0"/>
                  <wp:docPr id="1034" name="图片 1034"/>
                  <wp:cNvGraphicFramePr/>
                  <a:graphic xmlns:a="http://schemas.openxmlformats.org/drawingml/2006/main">
                    <a:graphicData uri="http://schemas.openxmlformats.org/drawingml/2006/picture">
                      <pic:pic xmlns:pic="http://schemas.openxmlformats.org/drawingml/2006/picture">
                        <pic:nvPicPr>
                          <pic:cNvPr id="1034" name=""/>
                          <pic:cNvPicPr/>
                        </pic:nvPicPr>
                        <pic:blipFill>
                          <a:blip r:embed="rId31"/>
                          <a:stretch>
                            <a:fillRect/>
                          </a:stretch>
                        </pic:blipFill>
                        <pic:spPr>
                          <a:xfrm>
                            <a:off x="0" y="0"/>
                            <a:ext cx="1552575" cy="609600"/>
                          </a:xfrm>
                          <a:prstGeom prst="rect">
                            <a:avLst/>
                          </a:prstGeom>
                        </pic:spPr>
                      </pic:pic>
                    </a:graphicData>
                  </a:graphic>
                </wp:inline>
              </w:drawing>
            </w:r>
            <w:bookmarkEnd w:id="23"/>
          </w:p>
          <w:p w14:paraId="346219B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传送带对物块</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m:oMath>
              <m:r>
                <w:rPr>
                  <w:rFonts w:ascii="Cambria Math" w:eastAsiaTheme="minorEastAsia" w:hAnsi="Cambria Math"/>
                </w:rPr>
                <m:t>B</m:t>
              </m:r>
            </m:oMath>
            <w:r w:rsidRPr="00265D06">
              <w:rPr>
                <w:rFonts w:asciiTheme="minorEastAsia" w:eastAsiaTheme="minorEastAsia" w:hAnsiTheme="minorEastAsia"/>
              </w:rPr>
              <w:t>的摩擦力都沿传送带向上</w:t>
            </w:r>
          </w:p>
          <w:p w14:paraId="3280AF9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物块</w:t>
            </w:r>
            <m:oMath>
              <m:r>
                <w:rPr>
                  <w:rFonts w:ascii="Cambria Math" w:eastAsiaTheme="minorEastAsia" w:hAnsi="Cambria Math"/>
                </w:rPr>
                <m:t>A</m:t>
              </m:r>
            </m:oMath>
            <w:r w:rsidRPr="00265D06">
              <w:rPr>
                <w:rFonts w:asciiTheme="minorEastAsia" w:eastAsiaTheme="minorEastAsia" w:hAnsiTheme="minorEastAsia"/>
              </w:rPr>
              <w:t>先到达传送带底端</w:t>
            </w:r>
          </w:p>
          <w:p w14:paraId="0DDCD2E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w:t>
            </w:r>
            <w:r w:rsidRPr="00265D06">
              <w:rPr>
                <w:rFonts w:asciiTheme="minorEastAsia" w:eastAsiaTheme="minorEastAsia" w:hAnsiTheme="minorEastAsia" w:cs="Times New Roman"/>
                <w:i/>
                <w:iCs/>
              </w:rPr>
              <w:t>A</w:t>
            </w:r>
            <w:r w:rsidRPr="00265D06">
              <w:rPr>
                <w:rFonts w:asciiTheme="minorEastAsia" w:eastAsiaTheme="minorEastAsia" w:hAnsiTheme="minorEastAsia" w:cs="Times New Roman"/>
              </w:rPr>
              <w:t>.</w:t>
            </w:r>
            <m:oMath>
              <m:r>
                <w:rPr>
                  <w:rFonts w:ascii="Cambria Math" w:eastAsiaTheme="minorEastAsia" w:hAnsi="Cambria Math"/>
                </w:rPr>
                <m:t>B</m:t>
              </m:r>
            </m:oMath>
            <w:r w:rsidRPr="00265D06">
              <w:rPr>
                <w:rFonts w:asciiTheme="minorEastAsia" w:eastAsiaTheme="minorEastAsia" w:hAnsiTheme="minorEastAsia"/>
              </w:rPr>
              <w:t>同时到达传送带底端</w:t>
            </w:r>
          </w:p>
          <w:p w14:paraId="6B92BCDB"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物块</w:t>
            </w:r>
            <m:oMath>
              <m:r>
                <w:rPr>
                  <w:rFonts w:ascii="Cambria Math" w:eastAsiaTheme="minorEastAsia" w:hAnsi="Cambria Math"/>
                </w:rPr>
                <m:t>A</m:t>
              </m:r>
            </m:oMath>
            <w:r w:rsidRPr="00265D06">
              <w:rPr>
                <w:rFonts w:asciiTheme="minorEastAsia" w:eastAsiaTheme="minorEastAsia" w:hAnsiTheme="minorEastAsia"/>
              </w:rPr>
              <w:t>下滑过程中相对传送带的路程大于物块</w:t>
            </w:r>
            <m:oMath>
              <m:r>
                <w:rPr>
                  <w:rFonts w:ascii="Cambria Math" w:eastAsiaTheme="minorEastAsia" w:hAnsi="Cambria Math"/>
                </w:rPr>
                <m:t>B</m:t>
              </m:r>
            </m:oMath>
            <w:r w:rsidRPr="00265D06">
              <w:rPr>
                <w:rFonts w:asciiTheme="minorEastAsia" w:eastAsiaTheme="minorEastAsia" w:hAnsiTheme="minorEastAsia"/>
              </w:rPr>
              <w:t>下滑过程中相对传送带的路程</w:t>
            </w:r>
          </w:p>
          <w:p w14:paraId="67874A92" w14:textId="77777777" w:rsidR="00420A7B" w:rsidRPr="00265D06" w:rsidRDefault="00420A7B" w:rsidP="00420A7B">
            <w:pPr>
              <w:pStyle w:val="af"/>
              <w:rPr>
                <w:rFonts w:asciiTheme="minorEastAsia" w:eastAsiaTheme="minorEastAsia" w:hAnsiTheme="minorEastAsia" w:cs="Times New Roman" w:hint="eastAsia"/>
              </w:rPr>
            </w:pPr>
            <w:r w:rsidRPr="00265D06">
              <w:rPr>
                <w:rFonts w:asciiTheme="minorEastAsia" w:eastAsiaTheme="minorEastAsia" w:hAnsiTheme="minorEastAsia" w:cs="Times New Roman"/>
              </w:rPr>
              <w:t>11</w:t>
            </w:r>
            <w:r w:rsidRPr="00265D06">
              <w:rPr>
                <w:rFonts w:asciiTheme="minorEastAsia" w:eastAsiaTheme="minorEastAsia" w:hAnsiTheme="minorEastAsia"/>
              </w:rPr>
              <w:t>.</w:t>
            </w:r>
            <w:bookmarkStart w:id="24" w:name="deae737d-fe80-45c4-8ec1-b1605c6f567d"/>
            <w:r w:rsidRPr="00265D06">
              <w:rPr>
                <w:rFonts w:asciiTheme="minorEastAsia" w:eastAsiaTheme="minorEastAsia" w:hAnsiTheme="minorEastAsia"/>
              </w:rPr>
              <w:t>如图所示，传送带与水平面间的夹角</w:t>
            </w:r>
            <m:oMath>
              <m:r>
                <w:rPr>
                  <w:rFonts w:ascii="Cambria Math" w:eastAsiaTheme="minorEastAsia" w:hAnsi="Cambria Math"/>
                </w:rPr>
                <m:t>α=37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oMath>
            <w:r w:rsidRPr="00265D06">
              <w:rPr>
                <w:rFonts w:asciiTheme="minorEastAsia" w:eastAsiaTheme="minorEastAsia" w:hAnsiTheme="minorEastAsia"/>
              </w:rPr>
              <w:t>，上下两个传动轮的转轴间距</w:t>
            </w:r>
            <m:oMath>
              <m:r>
                <w:rPr>
                  <w:rFonts w:ascii="Cambria Math" w:eastAsiaTheme="minorEastAsia" w:hAnsi="Cambria Math"/>
                </w:rPr>
                <m:t>L=5m</m:t>
              </m:r>
            </m:oMath>
            <w:r w:rsidRPr="00265D06">
              <w:rPr>
                <w:rFonts w:asciiTheme="minorEastAsia" w:eastAsiaTheme="minorEastAsia" w:hAnsiTheme="minorEastAsia"/>
              </w:rPr>
              <w:t>。传送带静止时，将一物块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放在传送带的最下端，然后启动传动带，让传送带以</w:t>
            </w:r>
            <m:oMath>
              <m:r>
                <w:rPr>
                  <w:rFonts w:ascii="Cambria Math" w:eastAsiaTheme="minorEastAsia" w:hAnsi="Cambria Math"/>
                </w:rPr>
                <m:t>a=1m/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的加速度匀加速启动，</w:t>
            </w:r>
            <m:oMath>
              <m:r>
                <w:rPr>
                  <w:rFonts w:ascii="Cambria Math" w:eastAsiaTheme="minorEastAsia" w:hAnsi="Cambria Math"/>
                </w:rPr>
                <m:t>3s</m:t>
              </m:r>
            </m:oMath>
            <w:r w:rsidRPr="00265D06">
              <w:rPr>
                <w:rFonts w:asciiTheme="minorEastAsia" w:eastAsiaTheme="minorEastAsia" w:hAnsiTheme="minorEastAsia"/>
              </w:rPr>
              <w:t>后保持匀速，当物块通过传送带到达顶端被取走后，发现物块在传送带上留下一段痕迹。已知物块与传送带间的动摩擦因数</w:t>
            </w:r>
            <m:oMath>
              <m:r>
                <w:rPr>
                  <w:rFonts w:ascii="Cambria Math" w:eastAsiaTheme="minorEastAsia" w:hAnsi="Cambria Math"/>
                </w:rPr>
                <m:t>μ=0.8</m:t>
              </m:r>
            </m:oMath>
            <w:r w:rsidRPr="00265D06">
              <w:rPr>
                <w:rFonts w:asciiTheme="minorEastAsia" w:eastAsiaTheme="minorEastAsia" w:hAnsiTheme="minorEastAsia"/>
              </w:rPr>
              <w:t>，重力加速度</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m:rPr>
                  <m:sty m:val="p"/>
                </m:rPr>
                <w:rPr>
                  <w:rFonts w:ascii="Cambria Math" w:eastAsiaTheme="minorEastAsia" w:hAnsi="Cambria Math"/>
                </w:rPr>
                <m:t>sin</m:t>
              </m:r>
              <m:r>
                <w:rPr>
                  <w:rFonts w:ascii="Cambria Math" w:eastAsiaTheme="minorEastAsia" w:hAnsi="Cambria Math"/>
                </w:rPr>
                <m:t>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37</m:t>
              </m:r>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r>
                <w:rPr>
                  <w:rFonts w:ascii="Cambria Math" w:eastAsiaTheme="minorEastAsia" w:hAnsi="Cambria Math"/>
                </w:rPr>
                <m:t>=0.8</m:t>
              </m:r>
            </m:oMath>
            <w:r w:rsidRPr="00265D06">
              <w:rPr>
                <w:rFonts w:asciiTheme="minorEastAsia" w:eastAsiaTheme="minorEastAsia" w:hAnsiTheme="minorEastAsia"/>
              </w:rPr>
              <w:t>，下列说法正确的是</w:t>
            </w:r>
            <w:proofErr w:type="gramStart"/>
            <w:r w:rsidRPr="00265D06">
              <w:rPr>
                <w:rFonts w:asciiTheme="minorEastAsia" w:eastAsiaTheme="minorEastAsia" w:hAnsiTheme="minorEastAsia" w:cs="Times New Roman"/>
              </w:rPr>
              <w:t>( </w:t>
            </w:r>
            <w:proofErr w:type="gramEnd"/>
            <w:r w:rsidRPr="00265D06">
              <w:rPr>
                <w:rFonts w:asciiTheme="minorEastAsia" w:eastAsiaTheme="minorEastAsia" w:hAnsiTheme="minorEastAsia" w:cs="Times New Roman"/>
              </w:rPr>
              <w:t>  </w:t>
            </w:r>
            <w:proofErr w:type="gramStart"/>
            <w:r w:rsidRPr="00265D06">
              <w:rPr>
                <w:rFonts w:asciiTheme="minorEastAsia" w:eastAsiaTheme="minorEastAsia" w:hAnsiTheme="minorEastAsia" w:cs="Times New Roman"/>
              </w:rPr>
              <w:t> )</w:t>
            </w:r>
            <w:proofErr w:type="gramEnd"/>
          </w:p>
          <w:p w14:paraId="4C44C171"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noProof/>
                <w:sz w:val="24"/>
                <w:szCs w:val="24"/>
              </w:rPr>
              <w:lastRenderedPageBreak/>
              <w:drawing>
                <wp:inline distT="0" distB="0" distL="0" distR="0" wp14:anchorId="7E3F6A7F" wp14:editId="61E59161">
                  <wp:extent cx="1752600" cy="1238250"/>
                  <wp:effectExtent l="0" t="0" r="0" b="0"/>
                  <wp:docPr id="1035" name="图片 1035"/>
                  <wp:cNvGraphicFramePr/>
                  <a:graphic xmlns:a="http://schemas.openxmlformats.org/drawingml/2006/main">
                    <a:graphicData uri="http://schemas.openxmlformats.org/drawingml/2006/picture">
                      <pic:pic xmlns:pic="http://schemas.openxmlformats.org/drawingml/2006/picture">
                        <pic:nvPicPr>
                          <pic:cNvPr id="1035" name=""/>
                          <pic:cNvPicPr/>
                        </pic:nvPicPr>
                        <pic:blipFill>
                          <a:blip r:embed="rId32"/>
                          <a:stretch>
                            <a:fillRect/>
                          </a:stretch>
                        </pic:blipFill>
                        <pic:spPr>
                          <a:xfrm>
                            <a:off x="0" y="0"/>
                            <a:ext cx="1752600" cy="1238250"/>
                          </a:xfrm>
                          <a:prstGeom prst="rect">
                            <a:avLst/>
                          </a:prstGeom>
                        </pic:spPr>
                      </pic:pic>
                    </a:graphicData>
                  </a:graphic>
                </wp:inline>
              </w:drawing>
            </w:r>
            <w:bookmarkEnd w:id="24"/>
          </w:p>
          <w:p w14:paraId="04BDF64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A. </w:t>
            </w:r>
            <w:r w:rsidRPr="00265D06">
              <w:rPr>
                <w:rFonts w:asciiTheme="minorEastAsia" w:eastAsiaTheme="minorEastAsia" w:hAnsiTheme="minorEastAsia"/>
              </w:rPr>
              <w:t>传送带刚启动时，传送带所受摩擦力方向沿传送带向下</w:t>
            </w:r>
          </w:p>
          <w:p w14:paraId="069EB12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B. </w:t>
            </w:r>
            <w:r w:rsidRPr="00265D06">
              <w:rPr>
                <w:rFonts w:asciiTheme="minorEastAsia" w:eastAsiaTheme="minorEastAsia" w:hAnsiTheme="minorEastAsia"/>
              </w:rPr>
              <w:t>物块从底端到达顶端的过程中，先超重后失重</w:t>
            </w:r>
          </w:p>
          <w:p w14:paraId="10FFF6F3"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C. </w:t>
            </w:r>
            <w:r w:rsidRPr="00265D06">
              <w:rPr>
                <w:rFonts w:asciiTheme="minorEastAsia" w:eastAsiaTheme="minorEastAsia" w:hAnsiTheme="minorEastAsia"/>
              </w:rPr>
              <w:t>物块从传送带底端到顶端所用时间为</w:t>
            </w:r>
            <m:oMath>
              <m:r>
                <w:rPr>
                  <w:rFonts w:ascii="Cambria Math" w:eastAsiaTheme="minorEastAsia" w:hAnsi="Cambria Math"/>
                </w:rPr>
                <m:t>5s</m:t>
              </m:r>
            </m:oMath>
          </w:p>
          <w:p w14:paraId="46B17576"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 xml:space="preserve">D. </w:t>
            </w:r>
            <w:r w:rsidRPr="00265D06">
              <w:rPr>
                <w:rFonts w:asciiTheme="minorEastAsia" w:eastAsiaTheme="minorEastAsia" w:hAnsiTheme="minorEastAsia"/>
              </w:rPr>
              <w:t>痕迹的长度为</w:t>
            </w:r>
            <m:oMath>
              <m:r>
                <w:rPr>
                  <w:rFonts w:ascii="Cambria Math" w:eastAsiaTheme="minorEastAsia" w:hAnsi="Cambria Math"/>
                </w:rPr>
                <m:t>5m</m:t>
              </m:r>
            </m:oMath>
          </w:p>
          <w:p w14:paraId="7C2AE11E"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黑体"/>
              </w:rPr>
              <w:t>三、计算题。</w:t>
            </w:r>
          </w:p>
          <w:p w14:paraId="140B25B4"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12</w:t>
            </w:r>
            <w:r w:rsidRPr="00265D06">
              <w:rPr>
                <w:rFonts w:asciiTheme="minorEastAsia" w:eastAsiaTheme="minorEastAsia" w:hAnsiTheme="minorEastAsia"/>
              </w:rPr>
              <w:t>.</w:t>
            </w:r>
            <w:bookmarkStart w:id="25" w:name="848df840-7032-4445-a056-be19938b3e10"/>
            <w:r w:rsidRPr="00265D06">
              <w:rPr>
                <w:rFonts w:asciiTheme="minorEastAsia" w:eastAsiaTheme="minorEastAsia" w:hAnsiTheme="minorEastAsia"/>
              </w:rPr>
              <w:t>如图，倾角</w:t>
            </w:r>
            <m:oMath>
              <m:r>
                <w:rPr>
                  <w:rFonts w:ascii="Cambria Math" w:eastAsiaTheme="minorEastAsia" w:hAnsi="Cambria Math"/>
                </w:rPr>
                <m:t>θ</m:t>
              </m:r>
            </m:oMath>
            <w:r w:rsidRPr="00265D06">
              <w:rPr>
                <w:rFonts w:asciiTheme="minorEastAsia" w:eastAsiaTheme="minorEastAsia" w:hAnsiTheme="minorEastAsia"/>
              </w:rPr>
              <w:t>为</w:t>
            </w:r>
            <m:oMath>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oMath>
            <w:r w:rsidRPr="00265D06">
              <w:rPr>
                <w:rFonts w:asciiTheme="minorEastAsia" w:eastAsiaTheme="minorEastAsia" w:hAnsiTheme="minorEastAsia"/>
              </w:rPr>
              <w:t>的斜面</w:t>
            </w:r>
            <m:oMath>
              <m:r>
                <w:rPr>
                  <w:rFonts w:ascii="Cambria Math" w:eastAsiaTheme="minorEastAsia" w:hAnsi="Cambria Math"/>
                </w:rPr>
                <m:t>BC</m:t>
              </m:r>
            </m:oMath>
            <w:r w:rsidRPr="00265D06">
              <w:rPr>
                <w:rFonts w:asciiTheme="minorEastAsia" w:eastAsiaTheme="minorEastAsia" w:hAnsiTheme="minorEastAsia"/>
              </w:rPr>
              <w:t>足够长，与水平面</w:t>
            </w:r>
            <m:oMath>
              <m:r>
                <w:rPr>
                  <w:rFonts w:ascii="Cambria Math" w:eastAsiaTheme="minorEastAsia" w:hAnsi="Cambria Math"/>
                </w:rPr>
                <m:t>AB</m:t>
              </m:r>
            </m:oMath>
            <w:r w:rsidRPr="00265D06">
              <w:rPr>
                <w:rFonts w:asciiTheme="minorEastAsia" w:eastAsiaTheme="minorEastAsia" w:hAnsiTheme="minorEastAsia"/>
              </w:rPr>
              <w:t>平滑连接，</w:t>
            </w:r>
            <m:oMath>
              <m:r>
                <w:rPr>
                  <w:rFonts w:ascii="Cambria Math" w:eastAsiaTheme="minorEastAsia" w:hAnsi="Cambria Math"/>
                </w:rPr>
                <m:t>D</m:t>
              </m:r>
            </m:oMath>
            <w:r w:rsidRPr="00265D06">
              <w:rPr>
                <w:rFonts w:asciiTheme="minorEastAsia" w:eastAsiaTheme="minorEastAsia" w:hAnsiTheme="minorEastAsia"/>
              </w:rPr>
              <w:t>为斜面上一点</w:t>
            </w:r>
            <m:oMath>
              <m:r>
                <w:rPr>
                  <w:rFonts w:ascii="Cambria Math" w:eastAsiaTheme="minorEastAsia" w:hAnsi="Cambria Math"/>
                </w:rPr>
                <m:t>(</m:t>
              </m:r>
            </m:oMath>
            <w:r w:rsidRPr="00265D06">
              <w:rPr>
                <w:rFonts w:asciiTheme="minorEastAsia" w:eastAsiaTheme="minorEastAsia" w:hAnsiTheme="minorEastAsia"/>
              </w:rPr>
              <w:t>图中未画出</w:t>
            </w:r>
            <m:oMath>
              <m:r>
                <w:rPr>
                  <w:rFonts w:ascii="Cambria Math" w:eastAsiaTheme="minorEastAsia" w:hAnsi="Cambria Math"/>
                </w:rPr>
                <m:t>)</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w:t>
            </w:r>
            <m:oMath>
              <m:r>
                <w:rPr>
                  <w:rFonts w:ascii="Cambria Math" w:eastAsiaTheme="minorEastAsia" w:hAnsi="Cambria Math"/>
                </w:rPr>
                <m:t>D</m:t>
              </m:r>
            </m:oMath>
            <w:r w:rsidRPr="00265D06">
              <w:rPr>
                <w:rFonts w:asciiTheme="minorEastAsia" w:eastAsiaTheme="minorEastAsia" w:hAnsiTheme="minorEastAsia"/>
              </w:rPr>
              <w:t>间的距离为</w:t>
            </w:r>
            <m:oMath>
              <m:r>
                <w:rPr>
                  <w:rFonts w:ascii="Cambria Math" w:eastAsiaTheme="minorEastAsia" w:hAnsi="Cambria Math"/>
                </w:rPr>
                <m:t>3m</m:t>
              </m:r>
            </m:oMath>
            <w:r w:rsidRPr="00265D06">
              <w:rPr>
                <w:rFonts w:asciiTheme="minorEastAsia" w:eastAsiaTheme="minorEastAsia" w:hAnsiTheme="minorEastAsia"/>
              </w:rPr>
              <w:t>。质量为</w:t>
            </w:r>
            <m:oMath>
              <m:r>
                <w:rPr>
                  <w:rFonts w:ascii="Cambria Math" w:eastAsiaTheme="minorEastAsia" w:hAnsi="Cambria Math"/>
                </w:rPr>
                <m:t>1 kg</m:t>
              </m:r>
            </m:oMath>
            <w:r w:rsidRPr="00265D06">
              <w:rPr>
                <w:rFonts w:asciiTheme="minorEastAsia" w:eastAsiaTheme="minorEastAsia" w:hAnsiTheme="minorEastAsia"/>
              </w:rPr>
              <w:t>的物块静止于水平面上的</w:t>
            </w:r>
            <m:oMath>
              <m:r>
                <w:rPr>
                  <w:rFonts w:ascii="Cambria Math" w:eastAsiaTheme="minorEastAsia" w:hAnsi="Cambria Math"/>
                </w:rPr>
                <m:t>M</m:t>
              </m:r>
            </m:oMath>
            <w:r w:rsidRPr="00265D06">
              <w:rPr>
                <w:rFonts w:asciiTheme="minorEastAsia" w:eastAsiaTheme="minorEastAsia" w:hAnsiTheme="minorEastAsia"/>
              </w:rPr>
              <w:t>点，</w:t>
            </w:r>
            <m:oMath>
              <m:r>
                <w:rPr>
                  <w:rFonts w:ascii="Cambria Math" w:eastAsiaTheme="minorEastAsia" w:hAnsi="Cambria Math"/>
                </w:rPr>
                <m:t>M</m:t>
              </m:r>
            </m:oMath>
            <w:r w:rsidRPr="00265D06">
              <w:rPr>
                <w:rFonts w:asciiTheme="minorEastAsia" w:eastAsiaTheme="minorEastAsia" w:hAnsiTheme="minorEastAsia"/>
              </w:rPr>
              <w:t>、</w:t>
            </w:r>
            <m:oMath>
              <m:r>
                <w:rPr>
                  <w:rFonts w:ascii="Cambria Math" w:eastAsiaTheme="minorEastAsia" w:hAnsi="Cambria Math"/>
                </w:rPr>
                <m:t>B</m:t>
              </m:r>
            </m:oMath>
            <w:r w:rsidRPr="00265D06">
              <w:rPr>
                <w:rFonts w:asciiTheme="minorEastAsia" w:eastAsiaTheme="minorEastAsia" w:hAnsiTheme="minorEastAsia"/>
              </w:rPr>
              <w:t>间的距离为</w:t>
            </w:r>
            <m:oMath>
              <m:r>
                <w:rPr>
                  <w:rFonts w:ascii="Cambria Math" w:eastAsiaTheme="minorEastAsia" w:hAnsi="Cambria Math"/>
                </w:rPr>
                <m:t>10 m</m:t>
              </m:r>
            </m:oMath>
            <w:r w:rsidRPr="00265D06">
              <w:rPr>
                <w:rFonts w:asciiTheme="minorEastAsia" w:eastAsiaTheme="minorEastAsia" w:hAnsiTheme="minorEastAsia"/>
              </w:rPr>
              <w:t>，物块与水平面和斜面间的动摩擦因数均为</w:t>
            </w:r>
            <m:oMath>
              <m:r>
                <w:rPr>
                  <w:rFonts w:ascii="Cambria Math" w:eastAsiaTheme="minorEastAsia" w:hAnsi="Cambria Math"/>
                </w:rPr>
                <m:t>0.5</m:t>
              </m:r>
            </m:oMath>
            <w:r w:rsidRPr="00265D06">
              <w:rPr>
                <w:rFonts w:asciiTheme="minorEastAsia" w:eastAsiaTheme="minorEastAsia" w:hAnsiTheme="minorEastAsia"/>
              </w:rPr>
              <w:t>。现对物块施加一水平向右的恒力</w:t>
            </w:r>
            <m:oMath>
              <m:r>
                <w:rPr>
                  <w:rFonts w:ascii="Cambria Math" w:eastAsiaTheme="minorEastAsia" w:hAnsi="Cambria Math"/>
                </w:rPr>
                <m:t>F</m:t>
              </m:r>
            </m:oMath>
            <w:r w:rsidRPr="00265D06">
              <w:rPr>
                <w:rFonts w:asciiTheme="minorEastAsia" w:eastAsiaTheme="minorEastAsia" w:hAnsiTheme="minorEastAsia"/>
              </w:rPr>
              <w:t>，物块运动到</w:t>
            </w:r>
            <m:oMath>
              <m:r>
                <w:rPr>
                  <w:rFonts w:ascii="Cambria Math" w:eastAsiaTheme="minorEastAsia" w:hAnsi="Cambria Math"/>
                </w:rPr>
                <m:t>B</m:t>
              </m:r>
            </m:oMath>
            <w:r w:rsidRPr="00265D06">
              <w:rPr>
                <w:rFonts w:asciiTheme="minorEastAsia" w:eastAsiaTheme="minorEastAsia" w:hAnsiTheme="minorEastAsia"/>
              </w:rPr>
              <w:t>点时的速度大小为</w:t>
            </w:r>
            <m:oMath>
              <m:r>
                <w:rPr>
                  <w:rFonts w:ascii="Cambria Math" w:eastAsiaTheme="minorEastAsia" w:hAnsi="Cambria Math"/>
                </w:rPr>
                <m:t>10 m/s</m:t>
              </m:r>
            </m:oMath>
            <w:r w:rsidRPr="00265D06">
              <w:rPr>
                <w:rFonts w:asciiTheme="minorEastAsia" w:eastAsiaTheme="minorEastAsia" w:hAnsiTheme="minorEastAsia"/>
              </w:rPr>
              <w:t>，此时撤去力</w:t>
            </w:r>
            <m:oMath>
              <m:r>
                <w:rPr>
                  <w:rFonts w:ascii="Cambria Math" w:eastAsiaTheme="minorEastAsia" w:hAnsi="Cambria Math"/>
                </w:rPr>
                <m:t>F</m:t>
              </m:r>
            </m:oMath>
            <w:r w:rsidRPr="00265D06">
              <w:rPr>
                <w:rFonts w:asciiTheme="minorEastAsia" w:eastAsiaTheme="minorEastAsia" w:hAnsiTheme="minorEastAsia"/>
              </w:rPr>
              <w:t>，物块由</w:t>
            </w:r>
            <m:oMath>
              <m:r>
                <w:rPr>
                  <w:rFonts w:ascii="Cambria Math" w:eastAsiaTheme="minorEastAsia" w:hAnsi="Cambria Math"/>
                </w:rPr>
                <m:t>B</m:t>
              </m:r>
            </m:oMath>
            <w:r w:rsidRPr="00265D06">
              <w:rPr>
                <w:rFonts w:asciiTheme="minorEastAsia" w:eastAsiaTheme="minorEastAsia" w:hAnsiTheme="minorEastAsia"/>
              </w:rPr>
              <w:t>点滑上斜面瞬间速度大小不变。已知</w:t>
            </w:r>
            <m:oMath>
              <m:r>
                <m:rPr>
                  <m:sty m:val="p"/>
                </m:rPr>
                <w:rPr>
                  <w:rFonts w:ascii="Cambria Math" w:eastAsiaTheme="minorEastAsia" w:hAnsi="Cambria Math"/>
                </w:rPr>
                <m:t>sin</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=0.6</m:t>
              </m:r>
            </m:oMath>
            <w:r w:rsidRPr="00265D06">
              <w:rPr>
                <w:rFonts w:asciiTheme="minorEastAsia" w:eastAsiaTheme="minorEastAsia" w:hAnsiTheme="minorEastAsia"/>
              </w:rPr>
              <w:t>，</w:t>
            </w:r>
            <m:oMath>
              <m:r>
                <m:rPr>
                  <m:sty m:val="p"/>
                </m:rPr>
                <w:rPr>
                  <w:rFonts w:ascii="Cambria Math" w:eastAsiaTheme="minorEastAsia" w:hAnsi="Cambria Math"/>
                </w:rPr>
                <m:t>cos</m:t>
              </m:r>
              <m:r>
                <w:rPr>
                  <w:rFonts w:ascii="Cambria Math" w:eastAsiaTheme="minorEastAsia" w:hAnsi="Cambria Math"/>
                </w:rPr>
                <m:t>3</m:t>
              </m:r>
              <m:sSup>
                <m:sSupPr>
                  <m:ctrlPr>
                    <w:rPr>
                      <w:rFonts w:ascii="Cambria Math" w:eastAsiaTheme="minorEastAsia" w:hAnsi="Cambria Math"/>
                    </w:rPr>
                  </m:ctrlPr>
                </m:sSupPr>
                <m:e>
                  <m:r>
                    <w:rPr>
                      <w:rFonts w:ascii="Cambria Math" w:eastAsiaTheme="minorEastAsia" w:hAnsi="Cambria Math"/>
                    </w:rPr>
                    <m:t>7</m:t>
                  </m:r>
                </m:e>
                <m:sup>
                  <m:sSup>
                    <m:sSupPr>
                      <m:ctrlPr>
                        <w:rPr>
                          <w:rFonts w:ascii="Cambria Math" w:eastAsiaTheme="minorEastAsia" w:hAnsi="Cambria Math"/>
                        </w:rPr>
                      </m:ctrlPr>
                    </m:sSupPr>
                    <m:e>
                      <m:r>
                        <w:rPr>
                          <w:rFonts w:ascii="Cambria Math" w:eastAsiaTheme="minorEastAsia" w:hAnsi="Cambria Math"/>
                        </w:rPr>
                        <m:t xml:space="preserve"> </m:t>
                      </m:r>
                    </m:e>
                    <m:sup>
                      <m:r>
                        <w:rPr>
                          <w:rFonts w:ascii="Cambria Math" w:eastAsiaTheme="minorEastAsia" w:hAnsi="Cambria Math"/>
                        </w:rPr>
                        <m:t>∘</m:t>
                      </m:r>
                    </m:sup>
                  </m:sSup>
                </m:sup>
              </m:sSup>
              <m:r>
                <w:rPr>
                  <w:rFonts w:ascii="Cambria Math" w:eastAsiaTheme="minorEastAsia" w:hAnsi="Cambria Math"/>
                </w:rPr>
                <m:t>=0.8</m:t>
              </m:r>
            </m:oMath>
            <w:r w:rsidRPr="00265D06">
              <w:rPr>
                <w:rFonts w:asciiTheme="minorEastAsia" w:eastAsiaTheme="minorEastAsia" w:hAnsiTheme="minorEastAsia"/>
              </w:rPr>
              <w:t>，重力加速度</w:t>
            </w:r>
            <m:oMath>
              <m:r>
                <w:rPr>
                  <w:rFonts w:ascii="Cambria Math" w:eastAsiaTheme="minorEastAsia" w:hAnsi="Cambria Math"/>
                </w:rPr>
                <m:t>g</m:t>
              </m:r>
            </m:oMath>
            <w:r w:rsidRPr="00265D06">
              <w:rPr>
                <w:rFonts w:asciiTheme="minorEastAsia" w:eastAsiaTheme="minorEastAsia" w:hAnsiTheme="minorEastAsia"/>
              </w:rPr>
              <w:t>取</w:t>
            </w:r>
            <m:oMath>
              <m:r>
                <w:rPr>
                  <w:rFonts w:ascii="Cambria Math" w:eastAsiaTheme="minorEastAsia" w:hAnsi="Cambria Math"/>
                </w:rPr>
                <m:t>10 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w:p>
          <w:p w14:paraId="0AB220DE"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noProof/>
                <w:sz w:val="24"/>
                <w:szCs w:val="24"/>
              </w:rPr>
              <w:drawing>
                <wp:inline distT="0" distB="0" distL="0" distR="0" wp14:anchorId="3F073132" wp14:editId="11F727C7">
                  <wp:extent cx="2190750" cy="1019175"/>
                  <wp:effectExtent l="0" t="0" r="0" b="0"/>
                  <wp:docPr id="1036" name="图片 1036"/>
                  <wp:cNvGraphicFramePr/>
                  <a:graphic xmlns:a="http://schemas.openxmlformats.org/drawingml/2006/main">
                    <a:graphicData uri="http://schemas.openxmlformats.org/drawingml/2006/picture">
                      <pic:pic xmlns:pic="http://schemas.openxmlformats.org/drawingml/2006/picture">
                        <pic:nvPicPr>
                          <pic:cNvPr id="1036" name=""/>
                          <pic:cNvPicPr/>
                        </pic:nvPicPr>
                        <pic:blipFill>
                          <a:blip r:embed="rId33"/>
                          <a:stretch>
                            <a:fillRect/>
                          </a:stretch>
                        </pic:blipFill>
                        <pic:spPr>
                          <a:xfrm>
                            <a:off x="0" y="0"/>
                            <a:ext cx="2190750" cy="1019175"/>
                          </a:xfrm>
                          <a:prstGeom prst="rect">
                            <a:avLst/>
                          </a:prstGeom>
                        </pic:spPr>
                      </pic:pic>
                    </a:graphicData>
                  </a:graphic>
                </wp:inline>
              </w:drawing>
            </w:r>
          </w:p>
          <w:p w14:paraId="6EA39A25"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265D06">
              <w:rPr>
                <w:rFonts w:asciiTheme="minorEastAsia" w:eastAsiaTheme="minorEastAsia" w:hAnsiTheme="minorEastAsia"/>
              </w:rPr>
              <w:t>恒力</w:t>
            </w:r>
            <m:oMath>
              <m:r>
                <w:rPr>
                  <w:rFonts w:ascii="Cambria Math" w:eastAsiaTheme="minorEastAsia" w:hAnsi="Cambria Math"/>
                </w:rPr>
                <m:t>F</m:t>
              </m:r>
            </m:oMath>
            <w:r w:rsidRPr="00265D06">
              <w:rPr>
                <w:rFonts w:asciiTheme="minorEastAsia" w:eastAsiaTheme="minorEastAsia" w:hAnsiTheme="minorEastAsia"/>
              </w:rPr>
              <w:t>的大小；</w:t>
            </w:r>
          </w:p>
          <w:p w14:paraId="155D71CF"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265D06">
              <w:rPr>
                <w:rFonts w:asciiTheme="minorEastAsia" w:eastAsiaTheme="minorEastAsia" w:hAnsiTheme="minorEastAsia"/>
              </w:rPr>
              <w:t>物块沿斜面向上滑行的最远距离；</w:t>
            </w:r>
          </w:p>
          <w:p w14:paraId="3CE3C91F"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(3)</m:t>
              </m:r>
            </m:oMath>
            <w:r w:rsidRPr="00265D06">
              <w:rPr>
                <w:rFonts w:asciiTheme="minorEastAsia" w:eastAsiaTheme="minorEastAsia" w:hAnsiTheme="minorEastAsia"/>
              </w:rPr>
              <w:t>物块从</w:t>
            </w:r>
            <m:oMath>
              <m:r>
                <w:rPr>
                  <w:rFonts w:ascii="Cambria Math" w:eastAsiaTheme="minorEastAsia" w:hAnsi="Cambria Math"/>
                </w:rPr>
                <m:t>B</m:t>
              </m:r>
            </m:oMath>
            <w:r w:rsidRPr="00265D06">
              <w:rPr>
                <w:rFonts w:asciiTheme="minorEastAsia" w:eastAsiaTheme="minorEastAsia" w:hAnsiTheme="minorEastAsia"/>
              </w:rPr>
              <w:t>点运动到</w:t>
            </w:r>
            <m:oMath>
              <m:r>
                <w:rPr>
                  <w:rFonts w:ascii="Cambria Math" w:eastAsiaTheme="minorEastAsia" w:hAnsi="Cambria Math"/>
                </w:rPr>
                <m:t>D</m:t>
              </m:r>
            </m:oMath>
            <w:r w:rsidRPr="00265D06">
              <w:rPr>
                <w:rFonts w:asciiTheme="minorEastAsia" w:eastAsiaTheme="minorEastAsia" w:hAnsiTheme="minorEastAsia"/>
              </w:rPr>
              <w:t>点的时间</w:t>
            </w:r>
            <m:oMath>
              <m:r>
                <w:rPr>
                  <w:rFonts w:ascii="Cambria Math" w:eastAsiaTheme="minorEastAsia" w:hAnsi="Cambria Math"/>
                </w:rPr>
                <m:t>(</m:t>
              </m:r>
            </m:oMath>
            <w:r w:rsidRPr="00265D06">
              <w:rPr>
                <w:rFonts w:asciiTheme="minorEastAsia" w:eastAsiaTheme="minorEastAsia" w:hAnsiTheme="minorEastAsia"/>
              </w:rPr>
              <w:t>结果可用根号表示</w:t>
            </w:r>
            <m:oMath>
              <m:r>
                <w:rPr>
                  <w:rFonts w:ascii="Cambria Math" w:eastAsiaTheme="minorEastAsia" w:hAnsi="Cambria Math"/>
                </w:rPr>
                <m:t>)</m:t>
              </m:r>
            </m:oMath>
            <w:r w:rsidRPr="00265D06">
              <w:rPr>
                <w:rFonts w:asciiTheme="minorEastAsia" w:eastAsiaTheme="minorEastAsia" w:hAnsiTheme="minorEastAsia"/>
              </w:rPr>
              <w:t>。</w:t>
            </w:r>
            <w:bookmarkEnd w:id="25"/>
          </w:p>
          <w:p w14:paraId="64AAEE2C"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13</w:t>
            </w:r>
            <w:r w:rsidRPr="00265D06">
              <w:rPr>
                <w:rFonts w:asciiTheme="minorEastAsia" w:eastAsiaTheme="minorEastAsia" w:hAnsiTheme="minorEastAsia"/>
              </w:rPr>
              <w:t>.</w:t>
            </w:r>
            <w:bookmarkStart w:id="26" w:name="77197712-2551-49e6-bb6a-3997c49ef903"/>
            <w:r w:rsidRPr="00265D06">
              <w:rPr>
                <w:rFonts w:asciiTheme="minorEastAsia" w:eastAsiaTheme="minorEastAsia" w:hAnsiTheme="minorEastAsia"/>
              </w:rPr>
              <w:t>如图所示，一质量</w:t>
            </w:r>
            <m:oMath>
              <m:r>
                <w:rPr>
                  <w:rFonts w:ascii="Cambria Math" w:eastAsiaTheme="minorEastAsia" w:hAnsi="Cambria Math"/>
                </w:rPr>
                <m:t>M=4kg</m:t>
              </m:r>
            </m:oMath>
            <w:r w:rsidRPr="00265D06">
              <w:rPr>
                <w:rFonts w:asciiTheme="minorEastAsia" w:eastAsiaTheme="minorEastAsia" w:hAnsiTheme="minorEastAsia"/>
              </w:rPr>
              <w:t>的平板小车静置在光滑水平地面上，质量</w:t>
            </w:r>
            <m:oMath>
              <m:r>
                <w:rPr>
                  <w:rFonts w:ascii="Cambria Math" w:eastAsiaTheme="minorEastAsia" w:hAnsi="Cambria Math"/>
                </w:rPr>
                <m:t>m=2kg</m:t>
              </m:r>
            </m:oMath>
            <w:r w:rsidRPr="00265D06">
              <w:rPr>
                <w:rFonts w:asciiTheme="minorEastAsia" w:eastAsiaTheme="minorEastAsia" w:hAnsiTheme="minorEastAsia"/>
              </w:rPr>
              <w:t>的小物块</w:t>
            </w:r>
            <m:oMath>
              <m:r>
                <w:rPr>
                  <w:rFonts w:ascii="Cambria Math" w:eastAsiaTheme="minorEastAsia" w:hAnsi="Cambria Math"/>
                </w:rPr>
                <m:t>(</m:t>
              </m:r>
            </m:oMath>
            <w:r w:rsidRPr="00265D06">
              <w:rPr>
                <w:rFonts w:asciiTheme="minorEastAsia" w:eastAsiaTheme="minorEastAsia" w:hAnsiTheme="minorEastAsia"/>
              </w:rPr>
              <w:t>可视为质点</w:t>
            </w:r>
            <m:oMath>
              <m:r>
                <w:rPr>
                  <w:rFonts w:ascii="Cambria Math" w:eastAsiaTheme="minorEastAsia" w:hAnsi="Cambria Math"/>
                </w:rPr>
                <m:t>)</m:t>
              </m:r>
            </m:oMath>
            <w:r w:rsidRPr="00265D06">
              <w:rPr>
                <w:rFonts w:asciiTheme="minorEastAsia" w:eastAsiaTheme="minorEastAsia" w:hAnsiTheme="minorEastAsia"/>
              </w:rPr>
              <w:t>置于小车的最左端，与小车间的动摩擦因数</w:t>
            </w:r>
            <m:oMath>
              <m:r>
                <w:rPr>
                  <w:rFonts w:ascii="Cambria Math" w:eastAsiaTheme="minorEastAsia" w:hAnsi="Cambria Math"/>
                </w:rPr>
                <m:t>μ=0.2</m:t>
              </m:r>
            </m:oMath>
            <w:r w:rsidRPr="00265D06">
              <w:rPr>
                <w:rFonts w:asciiTheme="minorEastAsia" w:eastAsiaTheme="minorEastAsia" w:hAnsiTheme="minorEastAsia"/>
              </w:rPr>
              <w:t>，最大静摩擦力等于滑动摩擦力。现给小物块一个方向水平向右、大小为</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=5m/s</m:t>
              </m:r>
            </m:oMath>
            <w:r w:rsidRPr="00265D06">
              <w:rPr>
                <w:rFonts w:asciiTheme="minorEastAsia" w:eastAsiaTheme="minorEastAsia" w:hAnsiTheme="minorEastAsia"/>
              </w:rPr>
              <w:t>的初速度，同时对它施加一个大小为</w:t>
            </w:r>
            <m:oMath>
              <m:r>
                <w:rPr>
                  <w:rFonts w:ascii="Cambria Math" w:eastAsiaTheme="minorEastAsia" w:hAnsi="Cambria Math"/>
                </w:rPr>
                <m:t>F=4N</m:t>
              </m:r>
            </m:oMath>
            <w:r w:rsidRPr="00265D06">
              <w:rPr>
                <w:rFonts w:asciiTheme="minorEastAsia" w:eastAsiaTheme="minorEastAsia" w:hAnsiTheme="minorEastAsia"/>
              </w:rPr>
              <w:t>、方向水平向左的恒力，当小物块与平板小车刚好共速时，小物块恰好位于平板小车的最右端，取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。求：</w:t>
            </w:r>
          </w:p>
          <w:p w14:paraId="0C7FEC6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初始时刻平板小车和小物块各自的加速度大小</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1</m:t>
                  </m:r>
                </m:sub>
              </m:sSub>
            </m:oMath>
            <w:r w:rsidRPr="00265D06">
              <w:rPr>
                <w:rFonts w:asciiTheme="minorEastAsia" w:eastAsiaTheme="minorEastAsia" w:hAnsiTheme="minorEastAsia"/>
              </w:rPr>
              <w:t>和</w:t>
            </w:r>
            <m:oMath>
              <m:sSub>
                <m:sSubPr>
                  <m:ctrlPr>
                    <w:rPr>
                      <w:rFonts w:ascii="Cambria Math" w:eastAsiaTheme="minorEastAsia" w:hAnsi="Cambria Math"/>
                    </w:rPr>
                  </m:ctrlPr>
                </m:sSubPr>
                <m:e>
                  <m:r>
                    <w:rPr>
                      <w:rFonts w:ascii="Cambria Math" w:eastAsiaTheme="minorEastAsia" w:hAnsi="Cambria Math"/>
                    </w:rPr>
                    <m:t>a</m:t>
                  </m:r>
                </m:e>
                <m:sub>
                  <m:r>
                    <w:rPr>
                      <w:rFonts w:ascii="Cambria Math" w:eastAsiaTheme="minorEastAsia" w:hAnsi="Cambria Math"/>
                    </w:rPr>
                    <m:t>2</m:t>
                  </m:r>
                </m:sub>
              </m:sSub>
            </m:oMath>
            <w:r w:rsidRPr="00265D06">
              <w:rPr>
                <w:rFonts w:asciiTheme="minorEastAsia" w:eastAsiaTheme="minorEastAsia" w:hAnsiTheme="minorEastAsia"/>
              </w:rPr>
              <w:t>；</w:t>
            </w:r>
          </w:p>
          <w:p w14:paraId="229CB370"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小物块与平板小车刚达到共同速度时的速度大小</w:t>
            </w:r>
            <m:oMath>
              <m:r>
                <w:rPr>
                  <w:rFonts w:ascii="Cambria Math" w:eastAsiaTheme="minorEastAsia" w:hAnsi="Cambria Math"/>
                </w:rPr>
                <m:t>v</m:t>
              </m:r>
            </m:oMath>
            <w:r w:rsidRPr="00265D06">
              <w:rPr>
                <w:rFonts w:asciiTheme="minorEastAsia" w:eastAsiaTheme="minorEastAsia" w:hAnsiTheme="minorEastAsia"/>
              </w:rPr>
              <w:t>；</w:t>
            </w:r>
          </w:p>
          <w:p w14:paraId="709C93DF"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平板小车的长度</w:t>
            </w:r>
            <m:oMath>
              <m:r>
                <w:rPr>
                  <w:rFonts w:ascii="Cambria Math" w:eastAsiaTheme="minorEastAsia" w:hAnsi="Cambria Math"/>
                </w:rPr>
                <m:t>L</m:t>
              </m:r>
            </m:oMath>
            <w:r w:rsidRPr="00265D06">
              <w:rPr>
                <w:rFonts w:asciiTheme="minorEastAsia" w:eastAsiaTheme="minorEastAsia" w:hAnsiTheme="minorEastAsia"/>
              </w:rPr>
              <w:t>和小物块向右运动的最大位移</w:t>
            </w:r>
            <m:oMath>
              <m:sSub>
                <m:sSubPr>
                  <m:ctrlPr>
                    <w:rPr>
                      <w:rFonts w:ascii="Cambria Math" w:eastAsiaTheme="minorEastAsia" w:hAnsi="Cambria Math"/>
                    </w:rPr>
                  </m:ctrlPr>
                </m:sSubPr>
                <m:e>
                  <m:r>
                    <w:rPr>
                      <w:rFonts w:ascii="Cambria Math" w:eastAsiaTheme="minorEastAsia" w:hAnsi="Cambria Math"/>
                    </w:rPr>
                    <m:t>x</m:t>
                  </m:r>
                </m:e>
                <m:sub>
                  <m:r>
                    <w:rPr>
                      <w:rFonts w:ascii="Cambria Math" w:eastAsiaTheme="minorEastAsia" w:hAnsi="Cambria Math"/>
                    </w:rPr>
                    <m:t>m</m:t>
                  </m:r>
                </m:sub>
              </m:sSub>
            </m:oMath>
            <w:r w:rsidRPr="00265D06">
              <w:rPr>
                <w:rFonts w:asciiTheme="minorEastAsia" w:eastAsiaTheme="minorEastAsia" w:hAnsiTheme="minorEastAsia"/>
              </w:rPr>
              <w:t>。</w:t>
            </w:r>
            <w:bookmarkEnd w:id="26"/>
          </w:p>
          <w:p w14:paraId="41E1B717" w14:textId="77777777" w:rsidR="00420A7B" w:rsidRDefault="00420A7B" w:rsidP="00420A7B">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51BDC440" wp14:editId="781EA59C">
                  <wp:extent cx="2466975" cy="704850"/>
                  <wp:effectExtent l="0" t="0" r="9525" b="0"/>
                  <wp:docPr id="1037" name="图片 1037"/>
                  <wp:cNvGraphicFramePr/>
                  <a:graphic xmlns:a="http://schemas.openxmlformats.org/drawingml/2006/main">
                    <a:graphicData uri="http://schemas.openxmlformats.org/drawingml/2006/picture">
                      <pic:pic xmlns:pic="http://schemas.openxmlformats.org/drawingml/2006/picture">
                        <pic:nvPicPr>
                          <pic:cNvPr id="1037" name=""/>
                          <pic:cNvPicPr/>
                        </pic:nvPicPr>
                        <pic:blipFill>
                          <a:blip r:embed="rId34">
                            <a:extLst>
                              <a:ext uri="{28A0092B-C50C-407E-A947-70E740481C1C}">
                                <a14:useLocalDpi xmlns:a14="http://schemas.microsoft.com/office/drawing/2010/main" val="0"/>
                              </a:ext>
                            </a:extLst>
                          </a:blip>
                          <a:stretch>
                            <a:fillRect/>
                          </a:stretch>
                        </pic:blipFill>
                        <pic:spPr>
                          <a:xfrm>
                            <a:off x="0" y="0"/>
                            <a:ext cx="2466975" cy="704850"/>
                          </a:xfrm>
                          <a:prstGeom prst="rect">
                            <a:avLst/>
                          </a:prstGeom>
                        </pic:spPr>
                      </pic:pic>
                    </a:graphicData>
                  </a:graphic>
                </wp:inline>
              </w:drawing>
            </w:r>
          </w:p>
          <w:p w14:paraId="34F70FCD" w14:textId="77777777" w:rsidR="00735A70" w:rsidRDefault="00735A70" w:rsidP="00420A7B">
            <w:pPr>
              <w:pStyle w:val="af"/>
              <w:rPr>
                <w:rFonts w:asciiTheme="minorEastAsia" w:eastAsiaTheme="minorEastAsia" w:hAnsiTheme="minorEastAsia" w:cs="Times New Roman"/>
                <w:sz w:val="24"/>
                <w:szCs w:val="24"/>
              </w:rPr>
            </w:pPr>
          </w:p>
          <w:p w14:paraId="1A766FFA" w14:textId="77777777" w:rsidR="00735A70" w:rsidRDefault="00735A70" w:rsidP="00420A7B">
            <w:pPr>
              <w:pStyle w:val="af"/>
              <w:rPr>
                <w:rFonts w:asciiTheme="minorEastAsia" w:eastAsiaTheme="minorEastAsia" w:hAnsiTheme="minorEastAsia" w:cs="Times New Roman"/>
                <w:sz w:val="24"/>
                <w:szCs w:val="24"/>
              </w:rPr>
            </w:pPr>
          </w:p>
          <w:p w14:paraId="76D0FA87" w14:textId="77777777" w:rsidR="00735A70" w:rsidRDefault="00735A70" w:rsidP="00420A7B">
            <w:pPr>
              <w:pStyle w:val="af"/>
              <w:rPr>
                <w:rFonts w:asciiTheme="minorEastAsia" w:eastAsiaTheme="minorEastAsia" w:hAnsiTheme="minorEastAsia" w:cs="Times New Roman"/>
                <w:sz w:val="24"/>
                <w:szCs w:val="24"/>
              </w:rPr>
            </w:pPr>
          </w:p>
          <w:p w14:paraId="7CD6241C" w14:textId="77777777" w:rsidR="00735A70" w:rsidRDefault="00735A70" w:rsidP="00420A7B">
            <w:pPr>
              <w:pStyle w:val="af"/>
              <w:rPr>
                <w:rFonts w:asciiTheme="minorEastAsia" w:eastAsiaTheme="minorEastAsia" w:hAnsiTheme="minorEastAsia" w:cs="Times New Roman"/>
                <w:sz w:val="24"/>
                <w:szCs w:val="24"/>
              </w:rPr>
            </w:pPr>
          </w:p>
          <w:p w14:paraId="78682C94" w14:textId="77777777" w:rsidR="00735A70" w:rsidRPr="00265D06" w:rsidRDefault="00735A70" w:rsidP="00420A7B">
            <w:pPr>
              <w:pStyle w:val="af"/>
              <w:rPr>
                <w:rFonts w:asciiTheme="minorEastAsia" w:eastAsiaTheme="minorEastAsia" w:hAnsiTheme="minorEastAsia" w:cs="Times New Roman" w:hint="eastAsia"/>
                <w:sz w:val="24"/>
                <w:szCs w:val="24"/>
              </w:rPr>
            </w:pPr>
          </w:p>
          <w:p w14:paraId="07DB4678"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rPr>
              <w:lastRenderedPageBreak/>
              <w:t>14</w:t>
            </w:r>
            <w:r w:rsidRPr="00265D06">
              <w:rPr>
                <w:rFonts w:asciiTheme="minorEastAsia" w:eastAsiaTheme="minorEastAsia" w:hAnsiTheme="minorEastAsia"/>
              </w:rPr>
              <w:t>.</w:t>
            </w:r>
            <w:bookmarkStart w:id="27" w:name="fb01ead1-101a-4b9f-9b15-8bb731a26a2a"/>
            <w:r w:rsidRPr="00265D06">
              <w:rPr>
                <w:rFonts w:asciiTheme="minorEastAsia" w:eastAsiaTheme="minorEastAsia" w:hAnsiTheme="minorEastAsia"/>
              </w:rPr>
              <w:t>某快递公司快递分拣系统的一部分可简化为如图所示的情景：倾斜传送带与水平方向成</w:t>
            </w:r>
            <m:oMath>
              <m:r>
                <w:rPr>
                  <w:rFonts w:ascii="Cambria Math" w:eastAsiaTheme="minorEastAsia" w:hAnsi="Cambria Math"/>
                </w:rPr>
                <m:t>θ=37°</m:t>
              </m:r>
            </m:oMath>
            <w:r w:rsidRPr="00265D06">
              <w:rPr>
                <w:rFonts w:asciiTheme="minorEastAsia" w:eastAsiaTheme="minorEastAsia" w:hAnsiTheme="minorEastAsia"/>
              </w:rPr>
              <w:t>，传送带顺时针方向匀速转动，传送带下端通过一小段光滑圆弧轨道</w:t>
            </w:r>
            <m:oMath>
              <m:r>
                <w:rPr>
                  <w:rFonts w:ascii="Cambria Math" w:eastAsiaTheme="minorEastAsia" w:hAnsi="Cambria Math"/>
                </w:rPr>
                <m:t>(</m:t>
              </m:r>
            </m:oMath>
            <w:r w:rsidRPr="00265D06">
              <w:rPr>
                <w:rFonts w:asciiTheme="minorEastAsia" w:eastAsiaTheme="minorEastAsia" w:hAnsiTheme="minorEastAsia"/>
              </w:rPr>
              <w:t>长度可忽略</w:t>
            </w:r>
            <m:oMath>
              <m:r>
                <w:rPr>
                  <w:rFonts w:ascii="Cambria Math" w:eastAsiaTheme="minorEastAsia" w:hAnsi="Cambria Math"/>
                </w:rPr>
                <m:t>)</m:t>
              </m:r>
            </m:oMath>
            <w:r w:rsidRPr="00265D06">
              <w:rPr>
                <w:rFonts w:asciiTheme="minorEastAsia" w:eastAsiaTheme="minorEastAsia" w:hAnsiTheme="minorEastAsia"/>
              </w:rPr>
              <w:t>与静止在水平地面上的平板车相通但不连接，可视为质点的小物块由传送带顶端由静止滑下，后滑上平板车，最终没有滑离。已知传送带转动的速度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0</m:t>
                  </m:r>
                </m:sub>
              </m:sSub>
              <m:r>
                <w:rPr>
                  <w:rFonts w:ascii="Cambria Math" w:eastAsiaTheme="minorEastAsia" w:hAnsi="Cambria Math"/>
                </w:rPr>
                <m:t>=2m/s</m:t>
              </m:r>
            </m:oMath>
            <w:r w:rsidRPr="00265D06">
              <w:rPr>
                <w:rFonts w:asciiTheme="minorEastAsia" w:eastAsiaTheme="minorEastAsia" w:hAnsiTheme="minorEastAsia"/>
              </w:rPr>
              <w:t>，传送带的长度为</w:t>
            </w:r>
            <m:oMath>
              <m:r>
                <w:rPr>
                  <w:rFonts w:ascii="Cambria Math" w:eastAsiaTheme="minorEastAsia" w:hAnsi="Cambria Math"/>
                </w:rPr>
                <m:t>L=3.2m</m:t>
              </m:r>
            </m:oMath>
            <w:r w:rsidRPr="00265D06">
              <w:rPr>
                <w:rFonts w:asciiTheme="minorEastAsia" w:eastAsiaTheme="minorEastAsia" w:hAnsiTheme="minorEastAsia"/>
              </w:rPr>
              <w:t>，物块与传送带、小物块与平板车上表面的动摩擦因数均为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r>
                <w:rPr>
                  <w:rFonts w:ascii="Cambria Math" w:eastAsiaTheme="minorEastAsia" w:hAnsi="Cambria Math"/>
                </w:rPr>
                <m:t>=0.5</m:t>
              </m:r>
            </m:oMath>
            <w:r w:rsidRPr="00265D06">
              <w:rPr>
                <w:rFonts w:asciiTheme="minorEastAsia" w:eastAsiaTheme="minorEastAsia" w:hAnsiTheme="minorEastAsia"/>
              </w:rPr>
              <w:t>，平板车与水平面间的动摩擦因数为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=0.2</m:t>
              </m:r>
            </m:oMath>
            <w:r w:rsidRPr="00265D06">
              <w:rPr>
                <w:rFonts w:asciiTheme="minorEastAsia" w:eastAsiaTheme="minorEastAsia" w:hAnsiTheme="minorEastAsia"/>
              </w:rPr>
              <w:t>，滑动摩擦力等于最大静摩擦力，小物块和平板车的质量均为</w:t>
            </w:r>
            <m:oMath>
              <m:r>
                <w:rPr>
                  <w:rFonts w:ascii="Cambria Math" w:eastAsiaTheme="minorEastAsia" w:hAnsi="Cambria Math"/>
                </w:rPr>
                <m:t>m=1kg</m:t>
              </m:r>
            </m:oMath>
            <w:r w:rsidRPr="00265D06">
              <w:rPr>
                <w:rFonts w:asciiTheme="minorEastAsia" w:eastAsiaTheme="minorEastAsia" w:hAnsiTheme="minorEastAsia"/>
              </w:rPr>
              <w:t>，重力加速度</w:t>
            </w:r>
            <m:oMath>
              <m:r>
                <w:rPr>
                  <w:rFonts w:ascii="Cambria Math" w:eastAsiaTheme="minorEastAsia" w:hAnsi="Cambria Math"/>
                </w:rPr>
                <m:t>g=10m/s²</m:t>
              </m:r>
            </m:oMath>
            <w:r w:rsidRPr="00265D06">
              <w:rPr>
                <w:rFonts w:asciiTheme="minorEastAsia" w:eastAsiaTheme="minorEastAsia" w:hAnsiTheme="minorEastAsia"/>
              </w:rPr>
              <w:t>，</w:t>
            </w:r>
            <m:oMath>
              <m:r>
                <w:rPr>
                  <w:rFonts w:ascii="Cambria Math" w:eastAsiaTheme="minorEastAsia" w:hAnsi="Cambria Math"/>
                </w:rPr>
                <m:t>sin37°=0.6</m:t>
              </m:r>
            </m:oMath>
            <w:r w:rsidRPr="00265D06">
              <w:rPr>
                <w:rFonts w:asciiTheme="minorEastAsia" w:eastAsiaTheme="minorEastAsia" w:hAnsiTheme="minorEastAsia"/>
              </w:rPr>
              <w:t>，</w:t>
            </w:r>
            <m:oMath>
              <m:r>
                <w:rPr>
                  <w:rFonts w:ascii="Cambria Math" w:eastAsiaTheme="minorEastAsia" w:hAnsi="Cambria Math"/>
                </w:rPr>
                <m:t>cos37°=0.8</m:t>
              </m:r>
            </m:oMath>
            <w:r w:rsidRPr="00265D06">
              <w:rPr>
                <w:rFonts w:asciiTheme="minorEastAsia" w:eastAsiaTheme="minorEastAsia" w:hAnsiTheme="minorEastAsia"/>
              </w:rPr>
              <w:t>，求：</w:t>
            </w:r>
          </w:p>
          <w:p w14:paraId="022B1BCD" w14:textId="77777777" w:rsidR="00420A7B" w:rsidRPr="00265D06" w:rsidRDefault="00420A7B" w:rsidP="00420A7B">
            <w:pPr>
              <w:pStyle w:val="af"/>
              <w:rPr>
                <w:rFonts w:asciiTheme="minorEastAsia" w:eastAsiaTheme="minorEastAsia" w:hAnsiTheme="minorEastAsia" w:cs="Times New Roman" w:hint="eastAsia"/>
                <w:sz w:val="24"/>
                <w:szCs w:val="24"/>
              </w:rPr>
            </w:pPr>
            <w:r w:rsidRPr="00265D06">
              <w:rPr>
                <w:rFonts w:asciiTheme="minorEastAsia" w:eastAsiaTheme="minorEastAsia" w:hAnsiTheme="minorEastAsia" w:cs="Times New Roman"/>
                <w:noProof/>
                <w:sz w:val="24"/>
                <w:szCs w:val="24"/>
              </w:rPr>
              <w:drawing>
                <wp:inline distT="0" distB="0" distL="0" distR="0" wp14:anchorId="4AC4541F" wp14:editId="68DC0C3D">
                  <wp:extent cx="2943225" cy="1019175"/>
                  <wp:effectExtent l="0" t="0" r="0" b="0"/>
                  <wp:docPr id="1038" name="图片 1038"/>
                  <wp:cNvGraphicFramePr/>
                  <a:graphic xmlns:a="http://schemas.openxmlformats.org/drawingml/2006/main">
                    <a:graphicData uri="http://schemas.openxmlformats.org/drawingml/2006/picture">
                      <pic:pic xmlns:pic="http://schemas.openxmlformats.org/drawingml/2006/picture">
                        <pic:nvPicPr>
                          <pic:cNvPr id="1038" name=""/>
                          <pic:cNvPicPr/>
                        </pic:nvPicPr>
                        <pic:blipFill>
                          <a:blip r:embed="rId35"/>
                          <a:stretch>
                            <a:fillRect/>
                          </a:stretch>
                        </pic:blipFill>
                        <pic:spPr>
                          <a:xfrm>
                            <a:off x="0" y="0"/>
                            <a:ext cx="2943225" cy="1019175"/>
                          </a:xfrm>
                          <a:prstGeom prst="rect">
                            <a:avLst/>
                          </a:prstGeom>
                        </pic:spPr>
                      </pic:pic>
                    </a:graphicData>
                  </a:graphic>
                </wp:inline>
              </w:drawing>
            </w:r>
          </w:p>
          <w:p w14:paraId="4AD62F69"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(1)</m:t>
              </m:r>
            </m:oMath>
            <w:r w:rsidRPr="00265D06">
              <w:rPr>
                <w:rFonts w:asciiTheme="minorEastAsia" w:eastAsiaTheme="minorEastAsia" w:hAnsiTheme="minorEastAsia"/>
              </w:rPr>
              <w:t>小物块刚放在传送带顶端时的加速度；</w:t>
            </w:r>
          </w:p>
          <w:p w14:paraId="15E5A1DF" w14:textId="77777777" w:rsidR="00420A7B" w:rsidRPr="00265D06" w:rsidRDefault="00420A7B" w:rsidP="00420A7B">
            <w:pPr>
              <w:pStyle w:val="af"/>
              <w:rPr>
                <w:rFonts w:asciiTheme="minorEastAsia" w:eastAsiaTheme="minorEastAsia" w:hAnsiTheme="minorEastAsia" w:cs="Times New Roman" w:hint="eastAsia"/>
                <w:sz w:val="24"/>
                <w:szCs w:val="24"/>
              </w:rPr>
            </w:pPr>
            <m:oMath>
              <m:r>
                <w:rPr>
                  <w:rFonts w:ascii="Cambria Math" w:eastAsiaTheme="minorEastAsia" w:hAnsi="Cambria Math"/>
                </w:rPr>
                <m:t>(2)</m:t>
              </m:r>
            </m:oMath>
            <w:r w:rsidRPr="00265D06">
              <w:rPr>
                <w:rFonts w:asciiTheme="minorEastAsia" w:eastAsiaTheme="minorEastAsia" w:hAnsiTheme="minorEastAsia"/>
              </w:rPr>
              <w:t>小物块到达传送带底端时速度的大小；</w:t>
            </w:r>
          </w:p>
          <w:p w14:paraId="257FA082" w14:textId="77777777" w:rsidR="00420A7B" w:rsidRDefault="00420A7B" w:rsidP="00420A7B">
            <w:pPr>
              <w:pStyle w:val="af"/>
              <w:rPr>
                <w:rFonts w:asciiTheme="minorEastAsia" w:eastAsiaTheme="minorEastAsia" w:hAnsiTheme="minorEastAsia"/>
              </w:rPr>
            </w:pPr>
            <m:oMath>
              <m:r>
                <w:rPr>
                  <w:rFonts w:ascii="Cambria Math" w:eastAsiaTheme="minorEastAsia" w:hAnsi="Cambria Math"/>
                </w:rPr>
                <m:t>(3)</m:t>
              </m:r>
            </m:oMath>
            <w:r w:rsidRPr="00265D06">
              <w:rPr>
                <w:rFonts w:asciiTheme="minorEastAsia" w:eastAsiaTheme="minorEastAsia" w:hAnsiTheme="minorEastAsia"/>
              </w:rPr>
              <w:t>平板车在水平地面上滑行的距离。</w:t>
            </w:r>
            <w:bookmarkEnd w:id="27"/>
          </w:p>
          <w:p w14:paraId="75D40214" w14:textId="77777777" w:rsidR="00735A70" w:rsidRDefault="00735A70" w:rsidP="00420A7B">
            <w:pPr>
              <w:pStyle w:val="af"/>
              <w:rPr>
                <w:rFonts w:asciiTheme="minorEastAsia" w:eastAsiaTheme="minorEastAsia" w:hAnsiTheme="minorEastAsia"/>
              </w:rPr>
            </w:pPr>
          </w:p>
          <w:p w14:paraId="52CCCF8D" w14:textId="77777777" w:rsidR="00735A70" w:rsidRPr="00265D06" w:rsidRDefault="00735A70" w:rsidP="00420A7B">
            <w:pPr>
              <w:pStyle w:val="af"/>
              <w:rPr>
                <w:rFonts w:asciiTheme="minorEastAsia" w:eastAsiaTheme="minorEastAsia" w:hAnsiTheme="minorEastAsia" w:cs="Times New Roman" w:hint="eastAsia"/>
                <w:sz w:val="24"/>
                <w:szCs w:val="24"/>
              </w:rPr>
            </w:pPr>
          </w:p>
          <w:p w14:paraId="3BD9F5A5" w14:textId="77777777" w:rsidR="00420A7B" w:rsidRPr="00265D06" w:rsidRDefault="00420A7B" w:rsidP="00420A7B">
            <w:pPr>
              <w:pStyle w:val="af"/>
              <w:rPr>
                <w:rFonts w:asciiTheme="minorEastAsia" w:eastAsiaTheme="minorEastAsia" w:hAnsiTheme="minorEastAsia" w:hint="eastAsia"/>
              </w:rPr>
            </w:pPr>
            <w:r w:rsidRPr="00265D06">
              <w:rPr>
                <w:rFonts w:asciiTheme="minorEastAsia" w:eastAsiaTheme="minorEastAsia" w:hAnsiTheme="minorEastAsia" w:cs="Times New Roman"/>
              </w:rPr>
              <w:t>15</w:t>
            </w:r>
            <w:r w:rsidRPr="00265D06">
              <w:rPr>
                <w:rFonts w:asciiTheme="minorEastAsia" w:eastAsiaTheme="minorEastAsia" w:hAnsiTheme="minorEastAsia"/>
              </w:rPr>
              <w:t>.</w:t>
            </w:r>
            <w:bookmarkStart w:id="28" w:name="3a305363-0091-4078-b363-ae4b4819a617"/>
            <w:r w:rsidRPr="00265D06">
              <w:rPr>
                <w:rFonts w:asciiTheme="minorEastAsia" w:eastAsiaTheme="minorEastAsia" w:hAnsiTheme="minorEastAsia"/>
              </w:rPr>
              <w:t>皮带输送线作为现代工业自动化的高效传输解决方案，在提升生产效率、降低运营成本、优化生产流程等方面发挥着重要作用。如图是某输送线的简化示意图，它由两条传送带组成，水平部分</w:t>
            </w:r>
            <m:oMath>
              <m:r>
                <w:rPr>
                  <w:rFonts w:ascii="Cambria Math" w:eastAsiaTheme="minorEastAsia" w:hAnsi="Cambria Math"/>
                </w:rPr>
                <m:t>AB</m:t>
              </m:r>
            </m:oMath>
            <w:r w:rsidRPr="00265D06">
              <w:rPr>
                <w:rFonts w:asciiTheme="minorEastAsia" w:eastAsiaTheme="minorEastAsia" w:hAnsiTheme="minorEastAsia"/>
              </w:rPr>
              <w:t>的长度</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1</m:t>
                  </m:r>
                </m:sub>
              </m:sSub>
              <m:r>
                <w:rPr>
                  <w:rFonts w:ascii="Cambria Math" w:eastAsiaTheme="minorEastAsia" w:hAnsi="Cambria Math"/>
                </w:rPr>
                <m:t>=24m</m:t>
              </m:r>
            </m:oMath>
            <w:r w:rsidRPr="00265D06">
              <w:rPr>
                <w:rFonts w:asciiTheme="minorEastAsia" w:eastAsiaTheme="minorEastAsia" w:hAnsiTheme="minorEastAsia"/>
              </w:rPr>
              <w:t>；倾斜部分</w:t>
            </w:r>
            <m:oMath>
              <m:r>
                <w:rPr>
                  <w:rFonts w:ascii="Cambria Math" w:eastAsiaTheme="minorEastAsia" w:hAnsi="Cambria Math"/>
                </w:rPr>
                <m:t>CD</m:t>
              </m:r>
            </m:oMath>
            <w:r w:rsidRPr="00265D06">
              <w:rPr>
                <w:rFonts w:asciiTheme="minorEastAsia" w:eastAsiaTheme="minorEastAsia" w:hAnsiTheme="minorEastAsia"/>
              </w:rPr>
              <w:t>与地面的倾角</w:t>
            </w:r>
            <m:oMath>
              <m:r>
                <w:rPr>
                  <w:rFonts w:ascii="Cambria Math" w:eastAsiaTheme="minorEastAsia" w:hAnsi="Cambria Math"/>
                </w:rPr>
                <m:t>θ=37°</m:t>
              </m:r>
            </m:oMath>
            <w:r w:rsidRPr="00265D06">
              <w:rPr>
                <w:rFonts w:asciiTheme="minorEastAsia" w:eastAsiaTheme="minorEastAsia" w:hAnsiTheme="minorEastAsia"/>
              </w:rPr>
              <w:t>，长度</w:t>
            </w:r>
            <m:oMath>
              <m:sSub>
                <m:sSubPr>
                  <m:ctrlPr>
                    <w:rPr>
                      <w:rFonts w:ascii="Cambria Math" w:eastAsiaTheme="minorEastAsia" w:hAnsi="Cambria Math"/>
                    </w:rPr>
                  </m:ctrlPr>
                </m:sSubPr>
                <m:e>
                  <m:r>
                    <w:rPr>
                      <w:rFonts w:ascii="Cambria Math" w:eastAsiaTheme="minorEastAsia" w:hAnsi="Cambria Math"/>
                    </w:rPr>
                    <m:t>L</m:t>
                  </m:r>
                </m:e>
                <m:sub>
                  <m:r>
                    <w:rPr>
                      <w:rFonts w:ascii="Cambria Math" w:eastAsiaTheme="minorEastAsia" w:hAnsi="Cambria Math"/>
                    </w:rPr>
                    <m:t>2</m:t>
                  </m:r>
                </m:sub>
              </m:sSub>
              <m:r>
                <w:rPr>
                  <w:rFonts w:ascii="Cambria Math" w:eastAsiaTheme="minorEastAsia" w:hAnsi="Cambria Math"/>
                </w:rPr>
                <m:t>=4m</m:t>
              </m:r>
            </m:oMath>
            <w:r w:rsidRPr="00265D06">
              <w:rPr>
                <w:rFonts w:asciiTheme="minorEastAsia" w:eastAsiaTheme="minorEastAsia" w:hAnsiTheme="minorEastAsia"/>
              </w:rPr>
              <w:t>。</w:t>
            </w:r>
            <m:oMath>
              <m:r>
                <w:rPr>
                  <w:rFonts w:ascii="Cambria Math" w:eastAsiaTheme="minorEastAsia" w:hAnsi="Cambria Math"/>
                </w:rPr>
                <m:t>AB</m:t>
              </m:r>
            </m:oMath>
            <w:r w:rsidRPr="00265D06">
              <w:rPr>
                <w:rFonts w:asciiTheme="minorEastAsia" w:eastAsiaTheme="minorEastAsia" w:hAnsiTheme="minorEastAsia"/>
              </w:rPr>
              <w:t>以</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1</m:t>
                  </m:r>
                </m:sub>
              </m:sSub>
              <m:r>
                <w:rPr>
                  <w:rFonts w:ascii="Cambria Math" w:eastAsiaTheme="minorEastAsia" w:hAnsi="Cambria Math"/>
                </w:rPr>
                <m:t>=8m/s</m:t>
              </m:r>
            </m:oMath>
            <w:r w:rsidRPr="00265D06">
              <w:rPr>
                <w:rFonts w:asciiTheme="minorEastAsia" w:eastAsiaTheme="minorEastAsia" w:hAnsiTheme="minorEastAsia"/>
              </w:rPr>
              <w:t>的速率顺时针匀速运转，将一可视为质点的小物块无初速度放在</w:t>
            </w:r>
            <m:oMath>
              <m:r>
                <w:rPr>
                  <w:rFonts w:ascii="Cambria Math" w:eastAsiaTheme="minorEastAsia" w:hAnsi="Cambria Math"/>
                </w:rPr>
                <m:t>A</m:t>
              </m:r>
            </m:oMath>
            <w:r w:rsidRPr="00265D06">
              <w:rPr>
                <w:rFonts w:asciiTheme="minorEastAsia" w:eastAsiaTheme="minorEastAsia" w:hAnsiTheme="minorEastAsia"/>
              </w:rPr>
              <w:t>端，经过时间</w:t>
            </w:r>
            <m:oMath>
              <m:r>
                <w:rPr>
                  <w:rFonts w:ascii="Cambria Math" w:eastAsiaTheme="minorEastAsia" w:hAnsi="Cambria Math"/>
                </w:rPr>
                <m:t>t=4s</m:t>
              </m:r>
            </m:oMath>
            <w:r w:rsidRPr="00265D06">
              <w:rPr>
                <w:rFonts w:asciiTheme="minorEastAsia" w:eastAsiaTheme="minorEastAsia" w:hAnsiTheme="minorEastAsia"/>
              </w:rPr>
              <w:t>到达</w:t>
            </w:r>
            <m:oMath>
              <m:r>
                <w:rPr>
                  <w:rFonts w:ascii="Cambria Math" w:eastAsiaTheme="minorEastAsia" w:hAnsi="Cambria Math"/>
                </w:rPr>
                <m:t>B</m:t>
              </m:r>
            </m:oMath>
            <w:r w:rsidRPr="00265D06">
              <w:rPr>
                <w:rFonts w:asciiTheme="minorEastAsia" w:eastAsiaTheme="minorEastAsia" w:hAnsiTheme="minorEastAsia"/>
              </w:rPr>
              <w:t>端后，速度大小不变地到达</w:t>
            </w:r>
            <m:oMath>
              <m:r>
                <w:rPr>
                  <w:rFonts w:ascii="Cambria Math" w:eastAsiaTheme="minorEastAsia" w:hAnsi="Cambria Math"/>
                </w:rPr>
                <m:t>C</m:t>
              </m:r>
            </m:oMath>
            <w:r w:rsidRPr="00265D06">
              <w:rPr>
                <w:rFonts w:asciiTheme="minorEastAsia" w:eastAsiaTheme="minorEastAsia" w:hAnsiTheme="minorEastAsia"/>
              </w:rPr>
              <w:t>端，继续沿</w:t>
            </w:r>
            <m:oMath>
              <m:r>
                <w:rPr>
                  <w:rFonts w:ascii="Cambria Math" w:eastAsiaTheme="minorEastAsia" w:hAnsi="Cambria Math"/>
                </w:rPr>
                <m:t>CD</m:t>
              </m:r>
            </m:oMath>
            <w:r w:rsidRPr="00265D06">
              <w:rPr>
                <w:rFonts w:asciiTheme="minorEastAsia" w:eastAsiaTheme="minorEastAsia" w:hAnsiTheme="minorEastAsia"/>
              </w:rPr>
              <w:t>部分运动。小物块与</w:t>
            </w:r>
            <m:oMath>
              <m:r>
                <w:rPr>
                  <w:rFonts w:ascii="Cambria Math" w:eastAsiaTheme="minorEastAsia" w:hAnsi="Cambria Math"/>
                </w:rPr>
                <m:t>AB</m:t>
              </m:r>
            </m:oMath>
            <w:r w:rsidRPr="00265D06">
              <w:rPr>
                <w:rFonts w:asciiTheme="minorEastAsia" w:eastAsiaTheme="minorEastAsia" w:hAnsiTheme="minorEastAsia"/>
              </w:rPr>
              <w:t>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，与</w:t>
            </w:r>
            <m:oMath>
              <m:r>
                <w:rPr>
                  <w:rFonts w:ascii="Cambria Math" w:eastAsiaTheme="minorEastAsia" w:hAnsi="Cambria Math"/>
                </w:rPr>
                <m:t>CD</m:t>
              </m:r>
            </m:oMath>
            <w:r w:rsidRPr="00265D06">
              <w:rPr>
                <w:rFonts w:asciiTheme="minorEastAsia" w:eastAsiaTheme="minorEastAsia" w:hAnsiTheme="minorEastAsia"/>
              </w:rPr>
              <w:t>间的动摩擦因数为</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2</m:t>
                  </m:r>
                </m:sub>
              </m:sSub>
              <m:r>
                <w:rPr>
                  <w:rFonts w:ascii="Cambria Math" w:eastAsiaTheme="minorEastAsia" w:hAnsi="Cambria Math"/>
                </w:rPr>
                <m:t>=0.5</m:t>
              </m:r>
            </m:oMath>
            <w:r w:rsidRPr="00265D06">
              <w:rPr>
                <w:rFonts w:asciiTheme="minorEastAsia" w:eastAsiaTheme="minorEastAsia" w:hAnsiTheme="minorEastAsia"/>
              </w:rPr>
              <w:t>，重力加速度取</w:t>
            </w:r>
            <m:oMath>
              <m:r>
                <w:rPr>
                  <w:rFonts w:ascii="Cambria Math" w:eastAsiaTheme="minorEastAsia" w:hAnsi="Cambria Math"/>
                </w:rPr>
                <m:t>g=10m/</m:t>
              </m:r>
              <m:sSup>
                <m:sSupPr>
                  <m:ctrlPr>
                    <w:rPr>
                      <w:rFonts w:ascii="Cambria Math" w:eastAsiaTheme="minorEastAsia" w:hAnsi="Cambria Math"/>
                    </w:rPr>
                  </m:ctrlPr>
                </m:sSupPr>
                <m:e>
                  <m:r>
                    <w:rPr>
                      <w:rFonts w:ascii="Cambria Math" w:eastAsiaTheme="minorEastAsia" w:hAnsi="Cambria Math"/>
                    </w:rPr>
                    <m:t>s</m:t>
                  </m:r>
                </m:e>
                <m:sup>
                  <m:r>
                    <w:rPr>
                      <w:rFonts w:ascii="Cambria Math" w:eastAsiaTheme="minorEastAsia" w:hAnsi="Cambria Math"/>
                    </w:rPr>
                    <m:t>2</m:t>
                  </m:r>
                </m:sup>
              </m:sSup>
            </m:oMath>
            <w:r w:rsidRPr="00265D06">
              <w:rPr>
                <w:rFonts w:asciiTheme="minorEastAsia" w:eastAsiaTheme="minorEastAsia" w:hAnsiTheme="minorEastAsia"/>
              </w:rPr>
              <w:t>，</w:t>
            </w:r>
            <m:oMath>
              <m:r>
                <w:rPr>
                  <w:rFonts w:ascii="Cambria Math" w:eastAsiaTheme="minorEastAsia" w:hAnsi="Cambria Math"/>
                </w:rPr>
                <m:t>(sin37°=0.6,cos37°=0.8°)</m:t>
              </m:r>
            </m:oMath>
            <w:r w:rsidRPr="00265D06">
              <w:rPr>
                <w:rFonts w:asciiTheme="minorEastAsia" w:eastAsiaTheme="minorEastAsia" w:hAnsiTheme="minorEastAsia"/>
              </w:rPr>
              <w:t>求：</w:t>
            </w:r>
          </w:p>
          <w:p w14:paraId="33B17D67"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(1)</m:t>
              </m:r>
            </m:oMath>
            <w:r w:rsidRPr="00265D06">
              <w:rPr>
                <w:rFonts w:asciiTheme="minorEastAsia" w:eastAsiaTheme="minorEastAsia" w:hAnsiTheme="minorEastAsia"/>
              </w:rPr>
              <w:t>小物块与传送带</w:t>
            </w:r>
            <m:oMath>
              <m:r>
                <w:rPr>
                  <w:rFonts w:ascii="Cambria Math" w:eastAsiaTheme="minorEastAsia" w:hAnsi="Cambria Math"/>
                </w:rPr>
                <m:t>AB</m:t>
              </m:r>
            </m:oMath>
            <w:r w:rsidRPr="00265D06">
              <w:rPr>
                <w:rFonts w:asciiTheme="minorEastAsia" w:eastAsiaTheme="minorEastAsia" w:hAnsiTheme="minorEastAsia"/>
              </w:rPr>
              <w:t>间动摩擦因数</w:t>
            </w:r>
            <m:oMath>
              <m:sSub>
                <m:sSubPr>
                  <m:ctrlPr>
                    <w:rPr>
                      <w:rFonts w:ascii="Cambria Math" w:eastAsiaTheme="minorEastAsia" w:hAnsi="Cambria Math"/>
                    </w:rPr>
                  </m:ctrlPr>
                </m:sSubPr>
                <m:e>
                  <m:r>
                    <w:rPr>
                      <w:rFonts w:ascii="Cambria Math" w:eastAsiaTheme="minorEastAsia" w:hAnsi="Cambria Math"/>
                    </w:rPr>
                    <m:t>μ</m:t>
                  </m:r>
                </m:e>
                <m:sub>
                  <m:r>
                    <w:rPr>
                      <w:rFonts w:ascii="Cambria Math" w:eastAsiaTheme="minorEastAsia" w:hAnsi="Cambria Math"/>
                    </w:rPr>
                    <m:t>1</m:t>
                  </m:r>
                </m:sub>
              </m:sSub>
            </m:oMath>
            <w:r w:rsidRPr="00265D06">
              <w:rPr>
                <w:rFonts w:asciiTheme="minorEastAsia" w:eastAsiaTheme="minorEastAsia" w:hAnsiTheme="minorEastAsia"/>
              </w:rPr>
              <w:t>；</w:t>
            </w:r>
          </w:p>
          <w:p w14:paraId="3B24B6AE"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(2)</m:t>
              </m:r>
            </m:oMath>
            <w:r w:rsidRPr="00265D06">
              <w:rPr>
                <w:rFonts w:asciiTheme="minorEastAsia" w:eastAsiaTheme="minorEastAsia" w:hAnsiTheme="minorEastAsia"/>
              </w:rPr>
              <w:t>小物块在传送带</w:t>
            </w:r>
            <m:oMath>
              <m:r>
                <w:rPr>
                  <w:rFonts w:ascii="Cambria Math" w:eastAsiaTheme="minorEastAsia" w:hAnsi="Cambria Math"/>
                </w:rPr>
                <m:t>AB</m:t>
              </m:r>
            </m:oMath>
            <w:r w:rsidRPr="00265D06">
              <w:rPr>
                <w:rFonts w:asciiTheme="minorEastAsia" w:eastAsiaTheme="minorEastAsia" w:hAnsiTheme="minorEastAsia"/>
              </w:rPr>
              <w:t>上留下的划痕长度；</w:t>
            </w:r>
          </w:p>
          <w:p w14:paraId="0A80F806" w14:textId="77777777" w:rsidR="00420A7B" w:rsidRPr="00265D06" w:rsidRDefault="00420A7B" w:rsidP="00420A7B">
            <w:pPr>
              <w:pStyle w:val="af"/>
              <w:rPr>
                <w:rFonts w:asciiTheme="minorEastAsia" w:eastAsiaTheme="minorEastAsia" w:hAnsiTheme="minorEastAsia" w:hint="eastAsia"/>
              </w:rPr>
            </w:pPr>
            <m:oMath>
              <m:r>
                <w:rPr>
                  <w:rFonts w:ascii="Cambria Math" w:eastAsiaTheme="minorEastAsia" w:hAnsi="Cambria Math"/>
                </w:rPr>
                <m:t>(3)</m:t>
              </m:r>
            </m:oMath>
            <w:r w:rsidRPr="00265D06">
              <w:rPr>
                <w:rFonts w:asciiTheme="minorEastAsia" w:eastAsiaTheme="minorEastAsia" w:hAnsiTheme="minorEastAsia"/>
              </w:rPr>
              <w:t>若要使小物块能被传送到</w:t>
            </w:r>
            <m:oMath>
              <m:r>
                <w:rPr>
                  <w:rFonts w:ascii="Cambria Math" w:eastAsiaTheme="minorEastAsia" w:hAnsi="Cambria Math"/>
                </w:rPr>
                <m:t>D</m:t>
              </m:r>
            </m:oMath>
            <w:r w:rsidRPr="00265D06">
              <w:rPr>
                <w:rFonts w:asciiTheme="minorEastAsia" w:eastAsiaTheme="minorEastAsia" w:hAnsiTheme="minorEastAsia"/>
              </w:rPr>
              <w:t>端，</w:t>
            </w:r>
            <m:oMath>
              <m:r>
                <w:rPr>
                  <w:rFonts w:ascii="Cambria Math" w:eastAsiaTheme="minorEastAsia" w:hAnsi="Cambria Math"/>
                </w:rPr>
                <m:t>CD</m:t>
              </m:r>
            </m:oMath>
            <w:r w:rsidRPr="00265D06">
              <w:rPr>
                <w:rFonts w:asciiTheme="minorEastAsia" w:eastAsiaTheme="minorEastAsia" w:hAnsiTheme="minorEastAsia"/>
              </w:rPr>
              <w:t>部分顺时针运转的最小速度</w:t>
            </w:r>
            <m:oMath>
              <m:sSub>
                <m:sSubPr>
                  <m:ctrlPr>
                    <w:rPr>
                      <w:rFonts w:ascii="Cambria Math" w:eastAsiaTheme="minorEastAsia" w:hAnsi="Cambria Math"/>
                    </w:rPr>
                  </m:ctrlPr>
                </m:sSubPr>
                <m:e>
                  <m:r>
                    <w:rPr>
                      <w:rFonts w:ascii="Cambria Math" w:eastAsiaTheme="minorEastAsia" w:hAnsi="Cambria Math"/>
                    </w:rPr>
                    <m:t>v</m:t>
                  </m:r>
                </m:e>
                <m:sub>
                  <m:r>
                    <w:rPr>
                      <w:rFonts w:ascii="Cambria Math" w:eastAsiaTheme="minorEastAsia" w:hAnsi="Cambria Math"/>
                    </w:rPr>
                    <m:t>2</m:t>
                  </m:r>
                </m:sub>
              </m:sSub>
            </m:oMath>
            <w:r w:rsidRPr="00265D06">
              <w:rPr>
                <w:rFonts w:asciiTheme="minorEastAsia" w:eastAsiaTheme="minorEastAsia" w:hAnsiTheme="minorEastAsia"/>
              </w:rPr>
              <w:t>为多大？</w:t>
            </w:r>
          </w:p>
          <w:p w14:paraId="296217F6" w14:textId="77777777" w:rsidR="00311EEE" w:rsidRDefault="00420A7B" w:rsidP="00735A70">
            <w:pPr>
              <w:pStyle w:val="af"/>
              <w:rPr>
                <w:rFonts w:asciiTheme="minorEastAsia" w:eastAsiaTheme="minorEastAsia" w:hAnsiTheme="minorEastAsia" w:cs="Times New Roman"/>
                <w:sz w:val="24"/>
                <w:szCs w:val="24"/>
              </w:rPr>
            </w:pPr>
            <w:r w:rsidRPr="00265D06">
              <w:rPr>
                <w:rFonts w:asciiTheme="minorEastAsia" w:eastAsiaTheme="minorEastAsia" w:hAnsiTheme="minorEastAsia" w:cs="Times New Roman"/>
                <w:noProof/>
                <w:sz w:val="24"/>
                <w:szCs w:val="24"/>
              </w:rPr>
              <w:drawing>
                <wp:inline distT="0" distB="0" distL="0" distR="0" wp14:anchorId="5CCE7E57" wp14:editId="78D1A4F2">
                  <wp:extent cx="1838325" cy="800100"/>
                  <wp:effectExtent l="0" t="0" r="9525" b="0"/>
                  <wp:docPr id="1039" name="图片 1039"/>
                  <wp:cNvGraphicFramePr/>
                  <a:graphic xmlns:a="http://schemas.openxmlformats.org/drawingml/2006/main">
                    <a:graphicData uri="http://schemas.openxmlformats.org/drawingml/2006/picture">
                      <pic:pic xmlns:pic="http://schemas.openxmlformats.org/drawingml/2006/picture">
                        <pic:nvPicPr>
                          <pic:cNvPr id="1039" name=""/>
                          <pic:cNvPicPr/>
                        </pic:nvPicPr>
                        <pic:blipFill>
                          <a:blip r:embed="rId36">
                            <a:extLst>
                              <a:ext uri="{28A0092B-C50C-407E-A947-70E740481C1C}">
                                <a14:useLocalDpi xmlns:a14="http://schemas.microsoft.com/office/drawing/2010/main" val="0"/>
                              </a:ext>
                            </a:extLst>
                          </a:blip>
                          <a:stretch>
                            <a:fillRect/>
                          </a:stretch>
                        </pic:blipFill>
                        <pic:spPr>
                          <a:xfrm>
                            <a:off x="0" y="0"/>
                            <a:ext cx="1838325" cy="800100"/>
                          </a:xfrm>
                          <a:prstGeom prst="rect">
                            <a:avLst/>
                          </a:prstGeom>
                        </pic:spPr>
                      </pic:pic>
                    </a:graphicData>
                  </a:graphic>
                </wp:inline>
              </w:drawing>
            </w:r>
            <w:bookmarkEnd w:id="28"/>
          </w:p>
          <w:p w14:paraId="6D84417C" w14:textId="77777777" w:rsidR="00735A70" w:rsidRDefault="00735A70" w:rsidP="00735A70">
            <w:pPr>
              <w:pStyle w:val="af"/>
              <w:rPr>
                <w:rFonts w:asciiTheme="minorEastAsia" w:eastAsiaTheme="minorEastAsia" w:hAnsiTheme="minorEastAsia" w:cs="Times New Roman"/>
                <w:sz w:val="24"/>
                <w:szCs w:val="24"/>
              </w:rPr>
            </w:pPr>
          </w:p>
          <w:p w14:paraId="45E62E8C" w14:textId="77777777" w:rsidR="00735A70" w:rsidRDefault="00735A70" w:rsidP="00735A70">
            <w:pPr>
              <w:pStyle w:val="af"/>
              <w:rPr>
                <w:rFonts w:asciiTheme="minorEastAsia" w:eastAsiaTheme="minorEastAsia" w:hAnsiTheme="minorEastAsia" w:cs="Times New Roman"/>
                <w:sz w:val="24"/>
                <w:szCs w:val="24"/>
              </w:rPr>
            </w:pPr>
          </w:p>
          <w:p w14:paraId="1D4101BB" w14:textId="77777777" w:rsidR="00735A70" w:rsidRDefault="00735A70" w:rsidP="00735A70">
            <w:pPr>
              <w:pStyle w:val="af"/>
              <w:rPr>
                <w:rFonts w:asciiTheme="minorEastAsia" w:eastAsiaTheme="minorEastAsia" w:hAnsiTheme="minorEastAsia" w:cs="Times New Roman"/>
                <w:sz w:val="24"/>
                <w:szCs w:val="24"/>
              </w:rPr>
            </w:pPr>
          </w:p>
          <w:p w14:paraId="3BAB4EB8" w14:textId="77777777" w:rsidR="00735A70" w:rsidRDefault="00735A70" w:rsidP="00735A70">
            <w:pPr>
              <w:pStyle w:val="af"/>
              <w:rPr>
                <w:rFonts w:asciiTheme="minorEastAsia" w:eastAsiaTheme="minorEastAsia" w:hAnsiTheme="minorEastAsia" w:cs="Times New Roman"/>
                <w:sz w:val="24"/>
                <w:szCs w:val="24"/>
              </w:rPr>
            </w:pPr>
          </w:p>
          <w:p w14:paraId="7BE93145" w14:textId="77777777" w:rsidR="00735A70" w:rsidRDefault="00735A70" w:rsidP="00735A70">
            <w:pPr>
              <w:pStyle w:val="af"/>
              <w:rPr>
                <w:rFonts w:asciiTheme="minorEastAsia" w:eastAsiaTheme="minorEastAsia" w:hAnsiTheme="minorEastAsia" w:cs="Times New Roman"/>
                <w:sz w:val="24"/>
                <w:szCs w:val="24"/>
              </w:rPr>
            </w:pPr>
          </w:p>
          <w:p w14:paraId="47B80859" w14:textId="0A4DE756" w:rsidR="00735A70" w:rsidRPr="00420A7B" w:rsidRDefault="00735A70" w:rsidP="00735A70">
            <w:pPr>
              <w:pStyle w:val="af"/>
              <w:rPr>
                <w:rFonts w:asciiTheme="minorEastAsia" w:eastAsiaTheme="minorEastAsia" w:hAnsiTheme="minorEastAsia" w:cs="Times New Roman" w:hint="eastAsia"/>
                <w:sz w:val="24"/>
                <w:szCs w:val="24"/>
              </w:rPr>
            </w:pPr>
          </w:p>
        </w:tc>
      </w:tr>
      <w:tr w:rsidR="00311EEE" w14:paraId="317786EE" w14:textId="77777777">
        <w:trPr>
          <w:trHeight w:val="595"/>
          <w:jc w:val="center"/>
        </w:trPr>
        <w:tc>
          <w:tcPr>
            <w:tcW w:w="10434" w:type="dxa"/>
            <w:shd w:val="clear" w:color="auto" w:fill="E0E0E0"/>
            <w:vAlign w:val="center"/>
          </w:tcPr>
          <w:p w14:paraId="7ED7A23A" w14:textId="77777777" w:rsidR="00311EEE"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311EEE" w14:paraId="39CC770C" w14:textId="77777777">
        <w:trPr>
          <w:trHeight w:val="311"/>
          <w:jc w:val="center"/>
        </w:trPr>
        <w:tc>
          <w:tcPr>
            <w:tcW w:w="10434" w:type="dxa"/>
            <w:vAlign w:val="center"/>
          </w:tcPr>
          <w:p w14:paraId="518015AD" w14:textId="78181296" w:rsidR="00311EEE" w:rsidRDefault="00311EEE">
            <w:pPr>
              <w:spacing w:line="336" w:lineRule="auto"/>
              <w:jc w:val="left"/>
              <w:rPr>
                <w:rFonts w:ascii="宋体" w:hAnsi="宋体" w:hint="eastAsia"/>
                <w:color w:val="000000"/>
                <w:szCs w:val="21"/>
              </w:rPr>
            </w:pPr>
          </w:p>
        </w:tc>
      </w:tr>
    </w:tbl>
    <w:p w14:paraId="208F5071" w14:textId="77777777" w:rsidR="00420A7B" w:rsidRPr="00684B38" w:rsidRDefault="00420A7B" w:rsidP="00420A7B">
      <w:pPr>
        <w:pStyle w:val="a9"/>
        <w:spacing w:before="156" w:after="156"/>
        <w:rPr>
          <w:rFonts w:hint="eastAsia"/>
          <w:iCs/>
        </w:rPr>
      </w:pPr>
      <w:bookmarkStart w:id="29" w:name="_Toc202273910"/>
      <w:r w:rsidRPr="00A83065">
        <w:lastRenderedPageBreak/>
        <w:t>考点一</w:t>
      </w:r>
      <w:r w:rsidRPr="00A83065">
        <w:rPr>
          <w:i/>
        </w:rPr>
        <w:t xml:space="preserve">　</w:t>
      </w:r>
      <w:r>
        <w:rPr>
          <w:rFonts w:hint="eastAsia"/>
          <w:iCs/>
        </w:rPr>
        <w:t>传送带模型</w:t>
      </w:r>
      <w:bookmarkEnd w:id="29"/>
    </w:p>
    <w:p w14:paraId="350DD3CC" w14:textId="77777777" w:rsidR="00420A7B" w:rsidRPr="004470ED" w:rsidRDefault="00420A7B" w:rsidP="00420A7B">
      <w:pPr>
        <w:pStyle w:val="ad"/>
        <w:spacing w:before="156"/>
        <w:rPr>
          <w:rFonts w:hint="eastAsia"/>
        </w:rPr>
      </w:pPr>
      <w:r w:rsidRPr="004470ED">
        <w:rPr>
          <w:rFonts w:hint="eastAsia"/>
        </w:rPr>
        <w:t>必备知识·回顾梳理</w:t>
      </w:r>
    </w:p>
    <w:p w14:paraId="6E82FD4B" w14:textId="77777777" w:rsidR="00420A7B" w:rsidRPr="00DB0675" w:rsidRDefault="00420A7B" w:rsidP="00420A7B">
      <w:pPr>
        <w:pStyle w:val="ab"/>
        <w:rPr>
          <w:b/>
          <w:bCs/>
        </w:rPr>
      </w:pPr>
      <w:bookmarkStart w:id="30" w:name="_Hlk194949189"/>
      <w:r w:rsidRPr="00DB0675">
        <w:rPr>
          <w:b/>
          <w:bCs/>
        </w:rPr>
        <w:t>1</w:t>
      </w:r>
      <w:r w:rsidRPr="00DB0675">
        <w:rPr>
          <w:rFonts w:ascii="宋体" w:hAnsi="宋体"/>
          <w:b/>
          <w:bCs/>
        </w:rPr>
        <w:t>.</w:t>
      </w:r>
      <w:r w:rsidRPr="00DB0675">
        <w:rPr>
          <w:b/>
          <w:bCs/>
        </w:rPr>
        <w:t>传送带的基本类型</w:t>
      </w:r>
    </w:p>
    <w:p w14:paraId="323C0B53" w14:textId="77777777" w:rsidR="00420A7B" w:rsidRPr="00EE0858" w:rsidRDefault="00420A7B" w:rsidP="00420A7B">
      <w:pPr>
        <w:pStyle w:val="ab"/>
      </w:pPr>
      <w:r w:rsidRPr="00EE0858">
        <w:rPr>
          <w:rFonts w:hint="eastAsia"/>
        </w:rPr>
        <w:t>传送带运输是利用货物和传送带之间的摩擦力将货物运送到其他地方</w:t>
      </w:r>
      <w:r w:rsidRPr="00EE0858">
        <w:rPr>
          <w:rFonts w:ascii="宋体" w:hAnsi="宋体"/>
        </w:rPr>
        <w:t>，</w:t>
      </w:r>
      <w:r w:rsidRPr="00EE0858">
        <w:rPr>
          <w:rFonts w:hint="eastAsia"/>
        </w:rPr>
        <w:t>传送带模型涉及摩擦力的判断</w:t>
      </w:r>
      <w:r w:rsidRPr="00EE0858">
        <w:rPr>
          <w:rFonts w:ascii="宋体" w:hAnsi="宋体"/>
        </w:rPr>
        <w:t>、</w:t>
      </w:r>
      <w:r w:rsidRPr="00EE0858">
        <w:rPr>
          <w:rFonts w:hint="eastAsia"/>
        </w:rPr>
        <w:t>物体运动状态的分析</w:t>
      </w:r>
      <w:r w:rsidRPr="00EE0858">
        <w:rPr>
          <w:rFonts w:ascii="宋体" w:hAnsi="宋体"/>
        </w:rPr>
        <w:t>、</w:t>
      </w:r>
      <w:r w:rsidRPr="00EE0858">
        <w:rPr>
          <w:rFonts w:hint="eastAsia"/>
        </w:rPr>
        <w:t>运动学和动力学知识的综合运用</w:t>
      </w:r>
      <w:r w:rsidRPr="00EE0858">
        <w:rPr>
          <w:rFonts w:ascii="宋体" w:hAnsi="宋体"/>
        </w:rPr>
        <w:t>。</w:t>
      </w:r>
      <w:r w:rsidRPr="00EE0858">
        <w:rPr>
          <w:rFonts w:hint="eastAsia"/>
        </w:rPr>
        <w:t>基本模型有水平传送带和倾斜传送带两种</w:t>
      </w:r>
      <w:r w:rsidRPr="00EE0858">
        <w:rPr>
          <w:rFonts w:ascii="宋体" w:hAnsi="宋体"/>
        </w:rPr>
        <w:t>。</w:t>
      </w:r>
    </w:p>
    <w:p w14:paraId="448B4A57" w14:textId="77777777" w:rsidR="00420A7B" w:rsidRPr="00DB0675" w:rsidRDefault="00420A7B" w:rsidP="00420A7B">
      <w:pPr>
        <w:pStyle w:val="ab"/>
        <w:rPr>
          <w:b/>
          <w:bCs/>
        </w:rPr>
      </w:pPr>
      <w:r w:rsidRPr="00DB0675">
        <w:rPr>
          <w:b/>
          <w:bCs/>
        </w:rPr>
        <w:t>2</w:t>
      </w:r>
      <w:r w:rsidRPr="00DB0675">
        <w:rPr>
          <w:rFonts w:ascii="宋体" w:hAnsi="宋体"/>
          <w:b/>
          <w:bCs/>
        </w:rPr>
        <w:t>.</w:t>
      </w:r>
      <w:r w:rsidRPr="00DB0675">
        <w:rPr>
          <w:b/>
          <w:bCs/>
        </w:rPr>
        <w:t>传送带模型的分析流程</w:t>
      </w:r>
    </w:p>
    <w:p w14:paraId="2EAFC79E" w14:textId="77777777" w:rsidR="00420A7B" w:rsidRPr="00EE0858" w:rsidRDefault="00420A7B" w:rsidP="00420A7B">
      <w:pPr>
        <w:pStyle w:val="ab"/>
      </w:pPr>
      <w:r w:rsidRPr="00EE0858">
        <w:rPr>
          <w:noProof/>
        </w:rPr>
        <w:drawing>
          <wp:inline distT="0" distB="0" distL="0" distR="0" wp14:anchorId="5C46DF6F" wp14:editId="25F6816A">
            <wp:extent cx="2386544" cy="1075690"/>
            <wp:effectExtent l="0" t="0" r="0" b="0"/>
            <wp:docPr id="1001" name="24rwb1-3-113.jpg" descr="id:214750923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Image0701.jpeg"/>
                    <pic:cNvPicPr/>
                  </pic:nvPicPr>
                  <pic:blipFill>
                    <a:blip r:embed="rId37"/>
                    <a:stretch>
                      <a:fillRect/>
                    </a:stretch>
                  </pic:blipFill>
                  <pic:spPr>
                    <a:xfrm>
                      <a:off x="0" y="0"/>
                      <a:ext cx="2386544" cy="1075690"/>
                    </a:xfrm>
                    <a:prstGeom prst="rect">
                      <a:avLst/>
                    </a:prstGeom>
                  </pic:spPr>
                </pic:pic>
              </a:graphicData>
            </a:graphic>
          </wp:inline>
        </w:drawing>
      </w:r>
    </w:p>
    <w:p w14:paraId="2889D456" w14:textId="77777777" w:rsidR="00420A7B" w:rsidRPr="00DB0675" w:rsidRDefault="00420A7B" w:rsidP="00420A7B">
      <w:pPr>
        <w:pStyle w:val="ab"/>
        <w:rPr>
          <w:b/>
          <w:bCs/>
        </w:rPr>
      </w:pPr>
      <w:r w:rsidRPr="00DB0675">
        <w:rPr>
          <w:b/>
          <w:bCs/>
        </w:rPr>
        <w:t>3</w:t>
      </w:r>
      <w:r w:rsidRPr="00DB0675">
        <w:rPr>
          <w:rFonts w:ascii="宋体" w:hAnsi="宋体"/>
          <w:b/>
          <w:bCs/>
        </w:rPr>
        <w:t>.</w:t>
      </w:r>
      <w:r w:rsidRPr="00DB0675">
        <w:rPr>
          <w:b/>
          <w:bCs/>
        </w:rPr>
        <w:t>传送带模型的解题关键</w:t>
      </w:r>
    </w:p>
    <w:p w14:paraId="4AA3BC36" w14:textId="77777777" w:rsidR="00420A7B" w:rsidRPr="00EE0858" w:rsidRDefault="00420A7B" w:rsidP="00420A7B">
      <w:pPr>
        <w:pStyle w:val="ab"/>
      </w:pPr>
      <w:r w:rsidRPr="00EE0858">
        <w:rPr>
          <w:rFonts w:hint="eastAsia"/>
        </w:rPr>
        <w:t>求解的关键在于根据物体和传送带之间的相对运动情况</w:t>
      </w:r>
      <w:r w:rsidRPr="00EE0858">
        <w:rPr>
          <w:rFonts w:ascii="宋体" w:hAnsi="宋体"/>
        </w:rPr>
        <w:t>，</w:t>
      </w:r>
      <w:r w:rsidRPr="00EE0858">
        <w:rPr>
          <w:rFonts w:hint="eastAsia"/>
        </w:rPr>
        <w:t>确定摩擦力的大小和方向</w:t>
      </w:r>
      <w:r w:rsidRPr="00EE0858">
        <w:rPr>
          <w:rFonts w:ascii="宋体" w:hAnsi="宋体"/>
        </w:rPr>
        <w:t>。</w:t>
      </w:r>
      <w:r w:rsidRPr="00EE0858">
        <w:rPr>
          <w:rFonts w:hint="eastAsia"/>
        </w:rPr>
        <w:t>当物体的速度与传送带的速度相等时</w:t>
      </w:r>
      <w:r w:rsidRPr="00EE0858">
        <w:rPr>
          <w:rFonts w:ascii="宋体" w:hAnsi="宋体"/>
        </w:rPr>
        <w:t>，</w:t>
      </w:r>
      <w:r w:rsidRPr="00EE0858">
        <w:rPr>
          <w:rFonts w:hint="eastAsia"/>
        </w:rPr>
        <w:t>物体所受的摩擦力有可能发生突变</w:t>
      </w:r>
      <w:r w:rsidRPr="00EE0858">
        <w:rPr>
          <w:rFonts w:ascii="宋体" w:hAnsi="宋体"/>
        </w:rPr>
        <w:t>，</w:t>
      </w:r>
      <w:r w:rsidRPr="00EE0858">
        <w:rPr>
          <w:rFonts w:hint="eastAsia"/>
        </w:rPr>
        <w:t>速度相等前后对摩擦力的分析是解题的关键</w:t>
      </w:r>
      <w:r w:rsidRPr="00EE0858">
        <w:rPr>
          <w:rFonts w:ascii="宋体" w:hAnsi="宋体"/>
        </w:rPr>
        <w:t>。</w:t>
      </w:r>
    </w:p>
    <w:bookmarkEnd w:id="30"/>
    <w:p w14:paraId="06783CB6" w14:textId="77777777" w:rsidR="00420A7B" w:rsidRPr="004470ED" w:rsidRDefault="00420A7B" w:rsidP="00420A7B">
      <w:pPr>
        <w:pStyle w:val="ad"/>
        <w:spacing w:before="156"/>
        <w:rPr>
          <w:rFonts w:hint="eastAsia"/>
        </w:rPr>
      </w:pPr>
      <w:r w:rsidRPr="004470ED">
        <w:rPr>
          <w:rFonts w:hint="eastAsia"/>
        </w:rPr>
        <w:t>关键能力·规律方法</w:t>
      </w:r>
    </w:p>
    <w:p w14:paraId="4DBDC478" w14:textId="77777777" w:rsidR="00420A7B" w:rsidRPr="00EE0858" w:rsidRDefault="00420A7B" w:rsidP="00420A7B">
      <w:pPr>
        <w:pStyle w:val="ab"/>
      </w:pPr>
      <w:r>
        <w:rPr>
          <w:rFonts w:hint="eastAsia"/>
        </w:rPr>
        <w:t>1</w:t>
      </w:r>
      <w:r>
        <w:rPr>
          <w:rFonts w:hint="eastAsia"/>
        </w:rPr>
        <w:t>、</w:t>
      </w:r>
      <w:r w:rsidRPr="00EE0858">
        <w:t>水平传送带常见类型及物体运动情况</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612"/>
        <w:gridCol w:w="8078"/>
      </w:tblGrid>
      <w:tr w:rsidR="00420A7B" w14:paraId="68102486" w14:textId="77777777" w:rsidTr="00BB3B4E">
        <w:trPr>
          <w:jc w:val="center"/>
        </w:trPr>
        <w:tc>
          <w:tcPr>
            <w:tcW w:w="832" w:type="pct"/>
            <w:tcMar>
              <w:left w:w="0" w:type="dxa"/>
              <w:right w:w="0" w:type="dxa"/>
            </w:tcMar>
            <w:vAlign w:val="center"/>
          </w:tcPr>
          <w:p w14:paraId="04270BD6" w14:textId="77777777" w:rsidR="00420A7B" w:rsidRPr="00EE0858" w:rsidRDefault="00420A7B" w:rsidP="00BB3B4E">
            <w:pPr>
              <w:pStyle w:val="ab"/>
            </w:pPr>
            <w:r w:rsidRPr="00EE0858">
              <w:rPr>
                <w:rFonts w:hint="eastAsia"/>
              </w:rPr>
              <w:t>类型</w:t>
            </w:r>
          </w:p>
        </w:tc>
        <w:tc>
          <w:tcPr>
            <w:tcW w:w="4168" w:type="pct"/>
            <w:tcMar>
              <w:left w:w="52" w:type="dxa"/>
              <w:right w:w="52" w:type="dxa"/>
            </w:tcMar>
            <w:vAlign w:val="center"/>
          </w:tcPr>
          <w:p w14:paraId="68FDB4DB" w14:textId="77777777" w:rsidR="00420A7B" w:rsidRPr="00EE0858" w:rsidRDefault="00420A7B" w:rsidP="00BB3B4E">
            <w:pPr>
              <w:pStyle w:val="ab"/>
            </w:pPr>
            <w:r w:rsidRPr="00EE0858">
              <w:rPr>
                <w:rFonts w:hint="eastAsia"/>
              </w:rPr>
              <w:t>物体运动情况</w:t>
            </w:r>
          </w:p>
        </w:tc>
      </w:tr>
      <w:tr w:rsidR="00420A7B" w14:paraId="08902908" w14:textId="77777777" w:rsidTr="00BB3B4E">
        <w:trPr>
          <w:jc w:val="center"/>
        </w:trPr>
        <w:tc>
          <w:tcPr>
            <w:tcW w:w="832" w:type="pct"/>
            <w:tcMar>
              <w:left w:w="0" w:type="dxa"/>
              <w:right w:w="0" w:type="dxa"/>
            </w:tcMar>
            <w:vAlign w:val="center"/>
          </w:tcPr>
          <w:p w14:paraId="4E562942" w14:textId="77777777" w:rsidR="00420A7B" w:rsidRPr="00EE0858" w:rsidRDefault="00420A7B" w:rsidP="00BB3B4E">
            <w:pPr>
              <w:pStyle w:val="ab"/>
            </w:pPr>
            <w:r w:rsidRPr="00EE0858">
              <w:rPr>
                <w:noProof/>
              </w:rPr>
              <w:drawing>
                <wp:inline distT="0" distB="0" distL="0" distR="0" wp14:anchorId="7CCF7C0C" wp14:editId="3ED6CF92">
                  <wp:extent cx="711269" cy="359410"/>
                  <wp:effectExtent l="0" t="0" r="0" b="0"/>
                  <wp:docPr id="1002" name="24rwb1-3-114.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Image0702.jpeg"/>
                          <pic:cNvPicPr/>
                        </pic:nvPicPr>
                        <pic:blipFill>
                          <a:blip r:embed="rId38"/>
                          <a:stretch>
                            <a:fillRect/>
                          </a:stretch>
                        </pic:blipFill>
                        <pic:spPr>
                          <a:xfrm>
                            <a:off x="0" y="0"/>
                            <a:ext cx="711269" cy="359410"/>
                          </a:xfrm>
                          <a:prstGeom prst="rect">
                            <a:avLst/>
                          </a:prstGeom>
                        </pic:spPr>
                      </pic:pic>
                    </a:graphicData>
                  </a:graphic>
                </wp:inline>
              </w:drawing>
            </w:r>
          </w:p>
        </w:tc>
        <w:tc>
          <w:tcPr>
            <w:tcW w:w="4168" w:type="pct"/>
            <w:tcMar>
              <w:left w:w="52" w:type="dxa"/>
              <w:right w:w="52" w:type="dxa"/>
            </w:tcMar>
            <w:vAlign w:val="center"/>
          </w:tcPr>
          <w:p w14:paraId="5A799720"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5A791C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tc>
      </w:tr>
      <w:tr w:rsidR="00420A7B" w14:paraId="731BA78B" w14:textId="77777777" w:rsidTr="00BB3B4E">
        <w:trPr>
          <w:jc w:val="center"/>
        </w:trPr>
        <w:tc>
          <w:tcPr>
            <w:tcW w:w="832" w:type="pct"/>
            <w:tcMar>
              <w:left w:w="0" w:type="dxa"/>
              <w:right w:w="0" w:type="dxa"/>
            </w:tcMar>
            <w:vAlign w:val="center"/>
          </w:tcPr>
          <w:p w14:paraId="1D82D20E" w14:textId="77777777" w:rsidR="00420A7B" w:rsidRPr="00EE0858" w:rsidRDefault="00420A7B" w:rsidP="00BB3B4E">
            <w:pPr>
              <w:pStyle w:val="ab"/>
            </w:pPr>
            <w:r w:rsidRPr="00EE0858">
              <w:rPr>
                <w:noProof/>
              </w:rPr>
              <w:drawing>
                <wp:inline distT="0" distB="0" distL="0" distR="0" wp14:anchorId="51E5ED94" wp14:editId="7CD822ED">
                  <wp:extent cx="711532" cy="374650"/>
                  <wp:effectExtent l="0" t="0" r="0" b="0"/>
                  <wp:docPr id="1003" name="24rwb1-3-11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Image0703.jpeg"/>
                          <pic:cNvPicPr/>
                        </pic:nvPicPr>
                        <pic:blipFill>
                          <a:blip r:embed="rId39"/>
                          <a:stretch>
                            <a:fillRect/>
                          </a:stretch>
                        </pic:blipFill>
                        <pic:spPr>
                          <a:xfrm>
                            <a:off x="0" y="0"/>
                            <a:ext cx="711532" cy="374650"/>
                          </a:xfrm>
                          <a:prstGeom prst="rect">
                            <a:avLst/>
                          </a:prstGeom>
                        </pic:spPr>
                      </pic:pic>
                    </a:graphicData>
                  </a:graphic>
                </wp:inline>
              </w:drawing>
            </w:r>
          </w:p>
        </w:tc>
        <w:tc>
          <w:tcPr>
            <w:tcW w:w="4168" w:type="pct"/>
            <w:tcMar>
              <w:left w:w="52" w:type="dxa"/>
              <w:right w:w="52" w:type="dxa"/>
            </w:tcMar>
            <w:vAlign w:val="center"/>
          </w:tcPr>
          <w:p w14:paraId="3EC114C4"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可能一直减速</w:t>
            </w:r>
            <w:r w:rsidRPr="00EE0858">
              <w:rPr>
                <w:rFonts w:ascii="宋体" w:hAnsi="宋体"/>
              </w:rPr>
              <w:t>，</w:t>
            </w:r>
            <w:r w:rsidRPr="00EE0858">
              <w:rPr>
                <w:rFonts w:hint="eastAsia"/>
              </w:rPr>
              <w:t>也可能先减速再匀速</w:t>
            </w:r>
          </w:p>
          <w:p w14:paraId="1046671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一直匀速</w:t>
            </w:r>
          </w:p>
          <w:p w14:paraId="77EDA68F"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可能一直加速</w:t>
            </w:r>
            <w:r w:rsidRPr="00EE0858">
              <w:rPr>
                <w:rFonts w:ascii="宋体" w:hAnsi="宋体"/>
              </w:rPr>
              <w:t>，</w:t>
            </w:r>
            <w:r w:rsidRPr="00EE0858">
              <w:rPr>
                <w:rFonts w:hint="eastAsia"/>
              </w:rPr>
              <w:t>也可能先加速再匀速</w:t>
            </w:r>
          </w:p>
        </w:tc>
      </w:tr>
      <w:tr w:rsidR="00420A7B" w14:paraId="528BAAF4" w14:textId="77777777" w:rsidTr="00BB3B4E">
        <w:trPr>
          <w:jc w:val="center"/>
        </w:trPr>
        <w:tc>
          <w:tcPr>
            <w:tcW w:w="832" w:type="pct"/>
            <w:tcMar>
              <w:left w:w="0" w:type="dxa"/>
              <w:right w:w="0" w:type="dxa"/>
            </w:tcMar>
            <w:vAlign w:val="center"/>
          </w:tcPr>
          <w:p w14:paraId="06F77969" w14:textId="77777777" w:rsidR="00420A7B" w:rsidRPr="00EE0858" w:rsidRDefault="00420A7B" w:rsidP="00BB3B4E">
            <w:pPr>
              <w:pStyle w:val="ab"/>
            </w:pPr>
            <w:r w:rsidRPr="00EE0858">
              <w:rPr>
                <w:noProof/>
              </w:rPr>
              <w:drawing>
                <wp:inline distT="0" distB="0" distL="0" distR="0" wp14:anchorId="0AC0C7FA" wp14:editId="20C46843">
                  <wp:extent cx="716064" cy="374650"/>
                  <wp:effectExtent l="0" t="0" r="0" b="0"/>
                  <wp:docPr id="1004" name="24rwb1-3-11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Image0704.jpeg"/>
                          <pic:cNvPicPr/>
                        </pic:nvPicPr>
                        <pic:blipFill>
                          <a:blip r:embed="rId40"/>
                          <a:stretch>
                            <a:fillRect/>
                          </a:stretch>
                        </pic:blipFill>
                        <pic:spPr>
                          <a:xfrm>
                            <a:off x="0" y="0"/>
                            <a:ext cx="716064" cy="374650"/>
                          </a:xfrm>
                          <a:prstGeom prst="rect">
                            <a:avLst/>
                          </a:prstGeom>
                        </pic:spPr>
                      </pic:pic>
                    </a:graphicData>
                  </a:graphic>
                </wp:inline>
              </w:drawing>
            </w:r>
          </w:p>
        </w:tc>
        <w:tc>
          <w:tcPr>
            <w:tcW w:w="4168" w:type="pct"/>
            <w:tcMar>
              <w:left w:w="52" w:type="dxa"/>
              <w:right w:w="52" w:type="dxa"/>
            </w:tcMar>
            <w:vAlign w:val="center"/>
          </w:tcPr>
          <w:p w14:paraId="5EF952A3"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传送带较短时</w:t>
            </w:r>
            <w:r w:rsidRPr="00EE0858">
              <w:rPr>
                <w:rFonts w:ascii="宋体" w:hAnsi="宋体"/>
              </w:rPr>
              <w:t>，</w:t>
            </w:r>
            <w:r w:rsidRPr="00EE0858">
              <w:rPr>
                <w:rFonts w:hint="eastAsia"/>
              </w:rPr>
              <w:t>物体一直减速到达左端</w:t>
            </w:r>
          </w:p>
          <w:p w14:paraId="1DE41879"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传送带足够长时</w:t>
            </w:r>
            <w:r w:rsidRPr="00EE0858">
              <w:rPr>
                <w:rFonts w:ascii="宋体" w:hAnsi="宋体"/>
              </w:rPr>
              <w:t>，</w:t>
            </w:r>
            <w:r w:rsidRPr="00EE0858">
              <w:rPr>
                <w:rFonts w:hint="eastAsia"/>
              </w:rPr>
              <w:t>物体先向左减速再向右加速回到右端</w:t>
            </w:r>
          </w:p>
        </w:tc>
      </w:tr>
    </w:tbl>
    <w:p w14:paraId="532A3A0A" w14:textId="77777777" w:rsidR="00420A7B" w:rsidRPr="00EE0858" w:rsidRDefault="00420A7B" w:rsidP="00420A7B">
      <w:pPr>
        <w:pStyle w:val="ab"/>
      </w:pPr>
      <w:r>
        <w:rPr>
          <w:rFonts w:hint="eastAsia"/>
        </w:rPr>
        <w:t>2</w:t>
      </w:r>
      <w:r>
        <w:rPr>
          <w:rFonts w:hint="eastAsia"/>
        </w:rPr>
        <w:t>、</w:t>
      </w:r>
      <w:r w:rsidRPr="00EE0858">
        <w:t>倾斜传送带常见类型及物体运动情况</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612"/>
        <w:gridCol w:w="8078"/>
      </w:tblGrid>
      <w:tr w:rsidR="00420A7B" w14:paraId="2B15E6B4" w14:textId="77777777" w:rsidTr="00BB3B4E">
        <w:trPr>
          <w:jc w:val="center"/>
        </w:trPr>
        <w:tc>
          <w:tcPr>
            <w:tcW w:w="832" w:type="pct"/>
            <w:tcMar>
              <w:left w:w="0" w:type="dxa"/>
              <w:right w:w="0" w:type="dxa"/>
            </w:tcMar>
            <w:vAlign w:val="center"/>
          </w:tcPr>
          <w:p w14:paraId="160184F3" w14:textId="77777777" w:rsidR="00420A7B" w:rsidRPr="00EE0858" w:rsidRDefault="00420A7B" w:rsidP="00BB3B4E">
            <w:pPr>
              <w:pStyle w:val="ab"/>
            </w:pPr>
            <w:r w:rsidRPr="00EE0858">
              <w:rPr>
                <w:rFonts w:hint="eastAsia"/>
              </w:rPr>
              <w:t>类型</w:t>
            </w:r>
          </w:p>
        </w:tc>
        <w:tc>
          <w:tcPr>
            <w:tcW w:w="4168" w:type="pct"/>
            <w:tcMar>
              <w:left w:w="52" w:type="dxa"/>
              <w:right w:w="52" w:type="dxa"/>
            </w:tcMar>
            <w:vAlign w:val="center"/>
          </w:tcPr>
          <w:p w14:paraId="535626A8" w14:textId="77777777" w:rsidR="00420A7B" w:rsidRPr="00EE0858" w:rsidRDefault="00420A7B" w:rsidP="00BB3B4E">
            <w:pPr>
              <w:pStyle w:val="ab"/>
            </w:pPr>
            <w:r w:rsidRPr="00EE0858">
              <w:rPr>
                <w:rFonts w:hint="eastAsia"/>
              </w:rPr>
              <w:t>物体运动情况</w:t>
            </w:r>
          </w:p>
        </w:tc>
      </w:tr>
      <w:tr w:rsidR="00420A7B" w14:paraId="32B522A8" w14:textId="77777777" w:rsidTr="00BB3B4E">
        <w:trPr>
          <w:trHeight w:val="1050"/>
          <w:jc w:val="center"/>
        </w:trPr>
        <w:tc>
          <w:tcPr>
            <w:tcW w:w="832" w:type="pct"/>
            <w:tcMar>
              <w:left w:w="0" w:type="dxa"/>
              <w:right w:w="0" w:type="dxa"/>
            </w:tcMar>
            <w:vAlign w:val="center"/>
          </w:tcPr>
          <w:p w14:paraId="024061E8" w14:textId="77777777" w:rsidR="00420A7B" w:rsidRPr="00EE0858" w:rsidRDefault="00420A7B" w:rsidP="00BB3B4E">
            <w:pPr>
              <w:pStyle w:val="ab"/>
            </w:pPr>
            <w:r w:rsidRPr="00EE0858">
              <w:rPr>
                <w:noProof/>
              </w:rPr>
              <w:drawing>
                <wp:inline distT="0" distB="0" distL="0" distR="0" wp14:anchorId="29E08CC9" wp14:editId="2685C892">
                  <wp:extent cx="772552" cy="469265"/>
                  <wp:effectExtent l="0" t="0" r="0" b="0"/>
                  <wp:docPr id="1006" name="24rwb1-3-11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 name="Image0706.jpeg"/>
                          <pic:cNvPicPr/>
                        </pic:nvPicPr>
                        <pic:blipFill>
                          <a:blip r:embed="rId41"/>
                          <a:stretch>
                            <a:fillRect/>
                          </a:stretch>
                        </pic:blipFill>
                        <pic:spPr>
                          <a:xfrm>
                            <a:off x="0" y="0"/>
                            <a:ext cx="772552" cy="469265"/>
                          </a:xfrm>
                          <a:prstGeom prst="rect">
                            <a:avLst/>
                          </a:prstGeom>
                        </pic:spPr>
                      </pic:pic>
                    </a:graphicData>
                  </a:graphic>
                </wp:inline>
              </w:drawing>
            </w:r>
          </w:p>
        </w:tc>
        <w:tc>
          <w:tcPr>
            <w:tcW w:w="4168" w:type="pct"/>
            <w:tcMar>
              <w:left w:w="52" w:type="dxa"/>
              <w:right w:w="52" w:type="dxa"/>
            </w:tcMar>
            <w:vAlign w:val="center"/>
          </w:tcPr>
          <w:p w14:paraId="7AF8C4F0"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34A82C38"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tc>
      </w:tr>
      <w:tr w:rsidR="00420A7B" w14:paraId="136145E6" w14:textId="77777777" w:rsidTr="00BB3B4E">
        <w:trPr>
          <w:jc w:val="center"/>
        </w:trPr>
        <w:tc>
          <w:tcPr>
            <w:tcW w:w="832" w:type="pct"/>
            <w:tcMar>
              <w:left w:w="0" w:type="dxa"/>
              <w:right w:w="0" w:type="dxa"/>
            </w:tcMar>
            <w:vAlign w:val="center"/>
          </w:tcPr>
          <w:p w14:paraId="69FF575A" w14:textId="77777777" w:rsidR="00420A7B" w:rsidRPr="00EE0858" w:rsidRDefault="00420A7B" w:rsidP="00BB3B4E">
            <w:pPr>
              <w:pStyle w:val="ab"/>
            </w:pPr>
            <w:r w:rsidRPr="00EE0858">
              <w:rPr>
                <w:noProof/>
              </w:rPr>
              <w:drawing>
                <wp:inline distT="0" distB="0" distL="0" distR="0" wp14:anchorId="756C62CD" wp14:editId="5A17438A">
                  <wp:extent cx="638175" cy="476952"/>
                  <wp:effectExtent l="0" t="0" r="0" b="0"/>
                  <wp:docPr id="1007" name="24rwb1-3-119.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Image0707.jpeg"/>
                          <pic:cNvPicPr/>
                        </pic:nvPicPr>
                        <pic:blipFill>
                          <a:blip r:embed="rId42"/>
                          <a:stretch>
                            <a:fillRect/>
                          </a:stretch>
                        </pic:blipFill>
                        <pic:spPr>
                          <a:xfrm>
                            <a:off x="0" y="0"/>
                            <a:ext cx="639366" cy="477842"/>
                          </a:xfrm>
                          <a:prstGeom prst="rect">
                            <a:avLst/>
                          </a:prstGeom>
                        </pic:spPr>
                      </pic:pic>
                    </a:graphicData>
                  </a:graphic>
                </wp:inline>
              </w:drawing>
            </w:r>
          </w:p>
        </w:tc>
        <w:tc>
          <w:tcPr>
            <w:tcW w:w="4168" w:type="pct"/>
            <w:tcMar>
              <w:left w:w="52" w:type="dxa"/>
              <w:right w:w="52" w:type="dxa"/>
            </w:tcMar>
            <w:vAlign w:val="center"/>
          </w:tcPr>
          <w:p w14:paraId="03C70D1D"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64EB6DA"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p w14:paraId="14C98E35"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可能先以</w:t>
            </w:r>
            <w:r w:rsidRPr="00EE0858">
              <w:rPr>
                <w:i/>
              </w:rPr>
              <w:t>a</w:t>
            </w:r>
            <w:r w:rsidRPr="00EE0858">
              <w:rPr>
                <w:vertAlign w:val="subscript"/>
              </w:rPr>
              <w:t>1</w:t>
            </w:r>
            <w:r w:rsidRPr="00EE0858">
              <w:rPr>
                <w:rFonts w:hint="eastAsia"/>
              </w:rPr>
              <w:t>加速</w:t>
            </w:r>
            <w:r w:rsidRPr="00EE0858">
              <w:rPr>
                <w:rFonts w:ascii="宋体" w:hAnsi="宋体"/>
              </w:rPr>
              <w:t>，</w:t>
            </w:r>
            <w:r w:rsidRPr="00EE0858">
              <w:rPr>
                <w:rFonts w:hint="eastAsia"/>
              </w:rPr>
              <w:t>后以</w:t>
            </w:r>
            <w:r w:rsidRPr="00EE0858">
              <w:rPr>
                <w:i/>
              </w:rPr>
              <w:t>a</w:t>
            </w:r>
            <w:r w:rsidRPr="00EE0858">
              <w:rPr>
                <w:vertAlign w:val="subscript"/>
              </w:rPr>
              <w:t>2</w:t>
            </w:r>
            <w:r w:rsidRPr="00EE0858">
              <w:rPr>
                <w:rFonts w:hint="eastAsia"/>
              </w:rPr>
              <w:t>加速</w:t>
            </w:r>
          </w:p>
        </w:tc>
      </w:tr>
      <w:tr w:rsidR="00420A7B" w14:paraId="6C741346" w14:textId="77777777" w:rsidTr="00BB3B4E">
        <w:trPr>
          <w:jc w:val="center"/>
        </w:trPr>
        <w:tc>
          <w:tcPr>
            <w:tcW w:w="832" w:type="pct"/>
            <w:tcMar>
              <w:left w:w="0" w:type="dxa"/>
              <w:right w:w="0" w:type="dxa"/>
            </w:tcMar>
            <w:vAlign w:val="center"/>
          </w:tcPr>
          <w:p w14:paraId="15C33657" w14:textId="77777777" w:rsidR="00420A7B" w:rsidRPr="00EE0858" w:rsidRDefault="00420A7B" w:rsidP="00BB3B4E">
            <w:pPr>
              <w:pStyle w:val="ab"/>
            </w:pPr>
            <w:r w:rsidRPr="00EE0858">
              <w:rPr>
                <w:noProof/>
              </w:rPr>
              <w:drawing>
                <wp:inline distT="0" distB="0" distL="0" distR="0" wp14:anchorId="4986E2B8" wp14:editId="56B481A9">
                  <wp:extent cx="733726" cy="523875"/>
                  <wp:effectExtent l="0" t="0" r="0" b="0"/>
                  <wp:docPr id="1008" name="24rwb1-3-120.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Image0708.jpeg"/>
                          <pic:cNvPicPr/>
                        </pic:nvPicPr>
                        <pic:blipFill>
                          <a:blip r:embed="rId43"/>
                          <a:stretch>
                            <a:fillRect/>
                          </a:stretch>
                        </pic:blipFill>
                        <pic:spPr>
                          <a:xfrm>
                            <a:off x="0" y="0"/>
                            <a:ext cx="733726" cy="523875"/>
                          </a:xfrm>
                          <a:prstGeom prst="rect">
                            <a:avLst/>
                          </a:prstGeom>
                        </pic:spPr>
                      </pic:pic>
                    </a:graphicData>
                  </a:graphic>
                </wp:inline>
              </w:drawing>
            </w:r>
          </w:p>
        </w:tc>
        <w:tc>
          <w:tcPr>
            <w:tcW w:w="4168" w:type="pct"/>
            <w:tcMar>
              <w:left w:w="52" w:type="dxa"/>
              <w:right w:w="52" w:type="dxa"/>
            </w:tcMar>
            <w:vAlign w:val="center"/>
          </w:tcPr>
          <w:p w14:paraId="7D085A67"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4481277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可能先加速后匀速</w:t>
            </w:r>
          </w:p>
          <w:p w14:paraId="29D3D86C"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可能先以</w:t>
            </w:r>
            <w:r w:rsidRPr="00EE0858">
              <w:rPr>
                <w:i/>
              </w:rPr>
              <w:t>a</w:t>
            </w:r>
            <w:r w:rsidRPr="00EE0858">
              <w:rPr>
                <w:vertAlign w:val="subscript"/>
              </w:rPr>
              <w:t>1</w:t>
            </w:r>
            <w:r w:rsidRPr="00EE0858">
              <w:rPr>
                <w:rFonts w:hint="eastAsia"/>
              </w:rPr>
              <w:t>加速</w:t>
            </w:r>
            <w:r w:rsidRPr="00EE0858">
              <w:rPr>
                <w:rFonts w:ascii="宋体" w:hAnsi="宋体"/>
              </w:rPr>
              <w:t>，</w:t>
            </w:r>
            <w:r w:rsidRPr="00EE0858">
              <w:rPr>
                <w:rFonts w:hint="eastAsia"/>
              </w:rPr>
              <w:t>后以</w:t>
            </w:r>
            <w:r w:rsidRPr="00EE0858">
              <w:rPr>
                <w:i/>
              </w:rPr>
              <w:t>a</w:t>
            </w:r>
            <w:r w:rsidRPr="00EE0858">
              <w:rPr>
                <w:vertAlign w:val="subscript"/>
              </w:rPr>
              <w:t>2</w:t>
            </w:r>
            <w:r w:rsidRPr="00EE0858">
              <w:rPr>
                <w:rFonts w:hint="eastAsia"/>
              </w:rPr>
              <w:t>加速</w:t>
            </w:r>
          </w:p>
          <w:p w14:paraId="3F22790E" w14:textId="77777777" w:rsidR="00420A7B" w:rsidRPr="00EE0858" w:rsidRDefault="00420A7B" w:rsidP="00BB3B4E">
            <w:pPr>
              <w:pStyle w:val="ab"/>
            </w:pPr>
            <w:r w:rsidRPr="00EE0858">
              <w:rPr>
                <w:rFonts w:ascii="宋体" w:hAnsi="宋体"/>
              </w:rPr>
              <w:lastRenderedPageBreak/>
              <w:t>（</w:t>
            </w:r>
            <w:r w:rsidRPr="00EE0858">
              <w:t>4</w:t>
            </w:r>
            <w:r w:rsidRPr="00EE0858">
              <w:rPr>
                <w:rFonts w:ascii="宋体" w:hAnsi="宋体"/>
              </w:rPr>
              <w:t>）</w:t>
            </w:r>
            <w:r w:rsidRPr="00EE0858">
              <w:rPr>
                <w:rFonts w:hint="eastAsia"/>
              </w:rPr>
              <w:t>可能一直匀速</w:t>
            </w:r>
          </w:p>
          <w:p w14:paraId="288AF56A" w14:textId="77777777" w:rsidR="00420A7B" w:rsidRPr="00EE0858" w:rsidRDefault="00420A7B" w:rsidP="00BB3B4E">
            <w:pPr>
              <w:pStyle w:val="ab"/>
            </w:pPr>
            <w:r w:rsidRPr="00EE0858">
              <w:rPr>
                <w:rFonts w:ascii="宋体" w:hAnsi="宋体"/>
              </w:rPr>
              <w:t>（</w:t>
            </w:r>
            <w:r w:rsidRPr="00EE0858">
              <w:t>5</w:t>
            </w:r>
            <w:r w:rsidRPr="00EE0858">
              <w:rPr>
                <w:rFonts w:ascii="宋体" w:hAnsi="宋体"/>
              </w:rPr>
              <w:t>）</w:t>
            </w:r>
            <w:r w:rsidRPr="00EE0858">
              <w:rPr>
                <w:rFonts w:hint="eastAsia"/>
              </w:rPr>
              <w:t>可能先减速后匀速</w:t>
            </w:r>
          </w:p>
          <w:p w14:paraId="75F5A97D" w14:textId="77777777" w:rsidR="00420A7B" w:rsidRPr="00EE0858" w:rsidRDefault="00420A7B" w:rsidP="00BB3B4E">
            <w:pPr>
              <w:pStyle w:val="ab"/>
            </w:pPr>
            <w:r w:rsidRPr="00EE0858">
              <w:rPr>
                <w:rFonts w:ascii="宋体" w:hAnsi="宋体"/>
              </w:rPr>
              <w:t>（</w:t>
            </w:r>
            <w:r w:rsidRPr="00EE0858">
              <w:t>6</w:t>
            </w:r>
            <w:r w:rsidRPr="00EE0858">
              <w:rPr>
                <w:rFonts w:ascii="宋体" w:hAnsi="宋体"/>
              </w:rPr>
              <w:t>）</w:t>
            </w:r>
            <w:r w:rsidRPr="00EE0858">
              <w:rPr>
                <w:rFonts w:hint="eastAsia"/>
              </w:rPr>
              <w:t>可能一直减速</w:t>
            </w:r>
          </w:p>
        </w:tc>
      </w:tr>
      <w:tr w:rsidR="00420A7B" w14:paraId="4DB9643A" w14:textId="77777777" w:rsidTr="00BB3B4E">
        <w:trPr>
          <w:jc w:val="center"/>
        </w:trPr>
        <w:tc>
          <w:tcPr>
            <w:tcW w:w="832" w:type="pct"/>
            <w:tcMar>
              <w:left w:w="0" w:type="dxa"/>
              <w:right w:w="0" w:type="dxa"/>
            </w:tcMar>
            <w:vAlign w:val="center"/>
          </w:tcPr>
          <w:p w14:paraId="3C144FCD" w14:textId="77777777" w:rsidR="00420A7B" w:rsidRPr="00EE0858" w:rsidRDefault="00420A7B" w:rsidP="00BB3B4E">
            <w:pPr>
              <w:pStyle w:val="ab"/>
            </w:pPr>
            <w:r w:rsidRPr="00EE0858">
              <w:rPr>
                <w:noProof/>
              </w:rPr>
              <w:lastRenderedPageBreak/>
              <w:drawing>
                <wp:inline distT="0" distB="0" distL="0" distR="0" wp14:anchorId="65DF21E9" wp14:editId="3C24C89A">
                  <wp:extent cx="718647" cy="511810"/>
                  <wp:effectExtent l="0" t="0" r="0" b="0"/>
                  <wp:docPr id="1009" name="24rwb1-3-12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Image0709.jpeg"/>
                          <pic:cNvPicPr/>
                        </pic:nvPicPr>
                        <pic:blipFill>
                          <a:blip r:embed="rId44"/>
                          <a:stretch>
                            <a:fillRect/>
                          </a:stretch>
                        </pic:blipFill>
                        <pic:spPr>
                          <a:xfrm>
                            <a:off x="0" y="0"/>
                            <a:ext cx="718647" cy="511810"/>
                          </a:xfrm>
                          <a:prstGeom prst="rect">
                            <a:avLst/>
                          </a:prstGeom>
                        </pic:spPr>
                      </pic:pic>
                    </a:graphicData>
                  </a:graphic>
                </wp:inline>
              </w:drawing>
            </w:r>
          </w:p>
        </w:tc>
        <w:tc>
          <w:tcPr>
            <w:tcW w:w="4168" w:type="pct"/>
            <w:tcMar>
              <w:left w:w="52" w:type="dxa"/>
              <w:right w:w="52" w:type="dxa"/>
            </w:tcMar>
            <w:vAlign w:val="center"/>
          </w:tcPr>
          <w:p w14:paraId="7246508C" w14:textId="77777777" w:rsidR="00420A7B" w:rsidRPr="00EE0858" w:rsidRDefault="00420A7B" w:rsidP="00BB3B4E">
            <w:pPr>
              <w:pStyle w:val="ab"/>
            </w:pPr>
            <w:r w:rsidRPr="00EE0858">
              <w:rPr>
                <w:rFonts w:ascii="宋体" w:hAnsi="宋体"/>
              </w:rPr>
              <w:t>（</w:t>
            </w:r>
            <w:r w:rsidRPr="00EE0858">
              <w:t>1</w:t>
            </w:r>
            <w:r w:rsidRPr="00EE0858">
              <w:rPr>
                <w:rFonts w:ascii="宋体" w:hAnsi="宋体"/>
              </w:rPr>
              <w:t>）</w:t>
            </w:r>
            <w:r w:rsidRPr="00EE0858">
              <w:rPr>
                <w:rFonts w:hint="eastAsia"/>
              </w:rPr>
              <w:t>可能一直加速</w:t>
            </w:r>
          </w:p>
          <w:p w14:paraId="0E8D0C57" w14:textId="77777777" w:rsidR="00420A7B" w:rsidRPr="00EE0858" w:rsidRDefault="00420A7B" w:rsidP="00BB3B4E">
            <w:pPr>
              <w:pStyle w:val="ab"/>
            </w:pPr>
            <w:r w:rsidRPr="00EE0858">
              <w:rPr>
                <w:rFonts w:ascii="宋体" w:hAnsi="宋体"/>
              </w:rPr>
              <w:t>（</w:t>
            </w:r>
            <w:r w:rsidRPr="00EE0858">
              <w:t>2</w:t>
            </w:r>
            <w:r w:rsidRPr="00EE0858">
              <w:rPr>
                <w:rFonts w:ascii="宋体" w:hAnsi="宋体"/>
              </w:rPr>
              <w:t>）</w:t>
            </w:r>
            <w:r w:rsidRPr="00EE0858">
              <w:rPr>
                <w:rFonts w:hint="eastAsia"/>
              </w:rPr>
              <w:t>可能一直匀速</w:t>
            </w:r>
          </w:p>
          <w:p w14:paraId="541F1449" w14:textId="77777777" w:rsidR="00420A7B" w:rsidRPr="00EE0858" w:rsidRDefault="00420A7B" w:rsidP="00BB3B4E">
            <w:pPr>
              <w:pStyle w:val="ab"/>
            </w:pPr>
            <w:r w:rsidRPr="00EE0858">
              <w:rPr>
                <w:rFonts w:ascii="宋体" w:hAnsi="宋体"/>
              </w:rPr>
              <w:t>（</w:t>
            </w:r>
            <w:r w:rsidRPr="00EE0858">
              <w:t>3</w:t>
            </w:r>
            <w:r w:rsidRPr="00EE0858">
              <w:rPr>
                <w:rFonts w:ascii="宋体" w:hAnsi="宋体"/>
              </w:rPr>
              <w:t>）</w:t>
            </w:r>
            <w:r w:rsidRPr="00EE0858">
              <w:rPr>
                <w:rFonts w:hint="eastAsia"/>
              </w:rPr>
              <w:t>可能一直减速</w:t>
            </w:r>
          </w:p>
          <w:p w14:paraId="475A1494" w14:textId="77777777" w:rsidR="00420A7B" w:rsidRPr="00EE0858" w:rsidRDefault="00420A7B" w:rsidP="00BB3B4E">
            <w:pPr>
              <w:pStyle w:val="ab"/>
            </w:pPr>
            <w:r w:rsidRPr="00EE0858">
              <w:rPr>
                <w:rFonts w:ascii="宋体" w:hAnsi="宋体"/>
              </w:rPr>
              <w:t>（</w:t>
            </w:r>
            <w:r w:rsidRPr="00EE0858">
              <w:t>4</w:t>
            </w:r>
            <w:r w:rsidRPr="00EE0858">
              <w:rPr>
                <w:rFonts w:ascii="宋体" w:hAnsi="宋体"/>
              </w:rPr>
              <w:t>）</w:t>
            </w:r>
            <w:r w:rsidRPr="00EE0858">
              <w:rPr>
                <w:rFonts w:hint="eastAsia"/>
              </w:rPr>
              <w:t>可能先减速后返回</w:t>
            </w:r>
          </w:p>
          <w:p w14:paraId="65D4465C" w14:textId="77777777" w:rsidR="00420A7B" w:rsidRPr="00EE0858" w:rsidRDefault="00420A7B" w:rsidP="00BB3B4E">
            <w:pPr>
              <w:pStyle w:val="ab"/>
              <w:ind w:firstLineChars="200" w:firstLine="440"/>
            </w:pPr>
            <w:r w:rsidRPr="00EE0858">
              <w:rPr>
                <w:rFonts w:ascii="宋体" w:hAnsi="宋体"/>
              </w:rPr>
              <w:t>①</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返回速度为</w:t>
            </w:r>
            <w:r w:rsidRPr="00EE0858">
              <w:rPr>
                <w:i/>
              </w:rPr>
              <w:t>v</w:t>
            </w:r>
            <w:r w:rsidRPr="00EE0858">
              <w:rPr>
                <w:vertAlign w:val="subscript"/>
              </w:rPr>
              <w:t>0</w:t>
            </w:r>
          </w:p>
          <w:p w14:paraId="1B9C1409" w14:textId="77777777" w:rsidR="00420A7B" w:rsidRPr="00EE0858" w:rsidRDefault="00420A7B" w:rsidP="00BB3B4E">
            <w:pPr>
              <w:pStyle w:val="ab"/>
              <w:ind w:firstLineChars="200" w:firstLine="440"/>
            </w:pPr>
            <w:r w:rsidRPr="00EE0858">
              <w:rPr>
                <w:rFonts w:ascii="宋体" w:hAnsi="宋体"/>
              </w:rPr>
              <w:t>②</w:t>
            </w:r>
            <w:r w:rsidRPr="00EE0858">
              <w:rPr>
                <w:i/>
              </w:rPr>
              <w:t>v</w:t>
            </w:r>
            <w:r w:rsidRPr="00EE0858">
              <w:rPr>
                <w:vertAlign w:val="subscript"/>
              </w:rPr>
              <w:t>0</w:t>
            </w:r>
            <w:r w:rsidRPr="00EE0858">
              <w:rPr>
                <w:rFonts w:ascii="宋体" w:hAnsi="宋体"/>
              </w:rPr>
              <w:t>＞</w:t>
            </w:r>
            <w:r w:rsidRPr="00EE0858">
              <w:rPr>
                <w:i/>
              </w:rPr>
              <w:t>v</w:t>
            </w:r>
            <w:r w:rsidRPr="00EE0858">
              <w:rPr>
                <w:rFonts w:hint="eastAsia"/>
              </w:rPr>
              <w:t>时</w:t>
            </w:r>
            <w:r w:rsidRPr="00EE0858">
              <w:rPr>
                <w:rFonts w:ascii="宋体" w:hAnsi="宋体"/>
              </w:rPr>
              <w:t>，</w:t>
            </w:r>
            <w:r w:rsidRPr="00EE0858">
              <w:rPr>
                <w:rFonts w:hint="eastAsia"/>
              </w:rPr>
              <w:t>返回速度为</w:t>
            </w:r>
            <w:r w:rsidRPr="00EE0858">
              <w:rPr>
                <w:i/>
              </w:rPr>
              <w:t>v</w:t>
            </w:r>
          </w:p>
        </w:tc>
      </w:tr>
    </w:tbl>
    <w:p w14:paraId="289C1816" w14:textId="77777777" w:rsidR="00420A7B" w:rsidRPr="00265D06" w:rsidRDefault="00420A7B" w:rsidP="00420A7B">
      <w:pPr>
        <w:pStyle w:val="a9"/>
        <w:spacing w:before="156" w:after="156"/>
        <w:rPr>
          <w:rFonts w:asciiTheme="minorEastAsia" w:eastAsiaTheme="minorEastAsia" w:hAnsiTheme="minorEastAsia" w:hint="eastAsia"/>
          <w:iCs/>
        </w:rPr>
      </w:pPr>
      <w:bookmarkStart w:id="31" w:name="_Toc202273913"/>
      <w:r w:rsidRPr="00265D06">
        <w:rPr>
          <w:rFonts w:asciiTheme="minorEastAsia" w:eastAsiaTheme="minorEastAsia" w:hAnsiTheme="minorEastAsia"/>
        </w:rPr>
        <w:t>考点</w:t>
      </w:r>
      <w:r w:rsidRPr="00265D06">
        <w:rPr>
          <w:rFonts w:asciiTheme="minorEastAsia" w:eastAsiaTheme="minorEastAsia" w:hAnsiTheme="minorEastAsia" w:hint="eastAsia"/>
        </w:rPr>
        <w:t>二</w:t>
      </w:r>
      <w:r w:rsidRPr="00265D06">
        <w:rPr>
          <w:rFonts w:asciiTheme="minorEastAsia" w:eastAsiaTheme="minorEastAsia" w:hAnsiTheme="minorEastAsia"/>
          <w:i/>
        </w:rPr>
        <w:t xml:space="preserve">　</w:t>
      </w:r>
      <w:r w:rsidRPr="00265D06">
        <w:rPr>
          <w:rFonts w:asciiTheme="minorEastAsia" w:eastAsiaTheme="minorEastAsia" w:hAnsiTheme="minorEastAsia" w:hint="eastAsia"/>
          <w:iCs/>
        </w:rPr>
        <w:t>板块模型</w:t>
      </w:r>
      <w:bookmarkEnd w:id="31"/>
    </w:p>
    <w:p w14:paraId="0754CD20" w14:textId="77777777" w:rsidR="00420A7B" w:rsidRPr="00265D06" w:rsidRDefault="00420A7B" w:rsidP="00420A7B">
      <w:pPr>
        <w:pStyle w:val="ad"/>
        <w:spacing w:before="156"/>
        <w:rPr>
          <w:rFonts w:asciiTheme="minorEastAsia" w:eastAsiaTheme="minorEastAsia" w:hAnsiTheme="minorEastAsia" w:hint="eastAsia"/>
        </w:rPr>
      </w:pPr>
      <w:r w:rsidRPr="00265D06">
        <w:rPr>
          <w:rFonts w:asciiTheme="minorEastAsia" w:eastAsiaTheme="minorEastAsia" w:hAnsiTheme="minorEastAsia" w:hint="eastAsia"/>
        </w:rPr>
        <w:t>关键能力·规律方法</w:t>
      </w:r>
    </w:p>
    <w:p w14:paraId="5B4E02E4" w14:textId="77777777" w:rsidR="00420A7B" w:rsidRPr="00265D06" w:rsidRDefault="00420A7B" w:rsidP="00420A7B">
      <w:pPr>
        <w:pStyle w:val="ab"/>
        <w:rPr>
          <w:rFonts w:asciiTheme="minorEastAsia" w:eastAsiaTheme="minorEastAsia" w:hAnsiTheme="minorEastAsia" w:hint="eastAsia"/>
        </w:rPr>
      </w:pPr>
      <w:r w:rsidRPr="00265D06">
        <w:rPr>
          <w:rFonts w:asciiTheme="minorEastAsia" w:eastAsiaTheme="minorEastAsia" w:hAnsiTheme="minorEastAsia"/>
          <w:b/>
          <w:bCs/>
        </w:rPr>
        <w:t>1.模型概述：</w:t>
      </w:r>
      <w:r w:rsidRPr="00265D06">
        <w:rPr>
          <w:rFonts w:asciiTheme="minorEastAsia" w:eastAsiaTheme="minorEastAsia" w:hAnsiTheme="minorEastAsia" w:hint="eastAsia"/>
        </w:rPr>
        <w:t>一个物体在另一个物体表面上发生相对滑动</w:t>
      </w:r>
      <w:r w:rsidRPr="00265D06">
        <w:rPr>
          <w:rFonts w:asciiTheme="minorEastAsia" w:eastAsiaTheme="minorEastAsia" w:hAnsiTheme="minorEastAsia"/>
        </w:rPr>
        <w:t>，</w:t>
      </w:r>
      <w:r w:rsidRPr="00265D06">
        <w:rPr>
          <w:rFonts w:asciiTheme="minorEastAsia" w:eastAsiaTheme="minorEastAsia" w:hAnsiTheme="minorEastAsia" w:hint="eastAsia"/>
        </w:rPr>
        <w:t>两者之间有相对运动</w:t>
      </w:r>
      <w:r w:rsidRPr="00265D06">
        <w:rPr>
          <w:rFonts w:asciiTheme="minorEastAsia" w:eastAsiaTheme="minorEastAsia" w:hAnsiTheme="minorEastAsia"/>
        </w:rPr>
        <w:t>，</w:t>
      </w:r>
      <w:r w:rsidRPr="00265D06">
        <w:rPr>
          <w:rFonts w:asciiTheme="minorEastAsia" w:eastAsiaTheme="minorEastAsia" w:hAnsiTheme="minorEastAsia" w:hint="eastAsia"/>
        </w:rPr>
        <w:t>可能发生同向相对滑动或反向相对滑动</w:t>
      </w:r>
      <w:r w:rsidRPr="00265D06">
        <w:rPr>
          <w:rFonts w:asciiTheme="minorEastAsia" w:eastAsiaTheme="minorEastAsia" w:hAnsiTheme="minorEastAsia"/>
        </w:rPr>
        <w:t>。</w:t>
      </w:r>
      <w:r w:rsidRPr="00265D06">
        <w:rPr>
          <w:rFonts w:asciiTheme="minorEastAsia" w:eastAsiaTheme="minorEastAsia" w:hAnsiTheme="minorEastAsia" w:hint="eastAsia"/>
        </w:rPr>
        <w:t>问题涉及两物体的运动时间</w:t>
      </w:r>
      <w:r w:rsidRPr="00265D06">
        <w:rPr>
          <w:rFonts w:asciiTheme="minorEastAsia" w:eastAsiaTheme="minorEastAsia" w:hAnsiTheme="minorEastAsia"/>
        </w:rPr>
        <w:t>、</w:t>
      </w:r>
      <w:r w:rsidRPr="00265D06">
        <w:rPr>
          <w:rFonts w:asciiTheme="minorEastAsia" w:eastAsiaTheme="minorEastAsia" w:hAnsiTheme="minorEastAsia" w:hint="eastAsia"/>
        </w:rPr>
        <w:t>速度</w:t>
      </w:r>
      <w:r w:rsidRPr="00265D06">
        <w:rPr>
          <w:rFonts w:asciiTheme="minorEastAsia" w:eastAsiaTheme="minorEastAsia" w:hAnsiTheme="minorEastAsia"/>
        </w:rPr>
        <w:t>、</w:t>
      </w:r>
      <w:r w:rsidRPr="00265D06">
        <w:rPr>
          <w:rFonts w:asciiTheme="minorEastAsia" w:eastAsiaTheme="minorEastAsia" w:hAnsiTheme="minorEastAsia" w:hint="eastAsia"/>
        </w:rPr>
        <w:t>加速度</w:t>
      </w:r>
      <w:r w:rsidRPr="00265D06">
        <w:rPr>
          <w:rFonts w:asciiTheme="minorEastAsia" w:eastAsiaTheme="minorEastAsia" w:hAnsiTheme="minorEastAsia"/>
        </w:rPr>
        <w:t>、</w:t>
      </w:r>
      <w:r w:rsidRPr="00265D06">
        <w:rPr>
          <w:rFonts w:asciiTheme="minorEastAsia" w:eastAsiaTheme="minorEastAsia" w:hAnsiTheme="minorEastAsia" w:hint="eastAsia"/>
        </w:rPr>
        <w:t>位移等各量的关系</w:t>
      </w:r>
      <w:r w:rsidRPr="00265D06">
        <w:rPr>
          <w:rFonts w:asciiTheme="minorEastAsia" w:eastAsiaTheme="minorEastAsia" w:hAnsiTheme="minorEastAsia"/>
        </w:rPr>
        <w:t>。</w:t>
      </w:r>
    </w:p>
    <w:p w14:paraId="5AD1BC7E" w14:textId="77777777" w:rsidR="00420A7B" w:rsidRPr="00265D06" w:rsidRDefault="00420A7B" w:rsidP="00420A7B">
      <w:pPr>
        <w:pStyle w:val="ab"/>
        <w:rPr>
          <w:rFonts w:asciiTheme="minorEastAsia" w:eastAsiaTheme="minorEastAsia" w:hAnsiTheme="minorEastAsia" w:hint="eastAsia"/>
          <w:b/>
          <w:bCs/>
        </w:rPr>
      </w:pPr>
      <w:r w:rsidRPr="00265D06">
        <w:rPr>
          <w:rFonts w:asciiTheme="minorEastAsia" w:eastAsiaTheme="minorEastAsia" w:hAnsiTheme="minorEastAsia"/>
          <w:b/>
          <w:bCs/>
        </w:rPr>
        <w:t>2.三个基本关系</w:t>
      </w:r>
      <w:r w:rsidRPr="00265D06">
        <w:rPr>
          <w:rFonts w:asciiTheme="minorEastAsia" w:eastAsiaTheme="minorEastAsia" w:hAnsiTheme="minorEastAsia" w:hint="eastAsia"/>
          <w:b/>
          <w:bCs/>
        </w:rPr>
        <w:t>：</w:t>
      </w:r>
    </w:p>
    <w:tbl>
      <w:tblPr>
        <w:tblW w:w="5000" w:type="pct"/>
        <w:jc w:val="center"/>
        <w:tblBorders>
          <w:top w:val="single" w:sz="0" w:space="0" w:color="000000"/>
          <w:left w:val="single" w:sz="0" w:space="0" w:color="000000"/>
          <w:bottom w:val="single" w:sz="0" w:space="0" w:color="000000"/>
          <w:right w:val="single" w:sz="0" w:space="0" w:color="000000"/>
          <w:insideH w:val="single" w:sz="0" w:space="0" w:color="000000"/>
          <w:insideV w:val="single" w:sz="0" w:space="0" w:color="000000"/>
        </w:tblBorders>
        <w:tblLook w:val="04A0" w:firstRow="1" w:lastRow="0" w:firstColumn="1" w:lastColumn="0" w:noHBand="0" w:noVBand="1"/>
      </w:tblPr>
      <w:tblGrid>
        <w:gridCol w:w="1128"/>
        <w:gridCol w:w="8562"/>
      </w:tblGrid>
      <w:tr w:rsidR="00420A7B" w:rsidRPr="00265D06" w14:paraId="4487770F" w14:textId="77777777" w:rsidTr="00BB3B4E">
        <w:trPr>
          <w:jc w:val="center"/>
        </w:trPr>
        <w:tc>
          <w:tcPr>
            <w:tcW w:w="582" w:type="pct"/>
            <w:vMerge w:val="restart"/>
            <w:tcMar>
              <w:left w:w="0" w:type="dxa"/>
              <w:right w:w="0" w:type="dxa"/>
            </w:tcMar>
            <w:vAlign w:val="center"/>
          </w:tcPr>
          <w:p w14:paraId="3B391B8B"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加速度关系</w:t>
            </w:r>
          </w:p>
        </w:tc>
        <w:tc>
          <w:tcPr>
            <w:tcW w:w="4418" w:type="pct"/>
            <w:tcMar>
              <w:left w:w="52" w:type="dxa"/>
              <w:right w:w="52" w:type="dxa"/>
            </w:tcMar>
            <w:vAlign w:val="center"/>
          </w:tcPr>
          <w:p w14:paraId="18E2814F"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滑块与木板保持相对静止</w:t>
            </w:r>
            <w:r w:rsidRPr="00265D06">
              <w:rPr>
                <w:rFonts w:asciiTheme="minorEastAsia" w:eastAsiaTheme="minorEastAsia" w:hAnsiTheme="minorEastAsia"/>
              </w:rPr>
              <w:t>，</w:t>
            </w:r>
            <w:r w:rsidRPr="00265D06">
              <w:rPr>
                <w:rFonts w:asciiTheme="minorEastAsia" w:eastAsiaTheme="minorEastAsia" w:hAnsiTheme="minorEastAsia" w:hint="eastAsia"/>
              </w:rPr>
              <w:t>可以用</w:t>
            </w:r>
            <w:r w:rsidRPr="00265D06">
              <w:rPr>
                <w:rFonts w:asciiTheme="minorEastAsia" w:eastAsiaTheme="minorEastAsia" w:hAnsiTheme="minorEastAsia"/>
              </w:rPr>
              <w:t>“</w:t>
            </w:r>
            <w:r w:rsidRPr="00265D06">
              <w:rPr>
                <w:rFonts w:asciiTheme="minorEastAsia" w:eastAsiaTheme="minorEastAsia" w:hAnsiTheme="minorEastAsia" w:hint="eastAsia"/>
              </w:rPr>
              <w:t>整体法</w:t>
            </w:r>
            <w:r w:rsidRPr="00265D06">
              <w:rPr>
                <w:rFonts w:asciiTheme="minorEastAsia" w:eastAsiaTheme="minorEastAsia" w:hAnsiTheme="minorEastAsia"/>
              </w:rPr>
              <w:t>”</w:t>
            </w:r>
            <w:r w:rsidRPr="00265D06">
              <w:rPr>
                <w:rFonts w:asciiTheme="minorEastAsia" w:eastAsiaTheme="minorEastAsia" w:hAnsiTheme="minorEastAsia" w:hint="eastAsia"/>
              </w:rPr>
              <w:t>求出它们一起运动的加速度</w:t>
            </w:r>
          </w:p>
        </w:tc>
      </w:tr>
      <w:tr w:rsidR="00420A7B" w:rsidRPr="00265D06" w14:paraId="56B6D277" w14:textId="77777777" w:rsidTr="00BB3B4E">
        <w:trPr>
          <w:jc w:val="center"/>
        </w:trPr>
        <w:tc>
          <w:tcPr>
            <w:tcW w:w="582" w:type="pct"/>
            <w:vMerge/>
            <w:tcMar>
              <w:left w:w="0" w:type="dxa"/>
              <w:right w:w="0" w:type="dxa"/>
            </w:tcMar>
            <w:vAlign w:val="center"/>
          </w:tcPr>
          <w:p w14:paraId="1BEF5F9B" w14:textId="77777777" w:rsidR="00420A7B" w:rsidRPr="00265D06" w:rsidRDefault="00420A7B" w:rsidP="00BB3B4E">
            <w:pPr>
              <w:pStyle w:val="ab"/>
              <w:rPr>
                <w:rFonts w:asciiTheme="minorEastAsia" w:eastAsiaTheme="minorEastAsia" w:hAnsiTheme="minorEastAsia" w:hint="eastAsia"/>
              </w:rPr>
            </w:pPr>
          </w:p>
        </w:tc>
        <w:tc>
          <w:tcPr>
            <w:tcW w:w="4418" w:type="pct"/>
            <w:tcMar>
              <w:left w:w="52" w:type="dxa"/>
              <w:right w:w="52" w:type="dxa"/>
            </w:tcMar>
            <w:vAlign w:val="center"/>
          </w:tcPr>
          <w:p w14:paraId="49337907"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如果滑块与木板之间发生相对运动</w:t>
            </w:r>
            <w:r w:rsidRPr="00265D06">
              <w:rPr>
                <w:rFonts w:asciiTheme="minorEastAsia" w:eastAsiaTheme="minorEastAsia" w:hAnsiTheme="minorEastAsia"/>
              </w:rPr>
              <w:t>，</w:t>
            </w:r>
            <w:r w:rsidRPr="00265D06">
              <w:rPr>
                <w:rFonts w:asciiTheme="minorEastAsia" w:eastAsiaTheme="minorEastAsia" w:hAnsiTheme="minorEastAsia" w:hint="eastAsia"/>
              </w:rPr>
              <w:t>应采用</w:t>
            </w:r>
            <w:r w:rsidRPr="00265D06">
              <w:rPr>
                <w:rFonts w:asciiTheme="minorEastAsia" w:eastAsiaTheme="minorEastAsia" w:hAnsiTheme="minorEastAsia"/>
              </w:rPr>
              <w:t>“</w:t>
            </w:r>
            <w:r w:rsidRPr="00265D06">
              <w:rPr>
                <w:rFonts w:asciiTheme="minorEastAsia" w:eastAsiaTheme="minorEastAsia" w:hAnsiTheme="minorEastAsia" w:hint="eastAsia"/>
              </w:rPr>
              <w:t>隔离法</w:t>
            </w:r>
            <w:r w:rsidRPr="00265D06">
              <w:rPr>
                <w:rFonts w:asciiTheme="minorEastAsia" w:eastAsiaTheme="minorEastAsia" w:hAnsiTheme="minorEastAsia"/>
              </w:rPr>
              <w:t>”</w:t>
            </w:r>
            <w:r w:rsidRPr="00265D06">
              <w:rPr>
                <w:rFonts w:asciiTheme="minorEastAsia" w:eastAsiaTheme="minorEastAsia" w:hAnsiTheme="minorEastAsia" w:hint="eastAsia"/>
              </w:rPr>
              <w:t>分别求出滑块与木板运动的加速度</w:t>
            </w:r>
            <w:r w:rsidRPr="00265D06">
              <w:rPr>
                <w:rFonts w:asciiTheme="minorEastAsia" w:eastAsiaTheme="minorEastAsia" w:hAnsiTheme="minorEastAsia"/>
              </w:rPr>
              <w:t>。</w:t>
            </w:r>
            <w:r w:rsidRPr="00265D06">
              <w:rPr>
                <w:rFonts w:asciiTheme="minorEastAsia" w:eastAsiaTheme="minorEastAsia" w:hAnsiTheme="minorEastAsia" w:hint="eastAsia"/>
              </w:rPr>
              <w:t>应注意挖掘滑块与木板是否发生相对运动等隐含条件</w:t>
            </w:r>
          </w:p>
        </w:tc>
      </w:tr>
      <w:tr w:rsidR="00420A7B" w:rsidRPr="00265D06" w14:paraId="4470CC63" w14:textId="77777777" w:rsidTr="00BB3B4E">
        <w:trPr>
          <w:jc w:val="center"/>
        </w:trPr>
        <w:tc>
          <w:tcPr>
            <w:tcW w:w="582" w:type="pct"/>
            <w:vMerge w:val="restart"/>
            <w:tcMar>
              <w:left w:w="0" w:type="dxa"/>
              <w:right w:w="0" w:type="dxa"/>
            </w:tcMar>
            <w:vAlign w:val="center"/>
          </w:tcPr>
          <w:p w14:paraId="3EB4FFAA"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速度关系</w:t>
            </w:r>
          </w:p>
        </w:tc>
        <w:tc>
          <w:tcPr>
            <w:tcW w:w="4418" w:type="pct"/>
            <w:tcMar>
              <w:left w:w="52" w:type="dxa"/>
              <w:right w:w="52" w:type="dxa"/>
            </w:tcMar>
            <w:vAlign w:val="center"/>
          </w:tcPr>
          <w:p w14:paraId="40C0EDD5"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滑块与木板保持相对静止时</w:t>
            </w:r>
            <w:r w:rsidRPr="00265D06">
              <w:rPr>
                <w:rFonts w:asciiTheme="minorEastAsia" w:eastAsiaTheme="minorEastAsia" w:hAnsiTheme="minorEastAsia"/>
              </w:rPr>
              <w:t>，</w:t>
            </w:r>
            <w:r w:rsidRPr="00265D06">
              <w:rPr>
                <w:rFonts w:asciiTheme="minorEastAsia" w:eastAsiaTheme="minorEastAsia" w:hAnsiTheme="minorEastAsia" w:hint="eastAsia"/>
              </w:rPr>
              <w:t>二者速度相同</w:t>
            </w:r>
            <w:r w:rsidRPr="00265D06">
              <w:rPr>
                <w:rFonts w:asciiTheme="minorEastAsia" w:eastAsiaTheme="minorEastAsia" w:hAnsiTheme="minorEastAsia"/>
              </w:rPr>
              <w:t>，</w:t>
            </w:r>
            <w:r w:rsidRPr="00265D06">
              <w:rPr>
                <w:rFonts w:asciiTheme="minorEastAsia" w:eastAsiaTheme="minorEastAsia" w:hAnsiTheme="minorEastAsia" w:hint="eastAsia"/>
              </w:rPr>
              <w:t>分析清楚此时的摩擦力作用情况</w:t>
            </w:r>
          </w:p>
        </w:tc>
      </w:tr>
      <w:tr w:rsidR="00420A7B" w:rsidRPr="00265D06" w14:paraId="1132C270" w14:textId="77777777" w:rsidTr="00BB3B4E">
        <w:trPr>
          <w:jc w:val="center"/>
        </w:trPr>
        <w:tc>
          <w:tcPr>
            <w:tcW w:w="582" w:type="pct"/>
            <w:vMerge/>
            <w:tcMar>
              <w:left w:w="0" w:type="dxa"/>
              <w:right w:w="0" w:type="dxa"/>
            </w:tcMar>
            <w:vAlign w:val="center"/>
          </w:tcPr>
          <w:p w14:paraId="365DBACC" w14:textId="77777777" w:rsidR="00420A7B" w:rsidRPr="00265D06" w:rsidRDefault="00420A7B" w:rsidP="00BB3B4E">
            <w:pPr>
              <w:pStyle w:val="ab"/>
              <w:rPr>
                <w:rFonts w:asciiTheme="minorEastAsia" w:eastAsiaTheme="minorEastAsia" w:hAnsiTheme="minorEastAsia" w:hint="eastAsia"/>
              </w:rPr>
            </w:pPr>
          </w:p>
        </w:tc>
        <w:tc>
          <w:tcPr>
            <w:tcW w:w="4418" w:type="pct"/>
            <w:tcMar>
              <w:left w:w="52" w:type="dxa"/>
              <w:right w:w="52" w:type="dxa"/>
            </w:tcMar>
            <w:vAlign w:val="center"/>
          </w:tcPr>
          <w:p w14:paraId="44D3ECDD"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滑块与木板之间发生相对运动时</w:t>
            </w:r>
            <w:r w:rsidRPr="00265D06">
              <w:rPr>
                <w:rFonts w:asciiTheme="minorEastAsia" w:eastAsiaTheme="minorEastAsia" w:hAnsiTheme="minorEastAsia"/>
              </w:rPr>
              <w:t>，</w:t>
            </w:r>
            <w:r w:rsidRPr="00265D06">
              <w:rPr>
                <w:rFonts w:asciiTheme="minorEastAsia" w:eastAsiaTheme="minorEastAsia" w:hAnsiTheme="minorEastAsia" w:hint="eastAsia"/>
              </w:rPr>
              <w:t>二者速度不相同</w:t>
            </w:r>
            <w:r w:rsidRPr="00265D06">
              <w:rPr>
                <w:rFonts w:asciiTheme="minorEastAsia" w:eastAsiaTheme="minorEastAsia" w:hAnsiTheme="minorEastAsia"/>
              </w:rPr>
              <w:t>，</w:t>
            </w:r>
            <w:r w:rsidRPr="00265D06">
              <w:rPr>
                <w:rFonts w:asciiTheme="minorEastAsia" w:eastAsiaTheme="minorEastAsia" w:hAnsiTheme="minorEastAsia" w:hint="eastAsia"/>
              </w:rPr>
              <w:t>明确滑块与木板的速度关系</w:t>
            </w:r>
            <w:r w:rsidRPr="00265D06">
              <w:rPr>
                <w:rFonts w:asciiTheme="minorEastAsia" w:eastAsiaTheme="minorEastAsia" w:hAnsiTheme="minorEastAsia"/>
              </w:rPr>
              <w:t>，</w:t>
            </w:r>
            <w:r w:rsidRPr="00265D06">
              <w:rPr>
                <w:rFonts w:asciiTheme="minorEastAsia" w:eastAsiaTheme="minorEastAsia" w:hAnsiTheme="minorEastAsia" w:hint="eastAsia"/>
              </w:rPr>
              <w:t>从而确定滑块与木板受到的摩擦力情况</w:t>
            </w:r>
            <w:r w:rsidRPr="00265D06">
              <w:rPr>
                <w:rFonts w:asciiTheme="minorEastAsia" w:eastAsiaTheme="minorEastAsia" w:hAnsiTheme="minorEastAsia"/>
              </w:rPr>
              <w:t>。</w:t>
            </w:r>
            <w:r w:rsidRPr="00265D06">
              <w:rPr>
                <w:rFonts w:asciiTheme="minorEastAsia" w:eastAsiaTheme="minorEastAsia" w:hAnsiTheme="minorEastAsia" w:hint="eastAsia"/>
              </w:rPr>
              <w:t>应注意摩擦力发生突变的情况</w:t>
            </w:r>
          </w:p>
        </w:tc>
      </w:tr>
      <w:tr w:rsidR="00420A7B" w:rsidRPr="00265D06" w14:paraId="353396F4" w14:textId="77777777" w:rsidTr="00BB3B4E">
        <w:trPr>
          <w:jc w:val="center"/>
        </w:trPr>
        <w:tc>
          <w:tcPr>
            <w:tcW w:w="582" w:type="pct"/>
            <w:vMerge w:val="restart"/>
            <w:tcMar>
              <w:left w:w="0" w:type="dxa"/>
              <w:right w:w="0" w:type="dxa"/>
            </w:tcMar>
            <w:vAlign w:val="center"/>
          </w:tcPr>
          <w:p w14:paraId="635A0898"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位移关系</w:t>
            </w:r>
          </w:p>
        </w:tc>
        <w:tc>
          <w:tcPr>
            <w:tcW w:w="4418" w:type="pct"/>
            <w:tcMar>
              <w:left w:w="52" w:type="dxa"/>
              <w:right w:w="52" w:type="dxa"/>
            </w:tcMar>
            <w:vAlign w:val="center"/>
          </w:tcPr>
          <w:p w14:paraId="10089B1E"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滑块和木板向同一方向运动时</w:t>
            </w:r>
            <w:r w:rsidRPr="00265D06">
              <w:rPr>
                <w:rFonts w:asciiTheme="minorEastAsia" w:eastAsiaTheme="minorEastAsia" w:hAnsiTheme="minorEastAsia"/>
              </w:rPr>
              <w:t>，</w:t>
            </w:r>
            <w:r w:rsidRPr="00265D06">
              <w:rPr>
                <w:rFonts w:asciiTheme="minorEastAsia" w:eastAsiaTheme="minorEastAsia" w:hAnsiTheme="minorEastAsia" w:hint="eastAsia"/>
              </w:rPr>
              <w:t>它们的相对滑行距离等于它们的位移之差</w:t>
            </w:r>
          </w:p>
        </w:tc>
      </w:tr>
      <w:tr w:rsidR="00420A7B" w:rsidRPr="00265D06" w14:paraId="753BFCDE" w14:textId="77777777" w:rsidTr="00BB3B4E">
        <w:trPr>
          <w:jc w:val="center"/>
        </w:trPr>
        <w:tc>
          <w:tcPr>
            <w:tcW w:w="582" w:type="pct"/>
            <w:vMerge/>
            <w:tcMar>
              <w:left w:w="0" w:type="dxa"/>
              <w:right w:w="0" w:type="dxa"/>
            </w:tcMar>
            <w:vAlign w:val="center"/>
          </w:tcPr>
          <w:p w14:paraId="1732EC4E" w14:textId="77777777" w:rsidR="00420A7B" w:rsidRPr="00265D06" w:rsidRDefault="00420A7B" w:rsidP="00BB3B4E">
            <w:pPr>
              <w:pStyle w:val="ab"/>
              <w:rPr>
                <w:rFonts w:asciiTheme="minorEastAsia" w:eastAsiaTheme="minorEastAsia" w:hAnsiTheme="minorEastAsia" w:hint="eastAsia"/>
              </w:rPr>
            </w:pPr>
          </w:p>
        </w:tc>
        <w:tc>
          <w:tcPr>
            <w:tcW w:w="4418" w:type="pct"/>
            <w:tcMar>
              <w:left w:w="52" w:type="dxa"/>
              <w:right w:w="52" w:type="dxa"/>
            </w:tcMar>
            <w:vAlign w:val="center"/>
          </w:tcPr>
          <w:p w14:paraId="17A021C3" w14:textId="77777777" w:rsidR="00420A7B" w:rsidRPr="00265D06" w:rsidRDefault="00420A7B" w:rsidP="00BB3B4E">
            <w:pPr>
              <w:pStyle w:val="ab"/>
              <w:rPr>
                <w:rFonts w:asciiTheme="minorEastAsia" w:eastAsiaTheme="minorEastAsia" w:hAnsiTheme="minorEastAsia" w:hint="eastAsia"/>
              </w:rPr>
            </w:pPr>
            <w:r w:rsidRPr="00265D06">
              <w:rPr>
                <w:rFonts w:asciiTheme="minorEastAsia" w:eastAsiaTheme="minorEastAsia" w:hAnsiTheme="minorEastAsia" w:hint="eastAsia"/>
              </w:rPr>
              <w:t>滑块和木板向相反方向运动时</w:t>
            </w:r>
            <w:r w:rsidRPr="00265D06">
              <w:rPr>
                <w:rFonts w:asciiTheme="minorEastAsia" w:eastAsiaTheme="minorEastAsia" w:hAnsiTheme="minorEastAsia"/>
              </w:rPr>
              <w:t>，</w:t>
            </w:r>
            <w:r w:rsidRPr="00265D06">
              <w:rPr>
                <w:rFonts w:asciiTheme="minorEastAsia" w:eastAsiaTheme="minorEastAsia" w:hAnsiTheme="minorEastAsia" w:hint="eastAsia"/>
              </w:rPr>
              <w:t>它们的相对滑行距离等于它们的位移之和</w:t>
            </w:r>
          </w:p>
        </w:tc>
      </w:tr>
    </w:tbl>
    <w:p w14:paraId="1960D859" w14:textId="77777777" w:rsidR="00420A7B" w:rsidRPr="00265D06" w:rsidRDefault="00420A7B" w:rsidP="00420A7B">
      <w:pPr>
        <w:pStyle w:val="ab"/>
        <w:rPr>
          <w:rFonts w:asciiTheme="minorEastAsia" w:eastAsiaTheme="minorEastAsia" w:hAnsiTheme="minorEastAsia" w:hint="eastAsia"/>
          <w:b/>
          <w:bCs/>
        </w:rPr>
      </w:pPr>
      <w:r w:rsidRPr="00265D06">
        <w:rPr>
          <w:rFonts w:asciiTheme="minorEastAsia" w:eastAsiaTheme="minorEastAsia" w:hAnsiTheme="minorEastAsia" w:hint="eastAsia"/>
          <w:b/>
          <w:bCs/>
        </w:rPr>
        <w:t>3.</w:t>
      </w:r>
      <w:r w:rsidRPr="00265D06">
        <w:rPr>
          <w:rFonts w:asciiTheme="minorEastAsia" w:eastAsiaTheme="minorEastAsia" w:hAnsiTheme="minorEastAsia"/>
          <w:b/>
          <w:bCs/>
        </w:rPr>
        <w:t>解决板块问题的基本思路</w:t>
      </w:r>
    </w:p>
    <w:p w14:paraId="33588003" w14:textId="77777777" w:rsidR="00420A7B" w:rsidRPr="00265D06" w:rsidRDefault="00420A7B" w:rsidP="00420A7B">
      <w:pPr>
        <w:pStyle w:val="ab"/>
        <w:rPr>
          <w:rFonts w:asciiTheme="minorEastAsia" w:eastAsiaTheme="minorEastAsia" w:hAnsiTheme="minorEastAsia" w:hint="eastAsia"/>
          <w:sz w:val="24"/>
          <w:szCs w:val="24"/>
        </w:rPr>
      </w:pPr>
      <w:r w:rsidRPr="00265D06">
        <w:rPr>
          <w:rFonts w:asciiTheme="minorEastAsia" w:eastAsiaTheme="minorEastAsia" w:hAnsiTheme="minorEastAsia"/>
          <w:sz w:val="24"/>
          <w:szCs w:val="24"/>
        </w:rPr>
        <w:t>1.明确滑块和木板之间的相对运动</w:t>
      </w:r>
      <w:proofErr w:type="gramStart"/>
      <w:r w:rsidRPr="00265D06">
        <w:rPr>
          <w:rFonts w:asciiTheme="minorEastAsia" w:eastAsiaTheme="minorEastAsia" w:hAnsiTheme="minorEastAsia"/>
          <w:sz w:val="24"/>
          <w:szCs w:val="24"/>
        </w:rPr>
        <w:t>情况,</w:t>
      </w:r>
      <w:proofErr w:type="gramEnd"/>
      <w:r w:rsidRPr="00265D06">
        <w:rPr>
          <w:rFonts w:asciiTheme="minorEastAsia" w:eastAsiaTheme="minorEastAsia" w:hAnsiTheme="minorEastAsia"/>
          <w:sz w:val="24"/>
          <w:szCs w:val="24"/>
        </w:rPr>
        <w:t>确定摩擦力的</w:t>
      </w:r>
      <w:proofErr w:type="gramStart"/>
      <w:r w:rsidRPr="00265D06">
        <w:rPr>
          <w:rFonts w:asciiTheme="minorEastAsia" w:eastAsiaTheme="minorEastAsia" w:hAnsiTheme="minorEastAsia"/>
          <w:sz w:val="24"/>
          <w:szCs w:val="24"/>
        </w:rPr>
        <w:t>性质,</w:t>
      </w:r>
      <w:proofErr w:type="gramEnd"/>
      <w:r w:rsidRPr="00265D06">
        <w:rPr>
          <w:rFonts w:asciiTheme="minorEastAsia" w:eastAsiaTheme="minorEastAsia" w:hAnsiTheme="minorEastAsia"/>
          <w:sz w:val="24"/>
          <w:szCs w:val="24"/>
        </w:rPr>
        <w:t>分别画出两物体所受摩擦力的方向。</w:t>
      </w:r>
    </w:p>
    <w:p w14:paraId="6533B6F9" w14:textId="77777777" w:rsidR="00420A7B" w:rsidRPr="00265D06" w:rsidRDefault="00420A7B" w:rsidP="00420A7B">
      <w:pPr>
        <w:pStyle w:val="ab"/>
        <w:rPr>
          <w:rFonts w:asciiTheme="minorEastAsia" w:eastAsiaTheme="minorEastAsia" w:hAnsiTheme="minorEastAsia" w:hint="eastAsia"/>
          <w:sz w:val="24"/>
          <w:szCs w:val="24"/>
        </w:rPr>
      </w:pPr>
      <w:r w:rsidRPr="00265D06">
        <w:rPr>
          <w:rFonts w:asciiTheme="minorEastAsia" w:eastAsiaTheme="minorEastAsia" w:hAnsiTheme="minorEastAsia"/>
          <w:sz w:val="24"/>
          <w:szCs w:val="24"/>
        </w:rPr>
        <w:t>2.分别隔离滑块和木板求各自的加速度。要注意当滑块与木板的速度相同</w:t>
      </w:r>
      <w:proofErr w:type="gramStart"/>
      <w:r w:rsidRPr="00265D06">
        <w:rPr>
          <w:rFonts w:asciiTheme="minorEastAsia" w:eastAsiaTheme="minorEastAsia" w:hAnsiTheme="minorEastAsia"/>
          <w:sz w:val="24"/>
          <w:szCs w:val="24"/>
        </w:rPr>
        <w:t>时,</w:t>
      </w:r>
      <w:proofErr w:type="gramEnd"/>
      <w:r w:rsidRPr="00265D06">
        <w:rPr>
          <w:rFonts w:asciiTheme="minorEastAsia" w:eastAsiaTheme="minorEastAsia" w:hAnsiTheme="minorEastAsia"/>
          <w:sz w:val="24"/>
          <w:szCs w:val="24"/>
        </w:rPr>
        <w:t>摩擦力发生突变的情况。</w:t>
      </w:r>
    </w:p>
    <w:p w14:paraId="0BFF5E07" w14:textId="77777777" w:rsidR="00420A7B" w:rsidRPr="00265D06" w:rsidRDefault="00420A7B" w:rsidP="00420A7B">
      <w:pPr>
        <w:pStyle w:val="ab"/>
        <w:rPr>
          <w:rFonts w:asciiTheme="minorEastAsia" w:eastAsiaTheme="minorEastAsia" w:hAnsiTheme="minorEastAsia" w:hint="eastAsia"/>
          <w:sz w:val="24"/>
          <w:szCs w:val="24"/>
        </w:rPr>
      </w:pPr>
      <w:r w:rsidRPr="00265D06">
        <w:rPr>
          <w:rFonts w:asciiTheme="minorEastAsia" w:eastAsiaTheme="minorEastAsia" w:hAnsiTheme="minorEastAsia"/>
          <w:sz w:val="24"/>
          <w:szCs w:val="24"/>
        </w:rPr>
        <w:t>3.明确位移</w:t>
      </w:r>
      <w:proofErr w:type="gramStart"/>
      <w:r w:rsidRPr="00265D06">
        <w:rPr>
          <w:rFonts w:asciiTheme="minorEastAsia" w:eastAsiaTheme="minorEastAsia" w:hAnsiTheme="minorEastAsia"/>
          <w:sz w:val="24"/>
          <w:szCs w:val="24"/>
        </w:rPr>
        <w:t>关系:</w:t>
      </w:r>
      <w:proofErr w:type="gramEnd"/>
      <w:r w:rsidRPr="00265D06">
        <w:rPr>
          <w:rFonts w:asciiTheme="minorEastAsia" w:eastAsiaTheme="minorEastAsia" w:hAnsiTheme="minorEastAsia"/>
          <w:sz w:val="24"/>
          <w:szCs w:val="24"/>
        </w:rPr>
        <w:t>滑块与木板叠放在一起运动</w:t>
      </w:r>
      <w:proofErr w:type="gramStart"/>
      <w:r w:rsidRPr="00265D06">
        <w:rPr>
          <w:rFonts w:asciiTheme="minorEastAsia" w:eastAsiaTheme="minorEastAsia" w:hAnsiTheme="minorEastAsia"/>
          <w:sz w:val="24"/>
          <w:szCs w:val="24"/>
        </w:rPr>
        <w:t>时,</w:t>
      </w:r>
      <w:proofErr w:type="gramEnd"/>
      <w:r w:rsidRPr="00265D06">
        <w:rPr>
          <w:rFonts w:asciiTheme="minorEastAsia" w:eastAsiaTheme="minorEastAsia" w:hAnsiTheme="minorEastAsia"/>
          <w:sz w:val="24"/>
          <w:szCs w:val="24"/>
        </w:rPr>
        <w:t>应仔细分析滑块与木板的运动</w:t>
      </w:r>
      <w:proofErr w:type="gramStart"/>
      <w:r w:rsidRPr="00265D06">
        <w:rPr>
          <w:rFonts w:asciiTheme="minorEastAsia" w:eastAsiaTheme="minorEastAsia" w:hAnsiTheme="minorEastAsia"/>
          <w:sz w:val="24"/>
          <w:szCs w:val="24"/>
        </w:rPr>
        <w:t>过程,</w:t>
      </w:r>
      <w:proofErr w:type="gramEnd"/>
      <w:r w:rsidRPr="00265D06">
        <w:rPr>
          <w:rFonts w:asciiTheme="minorEastAsia" w:eastAsiaTheme="minorEastAsia" w:hAnsiTheme="minorEastAsia"/>
          <w:sz w:val="24"/>
          <w:szCs w:val="24"/>
        </w:rPr>
        <w:t>明确滑块与木板对地的位移和滑块与木板之间的相对位移之间的关系。一般情况</w:t>
      </w:r>
      <w:proofErr w:type="gramStart"/>
      <w:r w:rsidRPr="00265D06">
        <w:rPr>
          <w:rFonts w:asciiTheme="minorEastAsia" w:eastAsiaTheme="minorEastAsia" w:hAnsiTheme="minorEastAsia"/>
          <w:sz w:val="24"/>
          <w:szCs w:val="24"/>
        </w:rPr>
        <w:t>下,</w:t>
      </w:r>
      <w:proofErr w:type="gramEnd"/>
      <w:r w:rsidRPr="00265D06">
        <w:rPr>
          <w:rFonts w:asciiTheme="minorEastAsia" w:eastAsiaTheme="minorEastAsia" w:hAnsiTheme="minorEastAsia"/>
          <w:sz w:val="24"/>
          <w:szCs w:val="24"/>
        </w:rPr>
        <w:t>若同向</w:t>
      </w:r>
      <w:proofErr w:type="gramStart"/>
      <w:r w:rsidRPr="00265D06">
        <w:rPr>
          <w:rFonts w:asciiTheme="minorEastAsia" w:eastAsiaTheme="minorEastAsia" w:hAnsiTheme="minorEastAsia"/>
          <w:sz w:val="24"/>
          <w:szCs w:val="24"/>
        </w:rPr>
        <w:t>运动,</w:t>
      </w:r>
      <w:proofErr w:type="gramEnd"/>
      <w:r w:rsidRPr="00265D06">
        <w:rPr>
          <w:rFonts w:asciiTheme="minorEastAsia" w:eastAsiaTheme="minorEastAsia" w:hAnsiTheme="minorEastAsia"/>
          <w:sz w:val="24"/>
          <w:szCs w:val="24"/>
        </w:rPr>
        <w:t>则</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1</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2</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L</w:t>
      </w:r>
      <w:r w:rsidRPr="00265D06">
        <w:rPr>
          <w:rFonts w:asciiTheme="minorEastAsia" w:eastAsiaTheme="minorEastAsia" w:hAnsiTheme="minorEastAsia"/>
          <w:sz w:val="24"/>
          <w:szCs w:val="24"/>
        </w:rPr>
        <w:t>;若反向</w:t>
      </w:r>
      <w:proofErr w:type="gramStart"/>
      <w:r w:rsidRPr="00265D06">
        <w:rPr>
          <w:rFonts w:asciiTheme="minorEastAsia" w:eastAsiaTheme="minorEastAsia" w:hAnsiTheme="minorEastAsia"/>
          <w:sz w:val="24"/>
          <w:szCs w:val="24"/>
        </w:rPr>
        <w:t>运动,</w:t>
      </w:r>
      <w:proofErr w:type="gramEnd"/>
      <w:r w:rsidRPr="00265D06">
        <w:rPr>
          <w:rFonts w:asciiTheme="minorEastAsia" w:eastAsiaTheme="minorEastAsia" w:hAnsiTheme="minorEastAsia"/>
          <w:sz w:val="24"/>
          <w:szCs w:val="24"/>
        </w:rPr>
        <w:t>则</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1</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x</w:t>
      </w:r>
      <w:r w:rsidRPr="00265D06">
        <w:rPr>
          <w:rFonts w:asciiTheme="minorEastAsia" w:eastAsiaTheme="minorEastAsia" w:hAnsiTheme="minorEastAsia"/>
          <w:sz w:val="24"/>
          <w:szCs w:val="24"/>
          <w:vertAlign w:val="subscript"/>
        </w:rPr>
        <w:t>2</w:t>
      </w:r>
      <w:r w:rsidRPr="00265D06">
        <w:rPr>
          <w:rFonts w:asciiTheme="minorEastAsia" w:eastAsiaTheme="minorEastAsia" w:hAnsiTheme="minorEastAsia"/>
          <w:sz w:val="24"/>
          <w:szCs w:val="24"/>
        </w:rPr>
        <w:t>=</w:t>
      </w:r>
      <w:r w:rsidRPr="00265D06">
        <w:rPr>
          <w:rFonts w:asciiTheme="minorEastAsia" w:eastAsiaTheme="minorEastAsia" w:hAnsiTheme="minorEastAsia"/>
          <w:i/>
          <w:sz w:val="24"/>
          <w:szCs w:val="24"/>
        </w:rPr>
        <w:t>L</w:t>
      </w:r>
      <w:r w:rsidRPr="00265D06">
        <w:rPr>
          <w:rFonts w:asciiTheme="minorEastAsia" w:eastAsiaTheme="minorEastAsia" w:hAnsiTheme="minorEastAsia"/>
          <w:sz w:val="24"/>
          <w:szCs w:val="24"/>
        </w:rPr>
        <w:t>。</w:t>
      </w:r>
    </w:p>
    <w:p w14:paraId="5EC6F7C6" w14:textId="77777777" w:rsidR="00420A7B" w:rsidRPr="00265D06" w:rsidRDefault="00420A7B" w:rsidP="00420A7B">
      <w:pPr>
        <w:pStyle w:val="ab"/>
        <w:rPr>
          <w:rFonts w:asciiTheme="minorEastAsia" w:eastAsiaTheme="minorEastAsia" w:hAnsiTheme="minorEastAsia" w:hint="eastAsia"/>
          <w:b/>
          <w:bCs/>
        </w:rPr>
      </w:pPr>
      <w:r w:rsidRPr="00265D06">
        <w:rPr>
          <w:rFonts w:asciiTheme="minorEastAsia" w:eastAsiaTheme="minorEastAsia" w:hAnsiTheme="minorEastAsia" w:hint="eastAsia"/>
          <w:b/>
          <w:bCs/>
        </w:rPr>
        <w:t>4.</w:t>
      </w:r>
      <w:r w:rsidRPr="00265D06">
        <w:rPr>
          <w:rFonts w:asciiTheme="minorEastAsia" w:eastAsiaTheme="minorEastAsia" w:hAnsiTheme="minorEastAsia"/>
          <w:b/>
          <w:bCs/>
        </w:rPr>
        <w:t>分析板块模型应关注的两个关键</w:t>
      </w:r>
    </w:p>
    <w:p w14:paraId="121C60D7" w14:textId="77777777" w:rsidR="00420A7B" w:rsidRPr="00265D06" w:rsidRDefault="00420A7B" w:rsidP="00420A7B">
      <w:pPr>
        <w:pStyle w:val="ab"/>
        <w:rPr>
          <w:rFonts w:asciiTheme="minorEastAsia" w:eastAsiaTheme="minorEastAsia" w:hAnsiTheme="minorEastAsia" w:hint="eastAsia"/>
        </w:rPr>
      </w:pPr>
      <w:r w:rsidRPr="00265D06">
        <w:rPr>
          <w:rFonts w:asciiTheme="minorEastAsia" w:eastAsiaTheme="minorEastAsia" w:hAnsiTheme="minorEastAsia"/>
          <w:noProof/>
        </w:rPr>
        <w:lastRenderedPageBreak/>
        <w:drawing>
          <wp:inline distT="0" distB="0" distL="0" distR="0" wp14:anchorId="65BBDFE3" wp14:editId="7388E1C0">
            <wp:extent cx="2820519" cy="1785620"/>
            <wp:effectExtent l="0" t="0" r="0" b="0"/>
            <wp:docPr id="1013" name="23bxwrb4-124.jpg" descr="id:214750929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3" name="Image0712.jpeg"/>
                    <pic:cNvPicPr/>
                  </pic:nvPicPr>
                  <pic:blipFill>
                    <a:blip r:embed="rId45"/>
                    <a:stretch>
                      <a:fillRect/>
                    </a:stretch>
                  </pic:blipFill>
                  <pic:spPr>
                    <a:xfrm>
                      <a:off x="0" y="0"/>
                      <a:ext cx="2820519" cy="1785620"/>
                    </a:xfrm>
                    <a:prstGeom prst="rect">
                      <a:avLst/>
                    </a:prstGeom>
                  </pic:spPr>
                </pic:pic>
              </a:graphicData>
            </a:graphic>
          </wp:inline>
        </w:drawing>
      </w:r>
    </w:p>
    <w:p w14:paraId="73FFE218" w14:textId="4236D507" w:rsidR="00311EEE" w:rsidRPr="00420A7B" w:rsidRDefault="00311EEE"/>
    <w:sectPr w:rsidR="00311EEE" w:rsidRPr="00420A7B">
      <w:headerReference w:type="even" r:id="rId46"/>
      <w:headerReference w:type="default" r:id="rId47"/>
      <w:footerReference w:type="even" r:id="rId48"/>
      <w:footerReference w:type="default" r:id="rId49"/>
      <w:headerReference w:type="first" r:id="rId50"/>
      <w:footerReference w:type="first" r:id="rId51"/>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3041D2" w14:textId="77777777" w:rsidR="00350A2D" w:rsidRDefault="00350A2D">
      <w:r>
        <w:separator/>
      </w:r>
    </w:p>
  </w:endnote>
  <w:endnote w:type="continuationSeparator" w:id="0">
    <w:p w14:paraId="4A4C8F4E" w14:textId="77777777" w:rsidR="00350A2D" w:rsidRDefault="00350A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Microsoft YaHei UI">
    <w:panose1 w:val="020B0503020204020204"/>
    <w:charset w:val="86"/>
    <w:family w:val="swiss"/>
    <w:pitch w:val="variable"/>
    <w:sig w:usb0="80000287" w:usb1="2ACF3C50" w:usb2="00000016" w:usb3="00000000" w:csb0="0004001F" w:csb1="00000000"/>
  </w:font>
  <w:font w:name="仿宋">
    <w:panose1 w:val="02010609060101010101"/>
    <w:charset w:val="86"/>
    <w:family w:val="modern"/>
    <w:pitch w:val="fixed"/>
    <w:sig w:usb0="800002BF" w:usb1="38CF7CFA"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8F3455" w14:textId="77777777" w:rsidR="008F2D55" w:rsidRDefault="008F2D55">
    <w:pPr>
      <w:pStyle w:val="a3"/>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B21AB2" w14:textId="77777777" w:rsidR="00311EEE" w:rsidRDefault="00311EEE">
    <w:pPr>
      <w:pBdr>
        <w:top w:val="single" w:sz="8" w:space="4" w:color="auto"/>
      </w:pBdr>
      <w:jc w:val="center"/>
    </w:pPr>
  </w:p>
  <w:p w14:paraId="57B71D24" w14:textId="77777777" w:rsidR="00311EEE" w:rsidRDefault="00000000">
    <w:pPr>
      <w:pBdr>
        <w:top w:val="single" w:sz="8" w:space="4" w:color="auto"/>
      </w:pBdr>
      <w:jc w:val="center"/>
    </w:pPr>
    <w:r>
      <w:fldChar w:fldCharType="begin"/>
    </w:r>
    <w:r>
      <w:instrText xml:space="preserve">PAGE </w:instrText>
    </w:r>
    <w:r>
      <w:instrText>页码</w:instrText>
    </w:r>
    <w:r>
      <w:fldChar w:fldCharType="separate"/>
    </w:r>
    <w:r>
      <w:t>页</w:t>
    </w:r>
    <w:r>
      <w:t>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6CA045" w14:textId="77777777" w:rsidR="008F2D55" w:rsidRDefault="008F2D55">
    <w:pPr>
      <w:pStyle w:val="a3"/>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633451" w14:textId="77777777" w:rsidR="00350A2D" w:rsidRDefault="00350A2D">
      <w:r>
        <w:separator/>
      </w:r>
    </w:p>
  </w:footnote>
  <w:footnote w:type="continuationSeparator" w:id="0">
    <w:p w14:paraId="54AE3CAD" w14:textId="77777777" w:rsidR="00350A2D" w:rsidRDefault="00350A2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DF861F" w14:textId="77777777" w:rsidR="008F2D55" w:rsidRDefault="008F2D55">
    <w:pPr>
      <w:pStyle w:val="a5"/>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9FCF0" w14:textId="22348E1A" w:rsidR="008F2D55" w:rsidRDefault="008F2D55" w:rsidP="008F2D55">
    <w:pPr>
      <w:pStyle w:val="a5"/>
    </w:pPr>
    <w:r>
      <w:rPr>
        <w:noProof/>
      </w:rPr>
      <mc:AlternateContent>
        <mc:Choice Requires="wps">
          <w:drawing>
            <wp:anchor distT="0" distB="0" distL="114300" distR="114300" simplePos="0" relativeHeight="251658752" behindDoc="0" locked="0" layoutInCell="1" allowOverlap="1" wp14:anchorId="64F03035" wp14:editId="6D765949">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wps:txbx>
                    <wps:bodyPr upright="1"/>
                  </wps:wsp>
                </a:graphicData>
              </a:graphic>
            </wp:anchor>
          </w:drawing>
        </mc:Choice>
        <mc:Fallback>
          <w:pict>
            <v:shapetype w14:anchorId="64F03035" id="_x0000_t202" coordsize="21600,21600" o:spt="202" path="m,l,21600r21600,l21600,xe">
              <v:stroke joinstyle="miter"/>
              <v:path gradientshapeok="t" o:connecttype="rect"/>
            </v:shapetype>
            <v:shape id="文本框 2" o:spid="_x0000_s1026" type="#_x0000_t202" style="position:absolute;left:0;text-align:left;margin-left:304.8pt;margin-top:-2.1pt;width:176.25pt;height:30.75pt;z-index:2516587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336E0428" w14:textId="77777777" w:rsidR="008F2D55" w:rsidRDefault="008F2D55" w:rsidP="008F2D55">
                    <w:pPr>
                      <w:pStyle w:val="a5"/>
                      <w:jc w:val="left"/>
                    </w:pPr>
                    <w:r>
                      <w:rPr>
                        <w:rFonts w:hint="eastAsia"/>
                      </w:rPr>
                      <w:t>让每一个孩子都能收获属于自己的成长，</w:t>
                    </w:r>
                  </w:p>
                  <w:p w14:paraId="1EA2428F" w14:textId="77777777" w:rsidR="008F2D55" w:rsidRDefault="008F2D55" w:rsidP="008F2D55">
                    <w:pPr>
                      <w:pStyle w:val="a5"/>
                      <w:jc w:val="left"/>
                    </w:pPr>
                    <w:r>
                      <w:rPr>
                        <w:rFonts w:hint="eastAsia"/>
                      </w:rPr>
                      <w:t>让每一个家庭不再为孩子的教育而焦虑！</w:t>
                    </w:r>
                  </w:p>
                  <w:p w14:paraId="51E01B20" w14:textId="77777777" w:rsidR="008F2D55" w:rsidRDefault="008F2D55" w:rsidP="008F2D55">
                    <w:pPr>
                      <w:pStyle w:val="a5"/>
                    </w:pPr>
                  </w:p>
                  <w:p w14:paraId="1D7D76CA" w14:textId="77777777" w:rsidR="008F2D55" w:rsidRDefault="008F2D55" w:rsidP="008F2D55"/>
                </w:txbxContent>
              </v:textbox>
            </v:shape>
          </w:pict>
        </mc:Fallback>
      </mc:AlternateContent>
    </w:r>
    <w:r w:rsidR="00784821">
      <w:rPr>
        <w:rFonts w:ascii="楷体" w:eastAsia="楷体" w:hAnsi="楷体" w:cs="楷体" w:hint="eastAsia"/>
        <w:noProof/>
        <w:sz w:val="24"/>
      </w:rPr>
      <w:drawing>
        <wp:inline distT="0" distB="0" distL="114300" distR="114300" wp14:anchorId="553C3787" wp14:editId="022B1A90">
          <wp:extent cx="1071880" cy="337820"/>
          <wp:effectExtent l="0" t="0" r="13970" b="5080"/>
          <wp:docPr id="27" name="图片 2" descr="熠格教育-白色-LOGO-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 descr="熠格教育-白色-LOGO-06"/>
                  <pic:cNvPicPr>
                    <a:picLocks noChangeAspect="1"/>
                  </pic:cNvPicPr>
                </pic:nvPicPr>
                <pic:blipFill>
                  <a:blip r:embed="rId1"/>
                  <a:stretch>
                    <a:fillRect/>
                  </a:stretch>
                </pic:blipFill>
                <pic:spPr>
                  <a:xfrm>
                    <a:off x="0" y="0"/>
                    <a:ext cx="1071880" cy="337820"/>
                  </a:xfrm>
                  <a:prstGeom prst="rect">
                    <a:avLst/>
                  </a:prstGeom>
                  <a:noFill/>
                  <a:ln>
                    <a:noFill/>
                  </a:ln>
                </pic:spPr>
              </pic:pic>
            </a:graphicData>
          </a:graphic>
        </wp:inline>
      </w:drawing>
    </w:r>
  </w:p>
  <w:p w14:paraId="1D397DB3" w14:textId="049B71CD" w:rsidR="00311EEE" w:rsidRDefault="00311EEE">
    <w:pPr>
      <w:pStyle w:val="a5"/>
      <w:ind w:firstLineChars="3600" w:firstLine="6480"/>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2DB456" w14:textId="77777777" w:rsidR="008F2D55" w:rsidRDefault="008F2D55">
    <w:pPr>
      <w:pStyle w:val="a5"/>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decimal"/>
      <w:lvlText w:val="%1."/>
      <w:lvlJc w:val="left"/>
      <w:pPr>
        <w:tabs>
          <w:tab w:val="num" w:pos="720"/>
        </w:tabs>
        <w:ind w:left="420" w:hanging="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15:restartNumberingAfterBreak="0">
    <w:nsid w:val="1DA5694C"/>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 w15:restartNumberingAfterBreak="0">
    <w:nsid w:val="2874341C"/>
    <w:multiLevelType w:val="hybridMultilevel"/>
    <w:tmpl w:val="BCB04414"/>
    <w:lvl w:ilvl="0" w:tplc="08D29F6E">
      <w:start w:val="1"/>
      <w:numFmt w:val="bullet"/>
      <w:lvlText w:val=""/>
      <w:lvlJc w:val="left"/>
      <w:pPr>
        <w:ind w:left="720" w:hanging="360"/>
      </w:pPr>
      <w:rPr>
        <w:rFonts w:ascii="Symbol" w:hAnsi="Symbol" w:hint="default"/>
      </w:rPr>
    </w:lvl>
    <w:lvl w:ilvl="1" w:tplc="C4489C24" w:tentative="1">
      <w:start w:val="1"/>
      <w:numFmt w:val="bullet"/>
      <w:lvlText w:val="o"/>
      <w:lvlJc w:val="left"/>
      <w:pPr>
        <w:ind w:left="1440" w:hanging="360"/>
      </w:pPr>
      <w:rPr>
        <w:rFonts w:ascii="Courier New" w:hAnsi="Courier New" w:cs="Courier New" w:hint="default"/>
      </w:rPr>
    </w:lvl>
    <w:lvl w:ilvl="2" w:tplc="85324AEC" w:tentative="1">
      <w:start w:val="1"/>
      <w:numFmt w:val="bullet"/>
      <w:lvlText w:val=""/>
      <w:lvlJc w:val="left"/>
      <w:pPr>
        <w:ind w:left="2160" w:hanging="360"/>
      </w:pPr>
      <w:rPr>
        <w:rFonts w:ascii="Wingdings" w:hAnsi="Wingdings" w:hint="default"/>
      </w:rPr>
    </w:lvl>
    <w:lvl w:ilvl="3" w:tplc="C040D758" w:tentative="1">
      <w:start w:val="1"/>
      <w:numFmt w:val="bullet"/>
      <w:lvlText w:val=""/>
      <w:lvlJc w:val="left"/>
      <w:pPr>
        <w:ind w:left="2880" w:hanging="360"/>
      </w:pPr>
      <w:rPr>
        <w:rFonts w:ascii="Symbol" w:hAnsi="Symbol" w:hint="default"/>
      </w:rPr>
    </w:lvl>
    <w:lvl w:ilvl="4" w:tplc="F1AC1D80" w:tentative="1">
      <w:start w:val="1"/>
      <w:numFmt w:val="bullet"/>
      <w:lvlText w:val="o"/>
      <w:lvlJc w:val="left"/>
      <w:pPr>
        <w:ind w:left="3600" w:hanging="360"/>
      </w:pPr>
      <w:rPr>
        <w:rFonts w:ascii="Courier New" w:hAnsi="Courier New" w:cs="Courier New" w:hint="default"/>
      </w:rPr>
    </w:lvl>
    <w:lvl w:ilvl="5" w:tplc="31E0AC18" w:tentative="1">
      <w:start w:val="1"/>
      <w:numFmt w:val="bullet"/>
      <w:lvlText w:val=""/>
      <w:lvlJc w:val="left"/>
      <w:pPr>
        <w:ind w:left="4320" w:hanging="360"/>
      </w:pPr>
      <w:rPr>
        <w:rFonts w:ascii="Wingdings" w:hAnsi="Wingdings" w:hint="default"/>
      </w:rPr>
    </w:lvl>
    <w:lvl w:ilvl="6" w:tplc="C636776C" w:tentative="1">
      <w:start w:val="1"/>
      <w:numFmt w:val="bullet"/>
      <w:lvlText w:val=""/>
      <w:lvlJc w:val="left"/>
      <w:pPr>
        <w:ind w:left="5040" w:hanging="360"/>
      </w:pPr>
      <w:rPr>
        <w:rFonts w:ascii="Symbol" w:hAnsi="Symbol" w:hint="default"/>
      </w:rPr>
    </w:lvl>
    <w:lvl w:ilvl="7" w:tplc="D22CA2FA" w:tentative="1">
      <w:start w:val="1"/>
      <w:numFmt w:val="bullet"/>
      <w:lvlText w:val="o"/>
      <w:lvlJc w:val="left"/>
      <w:pPr>
        <w:ind w:left="5760" w:hanging="360"/>
      </w:pPr>
      <w:rPr>
        <w:rFonts w:ascii="Courier New" w:hAnsi="Courier New" w:cs="Courier New" w:hint="default"/>
      </w:rPr>
    </w:lvl>
    <w:lvl w:ilvl="8" w:tplc="C93812A6" w:tentative="1">
      <w:start w:val="1"/>
      <w:numFmt w:val="bullet"/>
      <w:lvlText w:val=""/>
      <w:lvlJc w:val="left"/>
      <w:pPr>
        <w:ind w:left="6480" w:hanging="360"/>
      </w:pPr>
      <w:rPr>
        <w:rFonts w:ascii="Wingdings" w:hAnsi="Wingdings" w:hint="default"/>
      </w:rPr>
    </w:lvl>
  </w:abstractNum>
  <w:abstractNum w:abstractNumId="3" w15:restartNumberingAfterBreak="0">
    <w:nsid w:val="66A514F3"/>
    <w:multiLevelType w:val="multilevel"/>
    <w:tmpl w:val="D17E75F6"/>
    <w:lvl w:ilvl="0">
      <w:start w:val="1"/>
      <w:numFmt w:val="bullet"/>
      <w:lvlText w:val=""/>
      <w:lvlJc w:val="left"/>
      <w:pPr>
        <w:tabs>
          <w:tab w:val="num" w:pos="720"/>
        </w:tabs>
        <w:ind w:left="720" w:hanging="720"/>
      </w:pPr>
      <w:rPr>
        <w:rFonts w:ascii="Symbol" w:hAnsi="Symbol"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4" w15:restartNumberingAfterBreak="0">
    <w:nsid w:val="66BC050C"/>
    <w:multiLevelType w:val="multilevel"/>
    <w:tmpl w:val="2B0E0B0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789E23E4"/>
    <w:multiLevelType w:val="hybridMultilevel"/>
    <w:tmpl w:val="409E6D24"/>
    <w:lvl w:ilvl="0" w:tplc="556A5804">
      <w:start w:val="1"/>
      <w:numFmt w:val="bullet"/>
      <w:lvlText w:val=""/>
      <w:lvlJc w:val="left"/>
      <w:pPr>
        <w:ind w:left="720" w:hanging="360"/>
      </w:pPr>
      <w:rPr>
        <w:rFonts w:ascii="Symbol" w:hAnsi="Symbol" w:hint="default"/>
      </w:rPr>
    </w:lvl>
    <w:lvl w:ilvl="1" w:tplc="2C507F3C" w:tentative="1">
      <w:start w:val="1"/>
      <w:numFmt w:val="bullet"/>
      <w:lvlText w:val="o"/>
      <w:lvlJc w:val="left"/>
      <w:pPr>
        <w:ind w:left="1440" w:hanging="360"/>
      </w:pPr>
      <w:rPr>
        <w:rFonts w:ascii="Courier New" w:hAnsi="Courier New" w:cs="Courier New" w:hint="default"/>
      </w:rPr>
    </w:lvl>
    <w:lvl w:ilvl="2" w:tplc="C24C549A" w:tentative="1">
      <w:start w:val="1"/>
      <w:numFmt w:val="bullet"/>
      <w:lvlText w:val=""/>
      <w:lvlJc w:val="left"/>
      <w:pPr>
        <w:ind w:left="2160" w:hanging="360"/>
      </w:pPr>
      <w:rPr>
        <w:rFonts w:ascii="Wingdings" w:hAnsi="Wingdings" w:hint="default"/>
      </w:rPr>
    </w:lvl>
    <w:lvl w:ilvl="3" w:tplc="EC62E9AE" w:tentative="1">
      <w:start w:val="1"/>
      <w:numFmt w:val="bullet"/>
      <w:lvlText w:val=""/>
      <w:lvlJc w:val="left"/>
      <w:pPr>
        <w:ind w:left="2880" w:hanging="360"/>
      </w:pPr>
      <w:rPr>
        <w:rFonts w:ascii="Symbol" w:hAnsi="Symbol" w:hint="default"/>
      </w:rPr>
    </w:lvl>
    <w:lvl w:ilvl="4" w:tplc="4AAAD06A" w:tentative="1">
      <w:start w:val="1"/>
      <w:numFmt w:val="bullet"/>
      <w:lvlText w:val="o"/>
      <w:lvlJc w:val="left"/>
      <w:pPr>
        <w:ind w:left="3600" w:hanging="360"/>
      </w:pPr>
      <w:rPr>
        <w:rFonts w:ascii="Courier New" w:hAnsi="Courier New" w:cs="Courier New" w:hint="default"/>
      </w:rPr>
    </w:lvl>
    <w:lvl w:ilvl="5" w:tplc="05D66358" w:tentative="1">
      <w:start w:val="1"/>
      <w:numFmt w:val="bullet"/>
      <w:lvlText w:val=""/>
      <w:lvlJc w:val="left"/>
      <w:pPr>
        <w:ind w:left="4320" w:hanging="360"/>
      </w:pPr>
      <w:rPr>
        <w:rFonts w:ascii="Wingdings" w:hAnsi="Wingdings" w:hint="default"/>
      </w:rPr>
    </w:lvl>
    <w:lvl w:ilvl="6" w:tplc="975AFDD4" w:tentative="1">
      <w:start w:val="1"/>
      <w:numFmt w:val="bullet"/>
      <w:lvlText w:val=""/>
      <w:lvlJc w:val="left"/>
      <w:pPr>
        <w:ind w:left="5040" w:hanging="360"/>
      </w:pPr>
      <w:rPr>
        <w:rFonts w:ascii="Symbol" w:hAnsi="Symbol" w:hint="default"/>
      </w:rPr>
    </w:lvl>
    <w:lvl w:ilvl="7" w:tplc="3AFE7F8C" w:tentative="1">
      <w:start w:val="1"/>
      <w:numFmt w:val="bullet"/>
      <w:lvlText w:val="o"/>
      <w:lvlJc w:val="left"/>
      <w:pPr>
        <w:ind w:left="5760" w:hanging="360"/>
      </w:pPr>
      <w:rPr>
        <w:rFonts w:ascii="Courier New" w:hAnsi="Courier New" w:cs="Courier New" w:hint="default"/>
      </w:rPr>
    </w:lvl>
    <w:lvl w:ilvl="8" w:tplc="C06ED46C" w:tentative="1">
      <w:start w:val="1"/>
      <w:numFmt w:val="bullet"/>
      <w:lvlText w:val=""/>
      <w:lvlJc w:val="left"/>
      <w:pPr>
        <w:ind w:left="6480" w:hanging="360"/>
      </w:pPr>
      <w:rPr>
        <w:rFonts w:ascii="Wingdings" w:hAnsi="Wingdings" w:hint="default"/>
      </w:rPr>
    </w:lvl>
  </w:abstractNum>
  <w:num w:numId="1" w16cid:durableId="34351333">
    <w:abstractNumId w:val="4"/>
  </w:num>
  <w:num w:numId="2" w16cid:durableId="28336151">
    <w:abstractNumId w:val="1"/>
  </w:num>
  <w:num w:numId="3" w16cid:durableId="1657031158">
    <w:abstractNumId w:val="3"/>
  </w:num>
  <w:num w:numId="4" w16cid:durableId="2018540083">
    <w:abstractNumId w:val="5"/>
  </w:num>
  <w:num w:numId="5" w16cid:durableId="146214535">
    <w:abstractNumId w:val="2"/>
  </w:num>
  <w:num w:numId="6" w16cid:durableId="2423037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bordersDoNotSurroundHeader/>
  <w:bordersDoNotSurroundFooter/>
  <w:proofState w:spelling="clean" w:grammar="clean"/>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MGVlMDQ2Njg3ZTMyNDExNjY4NWI0ZTFhMDQ2ZDU2ZGQifQ=="/>
  </w:docVars>
  <w:rsids>
    <w:rsidRoot w:val="00311EEE"/>
    <w:rsid w:val="000F4E00"/>
    <w:rsid w:val="00156426"/>
    <w:rsid w:val="00311EEE"/>
    <w:rsid w:val="00350A2D"/>
    <w:rsid w:val="00420A7B"/>
    <w:rsid w:val="00566D2B"/>
    <w:rsid w:val="005A7A01"/>
    <w:rsid w:val="00735A70"/>
    <w:rsid w:val="00784821"/>
    <w:rsid w:val="007874F0"/>
    <w:rsid w:val="008F1732"/>
    <w:rsid w:val="008F2D55"/>
    <w:rsid w:val="00AF5F8D"/>
    <w:rsid w:val="00B02614"/>
    <w:rsid w:val="00BE6873"/>
    <w:rsid w:val="00CE465B"/>
    <w:rsid w:val="00D65809"/>
    <w:rsid w:val="00E63967"/>
    <w:rsid w:val="2AD51CC9"/>
    <w:rsid w:val="45933797"/>
    <w:rsid w:val="4A9C31C7"/>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8422872"/>
  <w15:docId w15:val="{5E56EC26-0596-4E21-B433-1927E6B9FB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toc 1" w:uiPriority="39"/>
    <w:lsdException w:name="toc 2" w:uiPriority="39"/>
    <w:lsdException w:name="toc 3" w:uiPriority="39"/>
    <w:lsdException w:name="footnote text" w:uiPriority="99"/>
    <w:lsdException w:name="header" w:uiPriority="99" w:qFormat="1"/>
    <w:lsdException w:name="footer" w:uiPriority="99" w:qFormat="1"/>
    <w:lsdException w:name="caption" w:semiHidden="1" w:unhideWhenUsed="1" w:qFormat="1"/>
    <w:lsdException w:name="footnote reference" w:uiPriority="99"/>
    <w:lsdException w:name="page number" w:qFormat="1"/>
    <w:lsdException w:name="Title" w:qFormat="1"/>
    <w:lsdException w:name="Default Paragraph Font" w:semiHidden="1" w:qFormat="1"/>
    <w:lsdException w:name="Subtitle" w:qFormat="1"/>
    <w:lsdException w:name="Note Heading" w:semiHidden="1" w:uiPriority="99" w:unhideWhenUsed="1"/>
    <w:lsdException w:name="Body Text Indent 3" w:uiPriority="99"/>
    <w:lsdException w:name="Hyperlink" w:uiPriority="99"/>
    <w:lsdException w:name="Strong" w:qFormat="1"/>
    <w:lsdException w:name="Emphasis" w:qFormat="1"/>
    <w:lsdException w:name="HTML Top of Form" w:semiHidden="1" w:uiPriority="99" w:unhideWhenUsed="1"/>
    <w:lsdException w:name="HTML Bottom of Form" w:semiHidden="1" w:uiPriority="99" w:unhideWhenUsed="1"/>
    <w:lsdException w:name="Normal (Web)" w:uiPriority="99"/>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99" w:qFormat="1"/>
    <w:lsdException w:name="Table Grid" w:uiPriority="59" w:qFormat="1"/>
    <w:lsdException w:name="Table Theme" w:semiHidden="1" w:unhideWhenUsed="1"/>
    <w:lsdException w:name="Placeholder Text" w:semiHidden="1" w:uiPriority="99"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34" w:unhideWhenUsed="1" w:qFormat="1"/>
    <w:lsdException w:name="Quote" w:semiHidden="1" w:uiPriority="29" w:unhideWhenUsed="1" w:qFormat="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pPr>
      <w:widowControl w:val="0"/>
      <w:jc w:val="both"/>
    </w:pPr>
    <w:rPr>
      <w:kern w:val="2"/>
      <w:sz w:val="21"/>
      <w:szCs w:val="24"/>
    </w:rPr>
  </w:style>
  <w:style w:type="paragraph" w:styleId="1">
    <w:name w:val="heading 1"/>
    <w:basedOn w:val="a"/>
    <w:next w:val="a"/>
    <w:link w:val="10"/>
    <w:uiPriority w:val="9"/>
    <w:rsid w:val="00420A7B"/>
    <w:pPr>
      <w:keepNext/>
      <w:keepLines/>
      <w:widowControl/>
      <w:spacing w:before="340" w:after="330" w:line="578" w:lineRule="atLeast"/>
      <w:jc w:val="left"/>
      <w:outlineLvl w:val="0"/>
    </w:pPr>
    <w:rPr>
      <w:rFonts w:cstheme="minorBidi"/>
      <w:b/>
      <w:bCs/>
      <w:color w:val="000000"/>
      <w:kern w:val="44"/>
      <w:sz w:val="44"/>
      <w:szCs w:val="4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uiPriority w:val="59"/>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character" w:customStyle="1" w:styleId="a6">
    <w:name w:val="页眉 字符"/>
    <w:basedOn w:val="a0"/>
    <w:link w:val="a5"/>
    <w:uiPriority w:val="99"/>
    <w:rsid w:val="008F2D55"/>
    <w:rPr>
      <w:kern w:val="2"/>
      <w:sz w:val="18"/>
      <w:szCs w:val="24"/>
    </w:rPr>
  </w:style>
  <w:style w:type="paragraph" w:customStyle="1" w:styleId="a9">
    <w:name w:val="考点"/>
    <w:basedOn w:val="a"/>
    <w:link w:val="aa"/>
    <w:qFormat/>
    <w:rsid w:val="00420A7B"/>
    <w:pPr>
      <w:widowControl/>
      <w:tabs>
        <w:tab w:val="left" w:pos="5529"/>
      </w:tabs>
      <w:overflowPunct w:val="0"/>
      <w:snapToGrid w:val="0"/>
      <w:spacing w:beforeLines="50" w:before="50" w:afterLines="50" w:after="50"/>
      <w:jc w:val="left"/>
      <w:outlineLvl w:val="1"/>
    </w:pPr>
    <w:rPr>
      <w:rFonts w:ascii="Microsoft YaHei UI" w:eastAsia="Microsoft YaHei UI" w:hAnsi="Microsoft YaHei UI" w:cstheme="minorBidi"/>
      <w:b/>
      <w:color w:val="7030A0"/>
      <w:kern w:val="0"/>
      <w:sz w:val="24"/>
    </w:rPr>
  </w:style>
  <w:style w:type="character" w:customStyle="1" w:styleId="aa">
    <w:name w:val="考点 字符"/>
    <w:basedOn w:val="a0"/>
    <w:link w:val="a9"/>
    <w:rsid w:val="00420A7B"/>
    <w:rPr>
      <w:rFonts w:ascii="Microsoft YaHei UI" w:eastAsia="Microsoft YaHei UI" w:hAnsi="Microsoft YaHei UI" w:cstheme="minorBidi"/>
      <w:b/>
      <w:color w:val="7030A0"/>
      <w:sz w:val="24"/>
      <w:szCs w:val="24"/>
    </w:rPr>
  </w:style>
  <w:style w:type="paragraph" w:customStyle="1" w:styleId="ab">
    <w:name w:val="总结文字"/>
    <w:basedOn w:val="a"/>
    <w:link w:val="ac"/>
    <w:qFormat/>
    <w:rsid w:val="00420A7B"/>
    <w:pPr>
      <w:widowControl/>
      <w:snapToGrid w:val="0"/>
      <w:spacing w:line="300" w:lineRule="auto"/>
      <w:jc w:val="left"/>
    </w:pPr>
    <w:rPr>
      <w:rFonts w:eastAsia="仿宋" w:cstheme="minorBidi"/>
      <w:color w:val="000000"/>
      <w:kern w:val="0"/>
      <w:sz w:val="22"/>
      <w:szCs w:val="22"/>
    </w:rPr>
  </w:style>
  <w:style w:type="character" w:customStyle="1" w:styleId="ac">
    <w:name w:val="总结文字 字符"/>
    <w:basedOn w:val="a0"/>
    <w:link w:val="ab"/>
    <w:rsid w:val="00420A7B"/>
    <w:rPr>
      <w:rFonts w:eastAsia="仿宋" w:cstheme="minorBidi"/>
      <w:color w:val="000000"/>
      <w:sz w:val="22"/>
      <w:szCs w:val="22"/>
    </w:rPr>
  </w:style>
  <w:style w:type="paragraph" w:customStyle="1" w:styleId="ad">
    <w:name w:val="分类标题"/>
    <w:basedOn w:val="a"/>
    <w:link w:val="ae"/>
    <w:qFormat/>
    <w:rsid w:val="00420A7B"/>
    <w:pPr>
      <w:widowControl/>
      <w:tabs>
        <w:tab w:val="left" w:pos="5529"/>
      </w:tabs>
      <w:overflowPunct w:val="0"/>
      <w:snapToGrid w:val="0"/>
      <w:spacing w:beforeLines="50" w:before="50" w:line="300" w:lineRule="auto"/>
      <w:jc w:val="left"/>
    </w:pPr>
    <w:rPr>
      <w:rFonts w:ascii="Microsoft YaHei UI" w:eastAsia="Microsoft YaHei UI" w:hAnsi="Microsoft YaHei UI" w:cstheme="minorBidi"/>
      <w:b/>
      <w:outline/>
      <w:color w:val="ED7D31" w:themeColor="accent2"/>
      <w:kern w:val="0"/>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character" w:customStyle="1" w:styleId="ae">
    <w:name w:val="分类标题 字符"/>
    <w:basedOn w:val="a0"/>
    <w:link w:val="ad"/>
    <w:rsid w:val="00420A7B"/>
    <w:rPr>
      <w:rFonts w:ascii="Microsoft YaHei UI" w:eastAsia="Microsoft YaHei UI" w:hAnsi="Microsoft YaHei UI" w:cstheme="minorBidi"/>
      <w:b/>
      <w:outline/>
      <w:color w:val="ED7D31" w:themeColor="accent2"/>
      <w:sz w:val="24"/>
      <w:szCs w:val="22"/>
      <w14:shadow w14:blurRad="0" w14:dist="38100" w14:dir="2700000" w14:sx="100000" w14:sy="100000" w14:kx="0" w14:ky="0" w14:algn="tl">
        <w14:schemeClr w14:val="accent2"/>
      </w14:shadow>
      <w14:textOutline w14:w="6604" w14:cap="flat" w14:cmpd="sng" w14:algn="ctr">
        <w14:solidFill>
          <w14:schemeClr w14:val="accent2"/>
        </w14:solidFill>
        <w14:prstDash w14:val="solid"/>
        <w14:round/>
      </w14:textOutline>
      <w14:textFill>
        <w14:noFill/>
      </w14:textFill>
    </w:rPr>
  </w:style>
  <w:style w:type="paragraph" w:customStyle="1" w:styleId="af">
    <w:name w:val="题目"/>
    <w:basedOn w:val="a"/>
    <w:link w:val="af0"/>
    <w:qFormat/>
    <w:rsid w:val="00420A7B"/>
    <w:pPr>
      <w:widowControl/>
      <w:overflowPunct w:val="0"/>
      <w:snapToGrid w:val="0"/>
      <w:spacing w:line="300" w:lineRule="auto"/>
      <w:jc w:val="left"/>
    </w:pPr>
    <w:rPr>
      <w:rFonts w:ascii="Microsoft YaHei UI" w:eastAsia="Microsoft YaHei UI" w:hAnsi="Microsoft YaHei UI" w:cstheme="minorBidi"/>
      <w:kern w:val="0"/>
      <w:szCs w:val="21"/>
    </w:rPr>
  </w:style>
  <w:style w:type="character" w:customStyle="1" w:styleId="af0">
    <w:name w:val="题目 字符"/>
    <w:basedOn w:val="a0"/>
    <w:link w:val="af"/>
    <w:rsid w:val="00420A7B"/>
    <w:rPr>
      <w:rFonts w:ascii="Microsoft YaHei UI" w:eastAsia="Microsoft YaHei UI" w:hAnsi="Microsoft YaHei UI" w:cstheme="minorBidi"/>
      <w:sz w:val="21"/>
      <w:szCs w:val="21"/>
    </w:rPr>
  </w:style>
  <w:style w:type="paragraph" w:customStyle="1" w:styleId="af1">
    <w:name w:val="解析"/>
    <w:basedOn w:val="a"/>
    <w:link w:val="af2"/>
    <w:qFormat/>
    <w:rsid w:val="00420A7B"/>
    <w:pPr>
      <w:widowControl/>
      <w:tabs>
        <w:tab w:val="left" w:pos="5529"/>
      </w:tabs>
      <w:overflowPunct w:val="0"/>
      <w:snapToGrid w:val="0"/>
      <w:spacing w:line="300" w:lineRule="auto"/>
      <w:jc w:val="left"/>
    </w:pPr>
    <w:rPr>
      <w:rFonts w:ascii="Microsoft YaHei UI" w:eastAsia="Microsoft YaHei UI" w:hAnsi="Microsoft YaHei UI" w:cstheme="minorBidi"/>
      <w:color w:val="FF0000"/>
      <w:kern w:val="0"/>
      <w:szCs w:val="21"/>
    </w:rPr>
  </w:style>
  <w:style w:type="character" w:customStyle="1" w:styleId="af2">
    <w:name w:val="解析 字符"/>
    <w:basedOn w:val="a0"/>
    <w:link w:val="af1"/>
    <w:rsid w:val="00420A7B"/>
    <w:rPr>
      <w:rFonts w:ascii="Microsoft YaHei UI" w:eastAsia="Microsoft YaHei UI" w:hAnsi="Microsoft YaHei UI" w:cstheme="minorBidi"/>
      <w:color w:val="FF0000"/>
      <w:sz w:val="21"/>
      <w:szCs w:val="21"/>
    </w:rPr>
  </w:style>
  <w:style w:type="character" w:customStyle="1" w:styleId="10">
    <w:name w:val="标题 1 字符"/>
    <w:basedOn w:val="a0"/>
    <w:link w:val="1"/>
    <w:uiPriority w:val="9"/>
    <w:rsid w:val="00420A7B"/>
    <w:rPr>
      <w:rFonts w:cstheme="minorBidi"/>
      <w:b/>
      <w:bCs/>
      <w:color w:val="000000"/>
      <w:kern w:val="44"/>
      <w:sz w:val="44"/>
      <w:szCs w:val="44"/>
    </w:rPr>
  </w:style>
  <w:style w:type="character" w:customStyle="1" w:styleId="a4">
    <w:name w:val="页脚 字符"/>
    <w:basedOn w:val="a0"/>
    <w:link w:val="a3"/>
    <w:uiPriority w:val="99"/>
    <w:qFormat/>
    <w:rsid w:val="00420A7B"/>
    <w:rPr>
      <w:kern w:val="2"/>
      <w:sz w:val="18"/>
      <w:szCs w:val="24"/>
    </w:rPr>
  </w:style>
  <w:style w:type="paragraph" w:styleId="af3">
    <w:name w:val="List Paragraph"/>
    <w:basedOn w:val="a"/>
    <w:uiPriority w:val="34"/>
    <w:qFormat/>
    <w:rsid w:val="00420A7B"/>
    <w:pPr>
      <w:widowControl/>
      <w:spacing w:line="301" w:lineRule="exact"/>
      <w:ind w:left="720"/>
      <w:contextualSpacing/>
      <w:jc w:val="left"/>
    </w:pPr>
    <w:rPr>
      <w:rFonts w:cstheme="minorBidi"/>
      <w:color w:val="000000"/>
      <w:kern w:val="0"/>
      <w:szCs w:val="22"/>
    </w:rPr>
  </w:style>
  <w:style w:type="paragraph" w:styleId="af4">
    <w:name w:val="Balloon Text"/>
    <w:basedOn w:val="a"/>
    <w:link w:val="af5"/>
    <w:uiPriority w:val="99"/>
    <w:unhideWhenUsed/>
    <w:qFormat/>
    <w:rsid w:val="00420A7B"/>
    <w:pPr>
      <w:widowControl/>
      <w:spacing w:line="301" w:lineRule="exact"/>
      <w:jc w:val="left"/>
    </w:pPr>
    <w:rPr>
      <w:rFonts w:ascii="Tahoma" w:hAnsi="Tahoma" w:cs="Tahoma"/>
      <w:color w:val="000000"/>
      <w:kern w:val="0"/>
      <w:sz w:val="16"/>
      <w:szCs w:val="16"/>
    </w:rPr>
  </w:style>
  <w:style w:type="character" w:customStyle="1" w:styleId="af5">
    <w:name w:val="批注框文本 字符"/>
    <w:basedOn w:val="a0"/>
    <w:link w:val="af4"/>
    <w:uiPriority w:val="99"/>
    <w:qFormat/>
    <w:rsid w:val="00420A7B"/>
    <w:rPr>
      <w:rFonts w:ascii="Tahoma" w:hAnsi="Tahoma" w:cs="Tahoma"/>
      <w:color w:val="000000"/>
      <w:sz w:val="16"/>
      <w:szCs w:val="16"/>
    </w:rPr>
  </w:style>
  <w:style w:type="paragraph" w:styleId="af6">
    <w:name w:val="Quote"/>
    <w:basedOn w:val="a"/>
    <w:next w:val="a"/>
    <w:link w:val="af7"/>
    <w:uiPriority w:val="29"/>
    <w:qFormat/>
    <w:rsid w:val="00420A7B"/>
    <w:pPr>
      <w:widowControl/>
      <w:spacing w:line="301" w:lineRule="exact"/>
      <w:jc w:val="left"/>
    </w:pPr>
    <w:rPr>
      <w:rFonts w:cstheme="minorBidi"/>
      <w:i/>
      <w:iCs/>
      <w:color w:val="000000" w:themeColor="text1"/>
      <w:kern w:val="0"/>
      <w:szCs w:val="22"/>
    </w:rPr>
  </w:style>
  <w:style w:type="character" w:customStyle="1" w:styleId="af7">
    <w:name w:val="引用 字符"/>
    <w:basedOn w:val="a0"/>
    <w:link w:val="af6"/>
    <w:uiPriority w:val="29"/>
    <w:rsid w:val="00420A7B"/>
    <w:rPr>
      <w:rFonts w:cstheme="minorBidi"/>
      <w:i/>
      <w:iCs/>
      <w:color w:val="000000" w:themeColor="text1"/>
      <w:sz w:val="21"/>
      <w:szCs w:val="22"/>
    </w:rPr>
  </w:style>
  <w:style w:type="table" w:styleId="-3">
    <w:name w:val="Light Shading Accent 3"/>
    <w:basedOn w:val="a1"/>
    <w:uiPriority w:val="60"/>
    <w:rsid w:val="00420A7B"/>
    <w:rPr>
      <w:rFonts w:asciiTheme="minorHAnsi" w:eastAsiaTheme="minorEastAsia" w:cstheme="minorBidi"/>
      <w:color w:val="7B7B7B" w:themeColor="accent3" w:themeShade="BF"/>
      <w:sz w:val="22"/>
      <w:szCs w:val="22"/>
    </w:rPr>
    <w:tblPr>
      <w:tblStyleRowBandSize w:val="1"/>
      <w:tblStyleColBandSize w:val="1"/>
      <w:tblBorders>
        <w:top w:val="single" w:sz="8" w:space="0" w:color="A5A5A5" w:themeColor="accent3"/>
        <w:bottom w:val="single" w:sz="8" w:space="0" w:color="A5A5A5" w:themeColor="accent3"/>
      </w:tblBorders>
    </w:tblPr>
    <w:tblStylePr w:type="fir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lastRow">
      <w:pPr>
        <w:spacing w:before="0" w:after="0" w:line="240" w:lineRule="auto"/>
      </w:pPr>
      <w:rPr>
        <w:b/>
        <w:bCs/>
      </w:rPr>
      <w:tblPr/>
      <w:tcPr>
        <w:tcBorders>
          <w:top w:val="single" w:sz="8" w:space="0" w:color="A5A5A5" w:themeColor="accent3"/>
          <w:left w:val="nil"/>
          <w:bottom w:val="single" w:sz="8" w:space="0" w:color="A5A5A5"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8E8E8" w:themeFill="accent3" w:themeFillTint="3F"/>
      </w:tcPr>
    </w:tblStylePr>
    <w:tblStylePr w:type="band1Horz">
      <w:tblPr/>
      <w:tcPr>
        <w:tcBorders>
          <w:left w:val="nil"/>
          <w:right w:val="nil"/>
          <w:insideH w:val="nil"/>
          <w:insideV w:val="nil"/>
        </w:tcBorders>
        <w:shd w:val="clear" w:color="auto" w:fill="E8E8E8" w:themeFill="accent3" w:themeFillTint="3F"/>
      </w:tcPr>
    </w:tblStylePr>
  </w:style>
  <w:style w:type="paragraph" w:customStyle="1" w:styleId="MTDisplayEquation">
    <w:name w:val="MTDisplayEquation"/>
    <w:basedOn w:val="a"/>
    <w:next w:val="a"/>
    <w:link w:val="MTDisplayEquationChar"/>
    <w:rsid w:val="00420A7B"/>
    <w:pPr>
      <w:widowControl/>
      <w:tabs>
        <w:tab w:val="center" w:pos="4160"/>
        <w:tab w:val="right" w:pos="8300"/>
      </w:tabs>
      <w:spacing w:line="301" w:lineRule="exact"/>
      <w:jc w:val="left"/>
    </w:pPr>
    <w:rPr>
      <w:rFonts w:cstheme="minorBidi"/>
      <w:color w:val="000000"/>
      <w:kern w:val="0"/>
      <w:szCs w:val="22"/>
    </w:rPr>
  </w:style>
  <w:style w:type="character" w:customStyle="1" w:styleId="MTDisplayEquationChar">
    <w:name w:val="MTDisplayEquation Char"/>
    <w:basedOn w:val="a0"/>
    <w:link w:val="MTDisplayEquation"/>
    <w:rsid w:val="00420A7B"/>
    <w:rPr>
      <w:rFonts w:cstheme="minorBidi"/>
      <w:color w:val="000000"/>
      <w:sz w:val="21"/>
      <w:szCs w:val="22"/>
    </w:rPr>
  </w:style>
  <w:style w:type="character" w:customStyle="1" w:styleId="af8">
    <w:name w:val="脚注文本 字符"/>
    <w:basedOn w:val="a0"/>
    <w:link w:val="af9"/>
    <w:uiPriority w:val="99"/>
    <w:rsid w:val="00420A7B"/>
    <w:rPr>
      <w:sz w:val="18"/>
      <w:szCs w:val="18"/>
    </w:rPr>
  </w:style>
  <w:style w:type="paragraph" w:styleId="af9">
    <w:name w:val="footnote text"/>
    <w:basedOn w:val="a"/>
    <w:link w:val="af8"/>
    <w:uiPriority w:val="99"/>
    <w:unhideWhenUsed/>
    <w:rsid w:val="00420A7B"/>
    <w:pPr>
      <w:widowControl/>
      <w:snapToGrid w:val="0"/>
      <w:spacing w:line="301" w:lineRule="exact"/>
      <w:jc w:val="left"/>
    </w:pPr>
    <w:rPr>
      <w:kern w:val="0"/>
      <w:sz w:val="18"/>
      <w:szCs w:val="18"/>
    </w:rPr>
  </w:style>
  <w:style w:type="character" w:customStyle="1" w:styleId="11">
    <w:name w:val="脚注文本 字符1"/>
    <w:basedOn w:val="a0"/>
    <w:rsid w:val="00420A7B"/>
    <w:rPr>
      <w:kern w:val="2"/>
      <w:sz w:val="18"/>
      <w:szCs w:val="18"/>
    </w:rPr>
  </w:style>
  <w:style w:type="character" w:styleId="afa">
    <w:name w:val="footnote reference"/>
    <w:basedOn w:val="a0"/>
    <w:uiPriority w:val="99"/>
    <w:unhideWhenUsed/>
    <w:rsid w:val="00420A7B"/>
    <w:rPr>
      <w:vertAlign w:val="superscript"/>
    </w:rPr>
  </w:style>
  <w:style w:type="paragraph" w:styleId="afb">
    <w:name w:val="Normal (Web)"/>
    <w:basedOn w:val="a"/>
    <w:uiPriority w:val="99"/>
    <w:unhideWhenUsed/>
    <w:rsid w:val="00420A7B"/>
    <w:pPr>
      <w:widowControl/>
      <w:spacing w:before="100" w:beforeAutospacing="1" w:after="100" w:afterAutospacing="1"/>
      <w:jc w:val="left"/>
    </w:pPr>
    <w:rPr>
      <w:rFonts w:ascii="宋体" w:hAnsi="宋体" w:cs="宋体"/>
      <w:kern w:val="0"/>
      <w:sz w:val="24"/>
    </w:rPr>
  </w:style>
  <w:style w:type="paragraph" w:customStyle="1" w:styleId="afc">
    <w:name w:val="课时标题"/>
    <w:basedOn w:val="a"/>
    <w:link w:val="afd"/>
    <w:rsid w:val="00420A7B"/>
    <w:pPr>
      <w:widowControl/>
      <w:tabs>
        <w:tab w:val="left" w:pos="5529"/>
      </w:tabs>
      <w:overflowPunct w:val="0"/>
      <w:snapToGrid w:val="0"/>
      <w:spacing w:line="360" w:lineRule="auto"/>
      <w:jc w:val="center"/>
    </w:pPr>
    <w:rPr>
      <w:rFonts w:ascii="微软雅黑" w:eastAsia="微软雅黑" w:hAnsi="微软雅黑" w:cstheme="minorBidi"/>
      <w:b/>
      <w:color w:val="000000"/>
      <w:kern w:val="0"/>
      <w:sz w:val="30"/>
      <w:szCs w:val="30"/>
    </w:rPr>
  </w:style>
  <w:style w:type="character" w:customStyle="1" w:styleId="afd">
    <w:name w:val="课时标题 字符"/>
    <w:basedOn w:val="a0"/>
    <w:link w:val="afc"/>
    <w:rsid w:val="00420A7B"/>
    <w:rPr>
      <w:rFonts w:ascii="微软雅黑" w:eastAsia="微软雅黑" w:hAnsi="微软雅黑" w:cstheme="minorBidi"/>
      <w:b/>
      <w:color w:val="000000"/>
      <w:sz w:val="30"/>
      <w:szCs w:val="30"/>
    </w:rPr>
  </w:style>
  <w:style w:type="paragraph" w:customStyle="1" w:styleId="afe">
    <w:name w:val="考点标题"/>
    <w:basedOn w:val="a"/>
    <w:link w:val="aff"/>
    <w:rsid w:val="00420A7B"/>
    <w:pPr>
      <w:widowControl/>
      <w:tabs>
        <w:tab w:val="left" w:pos="5529"/>
      </w:tabs>
      <w:overflowPunct w:val="0"/>
      <w:snapToGrid w:val="0"/>
      <w:spacing w:line="360" w:lineRule="auto"/>
      <w:jc w:val="center"/>
    </w:pPr>
    <w:rPr>
      <w:rFonts w:ascii="微软雅黑" w:eastAsia="微软雅黑" w:hAnsi="微软雅黑" w:cstheme="minorBidi"/>
      <w:b/>
      <w:color w:val="7030A0"/>
      <w:kern w:val="0"/>
      <w:szCs w:val="21"/>
    </w:rPr>
  </w:style>
  <w:style w:type="character" w:customStyle="1" w:styleId="aff">
    <w:name w:val="考点标题 字符"/>
    <w:basedOn w:val="a0"/>
    <w:link w:val="afe"/>
    <w:rsid w:val="00420A7B"/>
    <w:rPr>
      <w:rFonts w:ascii="微软雅黑" w:eastAsia="微软雅黑" w:hAnsi="微软雅黑" w:cstheme="minorBidi"/>
      <w:b/>
      <w:color w:val="7030A0"/>
      <w:sz w:val="21"/>
      <w:szCs w:val="21"/>
    </w:rPr>
  </w:style>
  <w:style w:type="paragraph" w:customStyle="1" w:styleId="aff0">
    <w:name w:val="反思文字"/>
    <w:basedOn w:val="ab"/>
    <w:link w:val="aff1"/>
    <w:qFormat/>
    <w:rsid w:val="00420A7B"/>
    <w:rPr>
      <w:sz w:val="21"/>
      <w:szCs w:val="21"/>
    </w:rPr>
  </w:style>
  <w:style w:type="character" w:customStyle="1" w:styleId="aff1">
    <w:name w:val="反思文字 字符"/>
    <w:basedOn w:val="ac"/>
    <w:link w:val="aff0"/>
    <w:rsid w:val="00420A7B"/>
    <w:rPr>
      <w:rFonts w:eastAsia="仿宋" w:cstheme="minorBidi"/>
      <w:color w:val="000000"/>
      <w:sz w:val="21"/>
      <w:szCs w:val="21"/>
    </w:rPr>
  </w:style>
  <w:style w:type="paragraph" w:customStyle="1" w:styleId="aff2">
    <w:name w:val="反思"/>
    <w:basedOn w:val="ad"/>
    <w:link w:val="aff3"/>
    <w:qFormat/>
    <w:rsid w:val="00420A7B"/>
    <w:pPr>
      <w:spacing w:before="156"/>
    </w:pPr>
    <w:rPr>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rPr>
  </w:style>
  <w:style w:type="character" w:customStyle="1" w:styleId="aff3">
    <w:name w:val="反思 字符"/>
    <w:basedOn w:val="ae"/>
    <w:link w:val="aff2"/>
    <w:rsid w:val="00420A7B"/>
    <w:rPr>
      <w:rFonts w:ascii="Microsoft YaHei UI" w:eastAsia="Microsoft YaHei UI" w:hAnsi="Microsoft YaHei UI" w:cstheme="minorBidi"/>
      <w:b/>
      <w:outline/>
      <w:color w:val="4472C4" w:themeColor="accent5"/>
      <w:sz w:val="24"/>
      <w:szCs w:val="22"/>
      <w14:shadow w14:blurRad="38100" w14:dist="22860" w14:dir="5400000" w14:sx="100000" w14:sy="100000" w14:kx="0" w14:ky="0" w14:algn="tl">
        <w14:srgbClr w14:val="000000">
          <w14:alpha w14:val="70000"/>
        </w14:srgbClr>
      </w14:shadow>
      <w14:textOutline w14:w="10160" w14:cap="flat" w14:cmpd="sng" w14:algn="ctr">
        <w14:solidFill>
          <w14:schemeClr w14:val="accent5"/>
        </w14:solidFill>
        <w14:prstDash w14:val="solid"/>
        <w14:round/>
      </w14:textOutline>
      <w14:textFill>
        <w14:noFill/>
      </w14:textFill>
    </w:rPr>
  </w:style>
  <w:style w:type="paragraph" w:customStyle="1" w:styleId="aff4">
    <w:name w:val="考点归纳"/>
    <w:basedOn w:val="a"/>
    <w:link w:val="aff5"/>
    <w:rsid w:val="00420A7B"/>
    <w:pPr>
      <w:widowControl/>
      <w:tabs>
        <w:tab w:val="left" w:pos="5529"/>
      </w:tabs>
      <w:overflowPunct w:val="0"/>
      <w:snapToGrid w:val="0"/>
      <w:spacing w:line="360" w:lineRule="auto"/>
      <w:jc w:val="center"/>
    </w:pPr>
    <w:rPr>
      <w:rFonts w:cstheme="minorBidi"/>
      <w:b/>
      <w:outline/>
      <w:color w:val="00B0F0"/>
      <w:kern w:val="0"/>
      <w:sz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character" w:customStyle="1" w:styleId="aff5">
    <w:name w:val="考点归纳 字符"/>
    <w:basedOn w:val="a0"/>
    <w:link w:val="aff4"/>
    <w:rsid w:val="00420A7B"/>
    <w:rPr>
      <w:rFonts w:cstheme="minorBidi"/>
      <w:b/>
      <w:outline/>
      <w:color w:val="00B0F0"/>
      <w:sz w:val="24"/>
      <w:szCs w:val="24"/>
      <w14:shadow w14:blurRad="0" w14:dist="38100" w14:dir="2700000" w14:sx="100000" w14:sy="100000" w14:kx="0" w14:ky="0" w14:algn="tl">
        <w14:schemeClr w14:val="accent2"/>
      </w14:shadow>
      <w14:textOutline w14:w="6604" w14:cap="flat" w14:cmpd="sng" w14:algn="ctr">
        <w14:solidFill>
          <w14:srgbClr w14:val="00B0F0"/>
        </w14:solidFill>
        <w14:prstDash w14:val="solid"/>
        <w14:round/>
      </w14:textOutline>
      <w14:textFill>
        <w14:noFill/>
      </w14:textFill>
    </w:rPr>
  </w:style>
  <w:style w:type="paragraph" w:customStyle="1" w:styleId="aff6">
    <w:name w:val="标题节次"/>
    <w:basedOn w:val="a"/>
    <w:link w:val="aff7"/>
    <w:qFormat/>
    <w:rsid w:val="00420A7B"/>
    <w:pPr>
      <w:widowControl/>
      <w:tabs>
        <w:tab w:val="left" w:pos="5529"/>
      </w:tabs>
      <w:overflowPunct w:val="0"/>
      <w:snapToGrid w:val="0"/>
      <w:spacing w:line="300" w:lineRule="auto"/>
      <w:jc w:val="center"/>
      <w:outlineLvl w:val="0"/>
    </w:pPr>
    <w:rPr>
      <w:rFonts w:ascii="Microsoft YaHei UI" w:eastAsia="Microsoft YaHei UI" w:hAnsi="Microsoft YaHei UI" w:cstheme="majorBidi"/>
      <w:b/>
      <w:bCs/>
      <w:color w:val="B7332E"/>
      <w:spacing w:val="-10"/>
      <w:kern w:val="28"/>
      <w:sz w:val="44"/>
      <w:szCs w:val="22"/>
    </w:rPr>
  </w:style>
  <w:style w:type="character" w:customStyle="1" w:styleId="aff7">
    <w:name w:val="标题节次 字符"/>
    <w:basedOn w:val="a0"/>
    <w:link w:val="aff6"/>
    <w:rsid w:val="00420A7B"/>
    <w:rPr>
      <w:rFonts w:ascii="Microsoft YaHei UI" w:eastAsia="Microsoft YaHei UI" w:hAnsi="Microsoft YaHei UI" w:cstheme="majorBidi"/>
      <w:b/>
      <w:bCs/>
      <w:color w:val="B7332E"/>
      <w:spacing w:val="-10"/>
      <w:kern w:val="28"/>
      <w:sz w:val="44"/>
      <w:szCs w:val="22"/>
    </w:rPr>
  </w:style>
  <w:style w:type="character" w:styleId="aff8">
    <w:name w:val="Book Title"/>
    <w:basedOn w:val="a0"/>
    <w:uiPriority w:val="33"/>
    <w:unhideWhenUsed/>
    <w:qFormat/>
    <w:rsid w:val="00420A7B"/>
    <w:rPr>
      <w:rFonts w:ascii="Microsoft YaHei UI" w:eastAsia="Microsoft YaHei UI" w:hAnsi="Microsoft YaHei UI"/>
      <w:b/>
      <w:bCs/>
      <w:i/>
      <w:iCs/>
      <w:spacing w:val="5"/>
    </w:rPr>
  </w:style>
  <w:style w:type="paragraph" w:styleId="TOC">
    <w:name w:val="TOC Heading"/>
    <w:basedOn w:val="1"/>
    <w:next w:val="a"/>
    <w:uiPriority w:val="39"/>
    <w:unhideWhenUsed/>
    <w:qFormat/>
    <w:rsid w:val="00420A7B"/>
    <w:pPr>
      <w:spacing w:before="240" w:after="0" w:line="259" w:lineRule="auto"/>
      <w:outlineLvl w:val="9"/>
    </w:pPr>
    <w:rPr>
      <w:rFonts w:asciiTheme="majorHAnsi" w:eastAsiaTheme="majorEastAsia" w:hAnsiTheme="majorHAnsi" w:cstheme="majorBidi"/>
      <w:b w:val="0"/>
      <w:bCs w:val="0"/>
      <w:color w:val="2E74B5" w:themeColor="accent1" w:themeShade="BF"/>
      <w:kern w:val="0"/>
      <w:sz w:val="32"/>
      <w:szCs w:val="32"/>
    </w:rPr>
  </w:style>
  <w:style w:type="paragraph" w:styleId="TOC1">
    <w:name w:val="toc 1"/>
    <w:basedOn w:val="a"/>
    <w:next w:val="a"/>
    <w:autoRedefine/>
    <w:uiPriority w:val="39"/>
    <w:unhideWhenUsed/>
    <w:rsid w:val="00420A7B"/>
    <w:pPr>
      <w:widowControl/>
      <w:tabs>
        <w:tab w:val="right" w:leader="dot" w:pos="9736"/>
      </w:tabs>
      <w:spacing w:line="301" w:lineRule="exact"/>
      <w:jc w:val="left"/>
    </w:pPr>
    <w:rPr>
      <w:rFonts w:cstheme="minorBidi"/>
      <w:color w:val="000000"/>
      <w:kern w:val="0"/>
      <w:szCs w:val="22"/>
    </w:rPr>
  </w:style>
  <w:style w:type="paragraph" w:styleId="TOC2">
    <w:name w:val="toc 2"/>
    <w:basedOn w:val="a"/>
    <w:next w:val="a"/>
    <w:autoRedefine/>
    <w:uiPriority w:val="39"/>
    <w:unhideWhenUsed/>
    <w:rsid w:val="00420A7B"/>
    <w:pPr>
      <w:widowControl/>
      <w:spacing w:line="301" w:lineRule="exact"/>
      <w:ind w:leftChars="200" w:left="420"/>
      <w:jc w:val="left"/>
    </w:pPr>
    <w:rPr>
      <w:rFonts w:cstheme="minorBidi"/>
      <w:color w:val="000000"/>
      <w:kern w:val="0"/>
      <w:szCs w:val="22"/>
    </w:rPr>
  </w:style>
  <w:style w:type="character" w:styleId="aff9">
    <w:name w:val="Hyperlink"/>
    <w:basedOn w:val="a0"/>
    <w:uiPriority w:val="99"/>
    <w:unhideWhenUsed/>
    <w:rsid w:val="00420A7B"/>
    <w:rPr>
      <w:color w:val="0563C1" w:themeColor="hyperlink"/>
      <w:u w:val="single"/>
    </w:rPr>
  </w:style>
  <w:style w:type="paragraph" w:styleId="3">
    <w:name w:val="Body Text Indent 3"/>
    <w:basedOn w:val="a"/>
    <w:link w:val="30"/>
    <w:uiPriority w:val="99"/>
    <w:unhideWhenUsed/>
    <w:rsid w:val="00420A7B"/>
    <w:pPr>
      <w:widowControl/>
      <w:spacing w:after="20" w:line="300" w:lineRule="auto"/>
      <w:ind w:left="283"/>
      <w:jc w:val="left"/>
    </w:pPr>
    <w:rPr>
      <w:rFonts w:ascii="Microsoft YaHei UI" w:eastAsia="Microsoft YaHei UI" w:hAnsi="Microsoft YaHei UI" w:cstheme="minorBidi"/>
      <w:color w:val="404040" w:themeColor="text1" w:themeTint="BF"/>
      <w:kern w:val="0"/>
      <w:sz w:val="22"/>
      <w:szCs w:val="16"/>
    </w:rPr>
  </w:style>
  <w:style w:type="character" w:customStyle="1" w:styleId="30">
    <w:name w:val="正文文本缩进 3 字符"/>
    <w:basedOn w:val="a0"/>
    <w:link w:val="3"/>
    <w:uiPriority w:val="99"/>
    <w:rsid w:val="00420A7B"/>
    <w:rPr>
      <w:rFonts w:ascii="Microsoft YaHei UI" w:eastAsia="Microsoft YaHei UI" w:hAnsi="Microsoft YaHei UI" w:cstheme="minorBidi"/>
      <w:color w:val="404040" w:themeColor="text1" w:themeTint="BF"/>
      <w:sz w:val="22"/>
      <w:szCs w:val="16"/>
    </w:rPr>
  </w:style>
  <w:style w:type="paragraph" w:customStyle="1" w:styleId="affa">
    <w:name w:val="题型"/>
    <w:basedOn w:val="af"/>
    <w:link w:val="affb"/>
    <w:qFormat/>
    <w:rsid w:val="00420A7B"/>
    <w:pPr>
      <w:outlineLvl w:val="2"/>
    </w:pPr>
    <w:rPr>
      <w:b/>
      <w:color w:val="FFC000" w:themeColor="accent4"/>
      <w:sz w:val="24"/>
      <w14:textOutline w14:w="0" w14:cap="flat" w14:cmpd="sng" w14:algn="ctr">
        <w14:noFill/>
        <w14:prstDash w14:val="solid"/>
        <w14:round/>
      </w14:textOutline>
      <w14:props3d w14:extrusionH="57150" w14:contourW="0" w14:prstMaterial="softEdge">
        <w14:bevelT w14:w="25400" w14:h="38100" w14:prst="circle"/>
      </w14:props3d>
    </w:rPr>
  </w:style>
  <w:style w:type="character" w:customStyle="1" w:styleId="affb">
    <w:name w:val="题型 字符"/>
    <w:basedOn w:val="af0"/>
    <w:link w:val="affa"/>
    <w:rsid w:val="00420A7B"/>
    <w:rPr>
      <w:rFonts w:ascii="Microsoft YaHei UI" w:eastAsia="Microsoft YaHei UI" w:hAnsi="Microsoft YaHei UI" w:cstheme="minorBidi"/>
      <w:b/>
      <w:color w:val="FFC000" w:themeColor="accent4"/>
      <w:sz w:val="24"/>
      <w:szCs w:val="21"/>
      <w14:textOutline w14:w="0" w14:cap="flat" w14:cmpd="sng" w14:algn="ctr">
        <w14:noFill/>
        <w14:prstDash w14:val="solid"/>
        <w14:round/>
      </w14:textOutline>
      <w14:props3d w14:extrusionH="57150" w14:contourW="0" w14:prstMaterial="softEdge">
        <w14:bevelT w14:w="25400" w14:h="38100" w14:prst="circle"/>
      </w14:props3d>
    </w:rPr>
  </w:style>
  <w:style w:type="paragraph" w:styleId="TOC3">
    <w:name w:val="toc 3"/>
    <w:basedOn w:val="a"/>
    <w:next w:val="a"/>
    <w:autoRedefine/>
    <w:uiPriority w:val="39"/>
    <w:unhideWhenUsed/>
    <w:rsid w:val="00420A7B"/>
    <w:pPr>
      <w:widowControl/>
      <w:spacing w:line="301" w:lineRule="exact"/>
      <w:ind w:leftChars="400" w:left="840"/>
      <w:jc w:val="left"/>
    </w:pPr>
    <w:rPr>
      <w:rFonts w:cstheme="minorBidi"/>
      <w:color w:val="000000"/>
      <w:kern w:val="0"/>
      <w:szCs w:val="22"/>
    </w:rPr>
  </w:style>
  <w:style w:type="paragraph" w:styleId="affc">
    <w:name w:val="No Spacing"/>
    <w:link w:val="affd"/>
    <w:uiPriority w:val="1"/>
    <w:qFormat/>
    <w:rsid w:val="00420A7B"/>
    <w:rPr>
      <w:rFonts w:ascii="Cambria Math" w:hAnsi="宋体" w:cs="Cambria Math"/>
      <w:sz w:val="22"/>
      <w:szCs w:val="22"/>
    </w:rPr>
  </w:style>
  <w:style w:type="character" w:customStyle="1" w:styleId="affd">
    <w:name w:val="无间隔 字符"/>
    <w:basedOn w:val="a0"/>
    <w:link w:val="affc"/>
    <w:uiPriority w:val="1"/>
    <w:qFormat/>
    <w:rsid w:val="00420A7B"/>
    <w:rPr>
      <w:rFonts w:ascii="Cambria Math" w:hAnsi="宋体" w:cs="Cambria Math"/>
      <w:sz w:val="22"/>
      <w:szCs w:val="22"/>
    </w:rPr>
  </w:style>
  <w:style w:type="character" w:customStyle="1" w:styleId="12">
    <w:name w:val="不明显强调1"/>
    <w:basedOn w:val="a0"/>
    <w:uiPriority w:val="19"/>
    <w:qFormat/>
    <w:rsid w:val="00420A7B"/>
    <w:rPr>
      <w:rFonts w:ascii="Cambria Math" w:eastAsia="宋体" w:hAnsi="宋体" w:cs="Cambria Math"/>
      <w:i/>
      <w:iCs/>
      <w:color w:val="808080" w:themeColor="text1" w:themeTint="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3.png"/><Relationship Id="rId47" Type="http://schemas.openxmlformats.org/officeDocument/2006/relationships/header" Target="header2.xml"/><Relationship Id="rId50" Type="http://schemas.openxmlformats.org/officeDocument/2006/relationships/header" Target="header3.xml"/><Relationship Id="rId7" Type="http://schemas.openxmlformats.org/officeDocument/2006/relationships/webSettings" Target="webSettings.xml"/><Relationship Id="rId2" Type="http://schemas.openxmlformats.org/officeDocument/2006/relationships/customXml" Target="../customXml/item2.xml"/><Relationship Id="rId16" Type="http://schemas.openxmlformats.org/officeDocument/2006/relationships/image" Target="media/image7.png"/><Relationship Id="rId29" Type="http://schemas.openxmlformats.org/officeDocument/2006/relationships/image" Target="media/image20.png"/><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1.png"/><Relationship Id="rId45" Type="http://schemas.openxmlformats.org/officeDocument/2006/relationships/image" Target="media/image36.png"/><Relationship Id="rId53" Type="http://schemas.openxmlformats.org/officeDocument/2006/relationships/theme" Target="theme/theme1.xml"/><Relationship Id="rId5" Type="http://schemas.openxmlformats.org/officeDocument/2006/relationships/styles" Target="styles.xml"/><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footer" Target="footer1.xml"/><Relationship Id="rId8" Type="http://schemas.openxmlformats.org/officeDocument/2006/relationships/footnotes" Target="footnotes.xml"/><Relationship Id="rId51" Type="http://schemas.openxmlformats.org/officeDocument/2006/relationships/footer" Target="footer3.xml"/><Relationship Id="rId3" Type="http://schemas.openxmlformats.org/officeDocument/2006/relationships/customXml" Target="../customXml/item3.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header" Target="header1.xml"/><Relationship Id="rId20" Type="http://schemas.openxmlformats.org/officeDocument/2006/relationships/image" Target="media/image11.png"/><Relationship Id="rId41" Type="http://schemas.openxmlformats.org/officeDocument/2006/relationships/image" Target="media/image32.png"/><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footer" Target="footer2.xml"/></Relationships>
</file>

<file path=word/_rels/header2.xml.rels><?xml version="1.0" encoding="UTF-8" standalone="yes"?>
<Relationships xmlns="http://schemas.openxmlformats.org/package/2006/relationships"><Relationship Id="rId1" Type="http://schemas.openxmlformats.org/officeDocument/2006/relationships/image" Target="media/image3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2.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3.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Props1.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2.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customXml/itemProps3.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12</Pages>
  <Words>3762</Words>
  <Characters>5118</Characters>
  <Application>Microsoft Office Word</Application>
  <DocSecurity>0</DocSecurity>
  <Lines>196</Lines>
  <Paragraphs>246</Paragraphs>
  <ScaleCrop>false</ScaleCrop>
  <Company/>
  <LinksUpToDate>false</LinksUpToDate>
  <CharactersWithSpaces>8634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7</cp:revision>
  <cp:lastPrinted>2021-08-26T17:12:00Z</cp:lastPrinted>
  <dcterms:created xsi:type="dcterms:W3CDTF">2014-11-01T20:08:00Z</dcterms:created>
  <dcterms:modified xsi:type="dcterms:W3CDTF">2025-09-04T05:52:00Z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2052-12.1.0.19770</vt:lpwstr>
  </property>
  <property fmtid="{D5CDD505-2E9C-101B-9397-08002B2CF9AE}" pid="3" name="ICV">
    <vt:lpwstr>0E5C1461F8BA4900AD35D1D2EFF6A1C8</vt:lpwstr>
  </property>
  <property fmtid="{D5CDD505-2E9C-101B-9397-08002B2CF9AE}" pid="4" name="KSOTemplateDocerSaveRecord">
    <vt:lpwstr>eyJoZGlkIjoiMjIyNjM0NTExOGU3NTk5YmRhYzNlZjhjOGZjN2FhZjQiLCJ1c2VySWQiOiI0MDEyNDkzOTUifQ==</vt:lpwstr>
  </property>
</Properties>
</file>