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0E7C3765" w14:textId="77777777" w:rsidR="003A3920" w:rsidRDefault="003A3920" w:rsidP="003A3920">
            <w:pPr>
              <w:shd w:val="clear" w:color="auto" w:fill="FFFFFF" w:themeFill="background1"/>
              <w:spacing w:line="360" w:lineRule="auto"/>
              <w:jc w:val="left"/>
              <w:textAlignment w:val="center"/>
              <w:rPr>
                <w:rFonts w:eastAsiaTheme="majorEastAsia"/>
              </w:rPr>
            </w:pPr>
            <w:r>
              <w:rPr>
                <w:rFonts w:eastAsiaTheme="majorEastAsia"/>
              </w:rPr>
              <w:t>1</w:t>
            </w:r>
            <w:r>
              <w:rPr>
                <w:rFonts w:eastAsiaTheme="majorEastAsia"/>
              </w:rPr>
              <w:t>．已知铜的摩尔质量为</w:t>
            </w:r>
            <w:r>
              <w:rPr>
                <w:rFonts w:eastAsiaTheme="majorEastAsia"/>
                <w:i/>
              </w:rPr>
              <w:t>M</w:t>
            </w:r>
            <w:r>
              <w:rPr>
                <w:rFonts w:eastAsiaTheme="majorEastAsia"/>
              </w:rPr>
              <w:t>（</w:t>
            </w:r>
            <w:r>
              <w:rPr>
                <w:rFonts w:eastAsiaTheme="majorEastAsia"/>
              </w:rPr>
              <w:t>kg/mol</w:t>
            </w:r>
            <w:r>
              <w:rPr>
                <w:rFonts w:eastAsiaTheme="majorEastAsia"/>
              </w:rPr>
              <w:t>），铜的密度为</w:t>
            </w:r>
            <w:r>
              <w:rPr>
                <w:rFonts w:eastAsiaTheme="majorEastAsia"/>
              </w:rPr>
              <w:object w:dxaOrig="915" w:dyaOrig="384" w14:anchorId="5602D1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b316cd92162b616cdfef12151dff76dd" style="width:45.75pt;height:19.15pt" o:ole="">
                  <v:imagedata r:id="rId9" o:title="eqIdb316cd92162b616cdfef12151dff76dd"/>
                </v:shape>
                <o:OLEObject Type="Embed" ProgID="Equation.DSMT4" ShapeID="_x0000_i1025" DrawAspect="Content" ObjectID="_1817126847" r:id="rId10"/>
              </w:object>
            </w:r>
            <w:r>
              <w:rPr>
                <w:rFonts w:eastAsiaTheme="majorEastAsia"/>
              </w:rPr>
              <w:t>，阿伏加德罗常数为</w:t>
            </w:r>
            <w:r>
              <w:rPr>
                <w:rFonts w:eastAsiaTheme="majorEastAsia"/>
              </w:rPr>
              <w:object w:dxaOrig="1002" w:dyaOrig="382" w14:anchorId="453977CE">
                <v:shape id="_x0000_i1026" type="#_x0000_t75" alt="eqId2a618e04779df7de41c459a27c3a16e1" style="width:50.25pt;height:19.15pt" o:ole="">
                  <v:imagedata r:id="rId11" o:title="eqId2a618e04779df7de41c459a27c3a16e1"/>
                </v:shape>
                <o:OLEObject Type="Embed" ProgID="Equation.DSMT4" ShapeID="_x0000_i1026" DrawAspect="Content" ObjectID="_1817126848" r:id="rId12"/>
              </w:object>
            </w:r>
            <w:r>
              <w:rPr>
                <w:rFonts w:eastAsiaTheme="majorEastAsia"/>
              </w:rPr>
              <w:t>。下列判断正确的是（　　）</w:t>
            </w:r>
          </w:p>
          <w:p w14:paraId="4E65D716" w14:textId="77777777" w:rsidR="003A3920" w:rsidRDefault="003A3920" w:rsidP="003A3920">
            <w:pPr>
              <w:shd w:val="clear" w:color="auto" w:fill="FFFFFF" w:themeFill="background1"/>
              <w:tabs>
                <w:tab w:val="left" w:pos="4156"/>
              </w:tabs>
              <w:spacing w:line="360" w:lineRule="auto"/>
              <w:ind w:left="300"/>
              <w:jc w:val="left"/>
              <w:textAlignment w:val="center"/>
              <w:rPr>
                <w:rFonts w:eastAsiaTheme="majorEastAsia"/>
              </w:rPr>
            </w:pPr>
            <w:r>
              <w:rPr>
                <w:rFonts w:eastAsiaTheme="majorEastAsia"/>
              </w:rPr>
              <w:t>A</w:t>
            </w:r>
            <w:r>
              <w:rPr>
                <w:rFonts w:eastAsiaTheme="majorEastAsia"/>
              </w:rPr>
              <w:t>．</w:t>
            </w:r>
            <w:r>
              <w:rPr>
                <w:rFonts w:eastAsiaTheme="majorEastAsia"/>
              </w:rPr>
              <w:t>1</w:t>
            </w:r>
            <w:r>
              <w:rPr>
                <w:rFonts w:eastAsiaTheme="majorEastAsia"/>
              </w:rPr>
              <w:t>个铜原子的体积为</w:t>
            </w:r>
            <w:r>
              <w:rPr>
                <w:rFonts w:eastAsiaTheme="majorEastAsia"/>
              </w:rPr>
              <w:object w:dxaOrig="897" w:dyaOrig="594" w14:anchorId="48B5EAFC">
                <v:shape id="_x0000_i1027" type="#_x0000_t75" alt="eqId411df656cab6e681a2779a8cc16acc46" style="width:45pt;height:29.65pt" o:ole="">
                  <v:imagedata r:id="rId13" o:title="eqId411df656cab6e681a2779a8cc16acc46"/>
                </v:shape>
                <o:OLEObject Type="Embed" ProgID="Equation.DSMT4" ShapeID="_x0000_i1027" DrawAspect="Content" ObjectID="_1817126849" r:id="rId14"/>
              </w:object>
            </w:r>
            <w:r>
              <w:rPr>
                <w:rFonts w:eastAsiaTheme="majorEastAsia"/>
              </w:rPr>
              <w:tab/>
              <w:t>B</w:t>
            </w:r>
            <w:r>
              <w:rPr>
                <w:rFonts w:eastAsiaTheme="majorEastAsia"/>
              </w:rPr>
              <w:t>．</w:t>
            </w:r>
            <w:r>
              <w:rPr>
                <w:rFonts w:eastAsiaTheme="majorEastAsia"/>
              </w:rPr>
              <w:object w:dxaOrig="369" w:dyaOrig="263" w14:anchorId="06049486">
                <v:shape id="_x0000_i1028" type="#_x0000_t75" alt="eqId29c96862ee2bdd93527d05dbc2f96d54" style="width:18.4pt;height:13.15pt" o:ole="">
                  <v:imagedata r:id="rId15" o:title="eqId29c96862ee2bdd93527d05dbc2f96d54"/>
                </v:shape>
                <o:OLEObject Type="Embed" ProgID="Equation.DSMT4" ShapeID="_x0000_i1028" DrawAspect="Content" ObjectID="_1817126850" r:id="rId16"/>
              </w:object>
            </w:r>
            <w:r>
              <w:rPr>
                <w:rFonts w:eastAsiaTheme="majorEastAsia"/>
              </w:rPr>
              <w:t>铜中所含的原子数为</w:t>
            </w:r>
            <w:r>
              <w:rPr>
                <w:rFonts w:eastAsiaTheme="majorEastAsia"/>
              </w:rPr>
              <w:object w:dxaOrig="545" w:dyaOrig="580" w14:anchorId="78C29D63">
                <v:shape id="_x0000_i1029" type="#_x0000_t75" alt="eqId9776f5d3f40bb6a8527484212a40f0e3" style="width:27.4pt;height:28.9pt" o:ole="">
                  <v:imagedata r:id="rId17" o:title="eqId9776f5d3f40bb6a8527484212a40f0e3"/>
                </v:shape>
                <o:OLEObject Type="Embed" ProgID="Equation.DSMT4" ShapeID="_x0000_i1029" DrawAspect="Content" ObjectID="_1817126851" r:id="rId18"/>
              </w:object>
            </w:r>
          </w:p>
          <w:p w14:paraId="33F94614" w14:textId="77777777" w:rsidR="003A3920" w:rsidRDefault="003A3920" w:rsidP="003A3920">
            <w:pPr>
              <w:shd w:val="clear" w:color="auto" w:fill="FFFFFF" w:themeFill="background1"/>
              <w:tabs>
                <w:tab w:val="left" w:pos="4156"/>
              </w:tabs>
              <w:spacing w:line="360" w:lineRule="auto"/>
              <w:ind w:left="300"/>
              <w:jc w:val="left"/>
              <w:textAlignment w:val="center"/>
              <w:rPr>
                <w:rFonts w:eastAsiaTheme="majorEastAsia"/>
              </w:rPr>
            </w:pPr>
            <w:r>
              <w:rPr>
                <w:rFonts w:eastAsiaTheme="majorEastAsia"/>
              </w:rPr>
              <w:t>C</w:t>
            </w:r>
            <w:r>
              <w:rPr>
                <w:rFonts w:eastAsiaTheme="majorEastAsia"/>
              </w:rPr>
              <w:t>．</w:t>
            </w:r>
            <w:r>
              <w:rPr>
                <w:rFonts w:eastAsiaTheme="majorEastAsia"/>
              </w:rPr>
              <w:t>1kg</w:t>
            </w:r>
            <w:r>
              <w:rPr>
                <w:rFonts w:eastAsiaTheme="majorEastAsia"/>
              </w:rPr>
              <w:t>铜中所含的原子数为</w:t>
            </w:r>
            <w:r>
              <w:rPr>
                <w:rFonts w:eastAsiaTheme="majorEastAsia"/>
              </w:rPr>
              <w:object w:dxaOrig="316" w:dyaOrig="316" w14:anchorId="5D1CCE75">
                <v:shape id="_x0000_i1030" type="#_x0000_t75" alt="eqId004d5c84e9636ffab4f1825ea166307d" style="width:15.75pt;height:15.75pt" o:ole="">
                  <v:imagedata r:id="rId19" o:title="eqId004d5c84e9636ffab4f1825ea166307d"/>
                </v:shape>
                <o:OLEObject Type="Embed" ProgID="Equation.DSMT4" ShapeID="_x0000_i1030" DrawAspect="Content" ObjectID="_1817126852" r:id="rId20"/>
              </w:object>
            </w:r>
            <w:r>
              <w:rPr>
                <w:rFonts w:eastAsiaTheme="majorEastAsia"/>
              </w:rPr>
              <w:tab/>
              <w:t>D</w:t>
            </w:r>
            <w:r>
              <w:rPr>
                <w:rFonts w:eastAsiaTheme="majorEastAsia"/>
              </w:rPr>
              <w:t>．</w:t>
            </w:r>
            <w:r>
              <w:rPr>
                <w:rFonts w:eastAsiaTheme="majorEastAsia"/>
              </w:rPr>
              <w:t>1</w:t>
            </w:r>
            <w:r>
              <w:rPr>
                <w:rFonts w:eastAsiaTheme="majorEastAsia"/>
              </w:rPr>
              <w:t>个铜原子的直径为</w:t>
            </w:r>
            <w:r>
              <w:rPr>
                <w:rFonts w:eastAsiaTheme="majorEastAsia"/>
              </w:rPr>
              <w:object w:dxaOrig="1126" w:dyaOrig="675" w14:anchorId="35294322">
                <v:shape id="_x0000_i1031" type="#_x0000_t75" alt="eqId57bd506cb6fdbead7c6dea6db86e4dfc" style="width:56.25pt;height:33.75pt" o:ole="">
                  <v:imagedata r:id="rId21" o:title="eqId57bd506cb6fdbead7c6dea6db86e4dfc"/>
                </v:shape>
                <o:OLEObject Type="Embed" ProgID="Equation.DSMT4" ShapeID="_x0000_i1031" DrawAspect="Content" ObjectID="_1817126853" r:id="rId22"/>
              </w:object>
            </w:r>
          </w:p>
          <w:p w14:paraId="5D505324" w14:textId="77777777" w:rsidR="003A3920" w:rsidRDefault="003A3920" w:rsidP="003A3920">
            <w:pPr>
              <w:shd w:val="clear" w:color="auto" w:fill="FFFFFF" w:themeFill="background1"/>
              <w:spacing w:line="360" w:lineRule="auto"/>
              <w:jc w:val="left"/>
              <w:textAlignment w:val="center"/>
              <w:rPr>
                <w:rFonts w:eastAsiaTheme="majorEastAsia"/>
              </w:rPr>
            </w:pPr>
            <w:r>
              <w:rPr>
                <w:rFonts w:eastAsiaTheme="majorEastAsia"/>
              </w:rPr>
              <w:t>2</w:t>
            </w:r>
            <w:r>
              <w:rPr>
                <w:rFonts w:eastAsiaTheme="majorEastAsia"/>
              </w:rPr>
              <w:t>．晶须是一种发展中的高强度材料，它是一些非常细、非常完整的丝状（横截面为圆形）晶体。现有一根铁质晶须，直径为</w:t>
            </w:r>
            <w:r>
              <w:rPr>
                <w:rFonts w:eastAsiaTheme="majorEastAsia"/>
                <w:i/>
              </w:rPr>
              <w:t>d</w:t>
            </w:r>
            <w:r>
              <w:rPr>
                <w:rFonts w:eastAsiaTheme="majorEastAsia"/>
              </w:rPr>
              <w:t>，用大小为</w:t>
            </w:r>
            <w:r>
              <w:rPr>
                <w:rFonts w:eastAsiaTheme="majorEastAsia"/>
                <w:i/>
              </w:rPr>
              <w:t>F</w:t>
            </w:r>
            <w:r>
              <w:rPr>
                <w:rFonts w:eastAsiaTheme="majorEastAsia"/>
              </w:rPr>
              <w:t>的力恰好将它拉断，断面呈垂直于轴线的圆形。已知铁的密度为</w:t>
            </w:r>
            <w:r>
              <w:rPr>
                <w:rFonts w:eastAsiaTheme="majorEastAsia"/>
              </w:rPr>
              <w:object w:dxaOrig="211" w:dyaOrig="226" w14:anchorId="6AD5AC9C">
                <v:shape id="_x0000_i1041" type="#_x0000_t75" alt="eqId171102a883b22fe6ca578efc8926f5b8" style="width:10.5pt;height:11.25pt" o:ole="">
                  <v:imagedata r:id="rId23" o:title="eqId171102a883b22fe6ca578efc8926f5b8"/>
                </v:shape>
                <o:OLEObject Type="Embed" ProgID="Equation.DSMT4" ShapeID="_x0000_i1041" DrawAspect="Content" ObjectID="_1817126854" r:id="rId24"/>
              </w:object>
            </w:r>
            <w:r>
              <w:rPr>
                <w:rFonts w:eastAsiaTheme="majorEastAsia"/>
              </w:rPr>
              <w:t>，铁的摩尔质量为</w:t>
            </w:r>
            <w:r>
              <w:rPr>
                <w:rFonts w:eastAsiaTheme="majorEastAsia"/>
                <w:i/>
              </w:rPr>
              <w:t>M</w:t>
            </w:r>
            <w:r>
              <w:rPr>
                <w:rFonts w:eastAsiaTheme="majorEastAsia"/>
              </w:rPr>
              <w:t>，阿伏加德罗常数为</w:t>
            </w:r>
            <w:r>
              <w:rPr>
                <w:rFonts w:eastAsiaTheme="majorEastAsia"/>
              </w:rPr>
              <w:object w:dxaOrig="316" w:dyaOrig="316" w14:anchorId="224BCE1E">
                <v:shape id="_x0000_i1042" type="#_x0000_t75" alt="eqId004d5c84e9636ffab4f1825ea166307d" style="width:15.75pt;height:15.75pt" o:ole="">
                  <v:imagedata r:id="rId19" o:title="eqId004d5c84e9636ffab4f1825ea166307d"/>
                </v:shape>
                <o:OLEObject Type="Embed" ProgID="Equation.DSMT4" ShapeID="_x0000_i1042" DrawAspect="Content" ObjectID="_1817126855" r:id="rId25"/>
              </w:object>
            </w:r>
            <w:r>
              <w:rPr>
                <w:rFonts w:eastAsiaTheme="majorEastAsia"/>
              </w:rPr>
              <w:t>，铁质晶须内的铁原子可看作紧密排列的小球，则下列说法中正确的是（</w:t>
            </w:r>
            <w:r>
              <w:rPr>
                <w:rFonts w:eastAsiaTheme="majorEastAsia"/>
              </w:rPr>
              <w:t>  </w:t>
            </w:r>
            <w:r>
              <w:rPr>
                <w:rFonts w:eastAsiaTheme="majorEastAsia"/>
              </w:rPr>
              <w:t>）</w:t>
            </w:r>
          </w:p>
          <w:p w14:paraId="6D9277D3" w14:textId="77777777" w:rsidR="003A3920" w:rsidRDefault="003A3920" w:rsidP="003A3920">
            <w:pPr>
              <w:shd w:val="clear" w:color="auto" w:fill="FFFFFF" w:themeFill="background1"/>
              <w:spacing w:line="360" w:lineRule="auto"/>
              <w:ind w:left="300"/>
              <w:jc w:val="left"/>
              <w:textAlignment w:val="center"/>
              <w:rPr>
                <w:rFonts w:eastAsiaTheme="majorEastAsia"/>
              </w:rPr>
            </w:pPr>
            <w:r>
              <w:rPr>
                <w:rFonts w:eastAsiaTheme="majorEastAsia"/>
              </w:rPr>
              <w:t>A</w:t>
            </w:r>
            <w:r>
              <w:rPr>
                <w:rFonts w:eastAsiaTheme="majorEastAsia"/>
              </w:rPr>
              <w:t>．铁质晶须单位体积内铁原子的个数为</w:t>
            </w:r>
            <w:r>
              <w:rPr>
                <w:rFonts w:eastAsiaTheme="majorEastAsia"/>
              </w:rPr>
              <w:object w:dxaOrig="598" w:dyaOrig="584" w14:anchorId="512F08AC">
                <v:shape id="_x0000_i1043" type="#_x0000_t75" alt="eqId227192b9085c24a79ce6a687be9a5767" style="width:30pt;height:29.25pt" o:ole="">
                  <v:imagedata r:id="rId26" o:title="eqId227192b9085c24a79ce6a687be9a5767"/>
                </v:shape>
                <o:OLEObject Type="Embed" ProgID="Equation.DSMT4" ShapeID="_x0000_i1043" DrawAspect="Content" ObjectID="_1817126856" r:id="rId27"/>
              </w:object>
            </w:r>
          </w:p>
          <w:p w14:paraId="270BBB23" w14:textId="77777777" w:rsidR="003A3920" w:rsidRDefault="003A3920" w:rsidP="003A3920">
            <w:pPr>
              <w:shd w:val="clear" w:color="auto" w:fill="FFFFFF" w:themeFill="background1"/>
              <w:spacing w:line="360" w:lineRule="auto"/>
              <w:ind w:left="300"/>
              <w:jc w:val="left"/>
              <w:textAlignment w:val="center"/>
              <w:rPr>
                <w:rFonts w:eastAsiaTheme="majorEastAsia"/>
              </w:rPr>
            </w:pPr>
            <w:r>
              <w:rPr>
                <w:rFonts w:eastAsiaTheme="majorEastAsia"/>
              </w:rPr>
              <w:t>B</w:t>
            </w:r>
            <w:r>
              <w:rPr>
                <w:rFonts w:eastAsiaTheme="majorEastAsia"/>
              </w:rPr>
              <w:t>．铁原子的直径为</w:t>
            </w:r>
            <w:r>
              <w:rPr>
                <w:rFonts w:eastAsiaTheme="majorEastAsia"/>
              </w:rPr>
              <w:object w:dxaOrig="1002" w:dyaOrig="791" w14:anchorId="146C9C08">
                <v:shape id="_x0000_i1044" type="#_x0000_t75" alt="eqIdefe4775493449f3fff4fcdeafb4579af" style="width:50.25pt;height:39.4pt" o:ole="">
                  <v:imagedata r:id="rId28" o:title="eqIdefe4775493449f3fff4fcdeafb4579af"/>
                </v:shape>
                <o:OLEObject Type="Embed" ProgID="Equation.DSMT4" ShapeID="_x0000_i1044" DrawAspect="Content" ObjectID="_1817126857" r:id="rId29"/>
              </w:object>
            </w:r>
          </w:p>
          <w:p w14:paraId="0816ED55" w14:textId="77777777" w:rsidR="003A3920" w:rsidRDefault="003A3920" w:rsidP="003A3920">
            <w:pPr>
              <w:shd w:val="clear" w:color="auto" w:fill="FFFFFF" w:themeFill="background1"/>
              <w:spacing w:line="360" w:lineRule="auto"/>
              <w:ind w:left="300"/>
              <w:jc w:val="left"/>
              <w:textAlignment w:val="center"/>
              <w:rPr>
                <w:rFonts w:eastAsiaTheme="majorEastAsia"/>
              </w:rPr>
            </w:pPr>
            <w:r>
              <w:rPr>
                <w:rFonts w:eastAsiaTheme="majorEastAsia"/>
              </w:rPr>
              <w:t>C</w:t>
            </w:r>
            <w:r>
              <w:rPr>
                <w:rFonts w:eastAsiaTheme="majorEastAsia"/>
              </w:rPr>
              <w:t>．断面内铁原子的个数为</w:t>
            </w:r>
            <w:r>
              <w:rPr>
                <w:rFonts w:eastAsiaTheme="majorEastAsia"/>
              </w:rPr>
              <w:object w:dxaOrig="1144" w:dyaOrig="789" w14:anchorId="25AAA7D0">
                <v:shape id="_x0000_i1045" type="#_x0000_t75" alt="eqId6f852a36823e97c3b9e216d6b47cc104" style="width:57.4pt;height:39.4pt" o:ole="">
                  <v:imagedata r:id="rId30" o:title="eqId6f852a36823e97c3b9e216d6b47cc104"/>
                </v:shape>
                <o:OLEObject Type="Embed" ProgID="Equation.DSMT4" ShapeID="_x0000_i1045" DrawAspect="Content" ObjectID="_1817126858" r:id="rId31"/>
              </w:object>
            </w:r>
          </w:p>
          <w:p w14:paraId="729B9185" w14:textId="77777777" w:rsidR="003A3920" w:rsidRDefault="003A3920" w:rsidP="003A3920">
            <w:pPr>
              <w:shd w:val="clear" w:color="auto" w:fill="FFFFFF" w:themeFill="background1"/>
              <w:spacing w:line="360" w:lineRule="auto"/>
              <w:ind w:left="300"/>
              <w:jc w:val="left"/>
              <w:textAlignment w:val="center"/>
              <w:rPr>
                <w:rFonts w:eastAsiaTheme="majorEastAsia"/>
              </w:rPr>
            </w:pPr>
            <w:r>
              <w:rPr>
                <w:rFonts w:eastAsiaTheme="majorEastAsia"/>
              </w:rPr>
              <w:lastRenderedPageBreak/>
              <w:t>D</w:t>
            </w:r>
            <w:r>
              <w:rPr>
                <w:rFonts w:eastAsiaTheme="majorEastAsia"/>
              </w:rPr>
              <w:t>．相邻铁原子之间的相互作用力为</w:t>
            </w:r>
            <w:r>
              <w:rPr>
                <w:rFonts w:eastAsiaTheme="majorEastAsia"/>
              </w:rPr>
              <w:object w:dxaOrig="1178" w:dyaOrig="794" w14:anchorId="1EF4A64A">
                <v:shape id="_x0000_i1046" type="#_x0000_t75" alt="eqId64a7a58ae8d6f75db4ae6e8b30bab115" style="width:58.9pt;height:39.75pt" o:ole="">
                  <v:imagedata r:id="rId32" o:title="eqId64a7a58ae8d6f75db4ae6e8b30bab115"/>
                </v:shape>
                <o:OLEObject Type="Embed" ProgID="Equation.DSMT4" ShapeID="_x0000_i1046" DrawAspect="Content" ObjectID="_1817126859" r:id="rId33"/>
              </w:object>
            </w:r>
          </w:p>
          <w:p w14:paraId="7D9BA96D" w14:textId="77777777" w:rsidR="003A3920" w:rsidRDefault="003A3920" w:rsidP="003A3920">
            <w:pPr>
              <w:shd w:val="clear" w:color="auto" w:fill="FFFFFF" w:themeFill="background1"/>
              <w:spacing w:line="360" w:lineRule="auto"/>
              <w:jc w:val="left"/>
              <w:textAlignment w:val="center"/>
              <w:rPr>
                <w:rFonts w:eastAsiaTheme="majorEastAsia"/>
              </w:rPr>
            </w:pPr>
            <w:r>
              <w:rPr>
                <w:rFonts w:eastAsiaTheme="majorEastAsia"/>
              </w:rPr>
              <w:t>3</w:t>
            </w:r>
            <w:r>
              <w:rPr>
                <w:rFonts w:eastAsiaTheme="majorEastAsia"/>
              </w:rPr>
              <w:t>．质量为</w:t>
            </w:r>
            <w:r>
              <w:rPr>
                <w:rFonts w:eastAsiaTheme="majorEastAsia"/>
                <w:i/>
              </w:rPr>
              <w:t>m</w:t>
            </w:r>
            <w:r>
              <w:rPr>
                <w:rFonts w:eastAsiaTheme="majorEastAsia"/>
              </w:rPr>
              <w:t>的钻石，密度为</w:t>
            </w:r>
            <w:r>
              <w:rPr>
                <w:rFonts w:eastAsiaTheme="majorEastAsia"/>
              </w:rPr>
              <w:object w:dxaOrig="211" w:dyaOrig="226" w14:anchorId="0FAFE58F">
                <v:shape id="_x0000_i1057" type="#_x0000_t75" alt="eqId171102a883b22fe6ca578efc8926f5b8" style="width:10.5pt;height:11.25pt" o:ole="">
                  <v:imagedata r:id="rId23" o:title="eqId171102a883b22fe6ca578efc8926f5b8"/>
                </v:shape>
                <o:OLEObject Type="Embed" ProgID="Equation.DSMT4" ShapeID="_x0000_i1057" DrawAspect="Content" ObjectID="_1817126860" r:id="rId34"/>
              </w:object>
            </w:r>
            <w:r>
              <w:rPr>
                <w:rFonts w:eastAsiaTheme="majorEastAsia"/>
              </w:rPr>
              <w:t>，摩尔质量为</w:t>
            </w:r>
            <w:r>
              <w:rPr>
                <w:rFonts w:eastAsiaTheme="majorEastAsia"/>
                <w:i/>
              </w:rPr>
              <w:t>M</w:t>
            </w:r>
            <w:r>
              <w:rPr>
                <w:rFonts w:eastAsiaTheme="majorEastAsia"/>
              </w:rPr>
              <w:t>，阿伏伽德罗常数为</w:t>
            </w:r>
            <w:r>
              <w:rPr>
                <w:rFonts w:eastAsiaTheme="majorEastAsia"/>
              </w:rPr>
              <w:object w:dxaOrig="316" w:dyaOrig="316" w14:anchorId="6A065F89">
                <v:shape id="_x0000_i1058" type="#_x0000_t75" alt="eqId03154b7a9b53f4fdea2189c8a4b4d2fe" style="width:15.75pt;height:15.75pt" o:ole="">
                  <v:imagedata r:id="rId35" o:title="eqId03154b7a9b53f4fdea2189c8a4b4d2fe"/>
                </v:shape>
                <o:OLEObject Type="Embed" ProgID="Equation.DSMT4" ShapeID="_x0000_i1058" DrawAspect="Content" ObjectID="_1817126861" r:id="rId36"/>
              </w:object>
            </w:r>
            <w:r>
              <w:rPr>
                <w:rFonts w:eastAsiaTheme="majorEastAsia"/>
              </w:rPr>
              <w:t>，钻石分子的质量为</w:t>
            </w:r>
            <w:r>
              <w:rPr>
                <w:rFonts w:eastAsiaTheme="majorEastAsia"/>
              </w:rPr>
              <w:object w:dxaOrig="281" w:dyaOrig="316" w14:anchorId="118BFAA4">
                <v:shape id="_x0000_i1059" type="#_x0000_t75" alt="eqId26e93d8fb77f5bd2c0fc690752dfd771" style="width:13.9pt;height:15.75pt" o:ole="">
                  <v:imagedata r:id="rId37" o:title="eqId26e93d8fb77f5bd2c0fc690752dfd771"/>
                </v:shape>
                <o:OLEObject Type="Embed" ProgID="Equation.DSMT4" ShapeID="_x0000_i1059" DrawAspect="Content" ObjectID="_1817126862" r:id="rId38"/>
              </w:object>
            </w:r>
            <w:r>
              <w:rPr>
                <w:rFonts w:eastAsiaTheme="majorEastAsia"/>
              </w:rPr>
              <w:t>，则该钻石含有的分子数为（　　）</w:t>
            </w:r>
          </w:p>
          <w:p w14:paraId="57BFBBD9" w14:textId="77777777" w:rsidR="003A3920" w:rsidRDefault="003A3920" w:rsidP="003A3920">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6E4E606C" wp14:editId="4FD61295">
                  <wp:extent cx="866775" cy="638175"/>
                  <wp:effectExtent l="0" t="0" r="9525" b="9525"/>
                  <wp:docPr id="100003" name="图片 100003" descr="@@@c676f40c-b2de-4e9d-9ad7-0b087ce6df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c676f40c-b2de-4e9d-9ad7-0b087ce6df0b"/>
                          <pic:cNvPicPr>
                            <a:picLocks noChangeAspect="1"/>
                          </pic:cNvPicPr>
                        </pic:nvPicPr>
                        <pic:blipFill>
                          <a:blip r:embed="rId39"/>
                          <a:stretch>
                            <a:fillRect/>
                          </a:stretch>
                        </pic:blipFill>
                        <pic:spPr>
                          <a:xfrm>
                            <a:off x="0" y="0"/>
                            <a:ext cx="866775" cy="638175"/>
                          </a:xfrm>
                          <a:prstGeom prst="rect">
                            <a:avLst/>
                          </a:prstGeom>
                        </pic:spPr>
                      </pic:pic>
                    </a:graphicData>
                  </a:graphic>
                </wp:inline>
              </w:drawing>
            </w:r>
          </w:p>
          <w:p w14:paraId="71965A68" w14:textId="77777777" w:rsidR="003A3920" w:rsidRDefault="003A3920" w:rsidP="003A3920">
            <w:pPr>
              <w:shd w:val="clear" w:color="auto" w:fill="FFFFFF" w:themeFill="background1"/>
              <w:tabs>
                <w:tab w:val="left" w:pos="2078"/>
                <w:tab w:val="left" w:pos="4156"/>
                <w:tab w:val="left" w:pos="6234"/>
              </w:tabs>
              <w:spacing w:line="360" w:lineRule="auto"/>
              <w:ind w:left="300"/>
              <w:jc w:val="left"/>
              <w:textAlignment w:val="center"/>
              <w:rPr>
                <w:rFonts w:eastAsiaTheme="majorEastAsia"/>
              </w:rPr>
            </w:pPr>
            <w:r>
              <w:rPr>
                <w:rFonts w:eastAsiaTheme="majorEastAsia"/>
              </w:rPr>
              <w:t>A</w:t>
            </w:r>
            <w:r>
              <w:rPr>
                <w:rFonts w:eastAsiaTheme="majorEastAsia"/>
              </w:rPr>
              <w:t>．</w:t>
            </w:r>
            <w:r>
              <w:rPr>
                <w:rFonts w:eastAsiaTheme="majorEastAsia"/>
              </w:rPr>
              <w:object w:dxaOrig="334" w:dyaOrig="601" w14:anchorId="421B2052">
                <v:shape id="_x0000_i1060" type="#_x0000_t75" alt="eqIda215d11875418ddf391bd00d46a7d24a" style="width:16.9pt;height:30pt" o:ole="">
                  <v:imagedata r:id="rId40" o:title="eqIda215d11875418ddf391bd00d46a7d24a"/>
                </v:shape>
                <o:OLEObject Type="Embed" ProgID="Equation.DSMT4" ShapeID="_x0000_i1060" DrawAspect="Content" ObjectID="_1817126863" r:id="rId41"/>
              </w:object>
            </w:r>
            <w:r>
              <w:rPr>
                <w:rFonts w:eastAsiaTheme="majorEastAsia"/>
              </w:rPr>
              <w:tab/>
              <w:t>B</w:t>
            </w:r>
            <w:r>
              <w:rPr>
                <w:rFonts w:eastAsiaTheme="majorEastAsia"/>
              </w:rPr>
              <w:t>．</w:t>
            </w:r>
            <w:r>
              <w:rPr>
                <w:rFonts w:eastAsiaTheme="majorEastAsia"/>
              </w:rPr>
              <w:object w:dxaOrig="387" w:dyaOrig="600" w14:anchorId="25B3D337">
                <v:shape id="_x0000_i1061" type="#_x0000_t75" alt="eqIdb2a89602daa9c3a73f1549459c1904b5" style="width:19.5pt;height:30pt" o:ole="">
                  <v:imagedata r:id="rId42" o:title="eqIdb2a89602daa9c3a73f1549459c1904b5"/>
                </v:shape>
                <o:OLEObject Type="Embed" ProgID="Equation.DSMT4" ShapeID="_x0000_i1061" DrawAspect="Content" ObjectID="_1817126864" r:id="rId43"/>
              </w:object>
            </w:r>
            <w:r>
              <w:rPr>
                <w:rFonts w:eastAsiaTheme="majorEastAsia"/>
              </w:rPr>
              <w:tab/>
              <w:t>C</w:t>
            </w:r>
            <w:r>
              <w:rPr>
                <w:rFonts w:eastAsiaTheme="majorEastAsia"/>
              </w:rPr>
              <w:t>．</w:t>
            </w:r>
            <w:r>
              <w:rPr>
                <w:rFonts w:eastAsiaTheme="majorEastAsia"/>
              </w:rPr>
              <w:object w:dxaOrig="510" w:dyaOrig="588" w14:anchorId="7EBAAE42">
                <v:shape id="_x0000_i1062" type="#_x0000_t75" alt="eqIda2d682bb92531649f0b5e83889a90067" style="width:25.5pt;height:29.25pt" o:ole="">
                  <v:imagedata r:id="rId44" o:title="eqIda2d682bb92531649f0b5e83889a90067"/>
                </v:shape>
                <o:OLEObject Type="Embed" ProgID="Equation.DSMT4" ShapeID="_x0000_i1062" DrawAspect="Content" ObjectID="_1817126865" r:id="rId45"/>
              </w:object>
            </w:r>
            <w:r>
              <w:rPr>
                <w:rFonts w:eastAsiaTheme="majorEastAsia"/>
              </w:rPr>
              <w:tab/>
              <w:t>D</w:t>
            </w:r>
            <w:r>
              <w:rPr>
                <w:rFonts w:eastAsiaTheme="majorEastAsia"/>
              </w:rPr>
              <w:t>．</w:t>
            </w:r>
            <w:r>
              <w:rPr>
                <w:rFonts w:eastAsiaTheme="majorEastAsia"/>
              </w:rPr>
              <w:object w:dxaOrig="527" w:dyaOrig="541" w14:anchorId="5ABC0C8A">
                <v:shape id="_x0000_i1063" type="#_x0000_t75" alt="eqIdd57c367d777ef3b714289efb305afdae" style="width:26.25pt;height:27pt" o:ole="">
                  <v:imagedata r:id="rId46" o:title="eqIdd57c367d777ef3b714289efb305afdae"/>
                </v:shape>
                <o:OLEObject Type="Embed" ProgID="Equation.DSMT4" ShapeID="_x0000_i1063" DrawAspect="Content" ObjectID="_1817126866" r:id="rId47"/>
              </w:object>
            </w:r>
          </w:p>
          <w:p w14:paraId="7520D346" w14:textId="77777777" w:rsidR="003A3920" w:rsidRDefault="003A3920" w:rsidP="003A3920">
            <w:pPr>
              <w:shd w:val="clear" w:color="auto" w:fill="FFFFFF" w:themeFill="background1"/>
              <w:spacing w:line="360" w:lineRule="auto"/>
              <w:jc w:val="left"/>
              <w:textAlignment w:val="center"/>
              <w:rPr>
                <w:rFonts w:eastAsiaTheme="majorEastAsia"/>
              </w:rPr>
            </w:pPr>
            <w:r>
              <w:rPr>
                <w:rFonts w:eastAsiaTheme="majorEastAsia"/>
              </w:rPr>
              <w:t>1</w:t>
            </w:r>
            <w:r>
              <w:rPr>
                <w:rFonts w:eastAsiaTheme="majorEastAsia"/>
              </w:rPr>
              <w:t>．下列说法中正确的是（　　）</w:t>
            </w:r>
          </w:p>
          <w:p w14:paraId="07560F6E" w14:textId="77777777" w:rsidR="003A3920" w:rsidRDefault="003A3920" w:rsidP="003A3920">
            <w:pPr>
              <w:shd w:val="clear" w:color="auto" w:fill="FFFFFF" w:themeFill="background1"/>
              <w:spacing w:line="360" w:lineRule="auto"/>
              <w:ind w:left="300"/>
              <w:jc w:val="left"/>
              <w:textAlignment w:val="center"/>
              <w:rPr>
                <w:rFonts w:eastAsiaTheme="majorEastAsia"/>
              </w:rPr>
            </w:pPr>
            <w:r>
              <w:rPr>
                <w:rFonts w:eastAsiaTheme="majorEastAsia"/>
              </w:rPr>
              <w:t>A</w:t>
            </w:r>
            <w:r>
              <w:rPr>
                <w:rFonts w:eastAsiaTheme="majorEastAsia"/>
              </w:rPr>
              <w:t>．布朗运动就是液体分子的热运动</w:t>
            </w:r>
          </w:p>
          <w:p w14:paraId="0B9AB120" w14:textId="77777777" w:rsidR="003A3920" w:rsidRDefault="003A3920" w:rsidP="003A3920">
            <w:pPr>
              <w:shd w:val="clear" w:color="auto" w:fill="FFFFFF" w:themeFill="background1"/>
              <w:spacing w:line="360" w:lineRule="auto"/>
              <w:ind w:left="300"/>
              <w:jc w:val="left"/>
              <w:textAlignment w:val="center"/>
              <w:rPr>
                <w:rFonts w:eastAsiaTheme="majorEastAsia"/>
              </w:rPr>
            </w:pPr>
            <w:r>
              <w:rPr>
                <w:rFonts w:eastAsiaTheme="majorEastAsia"/>
              </w:rPr>
              <w:t>B</w:t>
            </w:r>
            <w:r>
              <w:rPr>
                <w:rFonts w:eastAsiaTheme="majorEastAsia"/>
              </w:rPr>
              <w:t>．物体的温度升高，物体内所有分子运动的速度都增大</w:t>
            </w:r>
          </w:p>
          <w:p w14:paraId="4889DB03" w14:textId="77777777" w:rsidR="003A3920" w:rsidRDefault="003A3920" w:rsidP="003A3920">
            <w:pPr>
              <w:shd w:val="clear" w:color="auto" w:fill="FFFFFF" w:themeFill="background1"/>
              <w:spacing w:line="360" w:lineRule="auto"/>
              <w:ind w:left="300"/>
              <w:jc w:val="left"/>
              <w:textAlignment w:val="center"/>
              <w:rPr>
                <w:rFonts w:eastAsiaTheme="majorEastAsia"/>
              </w:rPr>
            </w:pPr>
            <w:r>
              <w:rPr>
                <w:rFonts w:eastAsiaTheme="majorEastAsia"/>
              </w:rPr>
              <w:t>C</w:t>
            </w:r>
            <w:r>
              <w:rPr>
                <w:rFonts w:eastAsiaTheme="majorEastAsia"/>
              </w:rPr>
              <w:t>．对于一定质量的气体，当分子热运动变剧烈时，其压强可以不变</w:t>
            </w:r>
          </w:p>
          <w:p w14:paraId="6BA3D961" w14:textId="77777777" w:rsidR="003A3920" w:rsidRDefault="003A3920" w:rsidP="003A3920">
            <w:pPr>
              <w:shd w:val="clear" w:color="auto" w:fill="FFFFFF" w:themeFill="background1"/>
              <w:spacing w:line="360" w:lineRule="auto"/>
              <w:ind w:left="300"/>
              <w:jc w:val="left"/>
              <w:textAlignment w:val="center"/>
              <w:rPr>
                <w:rFonts w:eastAsiaTheme="majorEastAsia"/>
              </w:rPr>
            </w:pPr>
            <w:r>
              <w:rPr>
                <w:rFonts w:eastAsiaTheme="majorEastAsia"/>
              </w:rPr>
              <w:t>D</w:t>
            </w:r>
            <w:r>
              <w:rPr>
                <w:rFonts w:eastAsiaTheme="majorEastAsia"/>
              </w:rPr>
              <w:t>．对一定质量的气体加热，其内能一定增加</w:t>
            </w:r>
          </w:p>
          <w:p w14:paraId="4A711C6F" w14:textId="77777777" w:rsidR="003A3920" w:rsidRDefault="003A3920" w:rsidP="003A3920">
            <w:pPr>
              <w:shd w:val="clear" w:color="auto" w:fill="FFFFFF" w:themeFill="background1"/>
              <w:spacing w:line="360" w:lineRule="auto"/>
              <w:jc w:val="left"/>
              <w:textAlignment w:val="center"/>
              <w:rPr>
                <w:rFonts w:eastAsiaTheme="majorEastAsia"/>
              </w:rPr>
            </w:pPr>
            <w:r>
              <w:rPr>
                <w:rFonts w:eastAsiaTheme="majorEastAsia"/>
              </w:rPr>
              <w:t>2</w:t>
            </w:r>
            <w:r>
              <w:rPr>
                <w:rFonts w:eastAsiaTheme="majorEastAsia"/>
              </w:rPr>
              <w:t>．如图，在显微镜下追踪三颗小炭粒在水中的运动，每隔</w:t>
            </w:r>
            <w:r>
              <w:rPr>
                <w:rFonts w:eastAsiaTheme="majorEastAsia"/>
              </w:rPr>
              <w:t>30s</w:t>
            </w:r>
            <w:r>
              <w:rPr>
                <w:rFonts w:eastAsiaTheme="majorEastAsia"/>
              </w:rPr>
              <w:t>把炭粒的位置记录下来，然后用线段把这些位置按时间顺序依次连接起来。下列说法正确的是（</w:t>
            </w:r>
            <w:r>
              <w:rPr>
                <w:rFonts w:eastAsiaTheme="majorEastAsia"/>
              </w:rPr>
              <w:t>  </w:t>
            </w:r>
            <w:r>
              <w:rPr>
                <w:rFonts w:eastAsiaTheme="majorEastAsia"/>
              </w:rPr>
              <w:t>）</w:t>
            </w:r>
          </w:p>
          <w:p w14:paraId="705CB02E" w14:textId="77777777" w:rsidR="003A3920" w:rsidRDefault="003A3920" w:rsidP="003A3920">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6EBDBCBC" wp14:editId="7FFE586D">
                  <wp:extent cx="2085975" cy="1504950"/>
                  <wp:effectExtent l="0" t="0" r="9525" b="6350"/>
                  <wp:docPr id="100005" name="图片 100005" descr="@@@c1e7062f-e064-456d-b4de-112f3d0f2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c1e7062f-e064-456d-b4de-112f3d0f2223"/>
                          <pic:cNvPicPr>
                            <a:picLocks noChangeAspect="1"/>
                          </pic:cNvPicPr>
                        </pic:nvPicPr>
                        <pic:blipFill>
                          <a:blip r:embed="rId48"/>
                          <a:stretch>
                            <a:fillRect/>
                          </a:stretch>
                        </pic:blipFill>
                        <pic:spPr>
                          <a:xfrm>
                            <a:off x="0" y="0"/>
                            <a:ext cx="2085975" cy="1504950"/>
                          </a:xfrm>
                          <a:prstGeom prst="rect">
                            <a:avLst/>
                          </a:prstGeom>
                        </pic:spPr>
                      </pic:pic>
                    </a:graphicData>
                  </a:graphic>
                </wp:inline>
              </w:drawing>
            </w:r>
          </w:p>
          <w:p w14:paraId="2EDFB718" w14:textId="77777777" w:rsidR="003A3920" w:rsidRDefault="003A3920" w:rsidP="003A3920">
            <w:pPr>
              <w:shd w:val="clear" w:color="auto" w:fill="FFFFFF" w:themeFill="background1"/>
              <w:spacing w:line="360" w:lineRule="auto"/>
              <w:ind w:left="300"/>
              <w:jc w:val="left"/>
              <w:textAlignment w:val="center"/>
              <w:rPr>
                <w:rFonts w:eastAsiaTheme="majorEastAsia"/>
              </w:rPr>
            </w:pPr>
            <w:r>
              <w:rPr>
                <w:rFonts w:eastAsiaTheme="majorEastAsia"/>
              </w:rPr>
              <w:t>A</w:t>
            </w:r>
            <w:r>
              <w:rPr>
                <w:rFonts w:eastAsiaTheme="majorEastAsia"/>
              </w:rPr>
              <w:t>．图中连线表示的是小炭粒的运动轨迹</w:t>
            </w:r>
          </w:p>
          <w:p w14:paraId="577FDA3A" w14:textId="77777777" w:rsidR="003A3920" w:rsidRDefault="003A3920" w:rsidP="003A3920">
            <w:pPr>
              <w:shd w:val="clear" w:color="auto" w:fill="FFFFFF" w:themeFill="background1"/>
              <w:spacing w:line="360" w:lineRule="auto"/>
              <w:ind w:left="300"/>
              <w:jc w:val="left"/>
              <w:textAlignment w:val="center"/>
              <w:rPr>
                <w:rFonts w:eastAsiaTheme="majorEastAsia"/>
              </w:rPr>
            </w:pPr>
            <w:r>
              <w:rPr>
                <w:rFonts w:eastAsiaTheme="majorEastAsia"/>
              </w:rPr>
              <w:t>B</w:t>
            </w:r>
            <w:r>
              <w:rPr>
                <w:rFonts w:eastAsiaTheme="majorEastAsia"/>
              </w:rPr>
              <w:t>．炭粒越小，温度越高运动会越明显</w:t>
            </w:r>
          </w:p>
          <w:p w14:paraId="5EE3B9FC" w14:textId="77777777" w:rsidR="003A3920" w:rsidRDefault="003A3920" w:rsidP="003A3920">
            <w:pPr>
              <w:shd w:val="clear" w:color="auto" w:fill="FFFFFF" w:themeFill="background1"/>
              <w:spacing w:line="360" w:lineRule="auto"/>
              <w:ind w:left="300"/>
              <w:jc w:val="left"/>
              <w:textAlignment w:val="center"/>
              <w:rPr>
                <w:rFonts w:eastAsiaTheme="majorEastAsia"/>
              </w:rPr>
            </w:pPr>
            <w:r>
              <w:rPr>
                <w:rFonts w:eastAsiaTheme="majorEastAsia"/>
              </w:rPr>
              <w:t>C</w:t>
            </w:r>
            <w:r>
              <w:rPr>
                <w:rFonts w:eastAsiaTheme="majorEastAsia"/>
              </w:rPr>
              <w:t>．炭粒的位置变化是由于分子间斥力作用的结果</w:t>
            </w:r>
          </w:p>
          <w:p w14:paraId="40073BAB" w14:textId="1944227D" w:rsidR="003A3920" w:rsidRPr="00F460F7" w:rsidRDefault="003A3920" w:rsidP="00F460F7">
            <w:pPr>
              <w:shd w:val="clear" w:color="auto" w:fill="FFFFFF" w:themeFill="background1"/>
              <w:spacing w:line="360" w:lineRule="auto"/>
              <w:ind w:left="300"/>
              <w:jc w:val="left"/>
              <w:textAlignment w:val="center"/>
              <w:rPr>
                <w:rFonts w:eastAsiaTheme="majorEastAsia" w:hint="eastAsia"/>
              </w:rPr>
            </w:pPr>
            <w:r>
              <w:rPr>
                <w:rFonts w:eastAsiaTheme="majorEastAsia"/>
              </w:rPr>
              <w:t>D</w:t>
            </w:r>
            <w:r>
              <w:rPr>
                <w:rFonts w:eastAsiaTheme="majorEastAsia"/>
              </w:rPr>
              <w:t>．炭粒的运动是分子的热运动</w:t>
            </w:r>
          </w:p>
          <w:p w14:paraId="7088E895" w14:textId="77777777" w:rsidR="003A3920" w:rsidRDefault="003A3920" w:rsidP="003A3920">
            <w:pPr>
              <w:shd w:val="clear" w:color="auto" w:fill="FFFFFF" w:themeFill="background1"/>
              <w:spacing w:line="360" w:lineRule="auto"/>
              <w:jc w:val="left"/>
              <w:textAlignment w:val="center"/>
              <w:rPr>
                <w:rFonts w:eastAsiaTheme="majorEastAsia"/>
              </w:rPr>
            </w:pPr>
            <w:r>
              <w:rPr>
                <w:rFonts w:eastAsiaTheme="majorEastAsia"/>
              </w:rPr>
              <w:t>3</w:t>
            </w:r>
            <w:r>
              <w:rPr>
                <w:rFonts w:eastAsiaTheme="majorEastAsia"/>
              </w:rPr>
              <w:t>．如图描绘了一颗悬浮微粒受到周围液体分子撞击的情景，以下关于布朗运动的说法正确的是（　　）</w:t>
            </w:r>
          </w:p>
          <w:p w14:paraId="4F4F97AF" w14:textId="77777777" w:rsidR="003A3920" w:rsidRDefault="003A3920" w:rsidP="003A3920">
            <w:pPr>
              <w:shd w:val="clear" w:color="auto" w:fill="FFFFFF" w:themeFill="background1"/>
              <w:spacing w:line="360" w:lineRule="auto"/>
              <w:textAlignment w:val="center"/>
              <w:rPr>
                <w:rFonts w:eastAsiaTheme="majorEastAsia"/>
              </w:rPr>
            </w:pPr>
            <w:r>
              <w:rPr>
                <w:rFonts w:eastAsiaTheme="majorEastAsia"/>
                <w:noProof/>
                <w:kern w:val="0"/>
                <w:sz w:val="24"/>
              </w:rPr>
              <w:lastRenderedPageBreak/>
              <w:drawing>
                <wp:inline distT="0" distB="0" distL="114300" distR="114300" wp14:anchorId="5B934F99" wp14:editId="3D61801E">
                  <wp:extent cx="1724025" cy="1466850"/>
                  <wp:effectExtent l="0" t="0" r="3175" b="6350"/>
                  <wp:docPr id="100007" name="图片 100007" descr="@@@75a57cd1-3a12-4bba-88ae-732b2e44b8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75a57cd1-3a12-4bba-88ae-732b2e44b8ef"/>
                          <pic:cNvPicPr>
                            <a:picLocks noChangeAspect="1"/>
                          </pic:cNvPicPr>
                        </pic:nvPicPr>
                        <pic:blipFill>
                          <a:blip r:embed="rId49"/>
                          <a:stretch>
                            <a:fillRect/>
                          </a:stretch>
                        </pic:blipFill>
                        <pic:spPr>
                          <a:xfrm>
                            <a:off x="0" y="0"/>
                            <a:ext cx="1724025" cy="1466850"/>
                          </a:xfrm>
                          <a:prstGeom prst="rect">
                            <a:avLst/>
                          </a:prstGeom>
                        </pic:spPr>
                      </pic:pic>
                    </a:graphicData>
                  </a:graphic>
                </wp:inline>
              </w:drawing>
            </w:r>
          </w:p>
          <w:p w14:paraId="3B7B02A5" w14:textId="77777777" w:rsidR="003A3920" w:rsidRDefault="003A3920" w:rsidP="003A3920">
            <w:pPr>
              <w:shd w:val="clear" w:color="auto" w:fill="FFFFFF" w:themeFill="background1"/>
              <w:spacing w:line="360" w:lineRule="auto"/>
              <w:ind w:left="300"/>
              <w:jc w:val="left"/>
              <w:textAlignment w:val="center"/>
              <w:rPr>
                <w:rFonts w:eastAsiaTheme="majorEastAsia"/>
              </w:rPr>
            </w:pPr>
            <w:r>
              <w:rPr>
                <w:rFonts w:eastAsiaTheme="majorEastAsia"/>
              </w:rPr>
              <w:t>A</w:t>
            </w:r>
            <w:r>
              <w:rPr>
                <w:rFonts w:eastAsiaTheme="majorEastAsia"/>
              </w:rPr>
              <w:t>．悬浮微粒越大，液体分子撞击作用的不平衡性表现得越明显</w:t>
            </w:r>
          </w:p>
          <w:p w14:paraId="79214742" w14:textId="77777777" w:rsidR="003A3920" w:rsidRDefault="003A3920" w:rsidP="003A3920">
            <w:pPr>
              <w:shd w:val="clear" w:color="auto" w:fill="FFFFFF" w:themeFill="background1"/>
              <w:spacing w:line="360" w:lineRule="auto"/>
              <w:ind w:left="300"/>
              <w:jc w:val="left"/>
              <w:textAlignment w:val="center"/>
              <w:rPr>
                <w:rFonts w:eastAsiaTheme="majorEastAsia"/>
              </w:rPr>
            </w:pPr>
            <w:r>
              <w:rPr>
                <w:rFonts w:eastAsiaTheme="majorEastAsia"/>
              </w:rPr>
              <w:t>B</w:t>
            </w:r>
            <w:r>
              <w:rPr>
                <w:rFonts w:eastAsiaTheme="majorEastAsia"/>
              </w:rPr>
              <w:t>．布朗运动就是液体分子的无规则运动</w:t>
            </w:r>
          </w:p>
          <w:p w14:paraId="0CB7AE95" w14:textId="77777777" w:rsidR="003A3920" w:rsidRDefault="003A3920" w:rsidP="003A3920">
            <w:pPr>
              <w:shd w:val="clear" w:color="auto" w:fill="FFFFFF" w:themeFill="background1"/>
              <w:spacing w:line="360" w:lineRule="auto"/>
              <w:ind w:left="300"/>
              <w:jc w:val="left"/>
              <w:textAlignment w:val="center"/>
              <w:rPr>
                <w:rFonts w:eastAsiaTheme="majorEastAsia"/>
              </w:rPr>
            </w:pPr>
            <w:r>
              <w:rPr>
                <w:rFonts w:eastAsiaTheme="majorEastAsia"/>
              </w:rPr>
              <w:t>C</w:t>
            </w:r>
            <w:r>
              <w:rPr>
                <w:rFonts w:eastAsiaTheme="majorEastAsia"/>
              </w:rPr>
              <w:t>．悬浮微粒的无规则运动，是悬浮微粒分子的无规则运动的结果</w:t>
            </w:r>
          </w:p>
          <w:p w14:paraId="7DB14A7D" w14:textId="77777777" w:rsidR="003A3920" w:rsidRDefault="003A3920" w:rsidP="003A3920">
            <w:pPr>
              <w:shd w:val="clear" w:color="auto" w:fill="FFFFFF" w:themeFill="background1"/>
              <w:spacing w:line="360" w:lineRule="auto"/>
              <w:ind w:left="300"/>
              <w:jc w:val="left"/>
              <w:textAlignment w:val="center"/>
              <w:rPr>
                <w:rFonts w:eastAsiaTheme="majorEastAsia"/>
              </w:rPr>
            </w:pPr>
            <w:r>
              <w:rPr>
                <w:rFonts w:eastAsiaTheme="majorEastAsia"/>
              </w:rPr>
              <w:t>D</w:t>
            </w:r>
            <w:r>
              <w:rPr>
                <w:rFonts w:eastAsiaTheme="majorEastAsia"/>
              </w:rPr>
              <w:t>．液体温度越高，悬浮微粒运动越剧烈</w:t>
            </w:r>
          </w:p>
          <w:p w14:paraId="15769979" w14:textId="77777777" w:rsidR="003A3920" w:rsidRDefault="003A3920" w:rsidP="003A3920">
            <w:pPr>
              <w:shd w:val="clear" w:color="auto" w:fill="FFFFFF" w:themeFill="background1"/>
              <w:spacing w:line="360" w:lineRule="auto"/>
              <w:jc w:val="left"/>
              <w:textAlignment w:val="center"/>
              <w:rPr>
                <w:rFonts w:eastAsiaTheme="majorEastAsia"/>
              </w:rPr>
            </w:pPr>
            <w:r>
              <w:rPr>
                <w:rFonts w:eastAsiaTheme="majorEastAsia"/>
                <w:b/>
                <w:bCs/>
                <w:szCs w:val="21"/>
              </w:rPr>
              <w:t>4.</w:t>
            </w:r>
            <w:r>
              <w:rPr>
                <w:rFonts w:eastAsiaTheme="majorEastAsia"/>
              </w:rPr>
              <w:t>关于布朗运动、扩散现象，下列说法中正确的是（　　）</w:t>
            </w:r>
          </w:p>
          <w:p w14:paraId="01EA651E" w14:textId="77777777" w:rsidR="003A3920" w:rsidRDefault="003A3920" w:rsidP="003A3920">
            <w:pPr>
              <w:shd w:val="clear" w:color="auto" w:fill="FFFFFF" w:themeFill="background1"/>
              <w:spacing w:line="360" w:lineRule="auto"/>
              <w:jc w:val="left"/>
              <w:textAlignment w:val="center"/>
              <w:rPr>
                <w:rFonts w:eastAsiaTheme="majorEastAsia"/>
              </w:rPr>
            </w:pPr>
            <w:r>
              <w:rPr>
                <w:rFonts w:eastAsiaTheme="majorEastAsia"/>
              </w:rPr>
              <w:t>A</w:t>
            </w:r>
            <w:r>
              <w:rPr>
                <w:rFonts w:eastAsiaTheme="majorEastAsia"/>
              </w:rPr>
              <w:t>．布朗运动和扩散现象都需要在重力作用下才能进行</w:t>
            </w:r>
          </w:p>
          <w:p w14:paraId="1835DF2E" w14:textId="77777777" w:rsidR="003A3920" w:rsidRDefault="003A3920" w:rsidP="003A3920">
            <w:pPr>
              <w:shd w:val="clear" w:color="auto" w:fill="FFFFFF" w:themeFill="background1"/>
              <w:spacing w:line="360" w:lineRule="auto"/>
              <w:jc w:val="left"/>
              <w:textAlignment w:val="center"/>
              <w:rPr>
                <w:rFonts w:eastAsiaTheme="majorEastAsia"/>
              </w:rPr>
            </w:pPr>
            <w:r>
              <w:rPr>
                <w:rFonts w:eastAsiaTheme="majorEastAsia"/>
              </w:rPr>
              <w:t>B</w:t>
            </w:r>
            <w:r>
              <w:rPr>
                <w:rFonts w:eastAsiaTheme="majorEastAsia"/>
              </w:rPr>
              <w:t>．布朗运动是固体微粒的运动，反映了液体或气体分子的无规则运动</w:t>
            </w:r>
          </w:p>
          <w:p w14:paraId="65BFB2CA" w14:textId="77777777" w:rsidR="003A3920" w:rsidRDefault="003A3920" w:rsidP="003A3920">
            <w:pPr>
              <w:shd w:val="clear" w:color="auto" w:fill="FFFFFF" w:themeFill="background1"/>
              <w:spacing w:line="360" w:lineRule="auto"/>
              <w:jc w:val="left"/>
              <w:textAlignment w:val="center"/>
              <w:rPr>
                <w:rFonts w:eastAsiaTheme="majorEastAsia"/>
              </w:rPr>
            </w:pPr>
            <w:r>
              <w:rPr>
                <w:rFonts w:eastAsiaTheme="majorEastAsia"/>
              </w:rPr>
              <w:t>C</w:t>
            </w:r>
            <w:r>
              <w:rPr>
                <w:rFonts w:eastAsiaTheme="majorEastAsia"/>
              </w:rPr>
              <w:t>．布朗运动和扩散现象只能在重力作用下进行</w:t>
            </w:r>
          </w:p>
          <w:p w14:paraId="063AE061" w14:textId="77777777" w:rsidR="003A3920" w:rsidRDefault="003A3920" w:rsidP="003A3920">
            <w:pPr>
              <w:shd w:val="clear" w:color="auto" w:fill="FFFFFF" w:themeFill="background1"/>
              <w:spacing w:line="360" w:lineRule="auto"/>
              <w:jc w:val="left"/>
              <w:textAlignment w:val="center"/>
              <w:rPr>
                <w:rFonts w:eastAsiaTheme="majorEastAsia"/>
              </w:rPr>
            </w:pPr>
            <w:r>
              <w:rPr>
                <w:rFonts w:eastAsiaTheme="majorEastAsia"/>
              </w:rPr>
              <w:t>D</w:t>
            </w:r>
            <w:r>
              <w:rPr>
                <w:rFonts w:eastAsiaTheme="majorEastAsia"/>
              </w:rPr>
              <w:t>．扩散现象直接证明了</w:t>
            </w:r>
            <w:r>
              <w:rPr>
                <w:rFonts w:eastAsiaTheme="majorEastAsia"/>
              </w:rPr>
              <w:t>“</w:t>
            </w:r>
            <w:r>
              <w:rPr>
                <w:rFonts w:eastAsiaTheme="majorEastAsia"/>
              </w:rPr>
              <w:t>物质分子在永不停息地做无规则运动</w:t>
            </w:r>
            <w:r>
              <w:rPr>
                <w:rFonts w:eastAsiaTheme="majorEastAsia"/>
              </w:rPr>
              <w:t>”</w:t>
            </w:r>
            <w:r>
              <w:rPr>
                <w:rFonts w:eastAsiaTheme="majorEastAsia"/>
              </w:rPr>
              <w:t>，而布朗运动间接证明了这一观点</w:t>
            </w:r>
          </w:p>
          <w:p w14:paraId="6360C518" w14:textId="77777777" w:rsidR="003A3920" w:rsidRDefault="003A3920" w:rsidP="003A3920">
            <w:pPr>
              <w:shd w:val="clear" w:color="auto" w:fill="FFFFFF" w:themeFill="background1"/>
              <w:spacing w:line="360" w:lineRule="auto"/>
              <w:jc w:val="left"/>
              <w:textAlignment w:val="center"/>
              <w:rPr>
                <w:rFonts w:eastAsiaTheme="majorEastAsia"/>
              </w:rPr>
            </w:pPr>
            <w:r>
              <w:rPr>
                <w:rFonts w:eastAsiaTheme="majorEastAsia"/>
              </w:rPr>
              <w:t>1</w:t>
            </w:r>
            <w:r>
              <w:rPr>
                <w:rFonts w:eastAsiaTheme="majorEastAsia"/>
              </w:rPr>
              <w:t>．如图为两分子系统的势能</w:t>
            </w:r>
            <w:r>
              <w:rPr>
                <w:rFonts w:eastAsiaTheme="majorEastAsia"/>
              </w:rPr>
              <w:object w:dxaOrig="264" w:dyaOrig="329" w14:anchorId="097F28C6">
                <v:shape id="_x0000_i1072" type="#_x0000_t75" alt="eqIdb68a83af8bfb3cbe23debe9d7d02f969" style="width:13.15pt;height:16.5pt" o:ole="">
                  <v:imagedata r:id="rId50" o:title="eqIdb68a83af8bfb3cbe23debe9d7d02f969"/>
                </v:shape>
                <o:OLEObject Type="Embed" ProgID="Equation.DSMT4" ShapeID="_x0000_i1072" DrawAspect="Content" ObjectID="_1817126867" r:id="rId51"/>
              </w:object>
            </w:r>
            <w:r>
              <w:rPr>
                <w:rFonts w:eastAsiaTheme="majorEastAsia"/>
              </w:rPr>
              <w:t>与两分子间距离</w:t>
            </w:r>
            <w:r>
              <w:rPr>
                <w:rFonts w:eastAsiaTheme="majorEastAsia"/>
                <w:i/>
              </w:rPr>
              <w:t>r</w:t>
            </w:r>
            <w:r>
              <w:rPr>
                <w:rFonts w:eastAsiaTheme="majorEastAsia"/>
              </w:rPr>
              <w:t>的关系曲线，甲分子固定于坐标原点</w:t>
            </w:r>
            <w:r>
              <w:rPr>
                <w:rFonts w:eastAsiaTheme="majorEastAsia"/>
                <w:i/>
              </w:rPr>
              <w:t>O</w:t>
            </w:r>
            <w:r>
              <w:rPr>
                <w:rFonts w:eastAsiaTheme="majorEastAsia"/>
              </w:rPr>
              <w:t>，乙分子的位置如图中横轴所示，现认为乙分子</w:t>
            </w:r>
            <w:proofErr w:type="gramStart"/>
            <w:r>
              <w:rPr>
                <w:rFonts w:eastAsiaTheme="majorEastAsia"/>
              </w:rPr>
              <w:t>只受甲分子</w:t>
            </w:r>
            <w:proofErr w:type="gramEnd"/>
            <w:r>
              <w:rPr>
                <w:rFonts w:eastAsiaTheme="majorEastAsia"/>
              </w:rPr>
              <w:t>的作用力，下列说法正确的是（　　）</w:t>
            </w:r>
          </w:p>
          <w:p w14:paraId="12761EAF" w14:textId="77777777" w:rsidR="003A3920" w:rsidRDefault="003A3920" w:rsidP="003A3920">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3225C907" wp14:editId="6E9DDC78">
                  <wp:extent cx="1628775" cy="1066800"/>
                  <wp:effectExtent l="0" t="0" r="9525" b="0"/>
                  <wp:docPr id="100009" name="图片 100009" descr="@@@ed8ad779-9ca2-4e08-ab33-9244e832c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ed8ad779-9ca2-4e08-ab33-9244e832c825"/>
                          <pic:cNvPicPr>
                            <a:picLocks noChangeAspect="1"/>
                          </pic:cNvPicPr>
                        </pic:nvPicPr>
                        <pic:blipFill>
                          <a:blip r:embed="rId52"/>
                          <a:stretch>
                            <a:fillRect/>
                          </a:stretch>
                        </pic:blipFill>
                        <pic:spPr>
                          <a:xfrm>
                            <a:off x="0" y="0"/>
                            <a:ext cx="1628775" cy="1066800"/>
                          </a:xfrm>
                          <a:prstGeom prst="rect">
                            <a:avLst/>
                          </a:prstGeom>
                        </pic:spPr>
                      </pic:pic>
                    </a:graphicData>
                  </a:graphic>
                </wp:inline>
              </w:drawing>
            </w:r>
          </w:p>
          <w:p w14:paraId="5883E7CE" w14:textId="77777777" w:rsidR="003A3920" w:rsidRDefault="003A3920" w:rsidP="003A3920">
            <w:pPr>
              <w:shd w:val="clear" w:color="auto" w:fill="FFFFFF" w:themeFill="background1"/>
              <w:spacing w:line="360" w:lineRule="auto"/>
              <w:ind w:left="300"/>
              <w:jc w:val="left"/>
              <w:textAlignment w:val="center"/>
              <w:rPr>
                <w:rFonts w:eastAsiaTheme="majorEastAsia"/>
              </w:rPr>
            </w:pPr>
            <w:r>
              <w:rPr>
                <w:rFonts w:eastAsiaTheme="majorEastAsia"/>
              </w:rPr>
              <w:t>A</w:t>
            </w:r>
            <w:r>
              <w:rPr>
                <w:rFonts w:eastAsiaTheme="majorEastAsia"/>
              </w:rPr>
              <w:t>．当</w:t>
            </w:r>
            <w:r>
              <w:rPr>
                <w:rFonts w:eastAsiaTheme="majorEastAsia"/>
                <w:i/>
              </w:rPr>
              <w:t>r</w:t>
            </w:r>
            <w:r>
              <w:rPr>
                <w:rFonts w:eastAsiaTheme="majorEastAsia"/>
              </w:rPr>
              <w:t>大于</w:t>
            </w:r>
            <w:r>
              <w:rPr>
                <w:rFonts w:eastAsiaTheme="majorEastAsia"/>
              </w:rPr>
              <w:object w:dxaOrig="175" w:dyaOrig="317" w14:anchorId="6E4BF723">
                <v:shape id="_x0000_i1073" type="#_x0000_t75" alt="eqId2858005b9ae89ae080d83dcc13cf8e81" style="width:8.65pt;height:15.75pt" o:ole="">
                  <v:imagedata r:id="rId53" o:title="eqId2858005b9ae89ae080d83dcc13cf8e81"/>
                </v:shape>
                <o:OLEObject Type="Embed" ProgID="Equation.DSMT4" ShapeID="_x0000_i1073" DrawAspect="Content" ObjectID="_1817126868" r:id="rId54"/>
              </w:object>
            </w:r>
            <w:r>
              <w:rPr>
                <w:rFonts w:eastAsiaTheme="majorEastAsia"/>
              </w:rPr>
              <w:t>时，分子间的作用力表现为引力</w:t>
            </w:r>
          </w:p>
          <w:p w14:paraId="5760A792" w14:textId="77777777" w:rsidR="003A3920" w:rsidRDefault="003A3920" w:rsidP="003A3920">
            <w:pPr>
              <w:shd w:val="clear" w:color="auto" w:fill="FFFFFF" w:themeFill="background1"/>
              <w:spacing w:line="360" w:lineRule="auto"/>
              <w:ind w:left="300"/>
              <w:jc w:val="left"/>
              <w:textAlignment w:val="center"/>
              <w:rPr>
                <w:rFonts w:eastAsiaTheme="majorEastAsia"/>
              </w:rPr>
            </w:pPr>
            <w:r>
              <w:rPr>
                <w:rFonts w:eastAsiaTheme="majorEastAsia"/>
              </w:rPr>
              <w:t>B</w:t>
            </w:r>
            <w:r>
              <w:rPr>
                <w:rFonts w:eastAsiaTheme="majorEastAsia"/>
              </w:rPr>
              <w:t>．在</w:t>
            </w:r>
            <w:r>
              <w:rPr>
                <w:rFonts w:eastAsiaTheme="majorEastAsia"/>
                <w:i/>
              </w:rPr>
              <w:t>r</w:t>
            </w:r>
            <w:r>
              <w:rPr>
                <w:rFonts w:eastAsiaTheme="majorEastAsia"/>
              </w:rPr>
              <w:t>由</w:t>
            </w:r>
            <w:r>
              <w:rPr>
                <w:rFonts w:eastAsiaTheme="majorEastAsia"/>
                <w:i/>
              </w:rPr>
              <w:t>r</w:t>
            </w:r>
            <w:r>
              <w:rPr>
                <w:rFonts w:eastAsiaTheme="majorEastAsia"/>
                <w:i/>
                <w:vertAlign w:val="subscript"/>
              </w:rPr>
              <w:t>1</w:t>
            </w:r>
            <w:r>
              <w:rPr>
                <w:rFonts w:eastAsiaTheme="majorEastAsia"/>
              </w:rPr>
              <w:t>变到</w:t>
            </w:r>
            <w:r>
              <w:rPr>
                <w:rFonts w:eastAsiaTheme="majorEastAsia"/>
                <w:i/>
              </w:rPr>
              <w:t>r</w:t>
            </w:r>
            <w:r>
              <w:rPr>
                <w:rFonts w:eastAsiaTheme="majorEastAsia"/>
                <w:i/>
                <w:vertAlign w:val="subscript"/>
              </w:rPr>
              <w:t>2</w:t>
            </w:r>
            <w:r>
              <w:rPr>
                <w:rFonts w:eastAsiaTheme="majorEastAsia"/>
              </w:rPr>
              <w:t>的过程中，乙分子的动能增大</w:t>
            </w:r>
          </w:p>
          <w:p w14:paraId="32096ECC" w14:textId="77777777" w:rsidR="003A3920" w:rsidRDefault="003A3920" w:rsidP="003A3920">
            <w:pPr>
              <w:shd w:val="clear" w:color="auto" w:fill="FFFFFF" w:themeFill="background1"/>
              <w:spacing w:line="360" w:lineRule="auto"/>
              <w:ind w:left="300"/>
              <w:jc w:val="left"/>
              <w:textAlignment w:val="center"/>
              <w:rPr>
                <w:rFonts w:eastAsiaTheme="majorEastAsia"/>
              </w:rPr>
            </w:pPr>
            <w:r>
              <w:rPr>
                <w:rFonts w:eastAsiaTheme="majorEastAsia"/>
              </w:rPr>
              <w:t>C</w:t>
            </w:r>
            <w:r>
              <w:rPr>
                <w:rFonts w:eastAsiaTheme="majorEastAsia"/>
              </w:rPr>
              <w:t>．当</w:t>
            </w:r>
            <w:r>
              <w:rPr>
                <w:rFonts w:eastAsiaTheme="majorEastAsia"/>
                <w:i/>
              </w:rPr>
              <w:t>r</w:t>
            </w:r>
            <w:r>
              <w:rPr>
                <w:rFonts w:eastAsiaTheme="majorEastAsia"/>
              </w:rPr>
              <w:t>等于</w:t>
            </w:r>
            <w:r>
              <w:rPr>
                <w:rFonts w:eastAsiaTheme="majorEastAsia"/>
                <w:i/>
              </w:rPr>
              <w:t>r</w:t>
            </w:r>
            <w:r>
              <w:rPr>
                <w:rFonts w:eastAsiaTheme="majorEastAsia"/>
                <w:i/>
                <w:vertAlign w:val="subscript"/>
              </w:rPr>
              <w:t>2</w:t>
            </w:r>
            <w:r>
              <w:rPr>
                <w:rFonts w:eastAsiaTheme="majorEastAsia"/>
              </w:rPr>
              <w:t>时，分子间的加速度最大</w:t>
            </w:r>
          </w:p>
          <w:p w14:paraId="2EEC4B06" w14:textId="77777777" w:rsidR="003A3920" w:rsidRDefault="003A3920" w:rsidP="003A3920">
            <w:pPr>
              <w:shd w:val="clear" w:color="auto" w:fill="FFFFFF" w:themeFill="background1"/>
              <w:spacing w:line="360" w:lineRule="auto"/>
              <w:ind w:left="300"/>
              <w:jc w:val="left"/>
              <w:textAlignment w:val="center"/>
              <w:rPr>
                <w:rFonts w:eastAsiaTheme="majorEastAsia"/>
              </w:rPr>
            </w:pPr>
            <w:r>
              <w:rPr>
                <w:rFonts w:eastAsiaTheme="majorEastAsia"/>
              </w:rPr>
              <w:t>D</w:t>
            </w:r>
            <w:r>
              <w:rPr>
                <w:rFonts w:eastAsiaTheme="majorEastAsia"/>
              </w:rPr>
              <w:t>．在</w:t>
            </w:r>
            <w:r>
              <w:rPr>
                <w:rFonts w:eastAsiaTheme="majorEastAsia"/>
                <w:i/>
              </w:rPr>
              <w:t>r</w:t>
            </w:r>
            <w:r>
              <w:rPr>
                <w:rFonts w:eastAsiaTheme="majorEastAsia"/>
              </w:rPr>
              <w:t>由</w:t>
            </w:r>
            <w:r>
              <w:rPr>
                <w:rFonts w:eastAsiaTheme="majorEastAsia"/>
                <w:i/>
              </w:rPr>
              <w:t>r</w:t>
            </w:r>
            <w:r>
              <w:rPr>
                <w:rFonts w:eastAsiaTheme="majorEastAsia"/>
                <w:i/>
                <w:vertAlign w:val="subscript"/>
              </w:rPr>
              <w:t>1</w:t>
            </w:r>
            <w:r>
              <w:rPr>
                <w:rFonts w:eastAsiaTheme="majorEastAsia"/>
              </w:rPr>
              <w:t>变到</w:t>
            </w:r>
            <w:r>
              <w:rPr>
                <w:rFonts w:eastAsiaTheme="majorEastAsia"/>
              </w:rPr>
              <w:t>10</w:t>
            </w:r>
            <w:r>
              <w:rPr>
                <w:rFonts w:eastAsiaTheme="majorEastAsia"/>
                <w:i/>
              </w:rPr>
              <w:t>r</w:t>
            </w:r>
            <w:r>
              <w:rPr>
                <w:rFonts w:eastAsiaTheme="majorEastAsia"/>
                <w:i/>
                <w:vertAlign w:val="subscript"/>
              </w:rPr>
              <w:t>2</w:t>
            </w:r>
            <w:r>
              <w:rPr>
                <w:rFonts w:eastAsiaTheme="majorEastAsia"/>
              </w:rPr>
              <w:t>的过程中，分子间的作用力做负功</w:t>
            </w:r>
          </w:p>
          <w:p w14:paraId="3EC9B81D" w14:textId="77777777" w:rsidR="003A3920" w:rsidRDefault="003A3920" w:rsidP="003A3920">
            <w:pPr>
              <w:shd w:val="clear" w:color="auto" w:fill="FFFFFF" w:themeFill="background1"/>
              <w:spacing w:line="360" w:lineRule="auto"/>
              <w:jc w:val="left"/>
              <w:textAlignment w:val="center"/>
              <w:rPr>
                <w:rFonts w:eastAsiaTheme="majorEastAsia"/>
              </w:rPr>
            </w:pPr>
            <w:r>
              <w:rPr>
                <w:rFonts w:eastAsiaTheme="majorEastAsia"/>
              </w:rPr>
              <w:t>2</w:t>
            </w:r>
            <w:r>
              <w:rPr>
                <w:rFonts w:eastAsiaTheme="majorEastAsia"/>
              </w:rPr>
              <w:t>．如图甲、乙所示，分别表示两分子间的作用力、分子势能与两分子间距离的关系。分子</w:t>
            </w:r>
            <w:r>
              <w:rPr>
                <w:rFonts w:eastAsiaTheme="majorEastAsia"/>
                <w:i/>
              </w:rPr>
              <w:t>a</w:t>
            </w:r>
            <w:r>
              <w:rPr>
                <w:rFonts w:eastAsiaTheme="majorEastAsia"/>
              </w:rPr>
              <w:t>固定</w:t>
            </w:r>
            <w:proofErr w:type="gramStart"/>
            <w:r>
              <w:rPr>
                <w:rFonts w:eastAsiaTheme="majorEastAsia"/>
              </w:rPr>
              <w:t>在坐</w:t>
            </w:r>
            <w:proofErr w:type="gramEnd"/>
            <w:r>
              <w:rPr>
                <w:rFonts w:eastAsiaTheme="majorEastAsia"/>
              </w:rPr>
              <w:t>标原点</w:t>
            </w:r>
            <w:r>
              <w:rPr>
                <w:rFonts w:eastAsiaTheme="majorEastAsia"/>
                <w:i/>
              </w:rPr>
              <w:t>O</w:t>
            </w:r>
            <w:r>
              <w:rPr>
                <w:rFonts w:eastAsiaTheme="majorEastAsia"/>
              </w:rPr>
              <w:t>处，分子</w:t>
            </w:r>
            <w:r>
              <w:rPr>
                <w:rFonts w:eastAsiaTheme="majorEastAsia"/>
                <w:i/>
              </w:rPr>
              <w:t>b</w:t>
            </w:r>
            <w:r>
              <w:rPr>
                <w:rFonts w:eastAsiaTheme="majorEastAsia"/>
              </w:rPr>
              <w:t>从</w:t>
            </w:r>
            <w:r>
              <w:rPr>
                <w:rFonts w:eastAsiaTheme="majorEastAsia"/>
              </w:rPr>
              <w:object w:dxaOrig="492" w:dyaOrig="321" w14:anchorId="309B120B">
                <v:shape id="_x0000_i1079" type="#_x0000_t75" alt="eqIde87fdb1148011f86e64fc0799920a07f" style="width:24.75pt;height:16.15pt" o:ole="">
                  <v:imagedata r:id="rId55" o:title="eqIde87fdb1148011f86e64fc0799920a07f"/>
                </v:shape>
                <o:OLEObject Type="Embed" ProgID="Equation.DSMT4" ShapeID="_x0000_i1079" DrawAspect="Content" ObjectID="_1817126869" r:id="rId56"/>
              </w:object>
            </w:r>
            <w:proofErr w:type="gramStart"/>
            <w:r>
              <w:rPr>
                <w:rFonts w:eastAsiaTheme="majorEastAsia"/>
              </w:rPr>
              <w:t>处以某</w:t>
            </w:r>
            <w:proofErr w:type="gramEnd"/>
            <w:r>
              <w:rPr>
                <w:rFonts w:eastAsiaTheme="majorEastAsia"/>
              </w:rPr>
              <w:t>一速度向分子</w:t>
            </w:r>
            <w:r>
              <w:rPr>
                <w:rFonts w:eastAsiaTheme="majorEastAsia"/>
                <w:i/>
              </w:rPr>
              <w:t>a</w:t>
            </w:r>
            <w:r>
              <w:rPr>
                <w:rFonts w:eastAsiaTheme="majorEastAsia"/>
              </w:rPr>
              <w:t>运动（运动过程中仅考虑分子间作用力），假定两个分子的距离为无穷远时它们的分子势能为</w:t>
            </w:r>
            <w:r>
              <w:rPr>
                <w:rFonts w:eastAsiaTheme="majorEastAsia"/>
              </w:rPr>
              <w:t>0</w:t>
            </w:r>
            <w:r>
              <w:rPr>
                <w:rFonts w:eastAsiaTheme="majorEastAsia"/>
              </w:rPr>
              <w:t>，则（　　）</w:t>
            </w:r>
          </w:p>
          <w:p w14:paraId="5BA906DA" w14:textId="77777777" w:rsidR="003A3920" w:rsidRDefault="003A3920" w:rsidP="003A3920">
            <w:pPr>
              <w:shd w:val="clear" w:color="auto" w:fill="FFFFFF" w:themeFill="background1"/>
              <w:spacing w:line="360" w:lineRule="auto"/>
              <w:jc w:val="left"/>
              <w:textAlignment w:val="center"/>
              <w:rPr>
                <w:rFonts w:eastAsiaTheme="majorEastAsia"/>
              </w:rPr>
            </w:pPr>
            <w:r>
              <w:rPr>
                <w:rFonts w:eastAsiaTheme="majorEastAsia"/>
                <w:noProof/>
                <w:kern w:val="0"/>
                <w:sz w:val="24"/>
              </w:rPr>
              <w:lastRenderedPageBreak/>
              <w:drawing>
                <wp:inline distT="0" distB="0" distL="114300" distR="114300" wp14:anchorId="391FDA03" wp14:editId="15FB66A8">
                  <wp:extent cx="3590925" cy="1476375"/>
                  <wp:effectExtent l="0" t="0" r="3175" b="9525"/>
                  <wp:docPr id="100011" name="图片 100011" descr="@@@2224784bf2494e05bc72d8c023564f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2224784bf2494e05bc72d8c023564f8b"/>
                          <pic:cNvPicPr>
                            <a:picLocks noChangeAspect="1"/>
                          </pic:cNvPicPr>
                        </pic:nvPicPr>
                        <pic:blipFill>
                          <a:blip r:embed="rId57"/>
                          <a:stretch>
                            <a:fillRect/>
                          </a:stretch>
                        </pic:blipFill>
                        <pic:spPr>
                          <a:xfrm>
                            <a:off x="0" y="0"/>
                            <a:ext cx="3590925" cy="1476375"/>
                          </a:xfrm>
                          <a:prstGeom prst="rect">
                            <a:avLst/>
                          </a:prstGeom>
                        </pic:spPr>
                      </pic:pic>
                    </a:graphicData>
                  </a:graphic>
                </wp:inline>
              </w:drawing>
            </w:r>
          </w:p>
          <w:p w14:paraId="7E78BC9F" w14:textId="77777777" w:rsidR="003A3920" w:rsidRDefault="003A3920" w:rsidP="003A3920">
            <w:pPr>
              <w:shd w:val="clear" w:color="auto" w:fill="FFFFFF" w:themeFill="background1"/>
              <w:spacing w:line="360" w:lineRule="auto"/>
              <w:ind w:left="300"/>
              <w:jc w:val="left"/>
              <w:textAlignment w:val="center"/>
              <w:rPr>
                <w:rFonts w:eastAsiaTheme="majorEastAsia"/>
              </w:rPr>
            </w:pPr>
            <w:r>
              <w:rPr>
                <w:rFonts w:eastAsiaTheme="majorEastAsia"/>
              </w:rPr>
              <w:t>A</w:t>
            </w:r>
            <w:r>
              <w:rPr>
                <w:rFonts w:eastAsiaTheme="majorEastAsia"/>
              </w:rPr>
              <w:t>．图甲中分子间距从</w:t>
            </w:r>
            <w:r>
              <w:rPr>
                <w:rFonts w:eastAsiaTheme="majorEastAsia"/>
              </w:rPr>
              <w:object w:dxaOrig="193" w:dyaOrig="307" w14:anchorId="480FF228">
                <v:shape id="_x0000_i1080" type="#_x0000_t75" alt="eqId2b3e95410f3b4fcb0cba425b521d1f67" style="width:9.75pt;height:15.4pt" o:ole="">
                  <v:imagedata r:id="rId58" o:title="eqId2b3e95410f3b4fcb0cba425b521d1f67"/>
                </v:shape>
                <o:OLEObject Type="Embed" ProgID="Equation.DSMT4" ShapeID="_x0000_i1080" DrawAspect="Content" ObjectID="_1817126870" r:id="rId59"/>
              </w:object>
            </w:r>
            <w:r>
              <w:rPr>
                <w:rFonts w:eastAsiaTheme="majorEastAsia"/>
              </w:rPr>
              <w:t>到</w:t>
            </w:r>
            <w:r>
              <w:rPr>
                <w:rFonts w:eastAsiaTheme="majorEastAsia"/>
              </w:rPr>
              <w:object w:dxaOrig="193" w:dyaOrig="312" w14:anchorId="26C9D148">
                <v:shape id="_x0000_i1081" type="#_x0000_t75" alt="eqIdb7889ee232afd37bd60866f2585dd67e" style="width:9.75pt;height:15.75pt" o:ole="">
                  <v:imagedata r:id="rId60" o:title="eqIdb7889ee232afd37bd60866f2585dd67e"/>
                </v:shape>
                <o:OLEObject Type="Embed" ProgID="Equation.DSMT4" ShapeID="_x0000_i1081" DrawAspect="Content" ObjectID="_1817126871" r:id="rId61"/>
              </w:object>
            </w:r>
            <w:r>
              <w:rPr>
                <w:rFonts w:eastAsiaTheme="majorEastAsia"/>
              </w:rPr>
              <w:t>，分子间的引力增大，斥力减小</w:t>
            </w:r>
          </w:p>
          <w:p w14:paraId="78E92162" w14:textId="77777777" w:rsidR="003A3920" w:rsidRDefault="003A3920" w:rsidP="003A3920">
            <w:pPr>
              <w:shd w:val="clear" w:color="auto" w:fill="FFFFFF" w:themeFill="background1"/>
              <w:spacing w:line="360" w:lineRule="auto"/>
              <w:ind w:left="300"/>
              <w:jc w:val="left"/>
              <w:textAlignment w:val="center"/>
              <w:rPr>
                <w:rFonts w:eastAsiaTheme="majorEastAsia"/>
              </w:rPr>
            </w:pPr>
            <w:r>
              <w:rPr>
                <w:rFonts w:eastAsiaTheme="majorEastAsia"/>
              </w:rPr>
              <w:t>B</w:t>
            </w:r>
            <w:r>
              <w:rPr>
                <w:rFonts w:eastAsiaTheme="majorEastAsia"/>
              </w:rPr>
              <w:t>．分子</w:t>
            </w:r>
            <w:r>
              <w:rPr>
                <w:rFonts w:eastAsiaTheme="majorEastAsia"/>
                <w:i/>
              </w:rPr>
              <w:t>b</w:t>
            </w:r>
            <w:r>
              <w:rPr>
                <w:rFonts w:eastAsiaTheme="majorEastAsia"/>
              </w:rPr>
              <w:t>运动至</w:t>
            </w:r>
            <w:r>
              <w:rPr>
                <w:rFonts w:eastAsiaTheme="majorEastAsia"/>
              </w:rPr>
              <w:object w:dxaOrig="193" w:dyaOrig="312" w14:anchorId="276E8E73">
                <v:shape id="_x0000_i1082" type="#_x0000_t75" alt="eqIdb7889ee232afd37bd60866f2585dd67e" style="width:9.75pt;height:15.75pt" o:ole="">
                  <v:imagedata r:id="rId60" o:title="eqIdb7889ee232afd37bd60866f2585dd67e"/>
                </v:shape>
                <o:OLEObject Type="Embed" ProgID="Equation.DSMT4" ShapeID="_x0000_i1082" DrawAspect="Content" ObjectID="_1817126872" r:id="rId62"/>
              </w:object>
            </w:r>
            <w:r>
              <w:rPr>
                <w:rFonts w:eastAsiaTheme="majorEastAsia"/>
              </w:rPr>
              <w:t>和</w:t>
            </w:r>
            <w:r>
              <w:rPr>
                <w:rFonts w:eastAsiaTheme="majorEastAsia"/>
              </w:rPr>
              <w:object w:dxaOrig="175" w:dyaOrig="316" w14:anchorId="575B9CB4">
                <v:shape id="_x0000_i1083" type="#_x0000_t75" alt="eqIdbf2968618b299ee06c9c964765ebb6c3" style="width:8.65pt;height:15.75pt" o:ole="">
                  <v:imagedata r:id="rId63" o:title="eqIdbf2968618b299ee06c9c964765ebb6c3"/>
                </v:shape>
                <o:OLEObject Type="Embed" ProgID="Equation.DSMT4" ShapeID="_x0000_i1083" DrawAspect="Content" ObjectID="_1817126873" r:id="rId64"/>
              </w:object>
            </w:r>
            <w:r>
              <w:rPr>
                <w:rFonts w:eastAsiaTheme="majorEastAsia"/>
              </w:rPr>
              <w:t>位置时动能可能相等</w:t>
            </w:r>
          </w:p>
          <w:p w14:paraId="22B2B619" w14:textId="77777777" w:rsidR="003A3920" w:rsidRDefault="003A3920" w:rsidP="003A3920">
            <w:pPr>
              <w:shd w:val="clear" w:color="auto" w:fill="FFFFFF" w:themeFill="background1"/>
              <w:spacing w:line="360" w:lineRule="auto"/>
              <w:ind w:left="300"/>
              <w:jc w:val="left"/>
              <w:textAlignment w:val="center"/>
              <w:rPr>
                <w:rFonts w:eastAsiaTheme="majorEastAsia"/>
              </w:rPr>
            </w:pPr>
            <w:r>
              <w:rPr>
                <w:rFonts w:eastAsiaTheme="majorEastAsia"/>
              </w:rPr>
              <w:t>C</w:t>
            </w:r>
            <w:r>
              <w:rPr>
                <w:rFonts w:eastAsiaTheme="majorEastAsia"/>
              </w:rPr>
              <w:t>．图乙中</w:t>
            </w:r>
            <w:r>
              <w:rPr>
                <w:rFonts w:eastAsiaTheme="majorEastAsia"/>
              </w:rPr>
              <w:object w:dxaOrig="193" w:dyaOrig="317" w14:anchorId="709797CE">
                <v:shape id="_x0000_i1084" type="#_x0000_t75" alt="eqIdedd8601c8f00e14b4d90a94b158a1420" style="width:9.75pt;height:15.75pt" o:ole="">
                  <v:imagedata r:id="rId65" o:title="eqIdedd8601c8f00e14b4d90a94b158a1420"/>
                </v:shape>
                <o:OLEObject Type="Embed" ProgID="Equation.DSMT4" ShapeID="_x0000_i1084" DrawAspect="Content" ObjectID="_1817126874" r:id="rId66"/>
              </w:object>
            </w:r>
            <w:r>
              <w:rPr>
                <w:rFonts w:eastAsiaTheme="majorEastAsia"/>
              </w:rPr>
              <w:t>一定大于图甲中</w:t>
            </w:r>
            <w:r>
              <w:rPr>
                <w:rFonts w:eastAsiaTheme="majorEastAsia"/>
              </w:rPr>
              <w:object w:dxaOrig="193" w:dyaOrig="307" w14:anchorId="02A7A1B1">
                <v:shape id="_x0000_i1085" type="#_x0000_t75" alt="eqId2b3e95410f3b4fcb0cba425b521d1f67" style="width:9.75pt;height:15.4pt" o:ole="">
                  <v:imagedata r:id="rId58" o:title="eqId2b3e95410f3b4fcb0cba425b521d1f67"/>
                </v:shape>
                <o:OLEObject Type="Embed" ProgID="Equation.DSMT4" ShapeID="_x0000_i1085" DrawAspect="Content" ObjectID="_1817126875" r:id="rId67"/>
              </w:object>
            </w:r>
          </w:p>
          <w:p w14:paraId="3D009C8C" w14:textId="77777777" w:rsidR="003A3920" w:rsidRDefault="003A3920" w:rsidP="003A3920">
            <w:pPr>
              <w:shd w:val="clear" w:color="auto" w:fill="FFFFFF" w:themeFill="background1"/>
              <w:spacing w:line="360" w:lineRule="auto"/>
              <w:ind w:left="300"/>
              <w:jc w:val="left"/>
              <w:textAlignment w:val="center"/>
              <w:rPr>
                <w:rFonts w:eastAsiaTheme="majorEastAsia"/>
              </w:rPr>
            </w:pPr>
            <w:r>
              <w:rPr>
                <w:rFonts w:eastAsiaTheme="majorEastAsia"/>
              </w:rPr>
              <w:t>D</w:t>
            </w:r>
            <w:r>
              <w:rPr>
                <w:rFonts w:eastAsiaTheme="majorEastAsia"/>
              </w:rPr>
              <w:t>．若图甲中阴影面积</w:t>
            </w:r>
            <w:r>
              <w:rPr>
                <w:rFonts w:eastAsiaTheme="majorEastAsia"/>
              </w:rPr>
              <w:object w:dxaOrig="562" w:dyaOrig="271" w14:anchorId="73F2AD7C">
                <v:shape id="_x0000_i1086" type="#_x0000_t75" alt="eqId31dd78e9156dcf6db93f6cbcc5b43b14" style="width:28.15pt;height:13.5pt" o:ole="">
                  <v:imagedata r:id="rId68" o:title="eqId31dd78e9156dcf6db93f6cbcc5b43b14"/>
                </v:shape>
                <o:OLEObject Type="Embed" ProgID="Equation.DSMT4" ShapeID="_x0000_i1086" DrawAspect="Content" ObjectID="_1817126876" r:id="rId69"/>
              </w:object>
            </w:r>
            <w:r>
              <w:rPr>
                <w:rFonts w:eastAsiaTheme="majorEastAsia"/>
              </w:rPr>
              <w:t>，则两分子间最小距离等于</w:t>
            </w:r>
            <w:r>
              <w:rPr>
                <w:rFonts w:eastAsiaTheme="majorEastAsia"/>
              </w:rPr>
              <w:object w:dxaOrig="175" w:dyaOrig="316" w14:anchorId="3FF65201">
                <v:shape id="_x0000_i1087" type="#_x0000_t75" alt="eqIdbf2968618b299ee06c9c964765ebb6c3" style="width:8.65pt;height:15.75pt" o:ole="">
                  <v:imagedata r:id="rId63" o:title="eqIdbf2968618b299ee06c9c964765ebb6c3"/>
                </v:shape>
                <o:OLEObject Type="Embed" ProgID="Equation.DSMT4" ShapeID="_x0000_i1087" DrawAspect="Content" ObjectID="_1817126877" r:id="rId70"/>
              </w:object>
            </w:r>
          </w:p>
          <w:p w14:paraId="1FE43DD6" w14:textId="77777777" w:rsidR="003A3920" w:rsidRDefault="003A3920" w:rsidP="003A3920">
            <w:pPr>
              <w:shd w:val="clear" w:color="auto" w:fill="FFFFFF" w:themeFill="background1"/>
              <w:spacing w:line="360" w:lineRule="auto"/>
              <w:jc w:val="left"/>
              <w:textAlignment w:val="center"/>
              <w:rPr>
                <w:rFonts w:eastAsiaTheme="majorEastAsia"/>
              </w:rPr>
            </w:pPr>
            <w:r>
              <w:rPr>
                <w:rFonts w:eastAsiaTheme="majorEastAsia"/>
              </w:rPr>
              <w:t>3</w:t>
            </w:r>
            <w:r>
              <w:rPr>
                <w:rFonts w:eastAsiaTheme="majorEastAsia"/>
              </w:rPr>
              <w:t>．分子力</w:t>
            </w:r>
            <w:r>
              <w:rPr>
                <w:rFonts w:eastAsiaTheme="majorEastAsia"/>
              </w:rPr>
              <w:object w:dxaOrig="228" w:dyaOrig="228" w14:anchorId="68DC24BB">
                <v:shape id="_x0000_i1100" type="#_x0000_t75" alt="eqIda0ed1ec316bc54c37c4286c208f55667" style="width:11.25pt;height:11.25pt" o:ole="">
                  <v:imagedata r:id="rId71" o:title="eqIda0ed1ec316bc54c37c4286c208f55667"/>
                </v:shape>
                <o:OLEObject Type="Embed" ProgID="Equation.DSMT4" ShapeID="_x0000_i1100" DrawAspect="Content" ObjectID="_1817126878" r:id="rId72"/>
              </w:object>
            </w:r>
            <w:r>
              <w:rPr>
                <w:rFonts w:eastAsiaTheme="majorEastAsia"/>
              </w:rPr>
              <w:t>随分子间距离</w:t>
            </w:r>
            <w:r>
              <w:rPr>
                <w:rFonts w:eastAsiaTheme="majorEastAsia"/>
              </w:rPr>
              <w:object w:dxaOrig="158" w:dyaOrig="158" w14:anchorId="607A08D3">
                <v:shape id="_x0000_i1101" type="#_x0000_t75" alt="eqId11bc05f41215f9894e11d1df0465751a" style="width:7.9pt;height:7.9pt" o:ole="">
                  <v:imagedata r:id="rId73" o:title="eqId11bc05f41215f9894e11d1df0465751a"/>
                </v:shape>
                <o:OLEObject Type="Embed" ProgID="Equation.DSMT4" ShapeID="_x0000_i1101" DrawAspect="Content" ObjectID="_1817126879" r:id="rId74"/>
              </w:object>
            </w:r>
            <w:r>
              <w:rPr>
                <w:rFonts w:eastAsiaTheme="majorEastAsia"/>
              </w:rPr>
              <w:t>的变化如图所示。将两分子从相距</w:t>
            </w:r>
            <w:r>
              <w:rPr>
                <w:rFonts w:eastAsiaTheme="majorEastAsia"/>
              </w:rPr>
              <w:object w:dxaOrig="492" w:dyaOrig="316" w14:anchorId="44B18043">
                <v:shape id="_x0000_i1102" type="#_x0000_t75" alt="eqId36be62a4e7eb1ca2c02db6787e0d9112" style="width:24.75pt;height:15.75pt" o:ole="">
                  <v:imagedata r:id="rId75" o:title="eqId36be62a4e7eb1ca2c02db6787e0d9112"/>
                </v:shape>
                <o:OLEObject Type="Embed" ProgID="Equation.DSMT4" ShapeID="_x0000_i1102" DrawAspect="Content" ObjectID="_1817126880" r:id="rId76"/>
              </w:object>
            </w:r>
            <w:r>
              <w:rPr>
                <w:rFonts w:eastAsiaTheme="majorEastAsia"/>
              </w:rPr>
              <w:t>处释放，仅考虑这两个分子间的作用，下列说法正确的是（　　）</w:t>
            </w:r>
          </w:p>
          <w:p w14:paraId="1224F603" w14:textId="77777777" w:rsidR="003A3920" w:rsidRDefault="003A3920" w:rsidP="003A3920">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689DEC08" wp14:editId="0D74E72B">
                  <wp:extent cx="1809750" cy="1228725"/>
                  <wp:effectExtent l="0" t="0" r="6350" b="3175"/>
                  <wp:docPr id="100013" name="图片 100013" descr="@@@dde549ca-0a09-45ea-b459-caa3d52d31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dde549ca-0a09-45ea-b459-caa3d52d31e3"/>
                          <pic:cNvPicPr>
                            <a:picLocks noChangeAspect="1"/>
                          </pic:cNvPicPr>
                        </pic:nvPicPr>
                        <pic:blipFill>
                          <a:blip r:embed="rId77"/>
                          <a:stretch>
                            <a:fillRect/>
                          </a:stretch>
                        </pic:blipFill>
                        <pic:spPr>
                          <a:xfrm>
                            <a:off x="0" y="0"/>
                            <a:ext cx="1809750" cy="1228725"/>
                          </a:xfrm>
                          <a:prstGeom prst="rect">
                            <a:avLst/>
                          </a:prstGeom>
                        </pic:spPr>
                      </pic:pic>
                    </a:graphicData>
                  </a:graphic>
                </wp:inline>
              </w:drawing>
            </w:r>
          </w:p>
          <w:p w14:paraId="2EFE9E91" w14:textId="77777777" w:rsidR="003A3920" w:rsidRDefault="003A3920" w:rsidP="003A3920">
            <w:pPr>
              <w:shd w:val="clear" w:color="auto" w:fill="FFFFFF" w:themeFill="background1"/>
              <w:spacing w:line="360" w:lineRule="auto"/>
              <w:ind w:left="300"/>
              <w:jc w:val="left"/>
              <w:textAlignment w:val="center"/>
              <w:rPr>
                <w:rFonts w:eastAsiaTheme="majorEastAsia"/>
              </w:rPr>
            </w:pPr>
            <w:r>
              <w:rPr>
                <w:rFonts w:eastAsiaTheme="majorEastAsia"/>
              </w:rPr>
              <w:t>A</w:t>
            </w:r>
            <w:r>
              <w:rPr>
                <w:rFonts w:eastAsiaTheme="majorEastAsia"/>
              </w:rPr>
              <w:t>．从</w:t>
            </w:r>
            <w:r>
              <w:rPr>
                <w:rFonts w:eastAsiaTheme="majorEastAsia"/>
              </w:rPr>
              <w:object w:dxaOrig="492" w:dyaOrig="316" w14:anchorId="68925C9C">
                <v:shape id="_x0000_i1103" type="#_x0000_t75" alt="eqId36be62a4e7eb1ca2c02db6787e0d9112" style="width:24.75pt;height:15.75pt" o:ole="">
                  <v:imagedata r:id="rId75" o:title="eqId36be62a4e7eb1ca2c02db6787e0d9112"/>
                </v:shape>
                <o:OLEObject Type="Embed" ProgID="Equation.DSMT4" ShapeID="_x0000_i1103" DrawAspect="Content" ObjectID="_1817126881" r:id="rId78"/>
              </w:object>
            </w:r>
            <w:r>
              <w:rPr>
                <w:rFonts w:eastAsiaTheme="majorEastAsia"/>
              </w:rPr>
              <w:t>到</w:t>
            </w:r>
            <w:r>
              <w:rPr>
                <w:rFonts w:eastAsiaTheme="majorEastAsia"/>
              </w:rPr>
              <w:object w:dxaOrig="386" w:dyaOrig="245" w14:anchorId="51F7B772">
                <v:shape id="_x0000_i1104" type="#_x0000_t75" alt="eqIddbb147e1812b209db9872e00e052baec" style="width:19.15pt;height:12.4pt" o:ole="">
                  <v:imagedata r:id="rId79" o:title="eqIddbb147e1812b209db9872e00e052baec"/>
                </v:shape>
                <o:OLEObject Type="Embed" ProgID="Equation.DSMT4" ShapeID="_x0000_i1104" DrawAspect="Content" ObjectID="_1817126882" r:id="rId80"/>
              </w:object>
            </w:r>
            <w:r>
              <w:rPr>
                <w:rFonts w:eastAsiaTheme="majorEastAsia"/>
              </w:rPr>
              <w:t>分子间引力、斥力都在增加</w:t>
            </w:r>
          </w:p>
          <w:p w14:paraId="7915F378" w14:textId="77777777" w:rsidR="003A3920" w:rsidRDefault="003A3920" w:rsidP="003A3920">
            <w:pPr>
              <w:shd w:val="clear" w:color="auto" w:fill="FFFFFF" w:themeFill="background1"/>
              <w:spacing w:line="360" w:lineRule="auto"/>
              <w:ind w:left="300"/>
              <w:jc w:val="left"/>
              <w:textAlignment w:val="center"/>
              <w:rPr>
                <w:rFonts w:eastAsiaTheme="majorEastAsia"/>
              </w:rPr>
            </w:pPr>
            <w:r>
              <w:rPr>
                <w:rFonts w:eastAsiaTheme="majorEastAsia"/>
              </w:rPr>
              <w:t>B</w:t>
            </w:r>
            <w:r>
              <w:rPr>
                <w:rFonts w:eastAsiaTheme="majorEastAsia"/>
              </w:rPr>
              <w:t>．从</w:t>
            </w:r>
            <w:r>
              <w:rPr>
                <w:rFonts w:eastAsiaTheme="majorEastAsia"/>
              </w:rPr>
              <w:object w:dxaOrig="492" w:dyaOrig="316" w14:anchorId="27456409">
                <v:shape id="_x0000_i1105" type="#_x0000_t75" alt="eqId36be62a4e7eb1ca2c02db6787e0d9112" style="width:24.75pt;height:15.75pt" o:ole="">
                  <v:imagedata r:id="rId75" o:title="eqId36be62a4e7eb1ca2c02db6787e0d9112"/>
                </v:shape>
                <o:OLEObject Type="Embed" ProgID="Equation.DSMT4" ShapeID="_x0000_i1105" DrawAspect="Content" ObjectID="_1817126883" r:id="rId81"/>
              </w:object>
            </w:r>
            <w:r>
              <w:rPr>
                <w:rFonts w:eastAsiaTheme="majorEastAsia"/>
              </w:rPr>
              <w:t>到</w:t>
            </w:r>
            <w:r>
              <w:rPr>
                <w:rFonts w:eastAsiaTheme="majorEastAsia"/>
              </w:rPr>
              <w:object w:dxaOrig="475" w:dyaOrig="315" w14:anchorId="2C1B7C05">
                <v:shape id="_x0000_i1106" type="#_x0000_t75" alt="eqId4a08d644090ea2aa2bf24ca0b6d5992f" style="width:23.65pt;height:15.75pt" o:ole="">
                  <v:imagedata r:id="rId82" o:title="eqId4a08d644090ea2aa2bf24ca0b6d5992f"/>
                </v:shape>
                <o:OLEObject Type="Embed" ProgID="Equation.DSMT4" ShapeID="_x0000_i1106" DrawAspect="Content" ObjectID="_1817126884" r:id="rId83"/>
              </w:object>
            </w:r>
            <w:r>
              <w:rPr>
                <w:rFonts w:eastAsiaTheme="majorEastAsia"/>
              </w:rPr>
              <w:t>分子力的大小先减小后增大</w:t>
            </w:r>
          </w:p>
          <w:p w14:paraId="5A2A37C8" w14:textId="77777777" w:rsidR="003A3920" w:rsidRDefault="003A3920" w:rsidP="003A3920">
            <w:pPr>
              <w:shd w:val="clear" w:color="auto" w:fill="FFFFFF" w:themeFill="background1"/>
              <w:spacing w:line="360" w:lineRule="auto"/>
              <w:ind w:left="300"/>
              <w:jc w:val="left"/>
              <w:textAlignment w:val="center"/>
              <w:rPr>
                <w:rFonts w:eastAsiaTheme="majorEastAsia"/>
              </w:rPr>
            </w:pPr>
            <w:r>
              <w:rPr>
                <w:rFonts w:eastAsiaTheme="majorEastAsia"/>
              </w:rPr>
              <w:t>C</w:t>
            </w:r>
            <w:r>
              <w:rPr>
                <w:rFonts w:eastAsiaTheme="majorEastAsia"/>
              </w:rPr>
              <w:t>．从</w:t>
            </w:r>
            <w:r>
              <w:rPr>
                <w:rFonts w:eastAsiaTheme="majorEastAsia"/>
              </w:rPr>
              <w:object w:dxaOrig="492" w:dyaOrig="316" w14:anchorId="3571A1FC">
                <v:shape id="_x0000_i1107" type="#_x0000_t75" alt="eqId36be62a4e7eb1ca2c02db6787e0d9112" style="width:24.75pt;height:15.75pt" o:ole="">
                  <v:imagedata r:id="rId75" o:title="eqId36be62a4e7eb1ca2c02db6787e0d9112"/>
                </v:shape>
                <o:OLEObject Type="Embed" ProgID="Equation.DSMT4" ShapeID="_x0000_i1107" DrawAspect="Content" ObjectID="_1817126885" r:id="rId84"/>
              </w:object>
            </w:r>
            <w:r>
              <w:rPr>
                <w:rFonts w:eastAsiaTheme="majorEastAsia"/>
              </w:rPr>
              <w:t>到</w:t>
            </w:r>
            <w:r>
              <w:rPr>
                <w:rFonts w:eastAsiaTheme="majorEastAsia"/>
              </w:rPr>
              <w:object w:dxaOrig="386" w:dyaOrig="245" w14:anchorId="6360160A">
                <v:shape id="_x0000_i1108" type="#_x0000_t75" alt="eqIddbb147e1812b209db9872e00e052baec" style="width:19.15pt;height:12.4pt" o:ole="">
                  <v:imagedata r:id="rId79" o:title="eqIddbb147e1812b209db9872e00e052baec"/>
                </v:shape>
                <o:OLEObject Type="Embed" ProgID="Equation.DSMT4" ShapeID="_x0000_i1108" DrawAspect="Content" ObjectID="_1817126886" r:id="rId85"/>
              </w:object>
            </w:r>
            <w:r>
              <w:rPr>
                <w:rFonts w:eastAsiaTheme="majorEastAsia"/>
              </w:rPr>
              <w:t>分子势能先减小后增大</w:t>
            </w:r>
          </w:p>
          <w:p w14:paraId="20AAD0CB" w14:textId="77777777" w:rsidR="003A3920" w:rsidRDefault="003A3920" w:rsidP="003A3920">
            <w:pPr>
              <w:shd w:val="clear" w:color="auto" w:fill="FFFFFF" w:themeFill="background1"/>
              <w:spacing w:line="360" w:lineRule="auto"/>
              <w:ind w:left="300"/>
              <w:jc w:val="left"/>
              <w:textAlignment w:val="center"/>
              <w:rPr>
                <w:rFonts w:eastAsiaTheme="majorEastAsia"/>
              </w:rPr>
            </w:pPr>
            <w:r>
              <w:rPr>
                <w:rFonts w:eastAsiaTheme="majorEastAsia"/>
              </w:rPr>
              <w:t>D</w:t>
            </w:r>
            <w:r>
              <w:rPr>
                <w:rFonts w:eastAsiaTheme="majorEastAsia"/>
              </w:rPr>
              <w:t>．从</w:t>
            </w:r>
            <w:r>
              <w:rPr>
                <w:rFonts w:eastAsiaTheme="majorEastAsia"/>
              </w:rPr>
              <w:object w:dxaOrig="492" w:dyaOrig="316" w14:anchorId="783A6122">
                <v:shape id="_x0000_i1109" type="#_x0000_t75" alt="eqId36be62a4e7eb1ca2c02db6787e0d9112" style="width:24.75pt;height:15.75pt" o:ole="">
                  <v:imagedata r:id="rId75" o:title="eqId36be62a4e7eb1ca2c02db6787e0d9112"/>
                </v:shape>
                <o:OLEObject Type="Embed" ProgID="Equation.DSMT4" ShapeID="_x0000_i1109" DrawAspect="Content" ObjectID="_1817126887" r:id="rId86"/>
              </w:object>
            </w:r>
            <w:r>
              <w:rPr>
                <w:rFonts w:eastAsiaTheme="majorEastAsia"/>
              </w:rPr>
              <w:t>到</w:t>
            </w:r>
            <w:r>
              <w:rPr>
                <w:rFonts w:eastAsiaTheme="majorEastAsia"/>
              </w:rPr>
              <w:object w:dxaOrig="475" w:dyaOrig="315" w14:anchorId="72AD5DF1">
                <v:shape id="_x0000_i1110" type="#_x0000_t75" alt="eqId4a08d644090ea2aa2bf24ca0b6d5992f" style="width:23.65pt;height:15.75pt" o:ole="">
                  <v:imagedata r:id="rId82" o:title="eqId4a08d644090ea2aa2bf24ca0b6d5992f"/>
                </v:shape>
                <o:OLEObject Type="Embed" ProgID="Equation.DSMT4" ShapeID="_x0000_i1110" DrawAspect="Content" ObjectID="_1817126888" r:id="rId87"/>
              </w:object>
            </w:r>
            <w:r>
              <w:rPr>
                <w:rFonts w:eastAsiaTheme="majorEastAsia"/>
              </w:rPr>
              <w:t>分子动能先减小后增大</w:t>
            </w:r>
          </w:p>
          <w:p w14:paraId="3A94B22F" w14:textId="77777777" w:rsidR="003A3920" w:rsidRDefault="003A3920" w:rsidP="003A3920">
            <w:pPr>
              <w:shd w:val="clear" w:color="auto" w:fill="FFFFFF" w:themeFill="background1"/>
              <w:spacing w:line="360" w:lineRule="auto"/>
              <w:jc w:val="left"/>
              <w:textAlignment w:val="center"/>
              <w:rPr>
                <w:rFonts w:eastAsiaTheme="majorEastAsia"/>
              </w:rPr>
            </w:pPr>
            <w:r>
              <w:rPr>
                <w:rFonts w:eastAsiaTheme="majorEastAsia"/>
              </w:rPr>
              <w:t>4</w:t>
            </w:r>
            <w:r>
              <w:rPr>
                <w:rFonts w:eastAsiaTheme="majorEastAsia"/>
              </w:rPr>
              <w:t>．分子间作用力</w:t>
            </w:r>
            <w:r>
              <w:rPr>
                <w:rFonts w:eastAsiaTheme="majorEastAsia"/>
                <w:i/>
              </w:rPr>
              <w:t>F</w:t>
            </w:r>
            <w:r>
              <w:rPr>
                <w:rFonts w:eastAsiaTheme="majorEastAsia"/>
              </w:rPr>
              <w:t>与分子间距</w:t>
            </w:r>
            <w:r>
              <w:rPr>
                <w:rFonts w:eastAsiaTheme="majorEastAsia"/>
                <w:i/>
              </w:rPr>
              <w:t>r</w:t>
            </w:r>
            <w:r>
              <w:rPr>
                <w:rFonts w:eastAsiaTheme="majorEastAsia"/>
              </w:rPr>
              <w:t>的关系如图所示。某空间有</w:t>
            </w:r>
            <w:r>
              <w:rPr>
                <w:rFonts w:eastAsiaTheme="majorEastAsia"/>
                <w:i/>
              </w:rPr>
              <w:t>A</w:t>
            </w:r>
            <w:r>
              <w:rPr>
                <w:rFonts w:eastAsiaTheme="majorEastAsia"/>
              </w:rPr>
              <w:t>、</w:t>
            </w:r>
            <w:r>
              <w:rPr>
                <w:rFonts w:eastAsiaTheme="majorEastAsia"/>
                <w:i/>
              </w:rPr>
              <w:t>B</w:t>
            </w:r>
            <w:r>
              <w:rPr>
                <w:rFonts w:eastAsiaTheme="majorEastAsia"/>
              </w:rPr>
              <w:t>两个分子，假设</w:t>
            </w:r>
            <w:r>
              <w:rPr>
                <w:rFonts w:eastAsiaTheme="majorEastAsia"/>
                <w:i/>
              </w:rPr>
              <w:t>A</w:t>
            </w:r>
            <w:r>
              <w:rPr>
                <w:rFonts w:eastAsiaTheme="majorEastAsia"/>
              </w:rPr>
              <w:t>分子固定</w:t>
            </w:r>
            <w:proofErr w:type="gramStart"/>
            <w:r>
              <w:rPr>
                <w:rFonts w:eastAsiaTheme="majorEastAsia"/>
              </w:rPr>
              <w:t>在坐</w:t>
            </w:r>
            <w:proofErr w:type="gramEnd"/>
            <w:r>
              <w:rPr>
                <w:rFonts w:eastAsiaTheme="majorEastAsia"/>
              </w:rPr>
              <w:t>标原点</w:t>
            </w:r>
            <w:r>
              <w:rPr>
                <w:rFonts w:eastAsiaTheme="majorEastAsia"/>
                <w:i/>
              </w:rPr>
              <w:t>O</w:t>
            </w:r>
            <w:r>
              <w:rPr>
                <w:rFonts w:eastAsiaTheme="majorEastAsia"/>
              </w:rPr>
              <w:t>处，</w:t>
            </w:r>
            <w:r>
              <w:rPr>
                <w:rFonts w:eastAsiaTheme="majorEastAsia"/>
                <w:i/>
              </w:rPr>
              <w:t>B</w:t>
            </w:r>
            <w:r>
              <w:rPr>
                <w:rFonts w:eastAsiaTheme="majorEastAsia"/>
              </w:rPr>
              <w:t>分子从无穷远以某一初速度向</w:t>
            </w:r>
            <w:r>
              <w:rPr>
                <w:rFonts w:eastAsiaTheme="majorEastAsia"/>
                <w:i/>
              </w:rPr>
              <w:t>A</w:t>
            </w:r>
            <w:r>
              <w:rPr>
                <w:rFonts w:eastAsiaTheme="majorEastAsia"/>
              </w:rPr>
              <w:t>分子运动。规定两分子相距无穷远</w:t>
            </w:r>
            <w:proofErr w:type="gramStart"/>
            <w:r>
              <w:rPr>
                <w:rFonts w:eastAsiaTheme="majorEastAsia"/>
              </w:rPr>
              <w:t>时分子</w:t>
            </w:r>
            <w:proofErr w:type="gramEnd"/>
            <w:r>
              <w:rPr>
                <w:rFonts w:eastAsiaTheme="majorEastAsia"/>
              </w:rPr>
              <w:t>势能为零。仅考虑这两个分子间的作用，下列说法正确的是（　　）</w:t>
            </w:r>
          </w:p>
          <w:p w14:paraId="75847C2E" w14:textId="77777777" w:rsidR="003A3920" w:rsidRDefault="003A3920" w:rsidP="003A3920">
            <w:pPr>
              <w:shd w:val="clear" w:color="auto" w:fill="FFFFFF" w:themeFill="background1"/>
              <w:spacing w:line="360" w:lineRule="auto"/>
              <w:textAlignment w:val="center"/>
              <w:rPr>
                <w:rFonts w:eastAsiaTheme="majorEastAsia"/>
              </w:rPr>
            </w:pPr>
            <w:r>
              <w:rPr>
                <w:rFonts w:eastAsiaTheme="majorEastAsia"/>
                <w:noProof/>
                <w:kern w:val="0"/>
                <w:sz w:val="24"/>
              </w:rPr>
              <w:lastRenderedPageBreak/>
              <w:drawing>
                <wp:inline distT="0" distB="0" distL="114300" distR="114300" wp14:anchorId="58D5248D" wp14:editId="03E81D74">
                  <wp:extent cx="2295525" cy="1562100"/>
                  <wp:effectExtent l="0" t="0" r="3175" b="0"/>
                  <wp:docPr id="100015" name="图片 100015" descr="@@@5c257365-fc25-40a4-98d4-aa871fb366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5c257365-fc25-40a4-98d4-aa871fb366ee"/>
                          <pic:cNvPicPr>
                            <a:picLocks noChangeAspect="1"/>
                          </pic:cNvPicPr>
                        </pic:nvPicPr>
                        <pic:blipFill>
                          <a:blip r:embed="rId88"/>
                          <a:stretch>
                            <a:fillRect/>
                          </a:stretch>
                        </pic:blipFill>
                        <pic:spPr>
                          <a:xfrm>
                            <a:off x="0" y="0"/>
                            <a:ext cx="2295525" cy="1562100"/>
                          </a:xfrm>
                          <a:prstGeom prst="rect">
                            <a:avLst/>
                          </a:prstGeom>
                        </pic:spPr>
                      </pic:pic>
                    </a:graphicData>
                  </a:graphic>
                </wp:inline>
              </w:drawing>
            </w:r>
          </w:p>
          <w:p w14:paraId="769CD902" w14:textId="77777777" w:rsidR="003A3920" w:rsidRDefault="003A3920" w:rsidP="003A3920">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w:t>
            </w:r>
            <w:r>
              <w:rPr>
                <w:rFonts w:eastAsiaTheme="majorEastAsia"/>
                <w:i/>
              </w:rPr>
              <w:t>B</w:t>
            </w:r>
            <w:r>
              <w:rPr>
                <w:rFonts w:eastAsiaTheme="majorEastAsia"/>
              </w:rPr>
              <w:t>分子从</w:t>
            </w:r>
            <w:r>
              <w:rPr>
                <w:rFonts w:eastAsiaTheme="majorEastAsia"/>
              </w:rPr>
              <w:object w:dxaOrig="193" w:dyaOrig="307" w14:anchorId="1BD51302">
                <v:shape id="_x0000_i1119" type="#_x0000_t75" alt="eqId2b3e95410f3b4fcb0cba425b521d1f67" style="width:9.75pt;height:15.4pt" o:ole="">
                  <v:imagedata r:id="rId58" o:title="eqId2b3e95410f3b4fcb0cba425b521d1f67"/>
                </v:shape>
                <o:OLEObject Type="Embed" ProgID="Equation.DSMT4" ShapeID="_x0000_i1119" DrawAspect="Content" ObjectID="_1817126889" r:id="rId89"/>
              </w:object>
            </w:r>
            <w:r>
              <w:rPr>
                <w:rFonts w:eastAsiaTheme="majorEastAsia"/>
              </w:rPr>
              <w:t>到</w:t>
            </w:r>
            <w:r>
              <w:rPr>
                <w:rFonts w:eastAsiaTheme="majorEastAsia"/>
              </w:rPr>
              <w:object w:dxaOrig="175" w:dyaOrig="317" w14:anchorId="5846E601">
                <v:shape id="_x0000_i1120" type="#_x0000_t75" alt="eqId2858005b9ae89ae080d83dcc13cf8e81" style="width:8.65pt;height:15.75pt" o:ole="">
                  <v:imagedata r:id="rId53" o:title="eqId2858005b9ae89ae080d83dcc13cf8e81"/>
                </v:shape>
                <o:OLEObject Type="Embed" ProgID="Equation.DSMT4" ShapeID="_x0000_i1120" DrawAspect="Content" ObjectID="_1817126890" r:id="rId90"/>
              </w:object>
            </w:r>
            <w:r>
              <w:rPr>
                <w:rFonts w:eastAsiaTheme="majorEastAsia"/>
              </w:rPr>
              <w:t>的运动过程中，分子间作用力先增大再减小</w:t>
            </w:r>
          </w:p>
          <w:p w14:paraId="7A3E1BEE" w14:textId="77777777" w:rsidR="003A3920" w:rsidRDefault="003A3920" w:rsidP="003A3920">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w:t>
            </w:r>
            <w:r>
              <w:rPr>
                <w:rFonts w:eastAsiaTheme="majorEastAsia"/>
                <w:i/>
              </w:rPr>
              <w:t>B</w:t>
            </w:r>
            <w:r>
              <w:rPr>
                <w:rFonts w:eastAsiaTheme="majorEastAsia"/>
              </w:rPr>
              <w:t>分子从</w:t>
            </w:r>
            <w:r>
              <w:rPr>
                <w:rFonts w:eastAsiaTheme="majorEastAsia"/>
              </w:rPr>
              <w:object w:dxaOrig="193" w:dyaOrig="307" w14:anchorId="32F289A2">
                <v:shape id="_x0000_i1121" type="#_x0000_t75" alt="eqId2b3e95410f3b4fcb0cba425b521d1f67" style="width:9.75pt;height:15.4pt" o:ole="">
                  <v:imagedata r:id="rId58" o:title="eqId2b3e95410f3b4fcb0cba425b521d1f67"/>
                </v:shape>
                <o:OLEObject Type="Embed" ProgID="Equation.DSMT4" ShapeID="_x0000_i1121" DrawAspect="Content" ObjectID="_1817126891" r:id="rId91"/>
              </w:object>
            </w:r>
            <w:r>
              <w:rPr>
                <w:rFonts w:eastAsiaTheme="majorEastAsia"/>
              </w:rPr>
              <w:t>到</w:t>
            </w:r>
            <w:r>
              <w:rPr>
                <w:rFonts w:eastAsiaTheme="majorEastAsia"/>
              </w:rPr>
              <w:object w:dxaOrig="175" w:dyaOrig="317" w14:anchorId="1D96DA74">
                <v:shape id="_x0000_i1122" type="#_x0000_t75" alt="eqId2858005b9ae89ae080d83dcc13cf8e81" style="width:8.65pt;height:15.75pt" o:ole="">
                  <v:imagedata r:id="rId53" o:title="eqId2858005b9ae89ae080d83dcc13cf8e81"/>
                </v:shape>
                <o:OLEObject Type="Embed" ProgID="Equation.DSMT4" ShapeID="_x0000_i1122" DrawAspect="Content" ObjectID="_1817126892" r:id="rId92"/>
              </w:object>
            </w:r>
            <w:r>
              <w:rPr>
                <w:rFonts w:eastAsiaTheme="majorEastAsia"/>
              </w:rPr>
              <w:t>的运动过程中，分子势能先增大再减小</w:t>
            </w:r>
          </w:p>
          <w:p w14:paraId="3BC2838E" w14:textId="77777777" w:rsidR="003A3920" w:rsidRDefault="003A3920" w:rsidP="003A3920">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w:t>
            </w:r>
            <w:r>
              <w:rPr>
                <w:rFonts w:eastAsiaTheme="majorEastAsia"/>
                <w:i/>
              </w:rPr>
              <w:t>B</w:t>
            </w:r>
            <w:r>
              <w:rPr>
                <w:rFonts w:eastAsiaTheme="majorEastAsia"/>
              </w:rPr>
              <w:t>分子从</w:t>
            </w:r>
            <w:r>
              <w:rPr>
                <w:rFonts w:eastAsiaTheme="majorEastAsia"/>
              </w:rPr>
              <w:object w:dxaOrig="193" w:dyaOrig="307" w14:anchorId="3F475C5F">
                <v:shape id="_x0000_i1123" type="#_x0000_t75" alt="eqId2b3e95410f3b4fcb0cba425b521d1f67" style="width:9.75pt;height:15.4pt" o:ole="">
                  <v:imagedata r:id="rId58" o:title="eqId2b3e95410f3b4fcb0cba425b521d1f67"/>
                </v:shape>
                <o:OLEObject Type="Embed" ProgID="Equation.DSMT4" ShapeID="_x0000_i1123" DrawAspect="Content" ObjectID="_1817126893" r:id="rId93"/>
              </w:object>
            </w:r>
            <w:r>
              <w:rPr>
                <w:rFonts w:eastAsiaTheme="majorEastAsia"/>
              </w:rPr>
              <w:t>到</w:t>
            </w:r>
            <w:r>
              <w:rPr>
                <w:rFonts w:eastAsiaTheme="majorEastAsia"/>
              </w:rPr>
              <w:object w:dxaOrig="175" w:dyaOrig="317" w14:anchorId="2FAF8640">
                <v:shape id="_x0000_i1124" type="#_x0000_t75" alt="eqId2858005b9ae89ae080d83dcc13cf8e81" style="width:8.65pt;height:15.75pt" o:ole="">
                  <v:imagedata r:id="rId53" o:title="eqId2858005b9ae89ae080d83dcc13cf8e81"/>
                </v:shape>
                <o:OLEObject Type="Embed" ProgID="Equation.DSMT4" ShapeID="_x0000_i1124" DrawAspect="Content" ObjectID="_1817126894" r:id="rId94"/>
              </w:object>
            </w:r>
            <w:r>
              <w:rPr>
                <w:rFonts w:eastAsiaTheme="majorEastAsia"/>
              </w:rPr>
              <w:t>的运动过程中，</w:t>
            </w:r>
            <w:r>
              <w:rPr>
                <w:rFonts w:eastAsiaTheme="majorEastAsia"/>
                <w:i/>
              </w:rPr>
              <w:t>B</w:t>
            </w:r>
            <w:r>
              <w:rPr>
                <w:rFonts w:eastAsiaTheme="majorEastAsia"/>
              </w:rPr>
              <w:t>分子的分子动能先增大再减小，</w:t>
            </w:r>
            <w:r>
              <w:rPr>
                <w:rFonts w:eastAsiaTheme="majorEastAsia"/>
              </w:rPr>
              <w:object w:dxaOrig="386" w:dyaOrig="245" w14:anchorId="7BBE01A4">
                <v:shape id="_x0000_i1125" type="#_x0000_t75" alt="eqIddbb147e1812b209db9872e00e052baec" style="width:19.15pt;height:12.4pt" o:ole="">
                  <v:imagedata r:id="rId79" o:title="eqIddbb147e1812b209db9872e00e052baec"/>
                </v:shape>
                <o:OLEObject Type="Embed" ProgID="Equation.DSMT4" ShapeID="_x0000_i1125" DrawAspect="Content" ObjectID="_1817126895" r:id="rId95"/>
              </w:object>
            </w:r>
            <w:r>
              <w:rPr>
                <w:rFonts w:eastAsiaTheme="majorEastAsia"/>
              </w:rPr>
              <w:t>时动能最大</w:t>
            </w:r>
          </w:p>
          <w:p w14:paraId="303DAF6F" w14:textId="77777777" w:rsidR="003A3920" w:rsidRDefault="003A3920" w:rsidP="003A3920">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w:t>
            </w:r>
            <w:r>
              <w:rPr>
                <w:rFonts w:eastAsiaTheme="majorEastAsia"/>
                <w:i/>
              </w:rPr>
              <w:t>B</w:t>
            </w:r>
            <w:r>
              <w:rPr>
                <w:rFonts w:eastAsiaTheme="majorEastAsia"/>
              </w:rPr>
              <w:t>分子从</w:t>
            </w:r>
            <w:r>
              <w:rPr>
                <w:rFonts w:eastAsiaTheme="majorEastAsia"/>
              </w:rPr>
              <w:object w:dxaOrig="193" w:dyaOrig="307" w14:anchorId="4351D9DA">
                <v:shape id="_x0000_i1126" type="#_x0000_t75" alt="eqId2b3e95410f3b4fcb0cba425b521d1f67" style="width:9.75pt;height:15.4pt" o:ole="">
                  <v:imagedata r:id="rId58" o:title="eqId2b3e95410f3b4fcb0cba425b521d1f67"/>
                </v:shape>
                <o:OLEObject Type="Embed" ProgID="Equation.DSMT4" ShapeID="_x0000_i1126" DrawAspect="Content" ObjectID="_1817126896" r:id="rId96"/>
              </w:object>
            </w:r>
            <w:r>
              <w:rPr>
                <w:rFonts w:eastAsiaTheme="majorEastAsia"/>
              </w:rPr>
              <w:t>到</w:t>
            </w:r>
            <w:r>
              <w:rPr>
                <w:rFonts w:eastAsiaTheme="majorEastAsia"/>
              </w:rPr>
              <w:object w:dxaOrig="175" w:dyaOrig="317" w14:anchorId="361F61FA">
                <v:shape id="_x0000_i1127" type="#_x0000_t75" alt="eqId2858005b9ae89ae080d83dcc13cf8e81" style="width:8.65pt;height:15.75pt" o:ole="">
                  <v:imagedata r:id="rId53" o:title="eqId2858005b9ae89ae080d83dcc13cf8e81"/>
                </v:shape>
                <o:OLEObject Type="Embed" ProgID="Equation.DSMT4" ShapeID="_x0000_i1127" DrawAspect="Content" ObjectID="_1817126897" r:id="rId97"/>
              </w:object>
            </w:r>
            <w:r>
              <w:rPr>
                <w:rFonts w:eastAsiaTheme="majorEastAsia"/>
              </w:rPr>
              <w:t>的运动过程中，</w:t>
            </w:r>
            <w:r>
              <w:rPr>
                <w:rFonts w:eastAsiaTheme="majorEastAsia"/>
                <w:i/>
              </w:rPr>
              <w:t>B</w:t>
            </w:r>
            <w:r>
              <w:rPr>
                <w:rFonts w:eastAsiaTheme="majorEastAsia"/>
              </w:rPr>
              <w:t>分子先做加速度增大的加速运动再做加速度减小的减速运动</w:t>
            </w:r>
          </w:p>
          <w:p w14:paraId="5710E2A6" w14:textId="77777777" w:rsidR="003A3920" w:rsidRDefault="003A3920" w:rsidP="003A3920">
            <w:pPr>
              <w:shd w:val="clear" w:color="auto" w:fill="FFFFFF" w:themeFill="background1"/>
              <w:spacing w:line="360" w:lineRule="auto"/>
              <w:jc w:val="left"/>
              <w:textAlignment w:val="center"/>
              <w:rPr>
                <w:rFonts w:eastAsiaTheme="majorEastAsia"/>
              </w:rPr>
            </w:pPr>
            <w:r>
              <w:rPr>
                <w:rFonts w:eastAsiaTheme="majorEastAsia"/>
              </w:rPr>
              <w:t>5</w:t>
            </w:r>
            <w:r>
              <w:rPr>
                <w:rFonts w:eastAsiaTheme="majorEastAsia"/>
              </w:rPr>
              <w:t>．分子间作用力</w:t>
            </w:r>
            <w:r>
              <w:rPr>
                <w:rFonts w:eastAsiaTheme="majorEastAsia"/>
                <w:i/>
              </w:rPr>
              <w:t>F</w:t>
            </w:r>
            <w:r>
              <w:rPr>
                <w:rFonts w:eastAsiaTheme="majorEastAsia"/>
              </w:rPr>
              <w:t>与分子间距</w:t>
            </w:r>
            <w:r>
              <w:rPr>
                <w:rFonts w:eastAsiaTheme="majorEastAsia"/>
                <w:i/>
              </w:rPr>
              <w:t>r</w:t>
            </w:r>
            <w:r>
              <w:rPr>
                <w:rFonts w:eastAsiaTheme="majorEastAsia"/>
              </w:rPr>
              <w:t>的关系如图所示，规定两分子相距无穷远时分子间的势能为零。若一个分子固定于原点</w:t>
            </w:r>
            <w:r>
              <w:rPr>
                <w:rFonts w:eastAsiaTheme="majorEastAsia"/>
                <w:i/>
              </w:rPr>
              <w:t>O</w:t>
            </w:r>
            <w:r>
              <w:rPr>
                <w:rFonts w:eastAsiaTheme="majorEastAsia"/>
              </w:rPr>
              <w:t>，另一个分子从距</w:t>
            </w:r>
            <w:r>
              <w:rPr>
                <w:rFonts w:eastAsiaTheme="majorEastAsia"/>
                <w:i/>
              </w:rPr>
              <w:t>O</w:t>
            </w:r>
            <w:r>
              <w:rPr>
                <w:rFonts w:eastAsiaTheme="majorEastAsia"/>
              </w:rPr>
              <w:t>点很远处向</w:t>
            </w:r>
            <w:r>
              <w:rPr>
                <w:rFonts w:eastAsiaTheme="majorEastAsia"/>
                <w:i/>
              </w:rPr>
              <w:t>O</w:t>
            </w:r>
            <w:r>
              <w:rPr>
                <w:rFonts w:eastAsiaTheme="majorEastAsia"/>
              </w:rPr>
              <w:t>点运动，以下说法正确的是（　　）</w:t>
            </w:r>
          </w:p>
          <w:p w14:paraId="3DD3E11C" w14:textId="77777777" w:rsidR="003A3920" w:rsidRDefault="003A3920" w:rsidP="003A3920">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7ABE91A7" wp14:editId="7BE69B71">
                  <wp:extent cx="2000250" cy="1714500"/>
                  <wp:effectExtent l="0" t="0" r="6350" b="0"/>
                  <wp:docPr id="100017" name="图片 100017" descr="@@@4487a6e0-2a8d-458e-9770-3400396eb5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4487a6e0-2a8d-458e-9770-3400396eb50e"/>
                          <pic:cNvPicPr>
                            <a:picLocks noChangeAspect="1"/>
                          </pic:cNvPicPr>
                        </pic:nvPicPr>
                        <pic:blipFill>
                          <a:blip r:embed="rId98"/>
                          <a:stretch>
                            <a:fillRect/>
                          </a:stretch>
                        </pic:blipFill>
                        <pic:spPr>
                          <a:xfrm>
                            <a:off x="0" y="0"/>
                            <a:ext cx="2000250" cy="1714500"/>
                          </a:xfrm>
                          <a:prstGeom prst="rect">
                            <a:avLst/>
                          </a:prstGeom>
                        </pic:spPr>
                      </pic:pic>
                    </a:graphicData>
                  </a:graphic>
                </wp:inline>
              </w:drawing>
            </w:r>
          </w:p>
          <w:p w14:paraId="046FC1BF" w14:textId="77777777" w:rsidR="003A3920" w:rsidRDefault="003A3920" w:rsidP="003A3920">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．当两分子间距</w:t>
            </w:r>
            <w:r>
              <w:rPr>
                <w:rFonts w:eastAsiaTheme="majorEastAsia"/>
              </w:rPr>
              <w:object w:dxaOrig="475" w:dyaOrig="316" w14:anchorId="37B50B42">
                <v:shape id="_x0000_i1137" type="#_x0000_t75" alt="eqId4085c500785ae94a6af0082bec738fc0" style="width:23.65pt;height:15.75pt" o:ole="">
                  <v:imagedata r:id="rId99" o:title="eqId4085c500785ae94a6af0082bec738fc0"/>
                </v:shape>
                <o:OLEObject Type="Embed" ProgID="Equation.DSMT4" ShapeID="_x0000_i1137" DrawAspect="Content" ObjectID="_1817126898" r:id="rId100"/>
              </w:object>
            </w:r>
            <w:r>
              <w:rPr>
                <w:rFonts w:eastAsiaTheme="majorEastAsia"/>
              </w:rPr>
              <w:t>时，分子间作用力表现为引力</w:t>
            </w:r>
          </w:p>
          <w:p w14:paraId="4E68764E" w14:textId="77777777" w:rsidR="003A3920" w:rsidRDefault="003A3920" w:rsidP="003A3920">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．当两分子间距</w:t>
            </w:r>
            <w:r>
              <w:rPr>
                <w:rFonts w:eastAsiaTheme="majorEastAsia"/>
              </w:rPr>
              <w:object w:dxaOrig="475" w:dyaOrig="316" w14:anchorId="377DB001">
                <v:shape id="_x0000_i1138" type="#_x0000_t75" alt="eqId4085c500785ae94a6af0082bec738fc0" style="width:23.65pt;height:15.75pt" o:ole="">
                  <v:imagedata r:id="rId99" o:title="eqId4085c500785ae94a6af0082bec738fc0"/>
                </v:shape>
                <o:OLEObject Type="Embed" ProgID="Equation.DSMT4" ShapeID="_x0000_i1138" DrawAspect="Content" ObjectID="_1817126899" r:id="rId101"/>
              </w:object>
            </w:r>
            <w:r>
              <w:rPr>
                <w:rFonts w:eastAsiaTheme="majorEastAsia"/>
              </w:rPr>
              <w:t>时，分子间作用力表现为斥力</w:t>
            </w:r>
          </w:p>
          <w:p w14:paraId="188F77D6" w14:textId="77777777" w:rsidR="003A3920" w:rsidRDefault="003A3920" w:rsidP="003A3920">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．当两分子间距</w:t>
            </w:r>
            <w:r>
              <w:rPr>
                <w:rFonts w:eastAsiaTheme="majorEastAsia"/>
              </w:rPr>
              <w:object w:dxaOrig="492" w:dyaOrig="316" w14:anchorId="6BD5E5B6">
                <v:shape id="_x0000_i1139" type="#_x0000_t75" alt="eqId36be62a4e7eb1ca2c02db6787e0d9112" style="width:24.75pt;height:15.75pt" o:ole="">
                  <v:imagedata r:id="rId75" o:title="eqId36be62a4e7eb1ca2c02db6787e0d9112"/>
                </v:shape>
                <o:OLEObject Type="Embed" ProgID="Equation.DSMT4" ShapeID="_x0000_i1139" DrawAspect="Content" ObjectID="_1817126900" r:id="rId102"/>
              </w:object>
            </w:r>
            <w:r>
              <w:rPr>
                <w:rFonts w:eastAsiaTheme="majorEastAsia"/>
              </w:rPr>
              <w:t>时，分子间作用力最小</w:t>
            </w:r>
          </w:p>
          <w:p w14:paraId="628FB409" w14:textId="26016A8A" w:rsidR="00311EEE" w:rsidRPr="00F460F7" w:rsidRDefault="003A3920" w:rsidP="00F460F7">
            <w:pPr>
              <w:shd w:val="clear" w:color="auto" w:fill="FFFFFF" w:themeFill="background1"/>
              <w:spacing w:line="360" w:lineRule="auto"/>
              <w:ind w:left="380"/>
              <w:jc w:val="left"/>
              <w:textAlignment w:val="center"/>
              <w:rPr>
                <w:rFonts w:eastAsiaTheme="majorEastAsia" w:hint="eastAsia"/>
              </w:rPr>
            </w:pPr>
            <w:r>
              <w:rPr>
                <w:rFonts w:eastAsiaTheme="majorEastAsia"/>
              </w:rPr>
              <w:t>D</w:t>
            </w:r>
            <w:r>
              <w:rPr>
                <w:rFonts w:eastAsiaTheme="majorEastAsia"/>
              </w:rPr>
              <w:t>．在两分子间距从</w:t>
            </w:r>
            <w:r>
              <w:rPr>
                <w:rFonts w:eastAsiaTheme="majorEastAsia"/>
              </w:rPr>
              <w:object w:dxaOrig="193" w:dyaOrig="316" w14:anchorId="07DA5EAC">
                <v:shape id="_x0000_i1140" type="#_x0000_t75" alt="eqId7f2cb48c0a69b8c420c0b64b2bfa1ef7" style="width:9.75pt;height:15.75pt" o:ole="">
                  <v:imagedata r:id="rId103" o:title="eqId7f2cb48c0a69b8c420c0b64b2bfa1ef7"/>
                </v:shape>
                <o:OLEObject Type="Embed" ProgID="Equation.DSMT4" ShapeID="_x0000_i1140" DrawAspect="Content" ObjectID="_1817126901" r:id="rId104"/>
              </w:object>
            </w:r>
            <w:r>
              <w:rPr>
                <w:rFonts w:eastAsiaTheme="majorEastAsia"/>
              </w:rPr>
              <w:t>减小到</w:t>
            </w:r>
            <w:r>
              <w:rPr>
                <w:rFonts w:eastAsiaTheme="majorEastAsia"/>
              </w:rPr>
              <w:object w:dxaOrig="175" w:dyaOrig="317" w14:anchorId="5F6EA128">
                <v:shape id="_x0000_i1141" type="#_x0000_t75" alt="eqId2858005b9ae89ae080d83dcc13cf8e81" style="width:8.65pt;height:15.75pt" o:ole="">
                  <v:imagedata r:id="rId53" o:title="eqId2858005b9ae89ae080d83dcc13cf8e81"/>
                </v:shape>
                <o:OLEObject Type="Embed" ProgID="Equation.DSMT4" ShapeID="_x0000_i1141" DrawAspect="Content" ObjectID="_1817126902" r:id="rId105"/>
              </w:object>
            </w:r>
            <w:r>
              <w:rPr>
                <w:rFonts w:eastAsiaTheme="majorEastAsia"/>
              </w:rPr>
              <w:t>的过程中分子力一直做负功</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030F1B5D"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11</w:t>
            </w:r>
            <w:r>
              <w:rPr>
                <w:rFonts w:eastAsiaTheme="majorEastAsia"/>
              </w:rPr>
              <w:t>．</w:t>
            </w:r>
            <w:r>
              <w:rPr>
                <w:rFonts w:eastAsiaTheme="majorEastAsia"/>
              </w:rPr>
              <w:t>“</w:t>
            </w:r>
            <w:r>
              <w:rPr>
                <w:rFonts w:eastAsiaTheme="majorEastAsia"/>
              </w:rPr>
              <w:t>嫦娥六号</w:t>
            </w:r>
            <w:r>
              <w:rPr>
                <w:rFonts w:eastAsiaTheme="majorEastAsia"/>
              </w:rPr>
              <w:t>”</w:t>
            </w:r>
            <w:r>
              <w:rPr>
                <w:rFonts w:eastAsiaTheme="majorEastAsia"/>
              </w:rPr>
              <w:t>探测器胜利完成月球采样任务并返回地球。探测器上装有用石英制成的传感器，其受压时不同表面会产生不同的压电效应（即由压力产生电荷的现象）。如图所示，则下列说法正确的是（　　）</w:t>
            </w:r>
          </w:p>
          <w:p w14:paraId="75996C30"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noProof/>
                <w:kern w:val="0"/>
                <w:sz w:val="24"/>
              </w:rPr>
              <w:lastRenderedPageBreak/>
              <w:drawing>
                <wp:inline distT="0" distB="0" distL="114300" distR="114300" wp14:anchorId="609DF553" wp14:editId="26D95928">
                  <wp:extent cx="923925" cy="952500"/>
                  <wp:effectExtent l="0" t="0" r="3175" b="0"/>
                  <wp:docPr id="100019" name="图片 100019" descr="@@@0c35537d-4382-42d3-a35b-3868488e12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0c35537d-4382-42d3-a35b-3868488e12d2"/>
                          <pic:cNvPicPr>
                            <a:picLocks noChangeAspect="1"/>
                          </pic:cNvPicPr>
                        </pic:nvPicPr>
                        <pic:blipFill>
                          <a:blip r:embed="rId106"/>
                          <a:stretch>
                            <a:fillRect/>
                          </a:stretch>
                        </pic:blipFill>
                        <pic:spPr>
                          <a:xfrm>
                            <a:off x="0" y="0"/>
                            <a:ext cx="923925" cy="952500"/>
                          </a:xfrm>
                          <a:prstGeom prst="rect">
                            <a:avLst/>
                          </a:prstGeom>
                        </pic:spPr>
                      </pic:pic>
                    </a:graphicData>
                  </a:graphic>
                </wp:inline>
              </w:drawing>
            </w:r>
          </w:p>
          <w:p w14:paraId="19D8707E"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．石英是非晶体</w:t>
            </w:r>
          </w:p>
          <w:p w14:paraId="1F605057"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．石英没有确定的熔点</w:t>
            </w:r>
          </w:p>
          <w:p w14:paraId="4CF6E6C8"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．石英内部分子按照一定的规律排列，具有空间上的周期性</w:t>
            </w:r>
          </w:p>
          <w:p w14:paraId="370063F1"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．其导热性在不同表面也一定不同</w:t>
            </w:r>
          </w:p>
          <w:p w14:paraId="4CF92BC1"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2</w:t>
            </w:r>
            <w:r>
              <w:rPr>
                <w:rFonts w:eastAsiaTheme="majorEastAsia"/>
              </w:rPr>
              <w:t>．关于晶体和非晶体，下列说法正确的是（　　）</w:t>
            </w:r>
          </w:p>
          <w:p w14:paraId="0E105B4A"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．晶体在物理性质上一定是各向异性的</w:t>
            </w:r>
          </w:p>
          <w:p w14:paraId="248AE6FF"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．只要是不具有确定的熔点的固体就必定是非晶体</w:t>
            </w:r>
          </w:p>
          <w:p w14:paraId="7FCC988E"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．由同一种化学成分形成的物质只能以一种晶体结构的形式存在</w:t>
            </w:r>
          </w:p>
          <w:p w14:paraId="67056A35"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．在熔化过程中，晶体要吸收热量，但温度保持不变，内能也保持不变</w:t>
            </w:r>
          </w:p>
          <w:p w14:paraId="06B631B7"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3</w:t>
            </w:r>
            <w:r>
              <w:rPr>
                <w:rFonts w:eastAsiaTheme="majorEastAsia"/>
              </w:rPr>
              <w:t>．下列关于热学和原子物理的四幅插图的说法正确的是（</w:t>
            </w:r>
            <w:r>
              <w:rPr>
                <w:rFonts w:eastAsiaTheme="majorEastAsia"/>
                <w:kern w:val="0"/>
                <w:sz w:val="24"/>
              </w:rPr>
              <w:t>    </w:t>
            </w:r>
            <w:r>
              <w:rPr>
                <w:rFonts w:eastAsiaTheme="majorEastAsia"/>
              </w:rPr>
              <w:t>）</w:t>
            </w:r>
          </w:p>
          <w:p w14:paraId="169DF640"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7B3E0B80" wp14:editId="164C21A4">
                  <wp:extent cx="5276215" cy="1234440"/>
                  <wp:effectExtent l="0" t="0" r="6985" b="10160"/>
                  <wp:docPr id="100021" name="图片 100021" descr="@@@8c407132-b701-40ef-bf94-a266a94b4e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8c407132-b701-40ef-bf94-a266a94b4e92"/>
                          <pic:cNvPicPr>
                            <a:picLocks noChangeAspect="1"/>
                          </pic:cNvPicPr>
                        </pic:nvPicPr>
                        <pic:blipFill>
                          <a:blip r:embed="rId107"/>
                          <a:stretch>
                            <a:fillRect/>
                          </a:stretch>
                        </pic:blipFill>
                        <pic:spPr>
                          <a:xfrm>
                            <a:off x="0" y="0"/>
                            <a:ext cx="5276800" cy="1234996"/>
                          </a:xfrm>
                          <a:prstGeom prst="rect">
                            <a:avLst/>
                          </a:prstGeom>
                        </pic:spPr>
                      </pic:pic>
                    </a:graphicData>
                  </a:graphic>
                </wp:inline>
              </w:drawing>
            </w:r>
          </w:p>
          <w:p w14:paraId="44FCB4A4"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．甲图为方解石的双折射现象，光学性质表现为各向异性，说明方解石是非晶体</w:t>
            </w:r>
          </w:p>
          <w:p w14:paraId="2DAAC4AE"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．乙图中制作防水衣时用右</w:t>
            </w:r>
            <w:proofErr w:type="gramStart"/>
            <w:r>
              <w:rPr>
                <w:rFonts w:eastAsiaTheme="majorEastAsia"/>
              </w:rPr>
              <w:t>管材料</w:t>
            </w:r>
            <w:proofErr w:type="gramEnd"/>
            <w:r>
              <w:rPr>
                <w:rFonts w:eastAsiaTheme="majorEastAsia"/>
              </w:rPr>
              <w:t>的防水效果更好</w:t>
            </w:r>
          </w:p>
          <w:p w14:paraId="0B481D88"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．丙图为</w:t>
            </w:r>
            <w:r>
              <w:rPr>
                <w:rFonts w:eastAsiaTheme="majorEastAsia"/>
              </w:rPr>
              <w:t>α</w:t>
            </w:r>
            <w:r>
              <w:rPr>
                <w:rFonts w:eastAsiaTheme="majorEastAsia"/>
              </w:rPr>
              <w:t>粒子的散射实验现象，其中</w:t>
            </w:r>
            <w:r>
              <w:rPr>
                <w:rFonts w:eastAsiaTheme="majorEastAsia"/>
              </w:rPr>
              <w:t>J</w:t>
            </w:r>
            <w:r>
              <w:rPr>
                <w:rFonts w:eastAsiaTheme="majorEastAsia"/>
              </w:rPr>
              <w:t>运动轨迹所占的比例是最多的</w:t>
            </w:r>
          </w:p>
          <w:p w14:paraId="68A1A778"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．丁图的绝热容器中，抽掉隔板，容器内气体温度降低</w:t>
            </w:r>
          </w:p>
          <w:p w14:paraId="79C15519"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4</w:t>
            </w:r>
            <w:r>
              <w:rPr>
                <w:rFonts w:eastAsiaTheme="majorEastAsia"/>
              </w:rPr>
              <w:t>．常见的金属是一种多晶体。关于常见的金属，下列说法正确的是（　　）</w:t>
            </w:r>
          </w:p>
          <w:p w14:paraId="08EAA5AF" w14:textId="77777777" w:rsidR="00DC42F7" w:rsidRDefault="00DC42F7" w:rsidP="00DC42F7">
            <w:pPr>
              <w:shd w:val="clear" w:color="auto" w:fill="FFFFFF" w:themeFill="background1"/>
              <w:tabs>
                <w:tab w:val="left" w:pos="4156"/>
              </w:tabs>
              <w:spacing w:line="360" w:lineRule="auto"/>
              <w:ind w:left="380"/>
              <w:jc w:val="left"/>
              <w:textAlignment w:val="center"/>
              <w:rPr>
                <w:rFonts w:eastAsiaTheme="majorEastAsia"/>
              </w:rPr>
            </w:pPr>
            <w:r>
              <w:rPr>
                <w:rFonts w:eastAsiaTheme="majorEastAsia"/>
              </w:rPr>
              <w:t>A</w:t>
            </w:r>
            <w:r>
              <w:rPr>
                <w:rFonts w:eastAsiaTheme="majorEastAsia"/>
              </w:rPr>
              <w:t>．具有规则的天然形状</w:t>
            </w:r>
            <w:r>
              <w:rPr>
                <w:rFonts w:eastAsiaTheme="majorEastAsia"/>
              </w:rPr>
              <w:tab/>
              <w:t>B</w:t>
            </w:r>
            <w:r>
              <w:rPr>
                <w:rFonts w:eastAsiaTheme="majorEastAsia"/>
              </w:rPr>
              <w:t>．具有各向异性</w:t>
            </w:r>
          </w:p>
          <w:p w14:paraId="2CE2D8F5" w14:textId="77777777" w:rsidR="00DC42F7" w:rsidRDefault="00DC42F7" w:rsidP="00DC42F7">
            <w:pPr>
              <w:shd w:val="clear" w:color="auto" w:fill="FFFFFF" w:themeFill="background1"/>
              <w:tabs>
                <w:tab w:val="left" w:pos="4156"/>
              </w:tabs>
              <w:spacing w:line="360" w:lineRule="auto"/>
              <w:ind w:left="380"/>
              <w:jc w:val="left"/>
              <w:textAlignment w:val="center"/>
              <w:rPr>
                <w:rFonts w:eastAsiaTheme="majorEastAsia"/>
              </w:rPr>
            </w:pPr>
            <w:r>
              <w:rPr>
                <w:rFonts w:eastAsiaTheme="majorEastAsia"/>
              </w:rPr>
              <w:t>C</w:t>
            </w:r>
            <w:r>
              <w:rPr>
                <w:rFonts w:eastAsiaTheme="majorEastAsia"/>
              </w:rPr>
              <w:t>．具有固定的熔点</w:t>
            </w:r>
            <w:r>
              <w:rPr>
                <w:rFonts w:eastAsiaTheme="majorEastAsia"/>
              </w:rPr>
              <w:tab/>
              <w:t>D</w:t>
            </w:r>
            <w:r>
              <w:rPr>
                <w:rFonts w:eastAsiaTheme="majorEastAsia"/>
              </w:rPr>
              <w:t>．内部分子的排列无规则</w:t>
            </w:r>
          </w:p>
          <w:p w14:paraId="366878B4"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5</w:t>
            </w:r>
            <w:r>
              <w:rPr>
                <w:rFonts w:eastAsiaTheme="majorEastAsia"/>
              </w:rPr>
              <w:t>．中国科学技术大学团队利用纳米纤维与合成云母纳米</w:t>
            </w:r>
            <w:proofErr w:type="gramStart"/>
            <w:r>
              <w:rPr>
                <w:rFonts w:eastAsiaTheme="majorEastAsia"/>
              </w:rPr>
              <w:t>片研制</w:t>
            </w:r>
            <w:proofErr w:type="gramEnd"/>
            <w:r>
              <w:rPr>
                <w:rFonts w:eastAsiaTheme="majorEastAsia"/>
              </w:rPr>
              <w:t>出一种能适应极端环境的纤维素基纳米纸材料。如图所示为某合成云母的微观结构示意图，在该单层云母片涂上薄薄的石蜡并加热时，融化的石蜡呈现椭圆状，则该合成云母（　　）</w:t>
            </w:r>
          </w:p>
          <w:p w14:paraId="60EB5859"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noProof/>
                <w:kern w:val="0"/>
                <w:sz w:val="24"/>
              </w:rPr>
              <w:lastRenderedPageBreak/>
              <w:drawing>
                <wp:inline distT="0" distB="0" distL="114300" distR="114300" wp14:anchorId="01B3590A" wp14:editId="586B7A8C">
                  <wp:extent cx="1514475" cy="1552575"/>
                  <wp:effectExtent l="0" t="0" r="9525" b="9525"/>
                  <wp:docPr id="100023" name="图片 100023" descr="@@@f47883dc-a79f-45b2-82bd-24c21e16b0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f47883dc-a79f-45b2-82bd-24c21e16b0f5"/>
                          <pic:cNvPicPr>
                            <a:picLocks noChangeAspect="1"/>
                          </pic:cNvPicPr>
                        </pic:nvPicPr>
                        <pic:blipFill>
                          <a:blip r:embed="rId108"/>
                          <a:stretch>
                            <a:fillRect/>
                          </a:stretch>
                        </pic:blipFill>
                        <pic:spPr>
                          <a:xfrm>
                            <a:off x="0" y="0"/>
                            <a:ext cx="1514475" cy="1552575"/>
                          </a:xfrm>
                          <a:prstGeom prst="rect">
                            <a:avLst/>
                          </a:prstGeom>
                        </pic:spPr>
                      </pic:pic>
                    </a:graphicData>
                  </a:graphic>
                </wp:inline>
              </w:drawing>
            </w:r>
          </w:p>
          <w:p w14:paraId="3FA928B2"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．没有规则的外形</w:t>
            </w:r>
          </w:p>
          <w:p w14:paraId="578B10C0"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．有固定的熔点</w:t>
            </w:r>
          </w:p>
          <w:p w14:paraId="0D0E78A9"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．各原子都保持静止不动</w:t>
            </w:r>
          </w:p>
          <w:p w14:paraId="7F3795E0"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．是多晶体</w:t>
            </w:r>
          </w:p>
          <w:p w14:paraId="3F462C02"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6</w:t>
            </w:r>
            <w:r>
              <w:rPr>
                <w:rFonts w:eastAsiaTheme="majorEastAsia"/>
              </w:rPr>
              <w:t>．石墨烯是一种由碳原子紧密堆积成单层二维六边形晶格结构的新材料，一层层叠起来就是石墨，</w:t>
            </w:r>
            <w:r>
              <w:rPr>
                <w:rFonts w:eastAsiaTheme="majorEastAsia"/>
              </w:rPr>
              <w:t>1</w:t>
            </w:r>
            <w:r>
              <w:rPr>
                <w:rFonts w:eastAsiaTheme="majorEastAsia"/>
              </w:rPr>
              <w:t>毫米厚的石墨约有</w:t>
            </w:r>
            <w:r>
              <w:rPr>
                <w:rFonts w:eastAsiaTheme="majorEastAsia"/>
              </w:rPr>
              <w:t>300</w:t>
            </w:r>
            <w:r>
              <w:rPr>
                <w:rFonts w:eastAsiaTheme="majorEastAsia"/>
              </w:rPr>
              <w:t>万层石墨</w:t>
            </w:r>
            <w:proofErr w:type="gramStart"/>
            <w:r>
              <w:rPr>
                <w:rFonts w:eastAsiaTheme="majorEastAsia"/>
              </w:rPr>
              <w:t>烯</w:t>
            </w:r>
            <w:proofErr w:type="gramEnd"/>
            <w:r>
              <w:rPr>
                <w:rFonts w:eastAsiaTheme="majorEastAsia"/>
              </w:rPr>
              <w:t>。下列关于石墨、石墨烯的说法正确的是（　　）</w:t>
            </w:r>
          </w:p>
          <w:p w14:paraId="02131E26" w14:textId="77777777" w:rsidR="00DC42F7" w:rsidRDefault="00DC42F7" w:rsidP="00DC42F7">
            <w:pPr>
              <w:shd w:val="clear" w:color="auto" w:fill="FFFFFF" w:themeFill="background1"/>
              <w:spacing w:line="360" w:lineRule="auto"/>
              <w:textAlignment w:val="center"/>
              <w:rPr>
                <w:rFonts w:eastAsiaTheme="majorEastAsia"/>
              </w:rPr>
            </w:pPr>
            <w:r>
              <w:rPr>
                <w:rFonts w:eastAsiaTheme="majorEastAsia"/>
                <w:noProof/>
                <w:kern w:val="0"/>
                <w:sz w:val="24"/>
              </w:rPr>
              <w:drawing>
                <wp:inline distT="0" distB="0" distL="114300" distR="114300" wp14:anchorId="2E492341" wp14:editId="46DA4FA7">
                  <wp:extent cx="1571625" cy="1066800"/>
                  <wp:effectExtent l="0" t="0" r="3175" b="0"/>
                  <wp:docPr id="100025" name="图片 100025" descr="@@@a76e2272448f4b94b7996e359ea322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a76e2272448f4b94b7996e359ea3225d"/>
                          <pic:cNvPicPr>
                            <a:picLocks noChangeAspect="1"/>
                          </pic:cNvPicPr>
                        </pic:nvPicPr>
                        <pic:blipFill>
                          <a:blip r:embed="rId109"/>
                          <a:stretch>
                            <a:fillRect/>
                          </a:stretch>
                        </pic:blipFill>
                        <pic:spPr>
                          <a:xfrm>
                            <a:off x="0" y="0"/>
                            <a:ext cx="1571625" cy="1066800"/>
                          </a:xfrm>
                          <a:prstGeom prst="rect">
                            <a:avLst/>
                          </a:prstGeom>
                        </pic:spPr>
                      </pic:pic>
                    </a:graphicData>
                  </a:graphic>
                </wp:inline>
              </w:drawing>
            </w:r>
          </w:p>
          <w:p w14:paraId="32784DFB"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．石墨是晶体，石墨烯是非晶体</w:t>
            </w:r>
          </w:p>
          <w:p w14:paraId="4C54562D"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．石墨</w:t>
            </w:r>
            <w:proofErr w:type="gramStart"/>
            <w:r>
              <w:rPr>
                <w:rFonts w:eastAsiaTheme="majorEastAsia"/>
              </w:rPr>
              <w:t>烯</w:t>
            </w:r>
            <w:proofErr w:type="gramEnd"/>
            <w:r>
              <w:rPr>
                <w:rFonts w:eastAsiaTheme="majorEastAsia"/>
              </w:rPr>
              <w:t>熔解过程中吸热，碳原子的平均动能不变</w:t>
            </w:r>
          </w:p>
          <w:p w14:paraId="5A7ACB78"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．单层石墨烯的厚度约</w:t>
            </w:r>
            <w:r>
              <w:rPr>
                <w:rFonts w:eastAsiaTheme="majorEastAsia"/>
              </w:rPr>
              <w:object w:dxaOrig="475" w:dyaOrig="237" w14:anchorId="45668CC9">
                <v:shape id="_x0000_i1148" type="#_x0000_t75" alt="eqIdb258599713c1bd4b22ca8e5cfa402744" style="width:23.65pt;height:12pt" o:ole="">
                  <v:imagedata r:id="rId110" o:title="eqIdb258599713c1bd4b22ca8e5cfa402744"/>
                </v:shape>
                <o:OLEObject Type="Embed" ProgID="Equation.DSMT4" ShapeID="_x0000_i1148" DrawAspect="Content" ObjectID="_1817126903" r:id="rId111"/>
              </w:object>
            </w:r>
          </w:p>
          <w:p w14:paraId="33DCB39B"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．碳纳米管是管状的纳米级石墨，碳原子之间的化学键属于强相互作用</w:t>
            </w:r>
          </w:p>
          <w:p w14:paraId="2925FCA6"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b/>
                <w:bCs/>
              </w:rPr>
              <w:t>7.</w:t>
            </w:r>
            <w:r>
              <w:rPr>
                <w:rFonts w:eastAsiaTheme="majorEastAsia"/>
              </w:rPr>
              <w:t>将粗细不同、两端开口的玻璃毛细管插入装有某种液体的容器里，现象如图所示，则下列说法正确的是（　　）</w:t>
            </w:r>
          </w:p>
          <w:p w14:paraId="315A2BEC"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402E87BE" wp14:editId="541A6834">
                  <wp:extent cx="1104900" cy="1104900"/>
                  <wp:effectExtent l="0" t="0" r="0" b="0"/>
                  <wp:docPr id="100031" name="图片 100031" descr="@@@5bcb03b0-4a5f-4f1f-b3b0-105ca99241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5bcb03b0-4a5f-4f1f-b3b0-105ca992418f"/>
                          <pic:cNvPicPr>
                            <a:picLocks noChangeAspect="1"/>
                          </pic:cNvPicPr>
                        </pic:nvPicPr>
                        <pic:blipFill>
                          <a:blip r:embed="rId112"/>
                          <a:stretch>
                            <a:fillRect/>
                          </a:stretch>
                        </pic:blipFill>
                        <pic:spPr>
                          <a:xfrm>
                            <a:off x="0" y="0"/>
                            <a:ext cx="1104900" cy="1104900"/>
                          </a:xfrm>
                          <a:prstGeom prst="rect">
                            <a:avLst/>
                          </a:prstGeom>
                        </pic:spPr>
                      </pic:pic>
                    </a:graphicData>
                  </a:graphic>
                </wp:inline>
              </w:drawing>
            </w:r>
            <w:r>
              <w:rPr>
                <w:rFonts w:eastAsiaTheme="majorEastAsia"/>
                <w:kern w:val="0"/>
                <w:sz w:val="24"/>
              </w:rPr>
              <w:t>  </w:t>
            </w:r>
          </w:p>
          <w:p w14:paraId="6B53B860"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A</w:t>
            </w:r>
            <w:r>
              <w:rPr>
                <w:rFonts w:eastAsiaTheme="majorEastAsia"/>
              </w:rPr>
              <w:t>．容器中的液体可能是水银</w:t>
            </w:r>
          </w:p>
          <w:p w14:paraId="05D52B32"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B</w:t>
            </w:r>
            <w:r>
              <w:rPr>
                <w:rFonts w:eastAsiaTheme="majorEastAsia"/>
              </w:rPr>
              <w:t>．若在</w:t>
            </w:r>
            <w:r>
              <w:rPr>
                <w:rFonts w:eastAsiaTheme="majorEastAsia"/>
              </w:rPr>
              <w:t>“</w:t>
            </w:r>
            <w:r>
              <w:rPr>
                <w:rFonts w:eastAsiaTheme="majorEastAsia"/>
              </w:rPr>
              <w:t>问天</w:t>
            </w:r>
            <w:r>
              <w:rPr>
                <w:rFonts w:eastAsiaTheme="majorEastAsia"/>
              </w:rPr>
              <w:t>”</w:t>
            </w:r>
            <w:r>
              <w:rPr>
                <w:rFonts w:eastAsiaTheme="majorEastAsia"/>
              </w:rPr>
              <w:t>太空舱中进行实验，仍然是较细毛细管中的液面更高</w:t>
            </w:r>
          </w:p>
          <w:p w14:paraId="5DE6DB6E"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C</w:t>
            </w:r>
            <w:r>
              <w:rPr>
                <w:rFonts w:eastAsiaTheme="majorEastAsia"/>
              </w:rPr>
              <w:t>．若用不同液体进行实验，两毛细管中的高度差相同</w:t>
            </w:r>
          </w:p>
          <w:p w14:paraId="7C7CE2A0"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D</w:t>
            </w:r>
            <w:r>
              <w:rPr>
                <w:rFonts w:eastAsiaTheme="majorEastAsia"/>
              </w:rPr>
              <w:t>．图中毛细管附着层内的液体分子密度大于液体内部</w:t>
            </w:r>
          </w:p>
          <w:p w14:paraId="3D20EFA4"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b/>
                <w:bCs/>
              </w:rPr>
              <w:lastRenderedPageBreak/>
              <w:t>8.</w:t>
            </w:r>
            <w:r>
              <w:rPr>
                <w:rFonts w:eastAsiaTheme="majorEastAsia"/>
              </w:rPr>
              <w:t>下列有关现象说法错误的是（　　）</w:t>
            </w:r>
          </w:p>
          <w:p w14:paraId="33963B8C"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A</w:t>
            </w:r>
            <w:r>
              <w:rPr>
                <w:rFonts w:eastAsiaTheme="majorEastAsia"/>
              </w:rPr>
              <w:t>．跳水运动员从水下露出水面时头发全部贴在头皮上，是水的表面张力作用的结果</w:t>
            </w:r>
          </w:p>
          <w:p w14:paraId="257742F3"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B</w:t>
            </w:r>
            <w:r>
              <w:rPr>
                <w:rFonts w:eastAsiaTheme="majorEastAsia"/>
              </w:rPr>
              <w:t>．地球大气的各种气体分子中氢分子质量小，其平均速率较大，更容易挣脱地球引力而逃逸，因此大气中氢含量相对较少</w:t>
            </w:r>
          </w:p>
          <w:p w14:paraId="6B503CFD"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C</w:t>
            </w:r>
            <w:r>
              <w:rPr>
                <w:rFonts w:eastAsiaTheme="majorEastAsia"/>
              </w:rPr>
              <w:t>．液晶电视的工作原理中利用了液晶的光学性质与某些晶体相似，具有各向异性</w:t>
            </w:r>
          </w:p>
          <w:p w14:paraId="0040B884"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D</w:t>
            </w:r>
            <w:r>
              <w:rPr>
                <w:rFonts w:eastAsiaTheme="majorEastAsia"/>
              </w:rPr>
              <w:t>．一定质量的理想气体，如果压强不变，体积增大，那么它可能向外界放热</w:t>
            </w:r>
          </w:p>
          <w:p w14:paraId="70968BD0"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多选</w:t>
            </w:r>
            <w:r>
              <w:rPr>
                <w:rFonts w:ascii="Times New Roman" w:eastAsiaTheme="majorEastAsia" w:hAnsi="Times New Roman" w:cs="Times New Roman"/>
              </w:rPr>
              <w:t>)</w:t>
            </w:r>
            <w:r>
              <w:rPr>
                <w:rFonts w:ascii="Times New Roman" w:eastAsiaTheme="majorEastAsia" w:hAnsi="Times New Roman" w:cs="Times New Roman"/>
              </w:rPr>
              <w:t>对于一定质量的理想气体，下列论述正确的是</w:t>
            </w:r>
            <w:r>
              <w:rPr>
                <w:rFonts w:ascii="Times New Roman" w:eastAsiaTheme="majorEastAsia" w:hAnsi="Times New Roman" w:cs="Times New Roman"/>
              </w:rPr>
              <w:t>(</w:t>
            </w:r>
            <w:r>
              <w:rPr>
                <w:rFonts w:ascii="Times New Roman" w:eastAsiaTheme="majorEastAsia" w:hAnsi="Times New Roman" w:cs="Times New Roman"/>
              </w:rPr>
              <w:t xml:space="preserve">　　</w:t>
            </w:r>
            <w:r>
              <w:rPr>
                <w:rFonts w:ascii="Times New Roman" w:eastAsiaTheme="majorEastAsia" w:hAnsi="Times New Roman" w:cs="Times New Roman"/>
              </w:rPr>
              <w:t>)</w:t>
            </w:r>
          </w:p>
          <w:p w14:paraId="5A7E8FF1"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A</w:t>
            </w:r>
            <w:r>
              <w:rPr>
                <w:rFonts w:ascii="Times New Roman" w:eastAsiaTheme="majorEastAsia" w:hAnsi="Times New Roman" w:cs="Times New Roman"/>
              </w:rPr>
              <w:t>．气体的压强由温度和单位体积内的分子个数共同决定</w:t>
            </w:r>
          </w:p>
          <w:p w14:paraId="4464F82D"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B</w:t>
            </w:r>
            <w:r>
              <w:rPr>
                <w:rFonts w:ascii="Times New Roman" w:eastAsiaTheme="majorEastAsia" w:hAnsi="Times New Roman" w:cs="Times New Roman"/>
              </w:rPr>
              <w:t>．若单位体积内分子个数不变，当分子热运动加剧时，压强可能不变</w:t>
            </w:r>
          </w:p>
          <w:p w14:paraId="7091B834"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C</w:t>
            </w:r>
            <w:r>
              <w:rPr>
                <w:rFonts w:ascii="Times New Roman" w:eastAsiaTheme="majorEastAsia" w:hAnsi="Times New Roman" w:cs="Times New Roman"/>
              </w:rPr>
              <w:t>．若气体的压强不变而温度降低，</w:t>
            </w:r>
            <w:proofErr w:type="gramStart"/>
            <w:r>
              <w:rPr>
                <w:rFonts w:ascii="Times New Roman" w:eastAsiaTheme="majorEastAsia" w:hAnsi="Times New Roman" w:cs="Times New Roman"/>
              </w:rPr>
              <w:t>则单位</w:t>
            </w:r>
            <w:proofErr w:type="gramEnd"/>
            <w:r>
              <w:rPr>
                <w:rFonts w:ascii="Times New Roman" w:eastAsiaTheme="majorEastAsia" w:hAnsi="Times New Roman" w:cs="Times New Roman"/>
              </w:rPr>
              <w:t>体积内分子个数一定增加</w:t>
            </w:r>
          </w:p>
          <w:p w14:paraId="21548546"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D</w:t>
            </w:r>
            <w:r>
              <w:rPr>
                <w:rFonts w:ascii="Times New Roman" w:eastAsiaTheme="majorEastAsia" w:hAnsi="Times New Roman" w:cs="Times New Roman"/>
              </w:rPr>
              <w:t>．若气体的压强不变而温度降低，</w:t>
            </w:r>
            <w:proofErr w:type="gramStart"/>
            <w:r>
              <w:rPr>
                <w:rFonts w:ascii="Times New Roman" w:eastAsiaTheme="majorEastAsia" w:hAnsi="Times New Roman" w:cs="Times New Roman"/>
              </w:rPr>
              <w:t>则单位</w:t>
            </w:r>
            <w:proofErr w:type="gramEnd"/>
            <w:r>
              <w:rPr>
                <w:rFonts w:ascii="Times New Roman" w:eastAsiaTheme="majorEastAsia" w:hAnsi="Times New Roman" w:cs="Times New Roman"/>
              </w:rPr>
              <w:t>体积内分子个数可能不变</w:t>
            </w:r>
          </w:p>
          <w:p w14:paraId="76A8E441"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b/>
                <w:bCs/>
              </w:rPr>
              <w:t>2.</w:t>
            </w:r>
            <w:r>
              <w:rPr>
                <w:rFonts w:ascii="Times New Roman" w:eastAsiaTheme="majorEastAsia" w:hAnsi="Times New Roman" w:cs="Times New Roman"/>
              </w:rPr>
              <w:t>若已知大气压强为</w:t>
            </w:r>
            <w:r>
              <w:rPr>
                <w:rFonts w:ascii="Times New Roman" w:eastAsiaTheme="majorEastAsia" w:hAnsi="Times New Roman" w:cs="Times New Roman"/>
                <w:i/>
              </w:rPr>
              <w:t>p</w:t>
            </w:r>
            <w:r>
              <w:rPr>
                <w:rFonts w:ascii="Times New Roman" w:eastAsiaTheme="majorEastAsia" w:hAnsi="Times New Roman" w:cs="Times New Roman"/>
                <w:vertAlign w:val="subscript"/>
              </w:rPr>
              <w:t>0</w:t>
            </w:r>
            <w:r>
              <w:rPr>
                <w:rFonts w:ascii="Times New Roman" w:eastAsiaTheme="majorEastAsia" w:hAnsi="Times New Roman" w:cs="Times New Roman"/>
              </w:rPr>
              <w:t>，图中各装置均处于静止状态．</w:t>
            </w:r>
          </w:p>
          <w:p w14:paraId="484998A2"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已知液体密度均为</w:t>
            </w:r>
            <w:r>
              <w:rPr>
                <w:rFonts w:ascii="Times New Roman" w:eastAsiaTheme="majorEastAsia" w:hAnsi="Times New Roman" w:cs="Times New Roman"/>
                <w:i/>
              </w:rPr>
              <w:t>ρ</w:t>
            </w:r>
            <w:r>
              <w:rPr>
                <w:rFonts w:ascii="Times New Roman" w:eastAsiaTheme="majorEastAsia" w:hAnsi="Times New Roman" w:cs="Times New Roman"/>
              </w:rPr>
              <w:t>，重力加速度为</w:t>
            </w:r>
            <w:r>
              <w:rPr>
                <w:rFonts w:ascii="Times New Roman" w:eastAsiaTheme="majorEastAsia" w:hAnsi="Times New Roman" w:cs="Times New Roman"/>
                <w:i/>
              </w:rPr>
              <w:t>g</w:t>
            </w:r>
            <w:r>
              <w:rPr>
                <w:rFonts w:ascii="Times New Roman" w:eastAsiaTheme="majorEastAsia" w:hAnsi="Times New Roman" w:cs="Times New Roman"/>
              </w:rPr>
              <w:t>，求各被封闭气体的压强．</w:t>
            </w:r>
          </w:p>
          <w:p w14:paraId="4A7164FA" w14:textId="77777777" w:rsidR="00DC42F7" w:rsidRDefault="00DC42F7" w:rsidP="00DC42F7">
            <w:pPr>
              <w:pStyle w:val="a9"/>
              <w:shd w:val="clear" w:color="auto" w:fill="FFFFFF" w:themeFill="background1"/>
              <w:tabs>
                <w:tab w:val="left" w:pos="3402"/>
              </w:tabs>
              <w:snapToGrid w:val="0"/>
              <w:spacing w:line="360" w:lineRule="auto"/>
              <w:jc w:val="center"/>
              <w:rPr>
                <w:rFonts w:ascii="Times New Roman" w:eastAsiaTheme="majorEastAsia" w:hAnsi="Times New Roman" w:cs="Times New Roman"/>
              </w:rPr>
            </w:pPr>
            <w:r>
              <w:rPr>
                <w:rFonts w:ascii="Times New Roman" w:eastAsiaTheme="majorEastAsia" w:hAnsi="Times New Roman" w:cs="Times New Roman"/>
                <w:noProof/>
              </w:rPr>
              <w:drawing>
                <wp:inline distT="0" distB="0" distL="114300" distR="114300" wp14:anchorId="01B20893" wp14:editId="25FF9132">
                  <wp:extent cx="2883535" cy="925830"/>
                  <wp:effectExtent l="0" t="0" r="12065" b="1270"/>
                  <wp:docPr id="46"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5"/>
                          <pic:cNvPicPr>
                            <a:picLocks noChangeAspect="1"/>
                          </pic:cNvPicPr>
                        </pic:nvPicPr>
                        <pic:blipFill>
                          <a:blip r:embed="rId113"/>
                          <a:stretch>
                            <a:fillRect/>
                          </a:stretch>
                        </pic:blipFill>
                        <pic:spPr>
                          <a:xfrm>
                            <a:off x="0" y="0"/>
                            <a:ext cx="2883535" cy="925830"/>
                          </a:xfrm>
                          <a:prstGeom prst="rect">
                            <a:avLst/>
                          </a:prstGeom>
                          <a:noFill/>
                          <a:ln>
                            <a:noFill/>
                          </a:ln>
                        </pic:spPr>
                      </pic:pic>
                    </a:graphicData>
                  </a:graphic>
                </wp:inline>
              </w:drawing>
            </w:r>
          </w:p>
          <w:p w14:paraId="7B3BBAC3" w14:textId="77777777" w:rsidR="00DC42F7" w:rsidRDefault="00DC42F7" w:rsidP="00DC42F7">
            <w:pPr>
              <w:pStyle w:val="a9"/>
              <w:shd w:val="clear" w:color="auto" w:fill="FFFFFF" w:themeFill="background1"/>
              <w:tabs>
                <w:tab w:val="left" w:pos="3402"/>
              </w:tabs>
              <w:snapToGrid w:val="0"/>
              <w:spacing w:line="360" w:lineRule="auto"/>
              <w:jc w:val="center"/>
              <w:rPr>
                <w:rFonts w:ascii="Times New Roman" w:eastAsiaTheme="majorEastAsia" w:hAnsi="Times New Roman" w:cs="Times New Roman"/>
              </w:rPr>
            </w:pPr>
            <w:r>
              <w:rPr>
                <w:rFonts w:ascii="Times New Roman" w:eastAsiaTheme="majorEastAsia" w:hAnsi="Times New Roman" w:cs="Times New Roman"/>
                <w:noProof/>
              </w:rPr>
              <w:drawing>
                <wp:inline distT="0" distB="0" distL="114300" distR="114300" wp14:anchorId="587201EF" wp14:editId="28C10558">
                  <wp:extent cx="2221230" cy="1026795"/>
                  <wp:effectExtent l="0" t="0" r="1270" b="1905"/>
                  <wp:docPr id="37"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46"/>
                          <pic:cNvPicPr>
                            <a:picLocks noChangeAspect="1"/>
                          </pic:cNvPicPr>
                        </pic:nvPicPr>
                        <pic:blipFill>
                          <a:blip r:embed="rId114"/>
                          <a:stretch>
                            <a:fillRect/>
                          </a:stretch>
                        </pic:blipFill>
                        <pic:spPr>
                          <a:xfrm>
                            <a:off x="0" y="0"/>
                            <a:ext cx="2221230" cy="1026795"/>
                          </a:xfrm>
                          <a:prstGeom prst="rect">
                            <a:avLst/>
                          </a:prstGeom>
                          <a:noFill/>
                          <a:ln>
                            <a:noFill/>
                          </a:ln>
                        </pic:spPr>
                      </pic:pic>
                    </a:graphicData>
                  </a:graphic>
                </wp:inline>
              </w:drawing>
            </w:r>
          </w:p>
          <w:p w14:paraId="3D78B2EA"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如图中两个汽缸质量均为</w:t>
            </w:r>
            <w:r>
              <w:rPr>
                <w:rFonts w:ascii="Times New Roman" w:eastAsiaTheme="majorEastAsia" w:hAnsi="Times New Roman" w:cs="Times New Roman"/>
                <w:i/>
              </w:rPr>
              <w:t>M</w:t>
            </w:r>
            <w:r>
              <w:rPr>
                <w:rFonts w:ascii="Times New Roman" w:eastAsiaTheme="majorEastAsia" w:hAnsi="Times New Roman" w:cs="Times New Roman"/>
              </w:rPr>
              <w:t>，内部横截面积均为</w:t>
            </w:r>
            <w:r>
              <w:rPr>
                <w:rFonts w:ascii="Times New Roman" w:eastAsiaTheme="majorEastAsia" w:hAnsi="Times New Roman" w:cs="Times New Roman"/>
                <w:i/>
              </w:rPr>
              <w:t>S</w:t>
            </w:r>
            <w:r>
              <w:rPr>
                <w:rFonts w:ascii="Times New Roman" w:eastAsiaTheme="majorEastAsia" w:hAnsi="Times New Roman" w:cs="Times New Roman"/>
              </w:rPr>
              <w:t>，两个活塞的质量均为</w:t>
            </w:r>
            <w:r>
              <w:rPr>
                <w:rFonts w:ascii="Times New Roman" w:eastAsiaTheme="majorEastAsia" w:hAnsi="Times New Roman" w:cs="Times New Roman"/>
                <w:i/>
              </w:rPr>
              <w:t>m</w:t>
            </w:r>
            <w:r>
              <w:rPr>
                <w:rFonts w:ascii="Times New Roman" w:eastAsiaTheme="majorEastAsia" w:hAnsi="Times New Roman" w:cs="Times New Roman"/>
              </w:rPr>
              <w:t>，左边的汽缸静止在水平面上，右边的活塞和汽缸竖直悬挂在天花板下．两个汽缸内分别封闭有一定质量的空气</w:t>
            </w:r>
            <w:r>
              <w:rPr>
                <w:rFonts w:ascii="Times New Roman" w:eastAsiaTheme="majorEastAsia" w:hAnsi="Times New Roman" w:cs="Times New Roman"/>
                <w:i/>
              </w:rPr>
              <w:t>A</w:t>
            </w:r>
            <w:r>
              <w:rPr>
                <w:rFonts w:ascii="Times New Roman" w:eastAsiaTheme="majorEastAsia" w:hAnsi="Times New Roman" w:cs="Times New Roman"/>
              </w:rPr>
              <w:t>、</w:t>
            </w:r>
            <w:r>
              <w:rPr>
                <w:rFonts w:ascii="Times New Roman" w:eastAsiaTheme="majorEastAsia" w:hAnsi="Times New Roman" w:cs="Times New Roman"/>
                <w:i/>
              </w:rPr>
              <w:t>B</w:t>
            </w:r>
            <w:r>
              <w:rPr>
                <w:rFonts w:ascii="Times New Roman" w:eastAsiaTheme="majorEastAsia" w:hAnsi="Times New Roman" w:cs="Times New Roman"/>
              </w:rPr>
              <w:t>，重力加速度为</w:t>
            </w:r>
            <w:r>
              <w:rPr>
                <w:rFonts w:ascii="Times New Roman" w:eastAsiaTheme="majorEastAsia" w:hAnsi="Times New Roman" w:cs="Times New Roman"/>
                <w:i/>
              </w:rPr>
              <w:t>g</w:t>
            </w:r>
            <w:r>
              <w:rPr>
                <w:rFonts w:ascii="Times New Roman" w:eastAsiaTheme="majorEastAsia" w:hAnsi="Times New Roman" w:cs="Times New Roman"/>
              </w:rPr>
              <w:t>，活塞与缸壁之间无摩擦，求封闭气体</w:t>
            </w:r>
            <w:r>
              <w:rPr>
                <w:rFonts w:ascii="Times New Roman" w:eastAsiaTheme="majorEastAsia" w:hAnsi="Times New Roman" w:cs="Times New Roman"/>
                <w:i/>
              </w:rPr>
              <w:t>A</w:t>
            </w:r>
            <w:r>
              <w:rPr>
                <w:rFonts w:ascii="Times New Roman" w:eastAsiaTheme="majorEastAsia" w:hAnsi="Times New Roman" w:cs="Times New Roman"/>
              </w:rPr>
              <w:t>、</w:t>
            </w:r>
            <w:r>
              <w:rPr>
                <w:rFonts w:ascii="Times New Roman" w:eastAsiaTheme="majorEastAsia" w:hAnsi="Times New Roman" w:cs="Times New Roman"/>
                <w:i/>
              </w:rPr>
              <w:t>B</w:t>
            </w:r>
            <w:r>
              <w:rPr>
                <w:rFonts w:ascii="Times New Roman" w:eastAsiaTheme="majorEastAsia" w:hAnsi="Times New Roman" w:cs="Times New Roman"/>
              </w:rPr>
              <w:t>的压强各多大？</w:t>
            </w:r>
          </w:p>
          <w:p w14:paraId="5A74A062"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noProof/>
              </w:rPr>
              <w:lastRenderedPageBreak/>
              <w:drawing>
                <wp:inline distT="0" distB="0" distL="114300" distR="114300" wp14:anchorId="0FF6BA71" wp14:editId="075B40BE">
                  <wp:extent cx="1660525" cy="981710"/>
                  <wp:effectExtent l="0" t="0" r="3175" b="8890"/>
                  <wp:docPr id="38"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47"/>
                          <pic:cNvPicPr>
                            <a:picLocks noChangeAspect="1"/>
                          </pic:cNvPicPr>
                        </pic:nvPicPr>
                        <pic:blipFill>
                          <a:blip r:embed="rId115"/>
                          <a:stretch>
                            <a:fillRect/>
                          </a:stretch>
                        </pic:blipFill>
                        <pic:spPr>
                          <a:xfrm>
                            <a:off x="0" y="0"/>
                            <a:ext cx="1660525" cy="981710"/>
                          </a:xfrm>
                          <a:prstGeom prst="rect">
                            <a:avLst/>
                          </a:prstGeom>
                          <a:noFill/>
                          <a:ln>
                            <a:noFill/>
                          </a:ln>
                        </pic:spPr>
                      </pic:pic>
                    </a:graphicData>
                  </a:graphic>
                </wp:inline>
              </w:drawing>
            </w:r>
          </w:p>
          <w:p w14:paraId="63C380F0" w14:textId="77777777" w:rsidR="00F460F7" w:rsidRDefault="00F460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color w:val="FF0000"/>
              </w:rPr>
            </w:pPr>
          </w:p>
          <w:p w14:paraId="64D7EAD3" w14:textId="77777777" w:rsidR="00F460F7" w:rsidRDefault="00F460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color w:val="FF0000"/>
              </w:rPr>
            </w:pPr>
          </w:p>
          <w:p w14:paraId="6FD1E357" w14:textId="5E365140"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3.(</w:t>
            </w:r>
            <w:r>
              <w:rPr>
                <w:rFonts w:ascii="Times New Roman" w:eastAsiaTheme="majorEastAsia" w:hAnsi="Times New Roman" w:cs="Times New Roman"/>
              </w:rPr>
              <w:t>多选</w:t>
            </w:r>
            <w:r>
              <w:rPr>
                <w:rFonts w:ascii="Times New Roman" w:eastAsiaTheme="majorEastAsia" w:hAnsi="Times New Roman" w:cs="Times New Roman"/>
              </w:rPr>
              <w:t>)</w:t>
            </w:r>
            <w:r>
              <w:rPr>
                <w:rFonts w:ascii="Times New Roman" w:eastAsiaTheme="majorEastAsia" w:hAnsi="Times New Roman" w:cs="Times New Roman"/>
              </w:rPr>
              <w:t>密闭容器内有一定质量的理想气体，如果保持气体的压强不变，气体的温度升高，下列说法中正确的是</w:t>
            </w:r>
            <w:r>
              <w:rPr>
                <w:rFonts w:ascii="Times New Roman" w:eastAsiaTheme="majorEastAsia" w:hAnsi="Times New Roman" w:cs="Times New Roman"/>
              </w:rPr>
              <w:t>(</w:t>
            </w:r>
            <w:r>
              <w:rPr>
                <w:rFonts w:ascii="Times New Roman" w:eastAsiaTheme="majorEastAsia" w:hAnsi="Times New Roman" w:cs="Times New Roman"/>
              </w:rPr>
              <w:t xml:space="preserve">　　</w:t>
            </w:r>
            <w:r>
              <w:rPr>
                <w:rFonts w:ascii="Times New Roman" w:eastAsiaTheme="majorEastAsia" w:hAnsi="Times New Roman" w:cs="Times New Roman"/>
              </w:rPr>
              <w:t>)</w:t>
            </w:r>
          </w:p>
          <w:p w14:paraId="620B6F33"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A</w:t>
            </w:r>
            <w:r>
              <w:rPr>
                <w:rFonts w:ascii="Times New Roman" w:eastAsiaTheme="majorEastAsia" w:hAnsi="Times New Roman" w:cs="Times New Roman"/>
              </w:rPr>
              <w:t>．气体分子的平均速率增大</w:t>
            </w:r>
          </w:p>
          <w:p w14:paraId="6BB5D543"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B</w:t>
            </w:r>
            <w:r>
              <w:rPr>
                <w:rFonts w:ascii="Times New Roman" w:eastAsiaTheme="majorEastAsia" w:hAnsi="Times New Roman" w:cs="Times New Roman"/>
              </w:rPr>
              <w:t>．器壁单位面积受到气体分子碰撞的平均作用力变大</w:t>
            </w:r>
          </w:p>
          <w:p w14:paraId="39C34E19"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C</w:t>
            </w:r>
            <w:r>
              <w:rPr>
                <w:rFonts w:ascii="Times New Roman" w:eastAsiaTheme="majorEastAsia" w:hAnsi="Times New Roman" w:cs="Times New Roman"/>
              </w:rPr>
              <w:t>．气体分子对器壁的平均作用力变大</w:t>
            </w:r>
          </w:p>
          <w:p w14:paraId="5DD86C4F" w14:textId="43343958" w:rsidR="00DC42F7" w:rsidRPr="00F460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hint="eastAsia"/>
              </w:rPr>
            </w:pPr>
            <w:r>
              <w:rPr>
                <w:rFonts w:ascii="Times New Roman" w:eastAsiaTheme="majorEastAsia" w:hAnsi="Times New Roman" w:cs="Times New Roman"/>
              </w:rPr>
              <w:t>D</w:t>
            </w:r>
            <w:r>
              <w:rPr>
                <w:rFonts w:ascii="Times New Roman" w:eastAsiaTheme="majorEastAsia" w:hAnsi="Times New Roman" w:cs="Times New Roman"/>
              </w:rPr>
              <w:t>．该气体的密度减小</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61944D7C"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b/>
                <w:bCs/>
                <w:szCs w:val="21"/>
              </w:rPr>
              <w:t>1.</w:t>
            </w:r>
            <w:r>
              <w:rPr>
                <w:rFonts w:eastAsiaTheme="majorEastAsia"/>
              </w:rPr>
              <w:t>如图所示，向一个空的铝制饮料罐中插入一根内部粗细均匀透明吸管，接口用蜡密封，在吸管内引入</w:t>
            </w:r>
            <w:proofErr w:type="gramStart"/>
            <w:r>
              <w:rPr>
                <w:rFonts w:eastAsiaTheme="majorEastAsia"/>
              </w:rPr>
              <w:t>一小段油柱</w:t>
            </w:r>
            <w:proofErr w:type="gramEnd"/>
            <w:r>
              <w:rPr>
                <w:rFonts w:eastAsiaTheme="majorEastAsia"/>
              </w:rPr>
              <w:object w:dxaOrig="140" w:dyaOrig="242" w14:anchorId="7FF6C0BA">
                <v:shape id="_x0000_i1150" type="#_x0000_t75" alt="eqIdce08128582a7e855852c03e0ac5d0487" style="width:7.15pt;height:12pt" o:ole="">
                  <v:imagedata r:id="rId116" o:title="eqIdce08128582a7e855852c03e0ac5d0487"/>
                </v:shape>
                <o:OLEObject Type="Embed" ProgID="Equation.DSMT4" ShapeID="_x0000_i1150" DrawAspect="Content" ObjectID="_1817126904" r:id="rId117"/>
              </w:object>
            </w:r>
            <w:r>
              <w:rPr>
                <w:rFonts w:eastAsiaTheme="majorEastAsia"/>
              </w:rPr>
              <w:t>长度可以忽略</w:t>
            </w:r>
            <w:r>
              <w:rPr>
                <w:rFonts w:eastAsiaTheme="majorEastAsia"/>
              </w:rPr>
              <w:object w:dxaOrig="140" w:dyaOrig="254" w14:anchorId="384C8DCA">
                <v:shape id="_x0000_i1151" type="#_x0000_t75" alt="eqIdac8c94316312f093ebfc80b872a83c25" style="width:7.15pt;height:12.75pt" o:ole="">
                  <v:imagedata r:id="rId118" o:title="eqIdac8c94316312f093ebfc80b872a83c25"/>
                </v:shape>
                <o:OLEObject Type="Embed" ProgID="Equation.DSMT4" ShapeID="_x0000_i1151" DrawAspect="Content" ObjectID="_1817126905" r:id="rId119"/>
              </w:object>
            </w:r>
            <w:r>
              <w:rPr>
                <w:rFonts w:eastAsiaTheme="majorEastAsia"/>
              </w:rPr>
              <w:t>，如果不计大气压的变化，这就是一个简易的气温计。当温度由</w:t>
            </w:r>
            <w:r>
              <w:rPr>
                <w:rFonts w:eastAsiaTheme="majorEastAsia"/>
              </w:rPr>
              <w:object w:dxaOrig="211" w:dyaOrig="323" w14:anchorId="6BE85FB6">
                <v:shape id="_x0000_i1152" type="#_x0000_t75" alt="eqId4e9a724b59c890095baa5cb73e267c44" style="width:10.5pt;height:16.15pt" o:ole="">
                  <v:imagedata r:id="rId120" o:title="eqId4e9a724b59c890095baa5cb73e267c44"/>
                </v:shape>
                <o:OLEObject Type="Embed" ProgID="Equation.DSMT4" ShapeID="_x0000_i1152" DrawAspect="Content" ObjectID="_1817126906" r:id="rId121"/>
              </w:object>
            </w:r>
            <w:r>
              <w:rPr>
                <w:rFonts w:eastAsiaTheme="majorEastAsia"/>
              </w:rPr>
              <w:t>变为</w:t>
            </w:r>
            <w:r>
              <w:rPr>
                <w:rFonts w:eastAsiaTheme="majorEastAsia"/>
              </w:rPr>
              <w:object w:dxaOrig="228" w:dyaOrig="328" w14:anchorId="4CACC772">
                <v:shape id="_x0000_i1153" type="#_x0000_t75" alt="eqId9275bd8ce17fcc4a786510b008414ab0" style="width:11.25pt;height:16.5pt" o:ole="">
                  <v:imagedata r:id="rId122" o:title="eqId9275bd8ce17fcc4a786510b008414ab0"/>
                </v:shape>
                <o:OLEObject Type="Embed" ProgID="Equation.DSMT4" ShapeID="_x0000_i1153" DrawAspect="Content" ObjectID="_1817126907" r:id="rId123"/>
              </w:object>
            </w:r>
            <w:r>
              <w:rPr>
                <w:rFonts w:eastAsiaTheme="majorEastAsia"/>
              </w:rPr>
              <w:t>时，</w:t>
            </w:r>
            <w:proofErr w:type="gramStart"/>
            <w:r>
              <w:rPr>
                <w:rFonts w:eastAsiaTheme="majorEastAsia"/>
              </w:rPr>
              <w:t>油柱从</w:t>
            </w:r>
            <w:proofErr w:type="gramEnd"/>
            <w:r>
              <w:rPr>
                <w:rFonts w:eastAsiaTheme="majorEastAsia"/>
              </w:rPr>
              <w:t>离接口</w:t>
            </w:r>
            <w:r>
              <w:rPr>
                <w:rFonts w:eastAsiaTheme="majorEastAsia"/>
              </w:rPr>
              <w:object w:dxaOrig="193" w:dyaOrig="226" w14:anchorId="1B6C43D9">
                <v:shape id="_x0000_i1154" type="#_x0000_t75" alt="eqId0c88d9142df6ba8e43c1a93bd04a1362" style="width:9.75pt;height:11.25pt" o:ole="">
                  <v:imagedata r:id="rId124" o:title="eqId0c88d9142df6ba8e43c1a93bd04a1362"/>
                </v:shape>
                <o:OLEObject Type="Embed" ProgID="Equation.DSMT4" ShapeID="_x0000_i1154" DrawAspect="Content" ObjectID="_1817126908" r:id="rId125"/>
              </w:object>
            </w:r>
            <w:r>
              <w:rPr>
                <w:rFonts w:eastAsiaTheme="majorEastAsia"/>
              </w:rPr>
              <w:t>处缓慢移到离接口</w:t>
            </w:r>
            <w:r>
              <w:rPr>
                <w:rFonts w:eastAsiaTheme="majorEastAsia"/>
              </w:rPr>
              <w:object w:dxaOrig="281" w:dyaOrig="246" w14:anchorId="237390BC">
                <v:shape id="_x0000_i1155" type="#_x0000_t75" alt="eqId4e6b7aadb20d26ab77511508e16e24b1" style="width:13.9pt;height:12.4pt" o:ole="">
                  <v:imagedata r:id="rId126" o:title="eqId4e6b7aadb20d26ab77511508e16e24b1"/>
                </v:shape>
                <o:OLEObject Type="Embed" ProgID="Equation.DSMT4" ShapeID="_x0000_i1155" DrawAspect="Content" ObjectID="_1817126909" r:id="rId127"/>
              </w:object>
            </w:r>
            <w:r>
              <w:rPr>
                <w:rFonts w:eastAsiaTheme="majorEastAsia"/>
              </w:rPr>
              <w:t>的位置。下列说法正确的是（</w:t>
            </w:r>
            <w:r>
              <w:rPr>
                <w:rFonts w:eastAsiaTheme="majorEastAsia"/>
                <w:kern w:val="0"/>
                <w:sz w:val="24"/>
              </w:rPr>
              <w:t>    </w:t>
            </w:r>
            <w:r>
              <w:rPr>
                <w:rFonts w:eastAsiaTheme="majorEastAsia"/>
              </w:rPr>
              <w:t>）</w:t>
            </w:r>
          </w:p>
          <w:p w14:paraId="116D730E"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4AD704EF" wp14:editId="35E5300C">
                  <wp:extent cx="2228850" cy="647700"/>
                  <wp:effectExtent l="0" t="0" r="6350" b="0"/>
                  <wp:docPr id="100033" name="图片 100033" descr="@@@01539384-da33-40f0-8c69-f580d073ef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01539384-da33-40f0-8c69-f580d073ef65"/>
                          <pic:cNvPicPr>
                            <a:picLocks noChangeAspect="1"/>
                          </pic:cNvPicPr>
                        </pic:nvPicPr>
                        <pic:blipFill>
                          <a:blip r:embed="rId128"/>
                          <a:stretch>
                            <a:fillRect/>
                          </a:stretch>
                        </pic:blipFill>
                        <pic:spPr>
                          <a:xfrm>
                            <a:off x="0" y="0"/>
                            <a:ext cx="2228850" cy="647700"/>
                          </a:xfrm>
                          <a:prstGeom prst="rect">
                            <a:avLst/>
                          </a:prstGeom>
                        </pic:spPr>
                      </pic:pic>
                    </a:graphicData>
                  </a:graphic>
                </wp:inline>
              </w:drawing>
            </w:r>
            <w:r>
              <w:rPr>
                <w:rFonts w:eastAsiaTheme="majorEastAsia"/>
                <w:kern w:val="0"/>
                <w:sz w:val="24"/>
              </w:rPr>
              <w:t>  </w:t>
            </w:r>
          </w:p>
          <w:p w14:paraId="2EE3A4DF"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A</w:t>
            </w:r>
            <w:r>
              <w:rPr>
                <w:rFonts w:eastAsiaTheme="majorEastAsia"/>
              </w:rPr>
              <w:t>．单位时间内碰撞单位面积器壁的分子数增加</w:t>
            </w:r>
          </w:p>
          <w:p w14:paraId="6E38CF1C"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B</w:t>
            </w:r>
            <w:r>
              <w:rPr>
                <w:rFonts w:eastAsiaTheme="majorEastAsia"/>
              </w:rPr>
              <w:t>．饮料罐内气体的压强变小</w:t>
            </w:r>
          </w:p>
          <w:p w14:paraId="146E45AF"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C</w:t>
            </w:r>
            <w:r>
              <w:rPr>
                <w:rFonts w:eastAsiaTheme="majorEastAsia"/>
              </w:rPr>
              <w:t>．罐内气体对外做的功大于气体从外界吸收的热量</w:t>
            </w:r>
          </w:p>
          <w:p w14:paraId="6573FC40"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D</w:t>
            </w:r>
            <w:r>
              <w:rPr>
                <w:rFonts w:eastAsiaTheme="majorEastAsia"/>
              </w:rPr>
              <w:t>．若给吸管标上温度刻度值，刻度是均匀的</w:t>
            </w:r>
          </w:p>
          <w:p w14:paraId="516FFA26"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b/>
                <w:bCs/>
              </w:rPr>
              <w:t>2.</w:t>
            </w:r>
            <w:r>
              <w:rPr>
                <w:rFonts w:eastAsiaTheme="majorEastAsia"/>
              </w:rPr>
              <w:t>图中甲为气压升降椅，乙为其核心部件模型简图。</w:t>
            </w:r>
            <w:proofErr w:type="gramStart"/>
            <w:r>
              <w:rPr>
                <w:rFonts w:eastAsiaTheme="majorEastAsia"/>
              </w:rPr>
              <w:t>活塞与椅面的</w:t>
            </w:r>
            <w:proofErr w:type="gramEnd"/>
            <w:r>
              <w:rPr>
                <w:rFonts w:eastAsiaTheme="majorEastAsia"/>
              </w:rPr>
              <w:t>总质量为</w:t>
            </w:r>
            <w:r>
              <w:rPr>
                <w:rFonts w:eastAsiaTheme="majorEastAsia"/>
              </w:rPr>
              <w:object w:dxaOrig="228" w:dyaOrig="201" w14:anchorId="79B1976F">
                <v:shape id="_x0000_i1167" type="#_x0000_t75" alt="eqId294f5ba74cdf695fc9a8a8e52f421328" style="width:11.25pt;height:10.15pt" o:ole="">
                  <v:imagedata r:id="rId129" o:title="eqId294f5ba74cdf695fc9a8a8e52f421328"/>
                </v:shape>
                <o:OLEObject Type="Embed" ProgID="Equation.DSMT4" ShapeID="_x0000_i1167" DrawAspect="Content" ObjectID="_1817126910" r:id="rId130"/>
              </w:object>
            </w:r>
            <w:r>
              <w:rPr>
                <w:rFonts w:eastAsiaTheme="majorEastAsia"/>
              </w:rPr>
              <w:t>，活塞横截面积为</w:t>
            </w:r>
            <w:r>
              <w:rPr>
                <w:rFonts w:eastAsiaTheme="majorEastAsia"/>
                <w:i/>
              </w:rPr>
              <w:t>S</w:t>
            </w:r>
            <w:r>
              <w:rPr>
                <w:rFonts w:eastAsiaTheme="majorEastAsia"/>
              </w:rPr>
              <w:t>，气缸内封闭一定质量的理想气体，稳定时气柱长度为</w:t>
            </w:r>
            <w:r>
              <w:rPr>
                <w:rFonts w:eastAsiaTheme="majorEastAsia"/>
              </w:rPr>
              <w:object w:dxaOrig="193" w:dyaOrig="226" w14:anchorId="2D0B6E3E">
                <v:shape id="_x0000_i1168" type="#_x0000_t75" alt="eqId0c88d9142df6ba8e43c1a93bd04a1362" style="width:9.75pt;height:11.25pt" o:ole="">
                  <v:imagedata r:id="rId124" o:title="eqId0c88d9142df6ba8e43c1a93bd04a1362"/>
                </v:shape>
                <o:OLEObject Type="Embed" ProgID="Equation.DSMT4" ShapeID="_x0000_i1168" DrawAspect="Content" ObjectID="_1817126911" r:id="rId131"/>
              </w:object>
            </w:r>
            <w:r>
              <w:rPr>
                <w:rFonts w:eastAsiaTheme="majorEastAsia"/>
              </w:rPr>
              <w:t>，该气缸导热性能良好，忽略一切摩擦。某同学盘坐上椅面，稳定后缸内气柱长为</w:t>
            </w:r>
            <w:r>
              <w:rPr>
                <w:rFonts w:eastAsiaTheme="majorEastAsia"/>
              </w:rPr>
              <w:object w:dxaOrig="228" w:dyaOrig="555" w14:anchorId="2A91102D">
                <v:shape id="_x0000_i1169" type="#_x0000_t75" alt="eqIdb00c12002fe4b07e3f91c7ae5c9192dd" style="width:11.25pt;height:27.75pt" o:ole="">
                  <v:imagedata r:id="rId132" o:title="eqIdb00c12002fe4b07e3f91c7ae5c9192dd"/>
                </v:shape>
                <o:OLEObject Type="Embed" ProgID="Equation.DSMT4" ShapeID="_x0000_i1169" DrawAspect="Content" ObjectID="_1817126912" r:id="rId133"/>
              </w:object>
            </w:r>
            <w:r>
              <w:rPr>
                <w:rFonts w:eastAsiaTheme="majorEastAsia"/>
              </w:rPr>
              <w:t>，已知大气压强为</w:t>
            </w:r>
            <w:r>
              <w:rPr>
                <w:rFonts w:eastAsiaTheme="majorEastAsia"/>
              </w:rPr>
              <w:object w:dxaOrig="264" w:dyaOrig="316" w14:anchorId="1A26450C">
                <v:shape id="_x0000_i1170" type="#_x0000_t75" alt="eqId3606c4a853a6a34cb7f33bea81b15a1f" style="width:13.15pt;height:15.75pt" o:ole="">
                  <v:imagedata r:id="rId134" o:title="eqId3606c4a853a6a34cb7f33bea81b15a1f"/>
                </v:shape>
                <o:OLEObject Type="Embed" ProgID="Equation.DSMT4" ShapeID="_x0000_i1170" DrawAspect="Content" ObjectID="_1817126913" r:id="rId135"/>
              </w:object>
            </w:r>
            <w:r>
              <w:rPr>
                <w:rFonts w:eastAsiaTheme="majorEastAsia"/>
              </w:rPr>
              <w:t>，室内温度为</w:t>
            </w:r>
            <w:r>
              <w:rPr>
                <w:rFonts w:eastAsiaTheme="majorEastAsia"/>
              </w:rPr>
              <w:object w:dxaOrig="228" w:dyaOrig="328" w14:anchorId="4933A7C3">
                <v:shape id="_x0000_i1171" type="#_x0000_t75" alt="eqId635ccd929471d564cc9d2d96266b34d1" style="width:11.25pt;height:16.5pt" o:ole="">
                  <v:imagedata r:id="rId136" o:title="eqId635ccd929471d564cc9d2d96266b34d1"/>
                </v:shape>
                <o:OLEObject Type="Embed" ProgID="Equation.DSMT4" ShapeID="_x0000_i1171" DrawAspect="Content" ObjectID="_1817126914" r:id="rId137"/>
              </w:object>
            </w:r>
            <w:r>
              <w:rPr>
                <w:rFonts w:eastAsiaTheme="majorEastAsia"/>
              </w:rPr>
              <w:t>，重力加速度为</w:t>
            </w:r>
            <w:r>
              <w:rPr>
                <w:rFonts w:eastAsiaTheme="majorEastAsia"/>
              </w:rPr>
              <w:object w:dxaOrig="193" w:dyaOrig="217" w14:anchorId="5DB7CBD7">
                <v:shape id="_x0000_i1172" type="#_x0000_t75" alt="eqId276509f01529d982ab21e479a4619268" style="width:9.75pt;height:10.9pt" o:ole="">
                  <v:imagedata r:id="rId138" o:title="eqId276509f01529d982ab21e479a4619268"/>
                </v:shape>
                <o:OLEObject Type="Embed" ProgID="Equation.DSMT4" ShapeID="_x0000_i1172" DrawAspect="Content" ObjectID="_1817126915" r:id="rId139"/>
              </w:object>
            </w:r>
            <w:r>
              <w:rPr>
                <w:rFonts w:eastAsiaTheme="majorEastAsia"/>
              </w:rPr>
              <w:t>，则（　　）</w:t>
            </w:r>
          </w:p>
          <w:p w14:paraId="4FDC6D9A"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noProof/>
                <w:kern w:val="0"/>
                <w:sz w:val="24"/>
              </w:rPr>
              <w:lastRenderedPageBreak/>
              <w:drawing>
                <wp:inline distT="0" distB="0" distL="114300" distR="114300" wp14:anchorId="3471136D" wp14:editId="710318FB">
                  <wp:extent cx="3105150" cy="2105025"/>
                  <wp:effectExtent l="0" t="0" r="6350" b="3175"/>
                  <wp:docPr id="100035" name="图片 100035" descr="@@@7a6470b1-476a-4bb0-9de0-ac46988e3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7a6470b1-476a-4bb0-9de0-ac46988e3719"/>
                          <pic:cNvPicPr>
                            <a:picLocks noChangeAspect="1"/>
                          </pic:cNvPicPr>
                        </pic:nvPicPr>
                        <pic:blipFill>
                          <a:blip r:embed="rId140"/>
                          <a:stretch>
                            <a:fillRect/>
                          </a:stretch>
                        </pic:blipFill>
                        <pic:spPr>
                          <a:xfrm>
                            <a:off x="0" y="0"/>
                            <a:ext cx="3105150" cy="2105025"/>
                          </a:xfrm>
                          <a:prstGeom prst="rect">
                            <a:avLst/>
                          </a:prstGeom>
                        </pic:spPr>
                      </pic:pic>
                    </a:graphicData>
                  </a:graphic>
                </wp:inline>
              </w:drawing>
            </w:r>
          </w:p>
          <w:p w14:paraId="56659911"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A</w:t>
            </w:r>
            <w:r>
              <w:rPr>
                <w:rFonts w:eastAsiaTheme="majorEastAsia"/>
              </w:rPr>
              <w:t>．该同学的质量为</w:t>
            </w:r>
            <w:r>
              <w:rPr>
                <w:rFonts w:eastAsiaTheme="majorEastAsia"/>
              </w:rPr>
              <w:object w:dxaOrig="457" w:dyaOrig="571" w14:anchorId="6F13D570">
                <v:shape id="_x0000_i1173" type="#_x0000_t75" alt="eqId83ff17773e31b68793a809c9fd2d20e2" style="width:22.9pt;height:28.5pt" o:ole="">
                  <v:imagedata r:id="rId141" o:title="eqId83ff17773e31b68793a809c9fd2d20e2"/>
                </v:shape>
                <o:OLEObject Type="Embed" ProgID="Equation.DSMT4" ShapeID="_x0000_i1173" DrawAspect="Content" ObjectID="_1817126916" r:id="rId142"/>
              </w:object>
            </w:r>
          </w:p>
          <w:p w14:paraId="12ADFF24"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B</w:t>
            </w:r>
            <w:r>
              <w:rPr>
                <w:rFonts w:eastAsiaTheme="majorEastAsia"/>
              </w:rPr>
              <w:t>．该同学坐稳后，封闭气体的压强增大、温度升高</w:t>
            </w:r>
          </w:p>
          <w:p w14:paraId="3821B303"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C</w:t>
            </w:r>
            <w:r>
              <w:rPr>
                <w:rFonts w:eastAsiaTheme="majorEastAsia"/>
              </w:rPr>
              <w:t>．该同学坐稳后，室内气温缓慢上升至</w:t>
            </w:r>
            <w:r>
              <w:rPr>
                <w:rFonts w:eastAsiaTheme="majorEastAsia"/>
              </w:rPr>
              <w:object w:dxaOrig="457" w:dyaOrig="323" w14:anchorId="66F01DD3">
                <v:shape id="_x0000_i1174" type="#_x0000_t75" alt="eqId8212ce7d4237eaa5eaf2c60580f7c66f" style="width:22.9pt;height:16.15pt" o:ole="">
                  <v:imagedata r:id="rId143" o:title="eqId8212ce7d4237eaa5eaf2c60580f7c66f"/>
                </v:shape>
                <o:OLEObject Type="Embed" ProgID="Equation.DSMT4" ShapeID="_x0000_i1174" DrawAspect="Content" ObjectID="_1817126917" r:id="rId144"/>
              </w:object>
            </w:r>
            <w:r>
              <w:rPr>
                <w:rFonts w:eastAsiaTheme="majorEastAsia"/>
              </w:rPr>
              <w:t>，每个气体分子的动能都增大</w:t>
            </w:r>
          </w:p>
          <w:p w14:paraId="7FDD56FF"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D</w:t>
            </w:r>
            <w:r>
              <w:rPr>
                <w:rFonts w:eastAsiaTheme="majorEastAsia"/>
              </w:rPr>
              <w:t>．该同学坐稳后，室内气温缓慢上升至</w:t>
            </w:r>
            <w:r>
              <w:rPr>
                <w:rFonts w:eastAsiaTheme="majorEastAsia"/>
              </w:rPr>
              <w:object w:dxaOrig="457" w:dyaOrig="323" w14:anchorId="24B51679">
                <v:shape id="_x0000_i1175" type="#_x0000_t75" alt="eqId8212ce7d4237eaa5eaf2c60580f7c66f" style="width:22.9pt;height:16.15pt" o:ole="">
                  <v:imagedata r:id="rId143" o:title="eqId8212ce7d4237eaa5eaf2c60580f7c66f"/>
                </v:shape>
                <o:OLEObject Type="Embed" ProgID="Equation.DSMT4" ShapeID="_x0000_i1175" DrawAspect="Content" ObjectID="_1817126918" r:id="rId145"/>
              </w:object>
            </w:r>
            <w:r>
              <w:rPr>
                <w:rFonts w:eastAsiaTheme="majorEastAsia"/>
              </w:rPr>
              <w:t>，该过程缸内气体对外界做功为</w:t>
            </w:r>
            <w:r>
              <w:rPr>
                <w:rFonts w:eastAsiaTheme="majorEastAsia"/>
              </w:rPr>
              <w:object w:dxaOrig="1442" w:dyaOrig="396" w14:anchorId="522BEC3C">
                <v:shape id="_x0000_i1176" type="#_x0000_t75" alt="eqIdee33f60a0c43b56139fa5d7c0781d075" style="width:1in;height:19.9pt" o:ole="">
                  <v:imagedata r:id="rId146" o:title="eqIdee33f60a0c43b56139fa5d7c0781d075"/>
                </v:shape>
                <o:OLEObject Type="Embed" ProgID="Equation.DSMT4" ShapeID="_x0000_i1176" DrawAspect="Content" ObjectID="_1817126919" r:id="rId147"/>
              </w:object>
            </w:r>
          </w:p>
          <w:p w14:paraId="0B3049DE"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3.</w:t>
            </w:r>
            <w:r>
              <w:rPr>
                <w:rFonts w:eastAsiaTheme="majorEastAsia"/>
              </w:rPr>
              <w:t>《中华人民共和国道路交通安全法实施条例》第六十二条规定：不得连续驾驶机动车超过</w:t>
            </w:r>
            <w:r>
              <w:rPr>
                <w:rFonts w:eastAsiaTheme="majorEastAsia"/>
              </w:rPr>
              <w:t>4</w:t>
            </w:r>
            <w:r>
              <w:rPr>
                <w:rFonts w:eastAsiaTheme="majorEastAsia"/>
              </w:rPr>
              <w:t>小时未停车休息或者停车休息时间少于</w:t>
            </w:r>
            <w:r>
              <w:rPr>
                <w:rFonts w:eastAsiaTheme="majorEastAsia"/>
              </w:rPr>
              <w:t>20</w:t>
            </w:r>
            <w:r>
              <w:rPr>
                <w:rFonts w:eastAsiaTheme="majorEastAsia"/>
              </w:rPr>
              <w:t>分钟。因为长时间行车一是驾驶员会疲劳，二是汽车轮胎与地面摩擦使轮胎变热，有安全隐患。一辆汽车行驶</w:t>
            </w:r>
            <w:r>
              <w:rPr>
                <w:rFonts w:eastAsiaTheme="majorEastAsia"/>
              </w:rPr>
              <w:t>4</w:t>
            </w:r>
            <w:r>
              <w:rPr>
                <w:rFonts w:eastAsiaTheme="majorEastAsia"/>
              </w:rPr>
              <w:t>小时后轮胎变热，轮胎内气体温度也会升高，设此过程中轮胎体积不变且没有气体的泄漏，空气可看作理想气体，则此过程中轮胎内气体（</w:t>
            </w:r>
            <w:r>
              <w:rPr>
                <w:rFonts w:eastAsiaTheme="majorEastAsia"/>
                <w:kern w:val="0"/>
                <w:sz w:val="24"/>
              </w:rPr>
              <w:t>    </w:t>
            </w:r>
            <w:r>
              <w:rPr>
                <w:rFonts w:eastAsiaTheme="majorEastAsia"/>
              </w:rPr>
              <w:t>）</w:t>
            </w:r>
          </w:p>
          <w:p w14:paraId="568E6FF0"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．分子平均动能增大，每个分子的动能都增大</w:t>
            </w:r>
          </w:p>
          <w:p w14:paraId="31691D0F"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．速率大的区间分子数增多，分子平均速率增大</w:t>
            </w:r>
          </w:p>
          <w:p w14:paraId="288C9E3E"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．内能增大，外界对气体做正功</w:t>
            </w:r>
          </w:p>
          <w:p w14:paraId="359F898A"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．内能增大，气体向外界放出热量</w:t>
            </w:r>
          </w:p>
          <w:p w14:paraId="3D3FD9A1"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4</w:t>
            </w:r>
            <w:r>
              <w:rPr>
                <w:rFonts w:eastAsiaTheme="majorEastAsia"/>
              </w:rPr>
              <w:t>．一定质量的理想气体，初始温度为</w:t>
            </w:r>
            <w:r>
              <w:rPr>
                <w:rFonts w:eastAsiaTheme="majorEastAsia"/>
              </w:rPr>
              <w:t>300 K</w:t>
            </w:r>
            <w:r>
              <w:rPr>
                <w:rFonts w:eastAsiaTheme="majorEastAsia"/>
              </w:rPr>
              <w:t>，压强为</w:t>
            </w:r>
            <w:r>
              <w:rPr>
                <w:rFonts w:eastAsiaTheme="majorEastAsia"/>
              </w:rPr>
              <w:t>1 × 10</w:t>
            </w:r>
            <w:r>
              <w:rPr>
                <w:rFonts w:eastAsiaTheme="majorEastAsia"/>
                <w:vertAlign w:val="superscript"/>
              </w:rPr>
              <w:t>5</w:t>
            </w:r>
            <w:r>
              <w:rPr>
                <w:rFonts w:eastAsiaTheme="majorEastAsia"/>
              </w:rPr>
              <w:t xml:space="preserve"> Pa</w:t>
            </w:r>
            <w:r>
              <w:rPr>
                <w:rFonts w:eastAsiaTheme="majorEastAsia"/>
              </w:rPr>
              <w:t>。经等容过程，该气体吸收</w:t>
            </w:r>
            <w:r>
              <w:rPr>
                <w:rFonts w:eastAsiaTheme="majorEastAsia"/>
              </w:rPr>
              <w:t>400 J</w:t>
            </w:r>
            <w:r>
              <w:rPr>
                <w:rFonts w:eastAsiaTheme="majorEastAsia"/>
              </w:rPr>
              <w:t>的热量后温度上升</w:t>
            </w:r>
            <w:r>
              <w:rPr>
                <w:rFonts w:eastAsiaTheme="majorEastAsia"/>
              </w:rPr>
              <w:t>100 K</w:t>
            </w:r>
            <w:r>
              <w:rPr>
                <w:rFonts w:eastAsiaTheme="majorEastAsia"/>
              </w:rPr>
              <w:t>；若经等压过程，需要吸收</w:t>
            </w:r>
            <w:r>
              <w:rPr>
                <w:rFonts w:eastAsiaTheme="majorEastAsia"/>
              </w:rPr>
              <w:t>600 J</w:t>
            </w:r>
            <w:r>
              <w:rPr>
                <w:rFonts w:eastAsiaTheme="majorEastAsia"/>
              </w:rPr>
              <w:t>的热量才能使气体温度上升</w:t>
            </w:r>
            <w:r>
              <w:rPr>
                <w:rFonts w:eastAsiaTheme="majorEastAsia"/>
              </w:rPr>
              <w:t>100 K</w:t>
            </w:r>
            <w:r>
              <w:rPr>
                <w:rFonts w:eastAsiaTheme="majorEastAsia"/>
              </w:rPr>
              <w:t>。下列说法正确的是（　　）</w:t>
            </w:r>
          </w:p>
          <w:p w14:paraId="558CD758"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．初始状态下，气体的体积为</w:t>
            </w:r>
            <w:r>
              <w:rPr>
                <w:rFonts w:eastAsiaTheme="majorEastAsia"/>
              </w:rPr>
              <w:t>6 L</w:t>
            </w:r>
          </w:p>
          <w:p w14:paraId="172E2D5A"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．等压过程中，气体对外做功</w:t>
            </w:r>
            <w:r>
              <w:rPr>
                <w:rFonts w:eastAsiaTheme="majorEastAsia"/>
              </w:rPr>
              <w:t>400 J</w:t>
            </w:r>
          </w:p>
          <w:p w14:paraId="618E9C20"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．等压过程中，气体体积增加了原体积的</w:t>
            </w:r>
            <w:r>
              <w:rPr>
                <w:rFonts w:eastAsiaTheme="majorEastAsia"/>
              </w:rPr>
              <w:object w:dxaOrig="193" w:dyaOrig="477" w14:anchorId="68B4861B">
                <v:shape id="_x0000_i1192" type="#_x0000_t75" alt="eqId56d266a04f3dc7483eddbc26c5e487db" style="width:9.75pt;height:24pt" o:ole="">
                  <v:imagedata r:id="rId148" o:title="eqId56d266a04f3dc7483eddbc26c5e487db"/>
                </v:shape>
                <o:OLEObject Type="Embed" ProgID="Equation.DSMT4" ShapeID="_x0000_i1192" DrawAspect="Content" ObjectID="_1817126920" r:id="rId149"/>
              </w:object>
            </w:r>
          </w:p>
          <w:p w14:paraId="37086DF0"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．两个过程中，气体的内能增加量都为</w:t>
            </w:r>
            <w:r>
              <w:rPr>
                <w:rFonts w:eastAsiaTheme="majorEastAsia"/>
              </w:rPr>
              <w:t>300 J</w:t>
            </w:r>
          </w:p>
          <w:p w14:paraId="0DE45C66"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b/>
                <w:bCs/>
                <w:szCs w:val="21"/>
              </w:rPr>
              <w:t>5.</w:t>
            </w:r>
            <w:r>
              <w:rPr>
                <w:rFonts w:eastAsiaTheme="majorEastAsia"/>
              </w:rPr>
              <w:t>如图所示，某同学将空的玻璃瓶开口向下缓缓压入水中，设水温均匀且恒定，瓶内空气看作理想气体，下降过程中瓶内空气质量不变，则（　　）</w:t>
            </w:r>
          </w:p>
          <w:p w14:paraId="0CB9635D"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noProof/>
                <w:kern w:val="0"/>
                <w:sz w:val="24"/>
              </w:rPr>
              <w:lastRenderedPageBreak/>
              <w:drawing>
                <wp:inline distT="0" distB="0" distL="114300" distR="114300" wp14:anchorId="1EE253F7" wp14:editId="6BBBEB17">
                  <wp:extent cx="1457325" cy="1009650"/>
                  <wp:effectExtent l="0" t="0" r="3175" b="6350"/>
                  <wp:docPr id="100055" name="图片 100055" descr="@@@678979b0-38d5-4a51-bdc8-7681c57e32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678979b0-38d5-4a51-bdc8-7681c57e325f"/>
                          <pic:cNvPicPr>
                            <a:picLocks noChangeAspect="1"/>
                          </pic:cNvPicPr>
                        </pic:nvPicPr>
                        <pic:blipFill>
                          <a:blip r:embed="rId150"/>
                          <a:stretch>
                            <a:fillRect/>
                          </a:stretch>
                        </pic:blipFill>
                        <pic:spPr>
                          <a:xfrm>
                            <a:off x="0" y="0"/>
                            <a:ext cx="1457325" cy="1009650"/>
                          </a:xfrm>
                          <a:prstGeom prst="rect">
                            <a:avLst/>
                          </a:prstGeom>
                        </pic:spPr>
                      </pic:pic>
                    </a:graphicData>
                  </a:graphic>
                </wp:inline>
              </w:drawing>
            </w:r>
            <w:r>
              <w:rPr>
                <w:rFonts w:eastAsiaTheme="majorEastAsia"/>
                <w:kern w:val="0"/>
                <w:sz w:val="24"/>
              </w:rPr>
              <w:t>  </w:t>
            </w:r>
          </w:p>
          <w:p w14:paraId="3F25A400"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A</w:t>
            </w:r>
            <w:r>
              <w:rPr>
                <w:rFonts w:eastAsiaTheme="majorEastAsia"/>
              </w:rPr>
              <w:t>．瓶内气体分子斥力增大</w:t>
            </w:r>
          </w:p>
          <w:p w14:paraId="22117D34"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B</w:t>
            </w:r>
            <w:r>
              <w:rPr>
                <w:rFonts w:eastAsiaTheme="majorEastAsia"/>
              </w:rPr>
              <w:t>．瓶内气体对外放出热量</w:t>
            </w:r>
          </w:p>
          <w:p w14:paraId="13FCE845"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C</w:t>
            </w:r>
            <w:r>
              <w:rPr>
                <w:rFonts w:eastAsiaTheme="majorEastAsia"/>
              </w:rPr>
              <w:t>．瓶内气体分子平均动能增大</w:t>
            </w:r>
          </w:p>
          <w:p w14:paraId="39000A7B" w14:textId="2C1AE535" w:rsidR="00311EEE" w:rsidRPr="00F460F7" w:rsidRDefault="00DC42F7" w:rsidP="00DC42F7">
            <w:pPr>
              <w:shd w:val="clear" w:color="auto" w:fill="FFFFFF" w:themeFill="background1"/>
              <w:spacing w:line="360" w:lineRule="auto"/>
              <w:jc w:val="left"/>
              <w:textAlignment w:val="center"/>
              <w:rPr>
                <w:rFonts w:eastAsiaTheme="majorEastAsia" w:hint="eastAsia"/>
              </w:rPr>
            </w:pPr>
            <w:r>
              <w:rPr>
                <w:rFonts w:eastAsiaTheme="majorEastAsia"/>
              </w:rPr>
              <w:t>D</w:t>
            </w:r>
            <w:r>
              <w:rPr>
                <w:rFonts w:eastAsiaTheme="majorEastAsia"/>
              </w:rPr>
              <w:t>．单位时间与瓶壁碰撞的分子数不变</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35C26BBD"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szCs w:val="21"/>
              </w:rPr>
              <w:t>1.</w:t>
            </w:r>
            <w:r>
              <w:rPr>
                <w:rFonts w:eastAsiaTheme="majorEastAsia"/>
              </w:rPr>
              <w:t>火热的</w:t>
            </w:r>
            <w:r>
              <w:rPr>
                <w:rFonts w:eastAsiaTheme="majorEastAsia"/>
              </w:rPr>
              <w:t>6</w:t>
            </w:r>
            <w:r>
              <w:rPr>
                <w:rFonts w:eastAsiaTheme="majorEastAsia"/>
              </w:rPr>
              <w:t>月即将到来，高三的同学们也进入高考最后的冲刺，教室里的空调为同学们提供了舒爽的环境，空调的工作原理如图所示，以下表述高温物体正确的是（　　）</w:t>
            </w:r>
          </w:p>
          <w:p w14:paraId="7EAC043A"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5D0A7744" wp14:editId="758E648F">
                  <wp:extent cx="1047750" cy="1695450"/>
                  <wp:effectExtent l="0" t="0" r="6350" b="6350"/>
                  <wp:docPr id="100037" name="图片 100037" descr="@@@a6bded2e-64d3-4f64-bafe-f23162a80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a6bded2e-64d3-4f64-bafe-f23162a80190"/>
                          <pic:cNvPicPr>
                            <a:picLocks noChangeAspect="1"/>
                          </pic:cNvPicPr>
                        </pic:nvPicPr>
                        <pic:blipFill>
                          <a:blip r:embed="rId151"/>
                          <a:stretch>
                            <a:fillRect/>
                          </a:stretch>
                        </pic:blipFill>
                        <pic:spPr>
                          <a:xfrm>
                            <a:off x="0" y="0"/>
                            <a:ext cx="1047750" cy="1695450"/>
                          </a:xfrm>
                          <a:prstGeom prst="rect">
                            <a:avLst/>
                          </a:prstGeom>
                        </pic:spPr>
                      </pic:pic>
                    </a:graphicData>
                  </a:graphic>
                </wp:inline>
              </w:drawing>
            </w:r>
            <w:r>
              <w:rPr>
                <w:rFonts w:eastAsiaTheme="majorEastAsia"/>
                <w:kern w:val="0"/>
                <w:sz w:val="24"/>
              </w:rPr>
              <w:t>  </w:t>
            </w:r>
          </w:p>
          <w:p w14:paraId="282B2BB8"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A</w:t>
            </w:r>
            <w:r>
              <w:rPr>
                <w:rFonts w:eastAsiaTheme="majorEastAsia"/>
              </w:rPr>
              <w:t>．空调的工作原理对应的是热力学第一定律的开尔文表述制冷机</w:t>
            </w:r>
          </w:p>
          <w:p w14:paraId="1B38F50F"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B</w:t>
            </w:r>
            <w:r>
              <w:rPr>
                <w:rFonts w:eastAsiaTheme="majorEastAsia"/>
              </w:rPr>
              <w:t>．空调的工作原理反映了热传导的方向性</w:t>
            </w:r>
          </w:p>
          <w:p w14:paraId="731DF14D"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C</w:t>
            </w:r>
            <w:r>
              <w:rPr>
                <w:rFonts w:eastAsiaTheme="majorEastAsia"/>
              </w:rPr>
              <w:t>．此原理图中的</w:t>
            </w:r>
            <w:r>
              <w:rPr>
                <w:rFonts w:eastAsiaTheme="majorEastAsia"/>
              </w:rPr>
              <w:object w:dxaOrig="686" w:dyaOrig="316" w14:anchorId="01629395">
                <v:shape id="_x0000_i1198" type="#_x0000_t75" alt="eqId37cdba68b1307c326ba2c7dbe3c7f5ae" style="width:34.15pt;height:15.75pt" o:ole="">
                  <v:imagedata r:id="rId152" o:title="eqId37cdba68b1307c326ba2c7dbe3c7f5ae"/>
                </v:shape>
                <o:OLEObject Type="Embed" ProgID="Equation.DSMT4" ShapeID="_x0000_i1198" DrawAspect="Content" ObjectID="_1817126921" r:id="rId153"/>
              </w:object>
            </w:r>
          </w:p>
          <w:p w14:paraId="5EBF014B"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D</w:t>
            </w:r>
            <w:r>
              <w:rPr>
                <w:rFonts w:eastAsiaTheme="majorEastAsia"/>
              </w:rPr>
              <w:t>．此原理图说明热量不能从低温物体传到高温物体</w:t>
            </w:r>
          </w:p>
          <w:p w14:paraId="7E88E87E"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2</w:t>
            </w:r>
            <w:r>
              <w:rPr>
                <w:rFonts w:eastAsiaTheme="majorEastAsia"/>
              </w:rPr>
              <w:t>．下列关于热力学第二定律微观意义的说法正确的是（　　）</w:t>
            </w:r>
          </w:p>
          <w:p w14:paraId="654C33DD"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．从微观的角度看，热力学第二定律是一个统计规律</w:t>
            </w:r>
          </w:p>
          <w:p w14:paraId="376E9C7F"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．一切自然过程总是沿着分子热运动无序性减小的方向进行</w:t>
            </w:r>
          </w:p>
          <w:p w14:paraId="29768D9A"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．有的自然过程向着分子热运动无序性增大的方向进行，有的自然过程沿着分子热运动无序性减小的方向进行</w:t>
            </w:r>
          </w:p>
          <w:p w14:paraId="44232224"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．在自然过程中，一个孤立系统的总</w:t>
            </w:r>
            <w:proofErr w:type="gramStart"/>
            <w:r>
              <w:rPr>
                <w:rFonts w:eastAsiaTheme="majorEastAsia"/>
              </w:rPr>
              <w:t>嫡</w:t>
            </w:r>
            <w:proofErr w:type="gramEnd"/>
            <w:r>
              <w:rPr>
                <w:rFonts w:eastAsiaTheme="majorEastAsia"/>
              </w:rPr>
              <w:t>可能减小</w:t>
            </w:r>
          </w:p>
          <w:p w14:paraId="42B86C14"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3</w:t>
            </w:r>
            <w:r>
              <w:rPr>
                <w:rFonts w:eastAsiaTheme="majorEastAsia"/>
              </w:rPr>
              <w:t>．如图所示为电冰箱的工作原理示意图，压缩机工作时，强迫制冷剂在冰箱内外的管道中不断循环。在蒸发器</w:t>
            </w:r>
            <w:r>
              <w:rPr>
                <w:rFonts w:eastAsiaTheme="majorEastAsia"/>
              </w:rPr>
              <w:lastRenderedPageBreak/>
              <w:t>中制冷剂汽化吸收箱体内的热量，经过冷凝器时制冷剂液化，放出热量到箱体外。下列说法正确的是（　　）</w:t>
            </w:r>
          </w:p>
          <w:p w14:paraId="38172211"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72B4C1A0" wp14:editId="1B7504BF">
                  <wp:extent cx="2076450" cy="1381125"/>
                  <wp:effectExtent l="0" t="0" r="6350" b="3175"/>
                  <wp:docPr id="100027" name="图片 100027" descr="@@@aaca3c51-1bd0-4d46-9e44-c48ae4046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aaca3c51-1bd0-4d46-9e44-c48ae4046042"/>
                          <pic:cNvPicPr>
                            <a:picLocks noChangeAspect="1"/>
                          </pic:cNvPicPr>
                        </pic:nvPicPr>
                        <pic:blipFill>
                          <a:blip r:embed="rId154"/>
                          <a:stretch>
                            <a:fillRect/>
                          </a:stretch>
                        </pic:blipFill>
                        <pic:spPr>
                          <a:xfrm>
                            <a:off x="0" y="0"/>
                            <a:ext cx="2076450" cy="1381125"/>
                          </a:xfrm>
                          <a:prstGeom prst="rect">
                            <a:avLst/>
                          </a:prstGeom>
                        </pic:spPr>
                      </pic:pic>
                    </a:graphicData>
                  </a:graphic>
                </wp:inline>
              </w:drawing>
            </w:r>
          </w:p>
          <w:p w14:paraId="6A82C81B"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．热量可以自发地从冰箱内传到冰箱外</w:t>
            </w:r>
          </w:p>
          <w:p w14:paraId="36439D29"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．在封闭的房间里打开冰箱一段时间后，房间温度会降低</w:t>
            </w:r>
          </w:p>
          <w:p w14:paraId="5AF0F034"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．电冰箱的工作原理不违反热力学第一定律</w:t>
            </w:r>
          </w:p>
          <w:p w14:paraId="683BF193"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．电冰箱的工作原理违反热力学第二定律</w:t>
            </w:r>
          </w:p>
          <w:p w14:paraId="19DEB9FA"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4</w:t>
            </w:r>
            <w:r>
              <w:rPr>
                <w:rFonts w:eastAsiaTheme="majorEastAsia"/>
              </w:rPr>
              <w:t>．热力学第二定律表明（　　）</w:t>
            </w:r>
          </w:p>
          <w:p w14:paraId="10916525"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．不可能从单一热源吸收热量使之全部变为有用功</w:t>
            </w:r>
          </w:p>
          <w:p w14:paraId="34E1EE32"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．摩擦生热的过程是不可逆的</w:t>
            </w:r>
          </w:p>
          <w:p w14:paraId="5A7BBF04"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．热机中，燃气的内能可全部用于对外做功</w:t>
            </w:r>
          </w:p>
          <w:p w14:paraId="585BE7E6"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．热量不可能从温度低的物体传到温度高的物体</w:t>
            </w:r>
          </w:p>
          <w:p w14:paraId="3B12D516"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1</w:t>
            </w:r>
            <w:r>
              <w:rPr>
                <w:rFonts w:eastAsiaTheme="majorEastAsia"/>
              </w:rPr>
              <w:t>．一定质量理想气体经历如图所示的循环过程，</w:t>
            </w:r>
            <w:r>
              <w:rPr>
                <w:rFonts w:eastAsiaTheme="majorEastAsia"/>
              </w:rPr>
              <w:object w:dxaOrig="580" w:dyaOrig="256" w14:anchorId="628FC5E6">
                <v:shape id="_x0000_i1200" type="#_x0000_t75" alt="eqId5467cc0cd98ea0a75e705b1a4a459fac" style="width:28.9pt;height:12.75pt" o:ole="">
                  <v:imagedata r:id="rId155" o:title="eqId5467cc0cd98ea0a75e705b1a4a459fac"/>
                </v:shape>
                <o:OLEObject Type="Embed" ProgID="Equation.DSMT4" ShapeID="_x0000_i1200" DrawAspect="Content" ObjectID="_1817126922" r:id="rId156"/>
              </w:object>
            </w:r>
            <w:r>
              <w:rPr>
                <w:rFonts w:eastAsiaTheme="majorEastAsia"/>
              </w:rPr>
              <w:t>过程是等压过程，</w:t>
            </w:r>
            <w:r>
              <w:rPr>
                <w:rFonts w:eastAsiaTheme="majorEastAsia"/>
              </w:rPr>
              <w:object w:dxaOrig="562" w:dyaOrig="248" w14:anchorId="40A7F07B">
                <v:shape id="_x0000_i1201" type="#_x0000_t75" alt="eqIdb08e245794db8d1510cd15a193591fc0" style="width:28.15pt;height:12.4pt" o:ole="">
                  <v:imagedata r:id="rId157" o:title="eqIdb08e245794db8d1510cd15a193591fc0"/>
                </v:shape>
                <o:OLEObject Type="Embed" ProgID="Equation.DSMT4" ShapeID="_x0000_i1201" DrawAspect="Content" ObjectID="_1817126923" r:id="rId158"/>
              </w:object>
            </w:r>
            <w:r>
              <w:rPr>
                <w:rFonts w:eastAsiaTheme="majorEastAsia"/>
              </w:rPr>
              <w:t>过程是等温过程，</w:t>
            </w:r>
            <w:r>
              <w:rPr>
                <w:rFonts w:eastAsiaTheme="majorEastAsia"/>
              </w:rPr>
              <w:object w:dxaOrig="563" w:dyaOrig="199" w14:anchorId="05C1760E">
                <v:shape id="_x0000_i1202" type="#_x0000_t75" alt="eqIdeb0a210cc71f4278d28032803d81fc6b" style="width:28.15pt;height:10.15pt" o:ole="">
                  <v:imagedata r:id="rId159" o:title="eqIdeb0a210cc71f4278d28032803d81fc6b"/>
                </v:shape>
                <o:OLEObject Type="Embed" ProgID="Equation.DSMT4" ShapeID="_x0000_i1202" DrawAspect="Content" ObjectID="_1817126924" r:id="rId160"/>
              </w:object>
            </w:r>
            <w:r>
              <w:rPr>
                <w:rFonts w:eastAsiaTheme="majorEastAsia"/>
              </w:rPr>
              <w:t>过程中气体与外界无热量交换。下列说法正确的是（　　）</w:t>
            </w:r>
          </w:p>
          <w:p w14:paraId="5C858183" w14:textId="77777777" w:rsidR="00DC42F7" w:rsidRDefault="00DC42F7" w:rsidP="00DC42F7">
            <w:pPr>
              <w:shd w:val="clear" w:color="auto" w:fill="FFFFFF" w:themeFill="background1"/>
              <w:spacing w:line="360" w:lineRule="auto"/>
              <w:textAlignment w:val="center"/>
              <w:rPr>
                <w:rFonts w:eastAsiaTheme="majorEastAsia"/>
              </w:rPr>
            </w:pPr>
            <w:r>
              <w:rPr>
                <w:rFonts w:eastAsiaTheme="majorEastAsia"/>
                <w:noProof/>
                <w:kern w:val="0"/>
                <w:sz w:val="24"/>
              </w:rPr>
              <w:drawing>
                <wp:inline distT="0" distB="0" distL="114300" distR="114300" wp14:anchorId="6F7513AF" wp14:editId="79810A98">
                  <wp:extent cx="1600200" cy="1428750"/>
                  <wp:effectExtent l="0" t="0" r="0" b="6350"/>
                  <wp:docPr id="100029" name="图片 100029" descr="@@@92556ed1-ce07-4c1a-bd7c-1f0e34153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92556ed1-ce07-4c1a-bd7c-1f0e34153366"/>
                          <pic:cNvPicPr>
                            <a:picLocks noChangeAspect="1"/>
                          </pic:cNvPicPr>
                        </pic:nvPicPr>
                        <pic:blipFill>
                          <a:blip r:embed="rId161"/>
                          <a:stretch>
                            <a:fillRect/>
                          </a:stretch>
                        </pic:blipFill>
                        <pic:spPr>
                          <a:xfrm>
                            <a:off x="0" y="0"/>
                            <a:ext cx="1600200" cy="1428750"/>
                          </a:xfrm>
                          <a:prstGeom prst="rect">
                            <a:avLst/>
                          </a:prstGeom>
                        </pic:spPr>
                      </pic:pic>
                    </a:graphicData>
                  </a:graphic>
                </wp:inline>
              </w:drawing>
            </w:r>
          </w:p>
          <w:p w14:paraId="08C6543D"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w:t>
            </w:r>
            <w:r>
              <w:rPr>
                <w:rFonts w:eastAsiaTheme="majorEastAsia"/>
              </w:rPr>
              <w:object w:dxaOrig="580" w:dyaOrig="256" w14:anchorId="69DAA29E">
                <v:shape id="_x0000_i1203" type="#_x0000_t75" alt="eqId5467cc0cd98ea0a75e705b1a4a459fac" style="width:28.9pt;height:12.75pt" o:ole="">
                  <v:imagedata r:id="rId155" o:title="eqId5467cc0cd98ea0a75e705b1a4a459fac"/>
                </v:shape>
                <o:OLEObject Type="Embed" ProgID="Equation.DSMT4" ShapeID="_x0000_i1203" DrawAspect="Content" ObjectID="_1817126925" r:id="rId162"/>
              </w:object>
            </w:r>
            <w:r>
              <w:rPr>
                <w:rFonts w:eastAsiaTheme="majorEastAsia"/>
              </w:rPr>
              <w:t>过程，气体从外界吸收的热量全部用于对外做功</w:t>
            </w:r>
          </w:p>
          <w:p w14:paraId="3B9A4CE0"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w:t>
            </w:r>
            <w:r>
              <w:rPr>
                <w:rFonts w:eastAsiaTheme="majorEastAsia"/>
              </w:rPr>
              <w:object w:dxaOrig="562" w:dyaOrig="248" w14:anchorId="039D75B2">
                <v:shape id="_x0000_i1204" type="#_x0000_t75" alt="eqIdb08e245794db8d1510cd15a193591fc0" style="width:28.15pt;height:12.4pt" o:ole="">
                  <v:imagedata r:id="rId157" o:title="eqIdb08e245794db8d1510cd15a193591fc0"/>
                </v:shape>
                <o:OLEObject Type="Embed" ProgID="Equation.DSMT4" ShapeID="_x0000_i1204" DrawAspect="Content" ObjectID="_1817126926" r:id="rId163"/>
              </w:object>
            </w:r>
            <w:r>
              <w:rPr>
                <w:rFonts w:eastAsiaTheme="majorEastAsia"/>
              </w:rPr>
              <w:t>过程，气体对外做功，内能不变</w:t>
            </w:r>
          </w:p>
          <w:p w14:paraId="2984075E"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w:t>
            </w:r>
            <w:r>
              <w:rPr>
                <w:rFonts w:eastAsiaTheme="majorEastAsia"/>
              </w:rPr>
              <w:object w:dxaOrig="968" w:dyaOrig="252" w14:anchorId="4AB8EF87">
                <v:shape id="_x0000_i1205" type="#_x0000_t75" alt="eqId9dff7949b65cf159c08895164f46dda3" style="width:48.4pt;height:12.75pt" o:ole="">
                  <v:imagedata r:id="rId164" o:title="eqId9dff7949b65cf159c08895164f46dda3"/>
                </v:shape>
                <o:OLEObject Type="Embed" ProgID="Equation.DSMT4" ShapeID="_x0000_i1205" DrawAspect="Content" ObjectID="_1817126927" r:id="rId165"/>
              </w:object>
            </w:r>
            <w:r>
              <w:rPr>
                <w:rFonts w:eastAsiaTheme="majorEastAsia"/>
              </w:rPr>
              <w:t>过程，气体分子平均速率先不变后变小</w:t>
            </w:r>
          </w:p>
          <w:p w14:paraId="491B5A65"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w:t>
            </w:r>
            <w:r>
              <w:rPr>
                <w:rFonts w:eastAsiaTheme="majorEastAsia"/>
              </w:rPr>
              <w:object w:dxaOrig="1389" w:dyaOrig="236" w14:anchorId="33C9DAEC">
                <v:shape id="_x0000_i1206" type="#_x0000_t75" alt="eqIdd98e34e9c886c3654236a9ddbbc78adf" style="width:69.4pt;height:11.65pt" o:ole="">
                  <v:imagedata r:id="rId166" o:title="eqIdd98e34e9c886c3654236a9ddbbc78adf"/>
                </v:shape>
                <o:OLEObject Type="Embed" ProgID="Equation.DSMT4" ShapeID="_x0000_i1206" DrawAspect="Content" ObjectID="_1817126928" r:id="rId167"/>
              </w:object>
            </w:r>
            <w:r>
              <w:rPr>
                <w:rFonts w:eastAsiaTheme="majorEastAsia"/>
              </w:rPr>
              <w:t>过程，气体从外界吸收的热量小于放出的热量</w:t>
            </w:r>
          </w:p>
          <w:p w14:paraId="4C02819C"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2</w:t>
            </w:r>
            <w:r>
              <w:rPr>
                <w:rFonts w:eastAsiaTheme="majorEastAsia"/>
              </w:rPr>
              <w:t>．一定量的理想气体从</w:t>
            </w:r>
            <w:r>
              <w:rPr>
                <w:rFonts w:eastAsiaTheme="majorEastAsia"/>
              </w:rPr>
              <w:object w:dxaOrig="527" w:dyaOrig="281" w14:anchorId="2615424A">
                <v:shape id="_x0000_i1211" type="#_x0000_t75" alt="eqId3403d95ca883357ef3153b67fa512118" style="width:26.25pt;height:13.9pt" o:ole="">
                  <v:imagedata r:id="rId168" o:title="eqId3403d95ca883357ef3153b67fa512118"/>
                </v:shape>
                <o:OLEObject Type="Embed" ProgID="Equation.DSMT4" ShapeID="_x0000_i1211" DrawAspect="Content" ObjectID="_1817126929" r:id="rId169"/>
              </w:object>
            </w:r>
            <w:r>
              <w:rPr>
                <w:rFonts w:eastAsiaTheme="majorEastAsia"/>
              </w:rPr>
              <w:t>图上的初始状态</w:t>
            </w:r>
            <w:r>
              <w:rPr>
                <w:rFonts w:eastAsiaTheme="majorEastAsia"/>
                <w:i/>
              </w:rPr>
              <w:t>a</w:t>
            </w:r>
            <w:r>
              <w:rPr>
                <w:rFonts w:eastAsiaTheme="majorEastAsia"/>
              </w:rPr>
              <w:t>可沿直线</w:t>
            </w:r>
            <w:r>
              <w:rPr>
                <w:rFonts w:eastAsiaTheme="majorEastAsia"/>
                <w:i/>
              </w:rPr>
              <w:t>ab</w:t>
            </w:r>
            <w:r>
              <w:rPr>
                <w:rFonts w:eastAsiaTheme="majorEastAsia"/>
              </w:rPr>
              <w:t>到达状态</w:t>
            </w:r>
            <w:r>
              <w:rPr>
                <w:rFonts w:eastAsiaTheme="majorEastAsia"/>
                <w:i/>
              </w:rPr>
              <w:t>b</w:t>
            </w:r>
            <w:r>
              <w:rPr>
                <w:rFonts w:eastAsiaTheme="majorEastAsia"/>
              </w:rPr>
              <w:t>，也可沿直线</w:t>
            </w:r>
            <w:r>
              <w:rPr>
                <w:rFonts w:eastAsiaTheme="majorEastAsia"/>
                <w:i/>
              </w:rPr>
              <w:t>ac</w:t>
            </w:r>
            <w:r>
              <w:rPr>
                <w:rFonts w:eastAsiaTheme="majorEastAsia"/>
              </w:rPr>
              <w:t>到达状态</w:t>
            </w:r>
            <w:r>
              <w:rPr>
                <w:rFonts w:eastAsiaTheme="majorEastAsia"/>
                <w:i/>
              </w:rPr>
              <w:t>c</w:t>
            </w:r>
            <w:r>
              <w:rPr>
                <w:rFonts w:eastAsiaTheme="majorEastAsia"/>
              </w:rPr>
              <w:t>。已知</w:t>
            </w:r>
            <w:r>
              <w:rPr>
                <w:rFonts w:eastAsiaTheme="majorEastAsia"/>
                <w:i/>
              </w:rPr>
              <w:t>b</w:t>
            </w:r>
            <w:r>
              <w:rPr>
                <w:rFonts w:eastAsiaTheme="majorEastAsia"/>
              </w:rPr>
              <w:t>和</w:t>
            </w:r>
            <w:r>
              <w:rPr>
                <w:rFonts w:eastAsiaTheme="majorEastAsia"/>
                <w:i/>
              </w:rPr>
              <w:t>c</w:t>
            </w:r>
            <w:r>
              <w:rPr>
                <w:rFonts w:eastAsiaTheme="majorEastAsia"/>
              </w:rPr>
              <w:t>处于同一条等温线上，则气体在（</w:t>
            </w:r>
            <w:r>
              <w:rPr>
                <w:rFonts w:eastAsiaTheme="majorEastAsia"/>
              </w:rPr>
              <w:t>  </w:t>
            </w:r>
            <w:r>
              <w:rPr>
                <w:rFonts w:eastAsiaTheme="majorEastAsia"/>
              </w:rPr>
              <w:t>）</w:t>
            </w:r>
          </w:p>
          <w:p w14:paraId="17331B7C" w14:textId="77777777" w:rsidR="00DC42F7" w:rsidRDefault="00DC42F7" w:rsidP="00DC42F7">
            <w:pPr>
              <w:shd w:val="clear" w:color="auto" w:fill="FFFFFF" w:themeFill="background1"/>
              <w:spacing w:line="360" w:lineRule="auto"/>
              <w:textAlignment w:val="center"/>
              <w:rPr>
                <w:rFonts w:eastAsiaTheme="majorEastAsia"/>
              </w:rPr>
            </w:pPr>
            <w:r>
              <w:rPr>
                <w:rFonts w:eastAsiaTheme="majorEastAsia"/>
                <w:noProof/>
                <w:kern w:val="0"/>
                <w:sz w:val="24"/>
              </w:rPr>
              <w:lastRenderedPageBreak/>
              <w:drawing>
                <wp:inline distT="0" distB="0" distL="114300" distR="114300" wp14:anchorId="66806A51" wp14:editId="677BA46D">
                  <wp:extent cx="1400175" cy="1238250"/>
                  <wp:effectExtent l="0" t="0" r="9525" b="6350"/>
                  <wp:docPr id="12" name="图片 12" descr="@@@5467a0c3-00ea-48d0-95e7-72e2dcb408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5467a0c3-00ea-48d0-95e7-72e2dcb408f7"/>
                          <pic:cNvPicPr>
                            <a:picLocks noChangeAspect="1"/>
                          </pic:cNvPicPr>
                        </pic:nvPicPr>
                        <pic:blipFill>
                          <a:blip r:embed="rId170"/>
                          <a:stretch>
                            <a:fillRect/>
                          </a:stretch>
                        </pic:blipFill>
                        <pic:spPr>
                          <a:xfrm>
                            <a:off x="0" y="0"/>
                            <a:ext cx="1400175" cy="1238250"/>
                          </a:xfrm>
                          <a:prstGeom prst="rect">
                            <a:avLst/>
                          </a:prstGeom>
                        </pic:spPr>
                      </pic:pic>
                    </a:graphicData>
                  </a:graphic>
                </wp:inline>
              </w:drawing>
            </w:r>
          </w:p>
          <w:p w14:paraId="1EB232E0" w14:textId="77777777" w:rsidR="00DC42F7" w:rsidRDefault="00DC42F7" w:rsidP="00DC42F7">
            <w:pPr>
              <w:shd w:val="clear" w:color="auto" w:fill="FFFFFF" w:themeFill="background1"/>
              <w:tabs>
                <w:tab w:val="left" w:pos="4156"/>
              </w:tabs>
              <w:spacing w:line="360" w:lineRule="auto"/>
              <w:ind w:left="380"/>
              <w:jc w:val="left"/>
              <w:textAlignment w:val="center"/>
              <w:rPr>
                <w:rFonts w:eastAsiaTheme="majorEastAsia"/>
              </w:rPr>
            </w:pPr>
            <w:r>
              <w:rPr>
                <w:rFonts w:eastAsiaTheme="majorEastAsia"/>
              </w:rPr>
              <w:t>A</w:t>
            </w:r>
            <w:r>
              <w:rPr>
                <w:rFonts w:eastAsiaTheme="majorEastAsia"/>
              </w:rPr>
              <w:t>．状态</w:t>
            </w:r>
            <w:r>
              <w:rPr>
                <w:rFonts w:eastAsiaTheme="majorEastAsia"/>
                <w:i/>
              </w:rPr>
              <w:t>b</w:t>
            </w:r>
            <w:r>
              <w:rPr>
                <w:rFonts w:eastAsiaTheme="majorEastAsia"/>
              </w:rPr>
              <w:t>的内能大于状态</w:t>
            </w:r>
            <w:r>
              <w:rPr>
                <w:rFonts w:eastAsiaTheme="majorEastAsia"/>
                <w:i/>
              </w:rPr>
              <w:t>c</w:t>
            </w:r>
            <w:r>
              <w:rPr>
                <w:rFonts w:eastAsiaTheme="majorEastAsia"/>
              </w:rPr>
              <w:t>的内能</w:t>
            </w:r>
            <w:r>
              <w:rPr>
                <w:rFonts w:eastAsiaTheme="majorEastAsia"/>
              </w:rPr>
              <w:tab/>
              <w:t>B</w:t>
            </w:r>
            <w:r>
              <w:rPr>
                <w:rFonts w:eastAsiaTheme="majorEastAsia"/>
              </w:rPr>
              <w:t>．状态</w:t>
            </w:r>
            <w:r>
              <w:rPr>
                <w:rFonts w:eastAsiaTheme="majorEastAsia"/>
                <w:i/>
              </w:rPr>
              <w:t>b</w:t>
            </w:r>
            <w:r>
              <w:rPr>
                <w:rFonts w:eastAsiaTheme="majorEastAsia"/>
              </w:rPr>
              <w:t>的内能小于状态</w:t>
            </w:r>
            <w:r>
              <w:rPr>
                <w:rFonts w:eastAsiaTheme="majorEastAsia"/>
                <w:i/>
              </w:rPr>
              <w:t>c</w:t>
            </w:r>
            <w:r>
              <w:rPr>
                <w:rFonts w:eastAsiaTheme="majorEastAsia"/>
              </w:rPr>
              <w:t>的内能</w:t>
            </w:r>
          </w:p>
          <w:p w14:paraId="35567226" w14:textId="77777777" w:rsidR="00DC42F7" w:rsidRDefault="00DC42F7" w:rsidP="00DC42F7">
            <w:pPr>
              <w:shd w:val="clear" w:color="auto" w:fill="FFFFFF" w:themeFill="background1"/>
              <w:tabs>
                <w:tab w:val="left" w:pos="4156"/>
              </w:tabs>
              <w:spacing w:line="360" w:lineRule="auto"/>
              <w:ind w:left="380"/>
              <w:jc w:val="left"/>
              <w:textAlignment w:val="center"/>
              <w:rPr>
                <w:rFonts w:eastAsiaTheme="majorEastAsia"/>
              </w:rPr>
            </w:pPr>
            <w:r>
              <w:rPr>
                <w:rFonts w:eastAsiaTheme="majorEastAsia"/>
              </w:rPr>
              <w:t>C</w:t>
            </w:r>
            <w:r>
              <w:rPr>
                <w:rFonts w:eastAsiaTheme="majorEastAsia"/>
              </w:rPr>
              <w:t>．</w:t>
            </w:r>
            <w:r>
              <w:rPr>
                <w:rFonts w:eastAsiaTheme="majorEastAsia"/>
                <w:i/>
              </w:rPr>
              <w:t>ab</w:t>
            </w:r>
            <w:r>
              <w:rPr>
                <w:rFonts w:eastAsiaTheme="majorEastAsia"/>
              </w:rPr>
              <w:t>过程中吸收的热量大于</w:t>
            </w:r>
            <w:r>
              <w:rPr>
                <w:rFonts w:eastAsiaTheme="majorEastAsia"/>
                <w:i/>
              </w:rPr>
              <w:t>ac</w:t>
            </w:r>
            <w:r>
              <w:rPr>
                <w:rFonts w:eastAsiaTheme="majorEastAsia"/>
              </w:rPr>
              <w:t>过程中吸收的热量</w:t>
            </w:r>
            <w:r>
              <w:rPr>
                <w:rFonts w:eastAsiaTheme="majorEastAsia"/>
              </w:rPr>
              <w:tab/>
              <w:t>D</w:t>
            </w:r>
            <w:r>
              <w:rPr>
                <w:rFonts w:eastAsiaTheme="majorEastAsia"/>
              </w:rPr>
              <w:t>．</w:t>
            </w:r>
            <w:r>
              <w:rPr>
                <w:rFonts w:eastAsiaTheme="majorEastAsia"/>
                <w:i/>
              </w:rPr>
              <w:t>ab</w:t>
            </w:r>
            <w:r>
              <w:rPr>
                <w:rFonts w:eastAsiaTheme="majorEastAsia"/>
              </w:rPr>
              <w:t>过程中吸收的热量小于</w:t>
            </w:r>
            <w:r>
              <w:rPr>
                <w:rFonts w:eastAsiaTheme="majorEastAsia"/>
                <w:i/>
              </w:rPr>
              <w:t>ac</w:t>
            </w:r>
            <w:r>
              <w:rPr>
                <w:rFonts w:eastAsiaTheme="majorEastAsia"/>
              </w:rPr>
              <w:t>过程中吸收的热量</w:t>
            </w:r>
          </w:p>
          <w:p w14:paraId="12280255"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3</w:t>
            </w:r>
            <w:r>
              <w:rPr>
                <w:rFonts w:eastAsiaTheme="majorEastAsia"/>
              </w:rPr>
              <w:t>．如图甲，固定在水平地面上的气缸内用活塞封闭一定质量的理想气体，已知在环境温度变化时大气压强</w:t>
            </w:r>
            <w:r>
              <w:rPr>
                <w:rFonts w:eastAsiaTheme="majorEastAsia"/>
              </w:rPr>
              <w:object w:dxaOrig="264" w:dyaOrig="316" w14:anchorId="54C36573">
                <v:shape id="_x0000_i1213" type="#_x0000_t75" alt="eqId3606c4a853a6a34cb7f33bea81b15a1f" style="width:13.15pt;height:15.75pt" o:ole="">
                  <v:imagedata r:id="rId171" o:title="eqId3606c4a853a6a34cb7f33bea81b15a1f"/>
                </v:shape>
                <o:OLEObject Type="Embed" ProgID="Equation.DSMT4" ShapeID="_x0000_i1213" DrawAspect="Content" ObjectID="_1817126930" r:id="rId172"/>
              </w:object>
            </w:r>
            <w:r>
              <w:rPr>
                <w:rFonts w:eastAsiaTheme="majorEastAsia"/>
              </w:rPr>
              <w:t>不变。现对活塞施加</w:t>
            </w:r>
            <w:proofErr w:type="gramStart"/>
            <w:r>
              <w:rPr>
                <w:rFonts w:eastAsiaTheme="majorEastAsia"/>
              </w:rPr>
              <w:t>一</w:t>
            </w:r>
            <w:proofErr w:type="gramEnd"/>
            <w:r>
              <w:rPr>
                <w:rFonts w:eastAsiaTheme="majorEastAsia"/>
              </w:rPr>
              <w:t>作用力</w:t>
            </w:r>
            <w:r>
              <w:rPr>
                <w:rFonts w:eastAsiaTheme="majorEastAsia"/>
              </w:rPr>
              <w:object w:dxaOrig="228" w:dyaOrig="228" w14:anchorId="6717D5E6">
                <v:shape id="_x0000_i1214" type="#_x0000_t75" alt="eqIda0ed1ec316bc54c37c4286c208f55667" style="width:11.25pt;height:11.25pt" o:ole="">
                  <v:imagedata r:id="rId71" o:title="eqIda0ed1ec316bc54c37c4286c208f55667"/>
                </v:shape>
                <o:OLEObject Type="Embed" ProgID="Equation.DSMT4" ShapeID="_x0000_i1214" DrawAspect="Content" ObjectID="_1817126931" r:id="rId173"/>
              </w:object>
            </w:r>
            <w:r>
              <w:rPr>
                <w:rFonts w:eastAsiaTheme="majorEastAsia"/>
              </w:rPr>
              <w:t>，使气缸内气体分别经历图乙所示的</w:t>
            </w:r>
            <w:r>
              <w:rPr>
                <w:rFonts w:eastAsiaTheme="majorEastAsia"/>
              </w:rPr>
              <w:t>①②③</w:t>
            </w:r>
            <w:r>
              <w:rPr>
                <w:rFonts w:eastAsiaTheme="majorEastAsia"/>
              </w:rPr>
              <w:t>三个过程，缓慢地从状态</w:t>
            </w:r>
            <w:r>
              <w:rPr>
                <w:rFonts w:eastAsiaTheme="majorEastAsia"/>
                <w:i/>
              </w:rPr>
              <w:t>A</w:t>
            </w:r>
            <w:r>
              <w:rPr>
                <w:rFonts w:eastAsiaTheme="majorEastAsia"/>
              </w:rPr>
              <w:t>变化到状态</w:t>
            </w:r>
            <w:r>
              <w:rPr>
                <w:rFonts w:eastAsiaTheme="majorEastAsia"/>
              </w:rPr>
              <w:object w:dxaOrig="193" w:dyaOrig="211" w14:anchorId="1875D2B1">
                <v:shape id="_x0000_i1215" type="#_x0000_t75" alt="eqId7f9e8449aad35c5d840a3395ea86df6d" style="width:9.75pt;height:10.5pt" o:ole="">
                  <v:imagedata r:id="rId174" o:title="eqId7f9e8449aad35c5d840a3395ea86df6d"/>
                </v:shape>
                <o:OLEObject Type="Embed" ProgID="Equation.DSMT4" ShapeID="_x0000_i1215" DrawAspect="Content" ObjectID="_1817126932" r:id="rId175"/>
              </w:object>
            </w:r>
            <w:r>
              <w:rPr>
                <w:rFonts w:eastAsiaTheme="majorEastAsia"/>
              </w:rPr>
              <w:t>，状态</w:t>
            </w:r>
            <w:r>
              <w:rPr>
                <w:rFonts w:eastAsiaTheme="majorEastAsia"/>
              </w:rPr>
              <w:object w:dxaOrig="527" w:dyaOrig="245" w14:anchorId="7B20869F">
                <v:shape id="_x0000_i1216" type="#_x0000_t75" alt="eqIde52586ca2a3b783bc8092415e2d4bf6d" style="width:26.25pt;height:12.4pt" o:ole="">
                  <v:imagedata r:id="rId176" o:title="eqIde52586ca2a3b783bc8092415e2d4bf6d"/>
                </v:shape>
                <o:OLEObject Type="Embed" ProgID="Equation.DSMT4" ShapeID="_x0000_i1216" DrawAspect="Content" ObjectID="_1817126933" r:id="rId177"/>
              </w:object>
            </w:r>
            <w:r>
              <w:rPr>
                <w:rFonts w:eastAsiaTheme="majorEastAsia"/>
              </w:rPr>
              <w:t>压强相等，不计活塞与气缸壁间的摩擦，则下列说法错误的是（　　）</w:t>
            </w:r>
          </w:p>
          <w:p w14:paraId="23EE43E8"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0D5FE53C" wp14:editId="32E9D709">
                  <wp:extent cx="3162300" cy="1333500"/>
                  <wp:effectExtent l="0" t="0" r="0" b="0"/>
                  <wp:docPr id="13" name="图片 13" descr="@@@e6ecee1a-e2a9-4d41-add4-36391c91ac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e6ecee1a-e2a9-4d41-add4-36391c91ac64"/>
                          <pic:cNvPicPr>
                            <a:picLocks noChangeAspect="1"/>
                          </pic:cNvPicPr>
                        </pic:nvPicPr>
                        <pic:blipFill>
                          <a:blip r:embed="rId178"/>
                          <a:stretch>
                            <a:fillRect/>
                          </a:stretch>
                        </pic:blipFill>
                        <pic:spPr>
                          <a:xfrm>
                            <a:off x="0" y="0"/>
                            <a:ext cx="3162300" cy="1333500"/>
                          </a:xfrm>
                          <a:prstGeom prst="rect">
                            <a:avLst/>
                          </a:prstGeom>
                        </pic:spPr>
                      </pic:pic>
                    </a:graphicData>
                  </a:graphic>
                </wp:inline>
              </w:drawing>
            </w:r>
          </w:p>
          <w:p w14:paraId="06AFEAA2"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．过程</w:t>
            </w:r>
            <w:r>
              <w:rPr>
                <w:rFonts w:eastAsiaTheme="majorEastAsia"/>
              </w:rPr>
              <w:t>①</w:t>
            </w:r>
            <w:r>
              <w:rPr>
                <w:rFonts w:eastAsiaTheme="majorEastAsia"/>
              </w:rPr>
              <w:object w:dxaOrig="228" w:dyaOrig="228" w14:anchorId="29D9760D">
                <v:shape id="_x0000_i1217" type="#_x0000_t75" alt="eqIda0ed1ec316bc54c37c4286c208f55667" style="width:11.25pt;height:11.25pt" o:ole="">
                  <v:imagedata r:id="rId71" o:title="eqIda0ed1ec316bc54c37c4286c208f55667"/>
                </v:shape>
                <o:OLEObject Type="Embed" ProgID="Equation.DSMT4" ShapeID="_x0000_i1217" DrawAspect="Content" ObjectID="_1817126934" r:id="rId179"/>
              </w:object>
            </w:r>
            <w:r>
              <w:rPr>
                <w:rFonts w:eastAsiaTheme="majorEastAsia"/>
              </w:rPr>
              <w:t>一定对活塞做负功</w:t>
            </w:r>
          </w:p>
          <w:p w14:paraId="25C90A0B"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．过程</w:t>
            </w:r>
            <w:r>
              <w:rPr>
                <w:rFonts w:eastAsiaTheme="majorEastAsia"/>
              </w:rPr>
              <w:t>②</w:t>
            </w:r>
            <w:r>
              <w:rPr>
                <w:rFonts w:eastAsiaTheme="majorEastAsia"/>
              </w:rPr>
              <w:object w:dxaOrig="228" w:dyaOrig="228" w14:anchorId="1692A6F8">
                <v:shape id="_x0000_i1218" type="#_x0000_t75" alt="eqIda0ed1ec316bc54c37c4286c208f55667" style="width:11.25pt;height:11.25pt" o:ole="">
                  <v:imagedata r:id="rId71" o:title="eqIda0ed1ec316bc54c37c4286c208f55667"/>
                </v:shape>
                <o:OLEObject Type="Embed" ProgID="Equation.DSMT4" ShapeID="_x0000_i1218" DrawAspect="Content" ObjectID="_1817126935" r:id="rId180"/>
              </w:object>
            </w:r>
            <w:r>
              <w:rPr>
                <w:rFonts w:eastAsiaTheme="majorEastAsia"/>
              </w:rPr>
              <w:t>为零</w:t>
            </w:r>
          </w:p>
          <w:p w14:paraId="2C92FC86"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．过程</w:t>
            </w:r>
            <w:r>
              <w:rPr>
                <w:rFonts w:eastAsiaTheme="majorEastAsia"/>
              </w:rPr>
              <w:t>③</w:t>
            </w:r>
            <w:r>
              <w:rPr>
                <w:rFonts w:eastAsiaTheme="majorEastAsia"/>
              </w:rPr>
              <w:object w:dxaOrig="228" w:dyaOrig="228" w14:anchorId="131C2E32">
                <v:shape id="_x0000_i1219" type="#_x0000_t75" alt="eqIda0ed1ec316bc54c37c4286c208f55667" style="width:11.25pt;height:11.25pt" o:ole="">
                  <v:imagedata r:id="rId71" o:title="eqIda0ed1ec316bc54c37c4286c208f55667"/>
                </v:shape>
                <o:OLEObject Type="Embed" ProgID="Equation.DSMT4" ShapeID="_x0000_i1219" DrawAspect="Content" ObjectID="_1817126936" r:id="rId181"/>
              </w:object>
            </w:r>
            <w:r>
              <w:rPr>
                <w:rFonts w:eastAsiaTheme="majorEastAsia"/>
              </w:rPr>
              <w:t>先对活塞做正功，后对活塞做负功</w:t>
            </w:r>
          </w:p>
          <w:p w14:paraId="1DEE60D2"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．过程</w:t>
            </w:r>
            <w:r>
              <w:rPr>
                <w:rFonts w:eastAsiaTheme="majorEastAsia"/>
              </w:rPr>
              <w:t>①</w:t>
            </w:r>
            <w:r>
              <w:rPr>
                <w:rFonts w:eastAsiaTheme="majorEastAsia"/>
              </w:rPr>
              <w:t>比过程</w:t>
            </w:r>
            <w:r>
              <w:rPr>
                <w:rFonts w:eastAsiaTheme="majorEastAsia"/>
              </w:rPr>
              <w:t>②③</w:t>
            </w:r>
            <w:r>
              <w:rPr>
                <w:rFonts w:eastAsiaTheme="majorEastAsia"/>
              </w:rPr>
              <w:t>缸内气体吸热多</w:t>
            </w:r>
          </w:p>
          <w:p w14:paraId="5FFE63C0"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4</w:t>
            </w:r>
            <w:r>
              <w:rPr>
                <w:rFonts w:eastAsiaTheme="majorEastAsia"/>
              </w:rPr>
              <w:t>．一定质量的理想气体由状态</w:t>
            </w:r>
            <w:r>
              <w:rPr>
                <w:rFonts w:eastAsiaTheme="majorEastAsia"/>
                <w:i/>
              </w:rPr>
              <w:t>A</w:t>
            </w:r>
            <w:r>
              <w:rPr>
                <w:rFonts w:eastAsiaTheme="majorEastAsia"/>
              </w:rPr>
              <w:t>经过图中所示过程变到状态</w:t>
            </w:r>
            <w:r>
              <w:rPr>
                <w:rFonts w:eastAsiaTheme="majorEastAsia"/>
                <w:i/>
              </w:rPr>
              <w:t>B</w:t>
            </w:r>
            <w:r>
              <w:rPr>
                <w:rFonts w:eastAsiaTheme="majorEastAsia"/>
              </w:rPr>
              <w:t>（</w:t>
            </w:r>
            <w:r>
              <w:rPr>
                <w:rFonts w:eastAsiaTheme="majorEastAsia"/>
                <w:i/>
              </w:rPr>
              <w:t>AB</w:t>
            </w:r>
            <w:r>
              <w:rPr>
                <w:rFonts w:eastAsiaTheme="majorEastAsia"/>
              </w:rPr>
              <w:t>连线为直线），对于此过程，下列说法正确的是（　　）</w:t>
            </w:r>
          </w:p>
          <w:p w14:paraId="3D45995D"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4FEB3C80" wp14:editId="0E7CD83D">
                  <wp:extent cx="1533525" cy="1143000"/>
                  <wp:effectExtent l="0" t="0" r="3175" b="0"/>
                  <wp:docPr id="14" name="图片 14" descr="@@@e864b07d-109a-481a-a0fc-00760da8bc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e864b07d-109a-481a-a0fc-00760da8bcc8"/>
                          <pic:cNvPicPr>
                            <a:picLocks noChangeAspect="1"/>
                          </pic:cNvPicPr>
                        </pic:nvPicPr>
                        <pic:blipFill>
                          <a:blip r:embed="rId182"/>
                          <a:stretch>
                            <a:fillRect/>
                          </a:stretch>
                        </pic:blipFill>
                        <pic:spPr>
                          <a:xfrm>
                            <a:off x="0" y="0"/>
                            <a:ext cx="1533525" cy="1143000"/>
                          </a:xfrm>
                          <a:prstGeom prst="rect">
                            <a:avLst/>
                          </a:prstGeom>
                        </pic:spPr>
                      </pic:pic>
                    </a:graphicData>
                  </a:graphic>
                </wp:inline>
              </w:drawing>
            </w:r>
          </w:p>
          <w:p w14:paraId="32194BBE" w14:textId="77777777" w:rsidR="00DC42F7" w:rsidRDefault="00DC42F7" w:rsidP="00DC42F7">
            <w:pPr>
              <w:shd w:val="clear" w:color="auto" w:fill="FFFFFF" w:themeFill="background1"/>
              <w:tabs>
                <w:tab w:val="left" w:pos="4156"/>
              </w:tabs>
              <w:spacing w:line="360" w:lineRule="auto"/>
              <w:ind w:left="380"/>
              <w:jc w:val="left"/>
              <w:textAlignment w:val="center"/>
              <w:rPr>
                <w:rFonts w:eastAsiaTheme="majorEastAsia"/>
              </w:rPr>
            </w:pPr>
            <w:r>
              <w:rPr>
                <w:rFonts w:eastAsiaTheme="majorEastAsia"/>
              </w:rPr>
              <w:t>A</w:t>
            </w:r>
            <w:r>
              <w:rPr>
                <w:rFonts w:eastAsiaTheme="majorEastAsia"/>
              </w:rPr>
              <w:t>．气体向外放热</w:t>
            </w:r>
            <w:r>
              <w:rPr>
                <w:rFonts w:eastAsiaTheme="majorEastAsia"/>
              </w:rPr>
              <w:tab/>
              <w:t>B</w:t>
            </w:r>
            <w:r>
              <w:rPr>
                <w:rFonts w:eastAsiaTheme="majorEastAsia"/>
              </w:rPr>
              <w:t>．外界对气体做功</w:t>
            </w:r>
          </w:p>
          <w:p w14:paraId="0F7B9264" w14:textId="77777777" w:rsidR="00DC42F7" w:rsidRDefault="00DC42F7" w:rsidP="00DC42F7">
            <w:pPr>
              <w:shd w:val="clear" w:color="auto" w:fill="FFFFFF" w:themeFill="background1"/>
              <w:tabs>
                <w:tab w:val="left" w:pos="4156"/>
              </w:tabs>
              <w:spacing w:line="360" w:lineRule="auto"/>
              <w:ind w:left="380"/>
              <w:jc w:val="left"/>
              <w:textAlignment w:val="center"/>
              <w:rPr>
                <w:rFonts w:eastAsiaTheme="majorEastAsia"/>
              </w:rPr>
            </w:pPr>
            <w:r>
              <w:rPr>
                <w:rFonts w:eastAsiaTheme="majorEastAsia"/>
              </w:rPr>
              <w:t>C</w:t>
            </w:r>
            <w:r>
              <w:rPr>
                <w:rFonts w:eastAsiaTheme="majorEastAsia"/>
              </w:rPr>
              <w:t>．气体的密度一直变小</w:t>
            </w:r>
            <w:r>
              <w:rPr>
                <w:rFonts w:eastAsiaTheme="majorEastAsia"/>
              </w:rPr>
              <w:tab/>
              <w:t>D</w:t>
            </w:r>
            <w:r>
              <w:rPr>
                <w:rFonts w:eastAsiaTheme="majorEastAsia"/>
              </w:rPr>
              <w:t>．气体的内能一直减小</w:t>
            </w:r>
          </w:p>
          <w:p w14:paraId="32C57884"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5</w:t>
            </w:r>
            <w:r>
              <w:rPr>
                <w:rFonts w:eastAsiaTheme="majorEastAsia"/>
              </w:rPr>
              <w:t>．一定质量的理想气体由状态</w:t>
            </w:r>
            <w:r>
              <w:rPr>
                <w:rFonts w:eastAsiaTheme="majorEastAsia"/>
                <w:i/>
              </w:rPr>
              <w:t>A</w:t>
            </w:r>
            <w:r>
              <w:rPr>
                <w:rFonts w:eastAsiaTheme="majorEastAsia"/>
              </w:rPr>
              <w:t>开始，经过状态</w:t>
            </w:r>
            <w:r>
              <w:rPr>
                <w:rFonts w:eastAsiaTheme="majorEastAsia"/>
              </w:rPr>
              <w:object w:dxaOrig="193" w:dyaOrig="211" w14:anchorId="43A57BAD">
                <v:shape id="_x0000_i1241" type="#_x0000_t75" alt="eqId7f9e8449aad35c5d840a3395ea86df6d" style="width:9.75pt;height:10.5pt" o:ole="">
                  <v:imagedata r:id="rId174" o:title="eqId7f9e8449aad35c5d840a3395ea86df6d"/>
                </v:shape>
                <o:OLEObject Type="Embed" ProgID="Equation.DSMT4" ShapeID="_x0000_i1241" DrawAspect="Content" ObjectID="_1817126937" r:id="rId183"/>
              </w:object>
            </w:r>
            <w:r>
              <w:rPr>
                <w:rFonts w:eastAsiaTheme="majorEastAsia"/>
              </w:rPr>
              <w:t>后，最终变为状态</w:t>
            </w:r>
            <w:r>
              <w:rPr>
                <w:rFonts w:eastAsiaTheme="majorEastAsia"/>
              </w:rPr>
              <w:object w:dxaOrig="211" w:dyaOrig="240" w14:anchorId="3E867A68">
                <v:shape id="_x0000_i1242" type="#_x0000_t75" alt="eqIdc5db41a1f31d6baee7c69990811edb9f" style="width:10.5pt;height:12pt" o:ole="">
                  <v:imagedata r:id="rId184" o:title="eqIdc5db41a1f31d6baee7c69990811edb9f"/>
                </v:shape>
                <o:OLEObject Type="Embed" ProgID="Equation.DSMT4" ShapeID="_x0000_i1242" DrawAspect="Content" ObjectID="_1817126938" r:id="rId185"/>
              </w:object>
            </w:r>
            <w:r>
              <w:rPr>
                <w:rFonts w:eastAsiaTheme="majorEastAsia"/>
              </w:rPr>
              <w:t>，其</w:t>
            </w:r>
            <w:r>
              <w:rPr>
                <w:rFonts w:eastAsiaTheme="majorEastAsia"/>
              </w:rPr>
              <w:object w:dxaOrig="545" w:dyaOrig="237" w14:anchorId="4812CA76">
                <v:shape id="_x0000_i1243" type="#_x0000_t75" alt="eqIdc99ad13e764a29be2d4d310b32e74a81" style="width:27.4pt;height:12pt" o:ole="">
                  <v:imagedata r:id="rId186" o:title="eqIdc99ad13e764a29be2d4d310b32e74a81"/>
                </v:shape>
                <o:OLEObject Type="Embed" ProgID="Equation.DSMT4" ShapeID="_x0000_i1243" DrawAspect="Content" ObjectID="_1817126939" r:id="rId187"/>
              </w:object>
            </w:r>
            <w:r>
              <w:rPr>
                <w:rFonts w:eastAsiaTheme="majorEastAsia"/>
              </w:rPr>
              <w:t>图像如图所示，各状态参量标</w:t>
            </w:r>
            <w:r>
              <w:rPr>
                <w:rFonts w:eastAsiaTheme="majorEastAsia"/>
              </w:rPr>
              <w:lastRenderedPageBreak/>
              <w:t>注如图。已知状态</w:t>
            </w:r>
            <w:r>
              <w:rPr>
                <w:rFonts w:eastAsiaTheme="majorEastAsia"/>
                <w:i/>
              </w:rPr>
              <w:t>A</w:t>
            </w:r>
            <w:r>
              <w:rPr>
                <w:rFonts w:eastAsiaTheme="majorEastAsia"/>
              </w:rPr>
              <w:t>处的压强</w:t>
            </w:r>
            <w:r>
              <w:rPr>
                <w:rFonts w:eastAsiaTheme="majorEastAsia"/>
              </w:rPr>
              <w:object w:dxaOrig="1337" w:dyaOrig="314" w14:anchorId="13EDF32D">
                <v:shape id="_x0000_i1244" type="#_x0000_t75" alt="eqId5c8008e468da4662eea312a6dd0e3f7b" style="width:66.75pt;height:15.75pt" o:ole="">
                  <v:imagedata r:id="rId188" o:title="eqId5c8008e468da4662eea312a6dd0e3f7b"/>
                </v:shape>
                <o:OLEObject Type="Embed" ProgID="Equation.DSMT4" ShapeID="_x0000_i1244" DrawAspect="Content" ObjectID="_1817126940" r:id="rId189"/>
              </w:object>
            </w:r>
            <w:r>
              <w:rPr>
                <w:rFonts w:eastAsiaTheme="majorEastAsia"/>
              </w:rPr>
              <w:t>，关于气体的以上变化过程，下列说法正确的是（　　）</w:t>
            </w:r>
          </w:p>
          <w:p w14:paraId="5CAD1FA4"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6680588D" wp14:editId="64D2027F">
                  <wp:extent cx="2076450" cy="1428750"/>
                  <wp:effectExtent l="0" t="0" r="6350" b="6350"/>
                  <wp:docPr id="15" name="图片 15" descr="@@@e431dbf5-54be-418c-8d8f-3fb93906ad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e431dbf5-54be-418c-8d8f-3fb93906ad5f"/>
                          <pic:cNvPicPr>
                            <a:picLocks noChangeAspect="1"/>
                          </pic:cNvPicPr>
                        </pic:nvPicPr>
                        <pic:blipFill>
                          <a:blip r:embed="rId190"/>
                          <a:stretch>
                            <a:fillRect/>
                          </a:stretch>
                        </pic:blipFill>
                        <pic:spPr>
                          <a:xfrm>
                            <a:off x="0" y="0"/>
                            <a:ext cx="2076450" cy="1428750"/>
                          </a:xfrm>
                          <a:prstGeom prst="rect">
                            <a:avLst/>
                          </a:prstGeom>
                        </pic:spPr>
                      </pic:pic>
                    </a:graphicData>
                  </a:graphic>
                </wp:inline>
              </w:drawing>
            </w:r>
          </w:p>
          <w:p w14:paraId="78A3BF8D"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．图中</w:t>
            </w:r>
            <w:r>
              <w:rPr>
                <w:rFonts w:eastAsiaTheme="majorEastAsia"/>
              </w:rPr>
              <w:object w:dxaOrig="246" w:dyaOrig="332" w14:anchorId="2A96C4D0">
                <v:shape id="_x0000_i1245" type="#_x0000_t75" alt="eqId43d70d5962157e2116e7f1a267153967" style="width:12.4pt;height:16.5pt" o:ole="">
                  <v:imagedata r:id="rId191" o:title="eqId43d70d5962157e2116e7f1a267153967"/>
                </v:shape>
                <o:OLEObject Type="Embed" ProgID="Equation.DSMT4" ShapeID="_x0000_i1245" DrawAspect="Content" ObjectID="_1817126941" r:id="rId192"/>
              </w:object>
            </w:r>
            <w:r>
              <w:rPr>
                <w:rFonts w:eastAsiaTheme="majorEastAsia"/>
              </w:rPr>
              <w:t>为</w:t>
            </w:r>
            <w:r>
              <w:rPr>
                <w:rFonts w:eastAsiaTheme="majorEastAsia"/>
              </w:rPr>
              <w:t>200K</w:t>
            </w:r>
          </w:p>
          <w:p w14:paraId="3CF8706B"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．由</w:t>
            </w:r>
            <w:r>
              <w:rPr>
                <w:rFonts w:eastAsiaTheme="majorEastAsia"/>
              </w:rPr>
              <w:object w:dxaOrig="651" w:dyaOrig="249" w14:anchorId="750933A1">
                <v:shape id="_x0000_i1246" type="#_x0000_t75" alt="eqId42acae4bf2a6bead9d904b70d0480fc0" style="width:32.65pt;height:12.4pt" o:ole="">
                  <v:imagedata r:id="rId193" o:title="eqId42acae4bf2a6bead9d904b70d0480fc0"/>
                </v:shape>
                <o:OLEObject Type="Embed" ProgID="Equation.DSMT4" ShapeID="_x0000_i1246" DrawAspect="Content" ObjectID="_1817126942" r:id="rId194"/>
              </w:object>
            </w:r>
            <w:r>
              <w:rPr>
                <w:rFonts w:eastAsiaTheme="majorEastAsia"/>
              </w:rPr>
              <w:t>的过程中，气体向外界放热</w:t>
            </w:r>
          </w:p>
          <w:p w14:paraId="21FD9DCD"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．气体在经历</w:t>
            </w:r>
            <w:r>
              <w:rPr>
                <w:rFonts w:eastAsiaTheme="majorEastAsia"/>
              </w:rPr>
              <w:object w:dxaOrig="1091" w:dyaOrig="245" w14:anchorId="7D0EA00B">
                <v:shape id="_x0000_i1247" type="#_x0000_t75" alt="eqIdbfd66776565f049eb453c14fcaf79234" style="width:54.4pt;height:12.4pt" o:ole="">
                  <v:imagedata r:id="rId195" o:title="eqIdbfd66776565f049eb453c14fcaf79234"/>
                </v:shape>
                <o:OLEObject Type="Embed" ProgID="Equation.DSMT4" ShapeID="_x0000_i1247" DrawAspect="Content" ObjectID="_1817126943" r:id="rId196"/>
              </w:object>
            </w:r>
            <w:r>
              <w:rPr>
                <w:rFonts w:eastAsiaTheme="majorEastAsia"/>
              </w:rPr>
              <w:t>的过程中，对外做功</w:t>
            </w:r>
            <w:r>
              <w:rPr>
                <w:rFonts w:eastAsiaTheme="majorEastAsia"/>
              </w:rPr>
              <w:object w:dxaOrig="862" w:dyaOrig="281" w14:anchorId="351ED03D">
                <v:shape id="_x0000_i1248" type="#_x0000_t75" alt="eqId8bf369031bff7475266bef5f3b3a9bcd" style="width:43.15pt;height:13.9pt" o:ole="">
                  <v:imagedata r:id="rId197" o:title="eqId8bf369031bff7475266bef5f3b3a9bcd"/>
                </v:shape>
                <o:OLEObject Type="Embed" ProgID="Equation.DSMT4" ShapeID="_x0000_i1248" DrawAspect="Content" ObjectID="_1817126944" r:id="rId198"/>
              </w:object>
            </w:r>
          </w:p>
          <w:p w14:paraId="199B8EA7"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．由图中坐标可以求出状态</w:t>
            </w:r>
            <w:r>
              <w:rPr>
                <w:rFonts w:eastAsiaTheme="majorEastAsia"/>
              </w:rPr>
              <w:object w:dxaOrig="211" w:dyaOrig="240" w14:anchorId="7A2792F1">
                <v:shape id="_x0000_i1249" type="#_x0000_t75" alt="eqIdc5db41a1f31d6baee7c69990811edb9f" style="width:10.5pt;height:12pt" o:ole="">
                  <v:imagedata r:id="rId184" o:title="eqIdc5db41a1f31d6baee7c69990811edb9f"/>
                </v:shape>
                <o:OLEObject Type="Embed" ProgID="Equation.DSMT4" ShapeID="_x0000_i1249" DrawAspect="Content" ObjectID="_1817126945" r:id="rId199"/>
              </w:object>
            </w:r>
            <w:r>
              <w:rPr>
                <w:rFonts w:eastAsiaTheme="majorEastAsia"/>
              </w:rPr>
              <w:t>处的压强为</w:t>
            </w:r>
            <w:r>
              <w:rPr>
                <w:rFonts w:eastAsiaTheme="majorEastAsia"/>
              </w:rPr>
              <w:object w:dxaOrig="967" w:dyaOrig="278" w14:anchorId="5B3D1F23">
                <v:shape id="_x0000_i1250" type="#_x0000_t75" alt="eqId412e145f0eb11e8055e5f1ee240ab354" style="width:48.4pt;height:13.9pt" o:ole="">
                  <v:imagedata r:id="rId200" o:title="eqId412e145f0eb11e8055e5f1ee240ab354"/>
                </v:shape>
                <o:OLEObject Type="Embed" ProgID="Equation.DSMT4" ShapeID="_x0000_i1250" DrawAspect="Content" ObjectID="_1817126946" r:id="rId201"/>
              </w:object>
            </w:r>
          </w:p>
          <w:p w14:paraId="2656DF34"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6</w:t>
            </w:r>
            <w:r>
              <w:rPr>
                <w:rFonts w:eastAsiaTheme="majorEastAsia"/>
              </w:rPr>
              <w:t>．如图所示，一定质量的理想气体在状态</w:t>
            </w:r>
            <w:r>
              <w:rPr>
                <w:rFonts w:eastAsiaTheme="majorEastAsia"/>
                <w:i/>
              </w:rPr>
              <w:t>A</w:t>
            </w:r>
            <w:r>
              <w:rPr>
                <w:rFonts w:eastAsiaTheme="majorEastAsia"/>
              </w:rPr>
              <w:t>时压强为</w:t>
            </w:r>
            <w:r>
              <w:rPr>
                <w:rFonts w:eastAsiaTheme="majorEastAsia"/>
              </w:rPr>
              <w:t>1.5×10</w:t>
            </w:r>
            <w:r>
              <w:rPr>
                <w:rFonts w:eastAsiaTheme="majorEastAsia"/>
                <w:vertAlign w:val="superscript"/>
              </w:rPr>
              <w:t>5</w:t>
            </w:r>
            <w:r>
              <w:rPr>
                <w:rFonts w:eastAsiaTheme="majorEastAsia"/>
              </w:rPr>
              <w:t>Pa</w:t>
            </w:r>
            <w:r>
              <w:rPr>
                <w:rFonts w:eastAsiaTheme="majorEastAsia"/>
              </w:rPr>
              <w:t>，经历</w:t>
            </w:r>
            <w:r>
              <w:rPr>
                <w:rFonts w:eastAsiaTheme="majorEastAsia"/>
                <w:i/>
              </w:rPr>
              <w:t>A</w:t>
            </w:r>
            <w:r>
              <w:rPr>
                <w:rFonts w:eastAsiaTheme="majorEastAsia"/>
              </w:rPr>
              <w:t>→</w:t>
            </w:r>
            <w:r>
              <w:rPr>
                <w:rFonts w:eastAsiaTheme="majorEastAsia"/>
                <w:i/>
              </w:rPr>
              <w:t>B</w:t>
            </w:r>
            <w:r>
              <w:rPr>
                <w:rFonts w:eastAsiaTheme="majorEastAsia"/>
              </w:rPr>
              <w:t>→</w:t>
            </w:r>
            <w:r>
              <w:rPr>
                <w:rFonts w:eastAsiaTheme="majorEastAsia"/>
                <w:i/>
              </w:rPr>
              <w:t>C</w:t>
            </w:r>
            <w:r>
              <w:rPr>
                <w:rFonts w:eastAsiaTheme="majorEastAsia"/>
              </w:rPr>
              <w:t>→</w:t>
            </w:r>
            <w:r>
              <w:rPr>
                <w:rFonts w:eastAsiaTheme="majorEastAsia"/>
                <w:i/>
              </w:rPr>
              <w:t>A</w:t>
            </w:r>
            <w:r>
              <w:rPr>
                <w:rFonts w:eastAsiaTheme="majorEastAsia"/>
              </w:rPr>
              <w:t>的过程，已知</w:t>
            </w:r>
            <w:r>
              <w:rPr>
                <w:rFonts w:eastAsiaTheme="majorEastAsia"/>
                <w:i/>
              </w:rPr>
              <w:t>B</w:t>
            </w:r>
            <w:r>
              <w:rPr>
                <w:rFonts w:eastAsiaTheme="majorEastAsia"/>
              </w:rPr>
              <w:t>→</w:t>
            </w:r>
            <w:r>
              <w:rPr>
                <w:rFonts w:eastAsiaTheme="majorEastAsia"/>
                <w:i/>
              </w:rPr>
              <w:t>C</w:t>
            </w:r>
            <w:r>
              <w:rPr>
                <w:rFonts w:eastAsiaTheme="majorEastAsia"/>
              </w:rPr>
              <w:t>过程中气体做功绝对值是</w:t>
            </w:r>
            <w:r>
              <w:rPr>
                <w:rFonts w:eastAsiaTheme="majorEastAsia"/>
                <w:i/>
              </w:rPr>
              <w:t>C</w:t>
            </w:r>
            <w:r>
              <w:rPr>
                <w:rFonts w:eastAsiaTheme="majorEastAsia"/>
              </w:rPr>
              <w:t>→</w:t>
            </w:r>
            <w:r>
              <w:rPr>
                <w:rFonts w:eastAsiaTheme="majorEastAsia"/>
                <w:i/>
              </w:rPr>
              <w:t>A</w:t>
            </w:r>
            <w:r>
              <w:rPr>
                <w:rFonts w:eastAsiaTheme="majorEastAsia"/>
              </w:rPr>
              <w:t>过程中气体做功绝对值的</w:t>
            </w:r>
            <w:r>
              <w:rPr>
                <w:rFonts w:eastAsiaTheme="majorEastAsia"/>
              </w:rPr>
              <w:t>3</w:t>
            </w:r>
            <w:r>
              <w:rPr>
                <w:rFonts w:eastAsiaTheme="majorEastAsia"/>
              </w:rPr>
              <w:t>倍，下列说法中正确的是（　　）</w:t>
            </w:r>
          </w:p>
          <w:p w14:paraId="6DBDA016" w14:textId="77777777" w:rsidR="00DC42F7" w:rsidRDefault="00DC42F7" w:rsidP="00DC42F7">
            <w:pPr>
              <w:shd w:val="clear" w:color="auto" w:fill="FFFFFF" w:themeFill="background1"/>
              <w:spacing w:line="360" w:lineRule="auto"/>
              <w:textAlignment w:val="center"/>
              <w:rPr>
                <w:rFonts w:eastAsiaTheme="majorEastAsia"/>
              </w:rPr>
            </w:pPr>
            <w:r>
              <w:rPr>
                <w:rFonts w:eastAsiaTheme="majorEastAsia"/>
                <w:noProof/>
                <w:kern w:val="0"/>
                <w:sz w:val="24"/>
              </w:rPr>
              <w:drawing>
                <wp:inline distT="0" distB="0" distL="114300" distR="114300" wp14:anchorId="67B6A3D7" wp14:editId="64B869E9">
                  <wp:extent cx="1724025" cy="1590675"/>
                  <wp:effectExtent l="0" t="0" r="3175" b="9525"/>
                  <wp:docPr id="100039" name="图片 100039" descr="@@@59ce7ab8-ac6f-4172-a3ef-a003e510d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59ce7ab8-ac6f-4172-a3ef-a003e510d586"/>
                          <pic:cNvPicPr>
                            <a:picLocks noChangeAspect="1"/>
                          </pic:cNvPicPr>
                        </pic:nvPicPr>
                        <pic:blipFill>
                          <a:blip r:embed="rId202"/>
                          <a:stretch>
                            <a:fillRect/>
                          </a:stretch>
                        </pic:blipFill>
                        <pic:spPr>
                          <a:xfrm>
                            <a:off x="0" y="0"/>
                            <a:ext cx="1724025" cy="1590675"/>
                          </a:xfrm>
                          <a:prstGeom prst="rect">
                            <a:avLst/>
                          </a:prstGeom>
                        </pic:spPr>
                      </pic:pic>
                    </a:graphicData>
                  </a:graphic>
                </wp:inline>
              </w:drawing>
            </w:r>
          </w:p>
          <w:p w14:paraId="1EB34FCD"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w:t>
            </w:r>
            <w:r>
              <w:rPr>
                <w:rFonts w:eastAsiaTheme="majorEastAsia"/>
                <w:i/>
              </w:rPr>
              <w:t>C</w:t>
            </w:r>
            <w:r>
              <w:rPr>
                <w:rFonts w:eastAsiaTheme="majorEastAsia"/>
              </w:rPr>
              <w:t>→</w:t>
            </w:r>
            <w:r>
              <w:rPr>
                <w:rFonts w:eastAsiaTheme="majorEastAsia"/>
                <w:i/>
              </w:rPr>
              <w:t>A</w:t>
            </w:r>
            <w:r>
              <w:rPr>
                <w:rFonts w:eastAsiaTheme="majorEastAsia"/>
              </w:rPr>
              <w:t>的过程中外界对气体做功</w:t>
            </w:r>
            <w:r>
              <w:rPr>
                <w:rFonts w:eastAsiaTheme="majorEastAsia"/>
              </w:rPr>
              <w:t>600J</w:t>
            </w:r>
          </w:p>
          <w:p w14:paraId="60091CD9"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w:t>
            </w:r>
            <w:r>
              <w:rPr>
                <w:rFonts w:eastAsiaTheme="majorEastAsia"/>
                <w:i/>
              </w:rPr>
              <w:t>B</w:t>
            </w:r>
            <w:r>
              <w:rPr>
                <w:rFonts w:eastAsiaTheme="majorEastAsia"/>
              </w:rPr>
              <w:t>→</w:t>
            </w:r>
            <w:r>
              <w:rPr>
                <w:rFonts w:eastAsiaTheme="majorEastAsia"/>
                <w:i/>
              </w:rPr>
              <w:t>C</w:t>
            </w:r>
            <w:r>
              <w:rPr>
                <w:rFonts w:eastAsiaTheme="majorEastAsia"/>
              </w:rPr>
              <w:t>的过程中气体对外界做功</w:t>
            </w:r>
            <w:r>
              <w:rPr>
                <w:rFonts w:eastAsiaTheme="majorEastAsia"/>
              </w:rPr>
              <w:t>600J</w:t>
            </w:r>
          </w:p>
          <w:p w14:paraId="58A4A592"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．整个过程中气体从外界吸收</w:t>
            </w:r>
            <w:r>
              <w:rPr>
                <w:rFonts w:eastAsiaTheme="majorEastAsia"/>
              </w:rPr>
              <w:t>600J</w:t>
            </w:r>
            <w:r>
              <w:rPr>
                <w:rFonts w:eastAsiaTheme="majorEastAsia"/>
              </w:rPr>
              <w:t>的热量</w:t>
            </w:r>
          </w:p>
          <w:p w14:paraId="3F70ABBB"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．整个过程中气体从外界吸收</w:t>
            </w:r>
            <w:r>
              <w:rPr>
                <w:rFonts w:eastAsiaTheme="majorEastAsia"/>
              </w:rPr>
              <w:t>450J</w:t>
            </w:r>
            <w:r>
              <w:rPr>
                <w:rFonts w:eastAsiaTheme="majorEastAsia"/>
              </w:rPr>
              <w:t>的热量</w:t>
            </w:r>
          </w:p>
          <w:p w14:paraId="624D8386"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7</w:t>
            </w:r>
            <w:r>
              <w:rPr>
                <w:rFonts w:eastAsiaTheme="majorEastAsia"/>
              </w:rPr>
              <w:t>．一定质量的理想气体按</w:t>
            </w:r>
            <w:r>
              <w:rPr>
                <w:rFonts w:eastAsiaTheme="majorEastAsia"/>
              </w:rPr>
              <w:object w:dxaOrig="1389" w:dyaOrig="236" w14:anchorId="4B53D8E6">
                <v:shape id="_x0000_i1263" type="#_x0000_t75" alt="eqIdd98e34e9c886c3654236a9ddbbc78adf" style="width:69.4pt;height:11.65pt" o:ole="">
                  <v:imagedata r:id="rId166" o:title="eqIdd98e34e9c886c3654236a9ddbbc78adf"/>
                </v:shape>
                <o:OLEObject Type="Embed" ProgID="Equation.DSMT4" ShapeID="_x0000_i1263" DrawAspect="Content" ObjectID="_1817126947" r:id="rId203"/>
              </w:object>
            </w:r>
            <w:r>
              <w:rPr>
                <w:rFonts w:eastAsiaTheme="majorEastAsia"/>
              </w:rPr>
              <w:t>的顺序经历一系列状态变化，其</w:t>
            </w:r>
            <w:r>
              <w:rPr>
                <w:rFonts w:eastAsiaTheme="majorEastAsia"/>
              </w:rPr>
              <w:object w:dxaOrig="475" w:dyaOrig="265" w14:anchorId="6AB4DADA">
                <v:shape id="_x0000_i1264" type="#_x0000_t75" alt="eqId95505ec26b082fcac180356c66a1c6eb" style="width:23.65pt;height:13.15pt" o:ole="">
                  <v:imagedata r:id="rId204" o:title="eqId95505ec26b082fcac180356c66a1c6eb"/>
                </v:shape>
                <o:OLEObject Type="Embed" ProgID="Equation.DSMT4" ShapeID="_x0000_i1264" DrawAspect="Content" ObjectID="_1817126948" r:id="rId205"/>
              </w:object>
            </w:r>
            <w:r>
              <w:rPr>
                <w:rFonts w:eastAsiaTheme="majorEastAsia"/>
              </w:rPr>
              <w:t>图像如图所示。图中</w:t>
            </w:r>
            <w:r>
              <w:rPr>
                <w:rFonts w:eastAsiaTheme="majorEastAsia"/>
              </w:rPr>
              <w:object w:dxaOrig="263" w:dyaOrig="250" w14:anchorId="373CC6B2">
                <v:shape id="_x0000_i1265" type="#_x0000_t75" alt="eqId69225cfdfbc0a9a1ccfdd15c46353b8f" style="width:13.15pt;height:12.4pt" o:ole="">
                  <v:imagedata r:id="rId206" o:title="eqId69225cfdfbc0a9a1ccfdd15c46353b8f"/>
                </v:shape>
                <o:OLEObject Type="Embed" ProgID="Equation.DSMT4" ShapeID="_x0000_i1265" DrawAspect="Content" ObjectID="_1817126949" r:id="rId207"/>
              </w:object>
            </w:r>
            <w:r>
              <w:rPr>
                <w:rFonts w:eastAsiaTheme="majorEastAsia"/>
              </w:rPr>
              <w:t>线段与纵轴平行，</w:t>
            </w:r>
            <w:r>
              <w:rPr>
                <w:rFonts w:eastAsiaTheme="majorEastAsia"/>
              </w:rPr>
              <w:object w:dxaOrig="281" w:dyaOrig="254" w14:anchorId="319F6AEA">
                <v:shape id="_x0000_i1266" type="#_x0000_t75" alt="eqId18f0281e6bbdbe08beeccb55adf84536" style="width:13.9pt;height:12.75pt" o:ole="">
                  <v:imagedata r:id="rId208" o:title="eqId18f0281e6bbdbe08beeccb55adf84536"/>
                </v:shape>
                <o:OLEObject Type="Embed" ProgID="Equation.DSMT4" ShapeID="_x0000_i1266" DrawAspect="Content" ObjectID="_1817126950" r:id="rId209"/>
              </w:object>
            </w:r>
            <w:r>
              <w:rPr>
                <w:rFonts w:eastAsiaTheme="majorEastAsia"/>
              </w:rPr>
              <w:t>线段与纵轴垂直。气体在状态变化过程中下列叙述正确的是（　　）</w:t>
            </w:r>
          </w:p>
          <w:p w14:paraId="52BB86B7" w14:textId="77777777" w:rsidR="00DC42F7" w:rsidRDefault="00DC42F7" w:rsidP="00DC42F7">
            <w:pPr>
              <w:shd w:val="clear" w:color="auto" w:fill="FFFFFF" w:themeFill="background1"/>
              <w:spacing w:line="360" w:lineRule="auto"/>
              <w:textAlignment w:val="center"/>
              <w:rPr>
                <w:rFonts w:eastAsiaTheme="majorEastAsia"/>
              </w:rPr>
            </w:pPr>
            <w:r>
              <w:rPr>
                <w:rFonts w:eastAsiaTheme="majorEastAsia"/>
                <w:noProof/>
                <w:kern w:val="0"/>
                <w:sz w:val="24"/>
              </w:rPr>
              <w:lastRenderedPageBreak/>
              <w:drawing>
                <wp:inline distT="0" distB="0" distL="114300" distR="114300" wp14:anchorId="11C404B0" wp14:editId="27F47CC6">
                  <wp:extent cx="2314575" cy="1381125"/>
                  <wp:effectExtent l="0" t="0" r="9525" b="3175"/>
                  <wp:docPr id="100041" name="图片 100041" descr="@@@e996d124-041d-4cc4-97aa-615144d0e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e996d124-041d-4cc4-97aa-615144d0e650"/>
                          <pic:cNvPicPr>
                            <a:picLocks noChangeAspect="1"/>
                          </pic:cNvPicPr>
                        </pic:nvPicPr>
                        <pic:blipFill>
                          <a:blip r:embed="rId210"/>
                          <a:stretch>
                            <a:fillRect/>
                          </a:stretch>
                        </pic:blipFill>
                        <pic:spPr>
                          <a:xfrm>
                            <a:off x="0" y="0"/>
                            <a:ext cx="2314575" cy="1381125"/>
                          </a:xfrm>
                          <a:prstGeom prst="rect">
                            <a:avLst/>
                          </a:prstGeom>
                        </pic:spPr>
                      </pic:pic>
                    </a:graphicData>
                  </a:graphic>
                </wp:inline>
              </w:drawing>
            </w:r>
          </w:p>
          <w:p w14:paraId="7F2C0EEA"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w:t>
            </w:r>
            <w:r>
              <w:rPr>
                <w:rFonts w:eastAsiaTheme="majorEastAsia"/>
              </w:rPr>
              <w:object w:dxaOrig="562" w:dyaOrig="248" w14:anchorId="4BD55B17">
                <v:shape id="_x0000_i1267" type="#_x0000_t75" alt="eqIdb08e245794db8d1510cd15a193591fc0" style="width:28.15pt;height:12.4pt" o:ole="">
                  <v:imagedata r:id="rId157" o:title="eqIdb08e245794db8d1510cd15a193591fc0"/>
                </v:shape>
                <o:OLEObject Type="Embed" ProgID="Equation.DSMT4" ShapeID="_x0000_i1267" DrawAspect="Content" ObjectID="_1817126951" r:id="rId211"/>
              </w:object>
            </w:r>
            <w:r>
              <w:rPr>
                <w:rFonts w:eastAsiaTheme="majorEastAsia"/>
              </w:rPr>
              <w:t>过程气体不放热也</w:t>
            </w:r>
            <w:proofErr w:type="gramStart"/>
            <w:r>
              <w:rPr>
                <w:rFonts w:eastAsiaTheme="majorEastAsia"/>
              </w:rPr>
              <w:t>不</w:t>
            </w:r>
            <w:proofErr w:type="gramEnd"/>
            <w:r>
              <w:rPr>
                <w:rFonts w:eastAsiaTheme="majorEastAsia"/>
              </w:rPr>
              <w:t>吸热</w:t>
            </w:r>
          </w:p>
          <w:p w14:paraId="5845318D"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w:t>
            </w:r>
            <w:r>
              <w:rPr>
                <w:rFonts w:eastAsiaTheme="majorEastAsia"/>
              </w:rPr>
              <w:object w:dxaOrig="580" w:dyaOrig="256" w14:anchorId="53145127">
                <v:shape id="_x0000_i1268" type="#_x0000_t75" alt="eqId5467cc0cd98ea0a75e705b1a4a459fac" style="width:28.9pt;height:12.75pt" o:ole="">
                  <v:imagedata r:id="rId155" o:title="eqId5467cc0cd98ea0a75e705b1a4a459fac"/>
                </v:shape>
                <o:OLEObject Type="Embed" ProgID="Equation.DSMT4" ShapeID="_x0000_i1268" DrawAspect="Content" ObjectID="_1817126952" r:id="rId212"/>
              </w:object>
            </w:r>
            <w:r>
              <w:rPr>
                <w:rFonts w:eastAsiaTheme="majorEastAsia"/>
              </w:rPr>
              <w:t>过程气体分子在单位时间内撞击单位面积容器壁的次数增加</w:t>
            </w:r>
          </w:p>
          <w:p w14:paraId="718AC284"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w:t>
            </w:r>
            <w:r>
              <w:rPr>
                <w:rFonts w:eastAsiaTheme="majorEastAsia"/>
              </w:rPr>
              <w:object w:dxaOrig="580" w:dyaOrig="256" w14:anchorId="4D7A302A">
                <v:shape id="_x0000_i1269" type="#_x0000_t75" alt="eqId5467cc0cd98ea0a75e705b1a4a459fac" style="width:28.9pt;height:12.75pt" o:ole="">
                  <v:imagedata r:id="rId155" o:title="eqId5467cc0cd98ea0a75e705b1a4a459fac"/>
                </v:shape>
                <o:OLEObject Type="Embed" ProgID="Equation.DSMT4" ShapeID="_x0000_i1269" DrawAspect="Content" ObjectID="_1817126953" r:id="rId213"/>
              </w:object>
            </w:r>
            <w:r>
              <w:rPr>
                <w:rFonts w:eastAsiaTheme="majorEastAsia"/>
              </w:rPr>
              <w:t>过程气体对外界做的功等于</w:t>
            </w:r>
            <w:r>
              <w:rPr>
                <w:rFonts w:eastAsiaTheme="majorEastAsia"/>
              </w:rPr>
              <w:object w:dxaOrig="562" w:dyaOrig="248" w14:anchorId="6396A3C8">
                <v:shape id="_x0000_i1270" type="#_x0000_t75" alt="eqIdb08e245794db8d1510cd15a193591fc0" style="width:28.15pt;height:12.4pt" o:ole="">
                  <v:imagedata r:id="rId157" o:title="eqIdb08e245794db8d1510cd15a193591fc0"/>
                </v:shape>
                <o:OLEObject Type="Embed" ProgID="Equation.DSMT4" ShapeID="_x0000_i1270" DrawAspect="Content" ObjectID="_1817126954" r:id="rId214"/>
              </w:object>
            </w:r>
            <w:r>
              <w:rPr>
                <w:rFonts w:eastAsiaTheme="majorEastAsia"/>
              </w:rPr>
              <w:t>过程外界对气体做的功</w:t>
            </w:r>
          </w:p>
          <w:p w14:paraId="7355290D"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w:t>
            </w:r>
            <w:r>
              <w:rPr>
                <w:rFonts w:eastAsiaTheme="majorEastAsia"/>
              </w:rPr>
              <w:object w:dxaOrig="562" w:dyaOrig="248" w14:anchorId="25161868">
                <v:shape id="_x0000_i1271" type="#_x0000_t75" alt="eqIdb08e245794db8d1510cd15a193591fc0" style="width:28.15pt;height:12.4pt" o:ole="">
                  <v:imagedata r:id="rId157" o:title="eqIdb08e245794db8d1510cd15a193591fc0"/>
                </v:shape>
                <o:OLEObject Type="Embed" ProgID="Equation.DSMT4" ShapeID="_x0000_i1271" DrawAspect="Content" ObjectID="_1817126955" r:id="rId215"/>
              </w:object>
            </w:r>
            <w:r>
              <w:rPr>
                <w:rFonts w:eastAsiaTheme="majorEastAsia"/>
              </w:rPr>
              <w:t>过程气体体积减小</w:t>
            </w:r>
          </w:p>
          <w:p w14:paraId="6A2861C7"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8</w:t>
            </w:r>
            <w:r>
              <w:rPr>
                <w:rFonts w:eastAsiaTheme="majorEastAsia"/>
              </w:rPr>
              <w:t>．如图所示为一定质量理想气体状态变化时的</w:t>
            </w:r>
            <w:r>
              <w:rPr>
                <w:rFonts w:eastAsiaTheme="majorEastAsia"/>
              </w:rPr>
              <w:object w:dxaOrig="562" w:dyaOrig="528" w14:anchorId="6FD0DD5D">
                <v:shape id="_x0000_i1285" type="#_x0000_t75" alt="eqId17ed9742fdb5daec44e3f43542672d85" style="width:28.15pt;height:26.25pt" o:ole="">
                  <v:imagedata r:id="rId216" o:title="eqId17ed9742fdb5daec44e3f43542672d85"/>
                </v:shape>
                <o:OLEObject Type="Embed" ProgID="Equation.DSMT4" ShapeID="_x0000_i1285" DrawAspect="Content" ObjectID="_1817126956" r:id="rId217"/>
              </w:object>
            </w:r>
            <w:r>
              <w:rPr>
                <w:rFonts w:eastAsiaTheme="majorEastAsia"/>
              </w:rPr>
              <w:t>图像，变化过程按箭头进行，根据图像可判断出气体的温度（　　）</w:t>
            </w:r>
          </w:p>
          <w:p w14:paraId="2A3BEC5B"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6963918B" wp14:editId="2BD364A1">
                  <wp:extent cx="1514475" cy="1095375"/>
                  <wp:effectExtent l="0" t="0" r="9525" b="9525"/>
                  <wp:docPr id="100043" name="图片 100043" descr="@@@b7848b62-80c6-44f6-8399-d27c8cbd7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b7848b62-80c6-44f6-8399-d27c8cbd7417"/>
                          <pic:cNvPicPr>
                            <a:picLocks noChangeAspect="1"/>
                          </pic:cNvPicPr>
                        </pic:nvPicPr>
                        <pic:blipFill>
                          <a:blip r:embed="rId218"/>
                          <a:stretch>
                            <a:fillRect/>
                          </a:stretch>
                        </pic:blipFill>
                        <pic:spPr>
                          <a:xfrm>
                            <a:off x="0" y="0"/>
                            <a:ext cx="1514475" cy="1095375"/>
                          </a:xfrm>
                          <a:prstGeom prst="rect">
                            <a:avLst/>
                          </a:prstGeom>
                        </pic:spPr>
                      </pic:pic>
                    </a:graphicData>
                  </a:graphic>
                </wp:inline>
              </w:drawing>
            </w:r>
          </w:p>
          <w:p w14:paraId="57E72976" w14:textId="77777777" w:rsidR="00DC42F7" w:rsidRDefault="00DC42F7" w:rsidP="00DC42F7">
            <w:pPr>
              <w:shd w:val="clear" w:color="auto" w:fill="FFFFFF" w:themeFill="background1"/>
              <w:tabs>
                <w:tab w:val="left" w:pos="2078"/>
                <w:tab w:val="left" w:pos="4156"/>
                <w:tab w:val="left" w:pos="6234"/>
              </w:tabs>
              <w:spacing w:line="360" w:lineRule="auto"/>
              <w:ind w:left="380"/>
              <w:jc w:val="left"/>
              <w:textAlignment w:val="center"/>
              <w:rPr>
                <w:rFonts w:eastAsiaTheme="majorEastAsia"/>
              </w:rPr>
            </w:pPr>
            <w:r>
              <w:rPr>
                <w:rFonts w:eastAsiaTheme="majorEastAsia"/>
              </w:rPr>
              <w:t>A</w:t>
            </w:r>
            <w:r>
              <w:rPr>
                <w:rFonts w:eastAsiaTheme="majorEastAsia"/>
              </w:rPr>
              <w:t>．先不变后升高</w:t>
            </w:r>
            <w:r>
              <w:rPr>
                <w:rFonts w:eastAsiaTheme="majorEastAsia"/>
              </w:rPr>
              <w:tab/>
              <w:t>B</w:t>
            </w:r>
            <w:r>
              <w:rPr>
                <w:rFonts w:eastAsiaTheme="majorEastAsia"/>
              </w:rPr>
              <w:t>．先不变后降低</w:t>
            </w:r>
            <w:r>
              <w:rPr>
                <w:rFonts w:eastAsiaTheme="majorEastAsia"/>
              </w:rPr>
              <w:tab/>
              <w:t>C</w:t>
            </w:r>
            <w:r>
              <w:rPr>
                <w:rFonts w:eastAsiaTheme="majorEastAsia"/>
              </w:rPr>
              <w:t>．先降低后不变</w:t>
            </w:r>
            <w:r>
              <w:rPr>
                <w:rFonts w:eastAsiaTheme="majorEastAsia"/>
              </w:rPr>
              <w:tab/>
              <w:t>D</w:t>
            </w:r>
            <w:r>
              <w:rPr>
                <w:rFonts w:eastAsiaTheme="majorEastAsia"/>
              </w:rPr>
              <w:t>．先升高后不变</w:t>
            </w:r>
          </w:p>
          <w:p w14:paraId="3650FE76"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9</w:t>
            </w:r>
            <w:r>
              <w:rPr>
                <w:rFonts w:eastAsiaTheme="majorEastAsia"/>
              </w:rPr>
              <w:t>．一定质量的理想气体，状态变化依次经历从</w:t>
            </w:r>
            <w:proofErr w:type="spellStart"/>
            <w:r>
              <w:rPr>
                <w:rFonts w:eastAsiaTheme="majorEastAsia"/>
                <w:i/>
              </w:rPr>
              <w:t>a</w:t>
            </w:r>
            <w:r>
              <w:rPr>
                <w:rFonts w:eastAsiaTheme="majorEastAsia"/>
              </w:rPr>
              <w:t>→</w:t>
            </w:r>
            <w:r>
              <w:rPr>
                <w:rFonts w:eastAsiaTheme="majorEastAsia"/>
                <w:i/>
              </w:rPr>
              <w:t>b</w:t>
            </w:r>
            <w:proofErr w:type="spellEnd"/>
            <w:r>
              <w:rPr>
                <w:rFonts w:eastAsiaTheme="majorEastAsia"/>
              </w:rPr>
              <w:t>，再从</w:t>
            </w:r>
            <w:proofErr w:type="spellStart"/>
            <w:r>
              <w:rPr>
                <w:rFonts w:eastAsiaTheme="majorEastAsia"/>
                <w:i/>
              </w:rPr>
              <w:t>b</w:t>
            </w:r>
            <w:r>
              <w:rPr>
                <w:rFonts w:eastAsiaTheme="majorEastAsia"/>
              </w:rPr>
              <w:t>→</w:t>
            </w:r>
            <w:r>
              <w:rPr>
                <w:rFonts w:eastAsiaTheme="majorEastAsia"/>
                <w:i/>
              </w:rPr>
              <w:t>c</w:t>
            </w:r>
            <w:proofErr w:type="spellEnd"/>
            <w:r>
              <w:rPr>
                <w:rFonts w:eastAsiaTheme="majorEastAsia"/>
              </w:rPr>
              <w:t>的过程，其压强和体积的关系如图所示，根据</w:t>
            </w:r>
            <w:r>
              <w:rPr>
                <w:rFonts w:eastAsiaTheme="majorEastAsia"/>
                <w:i/>
              </w:rPr>
              <w:t>p</w:t>
            </w:r>
            <w:r>
              <w:rPr>
                <w:rFonts w:eastAsiaTheme="majorEastAsia"/>
              </w:rPr>
              <w:t>­</w:t>
            </w:r>
            <w:r>
              <w:rPr>
                <w:rFonts w:eastAsiaTheme="majorEastAsia"/>
              </w:rPr>
              <w:object w:dxaOrig="246" w:dyaOrig="545" w14:anchorId="5DE995C5">
                <v:shape id="_x0000_i1288" type="#_x0000_t75" alt="eqIdb6a3828b9f38d0010201dab4fe45c94c" style="width:12.4pt;height:27.4pt" o:ole="">
                  <v:imagedata r:id="rId219" o:title="eqIdb6a3828b9f38d0010201dab4fe45c94c"/>
                </v:shape>
                <o:OLEObject Type="Embed" ProgID="Equation.DSMT4" ShapeID="_x0000_i1288" DrawAspect="Content" ObjectID="_1817126957" r:id="rId220"/>
              </w:object>
            </w:r>
            <w:r>
              <w:rPr>
                <w:rFonts w:eastAsiaTheme="majorEastAsia"/>
              </w:rPr>
              <w:t xml:space="preserve"> </w:t>
            </w:r>
            <w:r>
              <w:rPr>
                <w:rFonts w:eastAsiaTheme="majorEastAsia"/>
              </w:rPr>
              <w:t>图像，下列说法正确的是（　　）</w:t>
            </w:r>
          </w:p>
          <w:p w14:paraId="5C3EB335"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67C833E0" wp14:editId="067B0BD8">
                  <wp:extent cx="1571625" cy="1085850"/>
                  <wp:effectExtent l="0" t="0" r="3175" b="6350"/>
                  <wp:docPr id="100045" name="图片 100045" descr="@@@6d300ef5-b587-4296-9b21-222271a9fc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6d300ef5-b587-4296-9b21-222271a9fcfc"/>
                          <pic:cNvPicPr>
                            <a:picLocks noChangeAspect="1"/>
                          </pic:cNvPicPr>
                        </pic:nvPicPr>
                        <pic:blipFill>
                          <a:blip r:embed="rId221"/>
                          <a:stretch>
                            <a:fillRect/>
                          </a:stretch>
                        </pic:blipFill>
                        <pic:spPr>
                          <a:xfrm>
                            <a:off x="0" y="0"/>
                            <a:ext cx="1571625" cy="1085850"/>
                          </a:xfrm>
                          <a:prstGeom prst="rect">
                            <a:avLst/>
                          </a:prstGeom>
                        </pic:spPr>
                      </pic:pic>
                    </a:graphicData>
                  </a:graphic>
                </wp:inline>
              </w:drawing>
            </w:r>
          </w:p>
          <w:p w14:paraId="6C6DD6E3"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w:t>
            </w:r>
            <w:proofErr w:type="spellStart"/>
            <w:r>
              <w:rPr>
                <w:rFonts w:eastAsiaTheme="majorEastAsia"/>
                <w:i/>
              </w:rPr>
              <w:t>a</w:t>
            </w:r>
            <w:r>
              <w:rPr>
                <w:rFonts w:eastAsiaTheme="majorEastAsia"/>
              </w:rPr>
              <w:t>→</w:t>
            </w:r>
            <w:r>
              <w:rPr>
                <w:rFonts w:eastAsiaTheme="majorEastAsia"/>
                <w:i/>
              </w:rPr>
              <w:t>b</w:t>
            </w:r>
            <w:proofErr w:type="spellEnd"/>
            <w:r>
              <w:rPr>
                <w:rFonts w:eastAsiaTheme="majorEastAsia"/>
              </w:rPr>
              <w:t>过程，气体温度升高，放热</w:t>
            </w:r>
          </w:p>
          <w:p w14:paraId="4CD9AC1D"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w:t>
            </w:r>
            <w:proofErr w:type="spellStart"/>
            <w:r>
              <w:rPr>
                <w:rFonts w:eastAsiaTheme="majorEastAsia"/>
                <w:i/>
              </w:rPr>
              <w:t>a</w:t>
            </w:r>
            <w:r>
              <w:rPr>
                <w:rFonts w:eastAsiaTheme="majorEastAsia"/>
              </w:rPr>
              <w:t>→</w:t>
            </w:r>
            <w:r>
              <w:rPr>
                <w:rFonts w:eastAsiaTheme="majorEastAsia"/>
                <w:i/>
              </w:rPr>
              <w:t>b</w:t>
            </w:r>
            <w:proofErr w:type="spellEnd"/>
            <w:r>
              <w:rPr>
                <w:rFonts w:eastAsiaTheme="majorEastAsia"/>
              </w:rPr>
              <w:t>过程，气体温度降低，放热</w:t>
            </w:r>
          </w:p>
          <w:p w14:paraId="55ACB2DE"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w:t>
            </w:r>
            <w:proofErr w:type="spellStart"/>
            <w:r>
              <w:rPr>
                <w:rFonts w:eastAsiaTheme="majorEastAsia"/>
                <w:i/>
              </w:rPr>
              <w:t>b</w:t>
            </w:r>
            <w:r>
              <w:rPr>
                <w:rFonts w:eastAsiaTheme="majorEastAsia"/>
              </w:rPr>
              <w:t>→</w:t>
            </w:r>
            <w:r>
              <w:rPr>
                <w:rFonts w:eastAsiaTheme="majorEastAsia"/>
                <w:i/>
              </w:rPr>
              <w:t>c</w:t>
            </w:r>
            <w:proofErr w:type="spellEnd"/>
            <w:r>
              <w:rPr>
                <w:rFonts w:eastAsiaTheme="majorEastAsia"/>
              </w:rPr>
              <w:t>过程，气体温度不变，放热</w:t>
            </w:r>
          </w:p>
          <w:p w14:paraId="5D56E2C9"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w:t>
            </w:r>
            <w:proofErr w:type="spellStart"/>
            <w:r>
              <w:rPr>
                <w:rFonts w:eastAsiaTheme="majorEastAsia"/>
                <w:i/>
              </w:rPr>
              <w:t>b</w:t>
            </w:r>
            <w:r>
              <w:rPr>
                <w:rFonts w:eastAsiaTheme="majorEastAsia"/>
              </w:rPr>
              <w:t>→</w:t>
            </w:r>
            <w:r>
              <w:rPr>
                <w:rFonts w:eastAsiaTheme="majorEastAsia"/>
                <w:i/>
              </w:rPr>
              <w:t>c</w:t>
            </w:r>
            <w:proofErr w:type="spellEnd"/>
            <w:r>
              <w:rPr>
                <w:rFonts w:eastAsiaTheme="majorEastAsia"/>
              </w:rPr>
              <w:t>过程，气体温度不变，吸热</w:t>
            </w:r>
          </w:p>
          <w:p w14:paraId="66A0568F"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10</w:t>
            </w:r>
            <w:r>
              <w:rPr>
                <w:rFonts w:eastAsiaTheme="majorEastAsia"/>
              </w:rPr>
              <w:t>．一定量的理想气体从状态</w:t>
            </w:r>
            <w:r>
              <w:rPr>
                <w:rFonts w:eastAsiaTheme="majorEastAsia"/>
              </w:rPr>
              <w:object w:dxaOrig="175" w:dyaOrig="193" w14:anchorId="4ACE1801">
                <v:shape id="_x0000_i1296" type="#_x0000_t75" alt="eqId0a6936d370d6a238a608ca56f87198de" style="width:8.65pt;height:9.75pt" o:ole="">
                  <v:imagedata r:id="rId222" o:title="eqId0a6936d370d6a238a608ca56f87198de"/>
                </v:shape>
                <o:OLEObject Type="Embed" ProgID="Equation.DSMT4" ShapeID="_x0000_i1296" DrawAspect="Content" ObjectID="_1817126958" r:id="rId223"/>
              </w:object>
            </w:r>
            <w:proofErr w:type="gramStart"/>
            <w:r>
              <w:rPr>
                <w:rFonts w:eastAsiaTheme="majorEastAsia"/>
              </w:rPr>
              <w:t>经状态</w:t>
            </w:r>
            <w:proofErr w:type="gramEnd"/>
            <w:r>
              <w:rPr>
                <w:rFonts w:eastAsiaTheme="majorEastAsia"/>
              </w:rPr>
              <w:object w:dxaOrig="175" w:dyaOrig="247" w14:anchorId="5F7BBE1F">
                <v:shape id="_x0000_i1297" type="#_x0000_t75" alt="eqId2c94bb12cee76221e13f9ef955b0aab1" style="width:8.65pt;height:12.4pt" o:ole="">
                  <v:imagedata r:id="rId224" o:title="eqId2c94bb12cee76221e13f9ef955b0aab1"/>
                </v:shape>
                <o:OLEObject Type="Embed" ProgID="Equation.DSMT4" ShapeID="_x0000_i1297" DrawAspect="Content" ObjectID="_1817126959" r:id="rId225"/>
              </w:object>
            </w:r>
            <w:r>
              <w:rPr>
                <w:rFonts w:eastAsiaTheme="majorEastAsia"/>
              </w:rPr>
              <w:t>变化到状态</w:t>
            </w:r>
            <w:r>
              <w:rPr>
                <w:rFonts w:eastAsiaTheme="majorEastAsia"/>
              </w:rPr>
              <w:object w:dxaOrig="158" w:dyaOrig="195" w14:anchorId="29398A59">
                <v:shape id="_x0000_i1298" type="#_x0000_t75" alt="eqId071a7e733d466949ac935b4b8ee8d183" style="width:7.9pt;height:9.75pt" o:ole="">
                  <v:imagedata r:id="rId226" o:title="eqId071a7e733d466949ac935b4b8ee8d183"/>
                </v:shape>
                <o:OLEObject Type="Embed" ProgID="Equation.DSMT4" ShapeID="_x0000_i1298" DrawAspect="Content" ObjectID="_1817126960" r:id="rId227"/>
              </w:object>
            </w:r>
            <w:r>
              <w:rPr>
                <w:rFonts w:eastAsiaTheme="majorEastAsia"/>
              </w:rPr>
              <w:t>，其</w:t>
            </w:r>
            <w:r>
              <w:rPr>
                <w:rFonts w:eastAsiaTheme="majorEastAsia"/>
              </w:rPr>
              <w:object w:dxaOrig="562" w:dyaOrig="528" w14:anchorId="1F7D3F11">
                <v:shape id="_x0000_i1299" type="#_x0000_t75" alt="eqId17ed9742fdb5daec44e3f43542672d85" style="width:28.15pt;height:26.25pt" o:ole="">
                  <v:imagedata r:id="rId216" o:title="eqId17ed9742fdb5daec44e3f43542672d85"/>
                </v:shape>
                <o:OLEObject Type="Embed" ProgID="Equation.DSMT4" ShapeID="_x0000_i1299" DrawAspect="Content" ObjectID="_1817126961" r:id="rId228"/>
              </w:object>
            </w:r>
            <w:r>
              <w:rPr>
                <w:rFonts w:eastAsiaTheme="majorEastAsia"/>
              </w:rPr>
              <w:t>图像如图所示，则气体（</w:t>
            </w:r>
            <w:r>
              <w:rPr>
                <w:rFonts w:eastAsiaTheme="majorEastAsia"/>
                <w:kern w:val="0"/>
                <w:sz w:val="24"/>
              </w:rPr>
              <w:t>    </w:t>
            </w:r>
            <w:r>
              <w:rPr>
                <w:rFonts w:eastAsiaTheme="majorEastAsia"/>
              </w:rPr>
              <w:t>）</w:t>
            </w:r>
          </w:p>
          <w:p w14:paraId="30258FC1" w14:textId="77777777" w:rsidR="00DC42F7" w:rsidRDefault="00DC42F7" w:rsidP="00DC42F7">
            <w:pPr>
              <w:shd w:val="clear" w:color="auto" w:fill="FFFFFF" w:themeFill="background1"/>
              <w:spacing w:line="360" w:lineRule="auto"/>
              <w:textAlignment w:val="center"/>
              <w:rPr>
                <w:rFonts w:eastAsiaTheme="majorEastAsia"/>
              </w:rPr>
            </w:pPr>
            <w:r>
              <w:rPr>
                <w:rFonts w:eastAsiaTheme="majorEastAsia"/>
                <w:noProof/>
                <w:kern w:val="0"/>
                <w:sz w:val="24"/>
              </w:rPr>
              <w:lastRenderedPageBreak/>
              <w:drawing>
                <wp:inline distT="0" distB="0" distL="114300" distR="114300" wp14:anchorId="39820D6C" wp14:editId="4D49CBAA">
                  <wp:extent cx="1676400" cy="1428750"/>
                  <wp:effectExtent l="0" t="0" r="0" b="6350"/>
                  <wp:docPr id="100047" name="图片 100047" descr="@@@d6d67aba-a926-4514-9f72-40227d096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d6d67aba-a926-4514-9f72-40227d096038"/>
                          <pic:cNvPicPr>
                            <a:picLocks noChangeAspect="1"/>
                          </pic:cNvPicPr>
                        </pic:nvPicPr>
                        <pic:blipFill>
                          <a:blip r:embed="rId229"/>
                          <a:stretch>
                            <a:fillRect/>
                          </a:stretch>
                        </pic:blipFill>
                        <pic:spPr>
                          <a:xfrm>
                            <a:off x="0" y="0"/>
                            <a:ext cx="1676400" cy="1428750"/>
                          </a:xfrm>
                          <a:prstGeom prst="rect">
                            <a:avLst/>
                          </a:prstGeom>
                        </pic:spPr>
                      </pic:pic>
                    </a:graphicData>
                  </a:graphic>
                </wp:inline>
              </w:drawing>
            </w:r>
            <w:r>
              <w:rPr>
                <w:rFonts w:eastAsiaTheme="majorEastAsia"/>
                <w:kern w:val="0"/>
                <w:sz w:val="24"/>
              </w:rPr>
              <w:t>  </w:t>
            </w:r>
          </w:p>
          <w:p w14:paraId="2C08B6DB"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．由状态</w:t>
            </w:r>
            <w:r>
              <w:rPr>
                <w:rFonts w:eastAsiaTheme="majorEastAsia"/>
                <w:i/>
              </w:rPr>
              <w:t>a</w:t>
            </w:r>
            <w:r>
              <w:rPr>
                <w:rFonts w:eastAsiaTheme="majorEastAsia"/>
              </w:rPr>
              <w:t>变化到状态</w:t>
            </w:r>
            <w:r>
              <w:rPr>
                <w:rFonts w:eastAsiaTheme="majorEastAsia"/>
                <w:i/>
              </w:rPr>
              <w:t>b</w:t>
            </w:r>
            <w:r>
              <w:rPr>
                <w:rFonts w:eastAsiaTheme="majorEastAsia"/>
              </w:rPr>
              <w:t>的过程，气体对外界做正功</w:t>
            </w:r>
          </w:p>
          <w:p w14:paraId="655BBDEE"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．由状态</w:t>
            </w:r>
            <w:r>
              <w:rPr>
                <w:rFonts w:eastAsiaTheme="majorEastAsia"/>
                <w:i/>
              </w:rPr>
              <w:t>b</w:t>
            </w:r>
            <w:r>
              <w:rPr>
                <w:rFonts w:eastAsiaTheme="majorEastAsia"/>
              </w:rPr>
              <w:t>变化到状态</w:t>
            </w:r>
            <w:r>
              <w:rPr>
                <w:rFonts w:eastAsiaTheme="majorEastAsia"/>
                <w:i/>
              </w:rPr>
              <w:t>c</w:t>
            </w:r>
            <w:r>
              <w:rPr>
                <w:rFonts w:eastAsiaTheme="majorEastAsia"/>
              </w:rPr>
              <w:t>的过程，气体温度升高</w:t>
            </w:r>
          </w:p>
          <w:p w14:paraId="0B925384"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．由状态</w:t>
            </w:r>
            <w:r>
              <w:rPr>
                <w:rFonts w:eastAsiaTheme="majorEastAsia"/>
                <w:i/>
              </w:rPr>
              <w:t>a</w:t>
            </w:r>
            <w:proofErr w:type="gramStart"/>
            <w:r>
              <w:rPr>
                <w:rFonts w:eastAsiaTheme="majorEastAsia"/>
              </w:rPr>
              <w:t>经状态</w:t>
            </w:r>
            <w:proofErr w:type="gramEnd"/>
            <w:r>
              <w:rPr>
                <w:rFonts w:eastAsiaTheme="majorEastAsia"/>
                <w:i/>
              </w:rPr>
              <w:t>b</w:t>
            </w:r>
            <w:r>
              <w:rPr>
                <w:rFonts w:eastAsiaTheme="majorEastAsia"/>
              </w:rPr>
              <w:t>变化到状态</w:t>
            </w:r>
            <w:r>
              <w:rPr>
                <w:rFonts w:eastAsiaTheme="majorEastAsia"/>
                <w:i/>
              </w:rPr>
              <w:t>c</w:t>
            </w:r>
            <w:r>
              <w:rPr>
                <w:rFonts w:eastAsiaTheme="majorEastAsia"/>
              </w:rPr>
              <w:t>的过程，气体向外界放热</w:t>
            </w:r>
          </w:p>
          <w:p w14:paraId="079AB2B1"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．由状态</w:t>
            </w:r>
            <w:r>
              <w:rPr>
                <w:rFonts w:eastAsiaTheme="majorEastAsia"/>
                <w:i/>
              </w:rPr>
              <w:t>a</w:t>
            </w:r>
            <w:proofErr w:type="gramStart"/>
            <w:r>
              <w:rPr>
                <w:rFonts w:eastAsiaTheme="majorEastAsia"/>
              </w:rPr>
              <w:t>经状态</w:t>
            </w:r>
            <w:proofErr w:type="gramEnd"/>
            <w:r>
              <w:rPr>
                <w:rFonts w:eastAsiaTheme="majorEastAsia"/>
                <w:i/>
              </w:rPr>
              <w:t>b</w:t>
            </w:r>
            <w:r>
              <w:rPr>
                <w:rFonts w:eastAsiaTheme="majorEastAsia"/>
              </w:rPr>
              <w:t>变化到状态</w:t>
            </w:r>
            <w:r>
              <w:rPr>
                <w:rFonts w:eastAsiaTheme="majorEastAsia"/>
                <w:i/>
              </w:rPr>
              <w:t>c</w:t>
            </w:r>
            <w:r>
              <w:rPr>
                <w:rFonts w:eastAsiaTheme="majorEastAsia"/>
              </w:rPr>
              <w:t>的过程，气体的内能先不变后增大</w:t>
            </w:r>
          </w:p>
          <w:p w14:paraId="6D9924C6"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11</w:t>
            </w:r>
            <w:r>
              <w:rPr>
                <w:rFonts w:eastAsiaTheme="majorEastAsia"/>
              </w:rPr>
              <w:t>．一定质量的理想气体从</w:t>
            </w:r>
            <w:r>
              <w:rPr>
                <w:rFonts w:eastAsiaTheme="majorEastAsia"/>
              </w:rPr>
              <w:object w:dxaOrig="211" w:dyaOrig="211" w14:anchorId="405853B8">
                <v:shape id="_x0000_i1312" type="#_x0000_t75" alt="eqId5963abe8f421bd99a2aaa94831a951e9" style="width:10.5pt;height:10.5pt" o:ole="">
                  <v:imagedata r:id="rId230" o:title="eqId5963abe8f421bd99a2aaa94831a951e9"/>
                </v:shape>
                <o:OLEObject Type="Embed" ProgID="Equation.DSMT4" ShapeID="_x0000_i1312" DrawAspect="Content" ObjectID="_1817126962" r:id="rId231"/>
              </w:object>
            </w:r>
            <w:r>
              <w:rPr>
                <w:rFonts w:eastAsiaTheme="majorEastAsia"/>
              </w:rPr>
              <w:t>状态开始，经过</w:t>
            </w:r>
            <w:r>
              <w:rPr>
                <w:rFonts w:eastAsiaTheme="majorEastAsia"/>
              </w:rPr>
              <w:object w:dxaOrig="651" w:dyaOrig="249" w14:anchorId="17908899">
                <v:shape id="_x0000_i1313" type="#_x0000_t75" alt="eqId42acae4bf2a6bead9d904b70d0480fc0" style="width:32.65pt;height:12.4pt" o:ole="">
                  <v:imagedata r:id="rId193" o:title="eqId42acae4bf2a6bead9d904b70d0480fc0"/>
                </v:shape>
                <o:OLEObject Type="Embed" ProgID="Equation.DSMT4" ShapeID="_x0000_i1313" DrawAspect="Content" ObjectID="_1817126963" r:id="rId232"/>
              </w:object>
            </w:r>
            <w:r>
              <w:rPr>
                <w:rFonts w:eastAsiaTheme="majorEastAsia"/>
              </w:rPr>
              <w:t>、</w:t>
            </w:r>
            <w:r>
              <w:rPr>
                <w:rFonts w:eastAsiaTheme="majorEastAsia"/>
              </w:rPr>
              <w:object w:dxaOrig="651" w:dyaOrig="241" w14:anchorId="1ED50563">
                <v:shape id="_x0000_i1314" type="#_x0000_t75" alt="eqId5609d6ec9ef33f11e359f35d27289623" style="width:32.65pt;height:12pt" o:ole="">
                  <v:imagedata r:id="rId233" o:title="eqId5609d6ec9ef33f11e359f35d27289623"/>
                </v:shape>
                <o:OLEObject Type="Embed" ProgID="Equation.DSMT4" ShapeID="_x0000_i1314" DrawAspect="Content" ObjectID="_1817126964" r:id="rId234"/>
              </w:object>
            </w:r>
            <w:r>
              <w:rPr>
                <w:rFonts w:eastAsiaTheme="majorEastAsia"/>
              </w:rPr>
              <w:t>、</w:t>
            </w:r>
            <w:r>
              <w:rPr>
                <w:rFonts w:eastAsiaTheme="majorEastAsia"/>
              </w:rPr>
              <w:object w:dxaOrig="668" w:dyaOrig="246" w14:anchorId="6D3C7C75">
                <v:shape id="_x0000_i1315" type="#_x0000_t75" alt="eqId81d6c461ce13423bf8ff268bc5837b9c" style="width:33.4pt;height:12.4pt" o:ole="">
                  <v:imagedata r:id="rId235" o:title="eqId81d6c461ce13423bf8ff268bc5837b9c"/>
                </v:shape>
                <o:OLEObject Type="Embed" ProgID="Equation.DSMT4" ShapeID="_x0000_i1315" DrawAspect="Content" ObjectID="_1817126965" r:id="rId236"/>
              </w:object>
            </w:r>
            <w:r>
              <w:rPr>
                <w:rFonts w:eastAsiaTheme="majorEastAsia"/>
              </w:rPr>
              <w:t>、</w:t>
            </w:r>
            <w:r>
              <w:rPr>
                <w:rFonts w:eastAsiaTheme="majorEastAsia"/>
              </w:rPr>
              <w:object w:dxaOrig="668" w:dyaOrig="246" w14:anchorId="447F7802">
                <v:shape id="_x0000_i1316" type="#_x0000_t75" alt="eqIdd0ed8ff962b116e2b6071e96abf8b4bc" style="width:33.4pt;height:12.4pt" o:ole="">
                  <v:imagedata r:id="rId237" o:title="eqIdd0ed8ff962b116e2b6071e96abf8b4bc"/>
                </v:shape>
                <o:OLEObject Type="Embed" ProgID="Equation.DSMT4" ShapeID="_x0000_i1316" DrawAspect="Content" ObjectID="_1817126966" r:id="rId238"/>
              </w:object>
            </w:r>
            <w:r>
              <w:rPr>
                <w:rFonts w:eastAsiaTheme="majorEastAsia"/>
              </w:rPr>
              <w:t>最后回到初始状态</w:t>
            </w:r>
            <w:r>
              <w:rPr>
                <w:rFonts w:eastAsiaTheme="majorEastAsia"/>
              </w:rPr>
              <w:object w:dxaOrig="211" w:dyaOrig="211" w14:anchorId="692BC6F5">
                <v:shape id="_x0000_i1317" type="#_x0000_t75" alt="eqId5963abe8f421bd99a2aaa94831a951e9" style="width:10.5pt;height:10.5pt" o:ole="">
                  <v:imagedata r:id="rId230" o:title="eqId5963abe8f421bd99a2aaa94831a951e9"/>
                </v:shape>
                <o:OLEObject Type="Embed" ProgID="Equation.DSMT4" ShapeID="_x0000_i1317" DrawAspect="Content" ObjectID="_1817126967" r:id="rId239"/>
              </w:object>
            </w:r>
            <w:r>
              <w:rPr>
                <w:rFonts w:eastAsiaTheme="majorEastAsia"/>
              </w:rPr>
              <w:t>，各状态参量如图所示，则下列说法正确的是（</w:t>
            </w:r>
            <w:r>
              <w:rPr>
                <w:rFonts w:eastAsiaTheme="majorEastAsia"/>
                <w:kern w:val="0"/>
                <w:sz w:val="24"/>
              </w:rPr>
              <w:t>    </w:t>
            </w:r>
            <w:r>
              <w:rPr>
                <w:rFonts w:eastAsiaTheme="majorEastAsia"/>
              </w:rPr>
              <w:t>）</w:t>
            </w:r>
          </w:p>
          <w:p w14:paraId="2724C108"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23171406" wp14:editId="4767E6CC">
                  <wp:extent cx="1790700" cy="1524000"/>
                  <wp:effectExtent l="0" t="0" r="0" b="0"/>
                  <wp:docPr id="100057" name="图片 100057" descr="@@@afcf6352-5665-4e60-affd-7f59830fcd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afcf6352-5665-4e60-affd-7f59830fcd83"/>
                          <pic:cNvPicPr>
                            <a:picLocks noChangeAspect="1"/>
                          </pic:cNvPicPr>
                        </pic:nvPicPr>
                        <pic:blipFill>
                          <a:blip r:embed="rId240"/>
                          <a:stretch>
                            <a:fillRect/>
                          </a:stretch>
                        </pic:blipFill>
                        <pic:spPr>
                          <a:xfrm>
                            <a:off x="0" y="0"/>
                            <a:ext cx="1790700" cy="1524000"/>
                          </a:xfrm>
                          <a:prstGeom prst="rect">
                            <a:avLst/>
                          </a:prstGeom>
                        </pic:spPr>
                      </pic:pic>
                    </a:graphicData>
                  </a:graphic>
                </wp:inline>
              </w:drawing>
            </w:r>
          </w:p>
          <w:p w14:paraId="480E288C"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w:t>
            </w:r>
            <w:r>
              <w:rPr>
                <w:rFonts w:eastAsiaTheme="majorEastAsia"/>
              </w:rPr>
              <w:object w:dxaOrig="211" w:dyaOrig="211" w14:anchorId="4F7C83DD">
                <v:shape id="_x0000_i1318" type="#_x0000_t75" alt="eqId5963abe8f421bd99a2aaa94831a951e9" style="width:10.5pt;height:10.5pt" o:ole="">
                  <v:imagedata r:id="rId230" o:title="eqId5963abe8f421bd99a2aaa94831a951e9"/>
                </v:shape>
                <o:OLEObject Type="Embed" ProgID="Equation.DSMT4" ShapeID="_x0000_i1318" DrawAspect="Content" ObjectID="_1817126968" r:id="rId241"/>
              </w:object>
            </w:r>
            <w:r>
              <w:rPr>
                <w:rFonts w:eastAsiaTheme="majorEastAsia"/>
              </w:rPr>
              <w:t>状态的内能大于</w:t>
            </w:r>
            <w:r>
              <w:rPr>
                <w:rFonts w:eastAsiaTheme="majorEastAsia"/>
              </w:rPr>
              <w:object w:dxaOrig="211" w:dyaOrig="240" w14:anchorId="76DB8D79">
                <v:shape id="_x0000_i1319" type="#_x0000_t75" alt="eqIdc5db41a1f31d6baee7c69990811edb9f" style="width:10.5pt;height:12pt" o:ole="">
                  <v:imagedata r:id="rId184" o:title="eqIdc5db41a1f31d6baee7c69990811edb9f"/>
                </v:shape>
                <o:OLEObject Type="Embed" ProgID="Equation.DSMT4" ShapeID="_x0000_i1319" DrawAspect="Content" ObjectID="_1817126969" r:id="rId242"/>
              </w:object>
            </w:r>
            <w:r>
              <w:rPr>
                <w:rFonts w:eastAsiaTheme="majorEastAsia"/>
              </w:rPr>
              <w:t>状态的内能</w:t>
            </w:r>
          </w:p>
          <w:p w14:paraId="62365820"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w:t>
            </w:r>
            <w:r>
              <w:rPr>
                <w:rFonts w:eastAsiaTheme="majorEastAsia"/>
              </w:rPr>
              <w:object w:dxaOrig="193" w:dyaOrig="211" w14:anchorId="5FCF5324">
                <v:shape id="_x0000_i1320" type="#_x0000_t75" alt="eqId7f9e8449aad35c5d840a3395ea86df6d" style="width:9.75pt;height:10.5pt" o:ole="">
                  <v:imagedata r:id="rId174" o:title="eqId7f9e8449aad35c5d840a3395ea86df6d"/>
                </v:shape>
                <o:OLEObject Type="Embed" ProgID="Equation.DSMT4" ShapeID="_x0000_i1320" DrawAspect="Content" ObjectID="_1817126970" r:id="rId243"/>
              </w:object>
            </w:r>
            <w:r>
              <w:rPr>
                <w:rFonts w:eastAsiaTheme="majorEastAsia"/>
              </w:rPr>
              <w:t>状态气体分子平均动能等于</w:t>
            </w:r>
            <w:r>
              <w:rPr>
                <w:rFonts w:eastAsiaTheme="majorEastAsia"/>
              </w:rPr>
              <w:object w:dxaOrig="211" w:dyaOrig="240" w14:anchorId="2FB57368">
                <v:shape id="_x0000_i1321" type="#_x0000_t75" alt="eqIdc5db41a1f31d6baee7c69990811edb9f" style="width:10.5pt;height:12pt" o:ole="">
                  <v:imagedata r:id="rId184" o:title="eqIdc5db41a1f31d6baee7c69990811edb9f"/>
                </v:shape>
                <o:OLEObject Type="Embed" ProgID="Equation.DSMT4" ShapeID="_x0000_i1321" DrawAspect="Content" ObjectID="_1817126971" r:id="rId244"/>
              </w:object>
            </w:r>
            <w:r>
              <w:rPr>
                <w:rFonts w:eastAsiaTheme="majorEastAsia"/>
              </w:rPr>
              <w:t>状态气体分子平均动能</w:t>
            </w:r>
          </w:p>
          <w:p w14:paraId="59DFB896"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w:t>
            </w:r>
            <w:r>
              <w:rPr>
                <w:rFonts w:eastAsiaTheme="majorEastAsia"/>
              </w:rPr>
              <w:object w:dxaOrig="651" w:dyaOrig="241" w14:anchorId="5F1922C3">
                <v:shape id="_x0000_i1322" type="#_x0000_t75" alt="eqId5609d6ec9ef33f11e359f35d27289623" style="width:32.65pt;height:12pt" o:ole="">
                  <v:imagedata r:id="rId233" o:title="eqId5609d6ec9ef33f11e359f35d27289623"/>
                </v:shape>
                <o:OLEObject Type="Embed" ProgID="Equation.DSMT4" ShapeID="_x0000_i1322" DrawAspect="Content" ObjectID="_1817126972" r:id="rId245"/>
              </w:object>
            </w:r>
            <w:r>
              <w:rPr>
                <w:rFonts w:eastAsiaTheme="majorEastAsia"/>
              </w:rPr>
              <w:t>过程气体对外做功小于</w:t>
            </w:r>
            <w:r>
              <w:rPr>
                <w:rFonts w:eastAsiaTheme="majorEastAsia"/>
              </w:rPr>
              <w:object w:dxaOrig="668" w:dyaOrig="246" w14:anchorId="625785B4">
                <v:shape id="_x0000_i1323" type="#_x0000_t75" alt="eqId81d6c461ce13423bf8ff268bc5837b9c" style="width:33.4pt;height:12.4pt" o:ole="">
                  <v:imagedata r:id="rId235" o:title="eqId81d6c461ce13423bf8ff268bc5837b9c"/>
                </v:shape>
                <o:OLEObject Type="Embed" ProgID="Equation.DSMT4" ShapeID="_x0000_i1323" DrawAspect="Content" ObjectID="_1817126973" r:id="rId246"/>
              </w:object>
            </w:r>
            <w:r>
              <w:rPr>
                <w:rFonts w:eastAsiaTheme="majorEastAsia"/>
              </w:rPr>
              <w:t>过程外界对气体做功</w:t>
            </w:r>
          </w:p>
          <w:p w14:paraId="76B94115"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．气体从</w:t>
            </w:r>
            <w:r>
              <w:rPr>
                <w:rFonts w:eastAsiaTheme="majorEastAsia"/>
              </w:rPr>
              <w:object w:dxaOrig="211" w:dyaOrig="211" w14:anchorId="52B135B0">
                <v:shape id="_x0000_i1324" type="#_x0000_t75" alt="eqId5963abe8f421bd99a2aaa94831a951e9" style="width:10.5pt;height:10.5pt" o:ole="">
                  <v:imagedata r:id="rId230" o:title="eqId5963abe8f421bd99a2aaa94831a951e9"/>
                </v:shape>
                <o:OLEObject Type="Embed" ProgID="Equation.DSMT4" ShapeID="_x0000_i1324" DrawAspect="Content" ObjectID="_1817126974" r:id="rId247"/>
              </w:object>
            </w:r>
            <w:r>
              <w:rPr>
                <w:rFonts w:eastAsiaTheme="majorEastAsia"/>
              </w:rPr>
              <w:t>状态开始，经过</w:t>
            </w:r>
            <w:r>
              <w:rPr>
                <w:rFonts w:eastAsiaTheme="majorEastAsia"/>
              </w:rPr>
              <w:object w:dxaOrig="2005" w:dyaOrig="265" w14:anchorId="73657EF8">
                <v:shape id="_x0000_i1325" type="#_x0000_t75" alt="eqIdfb8e962e422c964ba4a6007a101f1536" style="width:100.15pt;height:13.15pt" o:ole="">
                  <v:imagedata r:id="rId248" o:title="eqIdfb8e962e422c964ba4a6007a101f1536"/>
                </v:shape>
                <o:OLEObject Type="Embed" ProgID="Equation.DSMT4" ShapeID="_x0000_i1325" DrawAspect="Content" ObjectID="_1817126975" r:id="rId249"/>
              </w:object>
            </w:r>
            <w:r>
              <w:rPr>
                <w:rFonts w:eastAsiaTheme="majorEastAsia"/>
              </w:rPr>
              <w:t>最后回到初始状态</w:t>
            </w:r>
            <w:r>
              <w:rPr>
                <w:rFonts w:eastAsiaTheme="majorEastAsia"/>
              </w:rPr>
              <w:object w:dxaOrig="211" w:dyaOrig="211" w14:anchorId="17C4EEBA">
                <v:shape id="_x0000_i1326" type="#_x0000_t75" alt="eqId5963abe8f421bd99a2aaa94831a951e9" style="width:10.5pt;height:10.5pt" o:ole="">
                  <v:imagedata r:id="rId230" o:title="eqId5963abe8f421bd99a2aaa94831a951e9"/>
                </v:shape>
                <o:OLEObject Type="Embed" ProgID="Equation.DSMT4" ShapeID="_x0000_i1326" DrawAspect="Content" ObjectID="_1817126976" r:id="rId250"/>
              </w:object>
            </w:r>
            <w:r>
              <w:rPr>
                <w:rFonts w:eastAsiaTheme="majorEastAsia"/>
              </w:rPr>
              <w:t>，气体在整个过程中从外界吸收的总热量可以用</w:t>
            </w:r>
            <w:r>
              <w:rPr>
                <w:rFonts w:eastAsiaTheme="majorEastAsia"/>
              </w:rPr>
              <w:object w:dxaOrig="633" w:dyaOrig="245" w14:anchorId="79070825">
                <v:shape id="_x0000_i1327" type="#_x0000_t75" alt="eqId411b38a18046fea8e9fab1f9f9b80a5f" style="width:31.5pt;height:12.4pt" o:ole="">
                  <v:imagedata r:id="rId251" o:title="eqId411b38a18046fea8e9fab1f9f9b80a5f"/>
                </v:shape>
                <o:OLEObject Type="Embed" ProgID="Equation.DSMT4" ShapeID="_x0000_i1327" DrawAspect="Content" ObjectID="_1817126977" r:id="rId252"/>
              </w:object>
            </w:r>
            <w:r>
              <w:rPr>
                <w:rFonts w:eastAsiaTheme="majorEastAsia"/>
              </w:rPr>
              <w:t>的面积来表示</w:t>
            </w:r>
          </w:p>
          <w:p w14:paraId="2827250A"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12</w:t>
            </w:r>
            <w:r>
              <w:rPr>
                <w:rFonts w:eastAsiaTheme="majorEastAsia"/>
              </w:rPr>
              <w:t>．一定质量的理想气体经过如图所示循环过程，</w:t>
            </w:r>
            <w:r>
              <w:rPr>
                <w:rFonts w:eastAsiaTheme="majorEastAsia"/>
              </w:rPr>
              <w:object w:dxaOrig="562" w:dyaOrig="248" w14:anchorId="407C0F0E">
                <v:shape id="_x0000_i1347" type="#_x0000_t75" alt="eqIdb08e245794db8d1510cd15a193591fc0" style="width:28.15pt;height:12.4pt" o:ole="">
                  <v:imagedata r:id="rId157" o:title="eqIdb08e245794db8d1510cd15a193591fc0"/>
                </v:shape>
                <o:OLEObject Type="Embed" ProgID="Equation.DSMT4" ShapeID="_x0000_i1347" DrawAspect="Content" ObjectID="_1817126978" r:id="rId253"/>
              </w:object>
            </w:r>
            <w:r>
              <w:rPr>
                <w:rFonts w:eastAsiaTheme="majorEastAsia"/>
              </w:rPr>
              <w:t>为等温过程，</w:t>
            </w:r>
            <w:r>
              <w:rPr>
                <w:rFonts w:eastAsiaTheme="majorEastAsia"/>
              </w:rPr>
              <w:object w:dxaOrig="580" w:dyaOrig="250" w14:anchorId="725A5417">
                <v:shape id="_x0000_i1348" type="#_x0000_t75" alt="eqId25b79d46d565d2e786da15c5753cd9f4" style="width:28.9pt;height:12.4pt" o:ole="">
                  <v:imagedata r:id="rId254" o:title="eqId25b79d46d565d2e786da15c5753cd9f4"/>
                </v:shape>
                <o:OLEObject Type="Embed" ProgID="Equation.DSMT4" ShapeID="_x0000_i1348" DrawAspect="Content" ObjectID="_1817126979" r:id="rId255"/>
              </w:object>
            </w:r>
            <w:r>
              <w:rPr>
                <w:rFonts w:eastAsiaTheme="majorEastAsia"/>
              </w:rPr>
              <w:t>为绝热过程，</w:t>
            </w:r>
            <w:r>
              <w:rPr>
                <w:rFonts w:eastAsiaTheme="majorEastAsia"/>
                <w:i/>
              </w:rPr>
              <w:t>ab</w:t>
            </w:r>
            <w:r>
              <w:rPr>
                <w:rFonts w:eastAsiaTheme="majorEastAsia"/>
              </w:rPr>
              <w:t>与纵轴平行，</w:t>
            </w:r>
            <w:r>
              <w:rPr>
                <w:rFonts w:eastAsiaTheme="majorEastAsia"/>
                <w:i/>
              </w:rPr>
              <w:t>da</w:t>
            </w:r>
            <w:r>
              <w:rPr>
                <w:rFonts w:eastAsiaTheme="majorEastAsia"/>
              </w:rPr>
              <w:t>与横轴平行。下列说法正确的是（</w:t>
            </w:r>
            <w:r>
              <w:rPr>
                <w:rFonts w:eastAsiaTheme="majorEastAsia"/>
                <w:kern w:val="0"/>
                <w:sz w:val="24"/>
              </w:rPr>
              <w:t>    </w:t>
            </w:r>
            <w:r>
              <w:rPr>
                <w:rFonts w:eastAsiaTheme="majorEastAsia"/>
              </w:rPr>
              <w:t>）</w:t>
            </w:r>
          </w:p>
          <w:p w14:paraId="00C4AB3B" w14:textId="77777777" w:rsidR="00DC42F7" w:rsidRDefault="00DC42F7" w:rsidP="00DC42F7">
            <w:pPr>
              <w:shd w:val="clear" w:color="auto" w:fill="FFFFFF" w:themeFill="background1"/>
              <w:spacing w:line="360" w:lineRule="auto"/>
              <w:textAlignment w:val="center"/>
              <w:rPr>
                <w:rFonts w:eastAsiaTheme="majorEastAsia"/>
              </w:rPr>
            </w:pPr>
            <w:r>
              <w:rPr>
                <w:rFonts w:eastAsiaTheme="majorEastAsia"/>
                <w:noProof/>
                <w:kern w:val="0"/>
                <w:sz w:val="24"/>
              </w:rPr>
              <w:lastRenderedPageBreak/>
              <w:drawing>
                <wp:inline distT="0" distB="0" distL="114300" distR="114300" wp14:anchorId="780DF7EC" wp14:editId="4AED1471">
                  <wp:extent cx="1676400" cy="1657350"/>
                  <wp:effectExtent l="0" t="0" r="0" b="6350"/>
                  <wp:docPr id="100059" name="图片 100059" descr="@@@c3b84281-d9b5-47c3-a731-96693e9522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c3b84281-d9b5-47c3-a731-96693e95225a"/>
                          <pic:cNvPicPr>
                            <a:picLocks noChangeAspect="1"/>
                          </pic:cNvPicPr>
                        </pic:nvPicPr>
                        <pic:blipFill>
                          <a:blip r:embed="rId256"/>
                          <a:stretch>
                            <a:fillRect/>
                          </a:stretch>
                        </pic:blipFill>
                        <pic:spPr>
                          <a:xfrm>
                            <a:off x="0" y="0"/>
                            <a:ext cx="1676400" cy="1657350"/>
                          </a:xfrm>
                          <a:prstGeom prst="rect">
                            <a:avLst/>
                          </a:prstGeom>
                        </pic:spPr>
                      </pic:pic>
                    </a:graphicData>
                  </a:graphic>
                </wp:inline>
              </w:drawing>
            </w:r>
          </w:p>
          <w:p w14:paraId="13E9AB90"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w:t>
            </w:r>
            <w:r>
              <w:rPr>
                <w:rFonts w:eastAsiaTheme="majorEastAsia"/>
              </w:rPr>
              <w:object w:dxaOrig="562" w:dyaOrig="248" w14:anchorId="0E58E58D">
                <v:shape id="_x0000_i1349" type="#_x0000_t75" alt="eqIdb08e245794db8d1510cd15a193591fc0" style="width:28.15pt;height:12.4pt" o:ole="">
                  <v:imagedata r:id="rId157" o:title="eqIdb08e245794db8d1510cd15a193591fc0"/>
                </v:shape>
                <o:OLEObject Type="Embed" ProgID="Equation.DSMT4" ShapeID="_x0000_i1349" DrawAspect="Content" ObjectID="_1817126980" r:id="rId257"/>
              </w:object>
            </w:r>
            <w:r>
              <w:rPr>
                <w:rFonts w:eastAsiaTheme="majorEastAsia"/>
              </w:rPr>
              <w:t>过程气体从外界吸收热量</w:t>
            </w:r>
          </w:p>
          <w:p w14:paraId="06675E7A"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w:t>
            </w:r>
            <w:r>
              <w:rPr>
                <w:rFonts w:eastAsiaTheme="majorEastAsia"/>
              </w:rPr>
              <w:object w:dxaOrig="580" w:dyaOrig="250" w14:anchorId="036B1AFB">
                <v:shape id="_x0000_i1350" type="#_x0000_t75" alt="eqId25b79d46d565d2e786da15c5753cd9f4" style="width:28.9pt;height:12.4pt" o:ole="">
                  <v:imagedata r:id="rId254" o:title="eqId25b79d46d565d2e786da15c5753cd9f4"/>
                </v:shape>
                <o:OLEObject Type="Embed" ProgID="Equation.DSMT4" ShapeID="_x0000_i1350" DrawAspect="Content" ObjectID="_1817126981" r:id="rId258"/>
              </w:object>
            </w:r>
            <w:r>
              <w:rPr>
                <w:rFonts w:eastAsiaTheme="majorEastAsia"/>
              </w:rPr>
              <w:t>过程气体的内能不变</w:t>
            </w:r>
          </w:p>
          <w:p w14:paraId="46A01EE9"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w:t>
            </w:r>
            <w:r>
              <w:rPr>
                <w:rFonts w:eastAsiaTheme="majorEastAsia"/>
              </w:rPr>
              <w:object w:dxaOrig="527" w:dyaOrig="224" w14:anchorId="3EF6D0F9">
                <v:shape id="_x0000_i1351" type="#_x0000_t75" alt="eqIdd07ea5b4cedcd3fc73e5a8cd444e8bb7" style="width:26.25pt;height:11.25pt" o:ole="">
                  <v:imagedata r:id="rId259" o:title="eqIdd07ea5b4cedcd3fc73e5a8cd444e8bb7"/>
                </v:shape>
                <o:OLEObject Type="Embed" ProgID="Equation.DSMT4" ShapeID="_x0000_i1351" DrawAspect="Content" ObjectID="_1817126982" r:id="rId260"/>
              </w:object>
            </w:r>
            <w:r>
              <w:rPr>
                <w:rFonts w:eastAsiaTheme="majorEastAsia"/>
              </w:rPr>
              <w:t>过程气体单位时间内对器壁单位面积上的平均碰撞次数增大</w:t>
            </w:r>
          </w:p>
          <w:p w14:paraId="07CEB5C4"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w:t>
            </w:r>
            <w:r>
              <w:rPr>
                <w:rFonts w:eastAsiaTheme="majorEastAsia"/>
              </w:rPr>
              <w:object w:dxaOrig="1812" w:dyaOrig="251" w14:anchorId="1DBBA65E">
                <v:shape id="_x0000_i1352" type="#_x0000_t75" alt="eqId6f6cedbbfd084148ac3d8855d040d373" style="width:90.75pt;height:12.4pt" o:ole="">
                  <v:imagedata r:id="rId261" o:title="eqId6f6cedbbfd084148ac3d8855d040d373"/>
                </v:shape>
                <o:OLEObject Type="Embed" ProgID="Equation.DSMT4" ShapeID="_x0000_i1352" DrawAspect="Content" ObjectID="_1817126983" r:id="rId262"/>
              </w:object>
            </w:r>
            <w:r>
              <w:rPr>
                <w:rFonts w:eastAsiaTheme="majorEastAsia"/>
              </w:rPr>
              <w:t>整个循环过程气体要向外界放出热量</w:t>
            </w:r>
          </w:p>
          <w:p w14:paraId="5E10CB88"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13</w:t>
            </w:r>
            <w:r>
              <w:rPr>
                <w:rFonts w:eastAsiaTheme="majorEastAsia"/>
              </w:rPr>
              <w:t>．一定质量的理想气体，从初始状态</w:t>
            </w:r>
            <w:r>
              <w:rPr>
                <w:rFonts w:eastAsiaTheme="majorEastAsia"/>
                <w:i/>
              </w:rPr>
              <w:t>A</w:t>
            </w:r>
            <w:proofErr w:type="gramStart"/>
            <w:r>
              <w:rPr>
                <w:rFonts w:eastAsiaTheme="majorEastAsia"/>
              </w:rPr>
              <w:t>经状态</w:t>
            </w:r>
            <w:proofErr w:type="gramEnd"/>
            <w:r>
              <w:rPr>
                <w:rFonts w:eastAsiaTheme="majorEastAsia"/>
                <w:i/>
              </w:rPr>
              <w:t>B</w:t>
            </w:r>
            <w:r>
              <w:rPr>
                <w:rFonts w:eastAsiaTheme="majorEastAsia"/>
              </w:rPr>
              <w:t>、</w:t>
            </w:r>
            <w:r>
              <w:rPr>
                <w:rFonts w:eastAsiaTheme="majorEastAsia"/>
                <w:i/>
              </w:rPr>
              <w:t>C</w:t>
            </w:r>
            <w:r>
              <w:rPr>
                <w:rFonts w:eastAsiaTheme="majorEastAsia"/>
              </w:rPr>
              <w:t>、</w:t>
            </w:r>
            <w:r>
              <w:rPr>
                <w:rFonts w:eastAsiaTheme="majorEastAsia"/>
                <w:i/>
              </w:rPr>
              <w:t>D</w:t>
            </w:r>
            <w:r>
              <w:rPr>
                <w:rFonts w:eastAsiaTheme="majorEastAsia"/>
              </w:rPr>
              <w:t>再回到状态</w:t>
            </w:r>
            <w:r>
              <w:rPr>
                <w:rFonts w:eastAsiaTheme="majorEastAsia"/>
                <w:i/>
              </w:rPr>
              <w:t>A</w:t>
            </w:r>
            <w:r>
              <w:rPr>
                <w:rFonts w:eastAsiaTheme="majorEastAsia"/>
              </w:rPr>
              <w:t>，其体积</w:t>
            </w:r>
            <w:r>
              <w:rPr>
                <w:rFonts w:eastAsiaTheme="majorEastAsia"/>
              </w:rPr>
              <w:object w:dxaOrig="211" w:dyaOrig="228" w14:anchorId="7F9571A0">
                <v:shape id="_x0000_i1365" type="#_x0000_t75" alt="eqIdbe54e84508decfcce6d2fcbe6c8c1a92" style="width:10.5pt;height:11.25pt" o:ole="">
                  <v:imagedata r:id="rId263" o:title="eqIdbe54e84508decfcce6d2fcbe6c8c1a92"/>
                </v:shape>
                <o:OLEObject Type="Embed" ProgID="Equation.DSMT4" ShapeID="_x0000_i1365" DrawAspect="Content" ObjectID="_1817126984" r:id="rId264"/>
              </w:object>
            </w:r>
            <w:r>
              <w:rPr>
                <w:rFonts w:eastAsiaTheme="majorEastAsia"/>
              </w:rPr>
              <w:t>与热力学温度</w:t>
            </w:r>
            <w:r>
              <w:rPr>
                <w:rFonts w:eastAsiaTheme="majorEastAsia"/>
              </w:rPr>
              <w:object w:dxaOrig="193" w:dyaOrig="219" w14:anchorId="2334FE7D">
                <v:shape id="_x0000_i1366" type="#_x0000_t75" alt="eqId0b68df477b3ee45ac0f725db00d465a1" style="width:9.75pt;height:10.9pt" o:ole="">
                  <v:imagedata r:id="rId265" o:title="eqId0b68df477b3ee45ac0f725db00d465a1"/>
                </v:shape>
                <o:OLEObject Type="Embed" ProgID="Equation.DSMT4" ShapeID="_x0000_i1366" DrawAspect="Content" ObjectID="_1817126985" r:id="rId266"/>
              </w:object>
            </w:r>
            <w:r>
              <w:rPr>
                <w:rFonts w:eastAsiaTheme="majorEastAsia"/>
              </w:rPr>
              <w:t>的关系如图所示，下列说法正确的是（　　）</w:t>
            </w:r>
          </w:p>
          <w:p w14:paraId="455D12BF" w14:textId="77777777" w:rsidR="00DC42F7" w:rsidRDefault="00DC42F7" w:rsidP="00DC42F7">
            <w:pPr>
              <w:shd w:val="clear" w:color="auto" w:fill="FFFFFF" w:themeFill="background1"/>
              <w:spacing w:line="360" w:lineRule="auto"/>
              <w:textAlignment w:val="center"/>
              <w:rPr>
                <w:rFonts w:eastAsiaTheme="majorEastAsia"/>
              </w:rPr>
            </w:pPr>
            <w:r>
              <w:rPr>
                <w:rFonts w:eastAsiaTheme="majorEastAsia"/>
                <w:noProof/>
                <w:kern w:val="0"/>
                <w:sz w:val="24"/>
              </w:rPr>
              <w:drawing>
                <wp:inline distT="0" distB="0" distL="114300" distR="114300" wp14:anchorId="043608B3" wp14:editId="27F85FBE">
                  <wp:extent cx="2190750" cy="2019300"/>
                  <wp:effectExtent l="0" t="0" r="6350" b="0"/>
                  <wp:docPr id="100061" name="图片 100061" descr="@@@6ce1356b-94b1-48a2-855a-4def6d0256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6ce1356b-94b1-48a2-855a-4def6d02566e"/>
                          <pic:cNvPicPr>
                            <a:picLocks noChangeAspect="1"/>
                          </pic:cNvPicPr>
                        </pic:nvPicPr>
                        <pic:blipFill>
                          <a:blip r:embed="rId267"/>
                          <a:stretch>
                            <a:fillRect/>
                          </a:stretch>
                        </pic:blipFill>
                        <pic:spPr>
                          <a:xfrm>
                            <a:off x="0" y="0"/>
                            <a:ext cx="2190750" cy="2019300"/>
                          </a:xfrm>
                          <a:prstGeom prst="rect">
                            <a:avLst/>
                          </a:prstGeom>
                        </pic:spPr>
                      </pic:pic>
                    </a:graphicData>
                  </a:graphic>
                </wp:inline>
              </w:drawing>
            </w:r>
          </w:p>
          <w:p w14:paraId="1EA50A45"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．从状态</w:t>
            </w:r>
            <w:r>
              <w:rPr>
                <w:rFonts w:eastAsiaTheme="majorEastAsia"/>
                <w:i/>
              </w:rPr>
              <w:t>A</w:t>
            </w:r>
            <w:r>
              <w:rPr>
                <w:rFonts w:eastAsiaTheme="majorEastAsia"/>
              </w:rPr>
              <w:t>到状态</w:t>
            </w:r>
            <w:r>
              <w:rPr>
                <w:rFonts w:eastAsiaTheme="majorEastAsia"/>
                <w:i/>
              </w:rPr>
              <w:t>B</w:t>
            </w:r>
            <w:r>
              <w:rPr>
                <w:rFonts w:eastAsiaTheme="majorEastAsia"/>
              </w:rPr>
              <w:t>，气体吸收热量小于气体内能增量</w:t>
            </w:r>
          </w:p>
          <w:p w14:paraId="3C87CD96"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．从状态</w:t>
            </w:r>
            <w:r>
              <w:rPr>
                <w:rFonts w:eastAsiaTheme="majorEastAsia"/>
                <w:i/>
              </w:rPr>
              <w:t>B</w:t>
            </w:r>
            <w:r>
              <w:rPr>
                <w:rFonts w:eastAsiaTheme="majorEastAsia"/>
              </w:rPr>
              <w:t>到状态</w:t>
            </w:r>
            <w:r>
              <w:rPr>
                <w:rFonts w:eastAsiaTheme="majorEastAsia"/>
                <w:i/>
              </w:rPr>
              <w:t>C</w:t>
            </w:r>
            <w:r>
              <w:rPr>
                <w:rFonts w:eastAsiaTheme="majorEastAsia"/>
              </w:rPr>
              <w:t>，气体对外做功同时向外放热</w:t>
            </w:r>
          </w:p>
          <w:p w14:paraId="40E6C923"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．从状态</w:t>
            </w:r>
            <w:r>
              <w:rPr>
                <w:rFonts w:eastAsiaTheme="majorEastAsia"/>
                <w:i/>
              </w:rPr>
              <w:t>C</w:t>
            </w:r>
            <w:r>
              <w:rPr>
                <w:rFonts w:eastAsiaTheme="majorEastAsia"/>
              </w:rPr>
              <w:t>到状态</w:t>
            </w:r>
            <w:r>
              <w:rPr>
                <w:rFonts w:eastAsiaTheme="majorEastAsia"/>
                <w:i/>
              </w:rPr>
              <w:t>D</w:t>
            </w:r>
            <w:r>
              <w:rPr>
                <w:rFonts w:eastAsiaTheme="majorEastAsia"/>
              </w:rPr>
              <w:t>，气体吸收热量全部用来对外做功</w:t>
            </w:r>
          </w:p>
          <w:p w14:paraId="2742D33B" w14:textId="787A6A9A" w:rsidR="00DC42F7" w:rsidRPr="00F460F7" w:rsidRDefault="00DC42F7" w:rsidP="00F460F7">
            <w:pPr>
              <w:shd w:val="clear" w:color="auto" w:fill="FFFFFF" w:themeFill="background1"/>
              <w:spacing w:line="360" w:lineRule="auto"/>
              <w:ind w:left="380"/>
              <w:jc w:val="left"/>
              <w:textAlignment w:val="center"/>
              <w:rPr>
                <w:rFonts w:eastAsiaTheme="majorEastAsia" w:hint="eastAsia"/>
              </w:rPr>
            </w:pPr>
            <w:r>
              <w:rPr>
                <w:rFonts w:eastAsiaTheme="majorEastAsia"/>
              </w:rPr>
              <w:t>D</w:t>
            </w:r>
            <w:r>
              <w:rPr>
                <w:rFonts w:eastAsiaTheme="majorEastAsia"/>
              </w:rPr>
              <w:t>．从状态</w:t>
            </w:r>
            <w:r>
              <w:rPr>
                <w:rFonts w:eastAsiaTheme="majorEastAsia"/>
                <w:i/>
              </w:rPr>
              <w:t>D</w:t>
            </w:r>
            <w:r>
              <w:rPr>
                <w:rFonts w:eastAsiaTheme="majorEastAsia"/>
              </w:rPr>
              <w:t>到状态</w:t>
            </w:r>
            <w:r>
              <w:rPr>
                <w:rFonts w:eastAsiaTheme="majorEastAsia"/>
                <w:i/>
              </w:rPr>
              <w:t>A</w:t>
            </w:r>
            <w:r>
              <w:rPr>
                <w:rFonts w:eastAsiaTheme="majorEastAsia"/>
              </w:rPr>
              <w:t>，气体吸收热量大于气体对外做功</w:t>
            </w:r>
          </w:p>
          <w:p w14:paraId="49AE58F2"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14</w:t>
            </w:r>
            <w:r>
              <w:rPr>
                <w:rFonts w:eastAsiaTheme="majorEastAsia"/>
              </w:rPr>
              <w:t>．</w:t>
            </w:r>
            <w:r>
              <w:rPr>
                <w:rFonts w:eastAsiaTheme="majorEastAsia"/>
                <w:i/>
              </w:rPr>
              <w:t>n</w:t>
            </w:r>
            <w:r>
              <w:rPr>
                <w:rFonts w:eastAsiaTheme="majorEastAsia"/>
              </w:rPr>
              <w:t>摩尔的理想气体，其压强</w:t>
            </w:r>
            <w:r>
              <w:rPr>
                <w:rFonts w:eastAsiaTheme="majorEastAsia"/>
                <w:i/>
              </w:rPr>
              <w:t>p</w:t>
            </w:r>
            <w:r>
              <w:rPr>
                <w:rFonts w:eastAsiaTheme="majorEastAsia"/>
              </w:rPr>
              <w:t>随热力学温度</w:t>
            </w:r>
            <w:r>
              <w:rPr>
                <w:rFonts w:eastAsiaTheme="majorEastAsia"/>
                <w:i/>
              </w:rPr>
              <w:t>T</w:t>
            </w:r>
            <w:r>
              <w:rPr>
                <w:rFonts w:eastAsiaTheme="majorEastAsia"/>
              </w:rPr>
              <w:t>变化的过程如图所示，</w:t>
            </w:r>
            <w:r>
              <w:rPr>
                <w:rFonts w:eastAsiaTheme="majorEastAsia"/>
                <w:i/>
              </w:rPr>
              <w:t>a</w:t>
            </w:r>
            <w:r>
              <w:rPr>
                <w:rFonts w:eastAsiaTheme="majorEastAsia"/>
                <w:i/>
              </w:rPr>
              <w:t>、</w:t>
            </w:r>
            <w:r>
              <w:rPr>
                <w:rFonts w:eastAsiaTheme="majorEastAsia"/>
                <w:i/>
              </w:rPr>
              <w:t>b</w:t>
            </w:r>
            <w:r>
              <w:rPr>
                <w:rFonts w:eastAsiaTheme="majorEastAsia"/>
                <w:i/>
              </w:rPr>
              <w:t>、</w:t>
            </w:r>
            <w:r>
              <w:rPr>
                <w:rFonts w:eastAsiaTheme="majorEastAsia"/>
                <w:i/>
              </w:rPr>
              <w:t>c</w:t>
            </w:r>
            <w:r>
              <w:rPr>
                <w:rFonts w:eastAsiaTheme="majorEastAsia"/>
              </w:rPr>
              <w:t>为过程中的三个状态，各状态的压强和温度如图所示，已知状态</w:t>
            </w:r>
            <w:r>
              <w:rPr>
                <w:rFonts w:eastAsiaTheme="majorEastAsia"/>
                <w:i/>
              </w:rPr>
              <w:t>a</w:t>
            </w:r>
            <w:r>
              <w:rPr>
                <w:rFonts w:eastAsiaTheme="majorEastAsia"/>
              </w:rPr>
              <w:t>时气体的体积为</w:t>
            </w:r>
            <w:r>
              <w:rPr>
                <w:rFonts w:eastAsiaTheme="majorEastAsia"/>
                <w:i/>
              </w:rPr>
              <w:t>V</w:t>
            </w:r>
            <w:r>
              <w:rPr>
                <w:rFonts w:eastAsiaTheme="majorEastAsia"/>
              </w:rPr>
              <w:t>₀</w:t>
            </w:r>
            <w:r>
              <w:rPr>
                <w:rFonts w:eastAsiaTheme="majorEastAsia"/>
                <w:i/>
              </w:rPr>
              <w:t>，</w:t>
            </w:r>
            <w:r>
              <w:rPr>
                <w:rFonts w:eastAsiaTheme="majorEastAsia"/>
                <w:i/>
              </w:rPr>
              <w:t>ab</w:t>
            </w:r>
            <w:r>
              <w:rPr>
                <w:rFonts w:eastAsiaTheme="majorEastAsia"/>
              </w:rPr>
              <w:t>的延长线通过坐标原点</w:t>
            </w:r>
            <w:r>
              <w:rPr>
                <w:rFonts w:eastAsiaTheme="majorEastAsia"/>
              </w:rPr>
              <w:t>0</w:t>
            </w:r>
            <w:r>
              <w:rPr>
                <w:rFonts w:eastAsiaTheme="majorEastAsia"/>
              </w:rPr>
              <w:t>，气体从状态</w:t>
            </w:r>
            <w:r>
              <w:rPr>
                <w:rFonts w:eastAsiaTheme="majorEastAsia"/>
                <w:i/>
              </w:rPr>
              <w:t>a</w:t>
            </w:r>
            <w:r>
              <w:rPr>
                <w:rFonts w:eastAsiaTheme="majorEastAsia"/>
              </w:rPr>
              <w:t>到状态</w:t>
            </w:r>
            <w:r>
              <w:rPr>
                <w:rFonts w:eastAsiaTheme="majorEastAsia"/>
                <w:i/>
              </w:rPr>
              <w:t>b</w:t>
            </w:r>
            <w:r>
              <w:rPr>
                <w:rFonts w:eastAsiaTheme="majorEastAsia"/>
              </w:rPr>
              <w:t>吸收热量</w:t>
            </w:r>
            <w:r>
              <w:rPr>
                <w:rFonts w:eastAsiaTheme="majorEastAsia"/>
                <w:i/>
              </w:rPr>
              <w:t>Q</w:t>
            </w:r>
            <w:r>
              <w:rPr>
                <w:rFonts w:eastAsiaTheme="majorEastAsia"/>
              </w:rPr>
              <w:t>，阿伏伽德罗常数为</w:t>
            </w:r>
            <w:r>
              <w:rPr>
                <w:rFonts w:eastAsiaTheme="majorEastAsia"/>
              </w:rPr>
              <w:object w:dxaOrig="316" w:dyaOrig="316" w14:anchorId="681A6299">
                <v:shape id="_x0000_i1368" type="#_x0000_t75" alt="eqId004d5c84e9636ffab4f1825ea166307d" style="width:15.75pt;height:15.75pt" o:ole="">
                  <v:imagedata r:id="rId19" o:title="eqId004d5c84e9636ffab4f1825ea166307d"/>
                </v:shape>
                <o:OLEObject Type="Embed" ProgID="Equation.DSMT4" ShapeID="_x0000_i1368" DrawAspect="Content" ObjectID="_1817126986" r:id="rId268"/>
              </w:object>
            </w:r>
            <w:r>
              <w:rPr>
                <w:rFonts w:eastAsiaTheme="majorEastAsia"/>
              </w:rPr>
              <w:t>,</w:t>
            </w:r>
            <w:r>
              <w:rPr>
                <w:rFonts w:eastAsiaTheme="majorEastAsia"/>
              </w:rPr>
              <w:t>求：</w:t>
            </w:r>
          </w:p>
          <w:p w14:paraId="409725F0"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noProof/>
                <w:kern w:val="0"/>
                <w:sz w:val="24"/>
              </w:rPr>
              <w:lastRenderedPageBreak/>
              <w:drawing>
                <wp:inline distT="0" distB="0" distL="114300" distR="114300" wp14:anchorId="7E7DD602" wp14:editId="3C8810B3">
                  <wp:extent cx="2000250" cy="1924050"/>
                  <wp:effectExtent l="0" t="0" r="6350" b="6350"/>
                  <wp:docPr id="100063" name="图片 100063" descr="@@@f8fadf05-e814-4d30-b391-e4c98b6b94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f8fadf05-e814-4d30-b391-e4c98b6b94ad"/>
                          <pic:cNvPicPr>
                            <a:picLocks noChangeAspect="1"/>
                          </pic:cNvPicPr>
                        </pic:nvPicPr>
                        <pic:blipFill>
                          <a:blip r:embed="rId269"/>
                          <a:stretch>
                            <a:fillRect/>
                          </a:stretch>
                        </pic:blipFill>
                        <pic:spPr>
                          <a:xfrm>
                            <a:off x="0" y="0"/>
                            <a:ext cx="2000250" cy="1924050"/>
                          </a:xfrm>
                          <a:prstGeom prst="rect">
                            <a:avLst/>
                          </a:prstGeom>
                        </pic:spPr>
                      </pic:pic>
                    </a:graphicData>
                  </a:graphic>
                </wp:inline>
              </w:drawing>
            </w:r>
          </w:p>
          <w:p w14:paraId="019742DB"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(1)</w:t>
            </w:r>
            <w:r>
              <w:rPr>
                <w:rFonts w:eastAsiaTheme="majorEastAsia"/>
              </w:rPr>
              <w:t>状态</w:t>
            </w:r>
            <w:r>
              <w:rPr>
                <w:rFonts w:eastAsiaTheme="majorEastAsia"/>
                <w:i/>
              </w:rPr>
              <w:t>b</w:t>
            </w:r>
            <w:r>
              <w:rPr>
                <w:rFonts w:eastAsiaTheme="majorEastAsia"/>
              </w:rPr>
              <w:t>时气体的温度</w:t>
            </w:r>
            <w:r>
              <w:rPr>
                <w:rFonts w:eastAsiaTheme="majorEastAsia"/>
              </w:rPr>
              <w:t xml:space="preserve"> </w:t>
            </w:r>
            <w:r>
              <w:rPr>
                <w:rFonts w:eastAsiaTheme="majorEastAsia"/>
              </w:rPr>
              <w:object w:dxaOrig="264" w:dyaOrig="316" w14:anchorId="57457234">
                <v:shape id="_x0000_i1369" type="#_x0000_t75" alt="eqIde415cf9a98315022b8a88bac3f568e74" style="width:13.15pt;height:15.75pt" o:ole="">
                  <v:imagedata r:id="rId270" o:title="eqIde415cf9a98315022b8a88bac3f568e74"/>
                </v:shape>
                <o:OLEObject Type="Embed" ProgID="Equation.DSMT4" ShapeID="_x0000_i1369" DrawAspect="Content" ObjectID="_1817126987" r:id="rId271"/>
              </w:object>
            </w:r>
          </w:p>
          <w:p w14:paraId="22EC76CB"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(2)</w:t>
            </w:r>
            <w:r>
              <w:rPr>
                <w:rFonts w:eastAsiaTheme="majorEastAsia"/>
              </w:rPr>
              <w:t>从状态</w:t>
            </w:r>
            <w:r>
              <w:rPr>
                <w:rFonts w:eastAsiaTheme="majorEastAsia"/>
                <w:i/>
              </w:rPr>
              <w:t>a</w:t>
            </w:r>
            <w:r>
              <w:rPr>
                <w:rFonts w:eastAsiaTheme="majorEastAsia"/>
              </w:rPr>
              <w:t>到状态</w:t>
            </w:r>
            <w:r>
              <w:rPr>
                <w:rFonts w:eastAsiaTheme="majorEastAsia"/>
                <w:i/>
              </w:rPr>
              <w:t>b</w:t>
            </w:r>
            <w:r>
              <w:rPr>
                <w:rFonts w:eastAsiaTheme="majorEastAsia"/>
              </w:rPr>
              <w:t>气体内能的增加量</w:t>
            </w:r>
            <w:r>
              <w:rPr>
                <w:rFonts w:eastAsiaTheme="majorEastAsia"/>
              </w:rPr>
              <w:t xml:space="preserve"> </w:t>
            </w:r>
            <w:r>
              <w:rPr>
                <w:rFonts w:eastAsiaTheme="majorEastAsia"/>
              </w:rPr>
              <w:object w:dxaOrig="387" w:dyaOrig="267" w14:anchorId="1E3B20F1">
                <v:shape id="_x0000_i1370" type="#_x0000_t75" alt="eqIdc4fcca789e8961d3b2ae1944e9fe5cce" style="width:19.5pt;height:13.5pt" o:ole="">
                  <v:imagedata r:id="rId272" o:title="eqIdc4fcca789e8961d3b2ae1944e9fe5cce"/>
                </v:shape>
                <o:OLEObject Type="Embed" ProgID="Equation.DSMT4" ShapeID="_x0000_i1370" DrawAspect="Content" ObjectID="_1817126988" r:id="rId273"/>
              </w:object>
            </w:r>
          </w:p>
          <w:p w14:paraId="64961C2B"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(3)</w:t>
            </w:r>
            <w:r>
              <w:rPr>
                <w:rFonts w:eastAsiaTheme="majorEastAsia"/>
              </w:rPr>
              <w:t>状态</w:t>
            </w:r>
            <w:r>
              <w:rPr>
                <w:rFonts w:eastAsiaTheme="majorEastAsia"/>
                <w:i/>
              </w:rPr>
              <w:t>c</w:t>
            </w:r>
            <w:r>
              <w:rPr>
                <w:rFonts w:eastAsiaTheme="majorEastAsia"/>
              </w:rPr>
              <w:t>时，气体分子间的平均距离</w:t>
            </w:r>
            <w:r>
              <w:rPr>
                <w:rFonts w:eastAsiaTheme="majorEastAsia"/>
                <w:i/>
              </w:rPr>
              <w:t>d</w:t>
            </w:r>
            <w:r>
              <w:rPr>
                <w:rFonts w:eastAsiaTheme="majorEastAsia"/>
              </w:rPr>
              <w:t>。</w:t>
            </w:r>
          </w:p>
          <w:p w14:paraId="75BD659A" w14:textId="77777777" w:rsidR="00311EEE" w:rsidRDefault="00311EEE" w:rsidP="00DC42F7">
            <w:pPr>
              <w:shd w:val="clear" w:color="auto" w:fill="FFFFFF" w:themeFill="background1"/>
              <w:spacing w:line="360" w:lineRule="auto"/>
              <w:jc w:val="center"/>
              <w:textAlignment w:val="center"/>
              <w:rPr>
                <w:rFonts w:eastAsiaTheme="majorEastAsia"/>
                <w:color w:val="FF0000"/>
              </w:rPr>
            </w:pPr>
          </w:p>
          <w:p w14:paraId="71CA1BCA" w14:textId="77777777" w:rsidR="00F460F7" w:rsidRDefault="00F460F7" w:rsidP="00DC42F7">
            <w:pPr>
              <w:shd w:val="clear" w:color="auto" w:fill="FFFFFF" w:themeFill="background1"/>
              <w:spacing w:line="360" w:lineRule="auto"/>
              <w:jc w:val="center"/>
              <w:textAlignment w:val="center"/>
              <w:rPr>
                <w:rFonts w:eastAsiaTheme="majorEastAsia"/>
                <w:color w:val="FF0000"/>
              </w:rPr>
            </w:pPr>
          </w:p>
          <w:p w14:paraId="19CB83D4" w14:textId="77777777" w:rsidR="00F460F7" w:rsidRDefault="00F460F7" w:rsidP="00DC42F7">
            <w:pPr>
              <w:shd w:val="clear" w:color="auto" w:fill="FFFFFF" w:themeFill="background1"/>
              <w:spacing w:line="360" w:lineRule="auto"/>
              <w:jc w:val="center"/>
              <w:textAlignment w:val="center"/>
              <w:rPr>
                <w:rFonts w:eastAsiaTheme="majorEastAsia"/>
                <w:color w:val="FF0000"/>
              </w:rPr>
            </w:pPr>
          </w:p>
          <w:p w14:paraId="50C92FC2" w14:textId="77777777" w:rsidR="00F460F7" w:rsidRDefault="00F460F7" w:rsidP="00DC42F7">
            <w:pPr>
              <w:shd w:val="clear" w:color="auto" w:fill="FFFFFF" w:themeFill="background1"/>
              <w:spacing w:line="360" w:lineRule="auto"/>
              <w:jc w:val="center"/>
              <w:textAlignment w:val="center"/>
              <w:rPr>
                <w:rFonts w:eastAsiaTheme="majorEastAsia"/>
                <w:color w:val="FF0000"/>
              </w:rPr>
            </w:pPr>
          </w:p>
          <w:p w14:paraId="376C6A76" w14:textId="77777777" w:rsidR="00F460F7" w:rsidRDefault="00F460F7" w:rsidP="00DC42F7">
            <w:pPr>
              <w:shd w:val="clear" w:color="auto" w:fill="FFFFFF" w:themeFill="background1"/>
              <w:spacing w:line="360" w:lineRule="auto"/>
              <w:jc w:val="center"/>
              <w:textAlignment w:val="center"/>
              <w:rPr>
                <w:rFonts w:eastAsiaTheme="majorEastAsia"/>
                <w:color w:val="FF0000"/>
              </w:rPr>
            </w:pPr>
          </w:p>
          <w:p w14:paraId="47B80859" w14:textId="0B58891D" w:rsidR="00F460F7" w:rsidRPr="00DC42F7" w:rsidRDefault="00F460F7" w:rsidP="00DC42F7">
            <w:pPr>
              <w:shd w:val="clear" w:color="auto" w:fill="FFFFFF" w:themeFill="background1"/>
              <w:spacing w:line="360" w:lineRule="auto"/>
              <w:jc w:val="center"/>
              <w:textAlignment w:val="center"/>
              <w:rPr>
                <w:rFonts w:eastAsiaTheme="majorEastAsia" w:hint="eastAsia"/>
                <w:color w:val="FF0000"/>
              </w:rPr>
            </w:pP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7ADB7D46" w:rsidR="00311EEE" w:rsidRDefault="00311EEE">
            <w:pPr>
              <w:spacing w:line="336" w:lineRule="auto"/>
              <w:jc w:val="left"/>
              <w:rPr>
                <w:rFonts w:ascii="宋体" w:hAnsi="宋体" w:hint="eastAsia"/>
                <w:color w:val="000000"/>
                <w:szCs w:val="21"/>
              </w:rPr>
            </w:pPr>
          </w:p>
        </w:tc>
      </w:tr>
    </w:tbl>
    <w:p w14:paraId="05C4FDEA" w14:textId="77777777" w:rsidR="00DC42F7" w:rsidRDefault="00DC42F7" w:rsidP="00DC42F7">
      <w:pPr>
        <w:pStyle w:val="1"/>
        <w:shd w:val="clear" w:color="auto" w:fill="FFFFFF" w:themeFill="background1"/>
        <w:rPr>
          <w:rFonts w:ascii="Times New Roman" w:eastAsiaTheme="majorEastAsia" w:hAnsi="Times New Roman" w:cs="Times New Roman"/>
        </w:rPr>
      </w:pPr>
      <w:bookmarkStart w:id="0" w:name="_Toc32063"/>
      <w:r>
        <w:rPr>
          <w:rFonts w:ascii="Times New Roman" w:eastAsiaTheme="majorEastAsia" w:hAnsi="Times New Roman" w:cs="Times New Roman"/>
        </w:rPr>
        <w:t>题型</w:t>
      </w:r>
      <w:proofErr w:type="gramStart"/>
      <w:r>
        <w:rPr>
          <w:rFonts w:ascii="Times New Roman" w:eastAsiaTheme="majorEastAsia" w:hAnsi="Times New Roman" w:cs="Times New Roman"/>
        </w:rPr>
        <w:t>一</w:t>
      </w:r>
      <w:proofErr w:type="gramEnd"/>
      <w:r>
        <w:rPr>
          <w:rFonts w:ascii="Times New Roman" w:eastAsiaTheme="majorEastAsia" w:hAnsi="Times New Roman" w:cs="Times New Roman"/>
        </w:rPr>
        <w:t xml:space="preserve"> </w:t>
      </w:r>
      <w:r>
        <w:rPr>
          <w:rFonts w:ascii="Times New Roman" w:eastAsiaTheme="majorEastAsia" w:hAnsi="Times New Roman" w:cs="Times New Roman"/>
        </w:rPr>
        <w:t>关于分子动理论及内能的考查</w:t>
      </w:r>
      <w:bookmarkEnd w:id="0"/>
    </w:p>
    <w:p w14:paraId="714DACE2" w14:textId="77777777" w:rsidR="00DC42F7" w:rsidRDefault="00DC42F7" w:rsidP="00DC42F7">
      <w:pPr>
        <w:pStyle w:val="2"/>
        <w:shd w:val="clear" w:color="auto" w:fill="FFFFFF" w:themeFill="background1"/>
        <w:rPr>
          <w:rFonts w:ascii="Times New Roman" w:eastAsiaTheme="majorEastAsia" w:hAnsi="Times New Roman" w:cs="Times New Roman"/>
        </w:rPr>
      </w:pPr>
      <w:bookmarkStart w:id="1" w:name="_Toc4690"/>
      <w:r>
        <w:rPr>
          <w:rFonts w:ascii="Times New Roman" w:eastAsiaTheme="majorEastAsia" w:hAnsi="Times New Roman" w:cs="Times New Roman"/>
        </w:rPr>
        <w:t>类型</w:t>
      </w:r>
      <w:r>
        <w:rPr>
          <w:rFonts w:ascii="Times New Roman" w:eastAsiaTheme="majorEastAsia" w:hAnsi="Times New Roman" w:cs="Times New Roman"/>
        </w:rPr>
        <w:t>1</w:t>
      </w:r>
      <w:r>
        <w:rPr>
          <w:rFonts w:ascii="Times New Roman" w:eastAsiaTheme="majorEastAsia" w:hAnsi="Times New Roman" w:cs="Times New Roman"/>
        </w:rPr>
        <w:t xml:space="preserve">　微观量估算的两种</w:t>
      </w:r>
      <w:r>
        <w:rPr>
          <w:rFonts w:ascii="Times New Roman" w:eastAsiaTheme="majorEastAsia" w:hAnsi="Times New Roman" w:cs="Times New Roman"/>
        </w:rPr>
        <w:t>“</w:t>
      </w:r>
      <w:r>
        <w:rPr>
          <w:rFonts w:ascii="Times New Roman" w:eastAsiaTheme="majorEastAsia" w:hAnsi="Times New Roman" w:cs="Times New Roman"/>
        </w:rPr>
        <w:t>模型</w:t>
      </w:r>
      <w:r>
        <w:rPr>
          <w:rFonts w:ascii="Times New Roman" w:eastAsiaTheme="majorEastAsia" w:hAnsi="Times New Roman" w:cs="Times New Roman"/>
        </w:rPr>
        <w:t>”</w:t>
      </w:r>
      <w:bookmarkEnd w:id="1"/>
    </w:p>
    <w:p w14:paraId="4BEE57BF"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．微观量与宏观量</w:t>
      </w:r>
    </w:p>
    <w:p w14:paraId="11A91C79"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微观量：分子质量</w:t>
      </w:r>
      <w:r>
        <w:rPr>
          <w:rFonts w:ascii="Times New Roman" w:eastAsiaTheme="majorEastAsia" w:hAnsi="Times New Roman" w:cs="Times New Roman"/>
          <w:i/>
        </w:rPr>
        <w:t>m</w:t>
      </w:r>
      <w:r>
        <w:rPr>
          <w:rFonts w:ascii="Times New Roman" w:eastAsiaTheme="majorEastAsia" w:hAnsi="Times New Roman" w:cs="Times New Roman"/>
          <w:vertAlign w:val="subscript"/>
        </w:rPr>
        <w:t>0</w:t>
      </w:r>
      <w:r>
        <w:rPr>
          <w:rFonts w:ascii="Times New Roman" w:eastAsiaTheme="majorEastAsia" w:hAnsi="Times New Roman" w:cs="Times New Roman"/>
        </w:rPr>
        <w:t>、分子体积</w:t>
      </w:r>
      <w:r>
        <w:rPr>
          <w:rFonts w:ascii="Times New Roman" w:eastAsiaTheme="majorEastAsia" w:hAnsi="Times New Roman" w:cs="Times New Roman"/>
          <w:i/>
        </w:rPr>
        <w:t>V</w:t>
      </w:r>
      <w:r>
        <w:rPr>
          <w:rFonts w:ascii="Times New Roman" w:eastAsiaTheme="majorEastAsia" w:hAnsi="Times New Roman" w:cs="Times New Roman"/>
          <w:vertAlign w:val="subscript"/>
        </w:rPr>
        <w:t>0</w:t>
      </w:r>
      <w:r>
        <w:rPr>
          <w:rFonts w:ascii="Times New Roman" w:eastAsiaTheme="majorEastAsia" w:hAnsi="Times New Roman" w:cs="Times New Roman"/>
        </w:rPr>
        <w:t>、分子直径</w:t>
      </w:r>
      <w:r>
        <w:rPr>
          <w:rFonts w:ascii="Times New Roman" w:eastAsiaTheme="majorEastAsia" w:hAnsi="Times New Roman" w:cs="Times New Roman"/>
          <w:i/>
        </w:rPr>
        <w:t>d</w:t>
      </w:r>
      <w:r>
        <w:rPr>
          <w:rFonts w:ascii="Times New Roman" w:eastAsiaTheme="majorEastAsia" w:hAnsi="Times New Roman" w:cs="Times New Roman"/>
        </w:rPr>
        <w:t>等．</w:t>
      </w:r>
    </w:p>
    <w:p w14:paraId="1FB5F885"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宏观量：物体的质量</w:t>
      </w:r>
      <w:r>
        <w:rPr>
          <w:rFonts w:ascii="Times New Roman" w:eastAsiaTheme="majorEastAsia" w:hAnsi="Times New Roman" w:cs="Times New Roman"/>
          <w:i/>
        </w:rPr>
        <w:t>m</w:t>
      </w:r>
      <w:r>
        <w:rPr>
          <w:rFonts w:ascii="Times New Roman" w:eastAsiaTheme="majorEastAsia" w:hAnsi="Times New Roman" w:cs="Times New Roman"/>
        </w:rPr>
        <w:t>、摩尔质量</w:t>
      </w:r>
      <w:r>
        <w:rPr>
          <w:rFonts w:ascii="Times New Roman" w:eastAsiaTheme="majorEastAsia" w:hAnsi="Times New Roman" w:cs="Times New Roman"/>
          <w:i/>
        </w:rPr>
        <w:t>M</w:t>
      </w:r>
      <w:r>
        <w:rPr>
          <w:rFonts w:ascii="Times New Roman" w:eastAsiaTheme="majorEastAsia" w:hAnsi="Times New Roman" w:cs="Times New Roman"/>
        </w:rPr>
        <w:t>、物体的密度</w:t>
      </w:r>
      <w:r>
        <w:rPr>
          <w:rFonts w:ascii="Times New Roman" w:eastAsiaTheme="majorEastAsia" w:hAnsi="Times New Roman" w:cs="Times New Roman"/>
          <w:i/>
        </w:rPr>
        <w:t>ρ</w:t>
      </w:r>
      <w:r>
        <w:rPr>
          <w:rFonts w:ascii="Times New Roman" w:eastAsiaTheme="majorEastAsia" w:hAnsi="Times New Roman" w:cs="Times New Roman"/>
        </w:rPr>
        <w:t>、物体的体积</w:t>
      </w:r>
      <w:r>
        <w:rPr>
          <w:rFonts w:ascii="Times New Roman" w:eastAsiaTheme="majorEastAsia" w:hAnsi="Times New Roman" w:cs="Times New Roman"/>
          <w:i/>
        </w:rPr>
        <w:t>V</w:t>
      </w:r>
      <w:r>
        <w:rPr>
          <w:rFonts w:ascii="Times New Roman" w:eastAsiaTheme="majorEastAsia" w:hAnsi="Times New Roman" w:cs="Times New Roman"/>
        </w:rPr>
        <w:t>、摩尔体积</w:t>
      </w:r>
      <w:proofErr w:type="spellStart"/>
      <w:r>
        <w:rPr>
          <w:rFonts w:ascii="Times New Roman" w:eastAsiaTheme="majorEastAsia" w:hAnsi="Times New Roman" w:cs="Times New Roman"/>
          <w:i/>
        </w:rPr>
        <w:t>V</w:t>
      </w:r>
      <w:r>
        <w:rPr>
          <w:rFonts w:ascii="Times New Roman" w:eastAsiaTheme="majorEastAsia" w:hAnsi="Times New Roman" w:cs="Times New Roman"/>
          <w:vertAlign w:val="subscript"/>
        </w:rPr>
        <w:t>mol</w:t>
      </w:r>
      <w:proofErr w:type="spellEnd"/>
      <w:r>
        <w:rPr>
          <w:rFonts w:ascii="Times New Roman" w:eastAsiaTheme="majorEastAsia" w:hAnsi="Times New Roman" w:cs="Times New Roman"/>
        </w:rPr>
        <w:t>等．</w:t>
      </w:r>
    </w:p>
    <w:p w14:paraId="230BC063"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．分子的两种模型</w:t>
      </w:r>
    </w:p>
    <w:p w14:paraId="14E0670A"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球模型：</w:t>
      </w:r>
      <w:r>
        <w:rPr>
          <w:rFonts w:ascii="Times New Roman" w:eastAsiaTheme="majorEastAsia" w:hAnsi="Times New Roman" w:cs="Times New Roman"/>
          <w:i/>
        </w:rPr>
        <w:t>V</w:t>
      </w:r>
      <w:r>
        <w:rPr>
          <w:rFonts w:ascii="Times New Roman" w:eastAsiaTheme="majorEastAsia" w:hAnsi="Times New Roman" w:cs="Times New Roman"/>
          <w:vertAlign w:val="subscript"/>
        </w:rPr>
        <w:t>0</w:t>
      </w:r>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eq \f(1</w:instrText>
      </w:r>
      <w:r>
        <w:rPr>
          <w:rFonts w:ascii="Times New Roman" w:eastAsiaTheme="majorEastAsia" w:hAnsi="Times New Roman" w:cs="Times New Roman"/>
          <w:i/>
        </w:rPr>
        <w:instrText>,</w:instrText>
      </w:r>
      <w:r>
        <w:rPr>
          <w:rFonts w:ascii="Times New Roman" w:eastAsiaTheme="majorEastAsia" w:hAnsi="Times New Roman" w:cs="Times New Roman"/>
        </w:rPr>
        <w:instrText>6)</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π</w:t>
      </w:r>
      <w:r>
        <w:rPr>
          <w:rFonts w:ascii="Times New Roman" w:eastAsiaTheme="majorEastAsia" w:hAnsi="Times New Roman" w:cs="Times New Roman"/>
          <w:i/>
        </w:rPr>
        <w:t>d</w:t>
      </w:r>
      <w:r>
        <w:rPr>
          <w:rFonts w:ascii="Times New Roman" w:eastAsiaTheme="majorEastAsia" w:hAnsi="Times New Roman" w:cs="Times New Roman"/>
          <w:vertAlign w:val="superscript"/>
        </w:rPr>
        <w:t>3</w:t>
      </w:r>
      <w:r>
        <w:rPr>
          <w:rFonts w:ascii="Times New Roman" w:eastAsiaTheme="majorEastAsia" w:hAnsi="Times New Roman" w:cs="Times New Roman"/>
        </w:rPr>
        <w:t>，得直径</w:t>
      </w:r>
      <w:r>
        <w:rPr>
          <w:rFonts w:ascii="Times New Roman" w:eastAsiaTheme="majorEastAsia" w:hAnsi="Times New Roman" w:cs="Times New Roman"/>
          <w:i/>
        </w:rPr>
        <w:t>d</w:t>
      </w:r>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eq \r(</w:instrText>
      </w:r>
      <w:r>
        <w:rPr>
          <w:rFonts w:ascii="Times New Roman" w:eastAsiaTheme="majorEastAsia" w:hAnsi="Times New Roman" w:cs="Times New Roman"/>
          <w:vertAlign w:val="subscript"/>
        </w:rPr>
        <w:instrText>3</w:instrText>
      </w:r>
      <w:r>
        <w:rPr>
          <w:rFonts w:ascii="Times New Roman" w:eastAsiaTheme="majorEastAsia" w:hAnsi="Times New Roman" w:cs="Times New Roman"/>
          <w:i/>
        </w:rPr>
        <w:instrText>,</w:instrText>
      </w:r>
      <w:r>
        <w:rPr>
          <w:rFonts w:ascii="Times New Roman" w:eastAsiaTheme="majorEastAsia" w:hAnsi="Times New Roman" w:cs="Times New Roman"/>
        </w:rPr>
        <w:instrText>\f(6</w:instrText>
      </w:r>
      <w:r>
        <w:rPr>
          <w:rFonts w:ascii="Times New Roman" w:eastAsiaTheme="majorEastAsia" w:hAnsi="Times New Roman" w:cs="Times New Roman"/>
          <w:i/>
        </w:rPr>
        <w:instrText>V</w:instrText>
      </w:r>
      <w:r>
        <w:rPr>
          <w:rFonts w:ascii="Times New Roman" w:eastAsiaTheme="majorEastAsia" w:hAnsi="Times New Roman" w:cs="Times New Roman"/>
          <w:vertAlign w:val="subscript"/>
        </w:rPr>
        <w:instrText>0</w:instrText>
      </w:r>
      <w:r>
        <w:rPr>
          <w:rFonts w:ascii="Times New Roman" w:eastAsiaTheme="majorEastAsia" w:hAnsi="Times New Roman" w:cs="Times New Roman"/>
          <w:i/>
        </w:rPr>
        <w:instrText>,</w:instrText>
      </w:r>
      <w:r>
        <w:rPr>
          <w:rFonts w:ascii="Times New Roman" w:eastAsiaTheme="majorEastAsia" w:hAnsi="Times New Roman" w:cs="Times New Roman"/>
        </w:rPr>
        <w:instrText>π))</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w:t>
      </w:r>
      <w:r>
        <w:rPr>
          <w:rFonts w:ascii="Times New Roman" w:eastAsiaTheme="majorEastAsia" w:hAnsi="Times New Roman" w:cs="Times New Roman"/>
        </w:rPr>
        <w:t>常用于固体和液体</w:t>
      </w:r>
      <w:r>
        <w:rPr>
          <w:rFonts w:ascii="Times New Roman" w:eastAsiaTheme="majorEastAsia" w:hAnsi="Times New Roman" w:cs="Times New Roman"/>
        </w:rPr>
        <w:t>)</w:t>
      </w:r>
      <w:r>
        <w:rPr>
          <w:rFonts w:ascii="Times New Roman" w:eastAsiaTheme="majorEastAsia" w:hAnsi="Times New Roman" w:cs="Times New Roman"/>
        </w:rPr>
        <w:t>．</w:t>
      </w:r>
    </w:p>
    <w:p w14:paraId="7FDDB2A3"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lastRenderedPageBreak/>
        <w:t>(2)</w:t>
      </w:r>
      <w:r>
        <w:rPr>
          <w:rFonts w:ascii="Times New Roman" w:eastAsiaTheme="majorEastAsia" w:hAnsi="Times New Roman" w:cs="Times New Roman"/>
        </w:rPr>
        <w:t>立方体模型：</w:t>
      </w:r>
      <w:r>
        <w:rPr>
          <w:rFonts w:ascii="Times New Roman" w:eastAsiaTheme="majorEastAsia" w:hAnsi="Times New Roman" w:cs="Times New Roman"/>
          <w:i/>
        </w:rPr>
        <w:t>V</w:t>
      </w:r>
      <w:r>
        <w:rPr>
          <w:rFonts w:ascii="Times New Roman" w:eastAsiaTheme="majorEastAsia" w:hAnsi="Times New Roman" w:cs="Times New Roman"/>
          <w:vertAlign w:val="subscript"/>
        </w:rPr>
        <w:t>0</w:t>
      </w:r>
      <w:r>
        <w:rPr>
          <w:rFonts w:ascii="Times New Roman" w:eastAsiaTheme="majorEastAsia" w:hAnsi="Times New Roman" w:cs="Times New Roman"/>
        </w:rPr>
        <w:t>＝</w:t>
      </w:r>
      <w:r>
        <w:rPr>
          <w:rFonts w:ascii="Times New Roman" w:eastAsiaTheme="majorEastAsia" w:hAnsi="Times New Roman" w:cs="Times New Roman"/>
          <w:i/>
        </w:rPr>
        <w:t>d</w:t>
      </w:r>
      <w:r>
        <w:rPr>
          <w:rFonts w:ascii="Times New Roman" w:eastAsiaTheme="majorEastAsia" w:hAnsi="Times New Roman" w:cs="Times New Roman"/>
          <w:vertAlign w:val="superscript"/>
        </w:rPr>
        <w:t>3</w:t>
      </w:r>
      <w:r>
        <w:rPr>
          <w:rFonts w:ascii="Times New Roman" w:eastAsiaTheme="majorEastAsia" w:hAnsi="Times New Roman" w:cs="Times New Roman"/>
        </w:rPr>
        <w:t>，得边长</w:t>
      </w:r>
      <w:r>
        <w:rPr>
          <w:rFonts w:ascii="Times New Roman" w:eastAsiaTheme="majorEastAsia" w:hAnsi="Times New Roman" w:cs="Times New Roman"/>
          <w:i/>
        </w:rPr>
        <w:t>d</w:t>
      </w:r>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eq \r(</w:instrText>
      </w:r>
      <w:r>
        <w:rPr>
          <w:rFonts w:ascii="Times New Roman" w:eastAsiaTheme="majorEastAsia" w:hAnsi="Times New Roman" w:cs="Times New Roman"/>
          <w:vertAlign w:val="subscript"/>
        </w:rPr>
        <w:instrText>3</w:instrText>
      </w:r>
      <w:r>
        <w:rPr>
          <w:rFonts w:ascii="Times New Roman" w:eastAsiaTheme="majorEastAsia" w:hAnsi="Times New Roman" w:cs="Times New Roman"/>
          <w:i/>
        </w:rPr>
        <w:instrText>,V</w:instrText>
      </w:r>
      <w:r>
        <w:rPr>
          <w:rFonts w:ascii="Times New Roman" w:eastAsiaTheme="majorEastAsia" w:hAnsi="Times New Roman" w:cs="Times New Roman"/>
          <w:vertAlign w:val="subscript"/>
        </w:rPr>
        <w:instrText>0</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w:t>
      </w:r>
      <w:r>
        <w:rPr>
          <w:rFonts w:ascii="Times New Roman" w:eastAsiaTheme="majorEastAsia" w:hAnsi="Times New Roman" w:cs="Times New Roman"/>
        </w:rPr>
        <w:t>常用于气体</w:t>
      </w:r>
      <w:r>
        <w:rPr>
          <w:rFonts w:ascii="Times New Roman" w:eastAsiaTheme="majorEastAsia" w:hAnsi="Times New Roman" w:cs="Times New Roman"/>
        </w:rPr>
        <w:t>)</w:t>
      </w:r>
      <w:r>
        <w:rPr>
          <w:rFonts w:ascii="Times New Roman" w:eastAsiaTheme="majorEastAsia" w:hAnsi="Times New Roman" w:cs="Times New Roman"/>
        </w:rPr>
        <w:t>．</w:t>
      </w:r>
    </w:p>
    <w:p w14:paraId="771B0668"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3</w:t>
      </w:r>
      <w:r>
        <w:rPr>
          <w:rFonts w:ascii="Times New Roman" w:eastAsiaTheme="majorEastAsia" w:hAnsi="Times New Roman" w:cs="Times New Roman"/>
        </w:rPr>
        <w:t>．几个重要关系</w:t>
      </w:r>
    </w:p>
    <w:p w14:paraId="62D1B2E6"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一个分子的质量：</w:t>
      </w:r>
      <w:r>
        <w:rPr>
          <w:rFonts w:ascii="Times New Roman" w:eastAsiaTheme="majorEastAsia" w:hAnsi="Times New Roman" w:cs="Times New Roman"/>
          <w:i/>
        </w:rPr>
        <w:t>m</w:t>
      </w:r>
      <w:r>
        <w:rPr>
          <w:rFonts w:ascii="Times New Roman" w:eastAsiaTheme="majorEastAsia" w:hAnsi="Times New Roman" w:cs="Times New Roman"/>
          <w:vertAlign w:val="subscript"/>
        </w:rPr>
        <w:t>0</w:t>
      </w:r>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eq \f(</w:instrText>
      </w:r>
      <w:r>
        <w:rPr>
          <w:rFonts w:ascii="Times New Roman" w:eastAsiaTheme="majorEastAsia" w:hAnsi="Times New Roman" w:cs="Times New Roman"/>
          <w:i/>
        </w:rPr>
        <w:instrText>M,N</w:instrText>
      </w:r>
      <w:r>
        <w:rPr>
          <w:rFonts w:ascii="Times New Roman" w:eastAsiaTheme="majorEastAsia" w:hAnsi="Times New Roman" w:cs="Times New Roman"/>
          <w:vertAlign w:val="subscript"/>
        </w:rPr>
        <w:instrText>A</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w:t>
      </w:r>
    </w:p>
    <w:p w14:paraId="21C909C8"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一个分子的体积：</w:t>
      </w:r>
      <w:r>
        <w:rPr>
          <w:rFonts w:ascii="Times New Roman" w:eastAsiaTheme="majorEastAsia" w:hAnsi="Times New Roman" w:cs="Times New Roman"/>
          <w:i/>
        </w:rPr>
        <w:t>V</w:t>
      </w:r>
      <w:r>
        <w:rPr>
          <w:rFonts w:ascii="Times New Roman" w:eastAsiaTheme="majorEastAsia" w:hAnsi="Times New Roman" w:cs="Times New Roman"/>
          <w:vertAlign w:val="subscript"/>
        </w:rPr>
        <w:t>0</w:t>
      </w:r>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eq \f(</w:instrText>
      </w:r>
      <w:r>
        <w:rPr>
          <w:rFonts w:ascii="Times New Roman" w:eastAsiaTheme="majorEastAsia" w:hAnsi="Times New Roman" w:cs="Times New Roman"/>
          <w:i/>
        </w:rPr>
        <w:instrText>V</w:instrText>
      </w:r>
      <w:r>
        <w:rPr>
          <w:rFonts w:ascii="Times New Roman" w:eastAsiaTheme="majorEastAsia" w:hAnsi="Times New Roman" w:cs="Times New Roman"/>
          <w:vertAlign w:val="subscript"/>
        </w:rPr>
        <w:instrText>mol</w:instrText>
      </w:r>
      <w:r>
        <w:rPr>
          <w:rFonts w:ascii="Times New Roman" w:eastAsiaTheme="majorEastAsia" w:hAnsi="Times New Roman" w:cs="Times New Roman"/>
          <w:i/>
        </w:rPr>
        <w:instrText>,N</w:instrText>
      </w:r>
      <w:r>
        <w:rPr>
          <w:rFonts w:ascii="Times New Roman" w:eastAsiaTheme="majorEastAsia" w:hAnsi="Times New Roman" w:cs="Times New Roman"/>
          <w:vertAlign w:val="subscript"/>
        </w:rPr>
        <w:instrText>A</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w:t>
      </w:r>
      <w:r>
        <w:rPr>
          <w:rFonts w:ascii="Times New Roman" w:eastAsiaTheme="majorEastAsia" w:hAnsi="Times New Roman" w:cs="Times New Roman"/>
        </w:rPr>
        <w:t>注意：对于气体，</w:t>
      </w:r>
      <w:r>
        <w:rPr>
          <w:rFonts w:ascii="Times New Roman" w:eastAsiaTheme="majorEastAsia" w:hAnsi="Times New Roman" w:cs="Times New Roman"/>
          <w:i/>
        </w:rPr>
        <w:t>V</w:t>
      </w:r>
      <w:r>
        <w:rPr>
          <w:rFonts w:ascii="Times New Roman" w:eastAsiaTheme="majorEastAsia" w:hAnsi="Times New Roman" w:cs="Times New Roman"/>
          <w:vertAlign w:val="subscript"/>
        </w:rPr>
        <w:t>0</w:t>
      </w:r>
      <w:r>
        <w:rPr>
          <w:rFonts w:ascii="Times New Roman" w:eastAsiaTheme="majorEastAsia" w:hAnsi="Times New Roman" w:cs="Times New Roman"/>
        </w:rPr>
        <w:t>表示一个气体分子占有的空间</w:t>
      </w:r>
      <w:r>
        <w:rPr>
          <w:rFonts w:ascii="Times New Roman" w:eastAsiaTheme="majorEastAsia" w:hAnsi="Times New Roman" w:cs="Times New Roman"/>
        </w:rPr>
        <w:t>)</w:t>
      </w:r>
      <w:r>
        <w:rPr>
          <w:rFonts w:ascii="Times New Roman" w:eastAsiaTheme="majorEastAsia" w:hAnsi="Times New Roman" w:cs="Times New Roman"/>
        </w:rPr>
        <w:t>．</w:t>
      </w:r>
    </w:p>
    <w:p w14:paraId="38890A89"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(3)1 mol</w:t>
      </w:r>
      <w:r>
        <w:rPr>
          <w:rFonts w:ascii="Times New Roman" w:eastAsiaTheme="majorEastAsia" w:hAnsi="Times New Roman" w:cs="Times New Roman"/>
        </w:rPr>
        <w:t>物体的体积：</w:t>
      </w:r>
      <w:proofErr w:type="spellStart"/>
      <w:r>
        <w:rPr>
          <w:rFonts w:ascii="Times New Roman" w:eastAsiaTheme="majorEastAsia" w:hAnsi="Times New Roman" w:cs="Times New Roman"/>
          <w:i/>
        </w:rPr>
        <w:t>V</w:t>
      </w:r>
      <w:r>
        <w:rPr>
          <w:rFonts w:ascii="Times New Roman" w:eastAsiaTheme="majorEastAsia" w:hAnsi="Times New Roman" w:cs="Times New Roman"/>
          <w:vertAlign w:val="subscript"/>
        </w:rPr>
        <w:t>mol</w:t>
      </w:r>
      <w:proofErr w:type="spellEnd"/>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eq \f(</w:instrText>
      </w:r>
      <w:r>
        <w:rPr>
          <w:rFonts w:ascii="Times New Roman" w:eastAsiaTheme="majorEastAsia" w:hAnsi="Times New Roman" w:cs="Times New Roman"/>
          <w:i/>
        </w:rPr>
        <w:instrText>M,ρ</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w:t>
      </w:r>
    </w:p>
    <w:p w14:paraId="7C65EB2E" w14:textId="77777777" w:rsidR="00DC42F7" w:rsidRDefault="00DC42F7" w:rsidP="00DC42F7">
      <w:pPr>
        <w:pStyle w:val="2"/>
        <w:shd w:val="clear" w:color="auto" w:fill="FFFFFF" w:themeFill="background1"/>
        <w:rPr>
          <w:rFonts w:ascii="Times New Roman" w:eastAsiaTheme="majorEastAsia" w:hAnsi="Times New Roman" w:cs="Times New Roman"/>
        </w:rPr>
      </w:pPr>
      <w:bookmarkStart w:id="2" w:name="_Toc9779"/>
      <w:r>
        <w:rPr>
          <w:rFonts w:ascii="Times New Roman" w:eastAsiaTheme="majorEastAsia" w:hAnsi="Times New Roman" w:cs="Times New Roman"/>
        </w:rPr>
        <w:t>类型</w:t>
      </w:r>
      <w:r>
        <w:rPr>
          <w:rFonts w:ascii="Times New Roman" w:eastAsiaTheme="majorEastAsia" w:hAnsi="Times New Roman" w:cs="Times New Roman"/>
        </w:rPr>
        <w:t>2</w:t>
      </w:r>
      <w:r>
        <w:rPr>
          <w:rFonts w:ascii="Times New Roman" w:eastAsiaTheme="majorEastAsia" w:hAnsi="Times New Roman" w:cs="Times New Roman"/>
        </w:rPr>
        <w:t xml:space="preserve">　布朗运动与分子热运动</w:t>
      </w:r>
      <w:bookmarkEnd w:id="2"/>
    </w:p>
    <w:p w14:paraId="6CFC3380" w14:textId="77777777" w:rsidR="00DC42F7" w:rsidRDefault="00DC42F7" w:rsidP="00DC42F7">
      <w:pPr>
        <w:pStyle w:val="a9"/>
        <w:shd w:val="clear" w:color="auto" w:fill="FFFFFF" w:themeFill="background1"/>
        <w:tabs>
          <w:tab w:val="left" w:pos="4253"/>
        </w:tabs>
        <w:spacing w:line="360" w:lineRule="auto"/>
        <w:rPr>
          <w:rFonts w:ascii="Times New Roman" w:eastAsiaTheme="majorEastAsia" w:hAnsi="Times New Roman" w:cs="Times New Roman"/>
        </w:rPr>
      </w:pPr>
      <w:r>
        <w:rPr>
          <w:rFonts w:ascii="Times New Roman" w:eastAsiaTheme="majorEastAsia" w:hAnsi="Times New Roman" w:cs="Times New Roman"/>
        </w:rPr>
        <w:t>扩散现象、布朗运动与热运动的比较</w:t>
      </w:r>
    </w:p>
    <w:tbl>
      <w:tblPr>
        <w:tblW w:w="86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25"/>
        <w:gridCol w:w="2464"/>
        <w:gridCol w:w="2464"/>
        <w:gridCol w:w="2464"/>
      </w:tblGrid>
      <w:tr w:rsidR="00DC42F7" w14:paraId="2BA3C055" w14:textId="77777777" w:rsidTr="007B2F86">
        <w:trPr>
          <w:jc w:val="center"/>
        </w:trPr>
        <w:tc>
          <w:tcPr>
            <w:tcW w:w="1225" w:type="dxa"/>
            <w:vAlign w:val="center"/>
          </w:tcPr>
          <w:p w14:paraId="2250B601" w14:textId="77777777" w:rsidR="00DC42F7" w:rsidRDefault="00DC42F7" w:rsidP="007B2F86">
            <w:pPr>
              <w:pStyle w:val="a9"/>
              <w:shd w:val="clear" w:color="auto" w:fill="FFFFFF" w:themeFill="background1"/>
              <w:tabs>
                <w:tab w:val="left" w:pos="4253"/>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现象</w:t>
            </w:r>
          </w:p>
        </w:tc>
        <w:tc>
          <w:tcPr>
            <w:tcW w:w="2464" w:type="dxa"/>
            <w:vAlign w:val="center"/>
          </w:tcPr>
          <w:p w14:paraId="0D630BA0" w14:textId="77777777" w:rsidR="00DC42F7" w:rsidRDefault="00DC42F7" w:rsidP="007B2F86">
            <w:pPr>
              <w:pStyle w:val="a9"/>
              <w:shd w:val="clear" w:color="auto" w:fill="FFFFFF" w:themeFill="background1"/>
              <w:tabs>
                <w:tab w:val="left" w:pos="4253"/>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扩散现象</w:t>
            </w:r>
          </w:p>
        </w:tc>
        <w:tc>
          <w:tcPr>
            <w:tcW w:w="2464" w:type="dxa"/>
            <w:vAlign w:val="center"/>
          </w:tcPr>
          <w:p w14:paraId="2BC1A2A3" w14:textId="77777777" w:rsidR="00DC42F7" w:rsidRDefault="00DC42F7" w:rsidP="007B2F86">
            <w:pPr>
              <w:pStyle w:val="a9"/>
              <w:shd w:val="clear" w:color="auto" w:fill="FFFFFF" w:themeFill="background1"/>
              <w:tabs>
                <w:tab w:val="left" w:pos="4253"/>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布朗运动</w:t>
            </w:r>
          </w:p>
        </w:tc>
        <w:tc>
          <w:tcPr>
            <w:tcW w:w="2464" w:type="dxa"/>
            <w:vAlign w:val="center"/>
          </w:tcPr>
          <w:p w14:paraId="3E8912D1" w14:textId="77777777" w:rsidR="00DC42F7" w:rsidRDefault="00DC42F7" w:rsidP="007B2F86">
            <w:pPr>
              <w:pStyle w:val="a9"/>
              <w:shd w:val="clear" w:color="auto" w:fill="FFFFFF" w:themeFill="background1"/>
              <w:tabs>
                <w:tab w:val="left" w:pos="4253"/>
              </w:tabs>
              <w:spacing w:line="360" w:lineRule="auto"/>
              <w:jc w:val="center"/>
              <w:rPr>
                <w:rFonts w:ascii="Times New Roman" w:eastAsiaTheme="majorEastAsia" w:hAnsi="Times New Roman" w:cs="Times New Roman"/>
              </w:rPr>
            </w:pPr>
            <w:r>
              <w:rPr>
                <w:rFonts w:ascii="Times New Roman" w:eastAsiaTheme="majorEastAsia" w:hAnsi="Times New Roman" w:cs="Times New Roman"/>
              </w:rPr>
              <w:t>热运动</w:t>
            </w:r>
          </w:p>
        </w:tc>
      </w:tr>
      <w:tr w:rsidR="00DC42F7" w14:paraId="2CF20544" w14:textId="77777777" w:rsidTr="007B2F86">
        <w:trPr>
          <w:jc w:val="center"/>
        </w:trPr>
        <w:tc>
          <w:tcPr>
            <w:tcW w:w="1225" w:type="dxa"/>
            <w:vAlign w:val="center"/>
          </w:tcPr>
          <w:p w14:paraId="44163FA4" w14:textId="77777777" w:rsidR="00DC42F7" w:rsidRDefault="00DC42F7" w:rsidP="007B2F86">
            <w:pPr>
              <w:pStyle w:val="a9"/>
              <w:shd w:val="clear" w:color="auto" w:fill="FFFFFF" w:themeFill="background1"/>
              <w:tabs>
                <w:tab w:val="left" w:pos="4253"/>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活动主体</w:t>
            </w:r>
          </w:p>
        </w:tc>
        <w:tc>
          <w:tcPr>
            <w:tcW w:w="2464" w:type="dxa"/>
            <w:vAlign w:val="center"/>
          </w:tcPr>
          <w:p w14:paraId="24944A5A" w14:textId="77777777" w:rsidR="00DC42F7" w:rsidRDefault="00DC42F7" w:rsidP="007B2F86">
            <w:pPr>
              <w:pStyle w:val="a9"/>
              <w:shd w:val="clear" w:color="auto" w:fill="FFFFFF" w:themeFill="background1"/>
              <w:tabs>
                <w:tab w:val="left" w:pos="4253"/>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分子</w:t>
            </w:r>
          </w:p>
        </w:tc>
        <w:tc>
          <w:tcPr>
            <w:tcW w:w="2464" w:type="dxa"/>
            <w:vAlign w:val="center"/>
          </w:tcPr>
          <w:p w14:paraId="67F51504" w14:textId="77777777" w:rsidR="00DC42F7" w:rsidRDefault="00DC42F7" w:rsidP="007B2F86">
            <w:pPr>
              <w:pStyle w:val="a9"/>
              <w:shd w:val="clear" w:color="auto" w:fill="FFFFFF" w:themeFill="background1"/>
              <w:tabs>
                <w:tab w:val="left" w:pos="4253"/>
              </w:tabs>
              <w:spacing w:line="360" w:lineRule="auto"/>
              <w:jc w:val="center"/>
              <w:rPr>
                <w:rFonts w:ascii="Times New Roman" w:eastAsiaTheme="majorEastAsia" w:hAnsi="Times New Roman" w:cs="Times New Roman"/>
              </w:rPr>
            </w:pPr>
            <w:r>
              <w:rPr>
                <w:rFonts w:ascii="Times New Roman" w:eastAsiaTheme="majorEastAsia" w:hAnsi="Times New Roman" w:cs="Times New Roman"/>
              </w:rPr>
              <w:t>微小固体颗粒</w:t>
            </w:r>
          </w:p>
        </w:tc>
        <w:tc>
          <w:tcPr>
            <w:tcW w:w="2464" w:type="dxa"/>
            <w:vAlign w:val="center"/>
          </w:tcPr>
          <w:p w14:paraId="40342EBE" w14:textId="77777777" w:rsidR="00DC42F7" w:rsidRDefault="00DC42F7" w:rsidP="007B2F86">
            <w:pPr>
              <w:pStyle w:val="a9"/>
              <w:shd w:val="clear" w:color="auto" w:fill="FFFFFF" w:themeFill="background1"/>
              <w:tabs>
                <w:tab w:val="left" w:pos="4253"/>
              </w:tabs>
              <w:spacing w:line="360" w:lineRule="auto"/>
              <w:jc w:val="center"/>
              <w:rPr>
                <w:rFonts w:ascii="Times New Roman" w:eastAsiaTheme="majorEastAsia" w:hAnsi="Times New Roman" w:cs="Times New Roman"/>
              </w:rPr>
            </w:pPr>
            <w:r>
              <w:rPr>
                <w:rFonts w:ascii="Times New Roman" w:eastAsiaTheme="majorEastAsia" w:hAnsi="Times New Roman" w:cs="Times New Roman"/>
              </w:rPr>
              <w:t>分子</w:t>
            </w:r>
          </w:p>
        </w:tc>
      </w:tr>
      <w:tr w:rsidR="00DC42F7" w14:paraId="47F9EA18" w14:textId="77777777" w:rsidTr="007B2F86">
        <w:trPr>
          <w:jc w:val="center"/>
        </w:trPr>
        <w:tc>
          <w:tcPr>
            <w:tcW w:w="1225" w:type="dxa"/>
            <w:vAlign w:val="center"/>
          </w:tcPr>
          <w:p w14:paraId="5BC0DE2A" w14:textId="77777777" w:rsidR="00DC42F7" w:rsidRDefault="00DC42F7" w:rsidP="007B2F86">
            <w:pPr>
              <w:pStyle w:val="a9"/>
              <w:shd w:val="clear" w:color="auto" w:fill="FFFFFF" w:themeFill="background1"/>
              <w:tabs>
                <w:tab w:val="left" w:pos="4253"/>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区别</w:t>
            </w:r>
          </w:p>
        </w:tc>
        <w:tc>
          <w:tcPr>
            <w:tcW w:w="2464" w:type="dxa"/>
            <w:vAlign w:val="center"/>
          </w:tcPr>
          <w:p w14:paraId="1117D0A5" w14:textId="77777777" w:rsidR="00DC42F7" w:rsidRDefault="00DC42F7" w:rsidP="007B2F86">
            <w:pPr>
              <w:pStyle w:val="a9"/>
              <w:shd w:val="clear" w:color="auto" w:fill="FFFFFF" w:themeFill="background1"/>
              <w:tabs>
                <w:tab w:val="left" w:pos="4253"/>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分子的运动，发生在固体、液体、气体任何两种物质之间</w:t>
            </w:r>
          </w:p>
        </w:tc>
        <w:tc>
          <w:tcPr>
            <w:tcW w:w="2464" w:type="dxa"/>
            <w:vAlign w:val="center"/>
          </w:tcPr>
          <w:p w14:paraId="59AC062F" w14:textId="77777777" w:rsidR="00DC42F7" w:rsidRDefault="00DC42F7" w:rsidP="007B2F86">
            <w:pPr>
              <w:pStyle w:val="a9"/>
              <w:shd w:val="clear" w:color="auto" w:fill="FFFFFF" w:themeFill="background1"/>
              <w:tabs>
                <w:tab w:val="left" w:pos="4253"/>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比分子大得多的微粒的运动</w:t>
            </w:r>
          </w:p>
        </w:tc>
        <w:tc>
          <w:tcPr>
            <w:tcW w:w="2464" w:type="dxa"/>
            <w:vAlign w:val="center"/>
          </w:tcPr>
          <w:p w14:paraId="3776146A" w14:textId="77777777" w:rsidR="00DC42F7" w:rsidRDefault="00DC42F7" w:rsidP="007B2F86">
            <w:pPr>
              <w:pStyle w:val="a9"/>
              <w:shd w:val="clear" w:color="auto" w:fill="FFFFFF" w:themeFill="background1"/>
              <w:tabs>
                <w:tab w:val="left" w:pos="4253"/>
              </w:tabs>
              <w:spacing w:line="360" w:lineRule="auto"/>
              <w:jc w:val="center"/>
              <w:rPr>
                <w:rFonts w:ascii="Times New Roman" w:eastAsiaTheme="majorEastAsia" w:hAnsi="Times New Roman" w:cs="Times New Roman"/>
              </w:rPr>
            </w:pPr>
            <w:r>
              <w:rPr>
                <w:rFonts w:ascii="Times New Roman" w:eastAsiaTheme="majorEastAsia" w:hAnsi="Times New Roman" w:cs="Times New Roman"/>
              </w:rPr>
              <w:t>分子的运动，不能通过光学显微镜直接观察到</w:t>
            </w:r>
          </w:p>
        </w:tc>
      </w:tr>
      <w:tr w:rsidR="00DC42F7" w14:paraId="3026B91E" w14:textId="77777777" w:rsidTr="007B2F86">
        <w:trPr>
          <w:jc w:val="center"/>
        </w:trPr>
        <w:tc>
          <w:tcPr>
            <w:tcW w:w="1225" w:type="dxa"/>
            <w:vAlign w:val="center"/>
          </w:tcPr>
          <w:p w14:paraId="59966E6A" w14:textId="77777777" w:rsidR="00DC42F7" w:rsidRDefault="00DC42F7" w:rsidP="007B2F86">
            <w:pPr>
              <w:pStyle w:val="a9"/>
              <w:shd w:val="clear" w:color="auto" w:fill="FFFFFF" w:themeFill="background1"/>
              <w:tabs>
                <w:tab w:val="left" w:pos="4253"/>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共同点</w:t>
            </w:r>
          </w:p>
        </w:tc>
        <w:tc>
          <w:tcPr>
            <w:tcW w:w="7392" w:type="dxa"/>
            <w:gridSpan w:val="3"/>
            <w:vAlign w:val="center"/>
          </w:tcPr>
          <w:p w14:paraId="7B16AE39" w14:textId="77777777" w:rsidR="00DC42F7" w:rsidRDefault="00DC42F7" w:rsidP="007B2F86">
            <w:pPr>
              <w:pStyle w:val="a9"/>
              <w:shd w:val="clear" w:color="auto" w:fill="FFFFFF" w:themeFill="background1"/>
              <w:tabs>
                <w:tab w:val="left" w:pos="4253"/>
              </w:tabs>
              <w:spacing w:line="360" w:lineRule="auto"/>
              <w:jc w:val="center"/>
              <w:rPr>
                <w:rFonts w:ascii="Times New Roman" w:eastAsiaTheme="majorEastAsia" w:hAnsi="Times New Roman" w:cs="Times New Roman"/>
              </w:rPr>
            </w:pPr>
            <w:r>
              <w:rPr>
                <w:rFonts w:ascii="Times New Roman" w:eastAsiaTheme="majorEastAsia" w:hAnsi="Times New Roman" w:cs="Times New Roman"/>
              </w:rPr>
              <w:t>①</w:t>
            </w:r>
            <w:r>
              <w:rPr>
                <w:rFonts w:ascii="Times New Roman" w:eastAsiaTheme="majorEastAsia" w:hAnsi="Times New Roman" w:cs="Times New Roman"/>
              </w:rPr>
              <w:t>都是无规则运动；</w:t>
            </w:r>
            <w:r>
              <w:rPr>
                <w:rFonts w:ascii="Times New Roman" w:eastAsiaTheme="majorEastAsia" w:hAnsi="Times New Roman" w:cs="Times New Roman"/>
              </w:rPr>
              <w:t>②</w:t>
            </w:r>
            <w:r>
              <w:rPr>
                <w:rFonts w:ascii="Times New Roman" w:eastAsiaTheme="majorEastAsia" w:hAnsi="Times New Roman" w:cs="Times New Roman"/>
              </w:rPr>
              <w:t>都随温度的升高而更加激烈</w:t>
            </w:r>
          </w:p>
        </w:tc>
      </w:tr>
      <w:tr w:rsidR="00DC42F7" w14:paraId="10F5DCF5" w14:textId="77777777" w:rsidTr="007B2F86">
        <w:trPr>
          <w:jc w:val="center"/>
        </w:trPr>
        <w:tc>
          <w:tcPr>
            <w:tcW w:w="1225" w:type="dxa"/>
            <w:vAlign w:val="center"/>
          </w:tcPr>
          <w:p w14:paraId="589889D7" w14:textId="77777777" w:rsidR="00DC42F7" w:rsidRDefault="00DC42F7" w:rsidP="007B2F86">
            <w:pPr>
              <w:pStyle w:val="a9"/>
              <w:shd w:val="clear" w:color="auto" w:fill="FFFFFF" w:themeFill="background1"/>
              <w:tabs>
                <w:tab w:val="left" w:pos="4253"/>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联系</w:t>
            </w:r>
          </w:p>
        </w:tc>
        <w:tc>
          <w:tcPr>
            <w:tcW w:w="7392" w:type="dxa"/>
            <w:gridSpan w:val="3"/>
            <w:vAlign w:val="center"/>
          </w:tcPr>
          <w:p w14:paraId="6EECE40E" w14:textId="77777777" w:rsidR="00DC42F7" w:rsidRDefault="00DC42F7" w:rsidP="007B2F86">
            <w:pPr>
              <w:pStyle w:val="a9"/>
              <w:shd w:val="clear" w:color="auto" w:fill="FFFFFF" w:themeFill="background1"/>
              <w:tabs>
                <w:tab w:val="left" w:pos="4253"/>
              </w:tabs>
              <w:spacing w:line="360" w:lineRule="auto"/>
              <w:jc w:val="center"/>
              <w:rPr>
                <w:rFonts w:ascii="Times New Roman" w:eastAsiaTheme="majorEastAsia" w:hAnsi="Times New Roman" w:cs="Times New Roman"/>
              </w:rPr>
            </w:pPr>
            <w:r>
              <w:rPr>
                <w:rFonts w:ascii="Times New Roman" w:eastAsiaTheme="majorEastAsia" w:hAnsi="Times New Roman" w:cs="Times New Roman"/>
              </w:rPr>
              <w:t>扩散现象、布朗运动都反映分子做无规则的热运动</w:t>
            </w:r>
          </w:p>
        </w:tc>
      </w:tr>
    </w:tbl>
    <w:p w14:paraId="432A5DD3" w14:textId="77777777" w:rsidR="00DC42F7" w:rsidRDefault="00DC42F7" w:rsidP="00DC42F7">
      <w:pPr>
        <w:pStyle w:val="2"/>
        <w:shd w:val="clear" w:color="auto" w:fill="FFFFFF" w:themeFill="background1"/>
        <w:rPr>
          <w:rFonts w:ascii="Times New Roman" w:eastAsiaTheme="majorEastAsia" w:hAnsi="Times New Roman" w:cs="Times New Roman"/>
        </w:rPr>
      </w:pPr>
      <w:bookmarkStart w:id="3" w:name="_Toc10802"/>
      <w:r>
        <w:rPr>
          <w:rFonts w:ascii="Times New Roman" w:eastAsiaTheme="majorEastAsia" w:hAnsi="Times New Roman" w:cs="Times New Roman"/>
        </w:rPr>
        <w:t>类型</w:t>
      </w:r>
      <w:r>
        <w:rPr>
          <w:rFonts w:ascii="Times New Roman" w:eastAsiaTheme="majorEastAsia" w:hAnsi="Times New Roman" w:cs="Times New Roman"/>
        </w:rPr>
        <w:t>3</w:t>
      </w:r>
      <w:r>
        <w:rPr>
          <w:rFonts w:ascii="Times New Roman" w:eastAsiaTheme="majorEastAsia" w:hAnsi="Times New Roman" w:cs="Times New Roman"/>
        </w:rPr>
        <w:t xml:space="preserve">　分子力和内能</w:t>
      </w:r>
      <w:bookmarkEnd w:id="3"/>
    </w:p>
    <w:p w14:paraId="4B5E31AE"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分子间的作用力、分子势能与分子间距离的关系</w:t>
      </w:r>
    </w:p>
    <w:p w14:paraId="77A4CBBB"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分子间的作用力</w:t>
      </w:r>
      <w:r>
        <w:rPr>
          <w:rFonts w:ascii="Times New Roman" w:eastAsiaTheme="majorEastAsia" w:hAnsi="Times New Roman" w:cs="Times New Roman"/>
          <w:i/>
        </w:rPr>
        <w:t>F</w:t>
      </w:r>
      <w:r>
        <w:rPr>
          <w:rFonts w:ascii="Times New Roman" w:eastAsiaTheme="majorEastAsia" w:hAnsi="Times New Roman" w:cs="Times New Roman"/>
        </w:rPr>
        <w:t>、分子势能</w:t>
      </w:r>
      <w:r>
        <w:rPr>
          <w:rFonts w:ascii="Times New Roman" w:eastAsiaTheme="majorEastAsia" w:hAnsi="Times New Roman" w:cs="Times New Roman"/>
          <w:i/>
        </w:rPr>
        <w:t>E</w:t>
      </w:r>
      <w:r>
        <w:rPr>
          <w:rFonts w:ascii="Times New Roman" w:eastAsiaTheme="majorEastAsia" w:hAnsi="Times New Roman" w:cs="Times New Roman"/>
          <w:vertAlign w:val="subscript"/>
        </w:rPr>
        <w:t>p</w:t>
      </w:r>
      <w:r>
        <w:rPr>
          <w:rFonts w:ascii="Times New Roman" w:eastAsiaTheme="majorEastAsia" w:hAnsi="Times New Roman" w:cs="Times New Roman"/>
        </w:rPr>
        <w:t>与分子间距离</w:t>
      </w:r>
      <w:r>
        <w:rPr>
          <w:rFonts w:ascii="Times New Roman" w:eastAsiaTheme="majorEastAsia" w:hAnsi="Times New Roman" w:cs="Times New Roman"/>
          <w:i/>
        </w:rPr>
        <w:t>r</w:t>
      </w:r>
      <w:r>
        <w:rPr>
          <w:rFonts w:ascii="Times New Roman" w:eastAsiaTheme="majorEastAsia" w:hAnsi="Times New Roman" w:cs="Times New Roman"/>
        </w:rPr>
        <w:t>的关系图线如图所示</w:t>
      </w:r>
      <w:r>
        <w:rPr>
          <w:rFonts w:ascii="Times New Roman" w:eastAsiaTheme="majorEastAsia" w:hAnsi="Times New Roman" w:cs="Times New Roman"/>
        </w:rPr>
        <w:t>(</w:t>
      </w:r>
      <w:r>
        <w:rPr>
          <w:rFonts w:ascii="Times New Roman" w:eastAsiaTheme="majorEastAsia" w:hAnsi="Times New Roman" w:cs="Times New Roman"/>
        </w:rPr>
        <w:t>取无穷远处分子势能</w:t>
      </w:r>
      <w:r>
        <w:rPr>
          <w:rFonts w:ascii="Times New Roman" w:eastAsiaTheme="majorEastAsia" w:hAnsi="Times New Roman" w:cs="Times New Roman"/>
          <w:i/>
        </w:rPr>
        <w:t>E</w:t>
      </w:r>
      <w:r>
        <w:rPr>
          <w:rFonts w:ascii="Times New Roman" w:eastAsiaTheme="majorEastAsia" w:hAnsi="Times New Roman" w:cs="Times New Roman"/>
          <w:vertAlign w:val="subscript"/>
        </w:rPr>
        <w:t>p</w:t>
      </w:r>
      <w:r>
        <w:rPr>
          <w:rFonts w:ascii="Times New Roman" w:eastAsiaTheme="majorEastAsia" w:hAnsi="Times New Roman" w:cs="Times New Roman"/>
        </w:rPr>
        <w:t>＝</w:t>
      </w:r>
      <w:r>
        <w:rPr>
          <w:rFonts w:ascii="Times New Roman" w:eastAsiaTheme="majorEastAsia" w:hAnsi="Times New Roman" w:cs="Times New Roman"/>
        </w:rPr>
        <w:t>0)</w:t>
      </w:r>
      <w:r>
        <w:rPr>
          <w:rFonts w:ascii="Times New Roman" w:eastAsiaTheme="majorEastAsia" w:hAnsi="Times New Roman" w:cs="Times New Roman"/>
        </w:rPr>
        <w:t>．</w:t>
      </w:r>
    </w:p>
    <w:p w14:paraId="0828B7E1"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noProof/>
        </w:rPr>
        <w:drawing>
          <wp:inline distT="0" distB="0" distL="114300" distR="114300" wp14:anchorId="05D86321" wp14:editId="595FAD79">
            <wp:extent cx="1054735" cy="948055"/>
            <wp:effectExtent l="0" t="0" r="12065" b="4445"/>
            <wp:docPr id="1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1"/>
                    <pic:cNvPicPr>
                      <a:picLocks noChangeAspect="1"/>
                    </pic:cNvPicPr>
                  </pic:nvPicPr>
                  <pic:blipFill>
                    <a:blip r:embed="rId274"/>
                    <a:stretch>
                      <a:fillRect/>
                    </a:stretch>
                  </pic:blipFill>
                  <pic:spPr>
                    <a:xfrm>
                      <a:off x="0" y="0"/>
                      <a:ext cx="1054735" cy="948055"/>
                    </a:xfrm>
                    <a:prstGeom prst="rect">
                      <a:avLst/>
                    </a:prstGeom>
                    <a:noFill/>
                    <a:ln>
                      <a:noFill/>
                    </a:ln>
                  </pic:spPr>
                </pic:pic>
              </a:graphicData>
            </a:graphic>
          </wp:inline>
        </w:drawing>
      </w:r>
    </w:p>
    <w:p w14:paraId="1D22D86E"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lastRenderedPageBreak/>
        <w:t>(1)</w:t>
      </w:r>
      <w:r>
        <w:rPr>
          <w:rFonts w:ascii="Times New Roman" w:eastAsiaTheme="majorEastAsia" w:hAnsi="Times New Roman" w:cs="Times New Roman"/>
        </w:rPr>
        <w:t>当</w:t>
      </w:r>
      <w:r>
        <w:rPr>
          <w:rFonts w:ascii="Times New Roman" w:eastAsiaTheme="majorEastAsia" w:hAnsi="Times New Roman" w:cs="Times New Roman"/>
          <w:i/>
        </w:rPr>
        <w:t>r</w:t>
      </w:r>
      <w:r>
        <w:rPr>
          <w:rFonts w:ascii="Times New Roman" w:eastAsiaTheme="majorEastAsia" w:hAnsi="Times New Roman" w:cs="Times New Roman"/>
        </w:rPr>
        <w:t>＞</w:t>
      </w:r>
      <w:r>
        <w:rPr>
          <w:rFonts w:ascii="Times New Roman" w:eastAsiaTheme="majorEastAsia" w:hAnsi="Times New Roman" w:cs="Times New Roman"/>
          <w:i/>
        </w:rPr>
        <w:t>r</w:t>
      </w:r>
      <w:r>
        <w:rPr>
          <w:rFonts w:ascii="Times New Roman" w:eastAsiaTheme="majorEastAsia" w:hAnsi="Times New Roman" w:cs="Times New Roman"/>
          <w:vertAlign w:val="subscript"/>
        </w:rPr>
        <w:t>0</w:t>
      </w:r>
      <w:r>
        <w:rPr>
          <w:rFonts w:ascii="Times New Roman" w:eastAsiaTheme="majorEastAsia" w:hAnsi="Times New Roman" w:cs="Times New Roman"/>
        </w:rPr>
        <w:t>时，分子间的作用力表现为引力，当</w:t>
      </w:r>
      <w:r>
        <w:rPr>
          <w:rFonts w:ascii="Times New Roman" w:eastAsiaTheme="majorEastAsia" w:hAnsi="Times New Roman" w:cs="Times New Roman"/>
          <w:i/>
        </w:rPr>
        <w:t>r</w:t>
      </w:r>
      <w:r>
        <w:rPr>
          <w:rFonts w:ascii="Times New Roman" w:eastAsiaTheme="majorEastAsia" w:hAnsi="Times New Roman" w:cs="Times New Roman"/>
        </w:rPr>
        <w:t>增大时，分子间的作用力做负功，分子势能增大．</w:t>
      </w:r>
    </w:p>
    <w:p w14:paraId="5CD5B572"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当</w:t>
      </w:r>
      <w:r>
        <w:rPr>
          <w:rFonts w:ascii="Times New Roman" w:eastAsiaTheme="majorEastAsia" w:hAnsi="Times New Roman" w:cs="Times New Roman"/>
          <w:i/>
        </w:rPr>
        <w:t>r</w:t>
      </w:r>
      <w:r>
        <w:rPr>
          <w:rFonts w:ascii="Times New Roman" w:eastAsiaTheme="majorEastAsia" w:hAnsi="Times New Roman" w:cs="Times New Roman"/>
        </w:rPr>
        <w:t>＜</w:t>
      </w:r>
      <w:r>
        <w:rPr>
          <w:rFonts w:ascii="Times New Roman" w:eastAsiaTheme="majorEastAsia" w:hAnsi="Times New Roman" w:cs="Times New Roman"/>
          <w:i/>
        </w:rPr>
        <w:t>r</w:t>
      </w:r>
      <w:r>
        <w:rPr>
          <w:rFonts w:ascii="Times New Roman" w:eastAsiaTheme="majorEastAsia" w:hAnsi="Times New Roman" w:cs="Times New Roman"/>
          <w:vertAlign w:val="subscript"/>
        </w:rPr>
        <w:t>0</w:t>
      </w:r>
      <w:r>
        <w:rPr>
          <w:rFonts w:ascii="Times New Roman" w:eastAsiaTheme="majorEastAsia" w:hAnsi="Times New Roman" w:cs="Times New Roman"/>
        </w:rPr>
        <w:t>时，分子间的作用力表现为斥力，当</w:t>
      </w:r>
      <w:r>
        <w:rPr>
          <w:rFonts w:ascii="Times New Roman" w:eastAsiaTheme="majorEastAsia" w:hAnsi="Times New Roman" w:cs="Times New Roman"/>
          <w:i/>
        </w:rPr>
        <w:t>r</w:t>
      </w:r>
      <w:r>
        <w:rPr>
          <w:rFonts w:ascii="Times New Roman" w:eastAsiaTheme="majorEastAsia" w:hAnsi="Times New Roman" w:cs="Times New Roman"/>
        </w:rPr>
        <w:t>减小时，分子间的作用力做负功，分子势能增大．</w:t>
      </w:r>
    </w:p>
    <w:p w14:paraId="0D9ECD2E"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(3)</w:t>
      </w:r>
      <w:r>
        <w:rPr>
          <w:rFonts w:ascii="Times New Roman" w:eastAsiaTheme="majorEastAsia" w:hAnsi="Times New Roman" w:cs="Times New Roman"/>
        </w:rPr>
        <w:t>当</w:t>
      </w:r>
      <w:r>
        <w:rPr>
          <w:rFonts w:ascii="Times New Roman" w:eastAsiaTheme="majorEastAsia" w:hAnsi="Times New Roman" w:cs="Times New Roman"/>
          <w:i/>
        </w:rPr>
        <w:t>r</w:t>
      </w:r>
      <w:r>
        <w:rPr>
          <w:rFonts w:ascii="Times New Roman" w:eastAsiaTheme="majorEastAsia" w:hAnsi="Times New Roman" w:cs="Times New Roman"/>
        </w:rPr>
        <w:t>＝</w:t>
      </w:r>
      <w:r>
        <w:rPr>
          <w:rFonts w:ascii="Times New Roman" w:eastAsiaTheme="majorEastAsia" w:hAnsi="Times New Roman" w:cs="Times New Roman"/>
          <w:i/>
        </w:rPr>
        <w:t>r</w:t>
      </w:r>
      <w:r>
        <w:rPr>
          <w:rFonts w:ascii="Times New Roman" w:eastAsiaTheme="majorEastAsia" w:hAnsi="Times New Roman" w:cs="Times New Roman"/>
          <w:vertAlign w:val="subscript"/>
        </w:rPr>
        <w:t>0</w:t>
      </w:r>
      <w:r>
        <w:rPr>
          <w:rFonts w:ascii="Times New Roman" w:eastAsiaTheme="majorEastAsia" w:hAnsi="Times New Roman" w:cs="Times New Roman"/>
        </w:rPr>
        <w:t>时，分子势能最小</w:t>
      </w:r>
      <w:r>
        <w:rPr>
          <w:rFonts w:ascii="Times New Roman" w:eastAsiaTheme="majorEastAsia" w:hAnsi="Times New Roman" w:cs="Times New Roman"/>
        </w:rPr>
        <w:t xml:space="preserve">. </w:t>
      </w:r>
    </w:p>
    <w:p w14:paraId="20320D5E"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．分析物体内能问题的五点提醒</w:t>
      </w:r>
    </w:p>
    <w:p w14:paraId="3B3796B5"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内能是对物体的大量分子而言的，不存在某个分子内能的说法．</w:t>
      </w:r>
    </w:p>
    <w:p w14:paraId="5E9D6323"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内能的大小与温度、体积、物质的量和物态等因素有关．</w:t>
      </w:r>
    </w:p>
    <w:p w14:paraId="56F11732"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(3)</w:t>
      </w:r>
      <w:r>
        <w:rPr>
          <w:rFonts w:ascii="Times New Roman" w:eastAsiaTheme="majorEastAsia" w:hAnsi="Times New Roman" w:cs="Times New Roman"/>
        </w:rPr>
        <w:t>通过做功或热传递可以改变物体的内能．</w:t>
      </w:r>
    </w:p>
    <w:p w14:paraId="7A13BF10"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(4)</w:t>
      </w:r>
      <w:r>
        <w:rPr>
          <w:rFonts w:ascii="Times New Roman" w:eastAsiaTheme="majorEastAsia" w:hAnsi="Times New Roman" w:cs="Times New Roman"/>
        </w:rPr>
        <w:t>温度是分子平均动能的标志，相同温度的任何物体，分子的平均动能都相同．</w:t>
      </w:r>
    </w:p>
    <w:p w14:paraId="6295CA36"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(5)</w:t>
      </w:r>
      <w:r>
        <w:rPr>
          <w:rFonts w:ascii="Times New Roman" w:eastAsiaTheme="majorEastAsia" w:hAnsi="Times New Roman" w:cs="Times New Roman"/>
        </w:rPr>
        <w:t>内能由物体内部分子微观运动状态决定，与物体整体运动情况无关．任何物体都具有内能，恒不为零．</w:t>
      </w:r>
    </w:p>
    <w:p w14:paraId="277B6E22" w14:textId="77777777" w:rsidR="00DC42F7" w:rsidRDefault="00DC42F7" w:rsidP="00DC42F7">
      <w:pPr>
        <w:pStyle w:val="1"/>
        <w:shd w:val="clear" w:color="auto" w:fill="FFFFFF" w:themeFill="background1"/>
        <w:rPr>
          <w:rFonts w:ascii="Times New Roman" w:eastAsiaTheme="majorEastAsia" w:hAnsi="Times New Roman" w:cs="Times New Roman"/>
        </w:rPr>
      </w:pPr>
      <w:bookmarkStart w:id="4" w:name="_Toc29819"/>
      <w:r>
        <w:rPr>
          <w:rFonts w:ascii="Times New Roman" w:eastAsiaTheme="majorEastAsia" w:hAnsi="Times New Roman" w:cs="Times New Roman"/>
        </w:rPr>
        <w:t>题型二</w:t>
      </w:r>
      <w:r>
        <w:rPr>
          <w:rFonts w:ascii="Times New Roman" w:eastAsiaTheme="majorEastAsia" w:hAnsi="Times New Roman" w:cs="Times New Roman"/>
        </w:rPr>
        <w:t xml:space="preserve"> </w:t>
      </w:r>
      <w:r>
        <w:rPr>
          <w:rFonts w:ascii="Times New Roman" w:eastAsiaTheme="majorEastAsia" w:hAnsi="Times New Roman" w:cs="Times New Roman"/>
        </w:rPr>
        <w:t>固体、液体和气体</w:t>
      </w:r>
      <w:bookmarkEnd w:id="4"/>
    </w:p>
    <w:p w14:paraId="453CD323" w14:textId="77777777" w:rsidR="00DC42F7" w:rsidRDefault="00DC42F7" w:rsidP="00DC42F7">
      <w:pPr>
        <w:pStyle w:val="2"/>
        <w:shd w:val="clear" w:color="auto" w:fill="FFFFFF" w:themeFill="background1"/>
        <w:rPr>
          <w:rFonts w:ascii="Times New Roman" w:eastAsiaTheme="majorEastAsia" w:hAnsi="Times New Roman" w:cs="Times New Roman"/>
        </w:rPr>
      </w:pPr>
      <w:bookmarkStart w:id="5" w:name="_Toc4928"/>
      <w:r>
        <w:rPr>
          <w:rFonts w:ascii="Times New Roman" w:eastAsiaTheme="majorEastAsia" w:hAnsi="Times New Roman" w:cs="Times New Roman"/>
        </w:rPr>
        <w:t>类型</w:t>
      </w:r>
      <w:r>
        <w:rPr>
          <w:rFonts w:ascii="Times New Roman" w:eastAsiaTheme="majorEastAsia" w:hAnsi="Times New Roman" w:cs="Times New Roman"/>
        </w:rPr>
        <w:t xml:space="preserve">1 </w:t>
      </w:r>
      <w:r>
        <w:rPr>
          <w:rFonts w:ascii="Times New Roman" w:eastAsiaTheme="majorEastAsia" w:hAnsi="Times New Roman" w:cs="Times New Roman"/>
        </w:rPr>
        <w:t>固体和液体性质的理解</w:t>
      </w:r>
      <w:bookmarkEnd w:id="5"/>
    </w:p>
    <w:p w14:paraId="497CB5D0" w14:textId="77777777" w:rsidR="00DC42F7" w:rsidRDefault="00DC42F7" w:rsidP="00DC42F7">
      <w:pPr>
        <w:pStyle w:val="a9"/>
        <w:shd w:val="clear" w:color="auto" w:fill="FFFFFF" w:themeFill="background1"/>
        <w:tabs>
          <w:tab w:val="left" w:pos="4253"/>
        </w:tabs>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．晶体和非晶体</w:t>
      </w:r>
    </w:p>
    <w:p w14:paraId="5057CD12" w14:textId="77777777" w:rsidR="00DC42F7" w:rsidRDefault="00DC42F7" w:rsidP="00DC42F7">
      <w:pPr>
        <w:pStyle w:val="a9"/>
        <w:shd w:val="clear" w:color="auto" w:fill="FFFFFF" w:themeFill="background1"/>
        <w:tabs>
          <w:tab w:val="left" w:pos="4253"/>
        </w:tabs>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单晶体具有各向异性，但不是在各种物理性质上都表现出各向异性。</w:t>
      </w:r>
    </w:p>
    <w:p w14:paraId="53630394" w14:textId="77777777" w:rsidR="00DC42F7" w:rsidRDefault="00DC42F7" w:rsidP="00DC42F7">
      <w:pPr>
        <w:pStyle w:val="a9"/>
        <w:shd w:val="clear" w:color="auto" w:fill="FFFFFF" w:themeFill="background1"/>
        <w:tabs>
          <w:tab w:val="left" w:pos="4253"/>
        </w:tabs>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具有确定熔点的物体必定是晶体，反之，必是非晶体。</w:t>
      </w:r>
    </w:p>
    <w:p w14:paraId="188D2F04" w14:textId="77777777" w:rsidR="00DC42F7" w:rsidRDefault="00DC42F7" w:rsidP="00DC42F7">
      <w:pPr>
        <w:pStyle w:val="a9"/>
        <w:shd w:val="clear" w:color="auto" w:fill="FFFFFF" w:themeFill="background1"/>
        <w:tabs>
          <w:tab w:val="left" w:pos="4253"/>
        </w:tabs>
        <w:spacing w:line="360" w:lineRule="auto"/>
        <w:rPr>
          <w:rFonts w:ascii="Times New Roman" w:eastAsiaTheme="majorEastAsia" w:hAnsi="Times New Roman" w:cs="Times New Roman"/>
        </w:rPr>
      </w:pPr>
      <w:r>
        <w:rPr>
          <w:rFonts w:ascii="Times New Roman" w:eastAsiaTheme="majorEastAsia" w:hAnsi="Times New Roman" w:cs="Times New Roman"/>
        </w:rPr>
        <w:t>(3)</w:t>
      </w:r>
      <w:r>
        <w:rPr>
          <w:rFonts w:ascii="Times New Roman" w:eastAsiaTheme="majorEastAsia" w:hAnsi="Times New Roman" w:cs="Times New Roman"/>
        </w:rPr>
        <w:t>单晶体具有天然的规则的几何外形，而多晶体和非晶体没有天然规则的几何外形，所以不能从形状上区分晶体与非晶体。</w:t>
      </w:r>
    </w:p>
    <w:p w14:paraId="7B5175A8" w14:textId="77777777" w:rsidR="00DC42F7" w:rsidRDefault="00DC42F7" w:rsidP="00DC42F7">
      <w:pPr>
        <w:pStyle w:val="a9"/>
        <w:shd w:val="clear" w:color="auto" w:fill="FFFFFF" w:themeFill="background1"/>
        <w:tabs>
          <w:tab w:val="left" w:pos="4253"/>
        </w:tabs>
        <w:spacing w:line="360" w:lineRule="auto"/>
        <w:rPr>
          <w:rFonts w:ascii="Times New Roman" w:eastAsiaTheme="majorEastAsia" w:hAnsi="Times New Roman" w:cs="Times New Roman"/>
        </w:rPr>
      </w:pPr>
      <w:r>
        <w:rPr>
          <w:rFonts w:ascii="Times New Roman" w:eastAsiaTheme="majorEastAsia" w:hAnsi="Times New Roman" w:cs="Times New Roman"/>
        </w:rPr>
        <w:t>(4)</w:t>
      </w:r>
      <w:r>
        <w:rPr>
          <w:rFonts w:ascii="Times New Roman" w:eastAsiaTheme="majorEastAsia" w:hAnsi="Times New Roman" w:cs="Times New Roman"/>
        </w:rPr>
        <w:t>晶体和非晶体不是绝对的，在某些条件下可以相互转化。</w:t>
      </w:r>
    </w:p>
    <w:p w14:paraId="7F1B99A0" w14:textId="77777777" w:rsidR="00DC42F7" w:rsidRDefault="00DC42F7" w:rsidP="00DC42F7">
      <w:pPr>
        <w:pStyle w:val="a9"/>
        <w:shd w:val="clear" w:color="auto" w:fill="FFFFFF" w:themeFill="background1"/>
        <w:tabs>
          <w:tab w:val="left" w:pos="4253"/>
        </w:tabs>
        <w:spacing w:line="360" w:lineRule="auto"/>
        <w:rPr>
          <w:rFonts w:ascii="Times New Roman" w:eastAsiaTheme="majorEastAsia" w:hAnsi="Times New Roman" w:cs="Times New Roman"/>
        </w:rPr>
      </w:pPr>
      <w:r>
        <w:rPr>
          <w:rFonts w:ascii="Times New Roman" w:eastAsiaTheme="majorEastAsia" w:hAnsi="Times New Roman" w:cs="Times New Roman"/>
        </w:rPr>
        <w:t>(5)</w:t>
      </w:r>
      <w:r>
        <w:rPr>
          <w:rFonts w:ascii="Times New Roman" w:eastAsiaTheme="majorEastAsia" w:hAnsi="Times New Roman" w:cs="Times New Roman"/>
        </w:rPr>
        <w:t>液晶既不是晶体，也不是液体。</w:t>
      </w:r>
    </w:p>
    <w:p w14:paraId="60E18908" w14:textId="77777777" w:rsidR="00DC42F7" w:rsidRDefault="00DC42F7" w:rsidP="00DC42F7">
      <w:pPr>
        <w:pStyle w:val="a9"/>
        <w:shd w:val="clear" w:color="auto" w:fill="FFFFFF" w:themeFill="background1"/>
        <w:tabs>
          <w:tab w:val="left" w:pos="4253"/>
        </w:tabs>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．液体表面张力</w:t>
      </w:r>
    </w:p>
    <w:p w14:paraId="4752E620" w14:textId="77777777" w:rsidR="00DC42F7" w:rsidRDefault="00DC42F7" w:rsidP="00DC42F7">
      <w:pPr>
        <w:pStyle w:val="a9"/>
        <w:shd w:val="clear" w:color="auto" w:fill="FFFFFF" w:themeFill="background1"/>
        <w:tabs>
          <w:tab w:val="left" w:pos="4253"/>
        </w:tabs>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形成原因：表面层中分子间距离比液体内部分子间距离大，分子间作用力表现为引力。</w:t>
      </w:r>
    </w:p>
    <w:p w14:paraId="52533AE2" w14:textId="77777777" w:rsidR="00DC42F7" w:rsidRDefault="00DC42F7" w:rsidP="00DC42F7">
      <w:pPr>
        <w:pStyle w:val="a9"/>
        <w:shd w:val="clear" w:color="auto" w:fill="FFFFFF" w:themeFill="background1"/>
        <w:tabs>
          <w:tab w:val="left" w:pos="4253"/>
        </w:tabs>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表面特征：表面层中分子间的引力使液面产生了表面张力，使液体表面好像一层张紧的弹性薄膜。</w:t>
      </w:r>
    </w:p>
    <w:p w14:paraId="5E06C119" w14:textId="77777777" w:rsidR="00DC42F7" w:rsidRDefault="00DC42F7" w:rsidP="00DC42F7">
      <w:pPr>
        <w:pStyle w:val="a9"/>
        <w:shd w:val="clear" w:color="auto" w:fill="FFFFFF" w:themeFill="background1"/>
        <w:tabs>
          <w:tab w:val="left" w:pos="4253"/>
        </w:tabs>
        <w:spacing w:line="360" w:lineRule="auto"/>
        <w:rPr>
          <w:rFonts w:ascii="Times New Roman" w:eastAsiaTheme="majorEastAsia" w:hAnsi="Times New Roman" w:cs="Times New Roman"/>
        </w:rPr>
      </w:pPr>
      <w:r>
        <w:rPr>
          <w:rFonts w:ascii="Times New Roman" w:eastAsiaTheme="majorEastAsia" w:hAnsi="Times New Roman" w:cs="Times New Roman"/>
        </w:rPr>
        <w:lastRenderedPageBreak/>
        <w:t>(3)</w:t>
      </w:r>
      <w:r>
        <w:rPr>
          <w:rFonts w:ascii="Times New Roman" w:eastAsiaTheme="majorEastAsia" w:hAnsi="Times New Roman" w:cs="Times New Roman"/>
        </w:rPr>
        <w:t>表面张力的方向：和液面相切，垂直于液面上的分界线。</w:t>
      </w:r>
    </w:p>
    <w:p w14:paraId="442AC37C" w14:textId="77777777" w:rsidR="00DC42F7" w:rsidRDefault="00DC42F7" w:rsidP="00DC42F7">
      <w:pPr>
        <w:pStyle w:val="a9"/>
        <w:shd w:val="clear" w:color="auto" w:fill="FFFFFF" w:themeFill="background1"/>
        <w:tabs>
          <w:tab w:val="left" w:pos="4253"/>
        </w:tabs>
        <w:spacing w:line="360" w:lineRule="auto"/>
        <w:rPr>
          <w:rFonts w:ascii="Times New Roman" w:eastAsiaTheme="majorEastAsia" w:hAnsi="Times New Roman" w:cs="Times New Roman"/>
        </w:rPr>
      </w:pPr>
      <w:r>
        <w:rPr>
          <w:rFonts w:ascii="Times New Roman" w:eastAsiaTheme="majorEastAsia" w:hAnsi="Times New Roman" w:cs="Times New Roman"/>
        </w:rPr>
        <w:t>(4)</w:t>
      </w:r>
      <w:r>
        <w:rPr>
          <w:rFonts w:ascii="Times New Roman" w:eastAsiaTheme="majorEastAsia" w:hAnsi="Times New Roman" w:cs="Times New Roman"/>
        </w:rPr>
        <w:t>表面张力的效果：使液体表面具有收缩的趋势，使液体表面积趋于最小，而在体积相同的条件下，球形表面积最小。</w:t>
      </w:r>
    </w:p>
    <w:p w14:paraId="379A3900" w14:textId="77777777" w:rsidR="00DC42F7" w:rsidRDefault="00DC42F7" w:rsidP="00DC42F7">
      <w:pPr>
        <w:pStyle w:val="2"/>
        <w:shd w:val="clear" w:color="auto" w:fill="FFFFFF" w:themeFill="background1"/>
        <w:rPr>
          <w:rFonts w:ascii="Times New Roman" w:eastAsiaTheme="majorEastAsia" w:hAnsi="Times New Roman" w:cs="Times New Roman"/>
          <w:sz w:val="21"/>
          <w:szCs w:val="21"/>
        </w:rPr>
      </w:pPr>
      <w:bookmarkStart w:id="6" w:name="_Toc31939"/>
      <w:r>
        <w:rPr>
          <w:rFonts w:ascii="Times New Roman" w:eastAsiaTheme="majorEastAsia" w:hAnsi="Times New Roman" w:cs="Times New Roman"/>
          <w:sz w:val="21"/>
          <w:szCs w:val="21"/>
        </w:rPr>
        <w:t>类型</w:t>
      </w:r>
      <w:r>
        <w:rPr>
          <w:rFonts w:ascii="Times New Roman" w:eastAsiaTheme="majorEastAsia" w:hAnsi="Times New Roman" w:cs="Times New Roman"/>
          <w:sz w:val="21"/>
          <w:szCs w:val="21"/>
        </w:rPr>
        <w:t>2</w:t>
      </w:r>
      <w:r>
        <w:rPr>
          <w:rFonts w:ascii="Times New Roman" w:eastAsiaTheme="majorEastAsia" w:hAnsi="Times New Roman" w:cs="Times New Roman"/>
          <w:sz w:val="21"/>
          <w:szCs w:val="21"/>
        </w:rPr>
        <w:t xml:space="preserve">　气体压强的计算及微观解释</w:t>
      </w:r>
      <w:r>
        <w:rPr>
          <w:rFonts w:ascii="Times New Roman" w:eastAsiaTheme="majorEastAsia" w:hAnsi="Times New Roman" w:cs="Times New Roman"/>
          <w:noProof/>
        </w:rPr>
        <w:drawing>
          <wp:inline distT="0" distB="0" distL="114300" distR="114300" wp14:anchorId="468ED58C" wp14:editId="70A3267C">
            <wp:extent cx="12700" cy="12700"/>
            <wp:effectExtent l="0" t="0" r="0" b="0"/>
            <wp:docPr id="191711686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8"/>
                    <pic:cNvPicPr>
                      <a:picLocks noChangeAspect="1"/>
                    </pic:cNvPicPr>
                  </pic:nvPicPr>
                  <pic:blipFill>
                    <a:blip r:embed="rId275"/>
                    <a:stretch>
                      <a:fillRect/>
                    </a:stretch>
                  </pic:blipFill>
                  <pic:spPr>
                    <a:xfrm>
                      <a:off x="0" y="0"/>
                      <a:ext cx="12700" cy="12700"/>
                    </a:xfrm>
                    <a:prstGeom prst="rect">
                      <a:avLst/>
                    </a:prstGeom>
                    <a:noFill/>
                    <a:ln>
                      <a:noFill/>
                    </a:ln>
                  </pic:spPr>
                </pic:pic>
              </a:graphicData>
            </a:graphic>
          </wp:inline>
        </w:drawing>
      </w:r>
      <w:bookmarkEnd w:id="6"/>
    </w:p>
    <w:p w14:paraId="32897D62"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．气体压强的计算</w:t>
      </w:r>
    </w:p>
    <w:p w14:paraId="5F9BDDE9"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活塞模型</w:t>
      </w:r>
    </w:p>
    <w:p w14:paraId="799D0E28"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如图所示是最常见的封闭气体的两种方式．</w:t>
      </w:r>
    </w:p>
    <w:p w14:paraId="1934FE8F"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noProof/>
        </w:rPr>
        <w:drawing>
          <wp:inline distT="0" distB="0" distL="114300" distR="114300" wp14:anchorId="3E085FF4" wp14:editId="6255E5AF">
            <wp:extent cx="1514475" cy="931545"/>
            <wp:effectExtent l="0" t="0" r="9525" b="8255"/>
            <wp:docPr id="42"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8"/>
                    <pic:cNvPicPr>
                      <a:picLocks noChangeAspect="1"/>
                    </pic:cNvPicPr>
                  </pic:nvPicPr>
                  <pic:blipFill>
                    <a:blip r:embed="rId276"/>
                    <a:stretch>
                      <a:fillRect/>
                    </a:stretch>
                  </pic:blipFill>
                  <pic:spPr>
                    <a:xfrm>
                      <a:off x="0" y="0"/>
                      <a:ext cx="1514475" cy="931545"/>
                    </a:xfrm>
                    <a:prstGeom prst="rect">
                      <a:avLst/>
                    </a:prstGeom>
                    <a:noFill/>
                    <a:ln>
                      <a:noFill/>
                    </a:ln>
                  </pic:spPr>
                </pic:pic>
              </a:graphicData>
            </a:graphic>
          </wp:inline>
        </w:drawing>
      </w:r>
    </w:p>
    <w:p w14:paraId="21166854"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求气体压强的基本方法：先对活塞进行受力分析，然后根据平衡条件或牛顿第二定律列方程．</w:t>
      </w:r>
    </w:p>
    <w:p w14:paraId="73AD10B7"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图甲中活塞的质量为</w:t>
      </w:r>
      <w:r>
        <w:rPr>
          <w:rFonts w:ascii="Times New Roman" w:eastAsiaTheme="majorEastAsia" w:hAnsi="Times New Roman" w:cs="Times New Roman"/>
          <w:i/>
        </w:rPr>
        <w:t>m</w:t>
      </w:r>
      <w:r>
        <w:rPr>
          <w:rFonts w:ascii="Times New Roman" w:eastAsiaTheme="majorEastAsia" w:hAnsi="Times New Roman" w:cs="Times New Roman"/>
        </w:rPr>
        <w:t>，活塞横截面积为</w:t>
      </w:r>
      <w:r>
        <w:rPr>
          <w:rFonts w:ascii="Times New Roman" w:eastAsiaTheme="majorEastAsia" w:hAnsi="Times New Roman" w:cs="Times New Roman"/>
          <w:i/>
        </w:rPr>
        <w:t>S</w:t>
      </w:r>
      <w:r>
        <w:rPr>
          <w:rFonts w:ascii="Times New Roman" w:eastAsiaTheme="majorEastAsia" w:hAnsi="Times New Roman" w:cs="Times New Roman"/>
        </w:rPr>
        <w:t>，外界大气压强为</w:t>
      </w:r>
      <w:r>
        <w:rPr>
          <w:rFonts w:ascii="Times New Roman" w:eastAsiaTheme="majorEastAsia" w:hAnsi="Times New Roman" w:cs="Times New Roman"/>
          <w:i/>
        </w:rPr>
        <w:t>p</w:t>
      </w:r>
      <w:r>
        <w:rPr>
          <w:rFonts w:ascii="Times New Roman" w:eastAsiaTheme="majorEastAsia" w:hAnsi="Times New Roman" w:cs="Times New Roman"/>
          <w:vertAlign w:val="subscript"/>
        </w:rPr>
        <w:t>0</w:t>
      </w:r>
      <w:r>
        <w:rPr>
          <w:rFonts w:ascii="Times New Roman" w:eastAsiaTheme="majorEastAsia" w:hAnsi="Times New Roman" w:cs="Times New Roman"/>
        </w:rPr>
        <w:t>.</w:t>
      </w:r>
      <w:r>
        <w:rPr>
          <w:rFonts w:ascii="Times New Roman" w:eastAsiaTheme="majorEastAsia" w:hAnsi="Times New Roman" w:cs="Times New Roman"/>
        </w:rPr>
        <w:t>由于活塞处于平衡状态，所以</w:t>
      </w:r>
      <w:r>
        <w:rPr>
          <w:rFonts w:ascii="Times New Roman" w:eastAsiaTheme="majorEastAsia" w:hAnsi="Times New Roman" w:cs="Times New Roman"/>
          <w:i/>
        </w:rPr>
        <w:t>p</w:t>
      </w:r>
      <w:r>
        <w:rPr>
          <w:rFonts w:ascii="Times New Roman" w:eastAsiaTheme="majorEastAsia" w:hAnsi="Times New Roman" w:cs="Times New Roman"/>
          <w:vertAlign w:val="subscript"/>
        </w:rPr>
        <w:t>0</w:t>
      </w:r>
      <w:r>
        <w:rPr>
          <w:rFonts w:ascii="Times New Roman" w:eastAsiaTheme="majorEastAsia" w:hAnsi="Times New Roman" w:cs="Times New Roman"/>
          <w:i/>
        </w:rPr>
        <w:t>S</w:t>
      </w:r>
      <w:r>
        <w:rPr>
          <w:rFonts w:ascii="Times New Roman" w:eastAsiaTheme="majorEastAsia" w:hAnsi="Times New Roman" w:cs="Times New Roman"/>
        </w:rPr>
        <w:t>＋</w:t>
      </w:r>
      <w:r>
        <w:rPr>
          <w:rFonts w:ascii="Times New Roman" w:eastAsiaTheme="majorEastAsia" w:hAnsi="Times New Roman" w:cs="Times New Roman"/>
          <w:i/>
        </w:rPr>
        <w:t>mg</w:t>
      </w:r>
      <w:r>
        <w:rPr>
          <w:rFonts w:ascii="Times New Roman" w:eastAsiaTheme="majorEastAsia" w:hAnsi="Times New Roman" w:cs="Times New Roman"/>
        </w:rPr>
        <w:t>＝</w:t>
      </w:r>
      <w:proofErr w:type="spellStart"/>
      <w:r>
        <w:rPr>
          <w:rFonts w:ascii="Times New Roman" w:eastAsiaTheme="majorEastAsia" w:hAnsi="Times New Roman" w:cs="Times New Roman"/>
          <w:i/>
        </w:rPr>
        <w:t>pS</w:t>
      </w:r>
      <w:proofErr w:type="spellEnd"/>
      <w:r>
        <w:rPr>
          <w:rFonts w:ascii="Times New Roman" w:eastAsiaTheme="majorEastAsia" w:hAnsi="Times New Roman" w:cs="Times New Roman"/>
        </w:rPr>
        <w:t>，</w:t>
      </w:r>
    </w:p>
    <w:p w14:paraId="51673125"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则气体的压强为</w:t>
      </w:r>
      <w:r>
        <w:rPr>
          <w:rFonts w:ascii="Times New Roman" w:eastAsiaTheme="majorEastAsia" w:hAnsi="Times New Roman" w:cs="Times New Roman"/>
          <w:i/>
        </w:rPr>
        <w:t>p</w:t>
      </w:r>
      <w:r>
        <w:rPr>
          <w:rFonts w:ascii="Times New Roman" w:eastAsiaTheme="majorEastAsia" w:hAnsi="Times New Roman" w:cs="Times New Roman"/>
        </w:rPr>
        <w:t>＝</w:t>
      </w:r>
      <w:r>
        <w:rPr>
          <w:rFonts w:ascii="Times New Roman" w:eastAsiaTheme="majorEastAsia" w:hAnsi="Times New Roman" w:cs="Times New Roman"/>
          <w:i/>
        </w:rPr>
        <w:t>p</w:t>
      </w:r>
      <w:r>
        <w:rPr>
          <w:rFonts w:ascii="Times New Roman" w:eastAsiaTheme="majorEastAsia" w:hAnsi="Times New Roman" w:cs="Times New Roman"/>
          <w:vertAlign w:val="subscript"/>
        </w:rPr>
        <w:t>0</w:t>
      </w:r>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eq \f(</w:instrText>
      </w:r>
      <w:r>
        <w:rPr>
          <w:rFonts w:ascii="Times New Roman" w:eastAsiaTheme="majorEastAsia" w:hAnsi="Times New Roman" w:cs="Times New Roman"/>
          <w:i/>
        </w:rPr>
        <w:instrText>mg,S</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w:t>
      </w:r>
    </w:p>
    <w:p w14:paraId="7ED52B3C"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图乙中的液柱也可以看成</w:t>
      </w:r>
      <w:r>
        <w:rPr>
          <w:rFonts w:ascii="Times New Roman" w:eastAsiaTheme="majorEastAsia" w:hAnsi="Times New Roman" w:cs="Times New Roman"/>
        </w:rPr>
        <w:t>“</w:t>
      </w:r>
      <w:r>
        <w:rPr>
          <w:rFonts w:ascii="Times New Roman" w:eastAsiaTheme="majorEastAsia" w:hAnsi="Times New Roman" w:cs="Times New Roman"/>
        </w:rPr>
        <w:t>活塞</w:t>
      </w:r>
      <w:r>
        <w:rPr>
          <w:rFonts w:ascii="Times New Roman" w:eastAsiaTheme="majorEastAsia" w:hAnsi="Times New Roman" w:cs="Times New Roman"/>
        </w:rPr>
        <w:t>”</w:t>
      </w:r>
      <w:r>
        <w:rPr>
          <w:rFonts w:ascii="Times New Roman" w:eastAsiaTheme="majorEastAsia" w:hAnsi="Times New Roman" w:cs="Times New Roman"/>
        </w:rPr>
        <w:t>，由于液</w:t>
      </w:r>
      <w:proofErr w:type="gramStart"/>
      <w:r>
        <w:rPr>
          <w:rFonts w:ascii="Times New Roman" w:eastAsiaTheme="majorEastAsia" w:hAnsi="Times New Roman" w:cs="Times New Roman"/>
        </w:rPr>
        <w:t>柱处于</w:t>
      </w:r>
      <w:proofErr w:type="gramEnd"/>
      <w:r>
        <w:rPr>
          <w:rFonts w:ascii="Times New Roman" w:eastAsiaTheme="majorEastAsia" w:hAnsi="Times New Roman" w:cs="Times New Roman"/>
        </w:rPr>
        <w:t>平衡状态，所以</w:t>
      </w:r>
      <w:proofErr w:type="spellStart"/>
      <w:r>
        <w:rPr>
          <w:rFonts w:ascii="Times New Roman" w:eastAsiaTheme="majorEastAsia" w:hAnsi="Times New Roman" w:cs="Times New Roman"/>
          <w:i/>
        </w:rPr>
        <w:t>pS</w:t>
      </w:r>
      <w:proofErr w:type="spellEnd"/>
      <w:r>
        <w:rPr>
          <w:rFonts w:ascii="Times New Roman" w:eastAsiaTheme="majorEastAsia" w:hAnsi="Times New Roman" w:cs="Times New Roman"/>
        </w:rPr>
        <w:t>＋</w:t>
      </w:r>
      <w:r>
        <w:rPr>
          <w:rFonts w:ascii="Times New Roman" w:eastAsiaTheme="majorEastAsia" w:hAnsi="Times New Roman" w:cs="Times New Roman"/>
          <w:i/>
        </w:rPr>
        <w:t>mg</w:t>
      </w:r>
      <w:r>
        <w:rPr>
          <w:rFonts w:ascii="Times New Roman" w:eastAsiaTheme="majorEastAsia" w:hAnsi="Times New Roman" w:cs="Times New Roman"/>
        </w:rPr>
        <w:t>＝</w:t>
      </w:r>
      <w:r>
        <w:rPr>
          <w:rFonts w:ascii="Times New Roman" w:eastAsiaTheme="majorEastAsia" w:hAnsi="Times New Roman" w:cs="Times New Roman"/>
          <w:i/>
        </w:rPr>
        <w:t>p</w:t>
      </w:r>
      <w:r>
        <w:rPr>
          <w:rFonts w:ascii="Times New Roman" w:eastAsiaTheme="majorEastAsia" w:hAnsi="Times New Roman" w:cs="Times New Roman"/>
          <w:vertAlign w:val="subscript"/>
        </w:rPr>
        <w:t>0</w:t>
      </w:r>
      <w:r>
        <w:rPr>
          <w:rFonts w:ascii="Times New Roman" w:eastAsiaTheme="majorEastAsia" w:hAnsi="Times New Roman" w:cs="Times New Roman"/>
          <w:i/>
        </w:rPr>
        <w:t>S</w:t>
      </w:r>
      <w:r>
        <w:rPr>
          <w:rFonts w:ascii="Times New Roman" w:eastAsiaTheme="majorEastAsia" w:hAnsi="Times New Roman" w:cs="Times New Roman"/>
        </w:rPr>
        <w:t>，</w:t>
      </w:r>
    </w:p>
    <w:p w14:paraId="52E891FC"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则气体压强为</w:t>
      </w:r>
      <w:r>
        <w:rPr>
          <w:rFonts w:ascii="Times New Roman" w:eastAsiaTheme="majorEastAsia" w:hAnsi="Times New Roman" w:cs="Times New Roman"/>
          <w:i/>
        </w:rPr>
        <w:t>p</w:t>
      </w:r>
      <w:r>
        <w:rPr>
          <w:rFonts w:ascii="Times New Roman" w:eastAsiaTheme="majorEastAsia" w:hAnsi="Times New Roman" w:cs="Times New Roman"/>
        </w:rPr>
        <w:t>＝</w:t>
      </w:r>
      <w:r>
        <w:rPr>
          <w:rFonts w:ascii="Times New Roman" w:eastAsiaTheme="majorEastAsia" w:hAnsi="Times New Roman" w:cs="Times New Roman"/>
          <w:i/>
        </w:rPr>
        <w:t>p</w:t>
      </w:r>
      <w:r>
        <w:rPr>
          <w:rFonts w:ascii="Times New Roman" w:eastAsiaTheme="majorEastAsia" w:hAnsi="Times New Roman" w:cs="Times New Roman"/>
          <w:vertAlign w:val="subscript"/>
        </w:rPr>
        <w:t>0</w:t>
      </w:r>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eq \f(</w:instrText>
      </w:r>
      <w:r>
        <w:rPr>
          <w:rFonts w:ascii="Times New Roman" w:eastAsiaTheme="majorEastAsia" w:hAnsi="Times New Roman" w:cs="Times New Roman"/>
          <w:i/>
        </w:rPr>
        <w:instrText>mg,S</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w:t>
      </w:r>
      <w:r>
        <w:rPr>
          <w:rFonts w:ascii="Times New Roman" w:eastAsiaTheme="majorEastAsia" w:hAnsi="Times New Roman" w:cs="Times New Roman"/>
          <w:i/>
        </w:rPr>
        <w:t>p</w:t>
      </w:r>
      <w:r>
        <w:rPr>
          <w:rFonts w:ascii="Times New Roman" w:eastAsiaTheme="majorEastAsia" w:hAnsi="Times New Roman" w:cs="Times New Roman"/>
          <w:vertAlign w:val="subscript"/>
        </w:rPr>
        <w:t>0</w:t>
      </w:r>
      <w:r>
        <w:rPr>
          <w:rFonts w:ascii="Times New Roman" w:eastAsiaTheme="majorEastAsia" w:hAnsi="Times New Roman" w:cs="Times New Roman"/>
        </w:rPr>
        <w:t>－</w:t>
      </w:r>
      <w:r>
        <w:rPr>
          <w:rFonts w:ascii="Times New Roman" w:eastAsiaTheme="majorEastAsia" w:hAnsi="Times New Roman" w:cs="Times New Roman"/>
          <w:i/>
        </w:rPr>
        <w:t>ρ</w:t>
      </w:r>
      <w:r>
        <w:rPr>
          <w:rFonts w:ascii="Times New Roman" w:eastAsiaTheme="majorEastAsia" w:hAnsi="Times New Roman" w:cs="Times New Roman"/>
          <w:vertAlign w:val="subscript"/>
        </w:rPr>
        <w:t>液</w:t>
      </w:r>
      <w:proofErr w:type="spellStart"/>
      <w:r>
        <w:rPr>
          <w:rFonts w:ascii="Times New Roman" w:eastAsiaTheme="majorEastAsia" w:hAnsi="Times New Roman" w:cs="Times New Roman"/>
          <w:i/>
        </w:rPr>
        <w:t>gh</w:t>
      </w:r>
      <w:proofErr w:type="spellEnd"/>
      <w:r>
        <w:rPr>
          <w:rFonts w:ascii="Times New Roman" w:eastAsiaTheme="majorEastAsia" w:hAnsi="Times New Roman" w:cs="Times New Roman"/>
        </w:rPr>
        <w:t>.</w:t>
      </w:r>
    </w:p>
    <w:p w14:paraId="3F354DAF"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连通器模型</w:t>
      </w:r>
    </w:p>
    <w:p w14:paraId="7AF203F1"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如图所示，</w:t>
      </w:r>
      <w:r>
        <w:rPr>
          <w:rFonts w:ascii="Times New Roman" w:eastAsiaTheme="majorEastAsia" w:hAnsi="Times New Roman" w:cs="Times New Roman"/>
        </w:rPr>
        <w:t>U</w:t>
      </w:r>
      <w:r>
        <w:rPr>
          <w:rFonts w:ascii="Times New Roman" w:eastAsiaTheme="majorEastAsia" w:hAnsi="Times New Roman" w:cs="Times New Roman"/>
        </w:rPr>
        <w:t>形管竖直放置．同一液体中的相同高度处压强一定相等，所以气体</w:t>
      </w:r>
      <w:r>
        <w:rPr>
          <w:rFonts w:ascii="Times New Roman" w:eastAsiaTheme="majorEastAsia" w:hAnsi="Times New Roman" w:cs="Times New Roman"/>
          <w:i/>
        </w:rPr>
        <w:t>B</w:t>
      </w:r>
      <w:r>
        <w:rPr>
          <w:rFonts w:ascii="Times New Roman" w:eastAsiaTheme="majorEastAsia" w:hAnsi="Times New Roman" w:cs="Times New Roman"/>
        </w:rPr>
        <w:t>和</w:t>
      </w:r>
      <w:r>
        <w:rPr>
          <w:rFonts w:ascii="Times New Roman" w:eastAsiaTheme="majorEastAsia" w:hAnsi="Times New Roman" w:cs="Times New Roman"/>
          <w:i/>
        </w:rPr>
        <w:t>A</w:t>
      </w:r>
      <w:r>
        <w:rPr>
          <w:rFonts w:ascii="Times New Roman" w:eastAsiaTheme="majorEastAsia" w:hAnsi="Times New Roman" w:cs="Times New Roman"/>
        </w:rPr>
        <w:t>的压强关系可由图中虚线联系起来．则有</w:t>
      </w:r>
      <w:proofErr w:type="spellStart"/>
      <w:r>
        <w:rPr>
          <w:rFonts w:ascii="Times New Roman" w:eastAsiaTheme="majorEastAsia" w:hAnsi="Times New Roman" w:cs="Times New Roman"/>
          <w:i/>
        </w:rPr>
        <w:t>p</w:t>
      </w:r>
      <w:r>
        <w:rPr>
          <w:rFonts w:ascii="Times New Roman" w:eastAsiaTheme="majorEastAsia" w:hAnsi="Times New Roman" w:cs="Times New Roman"/>
          <w:i/>
          <w:vertAlign w:val="subscript"/>
        </w:rPr>
        <w:t>B</w:t>
      </w:r>
      <w:proofErr w:type="spellEnd"/>
      <w:r>
        <w:rPr>
          <w:rFonts w:ascii="Times New Roman" w:eastAsiaTheme="majorEastAsia" w:hAnsi="Times New Roman" w:cs="Times New Roman"/>
        </w:rPr>
        <w:t>＋</w:t>
      </w:r>
      <w:r>
        <w:rPr>
          <w:rFonts w:ascii="Times New Roman" w:eastAsiaTheme="majorEastAsia" w:hAnsi="Times New Roman" w:cs="Times New Roman"/>
          <w:i/>
        </w:rPr>
        <w:t>ρgh</w:t>
      </w:r>
      <w:r>
        <w:rPr>
          <w:rFonts w:ascii="Times New Roman" w:eastAsiaTheme="majorEastAsia" w:hAnsi="Times New Roman" w:cs="Times New Roman"/>
          <w:vertAlign w:val="subscript"/>
        </w:rPr>
        <w:t>2</w:t>
      </w:r>
      <w:r>
        <w:rPr>
          <w:rFonts w:ascii="Times New Roman" w:eastAsiaTheme="majorEastAsia" w:hAnsi="Times New Roman" w:cs="Times New Roman"/>
        </w:rPr>
        <w:t>＝</w:t>
      </w:r>
      <w:proofErr w:type="spellStart"/>
      <w:r>
        <w:rPr>
          <w:rFonts w:ascii="Times New Roman" w:eastAsiaTheme="majorEastAsia" w:hAnsi="Times New Roman" w:cs="Times New Roman"/>
          <w:i/>
        </w:rPr>
        <w:t>p</w:t>
      </w:r>
      <w:r>
        <w:rPr>
          <w:rFonts w:ascii="Times New Roman" w:eastAsiaTheme="majorEastAsia" w:hAnsi="Times New Roman" w:cs="Times New Roman"/>
          <w:i/>
          <w:vertAlign w:val="subscript"/>
        </w:rPr>
        <w:t>A</w:t>
      </w:r>
      <w:proofErr w:type="spellEnd"/>
      <w:r>
        <w:rPr>
          <w:rFonts w:ascii="Times New Roman" w:eastAsiaTheme="majorEastAsia" w:hAnsi="Times New Roman" w:cs="Times New Roman"/>
        </w:rPr>
        <w:t>，</w:t>
      </w:r>
    </w:p>
    <w:p w14:paraId="318E3ECB"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而</w:t>
      </w:r>
      <w:proofErr w:type="spellStart"/>
      <w:r>
        <w:rPr>
          <w:rFonts w:ascii="Times New Roman" w:eastAsiaTheme="majorEastAsia" w:hAnsi="Times New Roman" w:cs="Times New Roman"/>
          <w:i/>
        </w:rPr>
        <w:t>p</w:t>
      </w:r>
      <w:r>
        <w:rPr>
          <w:rFonts w:ascii="Times New Roman" w:eastAsiaTheme="majorEastAsia" w:hAnsi="Times New Roman" w:cs="Times New Roman"/>
          <w:i/>
          <w:vertAlign w:val="subscript"/>
        </w:rPr>
        <w:t>A</w:t>
      </w:r>
      <w:proofErr w:type="spellEnd"/>
      <w:r>
        <w:rPr>
          <w:rFonts w:ascii="Times New Roman" w:eastAsiaTheme="majorEastAsia" w:hAnsi="Times New Roman" w:cs="Times New Roman"/>
        </w:rPr>
        <w:t>＝</w:t>
      </w:r>
      <w:r>
        <w:rPr>
          <w:rFonts w:ascii="Times New Roman" w:eastAsiaTheme="majorEastAsia" w:hAnsi="Times New Roman" w:cs="Times New Roman"/>
          <w:i/>
        </w:rPr>
        <w:t>p</w:t>
      </w:r>
      <w:r>
        <w:rPr>
          <w:rFonts w:ascii="Times New Roman" w:eastAsiaTheme="majorEastAsia" w:hAnsi="Times New Roman" w:cs="Times New Roman"/>
          <w:vertAlign w:val="subscript"/>
        </w:rPr>
        <w:t>0</w:t>
      </w:r>
      <w:r>
        <w:rPr>
          <w:rFonts w:ascii="Times New Roman" w:eastAsiaTheme="majorEastAsia" w:hAnsi="Times New Roman" w:cs="Times New Roman"/>
        </w:rPr>
        <w:t>＋</w:t>
      </w:r>
      <w:r>
        <w:rPr>
          <w:rFonts w:ascii="Times New Roman" w:eastAsiaTheme="majorEastAsia" w:hAnsi="Times New Roman" w:cs="Times New Roman"/>
          <w:i/>
        </w:rPr>
        <w:t>ρgh</w:t>
      </w:r>
      <w:r>
        <w:rPr>
          <w:rFonts w:ascii="Times New Roman" w:eastAsiaTheme="majorEastAsia" w:hAnsi="Times New Roman" w:cs="Times New Roman"/>
          <w:vertAlign w:val="subscript"/>
        </w:rPr>
        <w:t>1</w:t>
      </w:r>
      <w:r>
        <w:rPr>
          <w:rFonts w:ascii="Times New Roman" w:eastAsiaTheme="majorEastAsia" w:hAnsi="Times New Roman" w:cs="Times New Roman"/>
        </w:rPr>
        <w:t>，</w:t>
      </w:r>
    </w:p>
    <w:p w14:paraId="390BD088"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所以气体</w:t>
      </w:r>
      <w:r>
        <w:rPr>
          <w:rFonts w:ascii="Times New Roman" w:eastAsiaTheme="majorEastAsia" w:hAnsi="Times New Roman" w:cs="Times New Roman"/>
          <w:i/>
        </w:rPr>
        <w:t>B</w:t>
      </w:r>
      <w:r>
        <w:rPr>
          <w:rFonts w:ascii="Times New Roman" w:eastAsiaTheme="majorEastAsia" w:hAnsi="Times New Roman" w:cs="Times New Roman"/>
        </w:rPr>
        <w:t>的压强为</w:t>
      </w:r>
      <w:proofErr w:type="spellStart"/>
      <w:r>
        <w:rPr>
          <w:rFonts w:ascii="Times New Roman" w:eastAsiaTheme="majorEastAsia" w:hAnsi="Times New Roman" w:cs="Times New Roman"/>
          <w:i/>
        </w:rPr>
        <w:t>p</w:t>
      </w:r>
      <w:r>
        <w:rPr>
          <w:rFonts w:ascii="Times New Roman" w:eastAsiaTheme="majorEastAsia" w:hAnsi="Times New Roman" w:cs="Times New Roman"/>
          <w:i/>
          <w:vertAlign w:val="subscript"/>
        </w:rPr>
        <w:t>B</w:t>
      </w:r>
      <w:proofErr w:type="spellEnd"/>
      <w:r>
        <w:rPr>
          <w:rFonts w:ascii="Times New Roman" w:eastAsiaTheme="majorEastAsia" w:hAnsi="Times New Roman" w:cs="Times New Roman"/>
        </w:rPr>
        <w:t>＝</w:t>
      </w:r>
      <w:r>
        <w:rPr>
          <w:rFonts w:ascii="Times New Roman" w:eastAsiaTheme="majorEastAsia" w:hAnsi="Times New Roman" w:cs="Times New Roman"/>
          <w:i/>
        </w:rPr>
        <w:t>p</w:t>
      </w:r>
      <w:r>
        <w:rPr>
          <w:rFonts w:ascii="Times New Roman" w:eastAsiaTheme="majorEastAsia" w:hAnsi="Times New Roman" w:cs="Times New Roman"/>
          <w:vertAlign w:val="subscript"/>
        </w:rPr>
        <w:t>0</w:t>
      </w:r>
      <w:r>
        <w:rPr>
          <w:rFonts w:ascii="Times New Roman" w:eastAsiaTheme="majorEastAsia" w:hAnsi="Times New Roman" w:cs="Times New Roman"/>
        </w:rPr>
        <w:t>＋</w:t>
      </w:r>
      <w:proofErr w:type="spellStart"/>
      <w:r>
        <w:rPr>
          <w:rFonts w:ascii="Times New Roman" w:eastAsiaTheme="majorEastAsia" w:hAnsi="Times New Roman" w:cs="Times New Roman"/>
          <w:i/>
        </w:rPr>
        <w:t>ρg</w:t>
      </w:r>
      <w:proofErr w:type="spellEnd"/>
      <w:r>
        <w:rPr>
          <w:rFonts w:ascii="Times New Roman" w:eastAsiaTheme="majorEastAsia" w:hAnsi="Times New Roman" w:cs="Times New Roman"/>
        </w:rPr>
        <w:t>(</w:t>
      </w:r>
      <w:r>
        <w:rPr>
          <w:rFonts w:ascii="Times New Roman" w:eastAsiaTheme="majorEastAsia" w:hAnsi="Times New Roman" w:cs="Times New Roman"/>
          <w:i/>
        </w:rPr>
        <w:t>h</w:t>
      </w:r>
      <w:r>
        <w:rPr>
          <w:rFonts w:ascii="Times New Roman" w:eastAsiaTheme="majorEastAsia" w:hAnsi="Times New Roman" w:cs="Times New Roman"/>
          <w:vertAlign w:val="subscript"/>
        </w:rPr>
        <w:t>1</w:t>
      </w:r>
      <w:r>
        <w:rPr>
          <w:rFonts w:ascii="Times New Roman" w:eastAsiaTheme="majorEastAsia" w:hAnsi="Times New Roman" w:cs="Times New Roman"/>
        </w:rPr>
        <w:t>－</w:t>
      </w:r>
      <w:r>
        <w:rPr>
          <w:rFonts w:ascii="Times New Roman" w:eastAsiaTheme="majorEastAsia" w:hAnsi="Times New Roman" w:cs="Times New Roman"/>
          <w:i/>
        </w:rPr>
        <w:t>h</w:t>
      </w:r>
      <w:r>
        <w:rPr>
          <w:rFonts w:ascii="Times New Roman" w:eastAsiaTheme="majorEastAsia" w:hAnsi="Times New Roman" w:cs="Times New Roman"/>
          <w:vertAlign w:val="subscript"/>
        </w:rPr>
        <w:t>2</w:t>
      </w:r>
      <w:r>
        <w:rPr>
          <w:rFonts w:ascii="Times New Roman" w:eastAsiaTheme="majorEastAsia" w:hAnsi="Times New Roman" w:cs="Times New Roman"/>
        </w:rPr>
        <w:t>)</w:t>
      </w:r>
      <w:r>
        <w:rPr>
          <w:rFonts w:ascii="Times New Roman" w:eastAsiaTheme="majorEastAsia" w:hAnsi="Times New Roman" w:cs="Times New Roman"/>
        </w:rPr>
        <w:t>．</w:t>
      </w:r>
    </w:p>
    <w:p w14:paraId="154BC2A2"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noProof/>
        </w:rPr>
        <w:lastRenderedPageBreak/>
        <w:drawing>
          <wp:inline distT="0" distB="0" distL="114300" distR="114300" wp14:anchorId="145966CF" wp14:editId="44C9CCD2">
            <wp:extent cx="998855" cy="914400"/>
            <wp:effectExtent l="0" t="0" r="4445" b="0"/>
            <wp:docPr id="40"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9"/>
                    <pic:cNvPicPr>
                      <a:picLocks noChangeAspect="1"/>
                    </pic:cNvPicPr>
                  </pic:nvPicPr>
                  <pic:blipFill>
                    <a:blip r:embed="rId277"/>
                    <a:stretch>
                      <a:fillRect/>
                    </a:stretch>
                  </pic:blipFill>
                  <pic:spPr>
                    <a:xfrm>
                      <a:off x="0" y="0"/>
                      <a:ext cx="998855" cy="914400"/>
                    </a:xfrm>
                    <a:prstGeom prst="rect">
                      <a:avLst/>
                    </a:prstGeom>
                    <a:noFill/>
                    <a:ln>
                      <a:noFill/>
                    </a:ln>
                  </pic:spPr>
                </pic:pic>
              </a:graphicData>
            </a:graphic>
          </wp:inline>
        </w:drawing>
      </w:r>
    </w:p>
    <w:p w14:paraId="1676706F"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．气体分子运动的速率分布图像</w:t>
      </w:r>
    </w:p>
    <w:p w14:paraId="58C412E9"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气体分子间距离大约是分子直径的</w:t>
      </w:r>
      <w:r>
        <w:rPr>
          <w:rFonts w:ascii="Times New Roman" w:eastAsiaTheme="majorEastAsia" w:hAnsi="Times New Roman" w:cs="Times New Roman"/>
        </w:rPr>
        <w:t>10</w:t>
      </w:r>
      <w:r>
        <w:rPr>
          <w:rFonts w:ascii="Times New Roman" w:eastAsiaTheme="majorEastAsia" w:hAnsi="Times New Roman" w:cs="Times New Roman"/>
        </w:rPr>
        <w:t>倍，分子间作用力十分微弱，可忽略不计；分子沿各个方向运动的机会均等；分子速率的分布规律按</w:t>
      </w:r>
      <w:r>
        <w:rPr>
          <w:rFonts w:ascii="Times New Roman" w:eastAsiaTheme="majorEastAsia" w:hAnsi="Times New Roman" w:cs="Times New Roman"/>
        </w:rPr>
        <w:t>“</w:t>
      </w:r>
      <w:r>
        <w:rPr>
          <w:rFonts w:ascii="Times New Roman" w:eastAsiaTheme="majorEastAsia" w:hAnsi="Times New Roman" w:cs="Times New Roman"/>
        </w:rPr>
        <w:t>中间多、两头少</w:t>
      </w:r>
      <w:r>
        <w:rPr>
          <w:rFonts w:ascii="Times New Roman" w:eastAsiaTheme="majorEastAsia" w:hAnsi="Times New Roman" w:cs="Times New Roman"/>
        </w:rPr>
        <w:t>”</w:t>
      </w:r>
      <w:r>
        <w:rPr>
          <w:rFonts w:ascii="Times New Roman" w:eastAsiaTheme="majorEastAsia" w:hAnsi="Times New Roman" w:cs="Times New Roman"/>
        </w:rPr>
        <w:t>的统计规律分布，且这个分布状态与温度有关，温度升高时，平均速率会增大，如图所示．</w:t>
      </w:r>
    </w:p>
    <w:p w14:paraId="75166482"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noProof/>
        </w:rPr>
        <w:drawing>
          <wp:inline distT="0" distB="0" distL="114300" distR="114300" wp14:anchorId="0CC361EB" wp14:editId="3E902EBE">
            <wp:extent cx="2894965" cy="1514475"/>
            <wp:effectExtent l="0" t="0" r="635" b="9525"/>
            <wp:docPr id="41"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0"/>
                    <pic:cNvPicPr>
                      <a:picLocks noChangeAspect="1"/>
                    </pic:cNvPicPr>
                  </pic:nvPicPr>
                  <pic:blipFill>
                    <a:blip r:embed="rId278"/>
                    <a:stretch>
                      <a:fillRect/>
                    </a:stretch>
                  </pic:blipFill>
                  <pic:spPr>
                    <a:xfrm>
                      <a:off x="0" y="0"/>
                      <a:ext cx="2894965" cy="1514475"/>
                    </a:xfrm>
                    <a:prstGeom prst="rect">
                      <a:avLst/>
                    </a:prstGeom>
                    <a:noFill/>
                    <a:ln>
                      <a:noFill/>
                    </a:ln>
                  </pic:spPr>
                </pic:pic>
              </a:graphicData>
            </a:graphic>
          </wp:inline>
        </w:drawing>
      </w:r>
    </w:p>
    <w:p w14:paraId="771AD6B2"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3</w:t>
      </w:r>
      <w:r>
        <w:rPr>
          <w:rFonts w:ascii="Times New Roman" w:eastAsiaTheme="majorEastAsia" w:hAnsi="Times New Roman" w:cs="Times New Roman"/>
        </w:rPr>
        <w:t>．气体压强的微观解释</w:t>
      </w:r>
    </w:p>
    <w:p w14:paraId="5BAB5416"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产生原因：由于气体分子无规则的热运动，大量的分子频繁地碰撞器壁产生持续而稳定的压力．</w:t>
      </w:r>
    </w:p>
    <w:p w14:paraId="56C5BFB6"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决定因素</w:t>
      </w:r>
      <w:r>
        <w:rPr>
          <w:rFonts w:ascii="Times New Roman" w:eastAsiaTheme="majorEastAsia" w:hAnsi="Times New Roman" w:cs="Times New Roman"/>
        </w:rPr>
        <w:t>(</w:t>
      </w:r>
      <w:r>
        <w:rPr>
          <w:rFonts w:ascii="Times New Roman" w:eastAsiaTheme="majorEastAsia" w:hAnsi="Times New Roman" w:cs="Times New Roman"/>
        </w:rPr>
        <w:t>一定质量的某种理想气体</w:t>
      </w:r>
      <w:r>
        <w:rPr>
          <w:rFonts w:ascii="Times New Roman" w:eastAsiaTheme="majorEastAsia" w:hAnsi="Times New Roman" w:cs="Times New Roman"/>
        </w:rPr>
        <w:t>)</w:t>
      </w:r>
    </w:p>
    <w:p w14:paraId="7B587C49"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①</w:t>
      </w:r>
      <w:r>
        <w:rPr>
          <w:rFonts w:ascii="Times New Roman" w:eastAsiaTheme="majorEastAsia" w:hAnsi="Times New Roman" w:cs="Times New Roman"/>
        </w:rPr>
        <w:t>宏观上：决定于气体的温度和体积．</w:t>
      </w:r>
    </w:p>
    <w:p w14:paraId="2E52700B" w14:textId="454A59E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②</w:t>
      </w:r>
      <w:r>
        <w:rPr>
          <w:rFonts w:ascii="Times New Roman" w:eastAsiaTheme="majorEastAsia" w:hAnsi="Times New Roman" w:cs="Times New Roman"/>
        </w:rPr>
        <w:t>微观上：决定于分子的平均动能和分子的密集程度．</w:t>
      </w:r>
    </w:p>
    <w:p w14:paraId="2BA13036" w14:textId="77777777" w:rsidR="00DC42F7" w:rsidRDefault="00DC42F7" w:rsidP="00DC42F7">
      <w:pPr>
        <w:pStyle w:val="1"/>
        <w:shd w:val="clear" w:color="auto" w:fill="FFFFFF" w:themeFill="background1"/>
        <w:rPr>
          <w:rFonts w:ascii="Times New Roman" w:eastAsiaTheme="majorEastAsia" w:hAnsi="Times New Roman" w:cs="Times New Roman"/>
        </w:rPr>
      </w:pPr>
      <w:bookmarkStart w:id="7" w:name="_Toc29369"/>
      <w:r>
        <w:rPr>
          <w:rFonts w:ascii="Times New Roman" w:eastAsiaTheme="majorEastAsia" w:hAnsi="Times New Roman" w:cs="Times New Roman"/>
        </w:rPr>
        <w:t>题型三</w:t>
      </w:r>
      <w:r>
        <w:rPr>
          <w:rFonts w:ascii="Times New Roman" w:eastAsiaTheme="majorEastAsia" w:hAnsi="Times New Roman" w:cs="Times New Roman"/>
        </w:rPr>
        <w:t xml:space="preserve"> </w:t>
      </w:r>
      <w:r>
        <w:rPr>
          <w:rFonts w:ascii="Times New Roman" w:eastAsiaTheme="majorEastAsia" w:hAnsi="Times New Roman" w:cs="Times New Roman"/>
        </w:rPr>
        <w:t>关于热力学定律与能量守恒定律的理解</w:t>
      </w:r>
      <w:bookmarkEnd w:id="7"/>
    </w:p>
    <w:p w14:paraId="61C355C4" w14:textId="77777777" w:rsidR="00DC42F7" w:rsidRDefault="00DC42F7" w:rsidP="00DC42F7">
      <w:pPr>
        <w:pStyle w:val="2"/>
        <w:shd w:val="clear" w:color="auto" w:fill="FFFFFF" w:themeFill="background1"/>
        <w:rPr>
          <w:rFonts w:ascii="Times New Roman" w:eastAsiaTheme="majorEastAsia" w:hAnsi="Times New Roman" w:cs="Times New Roman"/>
          <w:sz w:val="21"/>
          <w:szCs w:val="21"/>
        </w:rPr>
      </w:pPr>
      <w:bookmarkStart w:id="8" w:name="_Toc11657"/>
      <w:r>
        <w:rPr>
          <w:rFonts w:ascii="Times New Roman" w:eastAsiaTheme="majorEastAsia" w:hAnsi="Times New Roman" w:cs="Times New Roman"/>
          <w:sz w:val="21"/>
          <w:szCs w:val="21"/>
        </w:rPr>
        <w:t>类型</w:t>
      </w:r>
      <w:r>
        <w:rPr>
          <w:rFonts w:ascii="Times New Roman" w:eastAsiaTheme="majorEastAsia" w:hAnsi="Times New Roman" w:cs="Times New Roman"/>
          <w:sz w:val="21"/>
          <w:szCs w:val="21"/>
        </w:rPr>
        <w:t>1</w:t>
      </w:r>
      <w:r>
        <w:rPr>
          <w:rFonts w:ascii="Times New Roman" w:eastAsiaTheme="majorEastAsia" w:hAnsi="Times New Roman" w:cs="Times New Roman"/>
          <w:sz w:val="21"/>
          <w:szCs w:val="21"/>
        </w:rPr>
        <w:t xml:space="preserve">　热力学第一定律的理解</w:t>
      </w:r>
      <w:bookmarkEnd w:id="8"/>
    </w:p>
    <w:p w14:paraId="1DBE2B5A"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．热力学第一定律的理解</w:t>
      </w:r>
    </w:p>
    <w:p w14:paraId="2391EBCC"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内能的变化都要用热力学第一定律进行综合分析．</w:t>
      </w:r>
    </w:p>
    <w:p w14:paraId="300FAB41"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做功情况看气体的体积：体积增大，气体对外做功，</w:t>
      </w:r>
      <w:r>
        <w:rPr>
          <w:rFonts w:ascii="Times New Roman" w:eastAsiaTheme="majorEastAsia" w:hAnsi="Times New Roman" w:cs="Times New Roman"/>
          <w:i/>
        </w:rPr>
        <w:t>W</w:t>
      </w:r>
      <w:r>
        <w:rPr>
          <w:rFonts w:ascii="Times New Roman" w:eastAsiaTheme="majorEastAsia" w:hAnsi="Times New Roman" w:cs="Times New Roman"/>
        </w:rPr>
        <w:t>为负；体积缩小，外界对气体做功，</w:t>
      </w:r>
      <w:r>
        <w:rPr>
          <w:rFonts w:ascii="Times New Roman" w:eastAsiaTheme="majorEastAsia" w:hAnsi="Times New Roman" w:cs="Times New Roman"/>
          <w:i/>
        </w:rPr>
        <w:t>W</w:t>
      </w:r>
      <w:r>
        <w:rPr>
          <w:rFonts w:ascii="Times New Roman" w:eastAsiaTheme="majorEastAsia" w:hAnsi="Times New Roman" w:cs="Times New Roman"/>
        </w:rPr>
        <w:t>为正．</w:t>
      </w:r>
    </w:p>
    <w:p w14:paraId="6429B4A7"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(3)</w:t>
      </w:r>
      <w:r>
        <w:rPr>
          <w:rFonts w:ascii="Times New Roman" w:eastAsiaTheme="majorEastAsia" w:hAnsi="Times New Roman" w:cs="Times New Roman"/>
        </w:rPr>
        <w:t>与外界绝热，则不发生热传递，此时</w:t>
      </w:r>
      <w:r>
        <w:rPr>
          <w:rFonts w:ascii="Times New Roman" w:eastAsiaTheme="majorEastAsia" w:hAnsi="Times New Roman" w:cs="Times New Roman"/>
          <w:i/>
        </w:rPr>
        <w:t>Q</w:t>
      </w:r>
      <w:r>
        <w:rPr>
          <w:rFonts w:ascii="Times New Roman" w:eastAsiaTheme="majorEastAsia" w:hAnsi="Times New Roman" w:cs="Times New Roman"/>
        </w:rPr>
        <w:t>＝</w:t>
      </w:r>
      <w:r>
        <w:rPr>
          <w:rFonts w:ascii="Times New Roman" w:eastAsiaTheme="majorEastAsia" w:hAnsi="Times New Roman" w:cs="Times New Roman"/>
        </w:rPr>
        <w:t>0.</w:t>
      </w:r>
    </w:p>
    <w:p w14:paraId="2F0454EB"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lastRenderedPageBreak/>
        <w:t>(4)</w:t>
      </w:r>
      <w:r>
        <w:rPr>
          <w:rFonts w:ascii="Times New Roman" w:eastAsiaTheme="majorEastAsia" w:hAnsi="Times New Roman" w:cs="Times New Roman"/>
        </w:rPr>
        <w:t>如果研究对象是理想气体，因理想气体忽略分子势能，所以当它的内能变化时，体现在分子动能的变化上，从宏观上看就是温度发生了变化．</w:t>
      </w:r>
    </w:p>
    <w:p w14:paraId="543A8493"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．三种特殊情况</w:t>
      </w:r>
    </w:p>
    <w:p w14:paraId="63FCE6FF"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(1)</w:t>
      </w:r>
      <w:proofErr w:type="gramStart"/>
      <w:r>
        <w:rPr>
          <w:rFonts w:ascii="Times New Roman" w:eastAsiaTheme="majorEastAsia" w:hAnsi="Times New Roman" w:cs="Times New Roman"/>
        </w:rPr>
        <w:t>若过程</w:t>
      </w:r>
      <w:proofErr w:type="gramEnd"/>
      <w:r>
        <w:rPr>
          <w:rFonts w:ascii="Times New Roman" w:eastAsiaTheme="majorEastAsia" w:hAnsi="Times New Roman" w:cs="Times New Roman"/>
        </w:rPr>
        <w:t>是绝热的，则</w:t>
      </w:r>
      <w:r>
        <w:rPr>
          <w:rFonts w:ascii="Times New Roman" w:eastAsiaTheme="majorEastAsia" w:hAnsi="Times New Roman" w:cs="Times New Roman"/>
          <w:i/>
        </w:rPr>
        <w:t>Q</w:t>
      </w:r>
      <w:r>
        <w:rPr>
          <w:rFonts w:ascii="Times New Roman" w:eastAsiaTheme="majorEastAsia" w:hAnsi="Times New Roman" w:cs="Times New Roman"/>
        </w:rPr>
        <w:t>＝</w:t>
      </w:r>
      <w:r>
        <w:rPr>
          <w:rFonts w:ascii="Times New Roman" w:eastAsiaTheme="majorEastAsia" w:hAnsi="Times New Roman" w:cs="Times New Roman"/>
        </w:rPr>
        <w:t>0</w:t>
      </w:r>
      <w:r>
        <w:rPr>
          <w:rFonts w:ascii="Times New Roman" w:eastAsiaTheme="majorEastAsia" w:hAnsi="Times New Roman" w:cs="Times New Roman"/>
        </w:rPr>
        <w:t>，</w:t>
      </w:r>
      <w:r>
        <w:rPr>
          <w:rFonts w:ascii="Times New Roman" w:eastAsiaTheme="majorEastAsia" w:hAnsi="Times New Roman" w:cs="Times New Roman"/>
          <w:i/>
        </w:rPr>
        <w:t>W</w:t>
      </w:r>
      <w:r>
        <w:rPr>
          <w:rFonts w:ascii="Times New Roman" w:eastAsiaTheme="majorEastAsia" w:hAnsi="Times New Roman" w:cs="Times New Roman"/>
        </w:rPr>
        <w:t>＝</w:t>
      </w:r>
      <w:r>
        <w:rPr>
          <w:rFonts w:ascii="Times New Roman" w:eastAsiaTheme="majorEastAsia" w:hAnsi="Times New Roman" w:cs="Times New Roman"/>
        </w:rPr>
        <w:t>Δ</w:t>
      </w:r>
      <w:r>
        <w:rPr>
          <w:rFonts w:ascii="Times New Roman" w:eastAsiaTheme="majorEastAsia" w:hAnsi="Times New Roman" w:cs="Times New Roman"/>
          <w:i/>
        </w:rPr>
        <w:t>U</w:t>
      </w:r>
      <w:r>
        <w:rPr>
          <w:rFonts w:ascii="Times New Roman" w:eastAsiaTheme="majorEastAsia" w:hAnsi="Times New Roman" w:cs="Times New Roman"/>
        </w:rPr>
        <w:t>，外界对物体做的功等于物体内能的增加；</w:t>
      </w:r>
    </w:p>
    <w:p w14:paraId="7836BE8B"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(2)</w:t>
      </w:r>
      <w:proofErr w:type="gramStart"/>
      <w:r>
        <w:rPr>
          <w:rFonts w:ascii="Times New Roman" w:eastAsiaTheme="majorEastAsia" w:hAnsi="Times New Roman" w:cs="Times New Roman"/>
        </w:rPr>
        <w:t>若过程</w:t>
      </w:r>
      <w:proofErr w:type="gramEnd"/>
      <w:r>
        <w:rPr>
          <w:rFonts w:ascii="Times New Roman" w:eastAsiaTheme="majorEastAsia" w:hAnsi="Times New Roman" w:cs="Times New Roman"/>
        </w:rPr>
        <w:t>中不做功，即</w:t>
      </w:r>
      <w:r>
        <w:rPr>
          <w:rFonts w:ascii="Times New Roman" w:eastAsiaTheme="majorEastAsia" w:hAnsi="Times New Roman" w:cs="Times New Roman"/>
          <w:i/>
        </w:rPr>
        <w:t>W</w:t>
      </w:r>
      <w:r>
        <w:rPr>
          <w:rFonts w:ascii="Times New Roman" w:eastAsiaTheme="majorEastAsia" w:hAnsi="Times New Roman" w:cs="Times New Roman"/>
        </w:rPr>
        <w:t>＝</w:t>
      </w:r>
      <w:r>
        <w:rPr>
          <w:rFonts w:ascii="Times New Roman" w:eastAsiaTheme="majorEastAsia" w:hAnsi="Times New Roman" w:cs="Times New Roman"/>
        </w:rPr>
        <w:t>0</w:t>
      </w:r>
      <w:r>
        <w:rPr>
          <w:rFonts w:ascii="Times New Roman" w:eastAsiaTheme="majorEastAsia" w:hAnsi="Times New Roman" w:cs="Times New Roman"/>
        </w:rPr>
        <w:t>，则</w:t>
      </w:r>
      <w:r>
        <w:rPr>
          <w:rFonts w:ascii="Times New Roman" w:eastAsiaTheme="majorEastAsia" w:hAnsi="Times New Roman" w:cs="Times New Roman"/>
          <w:i/>
        </w:rPr>
        <w:t>Q</w:t>
      </w:r>
      <w:r>
        <w:rPr>
          <w:rFonts w:ascii="Times New Roman" w:eastAsiaTheme="majorEastAsia" w:hAnsi="Times New Roman" w:cs="Times New Roman"/>
        </w:rPr>
        <w:t>＝</w:t>
      </w:r>
      <w:r>
        <w:rPr>
          <w:rFonts w:ascii="Times New Roman" w:eastAsiaTheme="majorEastAsia" w:hAnsi="Times New Roman" w:cs="Times New Roman"/>
        </w:rPr>
        <w:t>Δ</w:t>
      </w:r>
      <w:r>
        <w:rPr>
          <w:rFonts w:ascii="Times New Roman" w:eastAsiaTheme="majorEastAsia" w:hAnsi="Times New Roman" w:cs="Times New Roman"/>
          <w:i/>
        </w:rPr>
        <w:t>U</w:t>
      </w:r>
      <w:r>
        <w:rPr>
          <w:rFonts w:ascii="Times New Roman" w:eastAsiaTheme="majorEastAsia" w:hAnsi="Times New Roman" w:cs="Times New Roman"/>
        </w:rPr>
        <w:t>，物体吸收的热量等于物体内能的增加；</w:t>
      </w:r>
    </w:p>
    <w:p w14:paraId="6738C8A3"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(3)</w:t>
      </w:r>
      <w:proofErr w:type="gramStart"/>
      <w:r>
        <w:rPr>
          <w:rFonts w:ascii="Times New Roman" w:eastAsiaTheme="majorEastAsia" w:hAnsi="Times New Roman" w:cs="Times New Roman"/>
        </w:rPr>
        <w:t>若过程</w:t>
      </w:r>
      <w:proofErr w:type="gramEnd"/>
      <w:r>
        <w:rPr>
          <w:rFonts w:ascii="Times New Roman" w:eastAsiaTheme="majorEastAsia" w:hAnsi="Times New Roman" w:cs="Times New Roman"/>
        </w:rPr>
        <w:t>的初、末状态物体的内能不变，即</w:t>
      </w:r>
      <w:r>
        <w:rPr>
          <w:rFonts w:ascii="Times New Roman" w:eastAsiaTheme="majorEastAsia" w:hAnsi="Times New Roman" w:cs="Times New Roman"/>
        </w:rPr>
        <w:t>Δ</w:t>
      </w:r>
      <w:r>
        <w:rPr>
          <w:rFonts w:ascii="Times New Roman" w:eastAsiaTheme="majorEastAsia" w:hAnsi="Times New Roman" w:cs="Times New Roman"/>
          <w:i/>
        </w:rPr>
        <w:t>U</w:t>
      </w:r>
      <w:r>
        <w:rPr>
          <w:rFonts w:ascii="Times New Roman" w:eastAsiaTheme="majorEastAsia" w:hAnsi="Times New Roman" w:cs="Times New Roman"/>
        </w:rPr>
        <w:t>＝</w:t>
      </w:r>
      <w:r>
        <w:rPr>
          <w:rFonts w:ascii="Times New Roman" w:eastAsiaTheme="majorEastAsia" w:hAnsi="Times New Roman" w:cs="Times New Roman"/>
        </w:rPr>
        <w:t>0</w:t>
      </w:r>
      <w:r>
        <w:rPr>
          <w:rFonts w:ascii="Times New Roman" w:eastAsiaTheme="majorEastAsia" w:hAnsi="Times New Roman" w:cs="Times New Roman"/>
        </w:rPr>
        <w:t>，则</w:t>
      </w:r>
      <w:r>
        <w:rPr>
          <w:rFonts w:ascii="Times New Roman" w:eastAsiaTheme="majorEastAsia" w:hAnsi="Times New Roman" w:cs="Times New Roman"/>
          <w:i/>
        </w:rPr>
        <w:t>W</w:t>
      </w:r>
      <w:r>
        <w:rPr>
          <w:rFonts w:ascii="Times New Roman" w:eastAsiaTheme="majorEastAsia" w:hAnsi="Times New Roman" w:cs="Times New Roman"/>
        </w:rPr>
        <w:t>＋</w:t>
      </w:r>
      <w:r>
        <w:rPr>
          <w:rFonts w:ascii="Times New Roman" w:eastAsiaTheme="majorEastAsia" w:hAnsi="Times New Roman" w:cs="Times New Roman"/>
          <w:i/>
        </w:rPr>
        <w:t>Q</w:t>
      </w:r>
      <w:r>
        <w:rPr>
          <w:rFonts w:ascii="Times New Roman" w:eastAsiaTheme="majorEastAsia" w:hAnsi="Times New Roman" w:cs="Times New Roman"/>
        </w:rPr>
        <w:t>＝</w:t>
      </w:r>
      <w:r>
        <w:rPr>
          <w:rFonts w:ascii="Times New Roman" w:eastAsiaTheme="majorEastAsia" w:hAnsi="Times New Roman" w:cs="Times New Roman"/>
        </w:rPr>
        <w:t>0</w:t>
      </w:r>
      <w:r>
        <w:rPr>
          <w:rFonts w:ascii="Times New Roman" w:eastAsiaTheme="majorEastAsia" w:hAnsi="Times New Roman" w:cs="Times New Roman"/>
        </w:rPr>
        <w:t>或</w:t>
      </w:r>
      <w:r>
        <w:rPr>
          <w:rFonts w:ascii="Times New Roman" w:eastAsiaTheme="majorEastAsia" w:hAnsi="Times New Roman" w:cs="Times New Roman"/>
          <w:i/>
        </w:rPr>
        <w:t>W</w:t>
      </w:r>
      <w:r>
        <w:rPr>
          <w:rFonts w:ascii="Times New Roman" w:eastAsiaTheme="majorEastAsia" w:hAnsi="Times New Roman" w:cs="Times New Roman"/>
        </w:rPr>
        <w:t>＝－</w:t>
      </w:r>
      <w:r>
        <w:rPr>
          <w:rFonts w:ascii="Times New Roman" w:eastAsiaTheme="majorEastAsia" w:hAnsi="Times New Roman" w:cs="Times New Roman"/>
          <w:i/>
        </w:rPr>
        <w:t>Q</w:t>
      </w:r>
      <w:r>
        <w:rPr>
          <w:rFonts w:ascii="Times New Roman" w:eastAsiaTheme="majorEastAsia" w:hAnsi="Times New Roman" w:cs="Times New Roman"/>
        </w:rPr>
        <w:t>，外界对物体做的功等于物体放出的热量．</w:t>
      </w:r>
    </w:p>
    <w:p w14:paraId="08761605" w14:textId="77777777" w:rsidR="00DC42F7" w:rsidRDefault="00DC42F7" w:rsidP="00DC42F7">
      <w:pPr>
        <w:pStyle w:val="2"/>
        <w:shd w:val="clear" w:color="auto" w:fill="FFFFFF" w:themeFill="background1"/>
        <w:rPr>
          <w:rFonts w:ascii="Times New Roman" w:eastAsiaTheme="majorEastAsia" w:hAnsi="Times New Roman" w:cs="Times New Roman"/>
          <w:sz w:val="21"/>
          <w:szCs w:val="21"/>
        </w:rPr>
      </w:pPr>
      <w:bookmarkStart w:id="9" w:name="_Toc19058"/>
      <w:r>
        <w:rPr>
          <w:rFonts w:ascii="Times New Roman" w:eastAsiaTheme="majorEastAsia" w:hAnsi="Times New Roman" w:cs="Times New Roman"/>
          <w:sz w:val="21"/>
          <w:szCs w:val="21"/>
        </w:rPr>
        <w:t>类型</w:t>
      </w:r>
      <w:r>
        <w:rPr>
          <w:rFonts w:ascii="Times New Roman" w:eastAsiaTheme="majorEastAsia" w:hAnsi="Times New Roman" w:cs="Times New Roman"/>
          <w:sz w:val="21"/>
          <w:szCs w:val="21"/>
        </w:rPr>
        <w:t>2</w:t>
      </w:r>
      <w:r>
        <w:rPr>
          <w:rFonts w:ascii="Times New Roman" w:eastAsiaTheme="majorEastAsia" w:hAnsi="Times New Roman" w:cs="Times New Roman"/>
          <w:sz w:val="21"/>
          <w:szCs w:val="21"/>
        </w:rPr>
        <w:t xml:space="preserve">　热力学第二定律的理解</w:t>
      </w:r>
      <w:bookmarkEnd w:id="9"/>
    </w:p>
    <w:p w14:paraId="35377A82" w14:textId="77777777" w:rsidR="00DC42F7" w:rsidRDefault="00DC42F7" w:rsidP="00DC42F7">
      <w:pPr>
        <w:pStyle w:val="a9"/>
        <w:shd w:val="clear" w:color="auto" w:fill="FFFFFF" w:themeFill="background1"/>
        <w:tabs>
          <w:tab w:val="left" w:pos="4253"/>
        </w:tabs>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．热力学第二定律的含义</w:t>
      </w:r>
    </w:p>
    <w:p w14:paraId="2C63AC03" w14:textId="77777777" w:rsidR="00DC42F7" w:rsidRDefault="00DC42F7" w:rsidP="00DC42F7">
      <w:pPr>
        <w:pStyle w:val="a9"/>
        <w:shd w:val="clear" w:color="auto" w:fill="FFFFFF" w:themeFill="background1"/>
        <w:tabs>
          <w:tab w:val="left" w:pos="4253"/>
        </w:tabs>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自发地</w:t>
      </w:r>
      <w:r>
        <w:rPr>
          <w:rFonts w:ascii="Times New Roman" w:eastAsiaTheme="majorEastAsia" w:hAnsi="Times New Roman" w:cs="Times New Roman"/>
        </w:rPr>
        <w:t>”</w:t>
      </w:r>
      <w:r>
        <w:rPr>
          <w:rFonts w:ascii="Times New Roman" w:eastAsiaTheme="majorEastAsia" w:hAnsi="Times New Roman" w:cs="Times New Roman"/>
        </w:rPr>
        <w:t>指明了热传递等热力学宏观现象的方向性，不需要借助外界提供能量的帮助。</w:t>
      </w:r>
    </w:p>
    <w:p w14:paraId="06CAC051" w14:textId="77777777" w:rsidR="00DC42F7" w:rsidRDefault="00DC42F7" w:rsidP="00DC42F7">
      <w:pPr>
        <w:pStyle w:val="a9"/>
        <w:shd w:val="clear" w:color="auto" w:fill="FFFFFF" w:themeFill="background1"/>
        <w:tabs>
          <w:tab w:val="left" w:pos="4253"/>
        </w:tabs>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不产生其他影响</w:t>
      </w:r>
      <w:r>
        <w:rPr>
          <w:rFonts w:ascii="Times New Roman" w:eastAsiaTheme="majorEastAsia" w:hAnsi="Times New Roman" w:cs="Times New Roman"/>
        </w:rPr>
        <w:t>”</w:t>
      </w:r>
      <w:r>
        <w:rPr>
          <w:rFonts w:ascii="Times New Roman" w:eastAsiaTheme="majorEastAsia" w:hAnsi="Times New Roman" w:cs="Times New Roman"/>
        </w:rPr>
        <w:t>的含义是发生的热力学宏观过程只在本系统内完成，对周围环境不产生热力学方面的影响，如吸热、放热、做功等。在产生其他影响的条件下内能可以全部转化为机械能，如气体的等温膨胀过程。</w:t>
      </w:r>
    </w:p>
    <w:p w14:paraId="2B409302" w14:textId="77777777" w:rsidR="00DC42F7" w:rsidRDefault="00DC42F7" w:rsidP="00DC42F7">
      <w:pPr>
        <w:pStyle w:val="a9"/>
        <w:shd w:val="clear" w:color="auto" w:fill="FFFFFF" w:themeFill="background1"/>
        <w:tabs>
          <w:tab w:val="left" w:pos="4253"/>
        </w:tabs>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．热力学第二定律的实质</w:t>
      </w:r>
    </w:p>
    <w:p w14:paraId="67547450" w14:textId="77777777" w:rsidR="00DC42F7" w:rsidRDefault="00DC42F7" w:rsidP="00DC42F7">
      <w:pPr>
        <w:pStyle w:val="a9"/>
        <w:shd w:val="clear" w:color="auto" w:fill="FFFFFF" w:themeFill="background1"/>
        <w:tabs>
          <w:tab w:val="left" w:pos="4253"/>
        </w:tabs>
        <w:spacing w:line="360" w:lineRule="auto"/>
        <w:rPr>
          <w:rFonts w:ascii="Times New Roman" w:eastAsiaTheme="majorEastAsia" w:hAnsi="Times New Roman" w:cs="Times New Roman"/>
        </w:rPr>
      </w:pPr>
      <w:r>
        <w:rPr>
          <w:rFonts w:ascii="Times New Roman" w:eastAsiaTheme="majorEastAsia" w:hAnsi="Times New Roman" w:cs="Times New Roman"/>
        </w:rPr>
        <w:t>热力学第二定律的每一种表述，都揭示了大量分子参与的宏观过程的方向性，进而使人们认识到自然界中进行的涉及热现象的宏观过程都具有方向性。</w:t>
      </w:r>
    </w:p>
    <w:p w14:paraId="2DFF10EF" w14:textId="77777777" w:rsidR="00DC42F7" w:rsidRDefault="00DC42F7" w:rsidP="00DC42F7">
      <w:pPr>
        <w:pStyle w:val="a9"/>
        <w:shd w:val="clear" w:color="auto" w:fill="FFFFFF" w:themeFill="background1"/>
        <w:tabs>
          <w:tab w:val="left" w:pos="4253"/>
        </w:tabs>
        <w:spacing w:line="360" w:lineRule="auto"/>
        <w:rPr>
          <w:rFonts w:ascii="Times New Roman" w:eastAsiaTheme="majorEastAsia" w:hAnsi="Times New Roman" w:cs="Times New Roman"/>
        </w:rPr>
      </w:pPr>
      <w:r>
        <w:rPr>
          <w:rFonts w:ascii="Times New Roman" w:eastAsiaTheme="majorEastAsia" w:hAnsi="Times New Roman" w:cs="Times New Roman"/>
        </w:rPr>
        <w:t>3</w:t>
      </w:r>
      <w:r>
        <w:rPr>
          <w:rFonts w:ascii="Times New Roman" w:eastAsiaTheme="majorEastAsia" w:hAnsi="Times New Roman" w:cs="Times New Roman"/>
        </w:rPr>
        <w:t>．热力学过程的方向性实例</w:t>
      </w:r>
    </w:p>
    <w:p w14:paraId="2D395B92" w14:textId="77777777" w:rsidR="00DC42F7" w:rsidRDefault="00DC42F7" w:rsidP="00DC42F7">
      <w:pPr>
        <w:pStyle w:val="a9"/>
        <w:shd w:val="clear" w:color="auto" w:fill="FFFFFF" w:themeFill="background1"/>
        <w:tabs>
          <w:tab w:val="left" w:pos="4253"/>
        </w:tabs>
        <w:spacing w:line="360" w:lineRule="auto"/>
        <w:rPr>
          <w:rFonts w:ascii="Times New Roman" w:eastAsiaTheme="majorEastAsia" w:hAnsi="Times New Roman" w:cs="Times New Roman"/>
        </w:rPr>
      </w:pPr>
      <w:r>
        <w:rPr>
          <w:rFonts w:ascii="Times New Roman" w:eastAsiaTheme="majorEastAsia" w:hAnsi="Times New Roman" w:cs="Times New Roman"/>
          <w:noProof/>
        </w:rPr>
        <w:drawing>
          <wp:inline distT="0" distB="0" distL="0" distR="0" wp14:anchorId="3C5DF59B" wp14:editId="7BA41931">
            <wp:extent cx="2872740" cy="1983105"/>
            <wp:effectExtent l="0" t="0" r="0" b="0"/>
            <wp:docPr id="204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3" name="Picture 3"/>
                    <pic:cNvPicPr>
                      <a:picLocks noChangeAspect="1" noChangeArrowheads="1"/>
                    </pic:cNvPicPr>
                  </pic:nvPicPr>
                  <pic:blipFill>
                    <a:blip r:embed="rId279">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2872740" cy="1983105"/>
                    </a:xfrm>
                    <a:prstGeom prst="rect">
                      <a:avLst/>
                    </a:prstGeom>
                    <a:noFill/>
                    <a:ln>
                      <a:noFill/>
                    </a:ln>
                    <a:effectLst/>
                  </pic:spPr>
                </pic:pic>
              </a:graphicData>
            </a:graphic>
          </wp:inline>
        </w:drawing>
      </w:r>
    </w:p>
    <w:p w14:paraId="0C7AB31A" w14:textId="77777777" w:rsidR="00DC42F7" w:rsidRDefault="00DC42F7" w:rsidP="00DC42F7">
      <w:pPr>
        <w:pStyle w:val="a9"/>
        <w:shd w:val="clear" w:color="auto" w:fill="FFFFFF" w:themeFill="background1"/>
        <w:tabs>
          <w:tab w:val="left" w:pos="4253"/>
        </w:tabs>
        <w:spacing w:line="360" w:lineRule="auto"/>
        <w:rPr>
          <w:rFonts w:ascii="Times New Roman" w:eastAsiaTheme="majorEastAsia" w:hAnsi="Times New Roman" w:cs="Times New Roman"/>
        </w:rPr>
      </w:pPr>
      <w:r>
        <w:rPr>
          <w:rFonts w:ascii="Times New Roman" w:eastAsiaTheme="majorEastAsia" w:hAnsi="Times New Roman" w:cs="Times New Roman"/>
        </w:rPr>
        <w:lastRenderedPageBreak/>
        <w:t>4</w:t>
      </w:r>
      <w:r>
        <w:rPr>
          <w:rFonts w:ascii="Times New Roman" w:eastAsiaTheme="majorEastAsia" w:hAnsi="Times New Roman" w:cs="Times New Roman"/>
        </w:rPr>
        <w:t>．两类永动机的比较</w:t>
      </w:r>
    </w:p>
    <w:tbl>
      <w:tblPr>
        <w:tblW w:w="86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36"/>
        <w:gridCol w:w="2976"/>
        <w:gridCol w:w="3405"/>
      </w:tblGrid>
      <w:tr w:rsidR="00DC42F7" w14:paraId="1D6CE638" w14:textId="77777777" w:rsidTr="007B2F86">
        <w:trPr>
          <w:jc w:val="center"/>
        </w:trPr>
        <w:tc>
          <w:tcPr>
            <w:tcW w:w="2236" w:type="dxa"/>
            <w:tcBorders>
              <w:tl2br w:val="single" w:sz="4" w:space="0" w:color="auto"/>
            </w:tcBorders>
            <w:vAlign w:val="center"/>
          </w:tcPr>
          <w:p w14:paraId="5A35B5B9" w14:textId="77777777" w:rsidR="00DC42F7" w:rsidRDefault="00DC42F7" w:rsidP="007B2F86">
            <w:pPr>
              <w:pStyle w:val="a9"/>
              <w:shd w:val="clear" w:color="auto" w:fill="FFFFFF" w:themeFill="background1"/>
              <w:tabs>
                <w:tab w:val="left" w:pos="4253"/>
              </w:tabs>
              <w:spacing w:line="360" w:lineRule="auto"/>
              <w:jc w:val="center"/>
              <w:rPr>
                <w:rFonts w:ascii="Times New Roman" w:eastAsiaTheme="majorEastAsia" w:hAnsi="Times New Roman" w:cs="Times New Roman"/>
                <w:i/>
              </w:rPr>
            </w:pPr>
          </w:p>
        </w:tc>
        <w:tc>
          <w:tcPr>
            <w:tcW w:w="2976" w:type="dxa"/>
            <w:vAlign w:val="center"/>
          </w:tcPr>
          <w:p w14:paraId="59896CC5" w14:textId="77777777" w:rsidR="00DC42F7" w:rsidRDefault="00DC42F7" w:rsidP="007B2F86">
            <w:pPr>
              <w:pStyle w:val="a9"/>
              <w:shd w:val="clear" w:color="auto" w:fill="FFFFFF" w:themeFill="background1"/>
              <w:tabs>
                <w:tab w:val="left" w:pos="4253"/>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第一类永动机</w:t>
            </w:r>
          </w:p>
        </w:tc>
        <w:tc>
          <w:tcPr>
            <w:tcW w:w="3405" w:type="dxa"/>
            <w:vAlign w:val="center"/>
          </w:tcPr>
          <w:p w14:paraId="081EB75B" w14:textId="77777777" w:rsidR="00DC42F7" w:rsidRDefault="00DC42F7" w:rsidP="007B2F86">
            <w:pPr>
              <w:pStyle w:val="a9"/>
              <w:shd w:val="clear" w:color="auto" w:fill="FFFFFF" w:themeFill="background1"/>
              <w:tabs>
                <w:tab w:val="left" w:pos="4253"/>
              </w:tabs>
              <w:spacing w:line="360" w:lineRule="auto"/>
              <w:jc w:val="center"/>
              <w:rPr>
                <w:rFonts w:ascii="Times New Roman" w:eastAsiaTheme="majorEastAsia" w:hAnsi="Times New Roman" w:cs="Times New Roman"/>
              </w:rPr>
            </w:pPr>
            <w:r>
              <w:rPr>
                <w:rFonts w:ascii="Times New Roman" w:eastAsiaTheme="majorEastAsia" w:hAnsi="Times New Roman" w:cs="Times New Roman"/>
              </w:rPr>
              <w:t>第二类永动机</w:t>
            </w:r>
          </w:p>
        </w:tc>
      </w:tr>
      <w:tr w:rsidR="00DC42F7" w14:paraId="61849042" w14:textId="77777777" w:rsidTr="007B2F86">
        <w:trPr>
          <w:jc w:val="center"/>
        </w:trPr>
        <w:tc>
          <w:tcPr>
            <w:tcW w:w="2236" w:type="dxa"/>
            <w:vAlign w:val="center"/>
          </w:tcPr>
          <w:p w14:paraId="75C8A2BF" w14:textId="77777777" w:rsidR="00DC42F7" w:rsidRDefault="00DC42F7" w:rsidP="007B2F86">
            <w:pPr>
              <w:pStyle w:val="a9"/>
              <w:shd w:val="clear" w:color="auto" w:fill="FFFFFF" w:themeFill="background1"/>
              <w:tabs>
                <w:tab w:val="left" w:pos="4253"/>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设计要求</w:t>
            </w:r>
          </w:p>
        </w:tc>
        <w:tc>
          <w:tcPr>
            <w:tcW w:w="2976" w:type="dxa"/>
            <w:vAlign w:val="center"/>
          </w:tcPr>
          <w:p w14:paraId="2D186044" w14:textId="77777777" w:rsidR="00DC42F7" w:rsidRDefault="00DC42F7" w:rsidP="007B2F86">
            <w:pPr>
              <w:pStyle w:val="a9"/>
              <w:shd w:val="clear" w:color="auto" w:fill="FFFFFF" w:themeFill="background1"/>
              <w:tabs>
                <w:tab w:val="left" w:pos="4253"/>
              </w:tabs>
              <w:spacing w:line="360" w:lineRule="auto"/>
              <w:jc w:val="left"/>
              <w:rPr>
                <w:rFonts w:ascii="Times New Roman" w:eastAsiaTheme="majorEastAsia" w:hAnsi="Times New Roman" w:cs="Times New Roman"/>
                <w:i/>
              </w:rPr>
            </w:pPr>
            <w:r>
              <w:rPr>
                <w:rFonts w:ascii="Times New Roman" w:eastAsiaTheme="majorEastAsia" w:hAnsi="Times New Roman" w:cs="Times New Roman"/>
              </w:rPr>
              <w:t>不需要任何动力或燃料，却能不断地对外做功的机器</w:t>
            </w:r>
          </w:p>
        </w:tc>
        <w:tc>
          <w:tcPr>
            <w:tcW w:w="3405" w:type="dxa"/>
            <w:vAlign w:val="center"/>
          </w:tcPr>
          <w:p w14:paraId="1B31D351" w14:textId="77777777" w:rsidR="00DC42F7" w:rsidRDefault="00DC42F7" w:rsidP="007B2F86">
            <w:pPr>
              <w:pStyle w:val="a9"/>
              <w:shd w:val="clear" w:color="auto" w:fill="FFFFFF" w:themeFill="background1"/>
              <w:tabs>
                <w:tab w:val="left" w:pos="4253"/>
              </w:tabs>
              <w:spacing w:line="360" w:lineRule="auto"/>
              <w:jc w:val="left"/>
              <w:rPr>
                <w:rFonts w:ascii="Times New Roman" w:eastAsiaTheme="majorEastAsia" w:hAnsi="Times New Roman" w:cs="Times New Roman"/>
              </w:rPr>
            </w:pPr>
            <w:r>
              <w:rPr>
                <w:rFonts w:ascii="Times New Roman" w:eastAsiaTheme="majorEastAsia" w:hAnsi="Times New Roman" w:cs="Times New Roman"/>
              </w:rPr>
              <w:t>从单一热源吸收热量，使之完全变成功，而不产生其他影响的机器</w:t>
            </w:r>
          </w:p>
        </w:tc>
      </w:tr>
      <w:tr w:rsidR="00DC42F7" w14:paraId="3C7526B1" w14:textId="77777777" w:rsidTr="007B2F86">
        <w:trPr>
          <w:jc w:val="center"/>
        </w:trPr>
        <w:tc>
          <w:tcPr>
            <w:tcW w:w="2236" w:type="dxa"/>
            <w:vAlign w:val="center"/>
          </w:tcPr>
          <w:p w14:paraId="359F18E8" w14:textId="77777777" w:rsidR="00DC42F7" w:rsidRDefault="00DC42F7" w:rsidP="007B2F86">
            <w:pPr>
              <w:pStyle w:val="a9"/>
              <w:shd w:val="clear" w:color="auto" w:fill="FFFFFF" w:themeFill="background1"/>
              <w:tabs>
                <w:tab w:val="left" w:pos="4253"/>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不可能制成的原因</w:t>
            </w:r>
          </w:p>
        </w:tc>
        <w:tc>
          <w:tcPr>
            <w:tcW w:w="2976" w:type="dxa"/>
            <w:vAlign w:val="center"/>
          </w:tcPr>
          <w:p w14:paraId="338B4975" w14:textId="77777777" w:rsidR="00DC42F7" w:rsidRDefault="00DC42F7" w:rsidP="007B2F86">
            <w:pPr>
              <w:pStyle w:val="a9"/>
              <w:shd w:val="clear" w:color="auto" w:fill="FFFFFF" w:themeFill="background1"/>
              <w:tabs>
                <w:tab w:val="left" w:pos="4253"/>
              </w:tabs>
              <w:spacing w:line="360" w:lineRule="auto"/>
              <w:jc w:val="left"/>
              <w:rPr>
                <w:rFonts w:ascii="Times New Roman" w:eastAsiaTheme="majorEastAsia" w:hAnsi="Times New Roman" w:cs="Times New Roman"/>
                <w:i/>
              </w:rPr>
            </w:pPr>
            <w:r>
              <w:rPr>
                <w:rFonts w:ascii="Times New Roman" w:eastAsiaTheme="majorEastAsia" w:hAnsi="Times New Roman" w:cs="Times New Roman"/>
              </w:rPr>
              <w:t>违背能量守恒定律</w:t>
            </w:r>
          </w:p>
        </w:tc>
        <w:tc>
          <w:tcPr>
            <w:tcW w:w="3405" w:type="dxa"/>
            <w:vAlign w:val="center"/>
          </w:tcPr>
          <w:p w14:paraId="018DEACB" w14:textId="77777777" w:rsidR="00DC42F7" w:rsidRDefault="00DC42F7" w:rsidP="007B2F86">
            <w:pPr>
              <w:pStyle w:val="a9"/>
              <w:shd w:val="clear" w:color="auto" w:fill="FFFFFF" w:themeFill="background1"/>
              <w:tabs>
                <w:tab w:val="left" w:pos="4253"/>
              </w:tabs>
              <w:spacing w:line="360" w:lineRule="auto"/>
              <w:jc w:val="left"/>
              <w:rPr>
                <w:rFonts w:ascii="Times New Roman" w:eastAsiaTheme="majorEastAsia" w:hAnsi="Times New Roman" w:cs="Times New Roman"/>
              </w:rPr>
            </w:pPr>
            <w:r>
              <w:rPr>
                <w:rFonts w:ascii="Times New Roman" w:eastAsiaTheme="majorEastAsia" w:hAnsi="Times New Roman" w:cs="Times New Roman"/>
              </w:rPr>
              <w:t>不违背能量守恒定律，违背热力学第二定律</w:t>
            </w:r>
          </w:p>
        </w:tc>
      </w:tr>
    </w:tbl>
    <w:p w14:paraId="755A2FF0" w14:textId="77777777" w:rsidR="00DC42F7" w:rsidRDefault="00DC42F7" w:rsidP="00DC42F7">
      <w:pPr>
        <w:pStyle w:val="2"/>
        <w:shd w:val="clear" w:color="auto" w:fill="FFFFFF" w:themeFill="background1"/>
        <w:rPr>
          <w:rFonts w:ascii="Times New Roman" w:eastAsiaTheme="majorEastAsia" w:hAnsi="Times New Roman" w:cs="Times New Roman"/>
          <w:sz w:val="21"/>
          <w:szCs w:val="21"/>
        </w:rPr>
      </w:pPr>
      <w:bookmarkStart w:id="10" w:name="_Toc24923"/>
      <w:r>
        <w:rPr>
          <w:rFonts w:ascii="Times New Roman" w:eastAsiaTheme="majorEastAsia" w:hAnsi="Times New Roman" w:cs="Times New Roman"/>
          <w:sz w:val="21"/>
          <w:szCs w:val="21"/>
        </w:rPr>
        <w:t>类型</w:t>
      </w:r>
      <w:r>
        <w:rPr>
          <w:rFonts w:ascii="Times New Roman" w:eastAsiaTheme="majorEastAsia" w:hAnsi="Times New Roman" w:cs="Times New Roman"/>
          <w:sz w:val="21"/>
          <w:szCs w:val="21"/>
        </w:rPr>
        <w:t>3</w:t>
      </w:r>
      <w:r>
        <w:rPr>
          <w:rFonts w:ascii="Times New Roman" w:eastAsiaTheme="majorEastAsia" w:hAnsi="Times New Roman" w:cs="Times New Roman"/>
          <w:sz w:val="21"/>
          <w:szCs w:val="21"/>
        </w:rPr>
        <w:t xml:space="preserve">　热力学第一定律与图像的综合应用</w:t>
      </w:r>
      <w:bookmarkEnd w:id="10"/>
    </w:p>
    <w:p w14:paraId="1FEDF51D"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．气体的状态变化可由图像直接判断或结合理想气体状态方程</w:t>
      </w:r>
      <w:r>
        <w:rPr>
          <w:rFonts w:ascii="Times New Roman" w:eastAsiaTheme="majorEastAsia" w:hAnsi="Times New Roman" w:cs="Times New Roman"/>
        </w:rPr>
        <w:fldChar w:fldCharType="begin"/>
      </w:r>
      <w:r>
        <w:rPr>
          <w:rFonts w:ascii="Times New Roman" w:eastAsiaTheme="majorEastAsia" w:hAnsi="Times New Roman" w:cs="Times New Roman"/>
        </w:rPr>
        <w:instrText>eq \f(</w:instrText>
      </w:r>
      <w:r>
        <w:rPr>
          <w:rFonts w:ascii="Times New Roman" w:eastAsiaTheme="majorEastAsia" w:hAnsi="Times New Roman" w:cs="Times New Roman"/>
          <w:i/>
        </w:rPr>
        <w:instrText>pV,T</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w:t>
      </w:r>
      <w:r>
        <w:rPr>
          <w:rFonts w:ascii="Times New Roman" w:eastAsiaTheme="majorEastAsia" w:hAnsi="Times New Roman" w:cs="Times New Roman"/>
          <w:i/>
        </w:rPr>
        <w:t>C</w:t>
      </w:r>
      <w:r>
        <w:rPr>
          <w:rFonts w:ascii="Times New Roman" w:eastAsiaTheme="majorEastAsia" w:hAnsi="Times New Roman" w:cs="Times New Roman"/>
        </w:rPr>
        <w:t>分析．</w:t>
      </w:r>
    </w:p>
    <w:p w14:paraId="06E114CF"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．气体的做功情况、内能变化及吸放热关系可由热力学第一定律分析．</w:t>
      </w:r>
    </w:p>
    <w:p w14:paraId="03E7F051"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由体积变化分析气体做功的情况：体积膨胀，气体对外做功；气体被压缩，外界对气体做功．</w:t>
      </w:r>
    </w:p>
    <w:p w14:paraId="73FAFFDB"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由温度变化判断气体内能变化：温度升高，气体内能增大；温度降低，气体内能减小．</w:t>
      </w:r>
    </w:p>
    <w:p w14:paraId="7F3669BE"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(3)</w:t>
      </w:r>
      <w:r>
        <w:rPr>
          <w:rFonts w:ascii="Times New Roman" w:eastAsiaTheme="majorEastAsia" w:hAnsi="Times New Roman" w:cs="Times New Roman"/>
        </w:rPr>
        <w:t>由热力学第一定律</w:t>
      </w:r>
      <w:r>
        <w:rPr>
          <w:rFonts w:ascii="Times New Roman" w:eastAsiaTheme="majorEastAsia" w:hAnsi="Times New Roman" w:cs="Times New Roman"/>
        </w:rPr>
        <w:t>Δ</w:t>
      </w:r>
      <w:r>
        <w:rPr>
          <w:rFonts w:ascii="Times New Roman" w:eastAsiaTheme="majorEastAsia" w:hAnsi="Times New Roman" w:cs="Times New Roman"/>
          <w:i/>
        </w:rPr>
        <w:t>U</w:t>
      </w:r>
      <w:r>
        <w:rPr>
          <w:rFonts w:ascii="Times New Roman" w:eastAsiaTheme="majorEastAsia" w:hAnsi="Times New Roman" w:cs="Times New Roman"/>
        </w:rPr>
        <w:t>＝</w:t>
      </w:r>
      <w:r>
        <w:rPr>
          <w:rFonts w:ascii="Times New Roman" w:eastAsiaTheme="majorEastAsia" w:hAnsi="Times New Roman" w:cs="Times New Roman"/>
          <w:i/>
        </w:rPr>
        <w:t>W</w:t>
      </w:r>
      <w:r>
        <w:rPr>
          <w:rFonts w:ascii="Times New Roman" w:eastAsiaTheme="majorEastAsia" w:hAnsi="Times New Roman" w:cs="Times New Roman"/>
        </w:rPr>
        <w:t>＋</w:t>
      </w:r>
      <w:r>
        <w:rPr>
          <w:rFonts w:ascii="Times New Roman" w:eastAsiaTheme="majorEastAsia" w:hAnsi="Times New Roman" w:cs="Times New Roman"/>
          <w:i/>
        </w:rPr>
        <w:t>Q</w:t>
      </w:r>
      <w:r>
        <w:rPr>
          <w:rFonts w:ascii="Times New Roman" w:eastAsiaTheme="majorEastAsia" w:hAnsi="Times New Roman" w:cs="Times New Roman"/>
        </w:rPr>
        <w:t>判断气体是吸热还是放热．</w:t>
      </w:r>
    </w:p>
    <w:p w14:paraId="6583A185"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(4)</w:t>
      </w:r>
      <w:r>
        <w:rPr>
          <w:rFonts w:ascii="Times New Roman" w:eastAsiaTheme="majorEastAsia" w:hAnsi="Times New Roman" w:cs="Times New Roman"/>
        </w:rPr>
        <w:t>在</w:t>
      </w:r>
      <w:r>
        <w:rPr>
          <w:rFonts w:ascii="Times New Roman" w:eastAsiaTheme="majorEastAsia" w:hAnsi="Times New Roman" w:cs="Times New Roman"/>
          <w:i/>
        </w:rPr>
        <w:t>p</w:t>
      </w:r>
      <w:r>
        <w:rPr>
          <w:rFonts w:ascii="Times New Roman" w:eastAsiaTheme="majorEastAsia" w:hAnsi="Times New Roman" w:cs="Times New Roman"/>
        </w:rPr>
        <w:t>－</w:t>
      </w:r>
      <w:r>
        <w:rPr>
          <w:rFonts w:ascii="Times New Roman" w:eastAsiaTheme="majorEastAsia" w:hAnsi="Times New Roman" w:cs="Times New Roman"/>
          <w:i/>
        </w:rPr>
        <w:t>V</w:t>
      </w:r>
      <w:r>
        <w:rPr>
          <w:rFonts w:ascii="Times New Roman" w:eastAsiaTheme="majorEastAsia" w:hAnsi="Times New Roman" w:cs="Times New Roman"/>
        </w:rPr>
        <w:t>图像中，图像与横轴所围面积表示对外或外界对气体整个过程中所做的功．</w:t>
      </w:r>
    </w:p>
    <w:p w14:paraId="73FFE218" w14:textId="368AFB90" w:rsidR="00311EEE" w:rsidRPr="00DC42F7" w:rsidRDefault="00311EEE" w:rsidP="00DC42F7"/>
    <w:sectPr w:rsidR="00311EEE" w:rsidRPr="00DC42F7">
      <w:headerReference w:type="even" r:id="rId280"/>
      <w:headerReference w:type="default" r:id="rId281"/>
      <w:footerReference w:type="even" r:id="rId282"/>
      <w:footerReference w:type="default" r:id="rId283"/>
      <w:headerReference w:type="first" r:id="rId284"/>
      <w:footerReference w:type="first" r:id="rId285"/>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CA057" w14:textId="77777777" w:rsidR="00926156" w:rsidRDefault="00926156">
      <w:r>
        <w:separator/>
      </w:r>
    </w:p>
  </w:endnote>
  <w:endnote w:type="continuationSeparator" w:id="0">
    <w:p w14:paraId="14943328" w14:textId="77777777" w:rsidR="00926156" w:rsidRDefault="009261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3872F" w14:textId="77777777" w:rsidR="00926156" w:rsidRDefault="00926156">
      <w:r>
        <w:separator/>
      </w:r>
    </w:p>
  </w:footnote>
  <w:footnote w:type="continuationSeparator" w:id="0">
    <w:p w14:paraId="00E56721" w14:textId="77777777" w:rsidR="00926156" w:rsidRDefault="009261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192E67"/>
    <w:rsid w:val="00311EEE"/>
    <w:rsid w:val="003A3920"/>
    <w:rsid w:val="004F1180"/>
    <w:rsid w:val="00566D2B"/>
    <w:rsid w:val="005A7A01"/>
    <w:rsid w:val="0076607A"/>
    <w:rsid w:val="00784821"/>
    <w:rsid w:val="008F2D55"/>
    <w:rsid w:val="00926156"/>
    <w:rsid w:val="00B02614"/>
    <w:rsid w:val="00D65809"/>
    <w:rsid w:val="00DC42F7"/>
    <w:rsid w:val="00F460F7"/>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header" w:uiPriority="99"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Block Text"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DC42F7"/>
    <w:pPr>
      <w:keepNext/>
      <w:keepLines/>
      <w:spacing w:after="200" w:line="576" w:lineRule="auto"/>
      <w:outlineLvl w:val="0"/>
    </w:pPr>
    <w:rPr>
      <w:rFonts w:asciiTheme="minorHAnsi" w:hAnsiTheme="minorHAnsi" w:cstheme="minorBidi"/>
      <w:b/>
      <w:kern w:val="44"/>
      <w:sz w:val="28"/>
      <w:szCs w:val="22"/>
    </w:rPr>
  </w:style>
  <w:style w:type="paragraph" w:styleId="2">
    <w:name w:val="heading 2"/>
    <w:basedOn w:val="a"/>
    <w:next w:val="a"/>
    <w:link w:val="20"/>
    <w:semiHidden/>
    <w:unhideWhenUsed/>
    <w:qFormat/>
    <w:rsid w:val="00DC42F7"/>
    <w:pPr>
      <w:keepNext/>
      <w:keepLines/>
      <w:spacing w:after="200" w:line="413" w:lineRule="auto"/>
      <w:outlineLvl w:val="1"/>
    </w:pPr>
    <w:rPr>
      <w:rFonts w:ascii="Arial" w:hAnsi="Arial" w:cstheme="minorBidi"/>
      <w:b/>
      <w:sz w:val="28"/>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rsid w:val="008F2D55"/>
    <w:rPr>
      <w:kern w:val="2"/>
      <w:sz w:val="18"/>
      <w:szCs w:val="24"/>
    </w:rPr>
  </w:style>
  <w:style w:type="paragraph" w:styleId="a9">
    <w:name w:val="Plain Text"/>
    <w:basedOn w:val="a"/>
    <w:link w:val="aa"/>
    <w:qFormat/>
    <w:rsid w:val="00DC42F7"/>
    <w:pPr>
      <w:spacing w:after="200" w:line="276" w:lineRule="auto"/>
    </w:pPr>
    <w:rPr>
      <w:rFonts w:ascii="宋体" w:eastAsiaTheme="minorEastAsia" w:hAnsi="Courier New" w:cs="Courier New"/>
      <w:szCs w:val="21"/>
    </w:rPr>
  </w:style>
  <w:style w:type="character" w:customStyle="1" w:styleId="aa">
    <w:name w:val="纯文本 字符"/>
    <w:basedOn w:val="a0"/>
    <w:link w:val="a9"/>
    <w:rsid w:val="00DC42F7"/>
    <w:rPr>
      <w:rFonts w:ascii="宋体" w:eastAsiaTheme="minorEastAsia" w:hAnsi="Courier New" w:cs="Courier New"/>
      <w:kern w:val="2"/>
      <w:sz w:val="21"/>
      <w:szCs w:val="21"/>
    </w:rPr>
  </w:style>
  <w:style w:type="character" w:customStyle="1" w:styleId="10">
    <w:name w:val="标题 1 字符"/>
    <w:basedOn w:val="a0"/>
    <w:link w:val="1"/>
    <w:rsid w:val="00DC42F7"/>
    <w:rPr>
      <w:rFonts w:asciiTheme="minorHAnsi" w:hAnsiTheme="minorHAnsi" w:cstheme="minorBidi"/>
      <w:b/>
      <w:kern w:val="44"/>
      <w:sz w:val="28"/>
      <w:szCs w:val="22"/>
    </w:rPr>
  </w:style>
  <w:style w:type="character" w:customStyle="1" w:styleId="20">
    <w:name w:val="标题 2 字符"/>
    <w:basedOn w:val="a0"/>
    <w:link w:val="2"/>
    <w:semiHidden/>
    <w:rsid w:val="00DC42F7"/>
    <w:rPr>
      <w:rFonts w:ascii="Arial" w:hAnsi="Arial" w:cstheme="minorBidi"/>
      <w:b/>
      <w:kern w:val="2"/>
      <w:sz w:val="28"/>
      <w:szCs w:val="22"/>
    </w:rPr>
  </w:style>
  <w:style w:type="paragraph" w:styleId="ab">
    <w:name w:val="Block Text"/>
    <w:basedOn w:val="a"/>
    <w:uiPriority w:val="99"/>
    <w:qFormat/>
    <w:rsid w:val="00DC42F7"/>
    <w:pPr>
      <w:spacing w:after="120" w:line="276" w:lineRule="auto"/>
      <w:ind w:leftChars="700" w:left="1440" w:rightChars="700" w:right="700"/>
    </w:pPr>
    <w:rPr>
      <w:rFonts w:asciiTheme="minorHAnsi" w:eastAsiaTheme="minorEastAsia" w:hAnsiTheme="minorHAnsi" w:cstheme="minorBidi"/>
      <w:szCs w:val="22"/>
    </w:rPr>
  </w:style>
  <w:style w:type="character" w:customStyle="1" w:styleId="a4">
    <w:name w:val="页脚 字符"/>
    <w:basedOn w:val="a0"/>
    <w:link w:val="a3"/>
    <w:rsid w:val="00DC42F7"/>
    <w:rPr>
      <w:kern w:val="2"/>
      <w:sz w:val="18"/>
      <w:szCs w:val="24"/>
    </w:rPr>
  </w:style>
  <w:style w:type="paragraph" w:styleId="TOC1">
    <w:name w:val="toc 1"/>
    <w:basedOn w:val="a"/>
    <w:next w:val="a"/>
    <w:qFormat/>
    <w:rsid w:val="00DC42F7"/>
    <w:pPr>
      <w:spacing w:after="200" w:line="276" w:lineRule="auto"/>
    </w:pPr>
    <w:rPr>
      <w:rFonts w:asciiTheme="minorHAnsi" w:eastAsiaTheme="minorEastAsia" w:hAnsiTheme="minorHAnsi" w:cstheme="minorBidi"/>
      <w:szCs w:val="22"/>
    </w:rPr>
  </w:style>
  <w:style w:type="paragraph" w:styleId="TOC2">
    <w:name w:val="toc 2"/>
    <w:basedOn w:val="a"/>
    <w:next w:val="a"/>
    <w:qFormat/>
    <w:rsid w:val="00DC42F7"/>
    <w:pPr>
      <w:spacing w:after="200" w:line="276" w:lineRule="auto"/>
      <w:ind w:leftChars="200" w:left="42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58.bin"/><Relationship Id="rId21" Type="http://schemas.openxmlformats.org/officeDocument/2006/relationships/image" Target="media/image7.wmf"/><Relationship Id="rId63" Type="http://schemas.openxmlformats.org/officeDocument/2006/relationships/image" Target="media/image29.wmf"/><Relationship Id="rId159" Type="http://schemas.openxmlformats.org/officeDocument/2006/relationships/image" Target="media/image74.wmf"/><Relationship Id="rId170" Type="http://schemas.openxmlformats.org/officeDocument/2006/relationships/image" Target="media/image79.png"/><Relationship Id="rId226" Type="http://schemas.openxmlformats.org/officeDocument/2006/relationships/image" Target="media/image105.wmf"/><Relationship Id="rId268" Type="http://schemas.openxmlformats.org/officeDocument/2006/relationships/oleObject" Target="embeddings/oleObject140.bin"/><Relationship Id="rId32" Type="http://schemas.openxmlformats.org/officeDocument/2006/relationships/image" Target="media/image12.wmf"/><Relationship Id="rId74" Type="http://schemas.openxmlformats.org/officeDocument/2006/relationships/oleObject" Target="embeddings/oleObject33.bin"/><Relationship Id="rId128" Type="http://schemas.openxmlformats.org/officeDocument/2006/relationships/image" Target="media/image57.png"/><Relationship Id="rId5" Type="http://schemas.openxmlformats.org/officeDocument/2006/relationships/settings" Target="settings.xml"/><Relationship Id="rId181" Type="http://schemas.openxmlformats.org/officeDocument/2006/relationships/oleObject" Target="embeddings/oleObject90.bin"/><Relationship Id="rId237" Type="http://schemas.openxmlformats.org/officeDocument/2006/relationships/image" Target="media/image110.wmf"/><Relationship Id="rId279" Type="http://schemas.openxmlformats.org/officeDocument/2006/relationships/image" Target="media/image129.png"/><Relationship Id="rId43" Type="http://schemas.openxmlformats.org/officeDocument/2006/relationships/oleObject" Target="embeddings/oleObject18.bin"/><Relationship Id="rId139" Type="http://schemas.openxmlformats.org/officeDocument/2006/relationships/oleObject" Target="embeddings/oleObject69.bin"/><Relationship Id="rId85" Type="http://schemas.openxmlformats.org/officeDocument/2006/relationships/oleObject" Target="embeddings/oleObject40.bin"/><Relationship Id="rId150" Type="http://schemas.openxmlformats.org/officeDocument/2006/relationships/image" Target="media/image68.png"/><Relationship Id="rId171" Type="http://schemas.openxmlformats.org/officeDocument/2006/relationships/image" Target="media/image80.wmf"/><Relationship Id="rId192" Type="http://schemas.openxmlformats.org/officeDocument/2006/relationships/oleObject" Target="embeddings/oleObject95.bin"/><Relationship Id="rId206" Type="http://schemas.openxmlformats.org/officeDocument/2006/relationships/image" Target="media/image96.wmf"/><Relationship Id="rId227" Type="http://schemas.openxmlformats.org/officeDocument/2006/relationships/oleObject" Target="embeddings/oleObject114.bin"/><Relationship Id="rId248" Type="http://schemas.openxmlformats.org/officeDocument/2006/relationships/image" Target="media/image112.wmf"/><Relationship Id="rId269" Type="http://schemas.openxmlformats.org/officeDocument/2006/relationships/image" Target="media/image121.png"/><Relationship Id="rId12" Type="http://schemas.openxmlformats.org/officeDocument/2006/relationships/oleObject" Target="embeddings/oleObject2.bin"/><Relationship Id="rId33" Type="http://schemas.openxmlformats.org/officeDocument/2006/relationships/oleObject" Target="embeddings/oleObject13.bin"/><Relationship Id="rId108" Type="http://schemas.openxmlformats.org/officeDocument/2006/relationships/image" Target="media/image44.png"/><Relationship Id="rId129" Type="http://schemas.openxmlformats.org/officeDocument/2006/relationships/image" Target="media/image58.wmf"/><Relationship Id="rId280" Type="http://schemas.openxmlformats.org/officeDocument/2006/relationships/header" Target="header1.xml"/><Relationship Id="rId54" Type="http://schemas.openxmlformats.org/officeDocument/2006/relationships/oleObject" Target="embeddings/oleObject22.bin"/><Relationship Id="rId75" Type="http://schemas.openxmlformats.org/officeDocument/2006/relationships/image" Target="media/image34.wmf"/><Relationship Id="rId96" Type="http://schemas.openxmlformats.org/officeDocument/2006/relationships/oleObject" Target="embeddings/oleObject50.bin"/><Relationship Id="rId140" Type="http://schemas.openxmlformats.org/officeDocument/2006/relationships/image" Target="media/image63.png"/><Relationship Id="rId161" Type="http://schemas.openxmlformats.org/officeDocument/2006/relationships/image" Target="media/image75.png"/><Relationship Id="rId182" Type="http://schemas.openxmlformats.org/officeDocument/2006/relationships/image" Target="media/image84.png"/><Relationship Id="rId217" Type="http://schemas.openxmlformats.org/officeDocument/2006/relationships/oleObject" Target="embeddings/oleObject110.bin"/><Relationship Id="rId6" Type="http://schemas.openxmlformats.org/officeDocument/2006/relationships/webSettings" Target="webSettings.xml"/><Relationship Id="rId238" Type="http://schemas.openxmlformats.org/officeDocument/2006/relationships/oleObject" Target="embeddings/oleObject120.bin"/><Relationship Id="rId259" Type="http://schemas.openxmlformats.org/officeDocument/2006/relationships/image" Target="media/image116.wmf"/><Relationship Id="rId23" Type="http://schemas.openxmlformats.org/officeDocument/2006/relationships/image" Target="media/image8.wmf"/><Relationship Id="rId119" Type="http://schemas.openxmlformats.org/officeDocument/2006/relationships/oleObject" Target="embeddings/oleObject59.bin"/><Relationship Id="rId270" Type="http://schemas.openxmlformats.org/officeDocument/2006/relationships/image" Target="media/image122.wmf"/><Relationship Id="rId44" Type="http://schemas.openxmlformats.org/officeDocument/2006/relationships/image" Target="media/image18.wmf"/><Relationship Id="rId65" Type="http://schemas.openxmlformats.org/officeDocument/2006/relationships/image" Target="media/image30.wmf"/><Relationship Id="rId86" Type="http://schemas.openxmlformats.org/officeDocument/2006/relationships/oleObject" Target="embeddings/oleObject41.bin"/><Relationship Id="rId130" Type="http://schemas.openxmlformats.org/officeDocument/2006/relationships/oleObject" Target="embeddings/oleObject64.bin"/><Relationship Id="rId151" Type="http://schemas.openxmlformats.org/officeDocument/2006/relationships/image" Target="media/image69.png"/><Relationship Id="rId172" Type="http://schemas.openxmlformats.org/officeDocument/2006/relationships/oleObject" Target="embeddings/oleObject84.bin"/><Relationship Id="rId193" Type="http://schemas.openxmlformats.org/officeDocument/2006/relationships/image" Target="media/image90.wmf"/><Relationship Id="rId207" Type="http://schemas.openxmlformats.org/officeDocument/2006/relationships/oleObject" Target="embeddings/oleObject103.bin"/><Relationship Id="rId228" Type="http://schemas.openxmlformats.org/officeDocument/2006/relationships/oleObject" Target="embeddings/oleObject115.bin"/><Relationship Id="rId249" Type="http://schemas.openxmlformats.org/officeDocument/2006/relationships/oleObject" Target="embeddings/oleObject129.bin"/><Relationship Id="rId13" Type="http://schemas.openxmlformats.org/officeDocument/2006/relationships/image" Target="media/image3.wmf"/><Relationship Id="rId109" Type="http://schemas.openxmlformats.org/officeDocument/2006/relationships/image" Target="media/image45.png"/><Relationship Id="rId260" Type="http://schemas.openxmlformats.org/officeDocument/2006/relationships/oleObject" Target="embeddings/oleObject136.bin"/><Relationship Id="rId281" Type="http://schemas.openxmlformats.org/officeDocument/2006/relationships/header" Target="header2.xml"/><Relationship Id="rId34" Type="http://schemas.openxmlformats.org/officeDocument/2006/relationships/oleObject" Target="embeddings/oleObject14.bin"/><Relationship Id="rId55" Type="http://schemas.openxmlformats.org/officeDocument/2006/relationships/image" Target="media/image25.wmf"/><Relationship Id="rId76" Type="http://schemas.openxmlformats.org/officeDocument/2006/relationships/oleObject" Target="embeddings/oleObject34.bin"/><Relationship Id="rId97" Type="http://schemas.openxmlformats.org/officeDocument/2006/relationships/oleObject" Target="embeddings/oleObject51.bin"/><Relationship Id="rId120" Type="http://schemas.openxmlformats.org/officeDocument/2006/relationships/image" Target="media/image53.wmf"/><Relationship Id="rId141" Type="http://schemas.openxmlformats.org/officeDocument/2006/relationships/image" Target="media/image64.wmf"/><Relationship Id="rId7" Type="http://schemas.openxmlformats.org/officeDocument/2006/relationships/footnotes" Target="footnotes.xml"/><Relationship Id="rId162" Type="http://schemas.openxmlformats.org/officeDocument/2006/relationships/oleObject" Target="embeddings/oleObject79.bin"/><Relationship Id="rId183" Type="http://schemas.openxmlformats.org/officeDocument/2006/relationships/oleObject" Target="embeddings/oleObject91.bin"/><Relationship Id="rId218" Type="http://schemas.openxmlformats.org/officeDocument/2006/relationships/image" Target="media/image100.png"/><Relationship Id="rId239" Type="http://schemas.openxmlformats.org/officeDocument/2006/relationships/oleObject" Target="embeddings/oleObject121.bin"/><Relationship Id="rId250" Type="http://schemas.openxmlformats.org/officeDocument/2006/relationships/oleObject" Target="embeddings/oleObject130.bin"/><Relationship Id="rId271" Type="http://schemas.openxmlformats.org/officeDocument/2006/relationships/oleObject" Target="embeddings/oleObject141.bin"/><Relationship Id="rId24" Type="http://schemas.openxmlformats.org/officeDocument/2006/relationships/oleObject" Target="embeddings/oleObject8.bin"/><Relationship Id="rId45" Type="http://schemas.openxmlformats.org/officeDocument/2006/relationships/oleObject" Target="embeddings/oleObject19.bin"/><Relationship Id="rId66" Type="http://schemas.openxmlformats.org/officeDocument/2006/relationships/oleObject" Target="embeddings/oleObject28.bin"/><Relationship Id="rId87" Type="http://schemas.openxmlformats.org/officeDocument/2006/relationships/oleObject" Target="embeddings/oleObject42.bin"/><Relationship Id="rId110" Type="http://schemas.openxmlformats.org/officeDocument/2006/relationships/image" Target="media/image46.wmf"/><Relationship Id="rId131" Type="http://schemas.openxmlformats.org/officeDocument/2006/relationships/oleObject" Target="embeddings/oleObject65.bin"/><Relationship Id="rId152" Type="http://schemas.openxmlformats.org/officeDocument/2006/relationships/image" Target="media/image70.wmf"/><Relationship Id="rId173" Type="http://schemas.openxmlformats.org/officeDocument/2006/relationships/oleObject" Target="embeddings/oleObject85.bin"/><Relationship Id="rId194" Type="http://schemas.openxmlformats.org/officeDocument/2006/relationships/oleObject" Target="embeddings/oleObject96.bin"/><Relationship Id="rId208" Type="http://schemas.openxmlformats.org/officeDocument/2006/relationships/image" Target="media/image97.wmf"/><Relationship Id="rId229" Type="http://schemas.openxmlformats.org/officeDocument/2006/relationships/image" Target="media/image106.png"/><Relationship Id="rId240" Type="http://schemas.openxmlformats.org/officeDocument/2006/relationships/image" Target="media/image111.png"/><Relationship Id="rId261" Type="http://schemas.openxmlformats.org/officeDocument/2006/relationships/image" Target="media/image117.wmf"/><Relationship Id="rId14" Type="http://schemas.openxmlformats.org/officeDocument/2006/relationships/oleObject" Target="embeddings/oleObject3.bin"/><Relationship Id="rId35" Type="http://schemas.openxmlformats.org/officeDocument/2006/relationships/image" Target="media/image13.wmf"/><Relationship Id="rId56" Type="http://schemas.openxmlformats.org/officeDocument/2006/relationships/oleObject" Target="embeddings/oleObject23.bin"/><Relationship Id="rId77" Type="http://schemas.openxmlformats.org/officeDocument/2006/relationships/image" Target="media/image35.png"/><Relationship Id="rId100" Type="http://schemas.openxmlformats.org/officeDocument/2006/relationships/oleObject" Target="embeddings/oleObject52.bin"/><Relationship Id="rId282" Type="http://schemas.openxmlformats.org/officeDocument/2006/relationships/footer" Target="footer1.xml"/><Relationship Id="rId8" Type="http://schemas.openxmlformats.org/officeDocument/2006/relationships/endnotes" Target="endnotes.xml"/><Relationship Id="rId98" Type="http://schemas.openxmlformats.org/officeDocument/2006/relationships/image" Target="media/image39.png"/><Relationship Id="rId121" Type="http://schemas.openxmlformats.org/officeDocument/2006/relationships/oleObject" Target="embeddings/oleObject60.bin"/><Relationship Id="rId142" Type="http://schemas.openxmlformats.org/officeDocument/2006/relationships/oleObject" Target="embeddings/oleObject70.bin"/><Relationship Id="rId163" Type="http://schemas.openxmlformats.org/officeDocument/2006/relationships/oleObject" Target="embeddings/oleObject80.bin"/><Relationship Id="rId184" Type="http://schemas.openxmlformats.org/officeDocument/2006/relationships/image" Target="media/image85.wmf"/><Relationship Id="rId219" Type="http://schemas.openxmlformats.org/officeDocument/2006/relationships/image" Target="media/image101.wmf"/><Relationship Id="rId230" Type="http://schemas.openxmlformats.org/officeDocument/2006/relationships/image" Target="media/image107.wmf"/><Relationship Id="rId251" Type="http://schemas.openxmlformats.org/officeDocument/2006/relationships/image" Target="media/image113.wmf"/><Relationship Id="rId25" Type="http://schemas.openxmlformats.org/officeDocument/2006/relationships/oleObject" Target="embeddings/oleObject9.bin"/><Relationship Id="rId46" Type="http://schemas.openxmlformats.org/officeDocument/2006/relationships/image" Target="media/image19.wmf"/><Relationship Id="rId67" Type="http://schemas.openxmlformats.org/officeDocument/2006/relationships/oleObject" Target="embeddings/oleObject29.bin"/><Relationship Id="rId272" Type="http://schemas.openxmlformats.org/officeDocument/2006/relationships/image" Target="media/image123.wmf"/><Relationship Id="rId88" Type="http://schemas.openxmlformats.org/officeDocument/2006/relationships/image" Target="media/image38.png"/><Relationship Id="rId111" Type="http://schemas.openxmlformats.org/officeDocument/2006/relationships/oleObject" Target="embeddings/oleObject57.bin"/><Relationship Id="rId132" Type="http://schemas.openxmlformats.org/officeDocument/2006/relationships/image" Target="media/image59.wmf"/><Relationship Id="rId153" Type="http://schemas.openxmlformats.org/officeDocument/2006/relationships/oleObject" Target="embeddings/oleObject75.bin"/><Relationship Id="rId174" Type="http://schemas.openxmlformats.org/officeDocument/2006/relationships/image" Target="media/image81.wmf"/><Relationship Id="rId195" Type="http://schemas.openxmlformats.org/officeDocument/2006/relationships/image" Target="media/image91.wmf"/><Relationship Id="rId209" Type="http://schemas.openxmlformats.org/officeDocument/2006/relationships/oleObject" Target="embeddings/oleObject104.bin"/><Relationship Id="rId220" Type="http://schemas.openxmlformats.org/officeDocument/2006/relationships/oleObject" Target="embeddings/oleObject111.bin"/><Relationship Id="rId241" Type="http://schemas.openxmlformats.org/officeDocument/2006/relationships/oleObject" Target="embeddings/oleObject122.bin"/><Relationship Id="rId15" Type="http://schemas.openxmlformats.org/officeDocument/2006/relationships/image" Target="media/image4.wmf"/><Relationship Id="rId36" Type="http://schemas.openxmlformats.org/officeDocument/2006/relationships/oleObject" Target="embeddings/oleObject15.bin"/><Relationship Id="rId57" Type="http://schemas.openxmlformats.org/officeDocument/2006/relationships/image" Target="media/image26.png"/><Relationship Id="rId262" Type="http://schemas.openxmlformats.org/officeDocument/2006/relationships/oleObject" Target="embeddings/oleObject137.bin"/><Relationship Id="rId283" Type="http://schemas.openxmlformats.org/officeDocument/2006/relationships/footer" Target="footer2.xml"/><Relationship Id="rId78" Type="http://schemas.openxmlformats.org/officeDocument/2006/relationships/oleObject" Target="embeddings/oleObject35.bin"/><Relationship Id="rId99" Type="http://schemas.openxmlformats.org/officeDocument/2006/relationships/image" Target="media/image40.wmf"/><Relationship Id="rId101" Type="http://schemas.openxmlformats.org/officeDocument/2006/relationships/oleObject" Target="embeddings/oleObject53.bin"/><Relationship Id="rId122" Type="http://schemas.openxmlformats.org/officeDocument/2006/relationships/image" Target="media/image54.wmf"/><Relationship Id="rId143" Type="http://schemas.openxmlformats.org/officeDocument/2006/relationships/image" Target="media/image65.wmf"/><Relationship Id="rId164" Type="http://schemas.openxmlformats.org/officeDocument/2006/relationships/image" Target="media/image76.wmf"/><Relationship Id="rId185" Type="http://schemas.openxmlformats.org/officeDocument/2006/relationships/oleObject" Target="embeddings/oleObject92.bin"/><Relationship Id="rId9" Type="http://schemas.openxmlformats.org/officeDocument/2006/relationships/image" Target="media/image1.wmf"/><Relationship Id="rId210" Type="http://schemas.openxmlformats.org/officeDocument/2006/relationships/image" Target="media/image98.png"/><Relationship Id="rId26" Type="http://schemas.openxmlformats.org/officeDocument/2006/relationships/image" Target="media/image9.wmf"/><Relationship Id="rId231" Type="http://schemas.openxmlformats.org/officeDocument/2006/relationships/oleObject" Target="embeddings/oleObject116.bin"/><Relationship Id="rId252" Type="http://schemas.openxmlformats.org/officeDocument/2006/relationships/oleObject" Target="embeddings/oleObject131.bin"/><Relationship Id="rId273" Type="http://schemas.openxmlformats.org/officeDocument/2006/relationships/oleObject" Target="embeddings/oleObject142.bin"/><Relationship Id="rId47" Type="http://schemas.openxmlformats.org/officeDocument/2006/relationships/oleObject" Target="embeddings/oleObject20.bin"/><Relationship Id="rId68" Type="http://schemas.openxmlformats.org/officeDocument/2006/relationships/image" Target="media/image31.wmf"/><Relationship Id="rId89" Type="http://schemas.openxmlformats.org/officeDocument/2006/relationships/oleObject" Target="embeddings/oleObject43.bin"/><Relationship Id="rId112" Type="http://schemas.openxmlformats.org/officeDocument/2006/relationships/image" Target="media/image47.png"/><Relationship Id="rId133" Type="http://schemas.openxmlformats.org/officeDocument/2006/relationships/oleObject" Target="embeddings/oleObject66.bin"/><Relationship Id="rId154" Type="http://schemas.openxmlformats.org/officeDocument/2006/relationships/image" Target="media/image71.png"/><Relationship Id="rId175" Type="http://schemas.openxmlformats.org/officeDocument/2006/relationships/oleObject" Target="embeddings/oleObject86.bin"/><Relationship Id="rId196" Type="http://schemas.openxmlformats.org/officeDocument/2006/relationships/oleObject" Target="embeddings/oleObject97.bin"/><Relationship Id="rId200" Type="http://schemas.openxmlformats.org/officeDocument/2006/relationships/image" Target="media/image93.wmf"/><Relationship Id="rId16" Type="http://schemas.openxmlformats.org/officeDocument/2006/relationships/oleObject" Target="embeddings/oleObject4.bin"/><Relationship Id="rId221" Type="http://schemas.openxmlformats.org/officeDocument/2006/relationships/image" Target="media/image102.png"/><Relationship Id="rId242" Type="http://schemas.openxmlformats.org/officeDocument/2006/relationships/oleObject" Target="embeddings/oleObject123.bin"/><Relationship Id="rId263" Type="http://schemas.openxmlformats.org/officeDocument/2006/relationships/image" Target="media/image118.wmf"/><Relationship Id="rId284" Type="http://schemas.openxmlformats.org/officeDocument/2006/relationships/header" Target="header3.xml"/><Relationship Id="rId37" Type="http://schemas.openxmlformats.org/officeDocument/2006/relationships/image" Target="media/image14.wmf"/><Relationship Id="rId58" Type="http://schemas.openxmlformats.org/officeDocument/2006/relationships/image" Target="media/image27.wmf"/><Relationship Id="rId79" Type="http://schemas.openxmlformats.org/officeDocument/2006/relationships/image" Target="media/image36.wmf"/><Relationship Id="rId102" Type="http://schemas.openxmlformats.org/officeDocument/2006/relationships/oleObject" Target="embeddings/oleObject54.bin"/><Relationship Id="rId123" Type="http://schemas.openxmlformats.org/officeDocument/2006/relationships/oleObject" Target="embeddings/oleObject61.bin"/><Relationship Id="rId144" Type="http://schemas.openxmlformats.org/officeDocument/2006/relationships/oleObject" Target="embeddings/oleObject71.bin"/><Relationship Id="rId90" Type="http://schemas.openxmlformats.org/officeDocument/2006/relationships/oleObject" Target="embeddings/oleObject44.bin"/><Relationship Id="rId165" Type="http://schemas.openxmlformats.org/officeDocument/2006/relationships/oleObject" Target="embeddings/oleObject81.bin"/><Relationship Id="rId186" Type="http://schemas.openxmlformats.org/officeDocument/2006/relationships/image" Target="media/image86.wmf"/><Relationship Id="rId211" Type="http://schemas.openxmlformats.org/officeDocument/2006/relationships/oleObject" Target="embeddings/oleObject105.bin"/><Relationship Id="rId232" Type="http://schemas.openxmlformats.org/officeDocument/2006/relationships/oleObject" Target="embeddings/oleObject117.bin"/><Relationship Id="rId253" Type="http://schemas.openxmlformats.org/officeDocument/2006/relationships/oleObject" Target="embeddings/oleObject132.bin"/><Relationship Id="rId274" Type="http://schemas.openxmlformats.org/officeDocument/2006/relationships/image" Target="media/image124.png"/><Relationship Id="rId27" Type="http://schemas.openxmlformats.org/officeDocument/2006/relationships/oleObject" Target="embeddings/oleObject10.bin"/><Relationship Id="rId48" Type="http://schemas.openxmlformats.org/officeDocument/2006/relationships/image" Target="media/image20.png"/><Relationship Id="rId69" Type="http://schemas.openxmlformats.org/officeDocument/2006/relationships/oleObject" Target="embeddings/oleObject30.bin"/><Relationship Id="rId113" Type="http://schemas.openxmlformats.org/officeDocument/2006/relationships/image" Target="media/image48.png"/><Relationship Id="rId134" Type="http://schemas.openxmlformats.org/officeDocument/2006/relationships/image" Target="media/image60.wmf"/><Relationship Id="rId80" Type="http://schemas.openxmlformats.org/officeDocument/2006/relationships/oleObject" Target="embeddings/oleObject36.bin"/><Relationship Id="rId155" Type="http://schemas.openxmlformats.org/officeDocument/2006/relationships/image" Target="media/image72.wmf"/><Relationship Id="rId176" Type="http://schemas.openxmlformats.org/officeDocument/2006/relationships/image" Target="media/image82.wmf"/><Relationship Id="rId197" Type="http://schemas.openxmlformats.org/officeDocument/2006/relationships/image" Target="media/image92.wmf"/><Relationship Id="rId201" Type="http://schemas.openxmlformats.org/officeDocument/2006/relationships/oleObject" Target="embeddings/oleObject100.bin"/><Relationship Id="rId222" Type="http://schemas.openxmlformats.org/officeDocument/2006/relationships/image" Target="media/image103.wmf"/><Relationship Id="rId243" Type="http://schemas.openxmlformats.org/officeDocument/2006/relationships/oleObject" Target="embeddings/oleObject124.bin"/><Relationship Id="rId264" Type="http://schemas.openxmlformats.org/officeDocument/2006/relationships/oleObject" Target="embeddings/oleObject138.bin"/><Relationship Id="rId285" Type="http://schemas.openxmlformats.org/officeDocument/2006/relationships/footer" Target="footer3.xml"/><Relationship Id="rId17" Type="http://schemas.openxmlformats.org/officeDocument/2006/relationships/image" Target="media/image5.wmf"/><Relationship Id="rId38" Type="http://schemas.openxmlformats.org/officeDocument/2006/relationships/oleObject" Target="embeddings/oleObject16.bin"/><Relationship Id="rId59" Type="http://schemas.openxmlformats.org/officeDocument/2006/relationships/oleObject" Target="embeddings/oleObject24.bin"/><Relationship Id="rId103" Type="http://schemas.openxmlformats.org/officeDocument/2006/relationships/image" Target="media/image41.wmf"/><Relationship Id="rId124" Type="http://schemas.openxmlformats.org/officeDocument/2006/relationships/image" Target="media/image55.wmf"/><Relationship Id="rId70" Type="http://schemas.openxmlformats.org/officeDocument/2006/relationships/oleObject" Target="embeddings/oleObject31.bin"/><Relationship Id="rId91" Type="http://schemas.openxmlformats.org/officeDocument/2006/relationships/oleObject" Target="embeddings/oleObject45.bin"/><Relationship Id="rId145" Type="http://schemas.openxmlformats.org/officeDocument/2006/relationships/oleObject" Target="embeddings/oleObject72.bin"/><Relationship Id="rId166" Type="http://schemas.openxmlformats.org/officeDocument/2006/relationships/image" Target="media/image77.wmf"/><Relationship Id="rId187" Type="http://schemas.openxmlformats.org/officeDocument/2006/relationships/oleObject" Target="embeddings/oleObject93.bin"/><Relationship Id="rId1" Type="http://schemas.openxmlformats.org/officeDocument/2006/relationships/customXml" Target="../customXml/item1.xml"/><Relationship Id="rId212" Type="http://schemas.openxmlformats.org/officeDocument/2006/relationships/oleObject" Target="embeddings/oleObject106.bin"/><Relationship Id="rId233" Type="http://schemas.openxmlformats.org/officeDocument/2006/relationships/image" Target="media/image108.wmf"/><Relationship Id="rId254" Type="http://schemas.openxmlformats.org/officeDocument/2006/relationships/image" Target="media/image114.wmf"/><Relationship Id="rId28" Type="http://schemas.openxmlformats.org/officeDocument/2006/relationships/image" Target="media/image10.wmf"/><Relationship Id="rId49" Type="http://schemas.openxmlformats.org/officeDocument/2006/relationships/image" Target="media/image21.png"/><Relationship Id="rId114" Type="http://schemas.openxmlformats.org/officeDocument/2006/relationships/image" Target="media/image49.png"/><Relationship Id="rId275" Type="http://schemas.openxmlformats.org/officeDocument/2006/relationships/image" Target="media/image125.png"/><Relationship Id="rId60" Type="http://schemas.openxmlformats.org/officeDocument/2006/relationships/image" Target="media/image28.wmf"/><Relationship Id="rId81" Type="http://schemas.openxmlformats.org/officeDocument/2006/relationships/oleObject" Target="embeddings/oleObject37.bin"/><Relationship Id="rId135" Type="http://schemas.openxmlformats.org/officeDocument/2006/relationships/oleObject" Target="embeddings/oleObject67.bin"/><Relationship Id="rId156" Type="http://schemas.openxmlformats.org/officeDocument/2006/relationships/oleObject" Target="embeddings/oleObject76.bin"/><Relationship Id="rId177" Type="http://schemas.openxmlformats.org/officeDocument/2006/relationships/oleObject" Target="embeddings/oleObject87.bin"/><Relationship Id="rId198" Type="http://schemas.openxmlformats.org/officeDocument/2006/relationships/oleObject" Target="embeddings/oleObject98.bin"/><Relationship Id="rId202" Type="http://schemas.openxmlformats.org/officeDocument/2006/relationships/image" Target="media/image94.png"/><Relationship Id="rId223" Type="http://schemas.openxmlformats.org/officeDocument/2006/relationships/oleObject" Target="embeddings/oleObject112.bin"/><Relationship Id="rId244" Type="http://schemas.openxmlformats.org/officeDocument/2006/relationships/oleObject" Target="embeddings/oleObject125.bin"/><Relationship Id="rId18" Type="http://schemas.openxmlformats.org/officeDocument/2006/relationships/oleObject" Target="embeddings/oleObject5.bin"/><Relationship Id="rId39" Type="http://schemas.openxmlformats.org/officeDocument/2006/relationships/image" Target="media/image15.png"/><Relationship Id="rId265" Type="http://schemas.openxmlformats.org/officeDocument/2006/relationships/image" Target="media/image119.wmf"/><Relationship Id="rId286" Type="http://schemas.openxmlformats.org/officeDocument/2006/relationships/fontTable" Target="fontTable.xml"/><Relationship Id="rId50" Type="http://schemas.openxmlformats.org/officeDocument/2006/relationships/image" Target="media/image22.wmf"/><Relationship Id="rId104" Type="http://schemas.openxmlformats.org/officeDocument/2006/relationships/oleObject" Target="embeddings/oleObject55.bin"/><Relationship Id="rId125" Type="http://schemas.openxmlformats.org/officeDocument/2006/relationships/oleObject" Target="embeddings/oleObject62.bin"/><Relationship Id="rId146" Type="http://schemas.openxmlformats.org/officeDocument/2006/relationships/image" Target="media/image66.wmf"/><Relationship Id="rId167" Type="http://schemas.openxmlformats.org/officeDocument/2006/relationships/oleObject" Target="embeddings/oleObject82.bin"/><Relationship Id="rId188" Type="http://schemas.openxmlformats.org/officeDocument/2006/relationships/image" Target="media/image87.wmf"/><Relationship Id="rId71" Type="http://schemas.openxmlformats.org/officeDocument/2006/relationships/image" Target="media/image32.wmf"/><Relationship Id="rId92" Type="http://schemas.openxmlformats.org/officeDocument/2006/relationships/oleObject" Target="embeddings/oleObject46.bin"/><Relationship Id="rId213" Type="http://schemas.openxmlformats.org/officeDocument/2006/relationships/oleObject" Target="embeddings/oleObject107.bin"/><Relationship Id="rId234" Type="http://schemas.openxmlformats.org/officeDocument/2006/relationships/oleObject" Target="embeddings/oleObject118.bin"/><Relationship Id="rId2" Type="http://schemas.openxmlformats.org/officeDocument/2006/relationships/customXml" Target="../customXml/item2.xml"/><Relationship Id="rId29" Type="http://schemas.openxmlformats.org/officeDocument/2006/relationships/oleObject" Target="embeddings/oleObject11.bin"/><Relationship Id="rId255" Type="http://schemas.openxmlformats.org/officeDocument/2006/relationships/oleObject" Target="embeddings/oleObject133.bin"/><Relationship Id="rId276" Type="http://schemas.openxmlformats.org/officeDocument/2006/relationships/image" Target="media/image126.png"/><Relationship Id="rId40" Type="http://schemas.openxmlformats.org/officeDocument/2006/relationships/image" Target="media/image16.wmf"/><Relationship Id="rId115" Type="http://schemas.openxmlformats.org/officeDocument/2006/relationships/image" Target="media/image50.png"/><Relationship Id="rId136" Type="http://schemas.openxmlformats.org/officeDocument/2006/relationships/image" Target="media/image61.wmf"/><Relationship Id="rId157" Type="http://schemas.openxmlformats.org/officeDocument/2006/relationships/image" Target="media/image73.wmf"/><Relationship Id="rId178" Type="http://schemas.openxmlformats.org/officeDocument/2006/relationships/image" Target="media/image83.png"/><Relationship Id="rId61" Type="http://schemas.openxmlformats.org/officeDocument/2006/relationships/oleObject" Target="embeddings/oleObject25.bin"/><Relationship Id="rId82" Type="http://schemas.openxmlformats.org/officeDocument/2006/relationships/image" Target="media/image37.wmf"/><Relationship Id="rId199" Type="http://schemas.openxmlformats.org/officeDocument/2006/relationships/oleObject" Target="embeddings/oleObject99.bin"/><Relationship Id="rId203" Type="http://schemas.openxmlformats.org/officeDocument/2006/relationships/oleObject" Target="embeddings/oleObject101.bin"/><Relationship Id="rId19" Type="http://schemas.openxmlformats.org/officeDocument/2006/relationships/image" Target="media/image6.wmf"/><Relationship Id="rId224" Type="http://schemas.openxmlformats.org/officeDocument/2006/relationships/image" Target="media/image104.wmf"/><Relationship Id="rId245" Type="http://schemas.openxmlformats.org/officeDocument/2006/relationships/oleObject" Target="embeddings/oleObject126.bin"/><Relationship Id="rId266" Type="http://schemas.openxmlformats.org/officeDocument/2006/relationships/oleObject" Target="embeddings/oleObject139.bin"/><Relationship Id="rId287" Type="http://schemas.openxmlformats.org/officeDocument/2006/relationships/theme" Target="theme/theme1.xml"/><Relationship Id="rId30" Type="http://schemas.openxmlformats.org/officeDocument/2006/relationships/image" Target="media/image11.wmf"/><Relationship Id="rId105" Type="http://schemas.openxmlformats.org/officeDocument/2006/relationships/oleObject" Target="embeddings/oleObject56.bin"/><Relationship Id="rId126" Type="http://schemas.openxmlformats.org/officeDocument/2006/relationships/image" Target="media/image56.wmf"/><Relationship Id="rId147" Type="http://schemas.openxmlformats.org/officeDocument/2006/relationships/oleObject" Target="embeddings/oleObject73.bin"/><Relationship Id="rId168" Type="http://schemas.openxmlformats.org/officeDocument/2006/relationships/image" Target="media/image78.wmf"/><Relationship Id="rId51" Type="http://schemas.openxmlformats.org/officeDocument/2006/relationships/oleObject" Target="embeddings/oleObject21.bin"/><Relationship Id="rId72" Type="http://schemas.openxmlformats.org/officeDocument/2006/relationships/oleObject" Target="embeddings/oleObject32.bin"/><Relationship Id="rId93" Type="http://schemas.openxmlformats.org/officeDocument/2006/relationships/oleObject" Target="embeddings/oleObject47.bin"/><Relationship Id="rId189" Type="http://schemas.openxmlformats.org/officeDocument/2006/relationships/oleObject" Target="embeddings/oleObject94.bin"/><Relationship Id="rId3" Type="http://schemas.openxmlformats.org/officeDocument/2006/relationships/customXml" Target="../customXml/item3.xml"/><Relationship Id="rId214" Type="http://schemas.openxmlformats.org/officeDocument/2006/relationships/oleObject" Target="embeddings/oleObject108.bin"/><Relationship Id="rId235" Type="http://schemas.openxmlformats.org/officeDocument/2006/relationships/image" Target="media/image109.wmf"/><Relationship Id="rId256" Type="http://schemas.openxmlformats.org/officeDocument/2006/relationships/image" Target="media/image115.png"/><Relationship Id="rId277" Type="http://schemas.openxmlformats.org/officeDocument/2006/relationships/image" Target="media/image127.png"/><Relationship Id="rId116" Type="http://schemas.openxmlformats.org/officeDocument/2006/relationships/image" Target="media/image51.wmf"/><Relationship Id="rId137" Type="http://schemas.openxmlformats.org/officeDocument/2006/relationships/oleObject" Target="embeddings/oleObject68.bin"/><Relationship Id="rId158" Type="http://schemas.openxmlformats.org/officeDocument/2006/relationships/oleObject" Target="embeddings/oleObject77.bin"/><Relationship Id="rId20" Type="http://schemas.openxmlformats.org/officeDocument/2006/relationships/oleObject" Target="embeddings/oleObject6.bin"/><Relationship Id="rId41" Type="http://schemas.openxmlformats.org/officeDocument/2006/relationships/oleObject" Target="embeddings/oleObject17.bin"/><Relationship Id="rId62" Type="http://schemas.openxmlformats.org/officeDocument/2006/relationships/oleObject" Target="embeddings/oleObject26.bin"/><Relationship Id="rId83" Type="http://schemas.openxmlformats.org/officeDocument/2006/relationships/oleObject" Target="embeddings/oleObject38.bin"/><Relationship Id="rId179" Type="http://schemas.openxmlformats.org/officeDocument/2006/relationships/oleObject" Target="embeddings/oleObject88.bin"/><Relationship Id="rId190" Type="http://schemas.openxmlformats.org/officeDocument/2006/relationships/image" Target="media/image88.png"/><Relationship Id="rId204" Type="http://schemas.openxmlformats.org/officeDocument/2006/relationships/image" Target="media/image95.wmf"/><Relationship Id="rId225" Type="http://schemas.openxmlformats.org/officeDocument/2006/relationships/oleObject" Target="embeddings/oleObject113.bin"/><Relationship Id="rId246" Type="http://schemas.openxmlformats.org/officeDocument/2006/relationships/oleObject" Target="embeddings/oleObject127.bin"/><Relationship Id="rId267" Type="http://schemas.openxmlformats.org/officeDocument/2006/relationships/image" Target="media/image120.png"/><Relationship Id="rId106" Type="http://schemas.openxmlformats.org/officeDocument/2006/relationships/image" Target="media/image42.png"/><Relationship Id="rId127" Type="http://schemas.openxmlformats.org/officeDocument/2006/relationships/oleObject" Target="embeddings/oleObject63.bin"/><Relationship Id="rId10" Type="http://schemas.openxmlformats.org/officeDocument/2006/relationships/oleObject" Target="embeddings/oleObject1.bin"/><Relationship Id="rId31" Type="http://schemas.openxmlformats.org/officeDocument/2006/relationships/oleObject" Target="embeddings/oleObject12.bin"/><Relationship Id="rId52" Type="http://schemas.openxmlformats.org/officeDocument/2006/relationships/image" Target="media/image23.png"/><Relationship Id="rId73" Type="http://schemas.openxmlformats.org/officeDocument/2006/relationships/image" Target="media/image33.wmf"/><Relationship Id="rId94" Type="http://schemas.openxmlformats.org/officeDocument/2006/relationships/oleObject" Target="embeddings/oleObject48.bin"/><Relationship Id="rId148" Type="http://schemas.openxmlformats.org/officeDocument/2006/relationships/image" Target="media/image67.wmf"/><Relationship Id="rId169" Type="http://schemas.openxmlformats.org/officeDocument/2006/relationships/oleObject" Target="embeddings/oleObject83.bin"/><Relationship Id="rId4" Type="http://schemas.openxmlformats.org/officeDocument/2006/relationships/styles" Target="styles.xml"/><Relationship Id="rId180" Type="http://schemas.openxmlformats.org/officeDocument/2006/relationships/oleObject" Target="embeddings/oleObject89.bin"/><Relationship Id="rId215" Type="http://schemas.openxmlformats.org/officeDocument/2006/relationships/oleObject" Target="embeddings/oleObject109.bin"/><Relationship Id="rId236" Type="http://schemas.openxmlformats.org/officeDocument/2006/relationships/oleObject" Target="embeddings/oleObject119.bin"/><Relationship Id="rId257" Type="http://schemas.openxmlformats.org/officeDocument/2006/relationships/oleObject" Target="embeddings/oleObject134.bin"/><Relationship Id="rId278" Type="http://schemas.openxmlformats.org/officeDocument/2006/relationships/image" Target="media/image128.png"/><Relationship Id="rId42" Type="http://schemas.openxmlformats.org/officeDocument/2006/relationships/image" Target="media/image17.wmf"/><Relationship Id="rId84" Type="http://schemas.openxmlformats.org/officeDocument/2006/relationships/oleObject" Target="embeddings/oleObject39.bin"/><Relationship Id="rId138" Type="http://schemas.openxmlformats.org/officeDocument/2006/relationships/image" Target="media/image62.wmf"/><Relationship Id="rId191" Type="http://schemas.openxmlformats.org/officeDocument/2006/relationships/image" Target="media/image89.wmf"/><Relationship Id="rId205" Type="http://schemas.openxmlformats.org/officeDocument/2006/relationships/oleObject" Target="embeddings/oleObject102.bin"/><Relationship Id="rId247" Type="http://schemas.openxmlformats.org/officeDocument/2006/relationships/oleObject" Target="embeddings/oleObject128.bin"/><Relationship Id="rId107" Type="http://schemas.openxmlformats.org/officeDocument/2006/relationships/image" Target="media/image43.png"/><Relationship Id="rId11" Type="http://schemas.openxmlformats.org/officeDocument/2006/relationships/image" Target="media/image2.wmf"/><Relationship Id="rId53" Type="http://schemas.openxmlformats.org/officeDocument/2006/relationships/image" Target="media/image24.wmf"/><Relationship Id="rId149" Type="http://schemas.openxmlformats.org/officeDocument/2006/relationships/oleObject" Target="embeddings/oleObject74.bin"/><Relationship Id="rId95" Type="http://schemas.openxmlformats.org/officeDocument/2006/relationships/oleObject" Target="embeddings/oleObject49.bin"/><Relationship Id="rId160" Type="http://schemas.openxmlformats.org/officeDocument/2006/relationships/oleObject" Target="embeddings/oleObject78.bin"/><Relationship Id="rId216" Type="http://schemas.openxmlformats.org/officeDocument/2006/relationships/image" Target="media/image99.wmf"/><Relationship Id="rId258" Type="http://schemas.openxmlformats.org/officeDocument/2006/relationships/oleObject" Target="embeddings/oleObject135.bin"/><Relationship Id="rId22" Type="http://schemas.openxmlformats.org/officeDocument/2006/relationships/oleObject" Target="embeddings/oleObject7.bin"/><Relationship Id="rId64" Type="http://schemas.openxmlformats.org/officeDocument/2006/relationships/oleObject" Target="embeddings/oleObject27.bin"/><Relationship Id="rId118" Type="http://schemas.openxmlformats.org/officeDocument/2006/relationships/image" Target="media/image52.wmf"/></Relationships>
</file>

<file path=word/_rels/header2.xml.rels><?xml version="1.0" encoding="UTF-8" standalone="yes"?>
<Relationships xmlns="http://schemas.openxmlformats.org/package/2006/relationships"><Relationship Id="rId1" Type="http://schemas.openxmlformats.org/officeDocument/2006/relationships/image" Target="media/image13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24</Pages>
  <Words>6937</Words>
  <Characters>7146</Characters>
  <Application>Microsoft Office Word</Application>
  <DocSecurity>0</DocSecurity>
  <Lines>357</Lines>
  <Paragraphs>485</Paragraphs>
  <ScaleCrop>false</ScaleCrop>
  <Company/>
  <LinksUpToDate>false</LinksUpToDate>
  <CharactersWithSpaces>13598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2025-08-19T08:35:00Z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